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7F472B" w14:textId="77777777" w:rsidR="00CB76D3" w:rsidRPr="00A25E24" w:rsidRDefault="00CB76D3" w:rsidP="00CB76D3">
      <w:pPr>
        <w:keepNext/>
        <w:keepLines/>
        <w:tabs>
          <w:tab w:val="num" w:pos="0"/>
        </w:tabs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lang w:eastAsia="ru-RU"/>
        </w:rPr>
      </w:pPr>
      <w:bookmarkStart w:id="0" w:name="_Ref26862754"/>
      <w:bookmarkStart w:id="1" w:name="_Toc69453702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ОБРАЗЦЫ ФОРМ ДОКУМЕНТОВ, ВКЛЮЧАЕМЫХ В </w:t>
      </w:r>
      <w:bookmarkEnd w:id="0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СОСТАВ </w:t>
      </w:r>
      <w:bookmarkEnd w:id="1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>ЗАЯВКИ</w:t>
      </w:r>
    </w:p>
    <w:p w14:paraId="68DA388D" w14:textId="77777777" w:rsidR="00CB76D3" w:rsidRPr="0008425B" w:rsidRDefault="00CB76D3" w:rsidP="00CB76D3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Коммерческое предложение </w:t>
      </w:r>
    </w:p>
    <w:p w14:paraId="16B863D9" w14:textId="77777777" w:rsidR="00CB76D3" w:rsidRPr="0008425B" w:rsidRDefault="00CB76D3" w:rsidP="00CB76D3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  <w:t>начало формы</w:t>
      </w:r>
    </w:p>
    <w:p w14:paraId="3ADB4184" w14:textId="77777777" w:rsidR="00CB76D3" w:rsidRPr="0008425B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086D3BF3" w14:textId="77777777" w:rsidR="00CB76D3" w:rsidRPr="0008425B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61A18855" w14:textId="4B584356" w:rsidR="00CB76D3" w:rsidRPr="0008425B" w:rsidRDefault="00257878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от «___» ____________ </w:t>
      </w:r>
      <w:r w:rsidR="005F391F">
        <w:rPr>
          <w:rFonts w:ascii="Times New Roman" w:eastAsia="Times New Roman" w:hAnsi="Times New Roman" w:cs="Times New Roman"/>
          <w:szCs w:val="24"/>
          <w:lang w:eastAsia="ru-RU"/>
        </w:rPr>
        <w:t>2024</w:t>
      </w:r>
      <w:r w:rsidR="00CB76D3" w:rsidRPr="0008425B">
        <w:rPr>
          <w:rFonts w:ascii="Times New Roman" w:eastAsia="Times New Roman" w:hAnsi="Times New Roman" w:cs="Times New Roman"/>
          <w:szCs w:val="24"/>
          <w:lang w:eastAsia="ru-RU"/>
        </w:rPr>
        <w:t xml:space="preserve"> г. №__________</w:t>
      </w:r>
    </w:p>
    <w:p w14:paraId="0CF8016B" w14:textId="77777777" w:rsidR="00CB76D3" w:rsidRPr="0008425B" w:rsidRDefault="00CB76D3" w:rsidP="00CB76D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215B25DD" w14:textId="77777777" w:rsidR="00CB76D3" w:rsidRDefault="00CB76D3" w:rsidP="00CB76D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Коммерческое предложение </w:t>
      </w:r>
    </w:p>
    <w:p w14:paraId="40C84768" w14:textId="77777777" w:rsidR="00CB76D3" w:rsidRPr="0008425B" w:rsidRDefault="00CB76D3" w:rsidP="00CB76D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14:paraId="5E683C7E" w14:textId="36EFE905" w:rsidR="00CB76D3" w:rsidRDefault="00CB76D3" w:rsidP="00360046">
      <w:pPr>
        <w:keepNext/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szCs w:val="24"/>
          <w:lang w:eastAsia="ru-RU"/>
        </w:rPr>
        <w:t xml:space="preserve">На </w:t>
      </w:r>
      <w:r w:rsidR="005E1932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оказание услуг по проведению </w:t>
      </w:r>
      <w:r w:rsidR="00360046" w:rsidRPr="00B80B77">
        <w:rPr>
          <w:rFonts w:ascii="Times New Roman" w:eastAsia="Times New Roman" w:hAnsi="Times New Roman" w:cs="Times New Roman"/>
          <w:b/>
          <w:sz w:val="24"/>
          <w:lang w:eastAsia="ru-RU"/>
        </w:rPr>
        <w:t>периодического</w:t>
      </w:r>
      <w:r w:rsidR="00E15832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медицинского осмотра</w:t>
      </w:r>
      <w:r w:rsidRPr="0008425B">
        <w:rPr>
          <w:rFonts w:ascii="Times New Roman" w:eastAsia="Times New Roman" w:hAnsi="Times New Roman" w:cs="Times New Roman"/>
          <w:szCs w:val="24"/>
          <w:lang w:eastAsia="ru-RU"/>
        </w:rPr>
        <w:t xml:space="preserve"> в соответствии с Запросом на предоставление предложения поставщика.</w:t>
      </w:r>
    </w:p>
    <w:p w14:paraId="5FE59433" w14:textId="77777777" w:rsidR="00B80B77" w:rsidRDefault="00B80B77" w:rsidP="00360046">
      <w:pPr>
        <w:keepNext/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05734DFC" w14:textId="77777777" w:rsidR="00CB76D3" w:rsidRDefault="00CB76D3" w:rsidP="00360046">
      <w:p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szCs w:val="24"/>
          <w:lang w:eastAsia="ru-RU"/>
        </w:rPr>
        <w:t>Наименование и адрес Участника: ________________________________________________</w:t>
      </w:r>
    </w:p>
    <w:p w14:paraId="33836DC7" w14:textId="77777777" w:rsidR="00CB76D3" w:rsidRDefault="00CB76D3" w:rsidP="00CB76D3">
      <w:pPr>
        <w:spacing w:line="240" w:lineRule="auto"/>
        <w:ind w:firstLine="709"/>
        <w:contextualSpacing/>
        <w:rPr>
          <w:rFonts w:ascii="Times New Roman" w:eastAsia="Times New Roman" w:hAnsi="Times New Roman" w:cs="Times New Roman"/>
          <w:szCs w:val="24"/>
          <w:lang w:eastAsia="ru-RU"/>
        </w:rPr>
      </w:pPr>
      <w:r w:rsidRPr="00713F23">
        <w:rPr>
          <w:rFonts w:ascii="Times New Roman" w:eastAsia="Times New Roman" w:hAnsi="Times New Roman" w:cs="Times New Roman"/>
          <w:szCs w:val="24"/>
          <w:lang w:eastAsia="ru-RU"/>
        </w:rPr>
        <w:t xml:space="preserve">Настоящим мы подтверждаем, что изучили Техническое задание и Проект договора и согласны </w:t>
      </w:r>
      <w:r>
        <w:rPr>
          <w:rFonts w:ascii="Times New Roman" w:eastAsia="Times New Roman" w:hAnsi="Times New Roman" w:cs="Times New Roman"/>
          <w:szCs w:val="24"/>
          <w:lang w:eastAsia="ru-RU"/>
        </w:rPr>
        <w:t>оказать</w:t>
      </w:r>
      <w:r w:rsidRPr="00713F23">
        <w:rPr>
          <w:rFonts w:ascii="Times New Roman" w:eastAsia="Times New Roman" w:hAnsi="Times New Roman" w:cs="Times New Roman"/>
          <w:szCs w:val="24"/>
          <w:lang w:eastAsia="ru-RU"/>
        </w:rPr>
        <w:t xml:space="preserve"> услуг</w:t>
      </w:r>
      <w:r>
        <w:rPr>
          <w:rFonts w:ascii="Times New Roman" w:eastAsia="Times New Roman" w:hAnsi="Times New Roman" w:cs="Times New Roman"/>
          <w:szCs w:val="24"/>
          <w:lang w:eastAsia="ru-RU"/>
        </w:rPr>
        <w:t>и</w:t>
      </w:r>
      <w:r w:rsidR="00360046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360046" w:rsidRPr="00360046">
        <w:rPr>
          <w:rFonts w:ascii="Times New Roman" w:eastAsia="Times New Roman" w:hAnsi="Times New Roman" w:cs="Times New Roman"/>
          <w:sz w:val="24"/>
          <w:lang w:eastAsia="ru-RU"/>
        </w:rPr>
        <w:t>по</w:t>
      </w:r>
      <w:r w:rsidR="005E1932">
        <w:rPr>
          <w:rFonts w:ascii="Times New Roman" w:eastAsia="Times New Roman" w:hAnsi="Times New Roman" w:cs="Times New Roman"/>
          <w:sz w:val="24"/>
          <w:lang w:eastAsia="ru-RU"/>
        </w:rPr>
        <w:t xml:space="preserve"> проведению </w:t>
      </w:r>
      <w:r w:rsidR="00360046" w:rsidRPr="00360046">
        <w:rPr>
          <w:rFonts w:ascii="Times New Roman" w:eastAsia="Times New Roman" w:hAnsi="Times New Roman" w:cs="Times New Roman"/>
          <w:sz w:val="24"/>
          <w:lang w:eastAsia="ru-RU"/>
        </w:rPr>
        <w:t>периодического медицинского осмотра работников АО «ЗПП»</w:t>
      </w:r>
      <w:r w:rsidRPr="00713F23">
        <w:rPr>
          <w:rFonts w:ascii="Times New Roman" w:eastAsia="Times New Roman" w:hAnsi="Times New Roman" w:cs="Times New Roman"/>
          <w:szCs w:val="24"/>
          <w:lang w:eastAsia="ru-RU"/>
        </w:rPr>
        <w:t>, полностью соответствующие требованиям Заказчика, изложенным в приложении №</w:t>
      </w:r>
      <w:r>
        <w:rPr>
          <w:rFonts w:ascii="Times New Roman" w:eastAsia="Times New Roman" w:hAnsi="Times New Roman" w:cs="Times New Roman"/>
          <w:szCs w:val="24"/>
          <w:lang w:eastAsia="ru-RU"/>
        </w:rPr>
        <w:t>1</w:t>
      </w:r>
      <w:r w:rsidRPr="00713F23">
        <w:rPr>
          <w:rFonts w:ascii="Times New Roman" w:eastAsia="Times New Roman" w:hAnsi="Times New Roman" w:cs="Times New Roman"/>
          <w:szCs w:val="24"/>
          <w:lang w:eastAsia="ru-RU"/>
        </w:rPr>
        <w:t xml:space="preserve"> к </w:t>
      </w:r>
      <w:r>
        <w:rPr>
          <w:rFonts w:ascii="Times New Roman" w:eastAsia="Times New Roman" w:hAnsi="Times New Roman" w:cs="Times New Roman"/>
          <w:szCs w:val="24"/>
          <w:lang w:eastAsia="ru-RU"/>
        </w:rPr>
        <w:t>запросу.</w:t>
      </w:r>
    </w:p>
    <w:p w14:paraId="54172BBB" w14:textId="7477B4ED" w:rsidR="00B80B77" w:rsidRDefault="00B80B77" w:rsidP="00B80B77">
      <w:pPr>
        <w:spacing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i/>
          <w:szCs w:val="24"/>
          <w:lang w:eastAsia="ru-RU"/>
        </w:rPr>
      </w:pPr>
      <w:r w:rsidRPr="00B80B77">
        <w:rPr>
          <w:rFonts w:ascii="Times New Roman" w:eastAsia="Times New Roman" w:hAnsi="Times New Roman" w:cs="Times New Roman"/>
          <w:b/>
          <w:bCs/>
          <w:i/>
          <w:szCs w:val="24"/>
          <w:lang w:eastAsia="ru-RU"/>
        </w:rPr>
        <w:t>Количество и стоимость обследований: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4678"/>
        <w:gridCol w:w="1559"/>
        <w:gridCol w:w="709"/>
        <w:gridCol w:w="1134"/>
        <w:gridCol w:w="1276"/>
      </w:tblGrid>
      <w:tr w:rsidR="005F391F" w:rsidRPr="005F391F" w14:paraId="3DD1DFB1" w14:textId="37227D43" w:rsidTr="005F391F">
        <w:trPr>
          <w:trHeight w:val="27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7D12B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5F391F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00CC7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5F391F">
              <w:rPr>
                <w:rFonts w:ascii="Times New Roman" w:eastAsia="Calibri" w:hAnsi="Times New Roman" w:cs="Times New Roman"/>
              </w:rPr>
              <w:t>Наименование каждой единицы товара, работы,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703F0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5F391F">
              <w:rPr>
                <w:rFonts w:ascii="Times New Roman" w:eastAsia="Calibri" w:hAnsi="Times New Roman" w:cs="Times New Roman"/>
              </w:rPr>
              <w:t>Единица 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D944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r w:rsidRPr="005F391F">
              <w:rPr>
                <w:rFonts w:ascii="Times New Roman" w:eastAsia="Calibri" w:hAnsi="Times New Roman" w:cs="Times New Roman"/>
              </w:rPr>
              <w:t>Кол-во</w:t>
            </w:r>
            <w:r w:rsidRPr="005F391F">
              <w:rPr>
                <w:rFonts w:ascii="Times New Roman" w:eastAsia="Calibri" w:hAnsi="Times New Roman" w:cs="Times New Roman"/>
                <w:vertAlign w:val="superscript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F3ED" w14:textId="285289BE" w:rsidR="005F391F" w:rsidRPr="005F391F" w:rsidRDefault="005F391F" w:rsidP="005F391F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Цена за ед. руб. с НДС**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3C8C" w14:textId="017B08BB" w:rsidR="005F391F" w:rsidRPr="005F391F" w:rsidRDefault="005F391F" w:rsidP="005F391F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Цена всего руб. с НДС**</w:t>
            </w:r>
          </w:p>
        </w:tc>
      </w:tr>
      <w:tr w:rsidR="005F391F" w:rsidRPr="005F391F" w14:paraId="05188281" w14:textId="591B8C18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F68E9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5F391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883CB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5F391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4D1B8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5F391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E6AEA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5F391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CCB6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4844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F391F" w:rsidRPr="005F391F" w14:paraId="54D79DDC" w14:textId="2113207D" w:rsidTr="005F391F">
        <w:trPr>
          <w:trHeight w:val="1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34D22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2C2A7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Прием терапевта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26E71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прием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39C7F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665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0943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0F55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06F710C5" w14:textId="16A32B5D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FE626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D28DB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Прием невролога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52682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прием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37F8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665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33E2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4F74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77C1AFFF" w14:textId="3BCBBF40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B09B7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09B82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Прием психиатра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7E87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прием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D2A5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665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4170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D73D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57DFC79A" w14:textId="27720299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9C258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19BC9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Прием нарколога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2447C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прием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3A69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665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AD55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6D57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78A793A2" w14:textId="65A18090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949A5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B0B97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Прием акушера – гинеколога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89916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прием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DD4C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A32CE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E0BF8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79408168" w14:textId="1EAE2C5F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7A4B0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5D113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Прием оториноларинголога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29747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прием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3C4F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515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0F68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F4FB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0E93E5E3" w14:textId="760B0B0F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16366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1A32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Прием офтальмолога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CB759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прием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9A3C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658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35D17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4266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72A3DCA2" w14:textId="3E6417F3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6F321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A25A2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Прием дерматовенеролога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A03A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прием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9ABE3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419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98B9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9767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1EA56B6B" w14:textId="557800E4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42366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EACF0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Прием хирурга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D4576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прием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E8446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458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9935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06B0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13CFB508" w14:textId="2958824E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6A743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8271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Прием стоматолога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7FF5F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прием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9C94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5B01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A142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0A7EE699" w14:textId="5EB64049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0B086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0DC7E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Расчет на основании антропометрии индекса массы тела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7C97C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94954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665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2433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0C29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793C71AE" w14:textId="255839FE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12F35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E3DD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Общий анализ крови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666F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7F4D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665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A517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887C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3E1FCFF4" w14:textId="0341D444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20FB5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5105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Клинический анализ мочи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047C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D074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665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D939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F8AB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175E117F" w14:textId="2EE861EF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98700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CF028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Электрокардиография в покое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EA3F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6A2E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665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6CD7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E5F1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48FF224B" w14:textId="77DF1967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2041D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4913F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Измерение артериального давления на периферических артериях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E705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6914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665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DBC8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6FDD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4821C655" w14:textId="24765D69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3852A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88802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Определение уровня общего холестерина в крови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6FFF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571D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665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DCA4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3CBD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592D05AC" w14:textId="14291653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279B4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CB88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Исследование уровня глюкозы в крови натощак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CB6A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8564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665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2DA9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24C7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3497F8A3" w14:textId="4271A9BB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F881A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52783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Флюорография легких в двух проекциях (прямая и боковая)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8CCD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B87DE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C3FD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30B2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5835D9BB" w14:textId="331DD443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A4667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BB84F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Цифровая рентгенография легких в 2х проекциях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A6ED6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F42B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D72B8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DFA4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5787421F" w14:textId="2AE44D21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EB90C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DBA3A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Рентгенография длинных трубчатых костей (фтор и его соединения)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3E1A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14F2E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C71E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A775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531E30C3" w14:textId="3D77FD62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071C1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F8CA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Бактериологическое исследование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4B00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353C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C62D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7630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1CBA9FC9" w14:textId="2702E442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18D3E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46CA7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Цитологическое исследование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F014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E597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E52A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8321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79BC12AB" w14:textId="2FE269F2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091E6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0104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Ультразвуковое исследование органов малого таза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D5D7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555A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74B0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4467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33920546" w14:textId="5DD7F4F0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51412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FCA63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Ультразвуковое исследование органов брюшной полости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F542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4AEC7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1D22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8D01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35F2B979" w14:textId="681A35D4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12760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lastRenderedPageBreak/>
              <w:t>25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0324A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Ультразвуковое исследование щитовидной железы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255C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42A98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5F23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F762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5B7620D1" w14:textId="3E123D9F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22FE6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45556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Спирометрия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825B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7CD26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401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3F15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E07D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185FB295" w14:textId="20FB128C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5CEFC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8A50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F391F">
              <w:rPr>
                <w:rFonts w:ascii="Times New Roman" w:hAnsi="Times New Roman" w:cs="Times New Roman"/>
                <w:color w:val="000000"/>
              </w:rPr>
              <w:t>Пульсоксиметрия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0710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8CF25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336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AC20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3575B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2ED68BD3" w14:textId="2A3B1760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2C670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7507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F391F">
              <w:rPr>
                <w:rFonts w:ascii="Times New Roman" w:hAnsi="Times New Roman" w:cs="Times New Roman"/>
                <w:color w:val="000000"/>
              </w:rPr>
              <w:t>Визометрия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6C2D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BE400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1E28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8522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2311924B" w14:textId="6D8C3939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EDD7D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409B4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Тонометрия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543FC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E15A7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41C3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31AC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74B3686B" w14:textId="328A77F7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60D00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DBD52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Периметрия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EA99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8DA81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411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2608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0877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3539E736" w14:textId="12366685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BDBE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0F903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F391F">
              <w:rPr>
                <w:rFonts w:ascii="Times New Roman" w:hAnsi="Times New Roman" w:cs="Times New Roman"/>
                <w:color w:val="000000"/>
              </w:rPr>
              <w:t>Паллестезиметрия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E3DF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BBE8B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D60F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B303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012B14B5" w14:textId="5E6B6ADB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7E141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93DE5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F391F">
              <w:rPr>
                <w:rFonts w:ascii="Times New Roman" w:hAnsi="Times New Roman" w:cs="Times New Roman"/>
                <w:color w:val="000000"/>
              </w:rPr>
              <w:t>Биомикроскопия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7EBD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2FEF0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DC12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3B8F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16E503B3" w14:textId="49CCBB49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1D39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F9C4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F391F">
              <w:rPr>
                <w:rFonts w:ascii="Times New Roman" w:hAnsi="Times New Roman" w:cs="Times New Roman"/>
                <w:color w:val="000000"/>
              </w:rPr>
              <w:t>Биомикроскопия</w:t>
            </w:r>
            <w:proofErr w:type="spellEnd"/>
            <w:r w:rsidRPr="005F391F">
              <w:rPr>
                <w:rFonts w:ascii="Times New Roman" w:hAnsi="Times New Roman" w:cs="Times New Roman"/>
                <w:color w:val="000000"/>
              </w:rPr>
              <w:t xml:space="preserve"> глаза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7BFD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840F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585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5771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AD4B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529C9061" w14:textId="15BA04EB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BB21B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ABF9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Офтальмоскопия глазного дна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342C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41EC0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71E4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69B7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1DA6DFC9" w14:textId="79F349C0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BC5E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647E6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Определение бинокулярного зрения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3605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23422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0ABD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3467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0F8BB065" w14:textId="7D240B63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3D6EC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8D85A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Исследование аккомодации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CC83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292EF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53CB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C91A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312628DF" w14:textId="2690D944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AD6CC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5495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Исследование цветоощущения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B75C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33F74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BE06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D20F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7ABB7706" w14:textId="7AE64071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AC3C9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5C883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Исследование цветоощущения по полихроматическим таблицам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4945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9A352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9844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3BB0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407C75CD" w14:textId="2455CCE5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1326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56ED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Рефрактометрия (или скиаскопия)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6577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555E1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282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588D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2DB5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15EE6D4C" w14:textId="0AC03B4B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003E1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9060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Исследование уровня ретикулоцитов в крови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9136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BA965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269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47A6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B1D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505FFC01" w14:textId="63ACFA38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BBC5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797E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Исследование уровня метгемоглобина в крови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933E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97B67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50E2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2981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635A536D" w14:textId="1A2D4109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3872F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E13A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Исследование уровня карбоксигемоглобина в крови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4F07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9B09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8B27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C3D2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231D2D05" w14:textId="7E79290D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F6E6B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BBD5C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Исследование уровня тромбоцитов в крови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5EFF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517C2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8751D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C8CB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25AEBAD6" w14:textId="7CABCAF7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4CD7E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C28DA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Исследование крови на сифилис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F102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D450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2D11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60E9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0E0864E8" w14:textId="5510BC29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258F1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AEE0A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 xml:space="preserve">Исследование уровня дельта аминолевулиновой кислоты или </w:t>
            </w:r>
            <w:proofErr w:type="spellStart"/>
            <w:r w:rsidRPr="005F391F">
              <w:rPr>
                <w:rFonts w:ascii="Times New Roman" w:hAnsi="Times New Roman" w:cs="Times New Roman"/>
                <w:color w:val="000000"/>
              </w:rPr>
              <w:t>копропорфирина</w:t>
            </w:r>
            <w:proofErr w:type="spellEnd"/>
            <w:r w:rsidRPr="005F391F">
              <w:rPr>
                <w:rFonts w:ascii="Times New Roman" w:hAnsi="Times New Roman" w:cs="Times New Roman"/>
                <w:color w:val="000000"/>
              </w:rPr>
              <w:t xml:space="preserve"> в моче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E353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FE45C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D32F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51D9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5B7389F4" w14:textId="2CC3F3AF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3D6B2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05044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Исследования на гельминтозы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263C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B83FD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CA66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522B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37DEA2FD" w14:textId="61253467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4EF2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9D0A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 xml:space="preserve">Исследования на носительство возбудителей кишечных инфекций и </w:t>
            </w:r>
          </w:p>
          <w:p w14:paraId="66D25DAD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серологическое обследование на брюшной тиф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95E8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3B9E1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5F391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2BBD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84C20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43D52B64" w14:textId="356D595E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F8ADD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F4104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Тональная пороговая аудиометрия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EC53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1CFF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442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A9A3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3ACC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5C06F348" w14:textId="067E812D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837A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CB97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Исследование функций вестибулярного аппарата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4BC0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FF42C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E518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3F63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4C35A17A" w14:textId="0F42A0F8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FECF2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1C6F3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Исследование функций вестибулярного анализатора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1340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12FDB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8625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0212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08133F8D" w14:textId="6F2A13F3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092A6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6AF2B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Психофизиологическое исследование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B554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B0D8B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4CCE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3FF2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7D8D004C" w14:textId="543E0BB1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9C496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8975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Определение абсолютного сердечно – сосудистого риска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149D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8CF8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2052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6AE7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272AD86C" w14:textId="7A390571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16DB4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A633D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Определение относительного сердечно – сосудистого риска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DF4A0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E7351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5E6D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C50C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45C1E5CA" w14:textId="319E4716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D7396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1EDA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Измерение внутриглазного давления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47778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83479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D692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D5DC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5ACEDD61" w14:textId="1A2E1B9C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5C70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F74D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Маммография обеих молочных желез в 2х проекциях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0ACF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65C4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FE72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FC78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75C569DE" w14:textId="13138EC4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FAF86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D86FC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Электроэнцефалография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738D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DA164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91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CD04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C2C0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1F" w:rsidRPr="005F391F" w14:paraId="716E977D" w14:textId="18343FE1" w:rsidTr="005F391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6EA6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391F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099AA" w14:textId="77777777" w:rsidR="005F391F" w:rsidRPr="005F391F" w:rsidRDefault="005F391F" w:rsidP="005F391F">
            <w:pPr>
              <w:autoSpaceDE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Мазок из зева и носа на наличие патогенного стафилококка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F3EA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113B9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39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6C7C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6598" w14:textId="77777777" w:rsidR="005F391F" w:rsidRPr="005F391F" w:rsidRDefault="005F391F" w:rsidP="005F3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F64D2B9" w14:textId="77777777" w:rsidR="005F391F" w:rsidRPr="00B80B77" w:rsidRDefault="005F391F" w:rsidP="00B80B77">
      <w:pPr>
        <w:spacing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i/>
          <w:szCs w:val="24"/>
          <w:lang w:eastAsia="ru-RU"/>
        </w:rPr>
      </w:pPr>
    </w:p>
    <w:p w14:paraId="11556159" w14:textId="77777777" w:rsidR="00DE5D06" w:rsidRPr="00A2749F" w:rsidRDefault="00DE5D06" w:rsidP="00DE5D06">
      <w:pPr>
        <w:spacing w:after="0" w:line="240" w:lineRule="auto"/>
        <w:ind w:left="-426" w:firstLine="426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A2749F">
        <w:rPr>
          <w:rFonts w:ascii="Times New Roman" w:eastAsia="Calibri" w:hAnsi="Times New Roman" w:cs="Times New Roman"/>
          <w:sz w:val="24"/>
          <w:vertAlign w:val="superscript"/>
        </w:rPr>
        <w:t xml:space="preserve">* </w:t>
      </w:r>
      <w:r w:rsidRPr="00A2749F">
        <w:rPr>
          <w:rFonts w:ascii="Times New Roman" w:eastAsia="Calibri" w:hAnsi="Times New Roman" w:cs="Times New Roman"/>
          <w:sz w:val="24"/>
        </w:rPr>
        <w:t>Кол-во приемов специалистов и исследований может быть изменено, т.к. согласно п. 28. Приложения № 1 к приказу Министерства здравоохранения Российской Федерации от 28 января 2021 г. № 29н «Врачебная комиссия медицинской организации на основании указанных в поименном списке вредных и (или) опасных производственных факторов или работ с учетом результатов ранее проведенных (не позднее одного года) предварительного или периодического осмотра, диспансеризации, иных медицинских осмотров, подтвержденных документами, в том числе полученных с применением электронного обмена между медицинскими организациями определяет необходимость участия в периодических осмотрах соответствующих врачей – специалистов, а также виды и объемы необходимых лабораторных и функциональных исследований.»</w:t>
      </w:r>
    </w:p>
    <w:p w14:paraId="13844097" w14:textId="77777777" w:rsidR="00E81FDD" w:rsidRPr="00BD3659" w:rsidRDefault="00BD3659" w:rsidP="00BD3659">
      <w:pPr>
        <w:tabs>
          <w:tab w:val="num" w:pos="0"/>
        </w:tabs>
        <w:jc w:val="both"/>
        <w:rPr>
          <w:rFonts w:ascii="Times New Roman" w:eastAsia="Calibri" w:hAnsi="Times New Roman" w:cs="Times New Roman"/>
          <w:snapToGrid w:val="0"/>
        </w:rPr>
      </w:pPr>
      <w:r w:rsidRPr="00032697">
        <w:rPr>
          <w:rFonts w:ascii="Times New Roman" w:eastAsia="Calibri" w:hAnsi="Times New Roman" w:cs="Times New Roman"/>
          <w:b/>
          <w:snapToGrid w:val="0"/>
        </w:rPr>
        <w:lastRenderedPageBreak/>
        <w:t>НДС</w:t>
      </w:r>
      <w:r w:rsidRPr="00BD3659">
        <w:rPr>
          <w:rFonts w:ascii="Times New Roman" w:eastAsia="Times New Roman" w:hAnsi="Times New Roman" w:cs="Times New Roman"/>
          <w:b/>
          <w:lang w:eastAsia="ru-RU"/>
        </w:rPr>
        <w:t>**</w:t>
      </w:r>
      <w:r w:rsidRPr="00032697">
        <w:rPr>
          <w:rFonts w:ascii="Times New Roman" w:eastAsia="Calibri" w:hAnsi="Times New Roman" w:cs="Times New Roman"/>
          <w:snapToGrid w:val="0"/>
        </w:rPr>
        <w:t>- если применим</w:t>
      </w:r>
    </w:p>
    <w:p w14:paraId="53AEAF9B" w14:textId="77777777" w:rsidR="00BD3659" w:rsidRPr="00032697" w:rsidRDefault="00BD3659" w:rsidP="00BD3659">
      <w:pPr>
        <w:jc w:val="both"/>
        <w:rPr>
          <w:rFonts w:ascii="Times New Roman" w:hAnsi="Times New Roman" w:cs="Times New Roman"/>
          <w:sz w:val="24"/>
          <w:szCs w:val="24"/>
        </w:rPr>
      </w:pPr>
      <w:r w:rsidRPr="00032697">
        <w:rPr>
          <w:rFonts w:ascii="Times New Roman" w:hAnsi="Times New Roman" w:cs="Times New Roman"/>
          <w:sz w:val="24"/>
          <w:szCs w:val="24"/>
          <w:u w:val="single"/>
        </w:rPr>
        <w:t>Итого на общую сумму</w:t>
      </w:r>
      <w:r w:rsidRPr="00032697">
        <w:rPr>
          <w:rFonts w:ascii="Times New Roman" w:hAnsi="Times New Roman" w:cs="Times New Roman"/>
          <w:sz w:val="24"/>
          <w:szCs w:val="24"/>
        </w:rPr>
        <w:t xml:space="preserve">, </w:t>
      </w:r>
      <w:r w:rsidRPr="00032697">
        <w:rPr>
          <w:rFonts w:ascii="Times New Roman" w:hAnsi="Times New Roman" w:cs="Times New Roman"/>
          <w:i/>
          <w:sz w:val="24"/>
          <w:szCs w:val="24"/>
        </w:rPr>
        <w:t>рублей</w:t>
      </w:r>
      <w:r w:rsidRPr="00032697">
        <w:rPr>
          <w:rFonts w:ascii="Times New Roman" w:hAnsi="Times New Roman" w:cs="Times New Roman"/>
          <w:sz w:val="24"/>
          <w:szCs w:val="24"/>
        </w:rPr>
        <w:t>: _________(____________), в том числе НДС ___________</w:t>
      </w:r>
    </w:p>
    <w:p w14:paraId="6F93A379" w14:textId="77777777" w:rsidR="00BD3659" w:rsidRPr="003B4AFE" w:rsidRDefault="00BD3659" w:rsidP="00BD3659">
      <w:pPr>
        <w:tabs>
          <w:tab w:val="left" w:pos="6379"/>
        </w:tabs>
        <w:rPr>
          <w:rFonts w:ascii="Times New Roman" w:hAnsi="Times New Roman" w:cs="Times New Roman"/>
          <w:snapToGrid w:val="0"/>
          <w:sz w:val="24"/>
          <w:szCs w:val="24"/>
          <w:vertAlign w:val="superscript"/>
        </w:rPr>
      </w:pPr>
      <w:r w:rsidRPr="0003269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(указать сумму цифрами и </w:t>
      </w:r>
      <w:proofErr w:type="gramStart"/>
      <w:r w:rsidRPr="00032697">
        <w:rPr>
          <w:rFonts w:ascii="Times New Roman" w:hAnsi="Times New Roman" w:cs="Times New Roman"/>
          <w:sz w:val="24"/>
          <w:szCs w:val="24"/>
          <w:vertAlign w:val="superscript"/>
        </w:rPr>
        <w:t xml:space="preserve">прописью)   </w:t>
      </w:r>
      <w:proofErr w:type="gramEnd"/>
      <w:r w:rsidRPr="00032697">
        <w:rPr>
          <w:rFonts w:ascii="Times New Roman" w:hAnsi="Times New Roman" w:cs="Times New Roman"/>
          <w:sz w:val="24"/>
          <w:szCs w:val="24"/>
          <w:vertAlign w:val="superscript"/>
        </w:rPr>
        <w:t xml:space="preserve">  (указать цифрами и прописью, если применим)</w:t>
      </w:r>
      <w:r>
        <w:rPr>
          <w:rFonts w:ascii="Times New Roman" w:hAnsi="Times New Roman" w:cs="Times New Roman"/>
          <w:snapToGrid w:val="0"/>
          <w:sz w:val="24"/>
          <w:szCs w:val="24"/>
          <w:vertAlign w:val="superscript"/>
        </w:rPr>
        <w:t xml:space="preserve"> </w:t>
      </w:r>
    </w:p>
    <w:p w14:paraId="0DF354D1" w14:textId="77777777" w:rsidR="00BD3659" w:rsidRPr="00BD3659" w:rsidRDefault="00BD3659" w:rsidP="00BD36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D365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Оказание услуг осуществляется на следующих условиях:</w:t>
      </w:r>
    </w:p>
    <w:p w14:paraId="4B099324" w14:textId="77777777" w:rsidR="00257878" w:rsidRDefault="00257878" w:rsidP="000002A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495EB547" w14:textId="0CC478FE" w:rsidR="008C384C" w:rsidRPr="008C384C" w:rsidRDefault="008F7862" w:rsidP="000002A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86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Срок оказания услуг</w:t>
      </w:r>
      <w:r w:rsidRPr="008F7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C384C" w:rsidRPr="008C384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срок оказания услуг по проведению медицинских осмотров – с момента подписания н</w:t>
      </w:r>
      <w:r w:rsidR="00DE5D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астоящего Договора </w:t>
      </w:r>
      <w:r w:rsidR="00DE5D06" w:rsidRPr="00D118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1</w:t>
      </w:r>
      <w:r w:rsidR="005F391F" w:rsidRPr="00D1185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E5D06" w:rsidRPr="00D11856">
        <w:rPr>
          <w:rFonts w:ascii="Times New Roman" w:eastAsia="Times New Roman" w:hAnsi="Times New Roman" w:cs="Times New Roman"/>
          <w:sz w:val="24"/>
          <w:szCs w:val="24"/>
          <w:lang w:eastAsia="ru-RU"/>
        </w:rPr>
        <w:t>.10.</w:t>
      </w:r>
      <w:r w:rsidR="005F391F" w:rsidRPr="00D11856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="008C384C" w:rsidRPr="00D118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15D3F88" w14:textId="77777777" w:rsidR="008F7862" w:rsidRDefault="008C384C" w:rsidP="008C384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8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обследование работника проводится за один рабочий день.</w:t>
      </w:r>
    </w:p>
    <w:p w14:paraId="015B1CFA" w14:textId="77777777" w:rsidR="00AF7014" w:rsidRPr="008F7862" w:rsidRDefault="00AF7014" w:rsidP="008C384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  <w:lang w:eastAsia="ru-RU"/>
        </w:rPr>
      </w:pPr>
    </w:p>
    <w:p w14:paraId="1F734AC2" w14:textId="43491E2C" w:rsidR="00AF7014" w:rsidRPr="008F7862" w:rsidRDefault="008F7862" w:rsidP="008F7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86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Условия оплаты</w:t>
      </w:r>
      <w:r w:rsidRPr="008F7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Заказчик осуществляет 100 % оплату за фактически оказанные услуги на основании выставленного счета Исполнителя в течение 30 (Тридцати) </w:t>
      </w:r>
      <w:r w:rsidR="008C34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Pr="008F7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подписания Сторонами Акта сдачи-приемки оказанных услуг, подписанного представителями двух сторон.</w:t>
      </w:r>
    </w:p>
    <w:p w14:paraId="2507C733" w14:textId="77777777" w:rsidR="00CB76D3" w:rsidRPr="007760C0" w:rsidRDefault="00CB76D3" w:rsidP="00CB76D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4"/>
          <w:u w:val="single"/>
          <w:lang w:eastAsia="ru-RU"/>
        </w:rPr>
      </w:pPr>
    </w:p>
    <w:p w14:paraId="3671C2E3" w14:textId="77777777" w:rsidR="00CB76D3" w:rsidRPr="007760C0" w:rsidRDefault="00CB76D3" w:rsidP="00CB76D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настоящего коммерческого предложения: ____________________________</w:t>
      </w:r>
      <w:r w:rsidR="002A6D7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454E4802" w14:textId="7076E8EC" w:rsidR="00CB76D3" w:rsidRPr="007760C0" w:rsidRDefault="008F7862" w:rsidP="00CB76D3">
      <w:pPr>
        <w:tabs>
          <w:tab w:val="num" w:pos="0"/>
          <w:tab w:val="left" w:pos="5103"/>
        </w:tabs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</w:t>
      </w:r>
      <w:r w:rsidR="002A6D7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</w:t>
      </w:r>
      <w:r w:rsidR="00CB76D3"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(указать с</w:t>
      </w:r>
      <w:r w:rsidR="00CB76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рок действия, но не менее чем до </w:t>
      </w:r>
      <w:r w:rsidR="00A5447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22</w:t>
      </w:r>
      <w:r w:rsidR="00CB76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A5447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июля</w:t>
      </w:r>
      <w:r w:rsidR="00CB76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5F391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2024</w:t>
      </w:r>
      <w:r w:rsidR="00A5447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CB76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г.</w:t>
      </w:r>
      <w:r w:rsidR="00CB76D3"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)</w:t>
      </w:r>
    </w:p>
    <w:p w14:paraId="672D4619" w14:textId="77777777" w:rsidR="00CB76D3" w:rsidRPr="007760C0" w:rsidRDefault="00CB76D3" w:rsidP="00CB76D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highlight w:val="yellow"/>
          <w:lang w:eastAsia="ru-RU"/>
        </w:rPr>
      </w:pPr>
    </w:p>
    <w:p w14:paraId="4EE710F6" w14:textId="77777777" w:rsidR="00CB76D3" w:rsidRDefault="00CB76D3" w:rsidP="00CB76D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828C14" w14:textId="77777777" w:rsidR="00CB76D3" w:rsidRPr="00416433" w:rsidRDefault="00CB76D3" w:rsidP="00CB76D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                  _________________ / _____________________________</w:t>
      </w:r>
    </w:p>
    <w:p w14:paraId="5844A585" w14:textId="77777777" w:rsidR="00CB76D3" w:rsidRPr="00416433" w:rsidRDefault="00CB76D3" w:rsidP="00CB76D3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5C8EB961" w14:textId="77777777" w:rsidR="00CB76D3" w:rsidRDefault="00CB76D3" w:rsidP="00CB76D3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6A6AA4D0" w14:textId="77777777" w:rsidR="00CB76D3" w:rsidRDefault="00CB76D3" w:rsidP="00CB76D3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М.П.</w:t>
      </w:r>
    </w:p>
    <w:p w14:paraId="1841B2F4" w14:textId="77777777" w:rsidR="00CB76D3" w:rsidRPr="00416433" w:rsidRDefault="00CB76D3" w:rsidP="00CB76D3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2B7B09FE" w14:textId="77777777" w:rsidR="00AF7014" w:rsidRDefault="00CB76D3" w:rsidP="00CB76D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14:paraId="2A3B1676" w14:textId="77777777" w:rsidR="00CB76D3" w:rsidRPr="00AF7014" w:rsidRDefault="00AF7014" w:rsidP="00CB76D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37D987C2" w14:textId="77777777" w:rsidR="00CB76D3" w:rsidRDefault="00CB76D3" w:rsidP="00CB76D3">
      <w:pPr>
        <w:rPr>
          <w:rFonts w:ascii="Times New Roman" w:eastAsia="Arial Unicode MS" w:hAnsi="Times New Roman" w:cs="Mangal"/>
          <w:sz w:val="24"/>
          <w:szCs w:val="24"/>
          <w:lang w:eastAsia="zh-CN" w:bidi="hi-IN"/>
        </w:rPr>
      </w:pPr>
    </w:p>
    <w:p w14:paraId="2F39DD9E" w14:textId="77777777" w:rsidR="00CB76D3" w:rsidRDefault="00CB76D3" w:rsidP="00CB76D3">
      <w:pPr>
        <w:jc w:val="center"/>
        <w:rPr>
          <w:rFonts w:ascii="Times New Roman" w:eastAsia="Arial Unicode MS" w:hAnsi="Times New Roman" w:cs="Mangal"/>
          <w:b/>
          <w:sz w:val="24"/>
          <w:szCs w:val="24"/>
          <w:lang w:eastAsia="zh-CN" w:bidi="hi-IN"/>
        </w:rPr>
      </w:pPr>
      <w:r w:rsidRPr="007760C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Сведения об участнике процедуры закупки</w:t>
      </w:r>
    </w:p>
    <w:p w14:paraId="59F7BC75" w14:textId="4957333D" w:rsidR="00CB76D3" w:rsidRPr="007760C0" w:rsidRDefault="00CB76D3" w:rsidP="00CB76D3">
      <w:pPr>
        <w:tabs>
          <w:tab w:val="num" w:pos="0"/>
        </w:tabs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Mangal"/>
          <w:sz w:val="24"/>
          <w:szCs w:val="24"/>
          <w:lang w:eastAsia="zh-CN" w:bidi="hi-IN"/>
        </w:rPr>
        <w:tab/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В графе 1</w:t>
      </w:r>
      <w:r w:rsidR="00A54471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1</w:t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«Банковские реквизиты…» указываются реквизиты, которые будут использованы при заключении Договора</w:t>
      </w:r>
      <w:r w:rsidRPr="007760C0">
        <w:rPr>
          <w:rFonts w:ascii="Times New Roman" w:eastAsia="Calibri" w:hAnsi="Times New Roman" w:cs="Times New Roman"/>
          <w:sz w:val="24"/>
          <w:szCs w:val="24"/>
          <w:lang w:eastAsia="ru-RU"/>
        </w:rPr>
        <w:t>]</w:t>
      </w:r>
    </w:p>
    <w:p w14:paraId="1005A7FA" w14:textId="77777777" w:rsidR="00CB76D3" w:rsidRDefault="00CB76D3" w:rsidP="00CB76D3">
      <w:pPr>
        <w:tabs>
          <w:tab w:val="num" w:pos="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НАЧАЛО ФОРМЫ </w:t>
      </w: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ab/>
      </w:r>
    </w:p>
    <w:p w14:paraId="4409E2A2" w14:textId="77777777" w:rsidR="00AF7014" w:rsidRPr="007760C0" w:rsidRDefault="00AF7014" w:rsidP="00CB76D3">
      <w:pPr>
        <w:tabs>
          <w:tab w:val="num" w:pos="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387"/>
        <w:gridCol w:w="3402"/>
      </w:tblGrid>
      <w:tr w:rsidR="00CB76D3" w:rsidRPr="007760C0" w14:paraId="2C82C56D" w14:textId="77777777" w:rsidTr="0031011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83F43" w14:textId="77777777" w:rsidR="00CB76D3" w:rsidRPr="007760C0" w:rsidRDefault="00CB76D3" w:rsidP="0031011C">
            <w:pPr>
              <w:spacing w:before="40" w:after="4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FC215" w14:textId="77777777" w:rsidR="00CB76D3" w:rsidRPr="007760C0" w:rsidRDefault="00CB76D3" w:rsidP="0031011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8A2E" w14:textId="77777777" w:rsidR="00CB76D3" w:rsidRPr="007760C0" w:rsidRDefault="00CB76D3" w:rsidP="0031011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участнике</w:t>
            </w:r>
          </w:p>
        </w:tc>
      </w:tr>
      <w:tr w:rsidR="00CB76D3" w:rsidRPr="007760C0" w14:paraId="0EA6CDAC" w14:textId="77777777" w:rsidTr="0031011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C1B7" w14:textId="77777777" w:rsidR="00CB76D3" w:rsidRPr="007760C0" w:rsidRDefault="00CB76D3" w:rsidP="0031011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04F2A" w14:textId="77777777" w:rsidR="00CB76D3" w:rsidRPr="007760C0" w:rsidRDefault="00CB76D3" w:rsidP="0031011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Полное фирменное наименование Общества на русском языке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D53F" w14:textId="77777777" w:rsidR="00CB76D3" w:rsidRPr="007760C0" w:rsidRDefault="00CB76D3" w:rsidP="0031011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6D3" w:rsidRPr="007760C0" w14:paraId="245B71B5" w14:textId="77777777" w:rsidTr="0031011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F5A9" w14:textId="77777777" w:rsidR="00CB76D3" w:rsidRPr="007760C0" w:rsidRDefault="00CB76D3" w:rsidP="0031011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1462" w14:textId="77777777" w:rsidR="00CB76D3" w:rsidRPr="007760C0" w:rsidRDefault="00CB76D3" w:rsidP="0031011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Сокращенное фирменное наименование Общества на русском языке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D215" w14:textId="77777777" w:rsidR="00CB76D3" w:rsidRPr="007760C0" w:rsidRDefault="00CB76D3" w:rsidP="0031011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6D3" w:rsidRPr="007760C0" w14:paraId="1BCE56D2" w14:textId="77777777" w:rsidTr="0031011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ECD1" w14:textId="77777777" w:rsidR="00CB76D3" w:rsidRPr="007760C0" w:rsidRDefault="00CB76D3" w:rsidP="0031011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F361" w14:textId="77777777" w:rsidR="00CB76D3" w:rsidRPr="007760C0" w:rsidRDefault="00CB76D3" w:rsidP="0031011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нахождения (для юридического лица) / сведения о месте регистрации (для физического лица)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A7D4" w14:textId="77777777" w:rsidR="00CB76D3" w:rsidRPr="007760C0" w:rsidRDefault="00CB76D3" w:rsidP="0031011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6D3" w:rsidRPr="007760C0" w14:paraId="7F074253" w14:textId="77777777" w:rsidTr="0031011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71DB" w14:textId="77777777" w:rsidR="00CB76D3" w:rsidRPr="007760C0" w:rsidRDefault="00CB76D3" w:rsidP="0031011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DC7E8" w14:textId="77777777" w:rsidR="00CB76D3" w:rsidRPr="007760C0" w:rsidRDefault="00CB76D3" w:rsidP="0031011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F7F4" w14:textId="77777777" w:rsidR="00CB76D3" w:rsidRPr="007760C0" w:rsidRDefault="00CB76D3" w:rsidP="0031011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6D3" w:rsidRPr="007760C0" w14:paraId="1048B413" w14:textId="77777777" w:rsidTr="0031011C">
        <w:trPr>
          <w:cantSplit/>
          <w:trHeight w:val="27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5F90" w14:textId="77777777" w:rsidR="00CB76D3" w:rsidRPr="007760C0" w:rsidRDefault="00CB76D3" w:rsidP="0031011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096E" w14:textId="77777777" w:rsidR="00CB76D3" w:rsidRPr="007760C0" w:rsidRDefault="00CB76D3" w:rsidP="0031011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8CF1" w14:textId="77777777" w:rsidR="00CB76D3" w:rsidRPr="007760C0" w:rsidRDefault="00CB76D3" w:rsidP="0031011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6D3" w:rsidRPr="007760C0" w14:paraId="64B6773F" w14:textId="77777777" w:rsidTr="0031011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EB0F" w14:textId="77777777" w:rsidR="00CB76D3" w:rsidRPr="007760C0" w:rsidRDefault="00CB76D3" w:rsidP="0031011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7417" w14:textId="77777777" w:rsidR="00CB76D3" w:rsidRPr="007760C0" w:rsidRDefault="00CB76D3" w:rsidP="0031011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КПП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87CD" w14:textId="77777777" w:rsidR="00CB76D3" w:rsidRPr="007760C0" w:rsidRDefault="00CB76D3" w:rsidP="0031011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6D3" w:rsidRPr="007760C0" w14:paraId="7D8A8D8F" w14:textId="77777777" w:rsidTr="0031011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996F" w14:textId="77777777" w:rsidR="00CB76D3" w:rsidRPr="007760C0" w:rsidRDefault="00CB76D3" w:rsidP="0031011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003A" w14:textId="77777777" w:rsidR="00CB76D3" w:rsidRPr="007760C0" w:rsidRDefault="00CB76D3" w:rsidP="0031011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A728" w14:textId="77777777" w:rsidR="00CB76D3" w:rsidRPr="007760C0" w:rsidRDefault="00CB76D3" w:rsidP="0031011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6D3" w:rsidRPr="007760C0" w14:paraId="3EA40639" w14:textId="77777777" w:rsidTr="0031011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9398" w14:textId="77777777" w:rsidR="00CB76D3" w:rsidRPr="007760C0" w:rsidRDefault="00CB76D3" w:rsidP="0031011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16BF" w14:textId="77777777" w:rsidR="00CB76D3" w:rsidRPr="007760C0" w:rsidRDefault="00CB76D3" w:rsidP="0031011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ОКПО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5FC5" w14:textId="77777777" w:rsidR="00CB76D3" w:rsidRPr="007760C0" w:rsidRDefault="00CB76D3" w:rsidP="0031011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4471" w:rsidRPr="007760C0" w14:paraId="75B12A50" w14:textId="77777777" w:rsidTr="0031011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0543" w14:textId="77777777" w:rsidR="00A54471" w:rsidRPr="007760C0" w:rsidRDefault="00A54471" w:rsidP="0031011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CC42" w14:textId="000681AF" w:rsidR="00A54471" w:rsidRPr="007760C0" w:rsidRDefault="00A54471" w:rsidP="0031011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CF8E" w14:textId="77777777" w:rsidR="00A54471" w:rsidRPr="007760C0" w:rsidRDefault="00A54471" w:rsidP="0031011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6D3" w:rsidRPr="007760C0" w14:paraId="58D67030" w14:textId="77777777" w:rsidTr="0031011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83B6" w14:textId="77777777" w:rsidR="00CB76D3" w:rsidRPr="007760C0" w:rsidRDefault="00CB76D3" w:rsidP="0031011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B023" w14:textId="77777777" w:rsidR="00CB76D3" w:rsidRPr="007760C0" w:rsidRDefault="00CB76D3" w:rsidP="0031011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постановки на налоговый учет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1272" w14:textId="77777777" w:rsidR="00CB76D3" w:rsidRPr="007760C0" w:rsidRDefault="00CB76D3" w:rsidP="0031011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6D3" w:rsidRPr="007760C0" w14:paraId="30D0A81E" w14:textId="77777777" w:rsidTr="0031011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B3EF" w14:textId="77777777" w:rsidR="00CB76D3" w:rsidRPr="007760C0" w:rsidRDefault="00CB76D3" w:rsidP="0031011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B124" w14:textId="77777777" w:rsidR="00CB76D3" w:rsidRPr="007760C0" w:rsidRDefault="00CB76D3" w:rsidP="0031011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Банковские реквизиты (наименование банка, номер расчетного счета в банке, </w:t>
            </w:r>
            <w:proofErr w:type="spellStart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кор.счет</w:t>
            </w:r>
            <w:proofErr w:type="spellEnd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БИК, ИНН банка)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7957" w14:textId="77777777" w:rsidR="00CB76D3" w:rsidRPr="007760C0" w:rsidRDefault="00CB76D3" w:rsidP="0031011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6D3" w:rsidRPr="007760C0" w14:paraId="45EC40C4" w14:textId="77777777" w:rsidTr="0031011C">
        <w:trPr>
          <w:cantSplit/>
        </w:trPr>
        <w:tc>
          <w:tcPr>
            <w:tcW w:w="596" w:type="dxa"/>
          </w:tcPr>
          <w:p w14:paraId="4FCE5280" w14:textId="77777777" w:rsidR="00CB76D3" w:rsidRPr="007760C0" w:rsidRDefault="00CB76D3" w:rsidP="0031011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393FDCE8" w14:textId="77777777" w:rsidR="00CB76D3" w:rsidRPr="007760C0" w:rsidRDefault="00CB76D3" w:rsidP="0031011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Контактные телефоны участника процедуры закупки (с указанием кода города)</w:t>
            </w:r>
          </w:p>
        </w:tc>
        <w:tc>
          <w:tcPr>
            <w:tcW w:w="3402" w:type="dxa"/>
          </w:tcPr>
          <w:p w14:paraId="620A730A" w14:textId="77777777" w:rsidR="00CB76D3" w:rsidRPr="007760C0" w:rsidRDefault="00CB76D3" w:rsidP="0031011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6D3" w:rsidRPr="007760C0" w14:paraId="03961886" w14:textId="77777777" w:rsidTr="0031011C">
        <w:trPr>
          <w:cantSplit/>
        </w:trPr>
        <w:tc>
          <w:tcPr>
            <w:tcW w:w="596" w:type="dxa"/>
          </w:tcPr>
          <w:p w14:paraId="137D7BE4" w14:textId="77777777" w:rsidR="00CB76D3" w:rsidRPr="007760C0" w:rsidRDefault="00CB76D3" w:rsidP="0031011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5006A7C1" w14:textId="77777777" w:rsidR="00CB76D3" w:rsidRPr="007760C0" w:rsidRDefault="00CB76D3" w:rsidP="0031011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Участника (с указанием кода города)</w:t>
            </w:r>
          </w:p>
        </w:tc>
        <w:tc>
          <w:tcPr>
            <w:tcW w:w="3402" w:type="dxa"/>
          </w:tcPr>
          <w:p w14:paraId="2A5E6D5B" w14:textId="77777777" w:rsidR="00CB76D3" w:rsidRPr="007760C0" w:rsidRDefault="00CB76D3" w:rsidP="0031011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6D3" w:rsidRPr="007760C0" w14:paraId="18692B64" w14:textId="77777777" w:rsidTr="0031011C">
        <w:trPr>
          <w:cantSplit/>
        </w:trPr>
        <w:tc>
          <w:tcPr>
            <w:tcW w:w="596" w:type="dxa"/>
          </w:tcPr>
          <w:p w14:paraId="303785B4" w14:textId="77777777" w:rsidR="00CB76D3" w:rsidRPr="007760C0" w:rsidRDefault="00CB76D3" w:rsidP="0031011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5D1106A2" w14:textId="77777777" w:rsidR="00CB76D3" w:rsidRPr="007760C0" w:rsidRDefault="00CB76D3" w:rsidP="0031011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 участника процедуры закупки</w:t>
            </w:r>
          </w:p>
        </w:tc>
        <w:tc>
          <w:tcPr>
            <w:tcW w:w="3402" w:type="dxa"/>
          </w:tcPr>
          <w:p w14:paraId="71385030" w14:textId="77777777" w:rsidR="00CB76D3" w:rsidRPr="007760C0" w:rsidRDefault="00CB76D3" w:rsidP="0031011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6D3" w:rsidRPr="007760C0" w14:paraId="242AA57B" w14:textId="77777777" w:rsidTr="0031011C">
        <w:trPr>
          <w:cantSplit/>
        </w:trPr>
        <w:tc>
          <w:tcPr>
            <w:tcW w:w="596" w:type="dxa"/>
          </w:tcPr>
          <w:p w14:paraId="15B248D0" w14:textId="77777777" w:rsidR="00CB76D3" w:rsidRPr="007760C0" w:rsidRDefault="00CB76D3" w:rsidP="0031011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73A010DA" w14:textId="77777777" w:rsidR="00CB76D3" w:rsidRPr="007760C0" w:rsidRDefault="00CB76D3" w:rsidP="0031011C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402" w:type="dxa"/>
          </w:tcPr>
          <w:p w14:paraId="5EB36B5D" w14:textId="77777777" w:rsidR="00CB76D3" w:rsidRPr="007760C0" w:rsidRDefault="00CB76D3" w:rsidP="0031011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6D3" w:rsidRPr="007760C0" w14:paraId="1E9D03D4" w14:textId="77777777" w:rsidTr="0031011C">
        <w:trPr>
          <w:cantSplit/>
        </w:trPr>
        <w:tc>
          <w:tcPr>
            <w:tcW w:w="596" w:type="dxa"/>
          </w:tcPr>
          <w:p w14:paraId="131B193B" w14:textId="77777777" w:rsidR="00CB76D3" w:rsidRPr="007760C0" w:rsidRDefault="00CB76D3" w:rsidP="0031011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11A3B318" w14:textId="77777777" w:rsidR="00CB76D3" w:rsidRPr="007760C0" w:rsidRDefault="00CB76D3" w:rsidP="0031011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контактного лица участника процедуры закупки с указанием должности, контактного телефона и адреса электронной почты</w:t>
            </w:r>
          </w:p>
        </w:tc>
        <w:tc>
          <w:tcPr>
            <w:tcW w:w="3402" w:type="dxa"/>
          </w:tcPr>
          <w:p w14:paraId="501A5E35" w14:textId="77777777" w:rsidR="00CB76D3" w:rsidRPr="007760C0" w:rsidRDefault="00CB76D3" w:rsidP="0031011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8A89710" w14:textId="77777777" w:rsidR="00CB76D3" w:rsidRPr="007760C0" w:rsidRDefault="00CB76D3" w:rsidP="00CB76D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B7F962" w14:textId="77777777" w:rsidR="00CB76D3" w:rsidRPr="007760C0" w:rsidRDefault="00CB76D3" w:rsidP="00CB76D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1AE703C3" w14:textId="77777777" w:rsidR="00CB76D3" w:rsidRPr="007760C0" w:rsidRDefault="00CB76D3" w:rsidP="00CB76D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_________________ / _____________________________</w:t>
      </w:r>
    </w:p>
    <w:p w14:paraId="2B881D8B" w14:textId="77777777" w:rsidR="00CB76D3" w:rsidRPr="007760C0" w:rsidRDefault="00CB76D3" w:rsidP="00CB76D3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1FE21ED6" w14:textId="77777777" w:rsidR="00CB76D3" w:rsidRDefault="00CB76D3" w:rsidP="00CB76D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</w:p>
    <w:p w14:paraId="40C5BA34" w14:textId="77777777" w:rsidR="00CB76D3" w:rsidRPr="007760C0" w:rsidRDefault="00CB76D3" w:rsidP="00CB76D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7C853B26" w14:textId="77777777" w:rsidR="00CB76D3" w:rsidRPr="007760C0" w:rsidRDefault="00CB76D3" w:rsidP="00CB76D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14:paraId="1E3B0DFA" w14:textId="77777777" w:rsidR="00AB09CE" w:rsidRDefault="00AB09CE"/>
    <w:sectPr w:rsidR="00AB09CE" w:rsidSect="008F5E90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B5715C"/>
    <w:multiLevelType w:val="hybridMultilevel"/>
    <w:tmpl w:val="3454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6D3"/>
    <w:rsid w:val="000002A4"/>
    <w:rsid w:val="00044991"/>
    <w:rsid w:val="00087427"/>
    <w:rsid w:val="001F32E1"/>
    <w:rsid w:val="00257878"/>
    <w:rsid w:val="002A6D76"/>
    <w:rsid w:val="00360046"/>
    <w:rsid w:val="00405B42"/>
    <w:rsid w:val="0041748F"/>
    <w:rsid w:val="00576D02"/>
    <w:rsid w:val="005E1932"/>
    <w:rsid w:val="005F391F"/>
    <w:rsid w:val="006625F5"/>
    <w:rsid w:val="00687DA2"/>
    <w:rsid w:val="008C34D4"/>
    <w:rsid w:val="008C384C"/>
    <w:rsid w:val="008F5E90"/>
    <w:rsid w:val="008F7862"/>
    <w:rsid w:val="009344AF"/>
    <w:rsid w:val="009C4C27"/>
    <w:rsid w:val="00A25E24"/>
    <w:rsid w:val="00A2749F"/>
    <w:rsid w:val="00A54471"/>
    <w:rsid w:val="00A756D1"/>
    <w:rsid w:val="00AB09CE"/>
    <w:rsid w:val="00AD7192"/>
    <w:rsid w:val="00AF7014"/>
    <w:rsid w:val="00B80B77"/>
    <w:rsid w:val="00BD3659"/>
    <w:rsid w:val="00CB76D3"/>
    <w:rsid w:val="00D11856"/>
    <w:rsid w:val="00D83DF1"/>
    <w:rsid w:val="00DE5D06"/>
    <w:rsid w:val="00E15832"/>
    <w:rsid w:val="00E8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3C115"/>
  <w15:chartTrackingRefBased/>
  <w15:docId w15:val="{FA73296F-9820-4E81-AC77-277ECB30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7862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19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5AA13-2DF7-45EE-829F-B5264816D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1090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Крапивина</dc:creator>
  <cp:keywords/>
  <dc:description/>
  <cp:lastModifiedBy>Бариева Ильнара Илдусовна</cp:lastModifiedBy>
  <cp:revision>23</cp:revision>
  <dcterms:created xsi:type="dcterms:W3CDTF">2021-06-10T07:57:00Z</dcterms:created>
  <dcterms:modified xsi:type="dcterms:W3CDTF">2024-05-20T10:24:00Z</dcterms:modified>
</cp:coreProperties>
</file>