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1E2F3564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874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7777777" w:rsidR="00CB76D3" w:rsidRPr="009B4D6C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6E9AC323" w14:textId="76B6931D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E1772" w:rsidRPr="00FE177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оказание транспортных услуг по международной перевозке грузов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Запросом на предоставление предложения </w:t>
      </w:r>
      <w:r w:rsidR="00A75C73" w:rsidRPr="00BE26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415B80D8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>оказ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ать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транспортн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ые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услуг</w:t>
      </w:r>
      <w:r w:rsidR="00FE1772">
        <w:rPr>
          <w:rFonts w:ascii="Times New Roman" w:eastAsia="Times New Roman" w:hAnsi="Times New Roman" w:cs="Times New Roman"/>
          <w:sz w:val="23"/>
          <w:szCs w:val="23"/>
        </w:rPr>
        <w:t>и</w:t>
      </w:r>
      <w:r w:rsidR="00FE1772" w:rsidRPr="006A63EE">
        <w:rPr>
          <w:rFonts w:ascii="Times New Roman" w:eastAsia="Times New Roman" w:hAnsi="Times New Roman" w:cs="Times New Roman"/>
          <w:sz w:val="23"/>
          <w:szCs w:val="23"/>
        </w:rPr>
        <w:t xml:space="preserve"> по международной перевозке грузов</w:t>
      </w:r>
      <w:r w:rsidR="00BE2614">
        <w:rPr>
          <w:rFonts w:ascii="Times New Roman" w:eastAsia="Times New Roman" w:hAnsi="Times New Roman" w:cs="Times New Roman"/>
          <w:sz w:val="23"/>
          <w:szCs w:val="23"/>
        </w:rPr>
        <w:t>,</w:t>
      </w:r>
      <w:r w:rsidR="00FE1772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B37831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</w:t>
      </w:r>
      <w:r w:rsidR="00482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ваниям Заказчика, изложенным в П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</w:t>
      </w:r>
    </w:p>
    <w:p w14:paraId="3791715C" w14:textId="77777777" w:rsidR="00482AA8" w:rsidRDefault="00482AA8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874370" w:rsidRPr="00366FA3" w14:paraId="36249C42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40345744" w14:textId="77777777" w:rsidR="00874370" w:rsidRPr="00874370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33049E80" w14:textId="77777777" w:rsidR="00874370" w:rsidRPr="00874370" w:rsidRDefault="00874370" w:rsidP="009B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14:paraId="53416353" w14:textId="77777777" w:rsidR="00874370" w:rsidRPr="00874370" w:rsidRDefault="00874370" w:rsidP="009B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0E8C444B" w14:textId="77777777" w:rsidR="00874370" w:rsidRPr="00874370" w:rsidRDefault="00874370" w:rsidP="009B0F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4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</w:t>
            </w:r>
          </w:p>
        </w:tc>
      </w:tr>
      <w:tr w:rsidR="00874370" w:rsidRPr="00366FA3" w14:paraId="71262809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358B4D7E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3C28B97C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материал</w:t>
            </w:r>
          </w:p>
        </w:tc>
        <w:tc>
          <w:tcPr>
            <w:tcW w:w="6211" w:type="dxa"/>
            <w:shd w:val="clear" w:color="auto" w:fill="auto"/>
          </w:tcPr>
          <w:p w14:paraId="0160944E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Лента холоднокатаная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нагартованная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толщиной 0,15 мм и 0,4 мм, свернутая в бухты.</w:t>
            </w:r>
          </w:p>
        </w:tc>
      </w:tr>
      <w:tr w:rsidR="00874370" w:rsidRPr="00366FA3" w14:paraId="1C997217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5FDAC7D9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6731A878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 материала</w:t>
            </w:r>
          </w:p>
        </w:tc>
        <w:tc>
          <w:tcPr>
            <w:tcW w:w="6211" w:type="dxa"/>
            <w:shd w:val="clear" w:color="auto" w:fill="auto"/>
          </w:tcPr>
          <w:p w14:paraId="7718FF39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ТН ВЭД - 7226920000</w:t>
            </w:r>
          </w:p>
          <w:p w14:paraId="150422AC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ленты нестойкий к коррозии, требующий бережного обращения.</w:t>
            </w:r>
          </w:p>
          <w:p w14:paraId="5AB2E8CA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содержит радиоактивных веществ, не является источником радиоактивных излучении, не классифицируется как опасный материал.</w:t>
            </w:r>
          </w:p>
        </w:tc>
      </w:tr>
      <w:tr w:rsidR="00874370" w:rsidRPr="00366FA3" w14:paraId="4ED37FBD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45BA94A0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21E4A7C7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5C05351D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городской округ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Суйнин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провинции Сычуань, Китай (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FCA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SUINING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SICHUAN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74370" w:rsidRPr="00366FA3" w14:paraId="34FB84F1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22D84636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E0A4335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4AC12DEE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700BEFF4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Sichuan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Fumeida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Microelectronics Co., LTD,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Китай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14:paraId="15016472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 №88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Hedong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Avenue,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Shehong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Economic Development Zone,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Suining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City, Sichuan Province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China</w:t>
            </w:r>
          </w:p>
          <w:p w14:paraId="7177262E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Контактное лицо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Мисс Ян Ли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(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YANG LI), тел. +86-13092833001</w:t>
            </w:r>
          </w:p>
          <w:p w14:paraId="03009878" w14:textId="77777777" w:rsidR="00874370" w:rsidRPr="00366FA3" w:rsidRDefault="00874370" w:rsidP="009B0F61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таможенного терминала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- СВХ ООО «Альянс Союз», 424006, Республика Марий Эл, г. Йошкар-Ола, ул. Строителей, д. 109 </w:t>
            </w:r>
          </w:p>
          <w:p w14:paraId="48E5DA7B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: АО «ЗПП», 424003, Республика Марий Эл, г. Йошкар-Ола, ул. Суворова, д.26</w:t>
            </w:r>
          </w:p>
        </w:tc>
      </w:tr>
      <w:tr w:rsidR="00874370" w:rsidRPr="00366FA3" w14:paraId="41885EA3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3027DD61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0464A530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транспортных услуг</w:t>
            </w:r>
          </w:p>
        </w:tc>
        <w:tc>
          <w:tcPr>
            <w:tcW w:w="6211" w:type="dxa"/>
            <w:shd w:val="clear" w:color="auto" w:fill="auto"/>
          </w:tcPr>
          <w:p w14:paraId="2421D8D6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шт. –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адреса загрузки (Китай) до адреса разгрузки (г. Йошкар-Ола, РФ))</w:t>
            </w:r>
          </w:p>
        </w:tc>
      </w:tr>
      <w:tr w:rsidR="00874370" w:rsidRPr="00366FA3" w14:paraId="006707FE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27A36557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42737114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19634C17" w14:textId="77777777" w:rsidR="00FB5A74" w:rsidRPr="00656949" w:rsidRDefault="00FB5A74" w:rsidP="00FB5A74">
            <w:pPr>
              <w:tabs>
                <w:tab w:val="left" w:pos="172"/>
              </w:tabs>
              <w:spacing w:after="0"/>
              <w:ind w:left="30"/>
              <w:rPr>
                <w:rFonts w:ascii="Times New Roman" w:hAnsi="Times New Roman" w:cs="Times New Roman"/>
                <w:bCs/>
              </w:rPr>
            </w:pPr>
            <w:r w:rsidRPr="00656949">
              <w:rPr>
                <w:rFonts w:ascii="Times New Roman" w:hAnsi="Times New Roman" w:cs="Times New Roman"/>
                <w:bCs/>
              </w:rPr>
              <w:t>Автотранспорт – 1 а/м, тент.</w:t>
            </w:r>
          </w:p>
          <w:p w14:paraId="116AD3AB" w14:textId="4FC8B0A9" w:rsidR="00FB5A74" w:rsidRPr="00656949" w:rsidRDefault="00FB5A74" w:rsidP="00FB5A74">
            <w:pPr>
              <w:tabs>
                <w:tab w:val="left" w:pos="172"/>
              </w:tabs>
              <w:spacing w:after="0"/>
              <w:ind w:left="30"/>
              <w:rPr>
                <w:rFonts w:ascii="Times New Roman" w:hAnsi="Times New Roman" w:cs="Times New Roman"/>
              </w:rPr>
            </w:pPr>
            <w:r w:rsidRPr="00656949">
              <w:rPr>
                <w:rFonts w:ascii="Times New Roman" w:hAnsi="Times New Roman" w:cs="Times New Roman"/>
              </w:rPr>
              <w:t>Перевозка в составе сборного груза.</w:t>
            </w:r>
          </w:p>
          <w:p w14:paraId="4A46FB45" w14:textId="77777777" w:rsidR="00FB5A74" w:rsidRPr="00656949" w:rsidRDefault="00FB5A74" w:rsidP="00FB5A74">
            <w:pPr>
              <w:tabs>
                <w:tab w:val="left" w:pos="172"/>
              </w:tabs>
              <w:spacing w:after="0"/>
              <w:ind w:left="30"/>
              <w:rPr>
                <w:rFonts w:ascii="Times New Roman" w:hAnsi="Times New Roman" w:cs="Times New Roman"/>
                <w:bCs/>
              </w:rPr>
            </w:pPr>
            <w:r w:rsidRPr="00656949">
              <w:rPr>
                <w:rFonts w:ascii="Times New Roman" w:hAnsi="Times New Roman" w:cs="Times New Roman"/>
                <w:bCs/>
              </w:rPr>
              <w:t xml:space="preserve">Перегрузка груза АО «ЗПП» из машины в машину осуществляется силами и средствами транспортной компании. </w:t>
            </w:r>
          </w:p>
          <w:p w14:paraId="61C5E820" w14:textId="5AE73871" w:rsidR="00874370" w:rsidRPr="00366FA3" w:rsidRDefault="00FB5A74" w:rsidP="00FB5A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6949">
              <w:rPr>
                <w:rFonts w:ascii="Times New Roman" w:hAnsi="Times New Roman" w:cs="Times New Roman"/>
                <w:bCs/>
              </w:rPr>
              <w:t xml:space="preserve">При перегрузке груза АО «ЗПП» из машины в машину </w:t>
            </w:r>
            <w:r w:rsidR="004F4B46" w:rsidRPr="00656949">
              <w:rPr>
                <w:rFonts w:ascii="Times New Roman" w:hAnsi="Times New Roman" w:cs="Times New Roman"/>
                <w:bCs/>
              </w:rPr>
              <w:t>обеспечивается</w:t>
            </w:r>
            <w:r w:rsidRPr="00656949">
              <w:rPr>
                <w:rFonts w:ascii="Times New Roman" w:hAnsi="Times New Roman" w:cs="Times New Roman"/>
                <w:bCs/>
              </w:rPr>
              <w:t xml:space="preserve"> сохранность груза от попадания влаги.</w:t>
            </w:r>
          </w:p>
        </w:tc>
      </w:tr>
      <w:tr w:rsidR="00874370" w:rsidRPr="00366FA3" w14:paraId="72F109AF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0BAA5220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201D479B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6211" w:type="dxa"/>
            <w:shd w:val="clear" w:color="auto" w:fill="auto"/>
          </w:tcPr>
          <w:p w14:paraId="1E50CD15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Маршрут перевозки автомобильным транспортом предлагает Исполнитель с привязкой к сроку оказания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услуг и с разбивкой общей стоимости оказания услуг на статьи расхода:</w:t>
            </w:r>
          </w:p>
          <w:p w14:paraId="1CD869AC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Транспортные услуги: SUINING (CN) – граница таможенного союза;</w:t>
            </w:r>
          </w:p>
          <w:p w14:paraId="355AAECF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–Транспортные услуги: граница таможенного союза – Йошкар-Ола (RU). </w:t>
            </w:r>
          </w:p>
        </w:tc>
      </w:tr>
      <w:tr w:rsidR="00874370" w:rsidRPr="00366FA3" w14:paraId="5FD1C1E0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240D75E6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864" w:type="dxa"/>
            <w:shd w:val="clear" w:color="auto" w:fill="auto"/>
          </w:tcPr>
          <w:p w14:paraId="3370C967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08EB4DE3" w14:textId="77777777" w:rsidR="00874370" w:rsidRPr="00FD22A4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нетто – 2 963,3 </w:t>
            </w:r>
          </w:p>
          <w:p w14:paraId="4617AC4C" w14:textId="77777777" w:rsidR="00874370" w:rsidRPr="00FD22A4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брутто – 3 584,0 </w:t>
            </w:r>
          </w:p>
          <w:p w14:paraId="1539A73E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Допуск на вес нетто и брутто ±5%</w:t>
            </w:r>
          </w:p>
        </w:tc>
      </w:tr>
      <w:tr w:rsidR="00874370" w:rsidRPr="00366FA3" w14:paraId="4C85BCAD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0D078BBD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75889192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13458BEC" w14:textId="77777777" w:rsidR="00874370" w:rsidRPr="00366FA3" w:rsidRDefault="00874370" w:rsidP="009B0F6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64663837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0,92×0,66×0,76 </w:t>
            </w:r>
            <w:bookmarkEnd w:id="2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– 3 ящика</w:t>
            </w:r>
          </w:p>
          <w:p w14:paraId="6E159634" w14:textId="77777777" w:rsidR="00874370" w:rsidRPr="00FD22A4" w:rsidRDefault="00874370" w:rsidP="009B0F6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sz w:val="24"/>
                <w:szCs w:val="24"/>
              </w:rPr>
              <w:t>0,915×0,60×0,76 – 6 ящиков</w:t>
            </w:r>
          </w:p>
          <w:p w14:paraId="4D302EF1" w14:textId="77777777" w:rsidR="00874370" w:rsidRPr="00366FA3" w:rsidRDefault="00874370" w:rsidP="009B0F61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 на габаритные размеры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±20%</w:t>
            </w:r>
          </w:p>
        </w:tc>
      </w:tr>
      <w:tr w:rsidR="00874370" w:rsidRPr="00366FA3" w14:paraId="68E5B89D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41A40C9E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4D84E616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ящиков</w:t>
            </w:r>
          </w:p>
        </w:tc>
        <w:tc>
          <w:tcPr>
            <w:tcW w:w="6211" w:type="dxa"/>
            <w:shd w:val="clear" w:color="auto" w:fill="auto"/>
          </w:tcPr>
          <w:p w14:paraId="7E7BA7EA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47E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ящиков</w:t>
            </w:r>
          </w:p>
        </w:tc>
      </w:tr>
      <w:tr w:rsidR="00874370" w:rsidRPr="00366FA3" w14:paraId="29809F47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4FE83B92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64" w:type="dxa"/>
            <w:shd w:val="clear" w:color="auto" w:fill="auto"/>
          </w:tcPr>
          <w:p w14:paraId="1B423665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562D78D0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u w:val="single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Фанерные ящики</w:t>
            </w:r>
          </w:p>
        </w:tc>
      </w:tr>
      <w:tr w:rsidR="00874370" w:rsidRPr="00366FA3" w14:paraId="6FBE4903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466B26DB" w14:textId="77777777" w:rsidR="00874370" w:rsidRPr="00366FA3" w:rsidRDefault="00874370" w:rsidP="009B0F6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64" w:type="dxa"/>
            <w:shd w:val="clear" w:color="auto" w:fill="auto"/>
          </w:tcPr>
          <w:p w14:paraId="17BE8504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укладки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ящиков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03019BAF" w14:textId="77777777" w:rsidR="00874370" w:rsidRPr="00366FA3" w:rsidRDefault="00874370" w:rsidP="009B0F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Допускается штабелировать один ящик на другой (два ящика в высоту, не более) только в том в случае, если предусмотрено крепление верхнего яруса ящиков во избежание их падения в процессе транспортировки.</w:t>
            </w:r>
          </w:p>
        </w:tc>
      </w:tr>
      <w:tr w:rsidR="00FB5A74" w:rsidRPr="00366FA3" w14:paraId="3E254A7E" w14:textId="77777777" w:rsidTr="009B0F61">
        <w:trPr>
          <w:trHeight w:val="383"/>
        </w:trPr>
        <w:tc>
          <w:tcPr>
            <w:tcW w:w="709" w:type="dxa"/>
            <w:shd w:val="clear" w:color="auto" w:fill="auto"/>
          </w:tcPr>
          <w:p w14:paraId="7203DA05" w14:textId="77777777" w:rsidR="00FB5A74" w:rsidRPr="00366FA3" w:rsidRDefault="00FB5A74" w:rsidP="00FB5A7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64" w:type="dxa"/>
            <w:shd w:val="clear" w:color="auto" w:fill="auto"/>
          </w:tcPr>
          <w:p w14:paraId="18CFF22C" w14:textId="77777777" w:rsidR="00FB5A74" w:rsidRPr="00366FA3" w:rsidRDefault="00FB5A74" w:rsidP="00FB5A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365186BD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Забор груза от отправителя; </w:t>
            </w:r>
          </w:p>
          <w:p w14:paraId="70AADB2C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Перевозка по маршруту Китай – Россия, Республика Марий Эл, г. Йошкар-Ола; </w:t>
            </w:r>
          </w:p>
          <w:p w14:paraId="65A71102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Оформление отдельного комплекта документов для груза АО «ЗПП» (в составе сборного груза), в том числе CMR, транзитной декларации до г. Йошкар-Олы. </w:t>
            </w:r>
          </w:p>
          <w:p w14:paraId="55445477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Доставка до места разгрузки; </w:t>
            </w:r>
          </w:p>
          <w:p w14:paraId="396931CC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Страхование по направлению Китай – Россия, г. Йошкар-Ола (стоимость груза для расчета страхования – 756 605,40 </w:t>
            </w:r>
            <w:r w:rsidRPr="00FB5A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CNY</w:t>
            </w:r>
            <w:r w:rsidRPr="00FB5A74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13A82D6A" w14:textId="77777777" w:rsidR="00FB5A74" w:rsidRPr="00FB5A74" w:rsidRDefault="00FB5A74" w:rsidP="00FB5A74">
            <w:pPr>
              <w:spacing w:after="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на границе не требуется.</w:t>
            </w:r>
          </w:p>
          <w:p w14:paraId="4BEF8099" w14:textId="35E2E7DE" w:rsidR="00FB5A74" w:rsidRPr="00FB5A74" w:rsidRDefault="00FB5A74" w:rsidP="00FB5A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5A74">
              <w:rPr>
                <w:rFonts w:ascii="Times New Roman" w:hAnsi="Times New Roman" w:cs="Times New Roman"/>
                <w:sz w:val="24"/>
                <w:szCs w:val="24"/>
              </w:rPr>
              <w:t>Таможенное оформление в г. Йошкар-Ола силами и средствами Заказчика.</w:t>
            </w:r>
          </w:p>
        </w:tc>
      </w:tr>
    </w:tbl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6F43F" w14:textId="77777777" w:rsidR="00C91F78" w:rsidRDefault="00C91F7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493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1134"/>
        <w:gridCol w:w="850"/>
        <w:gridCol w:w="2262"/>
      </w:tblGrid>
      <w:tr w:rsidR="00B37831" w:rsidRPr="00FE1772" w14:paraId="1F3614FE" w14:textId="77777777" w:rsidTr="00663FFC">
        <w:trPr>
          <w:trHeight w:val="645"/>
        </w:trPr>
        <w:tc>
          <w:tcPr>
            <w:tcW w:w="2828" w:type="pct"/>
            <w:shd w:val="clear" w:color="auto" w:fill="auto"/>
            <w:vAlign w:val="center"/>
          </w:tcPr>
          <w:p w14:paraId="7D0397C5" w14:textId="6B08CD34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0DE2621F" w14:textId="01E5B6C8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40DAF4FC" w14:textId="09C8323B" w:rsidR="00B37831" w:rsidRPr="00FE1772" w:rsidRDefault="00B37831" w:rsidP="00482AA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Кол</w:t>
            </w:r>
            <w:r w:rsidR="00482AA8">
              <w:rPr>
                <w:rFonts w:ascii="Times New Roman" w:hAnsi="Times New Roman" w:cs="Times New Roman"/>
                <w:b/>
              </w:rPr>
              <w:t>-</w:t>
            </w:r>
            <w:r w:rsidRPr="007978D8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AF54A74" w14:textId="5177CC7A" w:rsidR="00B37831" w:rsidRPr="00FE1772" w:rsidRDefault="00B37831" w:rsidP="00B3783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78D8">
              <w:rPr>
                <w:rFonts w:ascii="Times New Roman" w:hAnsi="Times New Roman" w:cs="Times New Roman"/>
                <w:b/>
              </w:rPr>
              <w:t>Цена</w:t>
            </w:r>
            <w:r>
              <w:rPr>
                <w:rFonts w:ascii="Times New Roman" w:hAnsi="Times New Roman" w:cs="Times New Roman"/>
                <w:b/>
              </w:rPr>
              <w:t>*</w:t>
            </w:r>
            <w:r w:rsidRPr="007978D8">
              <w:rPr>
                <w:rFonts w:ascii="Times New Roman" w:hAnsi="Times New Roman" w:cs="Times New Roman"/>
                <w:b/>
              </w:rPr>
              <w:t xml:space="preserve"> за ед. услуги, руб., НДС*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</w:tr>
      <w:tr w:rsidR="00FE1772" w:rsidRPr="00FE1772" w14:paraId="1A6B177F" w14:textId="77777777" w:rsidTr="00B42D3B">
        <w:trPr>
          <w:trHeight w:val="1099"/>
        </w:trPr>
        <w:tc>
          <w:tcPr>
            <w:tcW w:w="2828" w:type="pct"/>
            <w:shd w:val="clear" w:color="auto" w:fill="auto"/>
            <w:vAlign w:val="center"/>
          </w:tcPr>
          <w:p w14:paraId="1B696FC5" w14:textId="77777777" w:rsidR="00B37831" w:rsidRPr="00E36C07" w:rsidRDefault="00B37831" w:rsidP="001D0602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E36C07">
              <w:rPr>
                <w:rFonts w:ascii="Times New Roman" w:hAnsi="Times New Roman" w:cs="Times New Roman"/>
              </w:rPr>
              <w:t>Оказание транспортных услуг по международной перевозке грузов*:</w:t>
            </w:r>
          </w:p>
          <w:p w14:paraId="78D0075F" w14:textId="36F195DC" w:rsidR="00FE1772" w:rsidRPr="00FE1772" w:rsidRDefault="00B37831" w:rsidP="00B3783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36C07">
              <w:rPr>
                <w:rFonts w:ascii="Times New Roman" w:hAnsi="Times New Roman" w:cs="Times New Roman"/>
              </w:rPr>
              <w:t>Автодоставка</w:t>
            </w:r>
            <w:proofErr w:type="spellEnd"/>
            <w:r w:rsidRPr="00E36C07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E36C07">
              <w:rPr>
                <w:rFonts w:ascii="Times New Roman" w:hAnsi="Times New Roman" w:cs="Times New Roman"/>
                <w:bCs/>
              </w:rPr>
              <w:t>автодоставка</w:t>
            </w:r>
            <w:proofErr w:type="spellEnd"/>
            <w:r w:rsidRPr="00E36C07">
              <w:rPr>
                <w:rFonts w:ascii="Times New Roman" w:hAnsi="Times New Roman" w:cs="Times New Roman"/>
                <w:bCs/>
              </w:rPr>
              <w:t xml:space="preserve"> от адреса загрузки (Китай) до адреса разгрузки (г. Йошкар-Ола, РФ):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FB7C311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E1772">
              <w:rPr>
                <w:rFonts w:ascii="Times New Roman" w:hAnsi="Times New Roman" w:cs="Times New Roman"/>
              </w:rPr>
              <w:t>усл</w:t>
            </w:r>
            <w:proofErr w:type="spellEnd"/>
            <w:r w:rsidRPr="00FE1772">
              <w:rPr>
                <w:rFonts w:ascii="Times New Roman" w:hAnsi="Times New Roman" w:cs="Times New Roman"/>
              </w:rPr>
              <w:t>. ед.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27C3513F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  <w:r w:rsidRPr="00FE17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0B10B136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72" w:rsidRPr="00FE1772" w14:paraId="667CF272" w14:textId="77777777" w:rsidTr="00663FFC">
        <w:trPr>
          <w:trHeight w:val="485"/>
        </w:trPr>
        <w:tc>
          <w:tcPr>
            <w:tcW w:w="3843" w:type="pct"/>
            <w:gridSpan w:val="3"/>
            <w:shd w:val="clear" w:color="auto" w:fill="auto"/>
            <w:vAlign w:val="center"/>
          </w:tcPr>
          <w:p w14:paraId="1971236E" w14:textId="0A99267B" w:rsidR="00FE1772" w:rsidRPr="00B42D3B" w:rsidRDefault="00B42D3B" w:rsidP="00B42D3B">
            <w:pPr>
              <w:spacing w:after="0"/>
              <w:rPr>
                <w:rFonts w:ascii="Times New Roman" w:hAnsi="Times New Roman" w:cs="Times New Roman"/>
              </w:rPr>
            </w:pPr>
            <w:r w:rsidRPr="00B42D3B">
              <w:rPr>
                <w:rFonts w:ascii="Times New Roman" w:hAnsi="Times New Roman" w:cs="Times New Roman"/>
              </w:rPr>
              <w:t xml:space="preserve">Транспортные услуги: </w:t>
            </w:r>
            <w:r w:rsidRPr="00B42D3B">
              <w:rPr>
                <w:rFonts w:ascii="Times New Roman" w:hAnsi="Times New Roman" w:cs="Times New Roman"/>
                <w:lang w:val="en-US"/>
              </w:rPr>
              <w:t>SUINING</w:t>
            </w:r>
            <w:r w:rsidRPr="00B42D3B">
              <w:rPr>
                <w:rFonts w:ascii="Times New Roman" w:hAnsi="Times New Roman" w:cs="Times New Roman"/>
              </w:rPr>
              <w:t xml:space="preserve">, </w:t>
            </w:r>
            <w:r w:rsidRPr="00B42D3B">
              <w:rPr>
                <w:rFonts w:ascii="Times New Roman" w:hAnsi="Times New Roman" w:cs="Times New Roman"/>
                <w:lang w:val="en-US"/>
              </w:rPr>
              <w:t>SICHUAN</w:t>
            </w:r>
            <w:r w:rsidRPr="00B42D3B">
              <w:rPr>
                <w:rFonts w:ascii="Times New Roman" w:hAnsi="Times New Roman" w:cs="Times New Roman"/>
              </w:rPr>
              <w:t xml:space="preserve"> (CN) – граница таможенного союза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468E098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1772" w:rsidRPr="00FE1772" w14:paraId="0FADE15B" w14:textId="77777777" w:rsidTr="00663FFC">
        <w:trPr>
          <w:trHeight w:val="432"/>
        </w:trPr>
        <w:tc>
          <w:tcPr>
            <w:tcW w:w="3843" w:type="pct"/>
            <w:gridSpan w:val="3"/>
            <w:shd w:val="clear" w:color="auto" w:fill="auto"/>
            <w:vAlign w:val="center"/>
          </w:tcPr>
          <w:p w14:paraId="626DE756" w14:textId="544D7474" w:rsidR="00FE1772" w:rsidRPr="00B42D3B" w:rsidRDefault="00B42D3B" w:rsidP="00B42D3B">
            <w:pPr>
              <w:spacing w:after="0"/>
              <w:rPr>
                <w:rFonts w:ascii="Times New Roman" w:hAnsi="Times New Roman" w:cs="Times New Roman"/>
              </w:rPr>
            </w:pPr>
            <w:r w:rsidRPr="00B42D3B">
              <w:rPr>
                <w:rFonts w:ascii="Times New Roman" w:hAnsi="Times New Roman" w:cs="Times New Roman"/>
              </w:rPr>
              <w:t>Транспортные услуги: граница таможенного союза – Йошкар-Ола (RU)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2D50CBF9" w14:textId="77777777" w:rsidR="00FE1772" w:rsidRPr="00FE1772" w:rsidRDefault="00FE1772" w:rsidP="00C81CFF">
            <w:pPr>
              <w:spacing w:after="0"/>
              <w:ind w:left="36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9724BDF" w14:textId="77777777" w:rsidR="00482AA8" w:rsidRPr="005C4067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  <w:r w:rsidRPr="00C45EB4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C4067">
        <w:rPr>
          <w:rFonts w:ascii="Times New Roman" w:hAnsi="Times New Roman" w:cs="Times New Roman"/>
          <w:i/>
          <w:highlight w:val="yellow"/>
        </w:rPr>
        <w:t xml:space="preserve">В цену оказания транспортных услуг по международной перевозке грузов должна входить стоимость страхования по </w:t>
      </w:r>
      <w:r w:rsidRPr="005C4067">
        <w:rPr>
          <w:rFonts w:ascii="Times New Roman" w:hAnsi="Times New Roman" w:cs="Times New Roman"/>
          <w:bCs/>
          <w:i/>
          <w:highlight w:val="yellow"/>
        </w:rPr>
        <w:t xml:space="preserve">направлению Китай – Россия, г. Йошкар-Ола. </w:t>
      </w:r>
    </w:p>
    <w:p w14:paraId="0FA38C0B" w14:textId="77777777" w:rsidR="00B42D3B" w:rsidRDefault="00B42D3B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i/>
          <w:highlight w:val="yellow"/>
        </w:rPr>
      </w:pPr>
    </w:p>
    <w:p w14:paraId="75B68213" w14:textId="03849061" w:rsidR="00B37831" w:rsidRPr="00B42D3B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B42D3B">
        <w:rPr>
          <w:rFonts w:ascii="Times New Roman" w:hAnsi="Times New Roman" w:cs="Times New Roman"/>
          <w:b/>
          <w:i/>
          <w:highlight w:val="yellow"/>
        </w:rPr>
        <w:t xml:space="preserve">Для расчёта страхования: </w:t>
      </w:r>
      <w:r w:rsidR="00482AA8" w:rsidRPr="00B42D3B">
        <w:rPr>
          <w:rFonts w:ascii="Times New Roman" w:hAnsi="Times New Roman" w:cs="Times New Roman"/>
          <w:b/>
          <w:i/>
          <w:highlight w:val="yellow"/>
        </w:rPr>
        <w:t xml:space="preserve">код </w:t>
      </w:r>
      <w:r w:rsidR="00B42D3B" w:rsidRPr="00B42D3B">
        <w:rPr>
          <w:rFonts w:ascii="Times New Roman" w:hAnsi="Times New Roman" w:cs="Times New Roman"/>
          <w:b/>
          <w:i/>
          <w:highlight w:val="yellow"/>
        </w:rPr>
        <w:t>ТН ВЭД 7226920000; стоимость груза 756 605,40 CNY</w:t>
      </w:r>
    </w:p>
    <w:p w14:paraId="035363A3" w14:textId="77777777" w:rsidR="001D0602" w:rsidRPr="00B42D3B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949CD9" w14:textId="75A9113A" w:rsidR="00062705" w:rsidRPr="00B37831" w:rsidRDefault="00B37831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8D8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>*</w:t>
      </w:r>
      <w:r w:rsidRPr="007978D8">
        <w:rPr>
          <w:rFonts w:ascii="Times New Roman" w:hAnsi="Times New Roman" w:cs="Times New Roman"/>
          <w:i/>
          <w:sz w:val="24"/>
          <w:szCs w:val="24"/>
        </w:rPr>
        <w:t xml:space="preserve"> НДС-если применим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22460">
        <w:rPr>
          <w:rFonts w:ascii="Times New Roman" w:hAnsi="Times New Roman" w:cs="Times New Roman"/>
          <w:i/>
          <w:sz w:val="24"/>
          <w:szCs w:val="24"/>
        </w:rPr>
        <w:t>(согласно п. 2.1 ст. 164 НК РФ международные перевозки, транспортная экспедиция облагаются НДС – 0%)</w:t>
      </w:r>
    </w:p>
    <w:p w14:paraId="0DA737A6" w14:textId="77777777" w:rsidR="00B37831" w:rsidRDefault="00B37831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51F53D" w14:textId="289C4246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(указать сумму цифрами и </w:t>
      </w:r>
      <w:proofErr w:type="gramStart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 </w:t>
      </w:r>
      <w:proofErr w:type="gramEnd"/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1C4F996F" w14:textId="265ED1E6" w:rsidR="00E640BE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02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302FB5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302F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378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FE1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772" w:rsidRPr="00FE17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осуществляет 100% оплату за фактически оказанные услуги на основании выставленного счета Исполнителя в течение </w:t>
      </w:r>
      <w:r w:rsidR="00B42D3B">
        <w:rPr>
          <w:rFonts w:ascii="Times New Roman" w:hAnsi="Times New Roman" w:cs="Times New Roman"/>
          <w:sz w:val="24"/>
          <w:szCs w:val="24"/>
        </w:rPr>
        <w:t>5</w:t>
      </w:r>
      <w:r w:rsidR="002D1D0F" w:rsidRPr="00D200F0">
        <w:rPr>
          <w:rFonts w:ascii="Times New Roman" w:hAnsi="Times New Roman" w:cs="Times New Roman"/>
          <w:sz w:val="24"/>
          <w:szCs w:val="24"/>
        </w:rPr>
        <w:t xml:space="preserve"> (</w:t>
      </w:r>
      <w:r w:rsidR="00B42D3B">
        <w:rPr>
          <w:rFonts w:ascii="Times New Roman" w:hAnsi="Times New Roman" w:cs="Times New Roman"/>
          <w:sz w:val="24"/>
          <w:szCs w:val="24"/>
        </w:rPr>
        <w:t>Пяти</w:t>
      </w:r>
      <w:r w:rsidR="002D1D0F" w:rsidRPr="00D200F0">
        <w:rPr>
          <w:rFonts w:ascii="Times New Roman" w:hAnsi="Times New Roman" w:cs="Times New Roman"/>
          <w:sz w:val="24"/>
          <w:szCs w:val="24"/>
        </w:rPr>
        <w:t xml:space="preserve">) </w:t>
      </w:r>
      <w:r w:rsidR="00B42D3B">
        <w:rPr>
          <w:rFonts w:ascii="Times New Roman" w:hAnsi="Times New Roman" w:cs="Times New Roman"/>
          <w:sz w:val="24"/>
          <w:szCs w:val="24"/>
        </w:rPr>
        <w:t>рабочих</w:t>
      </w:r>
      <w:r w:rsidR="002D1D0F" w:rsidRPr="00D200F0">
        <w:rPr>
          <w:rFonts w:ascii="Times New Roman" w:hAnsi="Times New Roman" w:cs="Times New Roman"/>
          <w:sz w:val="24"/>
          <w:szCs w:val="24"/>
        </w:rPr>
        <w:t xml:space="preserve"> дней </w:t>
      </w:r>
      <w:r w:rsidR="00FE1772" w:rsidRPr="00FE17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путем перечисления денежных средств на расчетный счет Исполнителя со дня подписания Сторонами Акта сдачи-приемки оказанных услуг. </w:t>
      </w:r>
    </w:p>
    <w:p w14:paraId="2CC2F08A" w14:textId="77777777" w:rsidR="001D0602" w:rsidRDefault="001D0602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0"/>
          <w:szCs w:val="20"/>
          <w:lang w:eastAsia="ru-RU"/>
        </w:rPr>
      </w:pPr>
    </w:p>
    <w:p w14:paraId="595108A1" w14:textId="11632BA3" w:rsidR="00373366" w:rsidRDefault="004D40A3" w:rsidP="00B3783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</w:t>
      </w:r>
      <w:r w:rsidR="00B37831"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оказания услуг</w:t>
      </w:r>
      <w:r w:rsidRPr="00B378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B70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E1772" w:rsidRPr="00FE1772">
        <w:rPr>
          <w:rFonts w:ascii="Times New Roman" w:hAnsi="Times New Roman" w:cs="Times New Roman"/>
          <w:sz w:val="24"/>
          <w:szCs w:val="24"/>
        </w:rPr>
        <w:t xml:space="preserve">Транспортные услуги по международной перевозке груза осуществляется Исполнителем в течение </w:t>
      </w:r>
      <w:r w:rsidR="00B42D3B">
        <w:rPr>
          <w:rFonts w:ascii="Times New Roman" w:hAnsi="Times New Roman" w:cs="Times New Roman"/>
          <w:sz w:val="24"/>
          <w:szCs w:val="24"/>
        </w:rPr>
        <w:t>4</w:t>
      </w:r>
      <w:r w:rsidR="00FE1772" w:rsidRPr="00FE1772">
        <w:rPr>
          <w:rFonts w:ascii="Times New Roman" w:hAnsi="Times New Roman" w:cs="Times New Roman"/>
          <w:sz w:val="24"/>
          <w:szCs w:val="24"/>
        </w:rPr>
        <w:t>0 (</w:t>
      </w:r>
      <w:r w:rsidR="00B42D3B">
        <w:rPr>
          <w:rFonts w:ascii="Times New Roman" w:hAnsi="Times New Roman" w:cs="Times New Roman"/>
          <w:sz w:val="24"/>
          <w:szCs w:val="24"/>
        </w:rPr>
        <w:t>Сорока</w:t>
      </w:r>
      <w:r w:rsidR="00FE1772" w:rsidRPr="00FE1772">
        <w:rPr>
          <w:rFonts w:ascii="Times New Roman" w:hAnsi="Times New Roman" w:cs="Times New Roman"/>
          <w:sz w:val="24"/>
          <w:szCs w:val="24"/>
        </w:rPr>
        <w:t xml:space="preserve">) календарных дней с момента подписания </w:t>
      </w:r>
      <w:r w:rsidR="00B37831">
        <w:rPr>
          <w:rFonts w:ascii="Times New Roman" w:hAnsi="Times New Roman" w:cs="Times New Roman"/>
          <w:sz w:val="24"/>
          <w:szCs w:val="24"/>
        </w:rPr>
        <w:t>Д</w:t>
      </w:r>
      <w:r w:rsidR="00FE1772" w:rsidRPr="00FE1772">
        <w:rPr>
          <w:rFonts w:ascii="Times New Roman" w:hAnsi="Times New Roman" w:cs="Times New Roman"/>
          <w:sz w:val="24"/>
          <w:szCs w:val="24"/>
        </w:rPr>
        <w:t>оговора и составления заявки на оказание услуг.</w:t>
      </w:r>
    </w:p>
    <w:p w14:paraId="1F5C234C" w14:textId="77777777" w:rsidR="001D0602" w:rsidRPr="00B37831" w:rsidRDefault="001D0602" w:rsidP="00B3783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4B8990" w14:textId="5CDD8F89" w:rsidR="004D40A3" w:rsidRPr="00B37831" w:rsidRDefault="00B37831" w:rsidP="00B37831">
      <w:pPr>
        <w:tabs>
          <w:tab w:val="left" w:pos="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7978D8">
        <w:rPr>
          <w:rFonts w:ascii="Times New Roman" w:hAnsi="Times New Roman" w:cs="Times New Roman"/>
          <w:b/>
          <w:sz w:val="24"/>
          <w:szCs w:val="24"/>
        </w:rPr>
        <w:t>Условия оказания услуг:</w:t>
      </w:r>
      <w:r w:rsidRPr="007978D8">
        <w:rPr>
          <w:rFonts w:ascii="Times New Roman" w:hAnsi="Times New Roman" w:cs="Times New Roman"/>
          <w:sz w:val="24"/>
          <w:szCs w:val="24"/>
        </w:rPr>
        <w:t xml:space="preserve"> в соответствии с Техническим заданием.</w:t>
      </w: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6BA98811" w:rsidR="00CB76D3" w:rsidRDefault="005F5CDD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</w:t>
      </w:r>
      <w:r w:rsidR="00CB76D3"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36447F49" w14:textId="77777777" w:rsidR="00AB09CE" w:rsidRDefault="00CB76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6B6A6D3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3" w:name="_Toc98254035"/>
    </w:p>
    <w:p w14:paraId="448F157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85A6DEF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4E297F8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D7AA0D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395A803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DB6618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1326205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2A77D5E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6F728C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46F3387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0EFF57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E2D659C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DFD0E92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BEC14D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6590A04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360B06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8D01167" w14:textId="77777777" w:rsidR="00B42D3B" w:rsidRDefault="00B42D3B" w:rsidP="00663FFC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4BEA07" w14:textId="615DD280" w:rsidR="00B22460" w:rsidRDefault="00B42D3B" w:rsidP="00B22460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br w:type="page"/>
      </w:r>
    </w:p>
    <w:p w14:paraId="4E684CCB" w14:textId="1A5CB15B" w:rsidR="00663FFC" w:rsidRPr="00DD1EB8" w:rsidRDefault="00663FFC" w:rsidP="00663FFC">
      <w:pPr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zh-CN" w:bidi="hi-IN"/>
        </w:rPr>
      </w:pPr>
      <w:r w:rsidRPr="00DD1EB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256F5BE" w14:textId="77777777" w:rsidR="00663FFC" w:rsidRPr="00DD1EB8" w:rsidRDefault="00663FFC" w:rsidP="00663FFC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Arial Unicode MS" w:hAnsi="Times New Roman" w:cs="Times New Roman"/>
          <w:sz w:val="24"/>
          <w:szCs w:val="24"/>
          <w:lang w:eastAsia="zh-CN" w:bidi="hi-IN"/>
        </w:rPr>
        <w:tab/>
      </w:r>
      <w:r w:rsidRPr="00DD1EB8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10 «Банковские реквизиты…» указываются реквизиты, которые будут использованы при заключении Договора</w:t>
      </w:r>
      <w:r w:rsidRPr="00DD1EB8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2D1E4660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7D7EAE3B" w14:textId="77777777" w:rsidR="00663FFC" w:rsidRPr="00DD1EB8" w:rsidRDefault="00663FFC" w:rsidP="00663FFC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670"/>
        <w:gridCol w:w="3544"/>
      </w:tblGrid>
      <w:tr w:rsidR="00663FFC" w:rsidRPr="00DD1EB8" w14:paraId="0B9E233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F1A12" w14:textId="77777777" w:rsidR="00663FFC" w:rsidRPr="00DD1EB8" w:rsidRDefault="00663FFC" w:rsidP="00D82CBC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227F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22A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663FFC" w:rsidRPr="00DD1EB8" w14:paraId="79E6BD2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671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D2F2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11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275A68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F67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8BE" w14:textId="77777777" w:rsidR="00663FFC" w:rsidRPr="00DD1EB8" w:rsidRDefault="00663FFC" w:rsidP="00D82CBC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DD1EB8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9EF2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11BA31AF" w14:textId="77777777" w:rsidTr="00D82CBC">
        <w:trPr>
          <w:cantSplit/>
          <w:trHeight w:val="7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18D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498D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5E5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1A6A7EB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C6A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0AB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B7B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BC95898" w14:textId="77777777" w:rsidTr="00D82CBC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C44E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BA765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участника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BD5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3DBAA6D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C94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C00A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3D83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CD11C06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D74A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F47E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71F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472FCD6E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DF5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8359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A647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0D9BECD1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D46C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671" w14:textId="77777777" w:rsidR="00663FFC" w:rsidRPr="00DD1EB8" w:rsidRDefault="00663FFC" w:rsidP="00D82CBC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4AA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8F21075" w14:textId="77777777" w:rsidTr="00D82CBC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B7BD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8EC5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proofErr w:type="gramStart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кор.счет</w:t>
            </w:r>
            <w:proofErr w:type="spellEnd"/>
            <w:proofErr w:type="gramEnd"/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15D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3400B0C7" w14:textId="77777777" w:rsidTr="00D82CBC">
        <w:trPr>
          <w:cantSplit/>
        </w:trPr>
        <w:tc>
          <w:tcPr>
            <w:tcW w:w="596" w:type="dxa"/>
          </w:tcPr>
          <w:p w14:paraId="396E1E30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5088EE6E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544" w:type="dxa"/>
          </w:tcPr>
          <w:p w14:paraId="302FC761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760AC24F" w14:textId="77777777" w:rsidTr="00D82CBC">
        <w:trPr>
          <w:cantSplit/>
        </w:trPr>
        <w:tc>
          <w:tcPr>
            <w:tcW w:w="596" w:type="dxa"/>
          </w:tcPr>
          <w:p w14:paraId="198A8249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1B4E2A3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544" w:type="dxa"/>
          </w:tcPr>
          <w:p w14:paraId="4367894A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6FEA43A7" w14:textId="77777777" w:rsidTr="00D82CBC">
        <w:trPr>
          <w:cantSplit/>
        </w:trPr>
        <w:tc>
          <w:tcPr>
            <w:tcW w:w="596" w:type="dxa"/>
          </w:tcPr>
          <w:p w14:paraId="15CD3628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7CA34DE8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544" w:type="dxa"/>
          </w:tcPr>
          <w:p w14:paraId="1FF0B206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255AF6CA" w14:textId="77777777" w:rsidTr="00D82CBC">
        <w:trPr>
          <w:cantSplit/>
        </w:trPr>
        <w:tc>
          <w:tcPr>
            <w:tcW w:w="596" w:type="dxa"/>
          </w:tcPr>
          <w:p w14:paraId="093255B5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B0EB3ED" w14:textId="77777777" w:rsidR="00663FFC" w:rsidRPr="00DD1EB8" w:rsidRDefault="00663FFC" w:rsidP="00D82CBC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544" w:type="dxa"/>
          </w:tcPr>
          <w:p w14:paraId="2E198DA0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3FFC" w:rsidRPr="00DD1EB8" w14:paraId="5A484020" w14:textId="77777777" w:rsidTr="00D82CBC">
        <w:trPr>
          <w:cantSplit/>
        </w:trPr>
        <w:tc>
          <w:tcPr>
            <w:tcW w:w="596" w:type="dxa"/>
          </w:tcPr>
          <w:p w14:paraId="2DBA57AF" w14:textId="77777777" w:rsidR="00663FFC" w:rsidRPr="00DD1EB8" w:rsidRDefault="00663FFC" w:rsidP="00D82CBC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14:paraId="60C2A62B" w14:textId="77777777" w:rsidR="00663FFC" w:rsidRPr="00DD1EB8" w:rsidRDefault="00663FFC" w:rsidP="00D82CBC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544" w:type="dxa"/>
          </w:tcPr>
          <w:p w14:paraId="266DB868" w14:textId="77777777" w:rsidR="00663FFC" w:rsidRPr="00DD1EB8" w:rsidRDefault="00663FFC" w:rsidP="00D82CBC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0D0FD5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94CEA7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3C8856E" w14:textId="77777777" w:rsidR="00663FFC" w:rsidRPr="00DD1EB8" w:rsidRDefault="00663FFC" w:rsidP="00663FF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7EB39F9A" w14:textId="77777777" w:rsidR="00663FFC" w:rsidRPr="00DD1EB8" w:rsidRDefault="00663FFC" w:rsidP="00663FFC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4BFEE48F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D1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М.П.</w:t>
      </w:r>
    </w:p>
    <w:p w14:paraId="0C93277B" w14:textId="77777777" w:rsidR="00663FFC" w:rsidRPr="00DD1EB8" w:rsidRDefault="00663FFC" w:rsidP="00663FFC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45E51E2" w14:textId="77777777" w:rsidR="00663FFC" w:rsidRPr="00DD1EB8" w:rsidRDefault="00663FFC" w:rsidP="00663FFC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DD1EB8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3"/>
    <w:sectPr w:rsidR="00AF44DD" w:rsidRPr="007760C0" w:rsidSect="00B42D3B">
      <w:pgSz w:w="11906" w:h="16838"/>
      <w:pgMar w:top="1135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5E0D300" w14:textId="145136F1" w:rsidR="001F398F" w:rsidRPr="001F398F" w:rsidRDefault="001F398F" w:rsidP="001F398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Предпочтительны</w:t>
      </w:r>
      <w:r w:rsidR="005F5CD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й порядок оплаты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для </w:t>
      </w:r>
      <w:r w:rsidR="00895A2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Заказчика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  <w:p w14:paraId="4AC17866" w14:textId="1B5AE0CD" w:rsidR="001F398F" w:rsidRDefault="001F398F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5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8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1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7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A2201"/>
    <w:rsid w:val="000A7278"/>
    <w:rsid w:val="000B0B9F"/>
    <w:rsid w:val="000B0BD0"/>
    <w:rsid w:val="000D08C7"/>
    <w:rsid w:val="000F136B"/>
    <w:rsid w:val="001030DF"/>
    <w:rsid w:val="0013677A"/>
    <w:rsid w:val="00152D6F"/>
    <w:rsid w:val="00190C5E"/>
    <w:rsid w:val="001B76EA"/>
    <w:rsid w:val="001D0602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D1D0F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C1A03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82AA8"/>
    <w:rsid w:val="00482D3A"/>
    <w:rsid w:val="004A2DC8"/>
    <w:rsid w:val="004C697D"/>
    <w:rsid w:val="004C7E92"/>
    <w:rsid w:val="004D172B"/>
    <w:rsid w:val="004D40A3"/>
    <w:rsid w:val="004E2E8E"/>
    <w:rsid w:val="004F4B46"/>
    <w:rsid w:val="00501E61"/>
    <w:rsid w:val="0050653A"/>
    <w:rsid w:val="00526E64"/>
    <w:rsid w:val="00575928"/>
    <w:rsid w:val="00576D02"/>
    <w:rsid w:val="005838E2"/>
    <w:rsid w:val="005963EB"/>
    <w:rsid w:val="005C4067"/>
    <w:rsid w:val="005C44E8"/>
    <w:rsid w:val="005C5833"/>
    <w:rsid w:val="005E3A44"/>
    <w:rsid w:val="005F4DD9"/>
    <w:rsid w:val="005F5CDD"/>
    <w:rsid w:val="00620A0A"/>
    <w:rsid w:val="00620DD1"/>
    <w:rsid w:val="00624245"/>
    <w:rsid w:val="00640473"/>
    <w:rsid w:val="00645763"/>
    <w:rsid w:val="00656949"/>
    <w:rsid w:val="00663FFC"/>
    <w:rsid w:val="00667065"/>
    <w:rsid w:val="00675EBA"/>
    <w:rsid w:val="00687DA2"/>
    <w:rsid w:val="006A532C"/>
    <w:rsid w:val="006B7909"/>
    <w:rsid w:val="006C1B57"/>
    <w:rsid w:val="006E2D05"/>
    <w:rsid w:val="006E743A"/>
    <w:rsid w:val="006F2087"/>
    <w:rsid w:val="0071247C"/>
    <w:rsid w:val="00727DF5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74370"/>
    <w:rsid w:val="00894F0C"/>
    <w:rsid w:val="00895A29"/>
    <w:rsid w:val="008A5DDD"/>
    <w:rsid w:val="008C384C"/>
    <w:rsid w:val="008E5CF6"/>
    <w:rsid w:val="008F5E90"/>
    <w:rsid w:val="008F7862"/>
    <w:rsid w:val="00904EE8"/>
    <w:rsid w:val="00956556"/>
    <w:rsid w:val="00956B4B"/>
    <w:rsid w:val="00993181"/>
    <w:rsid w:val="00993B68"/>
    <w:rsid w:val="009A482B"/>
    <w:rsid w:val="009B4D6C"/>
    <w:rsid w:val="009C4C27"/>
    <w:rsid w:val="009C6788"/>
    <w:rsid w:val="009D4DDE"/>
    <w:rsid w:val="00A25860"/>
    <w:rsid w:val="00A25E24"/>
    <w:rsid w:val="00A37471"/>
    <w:rsid w:val="00A51B1B"/>
    <w:rsid w:val="00A60CF4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22460"/>
    <w:rsid w:val="00B37831"/>
    <w:rsid w:val="00B42D3B"/>
    <w:rsid w:val="00B45FE8"/>
    <w:rsid w:val="00B70F16"/>
    <w:rsid w:val="00B80B77"/>
    <w:rsid w:val="00B97083"/>
    <w:rsid w:val="00BC4C67"/>
    <w:rsid w:val="00BC4D67"/>
    <w:rsid w:val="00BE2614"/>
    <w:rsid w:val="00BE5EA3"/>
    <w:rsid w:val="00BF04A4"/>
    <w:rsid w:val="00BF0653"/>
    <w:rsid w:val="00C078BC"/>
    <w:rsid w:val="00C2712D"/>
    <w:rsid w:val="00C5768E"/>
    <w:rsid w:val="00C76A83"/>
    <w:rsid w:val="00C91F78"/>
    <w:rsid w:val="00C92430"/>
    <w:rsid w:val="00CB2246"/>
    <w:rsid w:val="00CB76D3"/>
    <w:rsid w:val="00D25F1F"/>
    <w:rsid w:val="00D65F35"/>
    <w:rsid w:val="00D83DF1"/>
    <w:rsid w:val="00D85EA3"/>
    <w:rsid w:val="00D867EB"/>
    <w:rsid w:val="00DC067D"/>
    <w:rsid w:val="00DE329B"/>
    <w:rsid w:val="00DF35E1"/>
    <w:rsid w:val="00E04AD0"/>
    <w:rsid w:val="00E2657F"/>
    <w:rsid w:val="00E26F73"/>
    <w:rsid w:val="00E422C0"/>
    <w:rsid w:val="00E447B4"/>
    <w:rsid w:val="00E52E9B"/>
    <w:rsid w:val="00E62BF9"/>
    <w:rsid w:val="00E640BE"/>
    <w:rsid w:val="00E66373"/>
    <w:rsid w:val="00E676D6"/>
    <w:rsid w:val="00E906F0"/>
    <w:rsid w:val="00EC0B21"/>
    <w:rsid w:val="00EC1A73"/>
    <w:rsid w:val="00ED4347"/>
    <w:rsid w:val="00ED489A"/>
    <w:rsid w:val="00ED4D74"/>
    <w:rsid w:val="00ED678D"/>
    <w:rsid w:val="00EE3C29"/>
    <w:rsid w:val="00EF4240"/>
    <w:rsid w:val="00F125CD"/>
    <w:rsid w:val="00F264ED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B5A74"/>
    <w:rsid w:val="00FC0398"/>
    <w:rsid w:val="00FD1E20"/>
    <w:rsid w:val="00FE1772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A616F-39F8-472B-9D91-E41BDD12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5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171</cp:revision>
  <dcterms:created xsi:type="dcterms:W3CDTF">2021-06-10T07:57:00Z</dcterms:created>
  <dcterms:modified xsi:type="dcterms:W3CDTF">2025-01-29T07:16:00Z</dcterms:modified>
</cp:coreProperties>
</file>