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153EA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04E8959B"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850B79">
        <w:rPr>
          <w:rFonts w:ascii="Times New Roman" w:hAnsi="Times New Roman" w:cs="Times New Roman"/>
          <w:b/>
          <w:sz w:val="26"/>
          <w:szCs w:val="26"/>
        </w:rPr>
        <w:t xml:space="preserve">металлической </w:t>
      </w:r>
      <w:r w:rsidR="00313B4E">
        <w:rPr>
          <w:rFonts w:ascii="Times New Roman" w:hAnsi="Times New Roman" w:cs="Times New Roman"/>
          <w:b/>
          <w:sz w:val="26"/>
          <w:szCs w:val="26"/>
        </w:rPr>
        <w:t>мебели</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e"/>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39E9199" w14:textId="77777777" w:rsidR="002A43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025835" w:history="1">
            <w:r w:rsidR="002A43FF" w:rsidRPr="005E0682">
              <w:rPr>
                <w:rStyle w:val="a8"/>
                <w:rFonts w:ascii="Times New Roman" w:hAnsi="Times New Roman" w:cs="Times New Roman"/>
                <w:b/>
                <w:noProof/>
              </w:rPr>
              <w:t>1. Общие положения</w:t>
            </w:r>
            <w:r w:rsidR="002A43FF">
              <w:rPr>
                <w:noProof/>
                <w:webHidden/>
              </w:rPr>
              <w:tab/>
            </w:r>
            <w:r w:rsidR="002A43FF">
              <w:rPr>
                <w:noProof/>
                <w:webHidden/>
              </w:rPr>
              <w:fldChar w:fldCharType="begin"/>
            </w:r>
            <w:r w:rsidR="002A43FF">
              <w:rPr>
                <w:noProof/>
                <w:webHidden/>
              </w:rPr>
              <w:instrText xml:space="preserve"> PAGEREF _Toc97025835 \h </w:instrText>
            </w:r>
            <w:r w:rsidR="002A43FF">
              <w:rPr>
                <w:noProof/>
                <w:webHidden/>
              </w:rPr>
            </w:r>
            <w:r w:rsidR="002A43FF">
              <w:rPr>
                <w:noProof/>
                <w:webHidden/>
              </w:rPr>
              <w:fldChar w:fldCharType="separate"/>
            </w:r>
            <w:r w:rsidR="004C2767">
              <w:rPr>
                <w:noProof/>
                <w:webHidden/>
              </w:rPr>
              <w:t>3</w:t>
            </w:r>
            <w:r w:rsidR="002A43FF">
              <w:rPr>
                <w:noProof/>
                <w:webHidden/>
              </w:rPr>
              <w:fldChar w:fldCharType="end"/>
            </w:r>
          </w:hyperlink>
        </w:p>
        <w:p w14:paraId="45445E2B" w14:textId="77777777" w:rsidR="002A43FF" w:rsidRDefault="00B76830">
          <w:pPr>
            <w:pStyle w:val="19"/>
            <w:rPr>
              <w:rFonts w:asciiTheme="minorHAnsi" w:eastAsiaTheme="minorEastAsia" w:hAnsiTheme="minorHAnsi" w:cstheme="minorBidi"/>
              <w:noProof/>
              <w:sz w:val="22"/>
              <w:szCs w:val="22"/>
            </w:rPr>
          </w:pPr>
          <w:hyperlink w:anchor="_Toc97025836" w:history="1">
            <w:r w:rsidR="002A43FF" w:rsidRPr="005E0682">
              <w:rPr>
                <w:rStyle w:val="a8"/>
                <w:rFonts w:ascii="Times New Roman" w:hAnsi="Times New Roman" w:cs="Times New Roman"/>
                <w:b/>
                <w:noProof/>
              </w:rPr>
              <w:t>2. Предмет закупки</w:t>
            </w:r>
            <w:r w:rsidR="002A43FF">
              <w:rPr>
                <w:noProof/>
                <w:webHidden/>
              </w:rPr>
              <w:tab/>
            </w:r>
            <w:r w:rsidR="002A43FF">
              <w:rPr>
                <w:noProof/>
                <w:webHidden/>
              </w:rPr>
              <w:fldChar w:fldCharType="begin"/>
            </w:r>
            <w:r w:rsidR="002A43FF">
              <w:rPr>
                <w:noProof/>
                <w:webHidden/>
              </w:rPr>
              <w:instrText xml:space="preserve"> PAGEREF _Toc97025836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6ADD6B50" w14:textId="77777777" w:rsidR="002A43FF" w:rsidRDefault="00B76830">
          <w:pPr>
            <w:pStyle w:val="19"/>
            <w:rPr>
              <w:rFonts w:asciiTheme="minorHAnsi" w:eastAsiaTheme="minorEastAsia" w:hAnsiTheme="minorHAnsi" w:cstheme="minorBidi"/>
              <w:noProof/>
              <w:sz w:val="22"/>
              <w:szCs w:val="22"/>
            </w:rPr>
          </w:pPr>
          <w:hyperlink w:anchor="_Toc97025837" w:history="1">
            <w:r w:rsidR="002A43FF" w:rsidRPr="005E0682">
              <w:rPr>
                <w:rStyle w:val="a8"/>
                <w:rFonts w:ascii="Times New Roman" w:hAnsi="Times New Roman" w:cs="Times New Roman"/>
                <w:noProof/>
              </w:rPr>
              <w:t>2.1 Техническая часть</w:t>
            </w:r>
            <w:r w:rsidR="002A43FF">
              <w:rPr>
                <w:noProof/>
                <w:webHidden/>
              </w:rPr>
              <w:tab/>
            </w:r>
            <w:r w:rsidR="002A43FF">
              <w:rPr>
                <w:noProof/>
                <w:webHidden/>
              </w:rPr>
              <w:fldChar w:fldCharType="begin"/>
            </w:r>
            <w:r w:rsidR="002A43FF">
              <w:rPr>
                <w:noProof/>
                <w:webHidden/>
              </w:rPr>
              <w:instrText xml:space="preserve"> PAGEREF _Toc97025837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4B6AD825" w14:textId="77777777" w:rsidR="002A43FF" w:rsidRDefault="00B76830">
          <w:pPr>
            <w:pStyle w:val="19"/>
            <w:rPr>
              <w:rFonts w:asciiTheme="minorHAnsi" w:eastAsiaTheme="minorEastAsia" w:hAnsiTheme="minorHAnsi" w:cstheme="minorBidi"/>
              <w:noProof/>
              <w:sz w:val="22"/>
              <w:szCs w:val="22"/>
            </w:rPr>
          </w:pPr>
          <w:hyperlink w:anchor="_Toc97025838" w:history="1">
            <w:r w:rsidR="002A43FF" w:rsidRPr="005E0682">
              <w:rPr>
                <w:rStyle w:val="a8"/>
                <w:rFonts w:ascii="Times New Roman" w:hAnsi="Times New Roman" w:cs="Times New Roman"/>
                <w:noProof/>
              </w:rPr>
              <w:t>2.2 Коммерческая часть</w:t>
            </w:r>
            <w:r w:rsidR="002A43FF">
              <w:rPr>
                <w:noProof/>
                <w:webHidden/>
              </w:rPr>
              <w:tab/>
            </w:r>
            <w:r w:rsidR="002A43FF">
              <w:rPr>
                <w:noProof/>
                <w:webHidden/>
              </w:rPr>
              <w:fldChar w:fldCharType="begin"/>
            </w:r>
            <w:r w:rsidR="002A43FF">
              <w:rPr>
                <w:noProof/>
                <w:webHidden/>
              </w:rPr>
              <w:instrText xml:space="preserve"> PAGEREF _Toc97025838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CF2D57D" w14:textId="77777777" w:rsidR="002A43FF" w:rsidRDefault="00B76830">
          <w:pPr>
            <w:pStyle w:val="19"/>
            <w:rPr>
              <w:rFonts w:asciiTheme="minorHAnsi" w:eastAsiaTheme="minorEastAsia" w:hAnsiTheme="minorHAnsi" w:cstheme="minorBidi"/>
              <w:noProof/>
              <w:sz w:val="22"/>
              <w:szCs w:val="22"/>
            </w:rPr>
          </w:pPr>
          <w:hyperlink w:anchor="_Toc97025839" w:history="1">
            <w:r w:rsidR="002A43FF" w:rsidRPr="005E0682">
              <w:rPr>
                <w:rStyle w:val="a8"/>
                <w:rFonts w:ascii="Times New Roman" w:hAnsi="Times New Roman" w:cs="Times New Roman"/>
                <w:b/>
                <w:noProof/>
              </w:rPr>
              <w:t>3. Требования к Участникам и документы, подлежащие к предоставлению</w:t>
            </w:r>
            <w:r w:rsidR="002A43FF">
              <w:rPr>
                <w:noProof/>
                <w:webHidden/>
              </w:rPr>
              <w:tab/>
            </w:r>
            <w:r w:rsidR="002A43FF">
              <w:rPr>
                <w:noProof/>
                <w:webHidden/>
              </w:rPr>
              <w:fldChar w:fldCharType="begin"/>
            </w:r>
            <w:r w:rsidR="002A43FF">
              <w:rPr>
                <w:noProof/>
                <w:webHidden/>
              </w:rPr>
              <w:instrText xml:space="preserve"> PAGEREF _Toc97025839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6AF4F247" w14:textId="77777777" w:rsidR="002A43FF" w:rsidRDefault="00B76830">
          <w:pPr>
            <w:pStyle w:val="19"/>
            <w:rPr>
              <w:rFonts w:asciiTheme="minorHAnsi" w:eastAsiaTheme="minorEastAsia" w:hAnsiTheme="minorHAnsi" w:cstheme="minorBidi"/>
              <w:noProof/>
              <w:sz w:val="22"/>
              <w:szCs w:val="22"/>
            </w:rPr>
          </w:pPr>
          <w:hyperlink w:anchor="_Toc97025840" w:history="1">
            <w:r w:rsidR="002A43FF" w:rsidRPr="005E0682">
              <w:rPr>
                <w:rStyle w:val="a8"/>
                <w:rFonts w:ascii="Times New Roman" w:hAnsi="Times New Roman" w:cs="Times New Roman"/>
                <w:b/>
                <w:noProof/>
              </w:rPr>
              <w:t>3.1 Требования к Участникам</w:t>
            </w:r>
            <w:r w:rsidR="002A43FF">
              <w:rPr>
                <w:noProof/>
                <w:webHidden/>
              </w:rPr>
              <w:tab/>
            </w:r>
            <w:r w:rsidR="002A43FF">
              <w:rPr>
                <w:noProof/>
                <w:webHidden/>
              </w:rPr>
              <w:fldChar w:fldCharType="begin"/>
            </w:r>
            <w:r w:rsidR="002A43FF">
              <w:rPr>
                <w:noProof/>
                <w:webHidden/>
              </w:rPr>
              <w:instrText xml:space="preserve"> PAGEREF _Toc97025840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1FF6DC6" w14:textId="77777777" w:rsidR="002A43FF" w:rsidRDefault="00B76830">
          <w:pPr>
            <w:pStyle w:val="19"/>
            <w:rPr>
              <w:rFonts w:asciiTheme="minorHAnsi" w:eastAsiaTheme="minorEastAsia" w:hAnsiTheme="minorHAnsi" w:cstheme="minorBidi"/>
              <w:noProof/>
              <w:sz w:val="22"/>
              <w:szCs w:val="22"/>
            </w:rPr>
          </w:pPr>
          <w:hyperlink w:anchor="_Toc97025841" w:history="1">
            <w:r w:rsidR="002A43FF" w:rsidRPr="005E0682">
              <w:rPr>
                <w:rStyle w:val="a8"/>
                <w:rFonts w:ascii="Times New Roman" w:hAnsi="Times New Roman" w:cs="Times New Roman"/>
                <w:b/>
                <w:noProof/>
              </w:rPr>
              <w:t>3.2 Требования к документам</w:t>
            </w:r>
            <w:r w:rsidR="002A43FF">
              <w:rPr>
                <w:noProof/>
                <w:webHidden/>
              </w:rPr>
              <w:tab/>
            </w:r>
            <w:r w:rsidR="002A43FF">
              <w:rPr>
                <w:noProof/>
                <w:webHidden/>
              </w:rPr>
              <w:fldChar w:fldCharType="begin"/>
            </w:r>
            <w:r w:rsidR="002A43FF">
              <w:rPr>
                <w:noProof/>
                <w:webHidden/>
              </w:rPr>
              <w:instrText xml:space="preserve"> PAGEREF _Toc97025841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4F2338FE" w14:textId="77777777" w:rsidR="002A43FF" w:rsidRDefault="00B76830">
          <w:pPr>
            <w:pStyle w:val="19"/>
            <w:rPr>
              <w:rFonts w:asciiTheme="minorHAnsi" w:eastAsiaTheme="minorEastAsia" w:hAnsiTheme="minorHAnsi" w:cstheme="minorBidi"/>
              <w:noProof/>
              <w:sz w:val="22"/>
              <w:szCs w:val="22"/>
            </w:rPr>
          </w:pPr>
          <w:hyperlink w:anchor="_Toc97025842" w:history="1">
            <w:r w:rsidR="002A43FF" w:rsidRPr="005E0682">
              <w:rPr>
                <w:rStyle w:val="a8"/>
                <w:rFonts w:ascii="Times New Roman" w:hAnsi="Times New Roman" w:cs="Times New Roman"/>
                <w:b/>
                <w:noProof/>
              </w:rPr>
              <w:t>4. Подготовка Предложений</w:t>
            </w:r>
            <w:r w:rsidR="002A43FF">
              <w:rPr>
                <w:noProof/>
                <w:webHidden/>
              </w:rPr>
              <w:tab/>
            </w:r>
            <w:r w:rsidR="002A43FF">
              <w:rPr>
                <w:noProof/>
                <w:webHidden/>
              </w:rPr>
              <w:fldChar w:fldCharType="begin"/>
            </w:r>
            <w:r w:rsidR="002A43FF">
              <w:rPr>
                <w:noProof/>
                <w:webHidden/>
              </w:rPr>
              <w:instrText xml:space="preserve"> PAGEREF _Toc97025842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154E4FFA" w14:textId="77777777" w:rsidR="002A43FF" w:rsidRDefault="00B76830">
          <w:pPr>
            <w:pStyle w:val="19"/>
            <w:rPr>
              <w:rFonts w:asciiTheme="minorHAnsi" w:eastAsiaTheme="minorEastAsia" w:hAnsiTheme="minorHAnsi" w:cstheme="minorBidi"/>
              <w:noProof/>
              <w:sz w:val="22"/>
              <w:szCs w:val="22"/>
            </w:rPr>
          </w:pPr>
          <w:hyperlink w:anchor="_Toc97025843" w:history="1">
            <w:r w:rsidR="002A43FF" w:rsidRPr="005E0682">
              <w:rPr>
                <w:rStyle w:val="a8"/>
                <w:rFonts w:ascii="Times New Roman" w:hAnsi="Times New Roman" w:cs="Times New Roman"/>
                <w:b/>
                <w:noProof/>
              </w:rPr>
              <w:t>4.1. Общие требования к Предложению</w:t>
            </w:r>
            <w:r w:rsidR="002A43FF">
              <w:rPr>
                <w:noProof/>
                <w:webHidden/>
              </w:rPr>
              <w:tab/>
            </w:r>
            <w:r w:rsidR="002A43FF">
              <w:rPr>
                <w:noProof/>
                <w:webHidden/>
              </w:rPr>
              <w:fldChar w:fldCharType="begin"/>
            </w:r>
            <w:r w:rsidR="002A43FF">
              <w:rPr>
                <w:noProof/>
                <w:webHidden/>
              </w:rPr>
              <w:instrText xml:space="preserve"> PAGEREF _Toc97025843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785EEC47" w14:textId="77777777" w:rsidR="002A43FF" w:rsidRDefault="00B76830">
          <w:pPr>
            <w:pStyle w:val="19"/>
            <w:rPr>
              <w:rFonts w:asciiTheme="minorHAnsi" w:eastAsiaTheme="minorEastAsia" w:hAnsiTheme="minorHAnsi" w:cstheme="minorBidi"/>
              <w:noProof/>
              <w:sz w:val="22"/>
              <w:szCs w:val="22"/>
            </w:rPr>
          </w:pPr>
          <w:hyperlink w:anchor="_Toc97025844" w:history="1">
            <w:r w:rsidR="002A43FF" w:rsidRPr="005E0682">
              <w:rPr>
                <w:rStyle w:val="a8"/>
                <w:rFonts w:ascii="Times New Roman" w:hAnsi="Times New Roman" w:cs="Times New Roman"/>
                <w:b/>
                <w:noProof/>
              </w:rPr>
              <w:t>4.2. Требования к языку Предложения</w:t>
            </w:r>
            <w:r w:rsidR="002A43FF">
              <w:rPr>
                <w:noProof/>
                <w:webHidden/>
              </w:rPr>
              <w:tab/>
            </w:r>
            <w:r w:rsidR="002A43FF">
              <w:rPr>
                <w:noProof/>
                <w:webHidden/>
              </w:rPr>
              <w:fldChar w:fldCharType="begin"/>
            </w:r>
            <w:r w:rsidR="002A43FF">
              <w:rPr>
                <w:noProof/>
                <w:webHidden/>
              </w:rPr>
              <w:instrText xml:space="preserve"> PAGEREF _Toc97025844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6C9B646A" w14:textId="77777777" w:rsidR="002A43FF" w:rsidRDefault="00B76830">
          <w:pPr>
            <w:pStyle w:val="19"/>
            <w:rPr>
              <w:rFonts w:asciiTheme="minorHAnsi" w:eastAsiaTheme="minorEastAsia" w:hAnsiTheme="minorHAnsi" w:cstheme="minorBidi"/>
              <w:noProof/>
              <w:sz w:val="22"/>
              <w:szCs w:val="22"/>
            </w:rPr>
          </w:pPr>
          <w:hyperlink w:anchor="_Toc97025845" w:history="1">
            <w:r w:rsidR="002A43FF" w:rsidRPr="005E0682">
              <w:rPr>
                <w:rStyle w:val="a8"/>
                <w:rFonts w:ascii="Times New Roman" w:hAnsi="Times New Roman" w:cs="Times New Roman"/>
                <w:b/>
                <w:noProof/>
              </w:rPr>
              <w:t>4.3. Разъяснение Закупочной документации</w:t>
            </w:r>
            <w:r w:rsidR="002A43FF">
              <w:rPr>
                <w:noProof/>
                <w:webHidden/>
              </w:rPr>
              <w:tab/>
            </w:r>
            <w:r w:rsidR="002A43FF">
              <w:rPr>
                <w:noProof/>
                <w:webHidden/>
              </w:rPr>
              <w:fldChar w:fldCharType="begin"/>
            </w:r>
            <w:r w:rsidR="002A43FF">
              <w:rPr>
                <w:noProof/>
                <w:webHidden/>
              </w:rPr>
              <w:instrText xml:space="preserve"> PAGEREF _Toc97025845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206823D5" w14:textId="77777777" w:rsidR="002A43FF" w:rsidRDefault="00B76830">
          <w:pPr>
            <w:pStyle w:val="19"/>
            <w:rPr>
              <w:rFonts w:asciiTheme="minorHAnsi" w:eastAsiaTheme="minorEastAsia" w:hAnsiTheme="minorHAnsi" w:cstheme="minorBidi"/>
              <w:noProof/>
              <w:sz w:val="22"/>
              <w:szCs w:val="22"/>
            </w:rPr>
          </w:pPr>
          <w:hyperlink w:anchor="_Toc97025846" w:history="1">
            <w:r w:rsidR="002A43FF" w:rsidRPr="005E0682">
              <w:rPr>
                <w:rStyle w:val="a8"/>
                <w:rFonts w:ascii="Times New Roman" w:hAnsi="Times New Roman" w:cs="Times New Roman"/>
                <w:b/>
                <w:noProof/>
              </w:rPr>
              <w:t>4.4. Продление срока окончания приема Предложений</w:t>
            </w:r>
            <w:r w:rsidR="002A43FF">
              <w:rPr>
                <w:noProof/>
                <w:webHidden/>
              </w:rPr>
              <w:tab/>
            </w:r>
            <w:r w:rsidR="002A43FF">
              <w:rPr>
                <w:noProof/>
                <w:webHidden/>
              </w:rPr>
              <w:fldChar w:fldCharType="begin"/>
            </w:r>
            <w:r w:rsidR="002A43FF">
              <w:rPr>
                <w:noProof/>
                <w:webHidden/>
              </w:rPr>
              <w:instrText xml:space="preserve"> PAGEREF _Toc97025846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56335674" w14:textId="77777777" w:rsidR="002A43FF" w:rsidRDefault="00B76830">
          <w:pPr>
            <w:pStyle w:val="19"/>
            <w:rPr>
              <w:rFonts w:asciiTheme="minorHAnsi" w:eastAsiaTheme="minorEastAsia" w:hAnsiTheme="minorHAnsi" w:cstheme="minorBidi"/>
              <w:noProof/>
              <w:sz w:val="22"/>
              <w:szCs w:val="22"/>
            </w:rPr>
          </w:pPr>
          <w:hyperlink w:anchor="_Toc97025847" w:history="1">
            <w:r w:rsidR="002A43FF" w:rsidRPr="005E0682">
              <w:rPr>
                <w:rStyle w:val="a8"/>
                <w:rFonts w:ascii="Times New Roman" w:hAnsi="Times New Roman" w:cs="Times New Roman"/>
                <w:b/>
                <w:noProof/>
              </w:rPr>
              <w:t>5. Подача предложений и их прием.</w:t>
            </w:r>
            <w:r w:rsidR="002A43FF">
              <w:rPr>
                <w:noProof/>
                <w:webHidden/>
              </w:rPr>
              <w:tab/>
            </w:r>
            <w:r w:rsidR="002A43FF">
              <w:rPr>
                <w:noProof/>
                <w:webHidden/>
              </w:rPr>
              <w:fldChar w:fldCharType="begin"/>
            </w:r>
            <w:r w:rsidR="002A43FF">
              <w:rPr>
                <w:noProof/>
                <w:webHidden/>
              </w:rPr>
              <w:instrText xml:space="preserve"> PAGEREF _Toc97025847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0A888333" w14:textId="77777777" w:rsidR="002A43FF" w:rsidRDefault="00B76830">
          <w:pPr>
            <w:pStyle w:val="19"/>
            <w:rPr>
              <w:rFonts w:asciiTheme="minorHAnsi" w:eastAsiaTheme="minorEastAsia" w:hAnsiTheme="minorHAnsi" w:cstheme="minorBidi"/>
              <w:noProof/>
              <w:sz w:val="22"/>
              <w:szCs w:val="22"/>
            </w:rPr>
          </w:pPr>
          <w:hyperlink w:anchor="_Toc97025848" w:history="1">
            <w:r w:rsidR="002A43FF" w:rsidRPr="005E0682">
              <w:rPr>
                <w:rStyle w:val="a8"/>
                <w:rFonts w:ascii="Times New Roman" w:hAnsi="Times New Roman" w:cs="Times New Roman"/>
                <w:b/>
                <w:noProof/>
              </w:rPr>
              <w:t>6. Оценка Предложений и проведение переговоров</w:t>
            </w:r>
            <w:r w:rsidR="002A43FF">
              <w:rPr>
                <w:noProof/>
                <w:webHidden/>
              </w:rPr>
              <w:tab/>
            </w:r>
            <w:r w:rsidR="002A43FF">
              <w:rPr>
                <w:noProof/>
                <w:webHidden/>
              </w:rPr>
              <w:fldChar w:fldCharType="begin"/>
            </w:r>
            <w:r w:rsidR="002A43FF">
              <w:rPr>
                <w:noProof/>
                <w:webHidden/>
              </w:rPr>
              <w:instrText xml:space="preserve"> PAGEREF _Toc97025848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321DF3F3" w14:textId="77777777" w:rsidR="002A43FF" w:rsidRDefault="00B76830">
          <w:pPr>
            <w:pStyle w:val="19"/>
            <w:rPr>
              <w:rFonts w:asciiTheme="minorHAnsi" w:eastAsiaTheme="minorEastAsia" w:hAnsiTheme="minorHAnsi" w:cstheme="minorBidi"/>
              <w:noProof/>
              <w:sz w:val="22"/>
              <w:szCs w:val="22"/>
            </w:rPr>
          </w:pPr>
          <w:hyperlink w:anchor="_Toc97025849" w:history="1">
            <w:r w:rsidR="002A43FF" w:rsidRPr="005E0682">
              <w:rPr>
                <w:rStyle w:val="a8"/>
                <w:rFonts w:ascii="Times New Roman" w:hAnsi="Times New Roman" w:cs="Times New Roman"/>
                <w:b/>
                <w:noProof/>
              </w:rPr>
              <w:t>6.1. Общие положения</w:t>
            </w:r>
            <w:r w:rsidR="002A43FF">
              <w:rPr>
                <w:noProof/>
                <w:webHidden/>
              </w:rPr>
              <w:tab/>
            </w:r>
            <w:r w:rsidR="002A43FF">
              <w:rPr>
                <w:noProof/>
                <w:webHidden/>
              </w:rPr>
              <w:fldChar w:fldCharType="begin"/>
            </w:r>
            <w:r w:rsidR="002A43FF">
              <w:rPr>
                <w:noProof/>
                <w:webHidden/>
              </w:rPr>
              <w:instrText xml:space="preserve"> PAGEREF _Toc97025849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42248280" w14:textId="25CA1E9D" w:rsidR="002A43FF" w:rsidRDefault="00B76830">
          <w:pPr>
            <w:pStyle w:val="19"/>
            <w:rPr>
              <w:rFonts w:asciiTheme="minorHAnsi" w:eastAsiaTheme="minorEastAsia" w:hAnsiTheme="minorHAnsi" w:cstheme="minorBidi"/>
              <w:noProof/>
              <w:sz w:val="22"/>
              <w:szCs w:val="22"/>
            </w:rPr>
          </w:pPr>
          <w:hyperlink w:anchor="_Toc97025850" w:history="1">
            <w:r w:rsidR="002A43FF" w:rsidRPr="005E0682">
              <w:rPr>
                <w:rStyle w:val="a8"/>
                <w:rFonts w:ascii="Times New Roman" w:hAnsi="Times New Roman" w:cs="Times New Roman"/>
                <w:b/>
                <w:noProof/>
              </w:rPr>
              <w:t>6.2. Отборочная стадия</w:t>
            </w:r>
            <w:r w:rsidR="002A43FF">
              <w:rPr>
                <w:noProof/>
                <w:webHidden/>
              </w:rPr>
              <w:tab/>
            </w:r>
            <w:r w:rsidR="00E6219C">
              <w:rPr>
                <w:rFonts w:asciiTheme="minorHAnsi" w:hAnsiTheme="minorHAnsi"/>
                <w:noProof/>
                <w:webHidden/>
              </w:rPr>
              <w:t>8</w:t>
            </w:r>
          </w:hyperlink>
        </w:p>
        <w:p w14:paraId="0DAF3E72" w14:textId="77777777" w:rsidR="002A43FF" w:rsidRDefault="00B76830">
          <w:pPr>
            <w:pStyle w:val="19"/>
            <w:rPr>
              <w:rFonts w:asciiTheme="minorHAnsi" w:eastAsiaTheme="minorEastAsia" w:hAnsiTheme="minorHAnsi" w:cstheme="minorBidi"/>
              <w:noProof/>
              <w:sz w:val="22"/>
              <w:szCs w:val="22"/>
            </w:rPr>
          </w:pPr>
          <w:hyperlink w:anchor="_Toc97025851" w:history="1">
            <w:r w:rsidR="002A43FF" w:rsidRPr="005E0682">
              <w:rPr>
                <w:rStyle w:val="a8"/>
                <w:rFonts w:ascii="Times New Roman" w:hAnsi="Times New Roman" w:cs="Times New Roman"/>
                <w:b/>
                <w:noProof/>
              </w:rPr>
              <w:t>6.3. Оценочная стадия</w:t>
            </w:r>
            <w:r w:rsidR="002A43FF">
              <w:rPr>
                <w:noProof/>
                <w:webHidden/>
              </w:rPr>
              <w:tab/>
            </w:r>
            <w:r w:rsidR="002A43FF">
              <w:rPr>
                <w:noProof/>
                <w:webHidden/>
              </w:rPr>
              <w:fldChar w:fldCharType="begin"/>
            </w:r>
            <w:r w:rsidR="002A43FF">
              <w:rPr>
                <w:noProof/>
                <w:webHidden/>
              </w:rPr>
              <w:instrText xml:space="preserve"> PAGEREF _Toc97025851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6FB5C01" w14:textId="77777777" w:rsidR="002A43FF" w:rsidRDefault="00B76830">
          <w:pPr>
            <w:pStyle w:val="19"/>
            <w:rPr>
              <w:rFonts w:asciiTheme="minorHAnsi" w:eastAsiaTheme="minorEastAsia" w:hAnsiTheme="minorHAnsi" w:cstheme="minorBidi"/>
              <w:noProof/>
              <w:sz w:val="22"/>
              <w:szCs w:val="22"/>
            </w:rPr>
          </w:pPr>
          <w:hyperlink w:anchor="_Toc97025852" w:history="1">
            <w:r w:rsidR="002A43FF" w:rsidRPr="005E0682">
              <w:rPr>
                <w:rStyle w:val="a8"/>
                <w:rFonts w:ascii="Times New Roman" w:hAnsi="Times New Roman" w:cs="Times New Roman"/>
                <w:b/>
                <w:noProof/>
              </w:rPr>
              <w:t>6.4. Проведение переторжки</w:t>
            </w:r>
            <w:r w:rsidR="002A43FF">
              <w:rPr>
                <w:noProof/>
                <w:webHidden/>
              </w:rPr>
              <w:tab/>
            </w:r>
            <w:r w:rsidR="002A43FF">
              <w:rPr>
                <w:noProof/>
                <w:webHidden/>
              </w:rPr>
              <w:fldChar w:fldCharType="begin"/>
            </w:r>
            <w:r w:rsidR="002A43FF">
              <w:rPr>
                <w:noProof/>
                <w:webHidden/>
              </w:rPr>
              <w:instrText xml:space="preserve"> PAGEREF _Toc97025852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44055BDE" w14:textId="77777777" w:rsidR="002A43FF" w:rsidRDefault="00B76830">
          <w:pPr>
            <w:pStyle w:val="19"/>
            <w:rPr>
              <w:rFonts w:asciiTheme="minorHAnsi" w:eastAsiaTheme="minorEastAsia" w:hAnsiTheme="minorHAnsi" w:cstheme="minorBidi"/>
              <w:noProof/>
              <w:sz w:val="22"/>
              <w:szCs w:val="22"/>
            </w:rPr>
          </w:pPr>
          <w:hyperlink w:anchor="_Toc97025853" w:history="1">
            <w:r w:rsidR="002A43FF" w:rsidRPr="005E0682">
              <w:rPr>
                <w:rStyle w:val="a8"/>
                <w:rFonts w:ascii="Times New Roman" w:hAnsi="Times New Roman" w:cs="Times New Roman"/>
                <w:b/>
                <w:noProof/>
              </w:rPr>
              <w:t>7. Определение Победителя и Подписание Договора</w:t>
            </w:r>
            <w:r w:rsidR="002A43FF">
              <w:rPr>
                <w:noProof/>
                <w:webHidden/>
              </w:rPr>
              <w:tab/>
            </w:r>
            <w:r w:rsidR="002A43FF">
              <w:rPr>
                <w:noProof/>
                <w:webHidden/>
              </w:rPr>
              <w:fldChar w:fldCharType="begin"/>
            </w:r>
            <w:r w:rsidR="002A43FF">
              <w:rPr>
                <w:noProof/>
                <w:webHidden/>
              </w:rPr>
              <w:instrText xml:space="preserve"> PAGEREF _Toc97025853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CA234C2" w14:textId="77777777" w:rsidR="002A43FF" w:rsidRDefault="00B76830">
          <w:pPr>
            <w:pStyle w:val="19"/>
            <w:rPr>
              <w:rFonts w:asciiTheme="minorHAnsi" w:eastAsiaTheme="minorEastAsia" w:hAnsiTheme="minorHAnsi" w:cstheme="minorBidi"/>
              <w:noProof/>
              <w:sz w:val="22"/>
              <w:szCs w:val="22"/>
            </w:rPr>
          </w:pPr>
          <w:hyperlink w:anchor="_Toc97025854" w:history="1">
            <w:r w:rsidR="002A43FF" w:rsidRPr="005E0682">
              <w:rPr>
                <w:rStyle w:val="a8"/>
                <w:rFonts w:ascii="Times New Roman" w:hAnsi="Times New Roman" w:cs="Times New Roman"/>
                <w:b/>
                <w:noProof/>
              </w:rPr>
              <w:t>8. Уведомление Участников о результатах Запроса предложений</w:t>
            </w:r>
            <w:r w:rsidR="002A43FF">
              <w:rPr>
                <w:noProof/>
                <w:webHidden/>
              </w:rPr>
              <w:tab/>
            </w:r>
            <w:r w:rsidR="002A43FF">
              <w:rPr>
                <w:noProof/>
                <w:webHidden/>
              </w:rPr>
              <w:fldChar w:fldCharType="begin"/>
            </w:r>
            <w:r w:rsidR="002A43FF">
              <w:rPr>
                <w:noProof/>
                <w:webHidden/>
              </w:rPr>
              <w:instrText xml:space="preserve"> PAGEREF _Toc97025854 \h </w:instrText>
            </w:r>
            <w:r w:rsidR="002A43FF">
              <w:rPr>
                <w:noProof/>
                <w:webHidden/>
              </w:rPr>
            </w:r>
            <w:r w:rsidR="002A43FF">
              <w:rPr>
                <w:noProof/>
                <w:webHidden/>
              </w:rPr>
              <w:fldChar w:fldCharType="separate"/>
            </w:r>
            <w:r w:rsidR="004C2767">
              <w:rPr>
                <w:noProof/>
                <w:webHidden/>
              </w:rPr>
              <w:t>9</w:t>
            </w:r>
            <w:r w:rsidR="002A43FF">
              <w:rPr>
                <w:noProof/>
                <w:webHidden/>
              </w:rPr>
              <w:fldChar w:fldCharType="end"/>
            </w:r>
          </w:hyperlink>
        </w:p>
        <w:p w14:paraId="15CEB98A" w14:textId="77777777" w:rsidR="002A43FF" w:rsidRDefault="00B76830">
          <w:pPr>
            <w:pStyle w:val="19"/>
            <w:rPr>
              <w:rFonts w:asciiTheme="minorHAnsi" w:eastAsiaTheme="minorEastAsia" w:hAnsiTheme="minorHAnsi" w:cstheme="minorBidi"/>
              <w:noProof/>
              <w:sz w:val="22"/>
              <w:szCs w:val="22"/>
            </w:rPr>
          </w:pPr>
          <w:hyperlink w:anchor="_Toc97025855" w:history="1">
            <w:r w:rsidR="002A43FF" w:rsidRPr="005E0682">
              <w:rPr>
                <w:rStyle w:val="a8"/>
                <w:rFonts w:ascii="Times New Roman" w:hAnsi="Times New Roman" w:cs="Times New Roman"/>
                <w:b/>
                <w:noProof/>
              </w:rPr>
              <w:t>9. Образцы основных форм документов, включаемых в Предложение</w:t>
            </w:r>
            <w:r w:rsidR="002A43FF">
              <w:rPr>
                <w:noProof/>
                <w:webHidden/>
              </w:rPr>
              <w:tab/>
            </w:r>
            <w:r w:rsidR="002A43FF">
              <w:rPr>
                <w:noProof/>
                <w:webHidden/>
              </w:rPr>
              <w:fldChar w:fldCharType="begin"/>
            </w:r>
            <w:r w:rsidR="002A43FF">
              <w:rPr>
                <w:noProof/>
                <w:webHidden/>
              </w:rPr>
              <w:instrText xml:space="preserve"> PAGEREF _Toc97025855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6B0AC6A" w14:textId="77777777" w:rsidR="002A43FF" w:rsidRDefault="00B76830">
          <w:pPr>
            <w:pStyle w:val="19"/>
            <w:rPr>
              <w:rFonts w:asciiTheme="minorHAnsi" w:eastAsiaTheme="minorEastAsia" w:hAnsiTheme="minorHAnsi" w:cstheme="minorBidi"/>
              <w:noProof/>
              <w:sz w:val="22"/>
              <w:szCs w:val="22"/>
            </w:rPr>
          </w:pPr>
          <w:hyperlink w:anchor="_Toc97025856" w:history="1">
            <w:r w:rsidR="002A43FF" w:rsidRPr="005E0682">
              <w:rPr>
                <w:rStyle w:val="a8"/>
                <w:rFonts w:ascii="Times New Roman" w:hAnsi="Times New Roman" w:cs="Times New Roman"/>
                <w:noProof/>
              </w:rPr>
              <w:t>9.1 Письмо о подаче оферты (Форма №1)</w:t>
            </w:r>
            <w:r w:rsidR="002A43FF">
              <w:rPr>
                <w:noProof/>
                <w:webHidden/>
              </w:rPr>
              <w:tab/>
            </w:r>
            <w:r w:rsidR="002A43FF">
              <w:rPr>
                <w:noProof/>
                <w:webHidden/>
              </w:rPr>
              <w:fldChar w:fldCharType="begin"/>
            </w:r>
            <w:r w:rsidR="002A43FF">
              <w:rPr>
                <w:noProof/>
                <w:webHidden/>
              </w:rPr>
              <w:instrText xml:space="preserve"> PAGEREF _Toc97025856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2D32AB6" w14:textId="77777777" w:rsidR="002A43FF" w:rsidRDefault="00B76830">
          <w:pPr>
            <w:pStyle w:val="19"/>
            <w:rPr>
              <w:rFonts w:asciiTheme="minorHAnsi" w:eastAsiaTheme="minorEastAsia" w:hAnsiTheme="minorHAnsi" w:cstheme="minorBidi"/>
              <w:noProof/>
              <w:sz w:val="22"/>
              <w:szCs w:val="22"/>
            </w:rPr>
          </w:pPr>
          <w:hyperlink w:anchor="_Toc97025857" w:history="1">
            <w:r w:rsidR="002A43FF" w:rsidRPr="005E0682">
              <w:rPr>
                <w:rStyle w:val="a8"/>
                <w:rFonts w:ascii="Times New Roman" w:hAnsi="Times New Roman" w:cs="Times New Roman"/>
                <w:noProof/>
              </w:rPr>
              <w:t>9.2 Коммерческое предложение (Форма №2)</w:t>
            </w:r>
            <w:r w:rsidR="002A43FF">
              <w:rPr>
                <w:noProof/>
                <w:webHidden/>
              </w:rPr>
              <w:tab/>
            </w:r>
            <w:r w:rsidR="002A43FF">
              <w:rPr>
                <w:noProof/>
                <w:webHidden/>
              </w:rPr>
              <w:fldChar w:fldCharType="begin"/>
            </w:r>
            <w:r w:rsidR="002A43FF">
              <w:rPr>
                <w:noProof/>
                <w:webHidden/>
              </w:rPr>
              <w:instrText xml:space="preserve"> PAGEREF _Toc97025857 \h </w:instrText>
            </w:r>
            <w:r w:rsidR="002A43FF">
              <w:rPr>
                <w:noProof/>
                <w:webHidden/>
              </w:rPr>
            </w:r>
            <w:r w:rsidR="002A43FF">
              <w:rPr>
                <w:noProof/>
                <w:webHidden/>
              </w:rPr>
              <w:fldChar w:fldCharType="separate"/>
            </w:r>
            <w:r w:rsidR="004C2767">
              <w:rPr>
                <w:noProof/>
                <w:webHidden/>
              </w:rPr>
              <w:t>12</w:t>
            </w:r>
            <w:r w:rsidR="002A43FF">
              <w:rPr>
                <w:noProof/>
                <w:webHidden/>
              </w:rPr>
              <w:fldChar w:fldCharType="end"/>
            </w:r>
          </w:hyperlink>
        </w:p>
        <w:p w14:paraId="6A1A578A" w14:textId="31C31457" w:rsidR="002A43FF" w:rsidRPr="00960638" w:rsidRDefault="00B76830">
          <w:pPr>
            <w:pStyle w:val="19"/>
            <w:rPr>
              <w:rFonts w:asciiTheme="minorHAnsi" w:eastAsiaTheme="minorEastAsia" w:hAnsiTheme="minorHAnsi" w:cstheme="minorBidi"/>
              <w:noProof/>
              <w:sz w:val="22"/>
              <w:szCs w:val="22"/>
            </w:rPr>
          </w:pPr>
          <w:hyperlink w:anchor="_Toc97025858" w:history="1">
            <w:r w:rsidR="002A43FF" w:rsidRPr="005E0682">
              <w:rPr>
                <w:rStyle w:val="a8"/>
                <w:rFonts w:ascii="Times New Roman" w:hAnsi="Times New Roman" w:cs="Times New Roman"/>
                <w:noProof/>
              </w:rPr>
              <w:t>9.3 Анкета Участника (Форма №3)</w:t>
            </w:r>
            <w:r w:rsidR="002A43FF">
              <w:rPr>
                <w:noProof/>
                <w:webHidden/>
              </w:rPr>
              <w:tab/>
            </w:r>
            <w:r w:rsidR="002A43FF">
              <w:rPr>
                <w:noProof/>
                <w:webHidden/>
              </w:rPr>
              <w:fldChar w:fldCharType="begin"/>
            </w:r>
            <w:r w:rsidR="002A43FF">
              <w:rPr>
                <w:noProof/>
                <w:webHidden/>
              </w:rPr>
              <w:instrText xml:space="preserve"> PAGEREF _Toc97025858 \h </w:instrText>
            </w:r>
            <w:r w:rsidR="002A43FF">
              <w:rPr>
                <w:noProof/>
                <w:webHidden/>
              </w:rPr>
            </w:r>
            <w:r w:rsidR="002A43FF">
              <w:rPr>
                <w:noProof/>
                <w:webHidden/>
              </w:rPr>
              <w:fldChar w:fldCharType="end"/>
            </w:r>
          </w:hyperlink>
          <w:r w:rsidR="00386E76">
            <w:rPr>
              <w:rFonts w:asciiTheme="minorHAnsi" w:hAnsiTheme="minorHAnsi"/>
              <w:noProof/>
            </w:rPr>
            <w:t>19</w:t>
          </w:r>
        </w:p>
        <w:p w14:paraId="0F9D37A8" w14:textId="3843C7FE" w:rsidR="002A43FF" w:rsidRPr="00960638" w:rsidRDefault="00B76830">
          <w:pPr>
            <w:pStyle w:val="19"/>
            <w:rPr>
              <w:rFonts w:asciiTheme="minorHAnsi" w:eastAsiaTheme="minorEastAsia" w:hAnsiTheme="minorHAnsi" w:cstheme="minorBidi"/>
              <w:noProof/>
              <w:sz w:val="22"/>
              <w:szCs w:val="22"/>
            </w:rPr>
          </w:pPr>
          <w:hyperlink w:anchor="_Toc97025859" w:history="1">
            <w:r w:rsidR="002A43FF" w:rsidRPr="005E0682">
              <w:rPr>
                <w:rStyle w:val="a8"/>
                <w:rFonts w:ascii="Times New Roman" w:hAnsi="Times New Roman" w:cs="Times New Roman"/>
                <w:noProof/>
              </w:rPr>
              <w:t>Приложение № 1. Памятка о Единой Горячей линии</w:t>
            </w:r>
            <w:r w:rsidR="002A43FF">
              <w:rPr>
                <w:noProof/>
                <w:webHidden/>
              </w:rPr>
              <w:tab/>
            </w:r>
          </w:hyperlink>
          <w:r w:rsidR="00386E76">
            <w:rPr>
              <w:rFonts w:asciiTheme="minorHAnsi" w:hAnsiTheme="minorHAnsi"/>
              <w:noProof/>
            </w:rPr>
            <w:t>20</w:t>
          </w:r>
        </w:p>
        <w:p w14:paraId="1D6CD870" w14:textId="0310D21C" w:rsidR="002A43FF" w:rsidRPr="00960638" w:rsidRDefault="00B76830">
          <w:pPr>
            <w:pStyle w:val="19"/>
            <w:rPr>
              <w:rFonts w:asciiTheme="minorHAnsi" w:eastAsiaTheme="minorEastAsia" w:hAnsiTheme="minorHAnsi" w:cstheme="minorBidi"/>
              <w:noProof/>
              <w:sz w:val="22"/>
              <w:szCs w:val="22"/>
            </w:rPr>
          </w:pPr>
          <w:hyperlink w:anchor="_Toc97025860" w:history="1">
            <w:r w:rsidR="002A43FF" w:rsidRPr="005E0682">
              <w:rPr>
                <w:rStyle w:val="a8"/>
                <w:rFonts w:ascii="Times New Roman" w:hAnsi="Times New Roman" w:cs="Times New Roman"/>
                <w:noProof/>
              </w:rPr>
              <w:t>Приложение № 2. Методика оценки и сопоставления предложений</w:t>
            </w:r>
            <w:r w:rsidR="002A43FF">
              <w:rPr>
                <w:noProof/>
                <w:webHidden/>
              </w:rPr>
              <w:tab/>
            </w:r>
            <w:r w:rsidR="002A43FF">
              <w:rPr>
                <w:noProof/>
                <w:webHidden/>
              </w:rPr>
              <w:fldChar w:fldCharType="begin"/>
            </w:r>
            <w:r w:rsidR="002A43FF">
              <w:rPr>
                <w:noProof/>
                <w:webHidden/>
              </w:rPr>
              <w:instrText xml:space="preserve"> PAGEREF _Toc97025860 \h </w:instrText>
            </w:r>
            <w:r w:rsidR="002A43FF">
              <w:rPr>
                <w:noProof/>
                <w:webHidden/>
              </w:rPr>
            </w:r>
            <w:r w:rsidR="002A43FF">
              <w:rPr>
                <w:noProof/>
                <w:webHidden/>
              </w:rPr>
              <w:fldChar w:fldCharType="end"/>
            </w:r>
          </w:hyperlink>
          <w:r w:rsidR="00386E76">
            <w:rPr>
              <w:rFonts w:asciiTheme="minorHAnsi" w:hAnsiTheme="minorHAnsi"/>
              <w:noProof/>
            </w:rPr>
            <w:t>21</w:t>
          </w:r>
        </w:p>
        <w:p w14:paraId="73B80133" w14:textId="61C9A637" w:rsidR="002A43FF" w:rsidRPr="00960638" w:rsidRDefault="00B76830">
          <w:pPr>
            <w:pStyle w:val="19"/>
            <w:rPr>
              <w:rFonts w:asciiTheme="minorHAnsi" w:eastAsiaTheme="minorEastAsia" w:hAnsiTheme="minorHAnsi" w:cstheme="minorBidi"/>
              <w:noProof/>
              <w:sz w:val="22"/>
              <w:szCs w:val="22"/>
            </w:rPr>
          </w:pPr>
          <w:hyperlink w:anchor="_Toc97025861" w:history="1">
            <w:r w:rsidR="002A43FF" w:rsidRPr="005E0682">
              <w:rPr>
                <w:rStyle w:val="a8"/>
                <w:rFonts w:ascii="Times New Roman" w:hAnsi="Times New Roman" w:cs="Times New Roman"/>
                <w:b/>
                <w:noProof/>
              </w:rPr>
              <w:t>Приложение № 3. Техническое задание</w:t>
            </w:r>
            <w:r w:rsidR="002A43FF">
              <w:rPr>
                <w:noProof/>
                <w:webHidden/>
              </w:rPr>
              <w:tab/>
            </w:r>
            <w:r w:rsidR="002A43FF">
              <w:rPr>
                <w:noProof/>
                <w:webHidden/>
              </w:rPr>
              <w:fldChar w:fldCharType="begin"/>
            </w:r>
            <w:r w:rsidR="002A43FF">
              <w:rPr>
                <w:noProof/>
                <w:webHidden/>
              </w:rPr>
              <w:instrText xml:space="preserve"> PAGEREF _Toc97025861 \h </w:instrText>
            </w:r>
            <w:r w:rsidR="002A43FF">
              <w:rPr>
                <w:noProof/>
                <w:webHidden/>
              </w:rPr>
            </w:r>
            <w:r w:rsidR="002A43FF">
              <w:rPr>
                <w:noProof/>
                <w:webHidden/>
              </w:rPr>
              <w:fldChar w:fldCharType="end"/>
            </w:r>
          </w:hyperlink>
          <w:r w:rsidR="00386E76">
            <w:rPr>
              <w:rFonts w:asciiTheme="minorHAnsi" w:hAnsiTheme="minorHAnsi"/>
              <w:noProof/>
            </w:rPr>
            <w:t>22</w:t>
          </w:r>
        </w:p>
        <w:p w14:paraId="7512EA6D" w14:textId="2B2AEF91" w:rsidR="002A43FF" w:rsidRPr="00960638" w:rsidRDefault="00B76830">
          <w:pPr>
            <w:pStyle w:val="19"/>
            <w:rPr>
              <w:rFonts w:asciiTheme="minorHAnsi" w:eastAsiaTheme="minorEastAsia" w:hAnsiTheme="minorHAnsi" w:cstheme="minorBidi"/>
              <w:noProof/>
              <w:sz w:val="22"/>
              <w:szCs w:val="22"/>
            </w:rPr>
          </w:pPr>
          <w:hyperlink w:anchor="_Toc97025862" w:history="1">
            <w:r w:rsidR="002A43FF" w:rsidRPr="005E0682">
              <w:rPr>
                <w:rStyle w:val="a8"/>
                <w:rFonts w:ascii="Times New Roman" w:hAnsi="Times New Roman" w:cs="Times New Roman"/>
                <w:b/>
                <w:noProof/>
              </w:rPr>
              <w:t>Приложение № 4. Проект Договора</w:t>
            </w:r>
            <w:r w:rsidR="002A43FF">
              <w:rPr>
                <w:noProof/>
                <w:webHidden/>
              </w:rPr>
              <w:tab/>
            </w:r>
            <w:r w:rsidR="002A43FF">
              <w:rPr>
                <w:noProof/>
                <w:webHidden/>
              </w:rPr>
              <w:fldChar w:fldCharType="begin"/>
            </w:r>
            <w:r w:rsidR="002A43FF">
              <w:rPr>
                <w:noProof/>
                <w:webHidden/>
              </w:rPr>
              <w:instrText xml:space="preserve"> PAGEREF _Toc97025862 \h </w:instrText>
            </w:r>
            <w:r w:rsidR="002A43FF">
              <w:rPr>
                <w:noProof/>
                <w:webHidden/>
              </w:rPr>
            </w:r>
            <w:r w:rsidR="002A43FF">
              <w:rPr>
                <w:noProof/>
                <w:webHidden/>
              </w:rPr>
              <w:fldChar w:fldCharType="end"/>
            </w:r>
          </w:hyperlink>
          <w:r w:rsidR="00386E76">
            <w:rPr>
              <w:rFonts w:asciiTheme="minorHAnsi" w:hAnsiTheme="minorHAnsi"/>
              <w:noProof/>
            </w:rPr>
            <w:t>22</w:t>
          </w:r>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76830"/>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3CE7717A"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Контактное лицо –</w:t>
      </w:r>
      <w:r w:rsidR="00E40479">
        <w:rPr>
          <w:rFonts w:ascii="Times New Roman" w:hAnsi="Times New Roman" w:cs="Times New Roman"/>
          <w:i/>
          <w:sz w:val="24"/>
          <w:szCs w:val="24"/>
        </w:rPr>
        <w:t xml:space="preserve"> </w:t>
      </w:r>
      <w:r w:rsidR="00E40479" w:rsidRPr="00E40479">
        <w:rPr>
          <w:rFonts w:ascii="Times New Roman" w:hAnsi="Times New Roman" w:cs="Times New Roman"/>
          <w:i/>
          <w:sz w:val="24"/>
          <w:szCs w:val="24"/>
        </w:rPr>
        <w:t>специалист по закупкам Шиккер А.А., контактный телефон: 8(8362) 68-44-58, адрес электронной почты: zak</w:t>
      </w:r>
      <w:r w:rsidR="00E40479">
        <w:rPr>
          <w:rFonts w:ascii="Times New Roman" w:hAnsi="Times New Roman" w:cs="Times New Roman"/>
          <w:i/>
          <w:sz w:val="24"/>
          <w:szCs w:val="24"/>
        </w:rPr>
        <w:t>upki46</w:t>
      </w:r>
      <w:r w:rsidR="00E40479" w:rsidRPr="00E40479">
        <w:rPr>
          <w:rFonts w:ascii="Times New Roman" w:hAnsi="Times New Roman" w:cs="Times New Roman"/>
          <w:i/>
          <w:sz w:val="24"/>
          <w:szCs w:val="24"/>
        </w:rPr>
        <w:t>@zpp12.ru.</w:t>
      </w:r>
      <w:r w:rsidRPr="005422E4">
        <w:rPr>
          <w:rFonts w:ascii="Times New Roman" w:hAnsi="Times New Roman" w:cs="Times New Roman"/>
          <w:sz w:val="24"/>
          <w:szCs w:val="24"/>
        </w:rPr>
        <w:t>;</w:t>
      </w:r>
      <w:r w:rsidR="00F83B48">
        <w:rPr>
          <w:rFonts w:ascii="Times New Roman" w:hAnsi="Times New Roman" w:cs="Times New Roman"/>
          <w:sz w:val="24"/>
          <w:szCs w:val="24"/>
        </w:rPr>
        <w:t xml:space="preserve"> </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F83B48">
        <w:rPr>
          <w:rFonts w:ascii="Times New Roman" w:hAnsi="Times New Roman" w:cs="Times New Roman"/>
          <w:bCs/>
          <w:sz w:val="24"/>
          <w:szCs w:val="24"/>
        </w:rPr>
        <w:t>техническим</w:t>
      </w:r>
      <w:r w:rsidRPr="00641B24">
        <w:rPr>
          <w:rFonts w:ascii="Times New Roman" w:hAnsi="Times New Roman" w:cs="Times New Roman"/>
          <w:bCs/>
          <w:sz w:val="24"/>
          <w:szCs w:val="24"/>
        </w:rPr>
        <w:t xml:space="preserve"> вопросам:</w:t>
      </w:r>
    </w:p>
    <w:p w14:paraId="2EC2AC02" w14:textId="0B693D8B" w:rsidR="00AA2FF7" w:rsidRPr="00313B4E" w:rsidRDefault="00006943">
      <w:pPr>
        <w:snapToGrid w:val="0"/>
        <w:contextualSpacing/>
        <w:jc w:val="both"/>
        <w:rPr>
          <w:rFonts w:ascii="Times New Roman" w:hAnsi="Times New Roman" w:cs="Times New Roman"/>
          <w:bCs/>
          <w:color w:val="000000" w:themeColor="text1"/>
          <w:sz w:val="24"/>
          <w:szCs w:val="24"/>
          <w:u w:val="single"/>
        </w:rPr>
      </w:pPr>
      <w:r w:rsidRPr="005422E4">
        <w:rPr>
          <w:rFonts w:ascii="Times New Roman" w:hAnsi="Times New Roman" w:cs="Times New Roman"/>
          <w:bCs/>
          <w:sz w:val="24"/>
          <w:szCs w:val="24"/>
        </w:rPr>
        <w:t xml:space="preserve">Контактное лицо – </w:t>
      </w:r>
      <w:r w:rsidRPr="005120A3">
        <w:rPr>
          <w:rFonts w:ascii="Times New Roman" w:hAnsi="Times New Roman" w:cs="Times New Roman"/>
          <w:bCs/>
          <w:i/>
          <w:sz w:val="24"/>
          <w:szCs w:val="24"/>
        </w:rPr>
        <w:t xml:space="preserve">начальник </w:t>
      </w:r>
      <w:r w:rsidR="00313B4E">
        <w:rPr>
          <w:rFonts w:ascii="Times New Roman" w:hAnsi="Times New Roman" w:cs="Times New Roman"/>
          <w:bCs/>
          <w:i/>
          <w:sz w:val="24"/>
          <w:szCs w:val="24"/>
        </w:rPr>
        <w:t>хозяйственного обеспечения Борисова Л.В.,</w:t>
      </w:r>
      <w:r w:rsidRPr="00AA2FF7">
        <w:rPr>
          <w:rFonts w:ascii="Times New Roman" w:hAnsi="Times New Roman" w:cs="Times New Roman"/>
          <w:bCs/>
          <w:i/>
          <w:sz w:val="24"/>
          <w:szCs w:val="24"/>
        </w:rPr>
        <w:t xml:space="preserve"> </w:t>
      </w:r>
      <w:r w:rsidRPr="00AA2FF7">
        <w:rPr>
          <w:rFonts w:ascii="Times New Roman" w:hAnsi="Times New Roman" w:cs="Times New Roman"/>
          <w:bCs/>
          <w:sz w:val="24"/>
          <w:szCs w:val="24"/>
        </w:rPr>
        <w:t>контактный телефон: 8(8362) 68-43-</w:t>
      </w:r>
      <w:r w:rsidR="00313B4E">
        <w:rPr>
          <w:rFonts w:ascii="Times New Roman" w:hAnsi="Times New Roman" w:cs="Times New Roman"/>
          <w:bCs/>
          <w:sz w:val="24"/>
          <w:szCs w:val="24"/>
        </w:rPr>
        <w:t>72</w:t>
      </w:r>
      <w:r w:rsidRPr="00AA2FF7">
        <w:rPr>
          <w:rFonts w:ascii="Times New Roman" w:hAnsi="Times New Roman" w:cs="Times New Roman"/>
          <w:bCs/>
          <w:sz w:val="24"/>
          <w:szCs w:val="24"/>
        </w:rPr>
        <w:t>, адрес электронной почты:</w:t>
      </w:r>
      <w:r w:rsidRPr="00AA2FF7">
        <w:rPr>
          <w:rFonts w:ascii="Times New Roman" w:hAnsi="Times New Roman" w:cs="Times New Roman"/>
          <w:bCs/>
          <w:i/>
          <w:sz w:val="24"/>
          <w:szCs w:val="24"/>
        </w:rPr>
        <w:t xml:space="preserve"> </w:t>
      </w:r>
      <w:r w:rsidR="00313B4E" w:rsidRPr="00313B4E">
        <w:rPr>
          <w:rFonts w:ascii="Times New Roman" w:hAnsi="Times New Roman" w:cs="Times New Roman"/>
          <w:color w:val="000000" w:themeColor="text1"/>
          <w:sz w:val="24"/>
          <w:szCs w:val="24"/>
          <w:u w:val="single"/>
        </w:rPr>
        <w:t>lvborisova@zpp12.ru.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2F2E590" w14:textId="77777777" w:rsidR="00B76830" w:rsidRPr="00B76830" w:rsidRDefault="00B76830" w:rsidP="00B76830">
      <w:pPr>
        <w:tabs>
          <w:tab w:val="left" w:pos="0"/>
        </w:tabs>
        <w:snapToGrid w:val="0"/>
        <w:jc w:val="both"/>
        <w:rPr>
          <w:rFonts w:ascii="Times New Roman" w:hAnsi="Times New Roman" w:cs="Times New Roman"/>
          <w:sz w:val="24"/>
          <w:szCs w:val="24"/>
          <w:highlight w:val="yellow"/>
        </w:rPr>
      </w:pPr>
      <w:r w:rsidRPr="00B76830">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7B5DA49E" w14:textId="77777777" w:rsidR="00B76830" w:rsidRPr="00B76830" w:rsidRDefault="00B76830" w:rsidP="00B76830">
      <w:pPr>
        <w:tabs>
          <w:tab w:val="left" w:pos="0"/>
        </w:tabs>
        <w:snapToGrid w:val="0"/>
        <w:jc w:val="both"/>
        <w:rPr>
          <w:rFonts w:ascii="Times New Roman" w:hAnsi="Times New Roman" w:cs="Times New Roman"/>
          <w:sz w:val="24"/>
          <w:szCs w:val="24"/>
          <w:highlight w:val="yellow"/>
        </w:rPr>
      </w:pPr>
      <w:r w:rsidRPr="00B7683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52814366" w14:textId="77777777" w:rsidR="00B76830" w:rsidRPr="00B76830" w:rsidRDefault="00B76830" w:rsidP="00B76830">
      <w:pPr>
        <w:tabs>
          <w:tab w:val="left" w:pos="0"/>
        </w:tabs>
        <w:snapToGrid w:val="0"/>
        <w:jc w:val="both"/>
        <w:rPr>
          <w:rFonts w:ascii="Times New Roman" w:hAnsi="Times New Roman" w:cs="Times New Roman"/>
          <w:sz w:val="24"/>
          <w:szCs w:val="24"/>
          <w:highlight w:val="yellow"/>
        </w:rPr>
      </w:pPr>
      <w:r w:rsidRPr="00B76830">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металлической мебели».</w:t>
      </w:r>
    </w:p>
    <w:p w14:paraId="2D043901" w14:textId="77777777" w:rsidR="00B76830" w:rsidRDefault="00B76830" w:rsidP="00B76830">
      <w:pPr>
        <w:tabs>
          <w:tab w:val="left" w:pos="0"/>
        </w:tabs>
        <w:snapToGrid w:val="0"/>
        <w:jc w:val="both"/>
        <w:rPr>
          <w:rFonts w:ascii="Times New Roman" w:hAnsi="Times New Roman" w:cs="Times New Roman"/>
          <w:sz w:val="24"/>
          <w:szCs w:val="24"/>
        </w:rPr>
      </w:pPr>
      <w:r w:rsidRPr="00B7683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E7AF3B8" w:rsidR="005043E5" w:rsidRPr="00641B24" w:rsidRDefault="00195949" w:rsidP="00B76830">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4F6DD5">
        <w:rPr>
          <w:rFonts w:ascii="Times New Roman" w:hAnsi="Times New Roman" w:cs="Times New Roman"/>
          <w:b/>
          <w:sz w:val="24"/>
          <w:szCs w:val="24"/>
          <w:highlight w:val="yellow"/>
        </w:rPr>
        <w:t>16</w:t>
      </w:r>
      <w:r w:rsidR="00E40479">
        <w:rPr>
          <w:rFonts w:ascii="Times New Roman" w:hAnsi="Times New Roman" w:cs="Times New Roman"/>
          <w:b/>
          <w:sz w:val="24"/>
          <w:szCs w:val="24"/>
          <w:highlight w:val="yellow"/>
        </w:rPr>
        <w:t>.11</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9E3E0F">
        <w:rPr>
          <w:rFonts w:ascii="Times New Roman" w:hAnsi="Times New Roman" w:cs="Times New Roman"/>
          <w:b/>
          <w:sz w:val="24"/>
          <w:szCs w:val="24"/>
          <w:highlight w:val="yellow"/>
        </w:rPr>
        <w:t>1</w:t>
      </w:r>
      <w:r w:rsidR="00B76830">
        <w:rPr>
          <w:rFonts w:ascii="Times New Roman" w:hAnsi="Times New Roman" w:cs="Times New Roman"/>
          <w:b/>
          <w:sz w:val="24"/>
          <w:szCs w:val="24"/>
          <w:highlight w:val="yellow"/>
        </w:rPr>
        <w:t>7</w:t>
      </w:r>
      <w:bookmarkStart w:id="1" w:name="_GoBack"/>
      <w:bookmarkEnd w:id="1"/>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7025836"/>
      <w:r w:rsidRPr="00641B24">
        <w:rPr>
          <w:rFonts w:ascii="Times New Roman" w:hAnsi="Times New Roman" w:cs="Times New Roman"/>
          <w:b/>
          <w:color w:val="auto"/>
          <w:sz w:val="24"/>
          <w:szCs w:val="24"/>
        </w:rPr>
        <w:t>2. Предмет закупки</w:t>
      </w:r>
      <w:bookmarkEnd w:id="2"/>
    </w:p>
    <w:p w14:paraId="5E26E167" w14:textId="35B50F3B"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784874" w:rsidRPr="00784874">
        <w:t xml:space="preserve"> </w:t>
      </w:r>
      <w:r w:rsidR="00784874" w:rsidRPr="00784874">
        <w:rPr>
          <w:rFonts w:ascii="Times New Roman" w:hAnsi="Times New Roman" w:cs="Times New Roman"/>
          <w:sz w:val="24"/>
          <w:szCs w:val="24"/>
        </w:rPr>
        <w:t>металлической</w:t>
      </w:r>
      <w:r w:rsidR="00784874">
        <w:rPr>
          <w:rFonts w:ascii="Times New Roman" w:hAnsi="Times New Roman" w:cs="Times New Roman"/>
          <w:sz w:val="24"/>
          <w:szCs w:val="24"/>
        </w:rPr>
        <w:t xml:space="preserve">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0FC7204F" w:rsidR="000F4E79" w:rsidRPr="00AF3F40" w:rsidRDefault="00324F62" w:rsidP="00784874">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поставку</w:t>
      </w:r>
      <w:r w:rsidR="00784874" w:rsidRPr="00784874">
        <w:t xml:space="preserve"> </w:t>
      </w:r>
      <w:r w:rsidR="00784874" w:rsidRPr="00784874">
        <w:rPr>
          <w:rFonts w:ascii="Times New Roman" w:hAnsi="Times New Roman" w:cs="Times New Roman"/>
          <w:sz w:val="24"/>
          <w:szCs w:val="24"/>
        </w:rPr>
        <w:t>металлической</w:t>
      </w:r>
      <w:r w:rsidR="007E7145" w:rsidRPr="00784874">
        <w:rPr>
          <w:rFonts w:ascii="Times New Roman" w:hAnsi="Times New Roman" w:cs="Times New Roman"/>
          <w:sz w:val="24"/>
          <w:szCs w:val="24"/>
        </w:rPr>
        <w:t xml:space="preserve">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6A335447" w:rsidR="00530C9D" w:rsidRPr="00006943"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006943" w:rsidRPr="00006943">
              <w:rPr>
                <w:rFonts w:ascii="Times New Roman" w:hAnsi="Times New Roman" w:cs="Times New Roman"/>
                <w:b/>
              </w:rPr>
              <w:t>Поставка</w:t>
            </w:r>
            <w:r w:rsidR="00006943" w:rsidRPr="00006943">
              <w:rPr>
                <w:b/>
              </w:rPr>
              <w:t xml:space="preserve"> </w:t>
            </w:r>
            <w:r w:rsidR="00E40479">
              <w:rPr>
                <w:rFonts w:ascii="Times New Roman" w:hAnsi="Times New Roman" w:cs="Times New Roman"/>
                <w:b/>
              </w:rPr>
              <w:t xml:space="preserve">металлической </w:t>
            </w:r>
            <w:r w:rsidR="005F6C1A">
              <w:rPr>
                <w:rFonts w:ascii="Times New Roman" w:hAnsi="Times New Roman" w:cs="Times New Roman"/>
                <w:b/>
              </w:rPr>
              <w:t>мебели</w:t>
            </w:r>
          </w:p>
        </w:tc>
        <w:tc>
          <w:tcPr>
            <w:tcW w:w="850"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851" w:type="dxa"/>
          </w:tcPr>
          <w:p w14:paraId="5177FDF4" w14:textId="1D84E356" w:rsidR="00530C9D" w:rsidRDefault="00784874" w:rsidP="0098460E">
            <w:pPr>
              <w:tabs>
                <w:tab w:val="num" w:pos="0"/>
              </w:tabs>
              <w:ind w:left="57" w:right="57"/>
              <w:jc w:val="center"/>
              <w:rPr>
                <w:rFonts w:ascii="Times New Roman" w:hAnsi="Times New Roman" w:cs="Times New Roman"/>
              </w:rPr>
            </w:pPr>
            <w:r>
              <w:rPr>
                <w:rFonts w:ascii="Times New Roman" w:hAnsi="Times New Roman" w:cs="Times New Roman"/>
              </w:rPr>
              <w:t>108</w:t>
            </w:r>
          </w:p>
          <w:p w14:paraId="7F5A21CD" w14:textId="30CE2953" w:rsidR="00006943" w:rsidRPr="00AF3F40" w:rsidRDefault="00006943" w:rsidP="0098460E">
            <w:pPr>
              <w:tabs>
                <w:tab w:val="num" w:pos="0"/>
              </w:tabs>
              <w:ind w:left="57" w:right="57"/>
              <w:jc w:val="center"/>
              <w:rPr>
                <w:rFonts w:ascii="Times New Roman" w:hAnsi="Times New Roman" w:cs="Times New Roman"/>
              </w:rPr>
            </w:pP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58FC5CAD" w:rsidR="00530C9D" w:rsidRDefault="00580AF9" w:rsidP="009774A0">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9774A0">
              <w:rPr>
                <w:rFonts w:ascii="Times New Roman" w:hAnsi="Times New Roman" w:cs="Times New Roman"/>
              </w:rPr>
              <w:t>3</w:t>
            </w:r>
            <w:r w:rsidR="005F6C1A">
              <w:rPr>
                <w:rFonts w:ascii="Times New Roman" w:hAnsi="Times New Roman" w:cs="Times New Roman"/>
              </w:rPr>
              <w:t>5</w:t>
            </w:r>
            <w:r w:rsidR="009D3DB6" w:rsidRPr="009D3DB6">
              <w:rPr>
                <w:rFonts w:ascii="Times New Roman" w:hAnsi="Times New Roman" w:cs="Times New Roman"/>
                <w:b/>
              </w:rPr>
              <w:t xml:space="preserve"> (</w:t>
            </w:r>
            <w:r w:rsidR="009774A0">
              <w:rPr>
                <w:rFonts w:ascii="Times New Roman" w:hAnsi="Times New Roman" w:cs="Times New Roman"/>
                <w:b/>
              </w:rPr>
              <w:t>Тридцати</w:t>
            </w:r>
            <w:r w:rsidR="005F6C1A">
              <w:rPr>
                <w:rFonts w:ascii="Times New Roman" w:hAnsi="Times New Roman" w:cs="Times New Roman"/>
                <w:b/>
              </w:rPr>
              <w:t xml:space="preserve"> пяти</w:t>
            </w:r>
            <w:r w:rsidR="009D3DB6" w:rsidRPr="009D3DB6">
              <w:rPr>
                <w:rFonts w:ascii="Times New Roman" w:hAnsi="Times New Roman" w:cs="Times New Roman"/>
                <w:b/>
              </w:rPr>
              <w:t xml:space="preserve">) </w:t>
            </w:r>
            <w:r w:rsidR="005F6C1A">
              <w:rPr>
                <w:rFonts w:ascii="Times New Roman" w:hAnsi="Times New Roman" w:cs="Times New Roman"/>
                <w:b/>
              </w:rPr>
              <w:t>рабочих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C05130">
              <w:rPr>
                <w:rFonts w:ascii="Times New Roman" w:hAnsi="Times New Roman" w:cs="Times New Roman"/>
              </w:rPr>
              <w:t xml:space="preserve">, </w:t>
            </w:r>
            <w:r w:rsidR="00C05130" w:rsidRPr="007D37D9">
              <w:rPr>
                <w:rFonts w:ascii="Times New Roman" w:hAnsi="Times New Roman" w:cs="Times New Roman"/>
              </w:rPr>
              <w:t>с возможностью досрочной поставки.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702583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4C74A5C9" w:rsidR="008A6C81" w:rsidRPr="007D37D9" w:rsidRDefault="00FA5796" w:rsidP="001C67C0">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9774A0">
        <w:rPr>
          <w:rFonts w:ascii="Times New Roman" w:hAnsi="Times New Roman" w:cs="Times New Roman"/>
          <w:sz w:val="24"/>
          <w:szCs w:val="24"/>
        </w:rPr>
        <w:t>в течение 35 (Тридцати</w:t>
      </w:r>
      <w:r w:rsidR="001C67C0" w:rsidRPr="001C67C0">
        <w:rPr>
          <w:rFonts w:ascii="Times New Roman" w:hAnsi="Times New Roman" w:cs="Times New Roman"/>
          <w:sz w:val="24"/>
          <w:szCs w:val="24"/>
        </w:rPr>
        <w:t xml:space="preserve"> пяти) рабочих дней с момента подписания Договора, </w:t>
      </w:r>
      <w:r w:rsidR="001C67C0" w:rsidRPr="007D37D9">
        <w:rPr>
          <w:rFonts w:ascii="Times New Roman" w:hAnsi="Times New Roman" w:cs="Times New Roman"/>
          <w:sz w:val="24"/>
          <w:szCs w:val="24"/>
        </w:rPr>
        <w:t>с возможностью досрочной поставки.</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20C9A94E" w14:textId="0E12B999" w:rsidR="001C67C0" w:rsidRDefault="00324F62" w:rsidP="001C67C0">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1C67C0" w:rsidRPr="0086330A">
        <w:rPr>
          <w:rFonts w:ascii="Times New Roman" w:hAnsi="Times New Roman"/>
          <w:sz w:val="24"/>
          <w:szCs w:val="24"/>
        </w:rPr>
        <w:t xml:space="preserve">100% оплату Товара на основании выставленного счета Поставщика в течение </w:t>
      </w:r>
      <w:r w:rsidR="001C67C0" w:rsidRPr="001C67C0">
        <w:rPr>
          <w:rFonts w:ascii="Times New Roman" w:hAnsi="Times New Roman"/>
          <w:sz w:val="24"/>
          <w:szCs w:val="24"/>
        </w:rPr>
        <w:t xml:space="preserve">30 (Тридцати) </w:t>
      </w:r>
      <w:r w:rsidR="001C67C0">
        <w:rPr>
          <w:rFonts w:ascii="Times New Roman" w:hAnsi="Times New Roman"/>
          <w:sz w:val="24"/>
          <w:szCs w:val="24"/>
        </w:rPr>
        <w:t>календарных</w:t>
      </w:r>
      <w:r w:rsidR="001C67C0" w:rsidRPr="0086330A">
        <w:rPr>
          <w:rFonts w:ascii="Times New Roman" w:hAnsi="Times New Roman"/>
          <w:sz w:val="24"/>
          <w:szCs w:val="24"/>
        </w:rPr>
        <w:t xml:space="preserve"> дней с момента доставки</w:t>
      </w:r>
      <w:r w:rsidR="001C67C0">
        <w:rPr>
          <w:rFonts w:ascii="Times New Roman" w:hAnsi="Times New Roman"/>
          <w:sz w:val="24"/>
          <w:szCs w:val="24"/>
        </w:rPr>
        <w:t xml:space="preserve"> и</w:t>
      </w:r>
      <w:r w:rsidR="001C67C0" w:rsidRPr="0086330A">
        <w:rPr>
          <w:rFonts w:ascii="Times New Roman" w:hAnsi="Times New Roman"/>
          <w:sz w:val="24"/>
          <w:szCs w:val="24"/>
        </w:rPr>
        <w:t xml:space="preserve"> сборки Товара на территории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702584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70258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702584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97025843"/>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065B32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9774A0">
        <w:rPr>
          <w:rFonts w:ascii="Times New Roman" w:hAnsi="Times New Roman" w:cs="Times New Roman"/>
          <w:b/>
          <w:sz w:val="24"/>
          <w:szCs w:val="24"/>
          <w:highlight w:val="yellow"/>
        </w:rPr>
        <w:t>31</w:t>
      </w:r>
      <w:r w:rsidR="00257960">
        <w:rPr>
          <w:rFonts w:ascii="Times New Roman" w:hAnsi="Times New Roman" w:cs="Times New Roman"/>
          <w:b/>
          <w:sz w:val="24"/>
          <w:szCs w:val="24"/>
          <w:highlight w:val="yellow"/>
        </w:rPr>
        <w:t>» декабря</w:t>
      </w:r>
      <w:r w:rsidR="00470E2E">
        <w:rPr>
          <w:rFonts w:ascii="Times New Roman" w:hAnsi="Times New Roman" w:cs="Times New Roman"/>
          <w:b/>
          <w:sz w:val="24"/>
          <w:szCs w:val="24"/>
          <w:highlight w:val="yellow"/>
        </w:rPr>
        <w:t xml:space="preserve"> 2023</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71B0BBD2" w:rsidR="005E76E2" w:rsidRDefault="003F0A76" w:rsidP="00006628">
      <w:pPr>
        <w:snapToGrid w:val="0"/>
        <w:jc w:val="both"/>
        <w:rPr>
          <w:rFonts w:ascii="Times New Roman" w:hAnsi="Times New Roman" w:cs="Times New Roman"/>
          <w:sz w:val="24"/>
          <w:szCs w:val="24"/>
        </w:rPr>
      </w:pPr>
      <w:r w:rsidRPr="002A27EB">
        <w:rPr>
          <w:rFonts w:ascii="Times New Roman" w:hAnsi="Times New Roman" w:cs="Times New Roman"/>
          <w:sz w:val="24"/>
          <w:szCs w:val="24"/>
        </w:rPr>
        <w:t xml:space="preserve">4.1.9 </w:t>
      </w:r>
      <w:r w:rsidRPr="003F0A76">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702584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7025845"/>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702584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7025847"/>
      <w:r w:rsidRPr="00641B24">
        <w:rPr>
          <w:rFonts w:ascii="Times New Roman" w:hAnsi="Times New Roman" w:cs="Times New Roman"/>
          <w:b/>
          <w:color w:val="auto"/>
          <w:sz w:val="24"/>
          <w:szCs w:val="24"/>
        </w:rPr>
        <w:t>5. Подача предложений и их прием.</w:t>
      </w:r>
      <w:bookmarkEnd w:id="13"/>
    </w:p>
    <w:p w14:paraId="6C39B737" w14:textId="488A1A5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9774A0">
        <w:rPr>
          <w:rFonts w:ascii="Times New Roman" w:hAnsi="Times New Roman" w:cs="Times New Roman"/>
          <w:b/>
          <w:sz w:val="24"/>
          <w:szCs w:val="24"/>
          <w:highlight w:val="yellow"/>
        </w:rPr>
        <w:t>02</w:t>
      </w:r>
      <w:r w:rsidRPr="00DB4801">
        <w:rPr>
          <w:rFonts w:ascii="Times New Roman" w:hAnsi="Times New Roman" w:cs="Times New Roman"/>
          <w:b/>
          <w:sz w:val="24"/>
          <w:szCs w:val="24"/>
          <w:highlight w:val="yellow"/>
        </w:rPr>
        <w:t xml:space="preserve">» </w:t>
      </w:r>
      <w:r w:rsidR="009774A0">
        <w:rPr>
          <w:rFonts w:ascii="Times New Roman" w:hAnsi="Times New Roman" w:cs="Times New Roman"/>
          <w:b/>
          <w:sz w:val="24"/>
          <w:szCs w:val="24"/>
          <w:highlight w:val="yellow"/>
        </w:rPr>
        <w:t>ноября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0206E5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07970" w:rsidRPr="00D07970">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0518DE" w:rsidRPr="000518DE">
        <w:rPr>
          <w:rFonts w:ascii="Times New Roman" w:hAnsi="Times New Roman" w:cs="Times New Roman"/>
          <w:color w:val="0070C0"/>
          <w:sz w:val="24"/>
          <w:szCs w:val="24"/>
        </w:rPr>
        <w:t>https://etp.gpb.ru</w:t>
      </w:r>
      <w:r w:rsidRPr="000518DE">
        <w:rPr>
          <w:rFonts w:ascii="Times New Roman" w:hAnsi="Times New Roman" w:cs="Times New Roman"/>
          <w:color w:val="0070C0"/>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702584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97025849"/>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702585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0FA2058" w14:textId="77777777" w:rsidR="00D32F94" w:rsidRDefault="00324F62" w:rsidP="00D32F94">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bookmarkStart w:id="17" w:name="_Toc97025851"/>
      <w:r w:rsidR="00D32F94">
        <w:rPr>
          <w:rFonts w:ascii="Times New Roman" w:hAnsi="Times New Roman" w:cs="Times New Roman"/>
          <w:sz w:val="24"/>
          <w:szCs w:val="24"/>
        </w:rPr>
        <w:t>тствуют требованиям по существу;</w:t>
      </w:r>
    </w:p>
    <w:p w14:paraId="395B1391" w14:textId="557DFF82" w:rsidR="00D32F94" w:rsidRDefault="00D32F94" w:rsidP="00D32F94">
      <w:pPr>
        <w:tabs>
          <w:tab w:val="left" w:pos="927"/>
        </w:tabs>
        <w:snapToGrid w:val="0"/>
        <w:jc w:val="both"/>
        <w:rPr>
          <w:rFonts w:ascii="Times New Roman" w:hAnsi="Times New Roman" w:cs="Times New Roman"/>
          <w:sz w:val="24"/>
          <w:szCs w:val="24"/>
        </w:rPr>
      </w:pPr>
      <w:r w:rsidRPr="00D32F94">
        <w:rPr>
          <w:rFonts w:ascii="Times New Roman" w:hAnsi="Times New Roman" w:cs="Times New Roman"/>
          <w:sz w:val="24"/>
          <w:szCs w:val="24"/>
        </w:rPr>
        <w:t>- не прошедших аккредитацию у подразделения, отвечающего за безопасность.</w:t>
      </w:r>
    </w:p>
    <w:p w14:paraId="5DBFFD16" w14:textId="77777777" w:rsidR="00D32F94" w:rsidRDefault="00D32F94" w:rsidP="00D32F94">
      <w:pPr>
        <w:tabs>
          <w:tab w:val="left" w:pos="927"/>
        </w:tabs>
        <w:snapToGrid w:val="0"/>
        <w:jc w:val="both"/>
        <w:rPr>
          <w:rFonts w:ascii="Times New Roman" w:hAnsi="Times New Roman" w:cs="Times New Roman"/>
          <w:sz w:val="24"/>
          <w:szCs w:val="24"/>
        </w:rPr>
      </w:pPr>
    </w:p>
    <w:p w14:paraId="767CA0FF" w14:textId="5DEF1DE7" w:rsidR="005043E5" w:rsidRPr="00F928AE" w:rsidRDefault="00D32F94" w:rsidP="00D32F94">
      <w:pPr>
        <w:tabs>
          <w:tab w:val="left" w:pos="927"/>
        </w:tabs>
        <w:snapToGrid w:val="0"/>
        <w:jc w:val="both"/>
        <w:rPr>
          <w:rFonts w:ascii="Times New Roman" w:hAnsi="Times New Roman" w:cs="Times New Roman"/>
          <w:b/>
          <w:sz w:val="24"/>
          <w:szCs w:val="24"/>
        </w:rPr>
      </w:pPr>
      <w:r w:rsidRPr="00F928AE">
        <w:rPr>
          <w:rFonts w:ascii="Times New Roman" w:hAnsi="Times New Roman" w:cs="Times New Roman"/>
          <w:b/>
          <w:sz w:val="24"/>
          <w:szCs w:val="24"/>
        </w:rPr>
        <w:t xml:space="preserve"> </w:t>
      </w:r>
      <w:r w:rsidR="00324F62" w:rsidRPr="00F928AE">
        <w:rPr>
          <w:rFonts w:ascii="Times New Roman" w:hAnsi="Times New Roman" w:cs="Times New Roman"/>
          <w:b/>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7025852"/>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6189ADC9"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257960">
        <w:rPr>
          <w:rFonts w:ascii="Times New Roman" w:hAnsi="Times New Roman" w:cs="Times New Roman"/>
          <w:b/>
          <w:sz w:val="24"/>
          <w:szCs w:val="24"/>
          <w:highlight w:val="yellow"/>
        </w:rPr>
        <w:t>1</w:t>
      </w:r>
      <w:r w:rsidR="004F6DD5">
        <w:rPr>
          <w:rFonts w:ascii="Times New Roman" w:hAnsi="Times New Roman" w:cs="Times New Roman"/>
          <w:b/>
          <w:sz w:val="24"/>
          <w:szCs w:val="24"/>
          <w:highlight w:val="yellow"/>
        </w:rPr>
        <w:t>8</w:t>
      </w:r>
      <w:r w:rsidR="001E52CF">
        <w:rPr>
          <w:rFonts w:ascii="Times New Roman" w:hAnsi="Times New Roman" w:cs="Times New Roman"/>
          <w:b/>
          <w:sz w:val="24"/>
          <w:szCs w:val="24"/>
          <w:highlight w:val="yellow"/>
        </w:rPr>
        <w:t xml:space="preserve">» </w:t>
      </w:r>
      <w:r w:rsidR="008D1BE3">
        <w:rPr>
          <w:rFonts w:ascii="Times New Roman" w:hAnsi="Times New Roman" w:cs="Times New Roman"/>
          <w:b/>
          <w:sz w:val="24"/>
          <w:szCs w:val="24"/>
          <w:highlight w:val="yellow"/>
        </w:rPr>
        <w:t>декаб</w:t>
      </w:r>
      <w:r w:rsidR="001E52CF">
        <w:rPr>
          <w:rFonts w:ascii="Times New Roman" w:hAnsi="Times New Roman" w:cs="Times New Roman"/>
          <w:b/>
          <w:sz w:val="24"/>
          <w:szCs w:val="24"/>
          <w:highlight w:val="yellow"/>
        </w:rPr>
        <w:t xml:space="preserve">ря </w:t>
      </w:r>
      <w:r w:rsidR="00470E2E" w:rsidRPr="00CF68C6">
        <w:rPr>
          <w:rFonts w:ascii="Times New Roman" w:hAnsi="Times New Roman" w:cs="Times New Roman"/>
          <w:b/>
          <w:sz w:val="24"/>
          <w:szCs w:val="24"/>
          <w:highlight w:val="yellow"/>
        </w:rPr>
        <w:t>2023</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74F1FC81" w14:textId="3A969615" w:rsidR="003F0A76" w:rsidRDefault="003F0A76" w:rsidP="00006628">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2433DC">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80274">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2433DC">
        <w:rPr>
          <w:rFonts w:ascii="Times New Roman" w:hAnsi="Times New Roman" w:cs="Times New Roman"/>
          <w:sz w:val="24"/>
          <w:szCs w:val="24"/>
          <w:highlight w:val="yellow"/>
        </w:rPr>
        <w:t>.</w:t>
      </w:r>
    </w:p>
    <w:p w14:paraId="3321EE04" w14:textId="725F373A"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3F0A76">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40B00E6D"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3F0A76">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9BDDE07"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3F0A76">
        <w:rPr>
          <w:rFonts w:ascii="Times New Roman" w:hAnsi="Times New Roman" w:cs="Times New Roman"/>
          <w:sz w:val="24"/>
          <w:szCs w:val="24"/>
        </w:rPr>
        <w:t xml:space="preserve">5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9225FF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3F0A76">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22755E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2620F" w:rsidRPr="005224ED">
        <w:rPr>
          <w:rFonts w:ascii="Times New Roman" w:hAnsi="Times New Roman" w:cs="Times New Roman"/>
          <w:b/>
          <w:sz w:val="24"/>
          <w:szCs w:val="24"/>
        </w:rPr>
        <w:t>поставку</w:t>
      </w:r>
      <w:r w:rsidR="0042620F">
        <w:rPr>
          <w:rFonts w:ascii="Times New Roman" w:hAnsi="Times New Roman" w:cs="Times New Roman"/>
          <w:b/>
          <w:sz w:val="24"/>
          <w:szCs w:val="24"/>
        </w:rPr>
        <w:t xml:space="preserve"> </w:t>
      </w:r>
      <w:r w:rsidR="00F32028">
        <w:rPr>
          <w:rFonts w:ascii="Times New Roman" w:hAnsi="Times New Roman" w:cs="Times New Roman"/>
          <w:b/>
          <w:sz w:val="24"/>
          <w:szCs w:val="24"/>
        </w:rPr>
        <w:t xml:space="preserve">металлической </w:t>
      </w:r>
      <w:r w:rsidR="0042620F">
        <w:rPr>
          <w:rFonts w:ascii="Times New Roman" w:hAnsi="Times New Roman" w:cs="Times New Roman"/>
          <w:b/>
          <w:sz w:val="24"/>
          <w:szCs w:val="24"/>
        </w:rPr>
        <w:t>мебели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5CF82C25"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2620F" w:rsidRPr="005224ED">
        <w:rPr>
          <w:rFonts w:ascii="Times New Roman" w:hAnsi="Times New Roman" w:cs="Times New Roman"/>
          <w:b/>
          <w:sz w:val="24"/>
          <w:szCs w:val="24"/>
        </w:rPr>
        <w:t>поставку</w:t>
      </w:r>
      <w:r w:rsidR="0042620F">
        <w:rPr>
          <w:rFonts w:ascii="Times New Roman" w:hAnsi="Times New Roman" w:cs="Times New Roman"/>
          <w:b/>
          <w:sz w:val="24"/>
          <w:szCs w:val="24"/>
        </w:rPr>
        <w:t xml:space="preserve"> </w:t>
      </w:r>
      <w:r w:rsidR="00F32028">
        <w:rPr>
          <w:rFonts w:ascii="Times New Roman" w:hAnsi="Times New Roman" w:cs="Times New Roman"/>
          <w:b/>
          <w:sz w:val="24"/>
          <w:szCs w:val="24"/>
        </w:rPr>
        <w:t xml:space="preserve">металлической </w:t>
      </w:r>
      <w:r w:rsidR="0042620F">
        <w:rPr>
          <w:rFonts w:ascii="Times New Roman" w:hAnsi="Times New Roman" w:cs="Times New Roman"/>
          <w:b/>
          <w:sz w:val="24"/>
          <w:szCs w:val="24"/>
        </w:rPr>
        <w:t>мебели</w:t>
      </w:r>
      <w:r w:rsidR="0042620F"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59BAFBDF" w:rsidR="005043E5" w:rsidRDefault="00324F62" w:rsidP="00B24FF7">
      <w:pPr>
        <w:keepNext/>
        <w:snapToGrid w:val="0"/>
        <w:spacing w:line="288" w:lineRule="auto"/>
        <w:ind w:firstLine="284"/>
        <w:jc w:val="both"/>
        <w:rPr>
          <w:rFonts w:ascii="Times New Roman" w:hAnsi="Times New Roman" w:cs="Times New Roman"/>
          <w:sz w:val="24"/>
          <w:szCs w:val="24"/>
        </w:rPr>
      </w:pPr>
      <w:r w:rsidRPr="002A22CD">
        <w:rPr>
          <w:rFonts w:ascii="Times New Roman" w:hAnsi="Times New Roman" w:cs="Times New Roman"/>
          <w:sz w:val="24"/>
          <w:szCs w:val="24"/>
        </w:rPr>
        <w:t xml:space="preserve">На </w:t>
      </w:r>
      <w:r w:rsidR="0075392A" w:rsidRPr="002A22CD">
        <w:rPr>
          <w:rFonts w:ascii="Times New Roman" w:hAnsi="Times New Roman" w:cs="Times New Roman"/>
          <w:b/>
          <w:sz w:val="24"/>
          <w:szCs w:val="24"/>
        </w:rPr>
        <w:t>поставк</w:t>
      </w:r>
      <w:r w:rsidR="002F3088" w:rsidRPr="002A22CD">
        <w:rPr>
          <w:rFonts w:ascii="Times New Roman" w:hAnsi="Times New Roman" w:cs="Times New Roman"/>
          <w:b/>
          <w:sz w:val="24"/>
          <w:szCs w:val="24"/>
        </w:rPr>
        <w:t>у</w:t>
      </w:r>
      <w:r w:rsidR="0075392A" w:rsidRPr="002A22CD">
        <w:rPr>
          <w:rFonts w:ascii="Times New Roman" w:hAnsi="Times New Roman" w:cs="Times New Roman"/>
          <w:b/>
          <w:sz w:val="24"/>
          <w:szCs w:val="24"/>
        </w:rPr>
        <w:t xml:space="preserve"> </w:t>
      </w:r>
      <w:r w:rsidR="004B003B" w:rsidRPr="004B003B">
        <w:rPr>
          <w:rFonts w:ascii="Times New Roman" w:hAnsi="Times New Roman" w:cs="Times New Roman"/>
          <w:b/>
          <w:sz w:val="24"/>
          <w:szCs w:val="24"/>
        </w:rPr>
        <w:t xml:space="preserve">металлической </w:t>
      </w:r>
      <w:r w:rsidR="002A22CD" w:rsidRPr="002A22CD">
        <w:rPr>
          <w:rFonts w:ascii="Times New Roman" w:hAnsi="Times New Roman" w:cs="Times New Roman"/>
          <w:b/>
          <w:sz w:val="24"/>
          <w:szCs w:val="24"/>
        </w:rPr>
        <w:t>мебели</w:t>
      </w:r>
      <w:r w:rsidRPr="002A22CD">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640BF10F"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2A22CD">
        <w:rPr>
          <w:rFonts w:ascii="Times New Roman" w:hAnsi="Times New Roman" w:cs="Times New Roman"/>
          <w:sz w:val="24"/>
          <w:szCs w:val="24"/>
        </w:rPr>
        <w:t>мебель</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25769486" w14:textId="77777777" w:rsidR="00573192" w:rsidRDefault="00573192" w:rsidP="00496A20">
      <w:pPr>
        <w:tabs>
          <w:tab w:val="num" w:pos="0"/>
        </w:tabs>
        <w:jc w:val="both"/>
        <w:rPr>
          <w:rFonts w:ascii="Times New Roman" w:hAnsi="Times New Roman" w:cs="Times New Roman"/>
          <w:sz w:val="24"/>
          <w:szCs w:val="24"/>
        </w:rPr>
      </w:pPr>
    </w:p>
    <w:tbl>
      <w:tblPr>
        <w:tblW w:w="5138" w:type="pct"/>
        <w:tblCellMar>
          <w:top w:w="55" w:type="dxa"/>
          <w:left w:w="55" w:type="dxa"/>
          <w:bottom w:w="55" w:type="dxa"/>
          <w:right w:w="55" w:type="dxa"/>
        </w:tblCellMar>
        <w:tblLook w:val="0000" w:firstRow="0" w:lastRow="0" w:firstColumn="0" w:lastColumn="0" w:noHBand="0" w:noVBand="0"/>
      </w:tblPr>
      <w:tblGrid>
        <w:gridCol w:w="333"/>
        <w:gridCol w:w="2143"/>
        <w:gridCol w:w="4612"/>
        <w:gridCol w:w="566"/>
        <w:gridCol w:w="708"/>
        <w:gridCol w:w="993"/>
        <w:gridCol w:w="1276"/>
      </w:tblGrid>
      <w:tr w:rsidR="004B003B" w:rsidRPr="003F346B" w14:paraId="150EFF09" w14:textId="77777777" w:rsidTr="004B003B">
        <w:tc>
          <w:tcPr>
            <w:tcW w:w="157" w:type="pct"/>
            <w:tcBorders>
              <w:top w:val="single" w:sz="1" w:space="0" w:color="000000"/>
              <w:left w:val="single" w:sz="1" w:space="0" w:color="000000"/>
              <w:bottom w:val="single" w:sz="1" w:space="0" w:color="000000"/>
            </w:tcBorders>
            <w:shd w:val="clear" w:color="auto" w:fill="auto"/>
            <w:vAlign w:val="center"/>
          </w:tcPr>
          <w:p w14:paraId="44DDDE71"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w:t>
            </w:r>
          </w:p>
        </w:tc>
        <w:tc>
          <w:tcPr>
            <w:tcW w:w="1008" w:type="pct"/>
            <w:tcBorders>
              <w:top w:val="single" w:sz="1" w:space="0" w:color="000000"/>
              <w:left w:val="single" w:sz="1" w:space="0" w:color="000000"/>
              <w:bottom w:val="single" w:sz="1" w:space="0" w:color="000000"/>
            </w:tcBorders>
            <w:shd w:val="clear" w:color="auto" w:fill="auto"/>
            <w:vAlign w:val="center"/>
          </w:tcPr>
          <w:p w14:paraId="0EAB74D0"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Наименование</w:t>
            </w:r>
          </w:p>
          <w:p w14:paraId="62AD0848"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Товара</w:t>
            </w:r>
          </w:p>
        </w:tc>
        <w:tc>
          <w:tcPr>
            <w:tcW w:w="2169" w:type="pct"/>
            <w:tcBorders>
              <w:top w:val="single" w:sz="1" w:space="0" w:color="000000"/>
              <w:left w:val="single" w:sz="1" w:space="0" w:color="000000"/>
              <w:bottom w:val="single" w:sz="1" w:space="0" w:color="000000"/>
            </w:tcBorders>
            <w:shd w:val="clear" w:color="auto" w:fill="auto"/>
            <w:vAlign w:val="center"/>
          </w:tcPr>
          <w:p w14:paraId="23239F41"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Характеристики Товара</w:t>
            </w:r>
          </w:p>
        </w:tc>
        <w:tc>
          <w:tcPr>
            <w:tcW w:w="266" w:type="pct"/>
            <w:tcBorders>
              <w:top w:val="single" w:sz="1" w:space="0" w:color="000000"/>
              <w:left w:val="single" w:sz="1" w:space="0" w:color="000000"/>
              <w:bottom w:val="single" w:sz="1" w:space="0" w:color="000000"/>
            </w:tcBorders>
            <w:shd w:val="clear" w:color="auto" w:fill="auto"/>
          </w:tcPr>
          <w:p w14:paraId="28A14613"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Ед. изм.</w:t>
            </w:r>
          </w:p>
        </w:tc>
        <w:tc>
          <w:tcPr>
            <w:tcW w:w="333" w:type="pct"/>
            <w:tcBorders>
              <w:top w:val="single" w:sz="1" w:space="0" w:color="000000"/>
              <w:left w:val="single" w:sz="1" w:space="0" w:color="000000"/>
              <w:bottom w:val="single" w:sz="1" w:space="0" w:color="000000"/>
            </w:tcBorders>
            <w:shd w:val="clear" w:color="auto" w:fill="auto"/>
          </w:tcPr>
          <w:p w14:paraId="4E0A08FD" w14:textId="77777777" w:rsidR="00CC634D" w:rsidRPr="004B003B" w:rsidRDefault="00CC634D" w:rsidP="00E40479">
            <w:pPr>
              <w:jc w:val="center"/>
              <w:rPr>
                <w:rFonts w:ascii="Times New Roman" w:hAnsi="Times New Roman"/>
                <w:b/>
                <w:bCs/>
                <w:sz w:val="22"/>
                <w:szCs w:val="22"/>
              </w:rPr>
            </w:pPr>
            <w:r w:rsidRPr="004B003B">
              <w:rPr>
                <w:rFonts w:ascii="Times New Roman" w:hAnsi="Times New Roman"/>
                <w:b/>
                <w:bCs/>
                <w:sz w:val="22"/>
                <w:szCs w:val="22"/>
              </w:rPr>
              <w:t>Кол-во</w:t>
            </w:r>
          </w:p>
        </w:tc>
        <w:tc>
          <w:tcPr>
            <w:tcW w:w="467" w:type="pct"/>
            <w:tcBorders>
              <w:top w:val="single" w:sz="1" w:space="0" w:color="000000"/>
              <w:left w:val="single" w:sz="1" w:space="0" w:color="000000"/>
              <w:bottom w:val="single" w:sz="1" w:space="0" w:color="000000"/>
              <w:right w:val="single" w:sz="1" w:space="0" w:color="000000"/>
            </w:tcBorders>
            <w:shd w:val="clear" w:color="auto" w:fill="auto"/>
          </w:tcPr>
          <w:p w14:paraId="7207B3B0" w14:textId="77777777" w:rsidR="00CC634D" w:rsidRPr="004B003B" w:rsidRDefault="00CC634D" w:rsidP="00E40479">
            <w:pPr>
              <w:jc w:val="center"/>
              <w:rPr>
                <w:rFonts w:ascii="Times New Roman" w:hAnsi="Times New Roman"/>
                <w:b/>
                <w:bCs/>
                <w:sz w:val="22"/>
                <w:szCs w:val="22"/>
                <w:highlight w:val="yellow"/>
              </w:rPr>
            </w:pPr>
            <w:r w:rsidRPr="004B003B">
              <w:rPr>
                <w:rFonts w:ascii="Times New Roman" w:hAnsi="Times New Roman"/>
                <w:b/>
                <w:bCs/>
                <w:sz w:val="22"/>
                <w:szCs w:val="22"/>
                <w:highlight w:val="yellow"/>
              </w:rPr>
              <w:t>Цена за ед. руб. с НДС*</w:t>
            </w:r>
          </w:p>
        </w:tc>
        <w:tc>
          <w:tcPr>
            <w:tcW w:w="600" w:type="pct"/>
            <w:tcBorders>
              <w:top w:val="single" w:sz="1" w:space="0" w:color="000000"/>
              <w:left w:val="single" w:sz="1" w:space="0" w:color="000000"/>
              <w:bottom w:val="single" w:sz="1" w:space="0" w:color="000000"/>
              <w:right w:val="single" w:sz="1" w:space="0" w:color="000000"/>
            </w:tcBorders>
          </w:tcPr>
          <w:p w14:paraId="2C8568B7" w14:textId="77777777" w:rsidR="00CC634D" w:rsidRPr="004B003B" w:rsidRDefault="00CC634D" w:rsidP="00E40479">
            <w:pPr>
              <w:jc w:val="center"/>
              <w:rPr>
                <w:rFonts w:ascii="Times New Roman" w:hAnsi="Times New Roman"/>
                <w:b/>
                <w:bCs/>
                <w:sz w:val="22"/>
                <w:szCs w:val="22"/>
                <w:highlight w:val="yellow"/>
              </w:rPr>
            </w:pPr>
            <w:r w:rsidRPr="004B003B">
              <w:rPr>
                <w:rFonts w:ascii="Times New Roman" w:hAnsi="Times New Roman"/>
                <w:b/>
                <w:bCs/>
                <w:sz w:val="22"/>
                <w:szCs w:val="22"/>
                <w:highlight w:val="yellow"/>
              </w:rPr>
              <w:t>Цена Товара всего руб. с НДС*</w:t>
            </w:r>
          </w:p>
        </w:tc>
      </w:tr>
      <w:tr w:rsidR="004B003B" w:rsidRPr="004B003B" w14:paraId="773CC023" w14:textId="77777777" w:rsidTr="004B003B">
        <w:tc>
          <w:tcPr>
            <w:tcW w:w="157" w:type="pct"/>
            <w:tcBorders>
              <w:left w:val="single" w:sz="1" w:space="0" w:color="000000"/>
              <w:bottom w:val="single" w:sz="1" w:space="0" w:color="000000"/>
            </w:tcBorders>
            <w:shd w:val="clear" w:color="auto" w:fill="auto"/>
          </w:tcPr>
          <w:p w14:paraId="7B5ACBD7"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1</w:t>
            </w:r>
          </w:p>
        </w:tc>
        <w:tc>
          <w:tcPr>
            <w:tcW w:w="1008" w:type="pct"/>
            <w:tcBorders>
              <w:top w:val="single" w:sz="4" w:space="0" w:color="000000"/>
              <w:left w:val="single" w:sz="4" w:space="0" w:color="000000"/>
              <w:bottom w:val="single" w:sz="4" w:space="0" w:color="000000"/>
              <w:right w:val="single" w:sz="4" w:space="0" w:color="000000"/>
            </w:tcBorders>
          </w:tcPr>
          <w:p w14:paraId="654AF38F" w14:textId="0BBDC12A" w:rsidR="004B003B" w:rsidRPr="004B003B" w:rsidRDefault="004B003B" w:rsidP="004B003B">
            <w:pPr>
              <w:rPr>
                <w:rFonts w:ascii="Times New Roman" w:hAnsi="Times New Roman" w:cs="Times New Roman"/>
                <w:bCs/>
                <w:sz w:val="22"/>
                <w:szCs w:val="22"/>
              </w:rPr>
            </w:pPr>
            <w:r w:rsidRPr="004B003B">
              <w:rPr>
                <w:rFonts w:ascii="Times New Roman" w:hAnsi="Times New Roman" w:cs="Times New Roman"/>
                <w:sz w:val="22"/>
                <w:szCs w:val="22"/>
              </w:rPr>
              <w:t>Стеллаж архивный</w:t>
            </w:r>
          </w:p>
        </w:tc>
        <w:tc>
          <w:tcPr>
            <w:tcW w:w="2169" w:type="pct"/>
            <w:tcBorders>
              <w:top w:val="single" w:sz="4" w:space="0" w:color="000000"/>
              <w:left w:val="single" w:sz="4" w:space="0" w:color="000000"/>
              <w:bottom w:val="single" w:sz="4" w:space="0" w:color="000000"/>
              <w:right w:val="single" w:sz="4" w:space="0" w:color="000000"/>
            </w:tcBorders>
            <w:vAlign w:val="center"/>
          </w:tcPr>
          <w:p w14:paraId="0F8220E3" w14:textId="77777777" w:rsidR="004B003B" w:rsidRPr="004B003B" w:rsidRDefault="004B003B" w:rsidP="004B003B">
            <w:pPr>
              <w:tabs>
                <w:tab w:val="left" w:pos="0"/>
              </w:tabs>
              <w:ind w:left="226" w:right="193"/>
              <w:rPr>
                <w:rFonts w:ascii="Times New Roman" w:hAnsi="Times New Roman" w:cs="Times New Roman"/>
                <w:bCs/>
                <w:sz w:val="22"/>
                <w:szCs w:val="22"/>
              </w:rPr>
            </w:pPr>
            <w:r w:rsidRPr="004B003B">
              <w:rPr>
                <w:rFonts w:ascii="Times New Roman" w:hAnsi="Times New Roman" w:cs="Times New Roman"/>
                <w:sz w:val="22"/>
                <w:szCs w:val="22"/>
              </w:rPr>
              <w:t xml:space="preserve">Металлические стеллажи предназначены для   хранения архивных коробов (ориентировочно размер короба (/В*Ш*Г/ 345*276*415мм) в архивах.  </w:t>
            </w:r>
          </w:p>
          <w:p w14:paraId="760D6A73" w14:textId="77777777" w:rsidR="004B003B" w:rsidRDefault="004B003B" w:rsidP="004B003B">
            <w:pPr>
              <w:tabs>
                <w:tab w:val="left" w:pos="0"/>
              </w:tabs>
              <w:ind w:left="226" w:right="193"/>
              <w:rPr>
                <w:rFonts w:ascii="Times New Roman" w:hAnsi="Times New Roman" w:cs="Times New Roman"/>
                <w:sz w:val="22"/>
                <w:szCs w:val="22"/>
              </w:rPr>
            </w:pPr>
            <w:r w:rsidRPr="004B003B">
              <w:rPr>
                <w:rFonts w:ascii="Times New Roman" w:eastAsia="Calibri" w:hAnsi="Times New Roman" w:cs="Times New Roman"/>
                <w:bCs/>
                <w:color w:val="FF0000"/>
                <w:sz w:val="22"/>
                <w:szCs w:val="22"/>
              </w:rPr>
              <w:t xml:space="preserve"> </w:t>
            </w:r>
            <w:r w:rsidRPr="004B003B">
              <w:rPr>
                <w:rFonts w:ascii="Times New Roman" w:hAnsi="Times New Roman" w:cs="Times New Roman"/>
                <w:sz w:val="22"/>
                <w:szCs w:val="22"/>
              </w:rPr>
              <w:t xml:space="preserve">Габаритные размеры: высота _______ мм, ширина секции ___________ мм, </w:t>
            </w:r>
          </w:p>
          <w:p w14:paraId="0E346C53" w14:textId="07D6A4EB"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глубина ____________мм. </w:t>
            </w:r>
          </w:p>
          <w:p w14:paraId="0C2C670D" w14:textId="488CB7A7"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Cтеллаж </w:t>
            </w:r>
            <w:r>
              <w:rPr>
                <w:rFonts w:ascii="Times New Roman" w:hAnsi="Times New Roman" w:cs="Times New Roman"/>
                <w:sz w:val="22"/>
                <w:szCs w:val="22"/>
              </w:rPr>
              <w:t xml:space="preserve">имеет </w:t>
            </w:r>
            <w:r w:rsidRPr="004B003B">
              <w:rPr>
                <w:rFonts w:ascii="Times New Roman" w:hAnsi="Times New Roman" w:cs="Times New Roman"/>
                <w:sz w:val="22"/>
                <w:szCs w:val="22"/>
              </w:rPr>
              <w:t>сборно-разборную конструкцию, состоящую из вертикальных рам, закрепленных на них горизонтальных балок и 5-ти полок.</w:t>
            </w:r>
          </w:p>
          <w:p w14:paraId="1E7A085C" w14:textId="6F2EC3FE" w:rsidR="004B003B" w:rsidRPr="004B003B" w:rsidRDefault="004B003B" w:rsidP="004B003B">
            <w:pPr>
              <w:tabs>
                <w:tab w:val="left" w:pos="142"/>
              </w:tabs>
              <w:ind w:left="226" w:right="193"/>
              <w:rPr>
                <w:rFonts w:ascii="Times New Roman" w:hAnsi="Times New Roman" w:cs="Times New Roman"/>
                <w:bCs/>
                <w:sz w:val="22"/>
                <w:szCs w:val="22"/>
              </w:rPr>
            </w:pPr>
            <w:r w:rsidRPr="004B003B">
              <w:rPr>
                <w:rFonts w:ascii="Times New Roman" w:hAnsi="Times New Roman" w:cs="Times New Roman"/>
                <w:sz w:val="22"/>
                <w:szCs w:val="22"/>
              </w:rPr>
              <w:t>Стойка профил</w:t>
            </w:r>
            <w:r>
              <w:rPr>
                <w:rFonts w:ascii="Times New Roman" w:hAnsi="Times New Roman" w:cs="Times New Roman"/>
                <w:sz w:val="22"/>
                <w:szCs w:val="22"/>
              </w:rPr>
              <w:t xml:space="preserve">ированная </w:t>
            </w:r>
            <w:r w:rsidRPr="004B003B">
              <w:rPr>
                <w:rFonts w:ascii="Times New Roman" w:hAnsi="Times New Roman" w:cs="Times New Roman"/>
                <w:sz w:val="22"/>
                <w:szCs w:val="22"/>
              </w:rPr>
              <w:t>имеет форму уголка. На каждой грани рёбра жёсткости. Р</w:t>
            </w:r>
            <w:r w:rsidRPr="004B003B">
              <w:rPr>
                <w:rFonts w:ascii="Times New Roman" w:hAnsi="Times New Roman" w:cs="Times New Roman"/>
                <w:bCs/>
                <w:sz w:val="22"/>
                <w:szCs w:val="22"/>
              </w:rPr>
              <w:t xml:space="preserve">абочее расстояние между полками регулироваться с шагом перфорации </w:t>
            </w:r>
            <w:r w:rsidR="00336D16">
              <w:rPr>
                <w:rFonts w:ascii="Times New Roman" w:hAnsi="Times New Roman" w:cs="Times New Roman"/>
                <w:bCs/>
                <w:sz w:val="22"/>
                <w:szCs w:val="22"/>
              </w:rPr>
              <w:t>____</w:t>
            </w:r>
            <w:r w:rsidRPr="004B003B">
              <w:rPr>
                <w:rFonts w:ascii="Times New Roman" w:hAnsi="Times New Roman" w:cs="Times New Roman"/>
                <w:bCs/>
                <w:sz w:val="22"/>
                <w:szCs w:val="22"/>
              </w:rPr>
              <w:t xml:space="preserve"> мм;</w:t>
            </w:r>
          </w:p>
          <w:p w14:paraId="4A9F7276" w14:textId="594C2CA4" w:rsidR="004B003B" w:rsidRPr="004B003B" w:rsidRDefault="004B003B" w:rsidP="004B003B">
            <w:pPr>
              <w:tabs>
                <w:tab w:val="left" w:pos="0"/>
              </w:tabs>
              <w:ind w:left="226" w:right="193"/>
              <w:rPr>
                <w:rFonts w:ascii="Times New Roman" w:hAnsi="Times New Roman" w:cs="Times New Roman"/>
                <w:bCs/>
                <w:sz w:val="22"/>
                <w:szCs w:val="22"/>
              </w:rPr>
            </w:pPr>
            <w:r w:rsidRPr="004B003B">
              <w:rPr>
                <w:rFonts w:ascii="Times New Roman" w:hAnsi="Times New Roman" w:cs="Times New Roman"/>
                <w:bCs/>
                <w:sz w:val="22"/>
                <w:szCs w:val="22"/>
              </w:rPr>
              <w:t xml:space="preserve">материал стойки – сталь толщиной </w:t>
            </w:r>
            <w:r w:rsidR="00336D16">
              <w:rPr>
                <w:rFonts w:ascii="Times New Roman" w:hAnsi="Times New Roman" w:cs="Times New Roman"/>
                <w:bCs/>
                <w:sz w:val="22"/>
                <w:szCs w:val="22"/>
              </w:rPr>
              <w:t>____________</w:t>
            </w:r>
            <w:r w:rsidRPr="004B003B">
              <w:rPr>
                <w:rFonts w:ascii="Times New Roman" w:hAnsi="Times New Roman" w:cs="Times New Roman"/>
                <w:bCs/>
                <w:sz w:val="22"/>
                <w:szCs w:val="22"/>
              </w:rPr>
              <w:t xml:space="preserve"> мм</w:t>
            </w:r>
          </w:p>
          <w:p w14:paraId="61F6E5D1" w14:textId="21052E8A" w:rsidR="004B003B" w:rsidRPr="004B003B" w:rsidRDefault="00336D16" w:rsidP="004B003B">
            <w:pPr>
              <w:tabs>
                <w:tab w:val="left" w:pos="0"/>
              </w:tabs>
              <w:ind w:left="226" w:right="193"/>
              <w:rPr>
                <w:rFonts w:ascii="Times New Roman" w:hAnsi="Times New Roman" w:cs="Times New Roman"/>
                <w:bCs/>
                <w:sz w:val="22"/>
                <w:szCs w:val="22"/>
              </w:rPr>
            </w:pPr>
            <w:r>
              <w:rPr>
                <w:rFonts w:ascii="Times New Roman" w:hAnsi="Times New Roman" w:cs="Times New Roman"/>
                <w:sz w:val="22"/>
                <w:szCs w:val="22"/>
              </w:rPr>
              <w:t>Полка</w:t>
            </w:r>
            <w:r w:rsidR="004B003B" w:rsidRPr="004B003B">
              <w:rPr>
                <w:rFonts w:ascii="Times New Roman" w:hAnsi="Times New Roman" w:cs="Times New Roman"/>
                <w:sz w:val="22"/>
                <w:szCs w:val="22"/>
              </w:rPr>
              <w:t xml:space="preserve"> </w:t>
            </w:r>
            <w:r>
              <w:rPr>
                <w:rFonts w:ascii="Times New Roman" w:hAnsi="Times New Roman" w:cs="Times New Roman"/>
                <w:sz w:val="22"/>
                <w:szCs w:val="22"/>
              </w:rPr>
              <w:t>имеет</w:t>
            </w:r>
            <w:r w:rsidR="004B003B" w:rsidRPr="004B003B">
              <w:rPr>
                <w:rFonts w:ascii="Times New Roman" w:hAnsi="Times New Roman" w:cs="Times New Roman"/>
                <w:sz w:val="22"/>
                <w:szCs w:val="22"/>
              </w:rPr>
              <w:t xml:space="preserve"> ребра жесткости.</w:t>
            </w:r>
            <w:r w:rsidR="004B003B" w:rsidRPr="004B003B">
              <w:rPr>
                <w:rFonts w:ascii="Times New Roman" w:hAnsi="Times New Roman" w:cs="Times New Roman"/>
                <w:bCs/>
                <w:sz w:val="22"/>
                <w:szCs w:val="22"/>
              </w:rPr>
              <w:t xml:space="preserve"> </w:t>
            </w:r>
          </w:p>
          <w:p w14:paraId="57DB71AB" w14:textId="77777777"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bCs/>
                <w:sz w:val="22"/>
                <w:szCs w:val="22"/>
              </w:rPr>
              <w:t>Покрытие полки и стойки – порошковый полимер светло-серого цвета.</w:t>
            </w:r>
          </w:p>
          <w:p w14:paraId="18A498CC" w14:textId="6C844038" w:rsidR="004B003B" w:rsidRPr="004B003B" w:rsidRDefault="004B003B" w:rsidP="004B003B">
            <w:pPr>
              <w:tabs>
                <w:tab w:val="left" w:pos="0"/>
              </w:tabs>
              <w:ind w:left="226" w:right="193"/>
              <w:rPr>
                <w:rFonts w:ascii="Times New Roman" w:hAnsi="Times New Roman" w:cs="Times New Roman"/>
                <w:color w:val="000000"/>
                <w:sz w:val="22"/>
                <w:szCs w:val="22"/>
              </w:rPr>
            </w:pPr>
            <w:r w:rsidRPr="004B003B">
              <w:rPr>
                <w:rFonts w:ascii="Times New Roman" w:hAnsi="Times New Roman" w:cs="Times New Roman"/>
                <w:sz w:val="22"/>
                <w:szCs w:val="22"/>
              </w:rPr>
              <w:t xml:space="preserve">Гарантированная нагрузка на полку </w:t>
            </w:r>
            <w:r w:rsidR="00336D16">
              <w:rPr>
                <w:rFonts w:ascii="Times New Roman" w:hAnsi="Times New Roman" w:cs="Times New Roman"/>
                <w:sz w:val="22"/>
                <w:szCs w:val="22"/>
              </w:rPr>
              <w:t>________</w:t>
            </w:r>
            <w:r w:rsidRPr="004B003B">
              <w:rPr>
                <w:rFonts w:ascii="Times New Roman" w:hAnsi="Times New Roman" w:cs="Times New Roman"/>
                <w:sz w:val="22"/>
                <w:szCs w:val="22"/>
              </w:rPr>
              <w:t xml:space="preserve"> кг. </w:t>
            </w:r>
            <w:r w:rsidRPr="004B003B">
              <w:rPr>
                <w:rFonts w:ascii="Times New Roman" w:hAnsi="Times New Roman" w:cs="Times New Roman"/>
                <w:color w:val="000000"/>
                <w:sz w:val="22"/>
                <w:szCs w:val="22"/>
              </w:rPr>
              <w:t xml:space="preserve">Допустимая равномерная распределенная нагрузка на секцию </w:t>
            </w:r>
            <w:r w:rsidR="00336D16">
              <w:rPr>
                <w:rFonts w:ascii="Times New Roman" w:hAnsi="Times New Roman" w:cs="Times New Roman"/>
                <w:color w:val="000000"/>
                <w:sz w:val="22"/>
                <w:szCs w:val="22"/>
              </w:rPr>
              <w:t>________</w:t>
            </w:r>
            <w:r w:rsidRPr="004B003B">
              <w:rPr>
                <w:rFonts w:ascii="Times New Roman" w:hAnsi="Times New Roman" w:cs="Times New Roman"/>
                <w:color w:val="000000"/>
                <w:sz w:val="22"/>
                <w:szCs w:val="22"/>
              </w:rPr>
              <w:t xml:space="preserve"> кг;</w:t>
            </w:r>
          </w:p>
          <w:p w14:paraId="2BA69400" w14:textId="079BA8AA" w:rsidR="004B003B" w:rsidRPr="00336D16" w:rsidRDefault="004B003B" w:rsidP="00336D16">
            <w:pPr>
              <w:ind w:left="226" w:right="193"/>
              <w:rPr>
                <w:rFonts w:ascii="Times New Roman" w:hAnsi="Times New Roman" w:cs="Times New Roman"/>
                <w:bCs/>
                <w:sz w:val="22"/>
                <w:szCs w:val="22"/>
              </w:rPr>
            </w:pPr>
            <w:r w:rsidRPr="004B003B">
              <w:rPr>
                <w:rFonts w:ascii="Times New Roman" w:hAnsi="Times New Roman" w:cs="Times New Roman"/>
                <w:bCs/>
                <w:sz w:val="22"/>
                <w:szCs w:val="22"/>
              </w:rPr>
              <w:t>материал полки – холоднокатаная сталь толщиной</w:t>
            </w:r>
            <w:r w:rsidR="00336D16">
              <w:rPr>
                <w:rFonts w:ascii="Times New Roman" w:hAnsi="Times New Roman" w:cs="Times New Roman"/>
                <w:bCs/>
                <w:sz w:val="22"/>
                <w:szCs w:val="22"/>
              </w:rPr>
              <w:t>_________</w:t>
            </w:r>
            <w:r w:rsidRPr="004B003B">
              <w:rPr>
                <w:rFonts w:ascii="Times New Roman" w:hAnsi="Times New Roman" w:cs="Times New Roman"/>
                <w:bCs/>
                <w:sz w:val="22"/>
                <w:szCs w:val="22"/>
              </w:rPr>
              <w:t xml:space="preserve"> м.</w:t>
            </w:r>
            <w:r w:rsidRPr="004B003B">
              <w:rPr>
                <w:rFonts w:ascii="Times New Roman" w:hAnsi="Times New Roman" w:cs="Times New Roman"/>
                <w:sz w:val="22"/>
                <w:szCs w:val="22"/>
              </w:rPr>
              <w:t xml:space="preserve"> </w:t>
            </w:r>
            <w:r w:rsidR="00336D16">
              <w:rPr>
                <w:rFonts w:ascii="Times New Roman" w:hAnsi="Times New Roman" w:cs="Times New Roman"/>
                <w:sz w:val="22"/>
                <w:szCs w:val="22"/>
              </w:rPr>
              <w:t>П</w:t>
            </w:r>
            <w:r w:rsidRPr="004B003B">
              <w:rPr>
                <w:rFonts w:ascii="Times New Roman" w:hAnsi="Times New Roman" w:cs="Times New Roman"/>
                <w:sz w:val="22"/>
                <w:szCs w:val="22"/>
              </w:rPr>
              <w:t>редусмотрено крепление подпятников к полу.</w:t>
            </w:r>
          </w:p>
          <w:p w14:paraId="30889EBD" w14:textId="507015AF" w:rsidR="004B003B" w:rsidRPr="004B003B" w:rsidRDefault="004B003B" w:rsidP="004B003B">
            <w:pPr>
              <w:tabs>
                <w:tab w:val="left" w:pos="142"/>
              </w:tabs>
              <w:ind w:left="226" w:right="193"/>
              <w:rPr>
                <w:rFonts w:ascii="Times New Roman" w:hAnsi="Times New Roman" w:cs="Times New Roman"/>
                <w:bCs/>
                <w:sz w:val="22"/>
                <w:szCs w:val="22"/>
              </w:rPr>
            </w:pPr>
            <w:r w:rsidRPr="004B003B">
              <w:rPr>
                <w:rStyle w:val="prod4"/>
                <w:rFonts w:ascii="Times New Roman" w:eastAsiaTheme="majorEastAsia" w:hAnsi="Times New Roman" w:cs="Times New Roman"/>
                <w:sz w:val="22"/>
                <w:szCs w:val="22"/>
              </w:rPr>
              <w:t xml:space="preserve">Гарантия – </w:t>
            </w:r>
            <w:r w:rsidR="00336D16">
              <w:rPr>
                <w:rStyle w:val="prod4"/>
                <w:rFonts w:ascii="Times New Roman" w:eastAsiaTheme="majorEastAsia" w:hAnsi="Times New Roman" w:cs="Times New Roman"/>
                <w:sz w:val="22"/>
                <w:szCs w:val="22"/>
              </w:rPr>
              <w:t>__________</w:t>
            </w:r>
            <w:r w:rsidRPr="004B003B">
              <w:rPr>
                <w:rStyle w:val="prod4"/>
                <w:rFonts w:ascii="Times New Roman" w:eastAsiaTheme="majorEastAsia" w:hAnsi="Times New Roman" w:cs="Times New Roman"/>
                <w:sz w:val="22"/>
                <w:szCs w:val="22"/>
              </w:rPr>
              <w:t xml:space="preserve"> месяцев.</w:t>
            </w:r>
          </w:p>
          <w:p w14:paraId="355587E5" w14:textId="09A81033" w:rsidR="004B003B" w:rsidRPr="004B003B" w:rsidRDefault="004B003B" w:rsidP="004B003B">
            <w:pPr>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6F562C5E" w14:textId="77777777" w:rsidR="004B003B" w:rsidRPr="004B003B" w:rsidRDefault="004B003B" w:rsidP="004B003B">
            <w:pPr>
              <w:pStyle w:val="22"/>
              <w:tabs>
                <w:tab w:val="left" w:pos="142"/>
              </w:tabs>
              <w:ind w:firstLine="0"/>
              <w:jc w:val="center"/>
              <w:rPr>
                <w:sz w:val="22"/>
                <w:szCs w:val="22"/>
              </w:rPr>
            </w:pPr>
            <w:r w:rsidRPr="004B003B">
              <w:rPr>
                <w:sz w:val="22"/>
                <w:szCs w:val="22"/>
              </w:rPr>
              <w:t>шт.</w:t>
            </w:r>
          </w:p>
          <w:p w14:paraId="2D4B3EF3" w14:textId="043E913B" w:rsidR="004B003B" w:rsidRPr="004B003B" w:rsidRDefault="004B003B" w:rsidP="004B003B">
            <w:pPr>
              <w:jc w:val="center"/>
              <w:rPr>
                <w:rFonts w:ascii="Times New Roman" w:hAnsi="Times New Roman" w:cs="Times New Roman"/>
                <w:bCs/>
                <w:sz w:val="22"/>
                <w:szCs w:val="22"/>
              </w:rPr>
            </w:pPr>
          </w:p>
        </w:tc>
        <w:tc>
          <w:tcPr>
            <w:tcW w:w="333" w:type="pct"/>
            <w:tcBorders>
              <w:top w:val="single" w:sz="4" w:space="0" w:color="000000"/>
              <w:left w:val="single" w:sz="4" w:space="0" w:color="000000"/>
              <w:bottom w:val="single" w:sz="4" w:space="0" w:color="000000"/>
              <w:right w:val="single" w:sz="4" w:space="0" w:color="000000"/>
            </w:tcBorders>
          </w:tcPr>
          <w:p w14:paraId="3ABAB330" w14:textId="5548C4A7" w:rsidR="004B003B" w:rsidRPr="004B003B" w:rsidRDefault="004B003B" w:rsidP="004B003B">
            <w:pPr>
              <w:jc w:val="center"/>
              <w:rPr>
                <w:rFonts w:ascii="Times New Roman" w:hAnsi="Times New Roman" w:cs="Times New Roman"/>
                <w:sz w:val="22"/>
                <w:szCs w:val="22"/>
                <w:lang w:val="en-US"/>
              </w:rPr>
            </w:pPr>
            <w:r w:rsidRPr="004B003B">
              <w:rPr>
                <w:rFonts w:ascii="Times New Roman" w:hAnsi="Times New Roman" w:cs="Times New Roman"/>
                <w:sz w:val="22"/>
                <w:szCs w:val="22"/>
                <w:lang w:val="en-US"/>
              </w:rPr>
              <w:t>3</w:t>
            </w:r>
            <w:r w:rsidRPr="004B003B">
              <w:rPr>
                <w:rFonts w:ascii="Times New Roman" w:hAnsi="Times New Roman" w:cs="Times New Roman"/>
                <w:sz w:val="22"/>
                <w:szCs w:val="22"/>
              </w:rPr>
              <w:t>0</w:t>
            </w:r>
          </w:p>
        </w:tc>
        <w:tc>
          <w:tcPr>
            <w:tcW w:w="467" w:type="pct"/>
            <w:tcBorders>
              <w:left w:val="single" w:sz="1" w:space="0" w:color="000000"/>
              <w:bottom w:val="single" w:sz="1" w:space="0" w:color="000000"/>
              <w:right w:val="single" w:sz="1" w:space="0" w:color="000000"/>
            </w:tcBorders>
            <w:shd w:val="clear" w:color="auto" w:fill="auto"/>
          </w:tcPr>
          <w:p w14:paraId="27791A25"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6BECD1E2" w14:textId="77777777" w:rsidR="004B003B" w:rsidRPr="004B003B" w:rsidRDefault="004B003B" w:rsidP="004B003B">
            <w:pPr>
              <w:jc w:val="center"/>
              <w:rPr>
                <w:rFonts w:ascii="Times New Roman" w:hAnsi="Times New Roman" w:cs="Times New Roman"/>
                <w:sz w:val="22"/>
                <w:szCs w:val="22"/>
              </w:rPr>
            </w:pPr>
          </w:p>
        </w:tc>
      </w:tr>
      <w:tr w:rsidR="004B003B" w:rsidRPr="004B003B" w14:paraId="62D856D7" w14:textId="77777777" w:rsidTr="004B003B">
        <w:tc>
          <w:tcPr>
            <w:tcW w:w="157" w:type="pct"/>
            <w:tcBorders>
              <w:left w:val="single" w:sz="1" w:space="0" w:color="000000"/>
              <w:bottom w:val="single" w:sz="1" w:space="0" w:color="000000"/>
            </w:tcBorders>
            <w:shd w:val="clear" w:color="auto" w:fill="auto"/>
          </w:tcPr>
          <w:p w14:paraId="70A3F46D"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2</w:t>
            </w:r>
          </w:p>
        </w:tc>
        <w:tc>
          <w:tcPr>
            <w:tcW w:w="1008" w:type="pct"/>
            <w:tcBorders>
              <w:top w:val="single" w:sz="4" w:space="0" w:color="000000"/>
              <w:left w:val="single" w:sz="4" w:space="0" w:color="000000"/>
              <w:bottom w:val="single" w:sz="4" w:space="0" w:color="000000"/>
              <w:right w:val="single" w:sz="4" w:space="0" w:color="000000"/>
            </w:tcBorders>
          </w:tcPr>
          <w:p w14:paraId="5CE4E139" w14:textId="03152419" w:rsidR="004B003B" w:rsidRPr="004B003B" w:rsidRDefault="004B003B" w:rsidP="004B003B">
            <w:pPr>
              <w:rPr>
                <w:rFonts w:ascii="Times New Roman" w:hAnsi="Times New Roman" w:cs="Times New Roman"/>
                <w:sz w:val="22"/>
                <w:szCs w:val="22"/>
              </w:rPr>
            </w:pPr>
            <w:r w:rsidRPr="004B003B">
              <w:rPr>
                <w:rFonts w:ascii="Times New Roman" w:hAnsi="Times New Roman" w:cs="Times New Roman"/>
                <w:sz w:val="22"/>
                <w:szCs w:val="22"/>
              </w:rPr>
              <w:t>Стеллаж архивный</w:t>
            </w:r>
          </w:p>
        </w:tc>
        <w:tc>
          <w:tcPr>
            <w:tcW w:w="2169" w:type="pct"/>
            <w:tcBorders>
              <w:top w:val="single" w:sz="4" w:space="0" w:color="000000"/>
              <w:left w:val="single" w:sz="4" w:space="0" w:color="000000"/>
              <w:bottom w:val="single" w:sz="4" w:space="0" w:color="000000"/>
              <w:right w:val="single" w:sz="4" w:space="0" w:color="000000"/>
            </w:tcBorders>
            <w:vAlign w:val="center"/>
          </w:tcPr>
          <w:p w14:paraId="463D3637" w14:textId="77777777" w:rsidR="004B003B" w:rsidRPr="004B003B" w:rsidRDefault="004B003B" w:rsidP="004B003B">
            <w:pPr>
              <w:tabs>
                <w:tab w:val="left" w:pos="0"/>
              </w:tabs>
              <w:ind w:left="226" w:right="193"/>
              <w:rPr>
                <w:rFonts w:ascii="Times New Roman" w:hAnsi="Times New Roman" w:cs="Times New Roman"/>
                <w:bCs/>
                <w:sz w:val="22"/>
                <w:szCs w:val="22"/>
              </w:rPr>
            </w:pPr>
            <w:r w:rsidRPr="004B003B">
              <w:rPr>
                <w:rFonts w:ascii="Times New Roman" w:hAnsi="Times New Roman" w:cs="Times New Roman"/>
                <w:sz w:val="22"/>
                <w:szCs w:val="22"/>
              </w:rPr>
              <w:t xml:space="preserve">Металлические стеллажи предназначены для   хранения архивных коробов (ориентировочно размер короба (/В*Ш*Г/ 345*276*415мм) в архивах.  </w:t>
            </w:r>
          </w:p>
          <w:p w14:paraId="3555BB5D" w14:textId="1E8E9917"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Габаритные размеры: высота </w:t>
            </w:r>
            <w:r w:rsidR="00336D16">
              <w:rPr>
                <w:rFonts w:ascii="Times New Roman" w:hAnsi="Times New Roman" w:cs="Times New Roman"/>
                <w:sz w:val="22"/>
                <w:szCs w:val="22"/>
              </w:rPr>
              <w:t>_______</w:t>
            </w:r>
            <w:r w:rsidRPr="004B003B">
              <w:rPr>
                <w:rFonts w:ascii="Times New Roman" w:hAnsi="Times New Roman" w:cs="Times New Roman"/>
                <w:sz w:val="22"/>
                <w:szCs w:val="22"/>
              </w:rPr>
              <w:t xml:space="preserve"> мм,</w:t>
            </w:r>
            <w:r w:rsidR="00336D16">
              <w:rPr>
                <w:rFonts w:ascii="Times New Roman" w:hAnsi="Times New Roman" w:cs="Times New Roman"/>
                <w:sz w:val="22"/>
                <w:szCs w:val="22"/>
              </w:rPr>
              <w:t xml:space="preserve"> ширина секции ______</w:t>
            </w:r>
            <w:r w:rsidRPr="004B003B">
              <w:rPr>
                <w:rFonts w:ascii="Times New Roman" w:hAnsi="Times New Roman" w:cs="Times New Roman"/>
                <w:sz w:val="22"/>
                <w:szCs w:val="22"/>
              </w:rPr>
              <w:t xml:space="preserve"> мм, глубина </w:t>
            </w:r>
            <w:r w:rsidR="00336D16">
              <w:rPr>
                <w:rFonts w:ascii="Times New Roman" w:hAnsi="Times New Roman" w:cs="Times New Roman"/>
                <w:sz w:val="22"/>
                <w:szCs w:val="22"/>
              </w:rPr>
              <w:t>_______</w:t>
            </w:r>
            <w:r w:rsidRPr="004B003B">
              <w:rPr>
                <w:rFonts w:ascii="Times New Roman" w:hAnsi="Times New Roman" w:cs="Times New Roman"/>
                <w:sz w:val="22"/>
                <w:szCs w:val="22"/>
              </w:rPr>
              <w:t xml:space="preserve"> мм. </w:t>
            </w:r>
          </w:p>
          <w:p w14:paraId="3501C164" w14:textId="53174363"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Cтеллаж </w:t>
            </w:r>
            <w:r w:rsidR="00336D16">
              <w:rPr>
                <w:rFonts w:ascii="Times New Roman" w:hAnsi="Times New Roman" w:cs="Times New Roman"/>
                <w:sz w:val="22"/>
                <w:szCs w:val="22"/>
              </w:rPr>
              <w:t>имеет</w:t>
            </w:r>
            <w:r w:rsidRPr="004B003B">
              <w:rPr>
                <w:rFonts w:ascii="Times New Roman" w:hAnsi="Times New Roman" w:cs="Times New Roman"/>
                <w:sz w:val="22"/>
                <w:szCs w:val="22"/>
              </w:rPr>
              <w:t xml:space="preserve"> сборно-разборную конструкцию, состоящую из вертикальных рам, закрепленных на них горизонтальных балок и 5-ти полок.</w:t>
            </w:r>
          </w:p>
          <w:p w14:paraId="1F64F4AB" w14:textId="0E34BAC9" w:rsidR="004B003B" w:rsidRPr="004B003B" w:rsidRDefault="004B003B" w:rsidP="004B003B">
            <w:pPr>
              <w:tabs>
                <w:tab w:val="left" w:pos="142"/>
              </w:tabs>
              <w:ind w:left="226" w:right="193"/>
              <w:rPr>
                <w:rFonts w:ascii="Times New Roman" w:hAnsi="Times New Roman" w:cs="Times New Roman"/>
                <w:bCs/>
                <w:sz w:val="22"/>
                <w:szCs w:val="22"/>
              </w:rPr>
            </w:pPr>
            <w:r w:rsidRPr="004B003B">
              <w:rPr>
                <w:rFonts w:ascii="Times New Roman" w:hAnsi="Times New Roman" w:cs="Times New Roman"/>
                <w:sz w:val="22"/>
                <w:szCs w:val="22"/>
              </w:rPr>
              <w:t xml:space="preserve">Стойка профилированная имеет форму уголка. На каждой грани </w:t>
            </w:r>
            <w:r w:rsidR="00336D16">
              <w:rPr>
                <w:rFonts w:ascii="Times New Roman" w:hAnsi="Times New Roman" w:cs="Times New Roman"/>
                <w:sz w:val="22"/>
                <w:szCs w:val="22"/>
              </w:rPr>
              <w:t xml:space="preserve">имеется </w:t>
            </w:r>
            <w:r w:rsidRPr="004B003B">
              <w:rPr>
                <w:rFonts w:ascii="Times New Roman" w:hAnsi="Times New Roman" w:cs="Times New Roman"/>
                <w:sz w:val="22"/>
                <w:szCs w:val="22"/>
              </w:rPr>
              <w:t>рёбра жёсткости. Р</w:t>
            </w:r>
            <w:r w:rsidRPr="004B003B">
              <w:rPr>
                <w:rFonts w:ascii="Times New Roman" w:hAnsi="Times New Roman" w:cs="Times New Roman"/>
                <w:bCs/>
                <w:sz w:val="22"/>
                <w:szCs w:val="22"/>
              </w:rPr>
              <w:t xml:space="preserve">абочее расстояние между полками должно регулироваться с шагом перфорации </w:t>
            </w:r>
            <w:r w:rsidR="00336D16">
              <w:rPr>
                <w:rFonts w:ascii="Times New Roman" w:hAnsi="Times New Roman" w:cs="Times New Roman"/>
                <w:bCs/>
                <w:sz w:val="22"/>
                <w:szCs w:val="22"/>
              </w:rPr>
              <w:t>________</w:t>
            </w:r>
            <w:r w:rsidRPr="004B003B">
              <w:rPr>
                <w:rFonts w:ascii="Times New Roman" w:hAnsi="Times New Roman" w:cs="Times New Roman"/>
                <w:bCs/>
                <w:sz w:val="22"/>
                <w:szCs w:val="22"/>
              </w:rPr>
              <w:t>мм;</w:t>
            </w:r>
          </w:p>
          <w:p w14:paraId="7F0B07B4" w14:textId="5C49D60C" w:rsidR="004B003B" w:rsidRPr="004B003B" w:rsidRDefault="004B003B" w:rsidP="004B003B">
            <w:pPr>
              <w:tabs>
                <w:tab w:val="left" w:pos="0"/>
              </w:tabs>
              <w:ind w:left="226" w:right="193"/>
              <w:rPr>
                <w:rFonts w:ascii="Times New Roman" w:hAnsi="Times New Roman" w:cs="Times New Roman"/>
                <w:bCs/>
                <w:sz w:val="22"/>
                <w:szCs w:val="22"/>
              </w:rPr>
            </w:pPr>
            <w:r w:rsidRPr="004B003B">
              <w:rPr>
                <w:rFonts w:ascii="Times New Roman" w:hAnsi="Times New Roman" w:cs="Times New Roman"/>
                <w:bCs/>
                <w:sz w:val="22"/>
                <w:szCs w:val="22"/>
              </w:rPr>
              <w:t xml:space="preserve">материал стойки – сталь толщиной </w:t>
            </w:r>
            <w:r w:rsidR="00336D16">
              <w:rPr>
                <w:rFonts w:ascii="Times New Roman" w:hAnsi="Times New Roman" w:cs="Times New Roman"/>
                <w:bCs/>
                <w:sz w:val="22"/>
                <w:szCs w:val="22"/>
              </w:rPr>
              <w:t>________</w:t>
            </w:r>
            <w:r w:rsidRPr="004B003B">
              <w:rPr>
                <w:rFonts w:ascii="Times New Roman" w:hAnsi="Times New Roman" w:cs="Times New Roman"/>
                <w:bCs/>
                <w:sz w:val="22"/>
                <w:szCs w:val="22"/>
              </w:rPr>
              <w:t xml:space="preserve"> мм;</w:t>
            </w:r>
          </w:p>
          <w:p w14:paraId="65337E72" w14:textId="38607C93" w:rsidR="004B003B" w:rsidRPr="004B003B" w:rsidRDefault="004B003B" w:rsidP="004B003B">
            <w:pPr>
              <w:tabs>
                <w:tab w:val="left" w:pos="0"/>
              </w:tabs>
              <w:ind w:left="226" w:right="193"/>
              <w:rPr>
                <w:rFonts w:ascii="Times New Roman" w:hAnsi="Times New Roman" w:cs="Times New Roman"/>
                <w:bCs/>
                <w:sz w:val="22"/>
                <w:szCs w:val="22"/>
              </w:rPr>
            </w:pPr>
            <w:r w:rsidRPr="004B003B">
              <w:rPr>
                <w:rFonts w:ascii="Times New Roman" w:hAnsi="Times New Roman" w:cs="Times New Roman"/>
                <w:sz w:val="22"/>
                <w:szCs w:val="22"/>
              </w:rPr>
              <w:t>Полка име</w:t>
            </w:r>
            <w:r w:rsidR="00336D16">
              <w:rPr>
                <w:rFonts w:ascii="Times New Roman" w:hAnsi="Times New Roman" w:cs="Times New Roman"/>
                <w:sz w:val="22"/>
                <w:szCs w:val="22"/>
              </w:rPr>
              <w:t>ет</w:t>
            </w:r>
            <w:r w:rsidRPr="004B003B">
              <w:rPr>
                <w:rFonts w:ascii="Times New Roman" w:hAnsi="Times New Roman" w:cs="Times New Roman"/>
                <w:sz w:val="22"/>
                <w:szCs w:val="22"/>
              </w:rPr>
              <w:t xml:space="preserve"> ребра жесткости.</w:t>
            </w:r>
            <w:r w:rsidRPr="004B003B">
              <w:rPr>
                <w:rFonts w:ascii="Times New Roman" w:hAnsi="Times New Roman" w:cs="Times New Roman"/>
                <w:bCs/>
                <w:sz w:val="22"/>
                <w:szCs w:val="22"/>
              </w:rPr>
              <w:t xml:space="preserve"> </w:t>
            </w:r>
          </w:p>
          <w:p w14:paraId="0386D793" w14:textId="77777777"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bCs/>
                <w:sz w:val="22"/>
                <w:szCs w:val="22"/>
              </w:rPr>
              <w:t>Покрытие полки и стойки – порошковый полимер светло-серого цвета.</w:t>
            </w:r>
          </w:p>
          <w:p w14:paraId="6708D50D" w14:textId="56628B1D" w:rsidR="004B003B" w:rsidRPr="004B003B" w:rsidRDefault="004B003B" w:rsidP="004B003B">
            <w:pPr>
              <w:tabs>
                <w:tab w:val="left" w:pos="0"/>
              </w:tabs>
              <w:ind w:left="226" w:right="193"/>
              <w:rPr>
                <w:rFonts w:ascii="Times New Roman" w:hAnsi="Times New Roman" w:cs="Times New Roman"/>
                <w:color w:val="000000"/>
                <w:sz w:val="22"/>
                <w:szCs w:val="22"/>
              </w:rPr>
            </w:pPr>
            <w:r w:rsidRPr="004B003B">
              <w:rPr>
                <w:rFonts w:ascii="Times New Roman" w:hAnsi="Times New Roman" w:cs="Times New Roman"/>
                <w:sz w:val="22"/>
                <w:szCs w:val="22"/>
              </w:rPr>
              <w:t xml:space="preserve">Гарантированная нагрузка на полку </w:t>
            </w:r>
            <w:r w:rsidR="00336D16">
              <w:rPr>
                <w:rFonts w:ascii="Times New Roman" w:hAnsi="Times New Roman" w:cs="Times New Roman"/>
                <w:sz w:val="22"/>
                <w:szCs w:val="22"/>
              </w:rPr>
              <w:t>________</w:t>
            </w:r>
            <w:r w:rsidRPr="004B003B">
              <w:rPr>
                <w:rFonts w:ascii="Times New Roman" w:hAnsi="Times New Roman" w:cs="Times New Roman"/>
                <w:sz w:val="22"/>
                <w:szCs w:val="22"/>
              </w:rPr>
              <w:t xml:space="preserve"> кг. </w:t>
            </w:r>
            <w:r w:rsidRPr="004B003B">
              <w:rPr>
                <w:rFonts w:ascii="Times New Roman" w:hAnsi="Times New Roman" w:cs="Times New Roman"/>
                <w:color w:val="000000"/>
                <w:sz w:val="22"/>
                <w:szCs w:val="22"/>
              </w:rPr>
              <w:t xml:space="preserve">Допустимая равномерная распределенная нагрузка на секцию </w:t>
            </w:r>
            <w:r w:rsidR="00336D16">
              <w:rPr>
                <w:rFonts w:ascii="Times New Roman" w:hAnsi="Times New Roman" w:cs="Times New Roman"/>
                <w:color w:val="000000"/>
                <w:sz w:val="22"/>
                <w:szCs w:val="22"/>
              </w:rPr>
              <w:t>___</w:t>
            </w:r>
            <w:r w:rsidRPr="004B003B">
              <w:rPr>
                <w:rFonts w:ascii="Times New Roman" w:hAnsi="Times New Roman" w:cs="Times New Roman"/>
                <w:color w:val="000000"/>
                <w:sz w:val="22"/>
                <w:szCs w:val="22"/>
              </w:rPr>
              <w:t xml:space="preserve"> кг;</w:t>
            </w:r>
          </w:p>
          <w:p w14:paraId="7C840ABC" w14:textId="1E9AC82C" w:rsidR="004B003B" w:rsidRPr="00336D16" w:rsidRDefault="004B003B" w:rsidP="00336D16">
            <w:pPr>
              <w:ind w:left="226" w:right="193"/>
              <w:rPr>
                <w:rFonts w:ascii="Times New Roman" w:hAnsi="Times New Roman" w:cs="Times New Roman"/>
                <w:bCs/>
                <w:sz w:val="22"/>
                <w:szCs w:val="22"/>
              </w:rPr>
            </w:pPr>
            <w:r w:rsidRPr="004B003B">
              <w:rPr>
                <w:rFonts w:ascii="Times New Roman" w:hAnsi="Times New Roman" w:cs="Times New Roman"/>
                <w:bCs/>
                <w:sz w:val="22"/>
                <w:szCs w:val="22"/>
              </w:rPr>
              <w:t>материал полки – холоднокатаная сталь толщиной</w:t>
            </w:r>
            <w:r w:rsidR="00336D16">
              <w:rPr>
                <w:rFonts w:ascii="Times New Roman" w:hAnsi="Times New Roman" w:cs="Times New Roman"/>
                <w:bCs/>
                <w:sz w:val="22"/>
                <w:szCs w:val="22"/>
              </w:rPr>
              <w:t xml:space="preserve"> ______</w:t>
            </w:r>
            <w:r w:rsidRPr="004B003B">
              <w:rPr>
                <w:rFonts w:ascii="Times New Roman" w:hAnsi="Times New Roman" w:cs="Times New Roman"/>
                <w:bCs/>
                <w:sz w:val="22"/>
                <w:szCs w:val="22"/>
              </w:rPr>
              <w:t>мм.</w:t>
            </w:r>
            <w:r w:rsidRPr="004B003B">
              <w:rPr>
                <w:rFonts w:ascii="Times New Roman" w:hAnsi="Times New Roman" w:cs="Times New Roman"/>
                <w:sz w:val="22"/>
                <w:szCs w:val="22"/>
              </w:rPr>
              <w:t xml:space="preserve"> </w:t>
            </w:r>
            <w:r w:rsidR="00336D16">
              <w:rPr>
                <w:rFonts w:ascii="Times New Roman" w:hAnsi="Times New Roman" w:cs="Times New Roman"/>
                <w:sz w:val="22"/>
                <w:szCs w:val="22"/>
              </w:rPr>
              <w:t>П</w:t>
            </w:r>
            <w:r w:rsidRPr="004B003B">
              <w:rPr>
                <w:rFonts w:ascii="Times New Roman" w:hAnsi="Times New Roman" w:cs="Times New Roman"/>
                <w:sz w:val="22"/>
                <w:szCs w:val="22"/>
              </w:rPr>
              <w:t xml:space="preserve">редусмотрено крепление подпятников к полу. Стеллаж </w:t>
            </w:r>
            <w:r w:rsidR="00336D16">
              <w:rPr>
                <w:rFonts w:ascii="Times New Roman" w:hAnsi="Times New Roman" w:cs="Times New Roman"/>
                <w:sz w:val="22"/>
                <w:szCs w:val="22"/>
              </w:rPr>
              <w:t>имеет</w:t>
            </w:r>
            <w:r w:rsidRPr="004B003B">
              <w:rPr>
                <w:rFonts w:ascii="Times New Roman" w:hAnsi="Times New Roman" w:cs="Times New Roman"/>
                <w:sz w:val="22"/>
                <w:szCs w:val="22"/>
              </w:rPr>
              <w:t xml:space="preserve"> </w:t>
            </w:r>
            <w:r w:rsidRPr="004B003B">
              <w:rPr>
                <w:rFonts w:ascii="Times New Roman" w:hAnsi="Times New Roman" w:cs="Times New Roman"/>
                <w:sz w:val="22"/>
                <w:szCs w:val="22"/>
                <w:highlight w:val="yellow"/>
              </w:rPr>
              <w:t>боковые стенки</w:t>
            </w:r>
            <w:r w:rsidRPr="004B003B">
              <w:rPr>
                <w:rFonts w:ascii="Times New Roman" w:hAnsi="Times New Roman" w:cs="Times New Roman"/>
                <w:sz w:val="22"/>
                <w:szCs w:val="22"/>
              </w:rPr>
              <w:t xml:space="preserve"> по высоте стеллажа.</w:t>
            </w:r>
          </w:p>
          <w:p w14:paraId="709CBEC3" w14:textId="0177A739" w:rsidR="004B003B" w:rsidRPr="004B003B" w:rsidRDefault="004B003B" w:rsidP="004B003B">
            <w:pPr>
              <w:tabs>
                <w:tab w:val="left" w:pos="161"/>
              </w:tabs>
              <w:ind w:left="226" w:right="193"/>
              <w:rPr>
                <w:rStyle w:val="prod4"/>
                <w:rFonts w:ascii="Times New Roman" w:eastAsiaTheme="majorEastAsia" w:hAnsi="Times New Roman" w:cs="Times New Roman"/>
                <w:sz w:val="22"/>
                <w:szCs w:val="22"/>
              </w:rPr>
            </w:pPr>
            <w:r w:rsidRPr="004B003B">
              <w:rPr>
                <w:rStyle w:val="prod4"/>
                <w:rFonts w:ascii="Times New Roman" w:eastAsiaTheme="majorEastAsia" w:hAnsi="Times New Roman" w:cs="Times New Roman"/>
                <w:sz w:val="22"/>
                <w:szCs w:val="22"/>
              </w:rPr>
              <w:t xml:space="preserve">Гарантия – </w:t>
            </w:r>
            <w:r w:rsidR="00336D16">
              <w:rPr>
                <w:rStyle w:val="prod4"/>
                <w:rFonts w:ascii="Times New Roman" w:eastAsiaTheme="majorEastAsia" w:hAnsi="Times New Roman" w:cs="Times New Roman"/>
                <w:sz w:val="22"/>
                <w:szCs w:val="22"/>
              </w:rPr>
              <w:t>________</w:t>
            </w:r>
            <w:r w:rsidRPr="004B003B">
              <w:rPr>
                <w:rStyle w:val="prod4"/>
                <w:rFonts w:ascii="Times New Roman" w:eastAsiaTheme="majorEastAsia" w:hAnsi="Times New Roman" w:cs="Times New Roman"/>
                <w:sz w:val="22"/>
                <w:szCs w:val="22"/>
              </w:rPr>
              <w:t xml:space="preserve"> месяцев.</w:t>
            </w:r>
          </w:p>
          <w:p w14:paraId="751E193B" w14:textId="5D16941E" w:rsidR="004B003B" w:rsidRPr="004B003B" w:rsidRDefault="004B003B" w:rsidP="004B003B">
            <w:pPr>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1EBAE1D9" w14:textId="21273248"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02770D97" w14:textId="391073CE" w:rsidR="004B003B" w:rsidRPr="004B003B" w:rsidRDefault="004B003B" w:rsidP="004B003B">
            <w:pPr>
              <w:jc w:val="center"/>
              <w:rPr>
                <w:rFonts w:ascii="Times New Roman" w:hAnsi="Times New Roman" w:cs="Times New Roman"/>
                <w:sz w:val="22"/>
                <w:szCs w:val="22"/>
                <w:lang w:val="en-US"/>
              </w:rPr>
            </w:pPr>
            <w:r w:rsidRPr="004B003B">
              <w:rPr>
                <w:rFonts w:ascii="Times New Roman" w:hAnsi="Times New Roman" w:cs="Times New Roman"/>
                <w:sz w:val="22"/>
                <w:szCs w:val="22"/>
              </w:rPr>
              <w:t>7</w:t>
            </w:r>
          </w:p>
        </w:tc>
        <w:tc>
          <w:tcPr>
            <w:tcW w:w="467" w:type="pct"/>
            <w:tcBorders>
              <w:left w:val="single" w:sz="1" w:space="0" w:color="000000"/>
              <w:bottom w:val="single" w:sz="1" w:space="0" w:color="000000"/>
              <w:right w:val="single" w:sz="1" w:space="0" w:color="000000"/>
            </w:tcBorders>
            <w:shd w:val="clear" w:color="auto" w:fill="auto"/>
          </w:tcPr>
          <w:p w14:paraId="2C50FF79"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3A657F7B" w14:textId="77777777" w:rsidR="004B003B" w:rsidRPr="004B003B" w:rsidRDefault="004B003B" w:rsidP="004B003B">
            <w:pPr>
              <w:jc w:val="center"/>
              <w:rPr>
                <w:rFonts w:ascii="Times New Roman" w:hAnsi="Times New Roman" w:cs="Times New Roman"/>
                <w:sz w:val="22"/>
                <w:szCs w:val="22"/>
              </w:rPr>
            </w:pPr>
          </w:p>
        </w:tc>
      </w:tr>
      <w:tr w:rsidR="00A95182" w:rsidRPr="004B003B" w14:paraId="33ABA11A" w14:textId="77777777" w:rsidTr="004B003B">
        <w:tc>
          <w:tcPr>
            <w:tcW w:w="157" w:type="pct"/>
            <w:tcBorders>
              <w:left w:val="single" w:sz="1" w:space="0" w:color="000000"/>
              <w:bottom w:val="single" w:sz="1" w:space="0" w:color="000000"/>
            </w:tcBorders>
            <w:shd w:val="clear" w:color="auto" w:fill="auto"/>
          </w:tcPr>
          <w:p w14:paraId="2088690C" w14:textId="77777777" w:rsidR="00A95182" w:rsidRPr="004B003B" w:rsidRDefault="00A95182" w:rsidP="00A95182">
            <w:pPr>
              <w:jc w:val="center"/>
              <w:rPr>
                <w:rFonts w:ascii="Times New Roman" w:hAnsi="Times New Roman" w:cs="Times New Roman"/>
                <w:bCs/>
                <w:sz w:val="22"/>
                <w:szCs w:val="22"/>
              </w:rPr>
            </w:pPr>
            <w:r w:rsidRPr="004B003B">
              <w:rPr>
                <w:rFonts w:ascii="Times New Roman" w:hAnsi="Times New Roman" w:cs="Times New Roman"/>
                <w:bCs/>
                <w:sz w:val="22"/>
                <w:szCs w:val="22"/>
              </w:rPr>
              <w:t>3</w:t>
            </w:r>
          </w:p>
        </w:tc>
        <w:tc>
          <w:tcPr>
            <w:tcW w:w="1008" w:type="pct"/>
            <w:tcBorders>
              <w:top w:val="single" w:sz="4" w:space="0" w:color="000000"/>
              <w:left w:val="single" w:sz="4" w:space="0" w:color="000000"/>
              <w:bottom w:val="single" w:sz="4" w:space="0" w:color="000000"/>
              <w:right w:val="single" w:sz="4" w:space="0" w:color="000000"/>
            </w:tcBorders>
          </w:tcPr>
          <w:p w14:paraId="336F8C75" w14:textId="77777777" w:rsidR="00A95182" w:rsidRPr="004B003B" w:rsidRDefault="00A95182" w:rsidP="00A95182">
            <w:pPr>
              <w:ind w:left="67" w:right="201"/>
              <w:rPr>
                <w:rFonts w:ascii="Times New Roman" w:hAnsi="Times New Roman" w:cs="Times New Roman"/>
                <w:sz w:val="22"/>
                <w:szCs w:val="22"/>
              </w:rPr>
            </w:pPr>
            <w:r w:rsidRPr="004B003B">
              <w:rPr>
                <w:rFonts w:ascii="Times New Roman" w:hAnsi="Times New Roman" w:cs="Times New Roman"/>
                <w:bCs/>
                <w:color w:val="000000"/>
                <w:sz w:val="22"/>
                <w:szCs w:val="22"/>
              </w:rPr>
              <w:t>Подтоварник технологический - 1200*400*300 мм</w:t>
            </w:r>
          </w:p>
          <w:p w14:paraId="2C32BD43" w14:textId="473766CC" w:rsidR="00A95182" w:rsidRPr="004B003B" w:rsidRDefault="00A95182" w:rsidP="00A95182">
            <w:pPr>
              <w:rPr>
                <w:rFonts w:ascii="Times New Roman" w:hAnsi="Times New Roman" w:cs="Times New Roman"/>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1C2252DF" w14:textId="579021A1" w:rsidR="00A95182" w:rsidRPr="00A95182" w:rsidRDefault="00A95182" w:rsidP="00A95182">
            <w:pPr>
              <w:tabs>
                <w:tab w:val="left" w:pos="0"/>
              </w:tabs>
              <w:ind w:left="226" w:right="193"/>
              <w:rPr>
                <w:rFonts w:ascii="Times New Roman" w:hAnsi="Times New Roman" w:cs="Times New Roman"/>
                <w:sz w:val="22"/>
                <w:szCs w:val="22"/>
              </w:rPr>
            </w:pPr>
            <w:r w:rsidRPr="00A95182">
              <w:rPr>
                <w:rFonts w:ascii="Times New Roman" w:hAnsi="Times New Roman" w:cs="Times New Roman"/>
                <w:b/>
                <w:color w:val="000000"/>
                <w:sz w:val="22"/>
                <w:szCs w:val="22"/>
              </w:rPr>
              <w:t>Габаритные размеры:</w:t>
            </w:r>
            <w:r w:rsidRPr="00A95182">
              <w:rPr>
                <w:rFonts w:ascii="Times New Roman" w:hAnsi="Times New Roman" w:cs="Times New Roman"/>
                <w:sz w:val="22"/>
                <w:szCs w:val="22"/>
              </w:rPr>
              <w:t xml:space="preserve"> длина 1200 мм, ширина 400 мм, высота 300 мм.   Столешница – нержавеющая сталь толщиной </w:t>
            </w:r>
            <w:r>
              <w:rPr>
                <w:rFonts w:ascii="Times New Roman" w:hAnsi="Times New Roman" w:cs="Times New Roman"/>
                <w:sz w:val="22"/>
                <w:szCs w:val="22"/>
              </w:rPr>
              <w:t>_______</w:t>
            </w:r>
            <w:r w:rsidRPr="00A95182">
              <w:rPr>
                <w:rFonts w:ascii="Times New Roman" w:hAnsi="Times New Roman" w:cs="Times New Roman"/>
                <w:sz w:val="22"/>
                <w:szCs w:val="22"/>
              </w:rPr>
              <w:t xml:space="preserve"> мм. Столешница усилена подложкой из ЛДСП, кромки столешницы в безопасном исполнении.</w:t>
            </w:r>
          </w:p>
          <w:p w14:paraId="6BD1E8F0" w14:textId="3DB878AD" w:rsidR="00A95182" w:rsidRPr="00A95182" w:rsidRDefault="00A95182" w:rsidP="00A95182">
            <w:pPr>
              <w:tabs>
                <w:tab w:val="left" w:pos="0"/>
              </w:tabs>
              <w:ind w:left="226" w:right="193"/>
              <w:rPr>
                <w:rFonts w:ascii="Times New Roman" w:hAnsi="Times New Roman" w:cs="Times New Roman"/>
                <w:sz w:val="22"/>
                <w:szCs w:val="22"/>
              </w:rPr>
            </w:pPr>
            <w:r w:rsidRPr="00A95182">
              <w:rPr>
                <w:rFonts w:ascii="Times New Roman" w:hAnsi="Times New Roman" w:cs="Times New Roman"/>
                <w:sz w:val="22"/>
                <w:szCs w:val="22"/>
              </w:rPr>
              <w:t xml:space="preserve">Каркас разборный, с болтовым креплением; материал каркасa – оцинкованная сталь; </w:t>
            </w:r>
            <w:r w:rsidR="008E2D5F">
              <w:rPr>
                <w:rFonts w:ascii="Times New Roman" w:hAnsi="Times New Roman" w:cs="Times New Roman"/>
                <w:sz w:val="22"/>
                <w:szCs w:val="22"/>
              </w:rPr>
              <w:t>имеет</w:t>
            </w:r>
            <w:r w:rsidRPr="00A95182">
              <w:rPr>
                <w:rFonts w:ascii="Times New Roman" w:hAnsi="Times New Roman" w:cs="Times New Roman"/>
                <w:sz w:val="22"/>
                <w:szCs w:val="22"/>
              </w:rPr>
              <w:t xml:space="preserve"> нижнюю обвязку каркаса, ножки каркасa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 </w:t>
            </w:r>
            <w:r w:rsidR="008E2D5F">
              <w:rPr>
                <w:rFonts w:ascii="Times New Roman" w:hAnsi="Times New Roman" w:cs="Times New Roman"/>
                <w:sz w:val="22"/>
                <w:szCs w:val="22"/>
              </w:rPr>
              <w:t>_______</w:t>
            </w:r>
            <w:r w:rsidRPr="00A95182">
              <w:rPr>
                <w:rFonts w:ascii="Times New Roman" w:hAnsi="Times New Roman" w:cs="Times New Roman"/>
                <w:sz w:val="22"/>
                <w:szCs w:val="22"/>
              </w:rPr>
              <w:t xml:space="preserve"> кг. </w:t>
            </w:r>
          </w:p>
          <w:p w14:paraId="6EE22B4E" w14:textId="62EB1BFF" w:rsidR="00A95182" w:rsidRPr="00A95182" w:rsidRDefault="00A95182" w:rsidP="00A95182">
            <w:pPr>
              <w:tabs>
                <w:tab w:val="left" w:pos="142"/>
              </w:tabs>
              <w:ind w:left="226" w:right="193"/>
              <w:rPr>
                <w:rStyle w:val="prod4"/>
                <w:rFonts w:ascii="Times New Roman" w:eastAsiaTheme="majorEastAsia" w:hAnsi="Times New Roman" w:cs="Times New Roman"/>
                <w:sz w:val="22"/>
                <w:szCs w:val="22"/>
              </w:rPr>
            </w:pPr>
            <w:r w:rsidRPr="00A95182">
              <w:rPr>
                <w:rStyle w:val="prod4"/>
                <w:rFonts w:ascii="Times New Roman" w:eastAsiaTheme="majorEastAsia" w:hAnsi="Times New Roman" w:cs="Times New Roman"/>
                <w:sz w:val="22"/>
                <w:szCs w:val="22"/>
              </w:rPr>
              <w:t xml:space="preserve">Гарантия – </w:t>
            </w:r>
            <w:r w:rsidR="008E2D5F">
              <w:rPr>
                <w:rStyle w:val="prod4"/>
                <w:rFonts w:ascii="Times New Roman" w:eastAsiaTheme="majorEastAsia" w:hAnsi="Times New Roman" w:cs="Times New Roman"/>
                <w:sz w:val="22"/>
                <w:szCs w:val="22"/>
              </w:rPr>
              <w:t>________</w:t>
            </w:r>
            <w:r w:rsidRPr="00A95182">
              <w:rPr>
                <w:rStyle w:val="prod4"/>
                <w:rFonts w:ascii="Times New Roman" w:eastAsiaTheme="majorEastAsia" w:hAnsi="Times New Roman" w:cs="Times New Roman"/>
                <w:sz w:val="22"/>
                <w:szCs w:val="22"/>
              </w:rPr>
              <w:t xml:space="preserve"> месяцев.</w:t>
            </w:r>
          </w:p>
          <w:p w14:paraId="5B81C5E1" w14:textId="596C3101" w:rsidR="00A95182" w:rsidRPr="00A95182" w:rsidRDefault="00A95182" w:rsidP="00A95182">
            <w:pPr>
              <w:ind w:right="90"/>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1C913DB4" w14:textId="050FC721" w:rsidR="00A95182" w:rsidRPr="004B003B" w:rsidRDefault="00A95182" w:rsidP="00A95182">
            <w:pPr>
              <w:jc w:val="center"/>
              <w:rPr>
                <w:rFonts w:ascii="Times New Roman" w:hAnsi="Times New Roman" w:cs="Times New Roman"/>
                <w:bCs/>
                <w:sz w:val="22"/>
                <w:szCs w:val="22"/>
              </w:rPr>
            </w:pPr>
            <w:r w:rsidRPr="004B003B">
              <w:rPr>
                <w:rFonts w:ascii="Times New Roman" w:hAnsi="Times New Roman" w:cs="Times New Roman"/>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0AF8EAA0" w14:textId="2A283650" w:rsidR="00A95182" w:rsidRPr="004B003B" w:rsidRDefault="00A95182" w:rsidP="00A95182">
            <w:pPr>
              <w:jc w:val="center"/>
              <w:rPr>
                <w:rFonts w:ascii="Times New Roman" w:hAnsi="Times New Roman" w:cs="Times New Roman"/>
                <w:sz w:val="22"/>
                <w:szCs w:val="22"/>
              </w:rPr>
            </w:pPr>
            <w:r w:rsidRPr="004B003B">
              <w:rPr>
                <w:rFonts w:ascii="Times New Roman" w:hAnsi="Times New Roman" w:cs="Times New Roman"/>
                <w:sz w:val="22"/>
                <w:szCs w:val="22"/>
              </w:rPr>
              <w:t>2</w:t>
            </w:r>
          </w:p>
        </w:tc>
        <w:tc>
          <w:tcPr>
            <w:tcW w:w="467" w:type="pct"/>
            <w:tcBorders>
              <w:left w:val="single" w:sz="1" w:space="0" w:color="000000"/>
              <w:bottom w:val="single" w:sz="1" w:space="0" w:color="000000"/>
              <w:right w:val="single" w:sz="1" w:space="0" w:color="000000"/>
            </w:tcBorders>
            <w:shd w:val="clear" w:color="auto" w:fill="auto"/>
          </w:tcPr>
          <w:p w14:paraId="0A4DB380" w14:textId="77777777" w:rsidR="00A95182" w:rsidRPr="004B003B" w:rsidRDefault="00A95182" w:rsidP="00A95182">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61EBF1E4" w14:textId="77777777" w:rsidR="00A95182" w:rsidRPr="004B003B" w:rsidRDefault="00A95182" w:rsidP="00A95182">
            <w:pPr>
              <w:jc w:val="center"/>
              <w:rPr>
                <w:rFonts w:ascii="Times New Roman" w:hAnsi="Times New Roman" w:cs="Times New Roman"/>
                <w:sz w:val="22"/>
                <w:szCs w:val="22"/>
              </w:rPr>
            </w:pPr>
          </w:p>
        </w:tc>
      </w:tr>
      <w:tr w:rsidR="00A95182" w:rsidRPr="004B003B" w14:paraId="1F2CD16D" w14:textId="77777777" w:rsidTr="004B003B">
        <w:tc>
          <w:tcPr>
            <w:tcW w:w="157" w:type="pct"/>
            <w:tcBorders>
              <w:left w:val="single" w:sz="1" w:space="0" w:color="000000"/>
              <w:bottom w:val="single" w:sz="1" w:space="0" w:color="000000"/>
            </w:tcBorders>
            <w:shd w:val="clear" w:color="auto" w:fill="auto"/>
          </w:tcPr>
          <w:p w14:paraId="5A504427" w14:textId="77777777" w:rsidR="00A95182" w:rsidRPr="004B003B" w:rsidRDefault="00A95182" w:rsidP="00A95182">
            <w:pPr>
              <w:jc w:val="center"/>
              <w:rPr>
                <w:rFonts w:ascii="Times New Roman" w:hAnsi="Times New Roman" w:cs="Times New Roman"/>
                <w:bCs/>
                <w:sz w:val="22"/>
                <w:szCs w:val="22"/>
              </w:rPr>
            </w:pPr>
            <w:r w:rsidRPr="004B003B">
              <w:rPr>
                <w:rFonts w:ascii="Times New Roman" w:hAnsi="Times New Roman" w:cs="Times New Roman"/>
                <w:bCs/>
                <w:sz w:val="22"/>
                <w:szCs w:val="22"/>
              </w:rPr>
              <w:t>4</w:t>
            </w:r>
          </w:p>
        </w:tc>
        <w:tc>
          <w:tcPr>
            <w:tcW w:w="1008" w:type="pct"/>
            <w:tcBorders>
              <w:top w:val="single" w:sz="4" w:space="0" w:color="000000"/>
              <w:left w:val="single" w:sz="4" w:space="0" w:color="000000"/>
              <w:bottom w:val="single" w:sz="4" w:space="0" w:color="000000"/>
              <w:right w:val="single" w:sz="4" w:space="0" w:color="000000"/>
            </w:tcBorders>
          </w:tcPr>
          <w:p w14:paraId="35F0D906" w14:textId="77777777" w:rsidR="00A95182" w:rsidRPr="004B003B" w:rsidRDefault="00A95182" w:rsidP="00A95182">
            <w:pPr>
              <w:tabs>
                <w:tab w:val="left" w:pos="142"/>
              </w:tabs>
              <w:ind w:left="67" w:right="201"/>
              <w:rPr>
                <w:rFonts w:ascii="Times New Roman" w:hAnsi="Times New Roman" w:cs="Times New Roman"/>
                <w:color w:val="FF0000"/>
                <w:sz w:val="22"/>
                <w:szCs w:val="22"/>
              </w:rPr>
            </w:pPr>
            <w:r w:rsidRPr="004B003B">
              <w:rPr>
                <w:rFonts w:ascii="Times New Roman" w:hAnsi="Times New Roman" w:cs="Times New Roman"/>
                <w:sz w:val="22"/>
                <w:szCs w:val="22"/>
              </w:rPr>
              <w:t>Подтаварник</w:t>
            </w:r>
            <w:r w:rsidRPr="004B003B">
              <w:rPr>
                <w:rFonts w:ascii="Times New Roman" w:hAnsi="Times New Roman" w:cs="Times New Roman"/>
                <w:bCs/>
                <w:sz w:val="22"/>
                <w:szCs w:val="22"/>
              </w:rPr>
              <w:t xml:space="preserve"> </w:t>
            </w:r>
            <w:r w:rsidRPr="004B003B">
              <w:rPr>
                <w:rFonts w:ascii="Times New Roman" w:hAnsi="Times New Roman" w:cs="Times New Roman"/>
                <w:bCs/>
                <w:color w:val="000000"/>
                <w:sz w:val="22"/>
                <w:szCs w:val="22"/>
              </w:rPr>
              <w:t>технологический</w:t>
            </w:r>
          </w:p>
          <w:p w14:paraId="73C281D6" w14:textId="77777777" w:rsidR="00A95182" w:rsidRPr="004B003B" w:rsidRDefault="00A95182" w:rsidP="00A95182">
            <w:pPr>
              <w:tabs>
                <w:tab w:val="left" w:pos="142"/>
              </w:tabs>
              <w:ind w:left="67" w:right="201"/>
              <w:rPr>
                <w:rFonts w:ascii="Times New Roman" w:hAnsi="Times New Roman" w:cs="Times New Roman"/>
                <w:bCs/>
                <w:color w:val="000000"/>
                <w:sz w:val="22"/>
                <w:szCs w:val="22"/>
              </w:rPr>
            </w:pPr>
            <w:r w:rsidRPr="004B003B">
              <w:rPr>
                <w:rFonts w:ascii="Times New Roman" w:hAnsi="Times New Roman" w:cs="Times New Roman"/>
                <w:bCs/>
                <w:color w:val="000000"/>
                <w:sz w:val="22"/>
                <w:szCs w:val="22"/>
              </w:rPr>
              <w:t>1500*400*420 мм</w:t>
            </w:r>
          </w:p>
          <w:p w14:paraId="5453609C" w14:textId="63B871C1" w:rsidR="00A95182" w:rsidRPr="004B003B" w:rsidRDefault="00A95182" w:rsidP="00A95182">
            <w:pPr>
              <w:rPr>
                <w:rFonts w:ascii="Times New Roman" w:hAnsi="Times New Roman" w:cs="Times New Roman"/>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3C2D2BA3" w14:textId="77777777" w:rsidR="00A95182" w:rsidRPr="00A95182" w:rsidRDefault="00A95182" w:rsidP="00A95182">
            <w:pPr>
              <w:tabs>
                <w:tab w:val="left" w:pos="0"/>
              </w:tabs>
              <w:ind w:left="226" w:right="193"/>
              <w:rPr>
                <w:rFonts w:ascii="Times New Roman" w:hAnsi="Times New Roman" w:cs="Times New Roman"/>
                <w:sz w:val="22"/>
                <w:szCs w:val="22"/>
              </w:rPr>
            </w:pPr>
            <w:r w:rsidRPr="00A95182">
              <w:rPr>
                <w:rFonts w:ascii="Times New Roman" w:hAnsi="Times New Roman" w:cs="Times New Roman"/>
                <w:b/>
                <w:color w:val="000000"/>
                <w:sz w:val="22"/>
                <w:szCs w:val="22"/>
              </w:rPr>
              <w:t>Габаритные размеры:</w:t>
            </w:r>
            <w:r w:rsidRPr="00A95182">
              <w:rPr>
                <w:rFonts w:ascii="Times New Roman" w:hAnsi="Times New Roman" w:cs="Times New Roman"/>
                <w:sz w:val="22"/>
                <w:szCs w:val="22"/>
              </w:rPr>
              <w:t xml:space="preserve"> длина 1500 мм, ширина 400 мм, высота 420 мм.</w:t>
            </w:r>
          </w:p>
          <w:p w14:paraId="2BEFEC0D" w14:textId="04F898EA" w:rsidR="00A95182" w:rsidRPr="00A95182" w:rsidRDefault="00A95182" w:rsidP="00A95182">
            <w:pPr>
              <w:tabs>
                <w:tab w:val="left" w:pos="0"/>
              </w:tabs>
              <w:ind w:left="226" w:right="193"/>
              <w:rPr>
                <w:rFonts w:ascii="Times New Roman" w:hAnsi="Times New Roman" w:cs="Times New Roman"/>
                <w:sz w:val="22"/>
                <w:szCs w:val="22"/>
              </w:rPr>
            </w:pPr>
            <w:r w:rsidRPr="00A95182">
              <w:rPr>
                <w:rFonts w:ascii="Times New Roman" w:hAnsi="Times New Roman" w:cs="Times New Roman"/>
                <w:sz w:val="22"/>
                <w:szCs w:val="22"/>
              </w:rPr>
              <w:t xml:space="preserve">Столешница – нержавеющая сталь толщиной </w:t>
            </w:r>
            <w:r>
              <w:rPr>
                <w:rFonts w:ascii="Times New Roman" w:hAnsi="Times New Roman" w:cs="Times New Roman"/>
                <w:sz w:val="22"/>
                <w:szCs w:val="22"/>
              </w:rPr>
              <w:t>________</w:t>
            </w:r>
            <w:r w:rsidRPr="00A95182">
              <w:rPr>
                <w:rFonts w:ascii="Times New Roman" w:hAnsi="Times New Roman" w:cs="Times New Roman"/>
                <w:sz w:val="22"/>
                <w:szCs w:val="22"/>
              </w:rPr>
              <w:t xml:space="preserve"> мм. </w:t>
            </w:r>
            <w:r w:rsidR="008E2D5F" w:rsidRPr="00A95182">
              <w:rPr>
                <w:rFonts w:ascii="Times New Roman" w:hAnsi="Times New Roman" w:cs="Times New Roman"/>
                <w:sz w:val="22"/>
                <w:szCs w:val="22"/>
              </w:rPr>
              <w:t>Столешница усилена подложкой из ЛДСП</w:t>
            </w:r>
            <w:r w:rsidR="008E2D5F">
              <w:rPr>
                <w:rFonts w:ascii="Times New Roman" w:hAnsi="Times New Roman" w:cs="Times New Roman"/>
                <w:sz w:val="22"/>
                <w:szCs w:val="22"/>
              </w:rPr>
              <w:t>,</w:t>
            </w:r>
            <w:r w:rsidRPr="00A95182">
              <w:rPr>
                <w:rFonts w:ascii="Times New Roman" w:hAnsi="Times New Roman" w:cs="Times New Roman"/>
                <w:sz w:val="22"/>
                <w:szCs w:val="22"/>
              </w:rPr>
              <w:t xml:space="preserve"> кромки столешницы в безопасном исполнении.</w:t>
            </w:r>
          </w:p>
          <w:p w14:paraId="2E3F6E6A" w14:textId="51FFC92B" w:rsidR="00A95182" w:rsidRPr="00A95182" w:rsidRDefault="00A95182" w:rsidP="00A95182">
            <w:pPr>
              <w:tabs>
                <w:tab w:val="left" w:pos="0"/>
              </w:tabs>
              <w:ind w:left="226" w:right="193"/>
              <w:rPr>
                <w:rFonts w:ascii="Times New Roman" w:hAnsi="Times New Roman" w:cs="Times New Roman"/>
                <w:sz w:val="22"/>
                <w:szCs w:val="22"/>
              </w:rPr>
            </w:pPr>
            <w:r w:rsidRPr="00A95182">
              <w:rPr>
                <w:rFonts w:ascii="Times New Roman" w:hAnsi="Times New Roman" w:cs="Times New Roman"/>
                <w:sz w:val="22"/>
                <w:szCs w:val="22"/>
              </w:rPr>
              <w:t xml:space="preserve">Каркас разборный, с болтовым креплением; материал каркасa – оцинкованная сталь; </w:t>
            </w:r>
            <w:r w:rsidR="008E2D5F">
              <w:rPr>
                <w:rFonts w:ascii="Times New Roman" w:hAnsi="Times New Roman" w:cs="Times New Roman"/>
                <w:sz w:val="22"/>
                <w:szCs w:val="22"/>
              </w:rPr>
              <w:t>имеет</w:t>
            </w:r>
            <w:r w:rsidR="008E2D5F" w:rsidRPr="00A95182">
              <w:rPr>
                <w:rFonts w:ascii="Times New Roman" w:hAnsi="Times New Roman" w:cs="Times New Roman"/>
                <w:sz w:val="22"/>
                <w:szCs w:val="22"/>
              </w:rPr>
              <w:t xml:space="preserve"> </w:t>
            </w:r>
            <w:r w:rsidRPr="00A95182">
              <w:rPr>
                <w:rFonts w:ascii="Times New Roman" w:hAnsi="Times New Roman" w:cs="Times New Roman"/>
                <w:sz w:val="22"/>
                <w:szCs w:val="22"/>
              </w:rPr>
              <w:t xml:space="preserve">нижнюю обвязку каркаса, ножки каркасa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 </w:t>
            </w:r>
            <w:r w:rsidR="008E2D5F">
              <w:rPr>
                <w:rFonts w:ascii="Times New Roman" w:hAnsi="Times New Roman" w:cs="Times New Roman"/>
                <w:sz w:val="22"/>
                <w:szCs w:val="22"/>
              </w:rPr>
              <w:t>________</w:t>
            </w:r>
            <w:r w:rsidRPr="00A95182">
              <w:rPr>
                <w:rFonts w:ascii="Times New Roman" w:hAnsi="Times New Roman" w:cs="Times New Roman"/>
                <w:sz w:val="22"/>
                <w:szCs w:val="22"/>
              </w:rPr>
              <w:t xml:space="preserve"> кг.  </w:t>
            </w:r>
          </w:p>
          <w:p w14:paraId="527B9B1E" w14:textId="401DDCD5" w:rsidR="00A95182" w:rsidRPr="00A95182" w:rsidRDefault="00A95182" w:rsidP="00A95182">
            <w:pPr>
              <w:tabs>
                <w:tab w:val="left" w:pos="142"/>
              </w:tabs>
              <w:ind w:left="226" w:right="193"/>
              <w:rPr>
                <w:rFonts w:ascii="Times New Roman" w:hAnsi="Times New Roman" w:cs="Times New Roman"/>
                <w:bCs/>
                <w:sz w:val="22"/>
                <w:szCs w:val="22"/>
              </w:rPr>
            </w:pPr>
            <w:r w:rsidRPr="00A95182">
              <w:rPr>
                <w:rStyle w:val="prod4"/>
                <w:rFonts w:ascii="Times New Roman" w:eastAsiaTheme="majorEastAsia" w:hAnsi="Times New Roman" w:cs="Times New Roman"/>
                <w:sz w:val="22"/>
                <w:szCs w:val="22"/>
              </w:rPr>
              <w:t xml:space="preserve">Гарантия – </w:t>
            </w:r>
            <w:r w:rsidR="008E2D5F">
              <w:rPr>
                <w:rStyle w:val="prod4"/>
                <w:rFonts w:ascii="Times New Roman" w:eastAsiaTheme="majorEastAsia" w:hAnsi="Times New Roman" w:cs="Times New Roman"/>
                <w:sz w:val="22"/>
                <w:szCs w:val="22"/>
              </w:rPr>
              <w:t>_________</w:t>
            </w:r>
            <w:r w:rsidRPr="00A95182">
              <w:rPr>
                <w:rStyle w:val="prod4"/>
                <w:rFonts w:ascii="Times New Roman" w:eastAsiaTheme="majorEastAsia" w:hAnsi="Times New Roman" w:cs="Times New Roman"/>
                <w:sz w:val="22"/>
                <w:szCs w:val="22"/>
              </w:rPr>
              <w:t xml:space="preserve"> месяцев.</w:t>
            </w:r>
          </w:p>
          <w:p w14:paraId="1A78D1C4" w14:textId="6AFABA18" w:rsidR="00A95182" w:rsidRPr="00A95182" w:rsidRDefault="00A95182" w:rsidP="00A95182">
            <w:pPr>
              <w:ind w:right="90"/>
              <w:jc w:val="both"/>
              <w:rPr>
                <w:rFonts w:ascii="Times New Roman" w:hAnsi="Times New Roman" w:cs="Times New Roman"/>
                <w:sz w:val="22"/>
                <w:szCs w:val="22"/>
              </w:rPr>
            </w:pPr>
            <w:r w:rsidRPr="00A95182">
              <w:rPr>
                <w:rFonts w:ascii="Times New Roman" w:hAnsi="Times New Roman" w:cs="Times New Roman"/>
                <w:sz w:val="22"/>
                <w:szCs w:val="22"/>
              </w:rPr>
              <w:t xml:space="preserve"> </w:t>
            </w:r>
          </w:p>
        </w:tc>
        <w:tc>
          <w:tcPr>
            <w:tcW w:w="266" w:type="pct"/>
            <w:tcBorders>
              <w:top w:val="single" w:sz="4" w:space="0" w:color="000000"/>
              <w:left w:val="single" w:sz="4" w:space="0" w:color="000000"/>
              <w:bottom w:val="single" w:sz="4" w:space="0" w:color="000000"/>
              <w:right w:val="single" w:sz="4" w:space="0" w:color="000000"/>
            </w:tcBorders>
          </w:tcPr>
          <w:p w14:paraId="28140B98" w14:textId="6C2768C8" w:rsidR="00A95182" w:rsidRPr="004B003B" w:rsidRDefault="00A95182" w:rsidP="00A95182">
            <w:pPr>
              <w:jc w:val="center"/>
              <w:rPr>
                <w:rFonts w:ascii="Times New Roman" w:hAnsi="Times New Roman" w:cs="Times New Roman"/>
                <w:bCs/>
                <w:sz w:val="22"/>
                <w:szCs w:val="22"/>
              </w:rPr>
            </w:pPr>
            <w:r w:rsidRPr="004B003B">
              <w:rPr>
                <w:rFonts w:ascii="Times New Roman" w:hAnsi="Times New Roman" w:cs="Times New Roman"/>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240D9352" w14:textId="72CBC6D7" w:rsidR="00A95182" w:rsidRPr="004B003B" w:rsidRDefault="00A95182" w:rsidP="00A95182">
            <w:pPr>
              <w:jc w:val="center"/>
              <w:rPr>
                <w:rFonts w:ascii="Times New Roman" w:hAnsi="Times New Roman" w:cs="Times New Roman"/>
                <w:sz w:val="22"/>
                <w:szCs w:val="22"/>
                <w:lang w:val="en-US"/>
              </w:rPr>
            </w:pPr>
            <w:r w:rsidRPr="004B003B">
              <w:rPr>
                <w:rFonts w:ascii="Times New Roman" w:hAnsi="Times New Roman" w:cs="Times New Roman"/>
                <w:sz w:val="22"/>
                <w:szCs w:val="22"/>
              </w:rPr>
              <w:t>5</w:t>
            </w:r>
          </w:p>
        </w:tc>
        <w:tc>
          <w:tcPr>
            <w:tcW w:w="467" w:type="pct"/>
            <w:tcBorders>
              <w:left w:val="single" w:sz="1" w:space="0" w:color="000000"/>
              <w:bottom w:val="single" w:sz="1" w:space="0" w:color="000000"/>
              <w:right w:val="single" w:sz="1" w:space="0" w:color="000000"/>
            </w:tcBorders>
            <w:shd w:val="clear" w:color="auto" w:fill="auto"/>
          </w:tcPr>
          <w:p w14:paraId="37D9871B" w14:textId="77777777" w:rsidR="00A95182" w:rsidRPr="004B003B" w:rsidRDefault="00A95182" w:rsidP="00A95182">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2F20FA3D" w14:textId="77777777" w:rsidR="00A95182" w:rsidRPr="004B003B" w:rsidRDefault="00A95182" w:rsidP="00A95182">
            <w:pPr>
              <w:jc w:val="center"/>
              <w:rPr>
                <w:rFonts w:ascii="Times New Roman" w:hAnsi="Times New Roman" w:cs="Times New Roman"/>
                <w:sz w:val="22"/>
                <w:szCs w:val="22"/>
              </w:rPr>
            </w:pPr>
          </w:p>
        </w:tc>
      </w:tr>
      <w:tr w:rsidR="004B003B" w:rsidRPr="004B003B" w14:paraId="33E647B2" w14:textId="77777777" w:rsidTr="004B003B">
        <w:tc>
          <w:tcPr>
            <w:tcW w:w="157" w:type="pct"/>
            <w:tcBorders>
              <w:left w:val="single" w:sz="1" w:space="0" w:color="000000"/>
              <w:bottom w:val="single" w:sz="1" w:space="0" w:color="000000"/>
            </w:tcBorders>
            <w:shd w:val="clear" w:color="auto" w:fill="auto"/>
          </w:tcPr>
          <w:p w14:paraId="156AFF38"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5</w:t>
            </w:r>
          </w:p>
        </w:tc>
        <w:tc>
          <w:tcPr>
            <w:tcW w:w="1008" w:type="pct"/>
            <w:tcBorders>
              <w:top w:val="single" w:sz="4" w:space="0" w:color="000000"/>
              <w:left w:val="single" w:sz="4" w:space="0" w:color="000000"/>
              <w:bottom w:val="single" w:sz="4" w:space="0" w:color="000000"/>
              <w:right w:val="single" w:sz="4" w:space="0" w:color="000000"/>
            </w:tcBorders>
          </w:tcPr>
          <w:p w14:paraId="7B423634" w14:textId="203037C2" w:rsidR="004B003B" w:rsidRPr="004B003B" w:rsidRDefault="004B003B" w:rsidP="004B003B">
            <w:pPr>
              <w:spacing w:before="100" w:beforeAutospacing="1" w:after="100" w:afterAutospacing="1"/>
              <w:ind w:left="67" w:right="201"/>
              <w:rPr>
                <w:rFonts w:ascii="Times New Roman" w:hAnsi="Times New Roman" w:cs="Times New Roman"/>
                <w:color w:val="000000"/>
                <w:sz w:val="22"/>
                <w:szCs w:val="22"/>
              </w:rPr>
            </w:pPr>
            <w:r w:rsidRPr="004B003B">
              <w:rPr>
                <w:rFonts w:ascii="Times New Roman" w:hAnsi="Times New Roman" w:cs="Times New Roman"/>
                <w:color w:val="000000"/>
                <w:sz w:val="22"/>
                <w:szCs w:val="22"/>
              </w:rPr>
              <w:t xml:space="preserve">Подтоварник технологический </w:t>
            </w:r>
            <w:r w:rsidR="008E2D5F">
              <w:rPr>
                <w:rFonts w:ascii="Times New Roman" w:hAnsi="Times New Roman" w:cs="Times New Roman"/>
                <w:color w:val="000000"/>
                <w:sz w:val="22"/>
                <w:szCs w:val="22"/>
              </w:rPr>
              <w:t xml:space="preserve">  </w:t>
            </w:r>
            <w:r w:rsidRPr="004B003B">
              <w:rPr>
                <w:rFonts w:ascii="Times New Roman" w:hAnsi="Times New Roman" w:cs="Times New Roman"/>
                <w:color w:val="000000"/>
                <w:sz w:val="22"/>
                <w:szCs w:val="22"/>
              </w:rPr>
              <w:t>1500*600*400 мм</w:t>
            </w:r>
          </w:p>
          <w:p w14:paraId="36265C6E" w14:textId="77777777" w:rsidR="004B003B" w:rsidRPr="004B003B" w:rsidRDefault="004B003B" w:rsidP="004B003B">
            <w:pPr>
              <w:spacing w:before="100" w:beforeAutospacing="1" w:after="100" w:afterAutospacing="1"/>
              <w:ind w:left="67" w:right="201"/>
              <w:rPr>
                <w:rFonts w:ascii="Times New Roman" w:hAnsi="Times New Roman" w:cs="Times New Roman"/>
                <w:color w:val="000000"/>
                <w:sz w:val="22"/>
                <w:szCs w:val="22"/>
              </w:rPr>
            </w:pPr>
          </w:p>
          <w:p w14:paraId="44CDB8CC" w14:textId="0E9813F4" w:rsidR="004B003B" w:rsidRPr="004B003B" w:rsidRDefault="004B003B" w:rsidP="004B003B">
            <w:pPr>
              <w:rPr>
                <w:rFonts w:ascii="Times New Roman" w:hAnsi="Times New Roman" w:cs="Times New Roman"/>
                <w:bCs/>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4A05A0F0" w14:textId="0B2E546A"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b/>
                <w:sz w:val="22"/>
                <w:szCs w:val="22"/>
              </w:rPr>
              <w:t>Габаритные размеры:</w:t>
            </w:r>
            <w:r w:rsidRPr="004B003B">
              <w:rPr>
                <w:rFonts w:ascii="Times New Roman" w:hAnsi="Times New Roman" w:cs="Times New Roman"/>
                <w:sz w:val="22"/>
                <w:szCs w:val="22"/>
              </w:rPr>
              <w:t xml:space="preserve"> длина </w:t>
            </w:r>
            <w:r w:rsidR="00336D16">
              <w:rPr>
                <w:rFonts w:ascii="Times New Roman" w:hAnsi="Times New Roman" w:cs="Times New Roman"/>
                <w:sz w:val="22"/>
                <w:szCs w:val="22"/>
              </w:rPr>
              <w:t>_______</w:t>
            </w:r>
            <w:r w:rsidRPr="004B003B">
              <w:rPr>
                <w:rFonts w:ascii="Times New Roman" w:hAnsi="Times New Roman" w:cs="Times New Roman"/>
                <w:sz w:val="22"/>
                <w:szCs w:val="22"/>
              </w:rPr>
              <w:t xml:space="preserve"> мм, ширина </w:t>
            </w:r>
            <w:r w:rsidR="00336D16">
              <w:rPr>
                <w:rFonts w:ascii="Times New Roman" w:hAnsi="Times New Roman" w:cs="Times New Roman"/>
                <w:sz w:val="22"/>
                <w:szCs w:val="22"/>
              </w:rPr>
              <w:t>______</w:t>
            </w:r>
            <w:r w:rsidRPr="004B003B">
              <w:rPr>
                <w:rFonts w:ascii="Times New Roman" w:hAnsi="Times New Roman" w:cs="Times New Roman"/>
                <w:sz w:val="22"/>
                <w:szCs w:val="22"/>
              </w:rPr>
              <w:t xml:space="preserve"> мм, высота </w:t>
            </w:r>
            <w:r w:rsidR="00336D16">
              <w:rPr>
                <w:rFonts w:ascii="Times New Roman" w:hAnsi="Times New Roman" w:cs="Times New Roman"/>
                <w:sz w:val="22"/>
                <w:szCs w:val="22"/>
              </w:rPr>
              <w:t>________</w:t>
            </w:r>
            <w:r w:rsidRPr="004B003B">
              <w:rPr>
                <w:rFonts w:ascii="Times New Roman" w:hAnsi="Times New Roman" w:cs="Times New Roman"/>
                <w:sz w:val="22"/>
                <w:szCs w:val="22"/>
              </w:rPr>
              <w:t xml:space="preserve"> мм.</w:t>
            </w:r>
          </w:p>
          <w:p w14:paraId="54FBEABB" w14:textId="67915EB9"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Столешница – нержавеющая сталь толщиной </w:t>
            </w:r>
            <w:r w:rsidR="00336D16">
              <w:rPr>
                <w:rFonts w:ascii="Times New Roman" w:hAnsi="Times New Roman" w:cs="Times New Roman"/>
                <w:sz w:val="22"/>
                <w:szCs w:val="22"/>
              </w:rPr>
              <w:t>________</w:t>
            </w:r>
            <w:r w:rsidRPr="004B003B">
              <w:rPr>
                <w:rFonts w:ascii="Times New Roman" w:hAnsi="Times New Roman" w:cs="Times New Roman"/>
                <w:sz w:val="22"/>
                <w:szCs w:val="22"/>
              </w:rPr>
              <w:t xml:space="preserve"> мм. Столешница усилена подложкой из ЛДСП, кромки столешницы в безопасном исполнении.</w:t>
            </w:r>
          </w:p>
          <w:p w14:paraId="5F68F614" w14:textId="5FB7EE35" w:rsidR="004B003B" w:rsidRPr="004B003B" w:rsidRDefault="004B003B" w:rsidP="004B003B">
            <w:pPr>
              <w:tabs>
                <w:tab w:val="left" w:pos="0"/>
              </w:tabs>
              <w:ind w:left="226" w:right="193"/>
              <w:rPr>
                <w:rFonts w:ascii="Times New Roman" w:hAnsi="Times New Roman" w:cs="Times New Roman"/>
                <w:sz w:val="22"/>
                <w:szCs w:val="22"/>
              </w:rPr>
            </w:pPr>
            <w:r w:rsidRPr="004B003B">
              <w:rPr>
                <w:rFonts w:ascii="Times New Roman" w:hAnsi="Times New Roman" w:cs="Times New Roman"/>
                <w:sz w:val="22"/>
                <w:szCs w:val="22"/>
              </w:rPr>
              <w:t xml:space="preserve">Каркас разборный, с болтовым креплением; материал каркасa – оцинкованная сталь; </w:t>
            </w:r>
            <w:r w:rsidR="00336D16">
              <w:rPr>
                <w:rFonts w:ascii="Times New Roman" w:hAnsi="Times New Roman" w:cs="Times New Roman"/>
                <w:sz w:val="22"/>
                <w:szCs w:val="22"/>
              </w:rPr>
              <w:t>Имеет</w:t>
            </w:r>
            <w:r w:rsidRPr="004B003B">
              <w:rPr>
                <w:rFonts w:ascii="Times New Roman" w:hAnsi="Times New Roman" w:cs="Times New Roman"/>
                <w:sz w:val="22"/>
                <w:szCs w:val="22"/>
              </w:rPr>
              <w:t xml:space="preserve"> нижнюю обвязку каркаса, ножки каркасa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 </w:t>
            </w:r>
            <w:r w:rsidR="00336D16">
              <w:rPr>
                <w:rFonts w:ascii="Times New Roman" w:hAnsi="Times New Roman" w:cs="Times New Roman"/>
                <w:sz w:val="22"/>
                <w:szCs w:val="22"/>
              </w:rPr>
              <w:t>_______</w:t>
            </w:r>
            <w:r w:rsidRPr="004B003B">
              <w:rPr>
                <w:rFonts w:ascii="Times New Roman" w:hAnsi="Times New Roman" w:cs="Times New Roman"/>
                <w:sz w:val="22"/>
                <w:szCs w:val="22"/>
              </w:rPr>
              <w:t xml:space="preserve"> кг.  </w:t>
            </w:r>
          </w:p>
          <w:p w14:paraId="58B5378E" w14:textId="1EB57404" w:rsidR="004B003B" w:rsidRPr="004B003B" w:rsidRDefault="004B003B" w:rsidP="004B003B">
            <w:pPr>
              <w:tabs>
                <w:tab w:val="left" w:pos="142"/>
              </w:tabs>
              <w:ind w:left="226" w:right="193"/>
              <w:rPr>
                <w:rFonts w:ascii="Times New Roman" w:hAnsi="Times New Roman" w:cs="Times New Roman"/>
                <w:bCs/>
                <w:sz w:val="22"/>
                <w:szCs w:val="22"/>
              </w:rPr>
            </w:pPr>
            <w:r w:rsidRPr="004B003B">
              <w:rPr>
                <w:rStyle w:val="prod4"/>
                <w:rFonts w:ascii="Times New Roman" w:eastAsiaTheme="majorEastAsia" w:hAnsi="Times New Roman" w:cs="Times New Roman"/>
                <w:sz w:val="22"/>
                <w:szCs w:val="22"/>
              </w:rPr>
              <w:t xml:space="preserve">Гарантия – </w:t>
            </w:r>
            <w:r w:rsidR="00336D16">
              <w:rPr>
                <w:rStyle w:val="prod4"/>
                <w:rFonts w:ascii="Times New Roman" w:eastAsiaTheme="majorEastAsia" w:hAnsi="Times New Roman" w:cs="Times New Roman"/>
                <w:sz w:val="22"/>
                <w:szCs w:val="22"/>
              </w:rPr>
              <w:t>_________</w:t>
            </w:r>
            <w:r w:rsidRPr="004B003B">
              <w:rPr>
                <w:rStyle w:val="prod4"/>
                <w:rFonts w:ascii="Times New Roman" w:eastAsiaTheme="majorEastAsia" w:hAnsi="Times New Roman" w:cs="Times New Roman"/>
                <w:sz w:val="22"/>
                <w:szCs w:val="22"/>
              </w:rPr>
              <w:t xml:space="preserve"> месяцев.</w:t>
            </w:r>
          </w:p>
          <w:p w14:paraId="4EF712F2" w14:textId="78B4C565" w:rsidR="004B003B" w:rsidRPr="004B003B" w:rsidRDefault="004B003B" w:rsidP="004B003B">
            <w:pPr>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779EA294" w14:textId="7F973B6A"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color w:val="000000"/>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1BD011B6" w14:textId="1617351C"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color w:val="000000"/>
                <w:sz w:val="22"/>
                <w:szCs w:val="22"/>
              </w:rPr>
              <w:t>7</w:t>
            </w:r>
          </w:p>
        </w:tc>
        <w:tc>
          <w:tcPr>
            <w:tcW w:w="467" w:type="pct"/>
            <w:tcBorders>
              <w:left w:val="single" w:sz="1" w:space="0" w:color="000000"/>
              <w:bottom w:val="single" w:sz="1" w:space="0" w:color="000000"/>
              <w:right w:val="single" w:sz="1" w:space="0" w:color="000000"/>
            </w:tcBorders>
            <w:shd w:val="clear" w:color="auto" w:fill="auto"/>
          </w:tcPr>
          <w:p w14:paraId="18443608"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0BD98C41" w14:textId="77777777" w:rsidR="004B003B" w:rsidRPr="004B003B" w:rsidRDefault="004B003B" w:rsidP="004B003B">
            <w:pPr>
              <w:jc w:val="center"/>
              <w:rPr>
                <w:rFonts w:ascii="Times New Roman" w:hAnsi="Times New Roman" w:cs="Times New Roman"/>
                <w:sz w:val="22"/>
                <w:szCs w:val="22"/>
              </w:rPr>
            </w:pPr>
          </w:p>
        </w:tc>
      </w:tr>
      <w:tr w:rsidR="004B003B" w:rsidRPr="004B003B" w14:paraId="7463F60B" w14:textId="77777777" w:rsidTr="004B003B">
        <w:tc>
          <w:tcPr>
            <w:tcW w:w="157" w:type="pct"/>
            <w:tcBorders>
              <w:left w:val="single" w:sz="1" w:space="0" w:color="000000"/>
              <w:bottom w:val="single" w:sz="1" w:space="0" w:color="000000"/>
            </w:tcBorders>
            <w:shd w:val="clear" w:color="auto" w:fill="auto"/>
          </w:tcPr>
          <w:p w14:paraId="24594657"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6</w:t>
            </w:r>
          </w:p>
        </w:tc>
        <w:tc>
          <w:tcPr>
            <w:tcW w:w="1008" w:type="pct"/>
            <w:tcBorders>
              <w:top w:val="single" w:sz="4" w:space="0" w:color="000000"/>
              <w:left w:val="single" w:sz="4" w:space="0" w:color="000000"/>
              <w:bottom w:val="single" w:sz="4" w:space="0" w:color="000000"/>
              <w:right w:val="single" w:sz="4" w:space="0" w:color="000000"/>
            </w:tcBorders>
          </w:tcPr>
          <w:p w14:paraId="765BAE96" w14:textId="77777777" w:rsidR="004B003B" w:rsidRPr="004B003B" w:rsidRDefault="004B003B" w:rsidP="004B003B">
            <w:pPr>
              <w:spacing w:before="100" w:beforeAutospacing="1" w:after="100" w:afterAutospacing="1"/>
              <w:ind w:left="67" w:right="201"/>
              <w:rPr>
                <w:rFonts w:ascii="Times New Roman" w:hAnsi="Times New Roman" w:cs="Times New Roman"/>
                <w:color w:val="000000"/>
                <w:sz w:val="22"/>
                <w:szCs w:val="22"/>
              </w:rPr>
            </w:pPr>
            <w:r w:rsidRPr="004B003B">
              <w:rPr>
                <w:rFonts w:ascii="Times New Roman" w:hAnsi="Times New Roman" w:cs="Times New Roman"/>
                <w:color w:val="000000"/>
                <w:sz w:val="22"/>
                <w:szCs w:val="22"/>
              </w:rPr>
              <w:t>Подтоварник технологический     600*600*400 мм</w:t>
            </w:r>
          </w:p>
          <w:p w14:paraId="0FEC46CF" w14:textId="135D1E2F"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tcPr>
          <w:p w14:paraId="59C58997" w14:textId="77777777" w:rsidR="008E2D5F" w:rsidRPr="008E2D5F" w:rsidRDefault="008E2D5F" w:rsidP="008E2D5F">
            <w:pPr>
              <w:ind w:left="226" w:right="193"/>
              <w:rPr>
                <w:rFonts w:ascii="Times New Roman" w:hAnsi="Times New Roman" w:cs="Times New Roman"/>
                <w:b/>
                <w:sz w:val="22"/>
                <w:szCs w:val="22"/>
              </w:rPr>
            </w:pPr>
            <w:r w:rsidRPr="008E2D5F">
              <w:rPr>
                <w:rFonts w:ascii="Times New Roman" w:hAnsi="Times New Roman" w:cs="Times New Roman"/>
                <w:b/>
                <w:sz w:val="22"/>
                <w:szCs w:val="22"/>
              </w:rPr>
              <w:t xml:space="preserve">Габаритные размеры: </w:t>
            </w:r>
            <w:r w:rsidRPr="008E2D5F">
              <w:rPr>
                <w:rFonts w:ascii="Times New Roman" w:hAnsi="Times New Roman" w:cs="Times New Roman"/>
                <w:sz w:val="22"/>
                <w:szCs w:val="22"/>
              </w:rPr>
              <w:t>длина 600 мм, ширина 600 мм, высота 400 мм.</w:t>
            </w:r>
          </w:p>
          <w:p w14:paraId="34AE9587" w14:textId="1F633A72" w:rsidR="004B003B" w:rsidRPr="004B003B" w:rsidRDefault="004B003B" w:rsidP="004B003B">
            <w:pPr>
              <w:ind w:left="226" w:right="193"/>
              <w:rPr>
                <w:rFonts w:ascii="Times New Roman" w:hAnsi="Times New Roman" w:cs="Times New Roman"/>
                <w:sz w:val="22"/>
                <w:szCs w:val="22"/>
              </w:rPr>
            </w:pPr>
            <w:r w:rsidRPr="004B003B">
              <w:rPr>
                <w:rFonts w:ascii="Times New Roman" w:hAnsi="Times New Roman" w:cs="Times New Roman"/>
                <w:sz w:val="22"/>
                <w:szCs w:val="22"/>
              </w:rPr>
              <w:t xml:space="preserve">Столешница – нержавеющая сталь толщиной </w:t>
            </w:r>
            <w:r w:rsidR="00336D16">
              <w:rPr>
                <w:rFonts w:ascii="Times New Roman" w:hAnsi="Times New Roman" w:cs="Times New Roman"/>
                <w:sz w:val="22"/>
                <w:szCs w:val="22"/>
              </w:rPr>
              <w:t>_______</w:t>
            </w:r>
            <w:r w:rsidRPr="004B003B">
              <w:rPr>
                <w:rFonts w:ascii="Times New Roman" w:hAnsi="Times New Roman" w:cs="Times New Roman"/>
                <w:sz w:val="22"/>
                <w:szCs w:val="22"/>
              </w:rPr>
              <w:t xml:space="preserve"> мм. Столешница усилена подложкой из ЛДСП, кромки столешницы в безопасном исполнении.</w:t>
            </w:r>
          </w:p>
          <w:p w14:paraId="28AB1C42" w14:textId="76A07D1C" w:rsidR="004B003B" w:rsidRPr="004B003B" w:rsidRDefault="004B003B" w:rsidP="004B003B">
            <w:pPr>
              <w:ind w:left="226" w:right="193"/>
              <w:rPr>
                <w:rFonts w:ascii="Times New Roman" w:hAnsi="Times New Roman" w:cs="Times New Roman"/>
                <w:sz w:val="22"/>
                <w:szCs w:val="22"/>
              </w:rPr>
            </w:pPr>
            <w:r w:rsidRPr="004B003B">
              <w:rPr>
                <w:rFonts w:ascii="Times New Roman" w:hAnsi="Times New Roman" w:cs="Times New Roman"/>
                <w:sz w:val="22"/>
                <w:szCs w:val="22"/>
              </w:rPr>
              <w:t xml:space="preserve">Каркас разборный, с болтовым креплением; материал каркасa – оцинкованная сталь; </w:t>
            </w:r>
            <w:r w:rsidR="00336D16">
              <w:rPr>
                <w:rFonts w:ascii="Times New Roman" w:hAnsi="Times New Roman" w:cs="Times New Roman"/>
                <w:sz w:val="22"/>
                <w:szCs w:val="22"/>
              </w:rPr>
              <w:t>имеет</w:t>
            </w:r>
            <w:r w:rsidRPr="004B003B">
              <w:rPr>
                <w:rFonts w:ascii="Times New Roman" w:hAnsi="Times New Roman" w:cs="Times New Roman"/>
                <w:sz w:val="22"/>
                <w:szCs w:val="22"/>
              </w:rPr>
              <w:t xml:space="preserve"> нижнюю обвязку каркаса, ножки каркасa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w:t>
            </w:r>
            <w:r w:rsidR="00336D16">
              <w:rPr>
                <w:rFonts w:ascii="Times New Roman" w:hAnsi="Times New Roman" w:cs="Times New Roman"/>
                <w:sz w:val="22"/>
                <w:szCs w:val="22"/>
              </w:rPr>
              <w:t xml:space="preserve"> ______</w:t>
            </w:r>
            <w:r w:rsidRPr="004B003B">
              <w:rPr>
                <w:rFonts w:ascii="Times New Roman" w:hAnsi="Times New Roman" w:cs="Times New Roman"/>
                <w:sz w:val="22"/>
                <w:szCs w:val="22"/>
              </w:rPr>
              <w:t xml:space="preserve"> кг.</w:t>
            </w:r>
          </w:p>
          <w:p w14:paraId="4767DD01" w14:textId="2D094168" w:rsidR="004B003B" w:rsidRPr="004B003B" w:rsidRDefault="004B003B" w:rsidP="004B003B">
            <w:pPr>
              <w:tabs>
                <w:tab w:val="left" w:pos="142"/>
              </w:tabs>
              <w:ind w:left="226" w:right="193"/>
              <w:rPr>
                <w:rFonts w:ascii="Times New Roman" w:hAnsi="Times New Roman" w:cs="Times New Roman"/>
                <w:bCs/>
                <w:sz w:val="22"/>
                <w:szCs w:val="22"/>
              </w:rPr>
            </w:pPr>
            <w:r w:rsidRPr="004B003B">
              <w:rPr>
                <w:rStyle w:val="prod4"/>
                <w:rFonts w:ascii="Times New Roman" w:eastAsiaTheme="majorEastAsia" w:hAnsi="Times New Roman" w:cs="Times New Roman"/>
                <w:sz w:val="22"/>
                <w:szCs w:val="22"/>
              </w:rPr>
              <w:t xml:space="preserve">Гарантия – </w:t>
            </w:r>
            <w:r w:rsidR="00336D16">
              <w:rPr>
                <w:rStyle w:val="prod4"/>
                <w:rFonts w:ascii="Times New Roman" w:eastAsiaTheme="majorEastAsia" w:hAnsi="Times New Roman" w:cs="Times New Roman"/>
                <w:sz w:val="22"/>
                <w:szCs w:val="22"/>
              </w:rPr>
              <w:t>________</w:t>
            </w:r>
            <w:r w:rsidRPr="004B003B">
              <w:rPr>
                <w:rStyle w:val="prod4"/>
                <w:rFonts w:ascii="Times New Roman" w:eastAsiaTheme="majorEastAsia" w:hAnsi="Times New Roman" w:cs="Times New Roman"/>
                <w:sz w:val="22"/>
                <w:szCs w:val="22"/>
              </w:rPr>
              <w:t xml:space="preserve"> месяцев.</w:t>
            </w:r>
          </w:p>
          <w:p w14:paraId="2180ECE9" w14:textId="3645B591"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6A0D661B" w14:textId="7CF0B3AA" w:rsidR="004B003B" w:rsidRPr="004B003B" w:rsidRDefault="004B003B" w:rsidP="004B003B">
            <w:pPr>
              <w:pStyle w:val="aff0"/>
              <w:jc w:val="center"/>
              <w:rPr>
                <w:sz w:val="22"/>
                <w:szCs w:val="22"/>
              </w:rPr>
            </w:pPr>
            <w:r w:rsidRPr="004B003B">
              <w:rPr>
                <w:color w:val="000000"/>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1F13143E" w14:textId="08732D0C"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color w:val="000000"/>
                <w:sz w:val="22"/>
                <w:szCs w:val="22"/>
              </w:rPr>
              <w:t>4</w:t>
            </w:r>
          </w:p>
        </w:tc>
        <w:tc>
          <w:tcPr>
            <w:tcW w:w="467" w:type="pct"/>
            <w:tcBorders>
              <w:left w:val="single" w:sz="1" w:space="0" w:color="000000"/>
              <w:bottom w:val="single" w:sz="1" w:space="0" w:color="000000"/>
              <w:right w:val="single" w:sz="1" w:space="0" w:color="000000"/>
            </w:tcBorders>
            <w:shd w:val="clear" w:color="auto" w:fill="auto"/>
          </w:tcPr>
          <w:p w14:paraId="39FC60B8"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221756A6" w14:textId="77777777" w:rsidR="004B003B" w:rsidRPr="004B003B" w:rsidRDefault="004B003B" w:rsidP="004B003B">
            <w:pPr>
              <w:jc w:val="center"/>
              <w:rPr>
                <w:rFonts w:ascii="Times New Roman" w:hAnsi="Times New Roman" w:cs="Times New Roman"/>
                <w:sz w:val="22"/>
                <w:szCs w:val="22"/>
              </w:rPr>
            </w:pPr>
          </w:p>
        </w:tc>
      </w:tr>
      <w:tr w:rsidR="004B003B" w:rsidRPr="004B003B" w14:paraId="0AB07348" w14:textId="77777777" w:rsidTr="004B003B">
        <w:tc>
          <w:tcPr>
            <w:tcW w:w="157" w:type="pct"/>
            <w:tcBorders>
              <w:left w:val="single" w:sz="1" w:space="0" w:color="000000"/>
              <w:bottom w:val="single" w:sz="1" w:space="0" w:color="000000"/>
            </w:tcBorders>
            <w:shd w:val="clear" w:color="auto" w:fill="auto"/>
          </w:tcPr>
          <w:p w14:paraId="39E2F8BC"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7</w:t>
            </w:r>
          </w:p>
        </w:tc>
        <w:tc>
          <w:tcPr>
            <w:tcW w:w="1008" w:type="pct"/>
            <w:tcBorders>
              <w:top w:val="single" w:sz="4" w:space="0" w:color="000000"/>
              <w:left w:val="single" w:sz="4" w:space="0" w:color="000000"/>
              <w:bottom w:val="single" w:sz="4" w:space="0" w:color="000000"/>
              <w:right w:val="single" w:sz="4" w:space="0" w:color="000000"/>
            </w:tcBorders>
          </w:tcPr>
          <w:p w14:paraId="568A5D8A" w14:textId="5AB75B00" w:rsidR="004B003B" w:rsidRPr="004B003B" w:rsidRDefault="004B003B" w:rsidP="004B003B">
            <w:pPr>
              <w:pStyle w:val="aff1"/>
              <w:ind w:left="67" w:right="201"/>
              <w:jc w:val="left"/>
              <w:rPr>
                <w:sz w:val="22"/>
                <w:szCs w:val="22"/>
              </w:rPr>
            </w:pPr>
            <w:r w:rsidRPr="004B003B">
              <w:rPr>
                <w:sz w:val="22"/>
                <w:szCs w:val="22"/>
              </w:rPr>
              <w:t>Стол производственный 1500х700х860</w:t>
            </w:r>
          </w:p>
          <w:p w14:paraId="536D1E23" w14:textId="4593EA25" w:rsidR="004B003B" w:rsidRPr="004B003B" w:rsidRDefault="004B003B" w:rsidP="004B003B">
            <w:pPr>
              <w:rPr>
                <w:rFonts w:ascii="Times New Roman" w:hAnsi="Times New Roman" w:cs="Times New Roman"/>
                <w:bCs/>
                <w:sz w:val="22"/>
                <w:szCs w:val="22"/>
              </w:rPr>
            </w:pPr>
          </w:p>
        </w:tc>
        <w:tc>
          <w:tcPr>
            <w:tcW w:w="2169" w:type="pct"/>
            <w:tcBorders>
              <w:top w:val="single" w:sz="4" w:space="0" w:color="000000"/>
              <w:left w:val="single" w:sz="4" w:space="0" w:color="000000"/>
              <w:bottom w:val="single" w:sz="4" w:space="0" w:color="000000"/>
              <w:right w:val="single" w:sz="4" w:space="0" w:color="000000"/>
            </w:tcBorders>
          </w:tcPr>
          <w:p w14:paraId="7B28C5A5" w14:textId="1BE4027C" w:rsidR="004B003B" w:rsidRPr="004B003B" w:rsidRDefault="004B003B" w:rsidP="004B003B">
            <w:pPr>
              <w:tabs>
                <w:tab w:val="left" w:pos="0"/>
              </w:tabs>
              <w:ind w:left="226" w:right="193"/>
              <w:rPr>
                <w:rFonts w:ascii="Times New Roman" w:hAnsi="Times New Roman" w:cs="Times New Roman"/>
                <w:color w:val="000000"/>
                <w:sz w:val="22"/>
                <w:szCs w:val="22"/>
              </w:rPr>
            </w:pPr>
            <w:r w:rsidRPr="004B003B">
              <w:rPr>
                <w:rFonts w:ascii="Times New Roman" w:hAnsi="Times New Roman" w:cs="Times New Roman"/>
                <w:b/>
                <w:color w:val="000000"/>
                <w:sz w:val="22"/>
                <w:szCs w:val="22"/>
              </w:rPr>
              <w:t>Габаритные размеры</w:t>
            </w:r>
            <w:r w:rsidR="00F308E1">
              <w:rPr>
                <w:rFonts w:ascii="Times New Roman" w:hAnsi="Times New Roman" w:cs="Times New Roman"/>
                <w:b/>
                <w:color w:val="000000"/>
                <w:sz w:val="22"/>
                <w:szCs w:val="22"/>
              </w:rPr>
              <w:t>:</w:t>
            </w:r>
            <w:r w:rsidR="00F308E1" w:rsidRPr="00F308E1">
              <w:rPr>
                <w:rFonts w:ascii="Times New Roman" w:hAnsi="Times New Roman" w:cs="Times New Roman"/>
                <w:sz w:val="24"/>
                <w:szCs w:val="24"/>
              </w:rPr>
              <w:t xml:space="preserve"> </w:t>
            </w:r>
            <w:r w:rsidR="00F308E1" w:rsidRPr="00F308E1">
              <w:rPr>
                <w:rFonts w:ascii="Times New Roman" w:hAnsi="Times New Roman" w:cs="Times New Roman"/>
                <w:color w:val="000000"/>
                <w:sz w:val="22"/>
                <w:szCs w:val="22"/>
              </w:rPr>
              <w:t>длина - 1500 мм, ширина - 700 мм.   Высота - 860 мм.</w:t>
            </w:r>
            <w:r w:rsidR="00F308E1" w:rsidRPr="00F308E1">
              <w:rPr>
                <w:rFonts w:ascii="Times New Roman" w:hAnsi="Times New Roman" w:cs="Times New Roman"/>
                <w:b/>
                <w:color w:val="000000"/>
                <w:sz w:val="22"/>
                <w:szCs w:val="22"/>
              </w:rPr>
              <w:t xml:space="preserve"> </w:t>
            </w:r>
            <w:r w:rsidRPr="004B003B">
              <w:rPr>
                <w:rFonts w:ascii="Times New Roman" w:hAnsi="Times New Roman" w:cs="Times New Roman"/>
                <w:color w:val="000000"/>
                <w:sz w:val="22"/>
                <w:szCs w:val="22"/>
              </w:rPr>
              <w:t xml:space="preserve">Материал столешницы – нержавеющая сталь; усиление столешницы должно быть выполнено из ЛДСП или фанеры, толщина нержавеющей стали столешницы – </w:t>
            </w:r>
            <w:r w:rsidR="00336D16">
              <w:rPr>
                <w:rFonts w:ascii="Times New Roman" w:hAnsi="Times New Roman" w:cs="Times New Roman"/>
                <w:color w:val="000000"/>
                <w:sz w:val="22"/>
                <w:szCs w:val="22"/>
              </w:rPr>
              <w:t>________</w:t>
            </w:r>
            <w:r w:rsidRPr="004B003B">
              <w:rPr>
                <w:rFonts w:ascii="Times New Roman" w:hAnsi="Times New Roman" w:cs="Times New Roman"/>
                <w:color w:val="000000"/>
                <w:sz w:val="22"/>
                <w:szCs w:val="22"/>
              </w:rPr>
              <w:t xml:space="preserve"> мм; Стол </w:t>
            </w:r>
            <w:r w:rsidR="00734593">
              <w:rPr>
                <w:rFonts w:ascii="Times New Roman" w:hAnsi="Times New Roman" w:cs="Times New Roman"/>
                <w:color w:val="000000"/>
                <w:sz w:val="22"/>
                <w:szCs w:val="22"/>
              </w:rPr>
              <w:t>имеет</w:t>
            </w:r>
            <w:r w:rsidRPr="004B003B">
              <w:rPr>
                <w:rFonts w:ascii="Times New Roman" w:hAnsi="Times New Roman" w:cs="Times New Roman"/>
                <w:color w:val="000000"/>
                <w:sz w:val="22"/>
                <w:szCs w:val="22"/>
              </w:rPr>
              <w:t xml:space="preserve"> сплошную </w:t>
            </w:r>
            <w:r w:rsidR="00734593">
              <w:rPr>
                <w:rFonts w:ascii="Times New Roman" w:hAnsi="Times New Roman" w:cs="Times New Roman"/>
                <w:color w:val="000000"/>
                <w:sz w:val="22"/>
                <w:szCs w:val="22"/>
              </w:rPr>
              <w:t>полку</w:t>
            </w:r>
            <w:r w:rsidRPr="004B003B">
              <w:rPr>
                <w:rFonts w:ascii="Times New Roman" w:hAnsi="Times New Roman" w:cs="Times New Roman"/>
                <w:color w:val="000000"/>
                <w:sz w:val="22"/>
                <w:szCs w:val="22"/>
              </w:rPr>
              <w:t xml:space="preserve"> с усилением; материал полки – нержавеющая сталь; толщина полки – </w:t>
            </w:r>
            <w:r w:rsidR="00734593">
              <w:rPr>
                <w:rFonts w:ascii="Times New Roman" w:hAnsi="Times New Roman" w:cs="Times New Roman"/>
                <w:color w:val="000000"/>
                <w:sz w:val="22"/>
                <w:szCs w:val="22"/>
              </w:rPr>
              <w:t>____ мм;</w:t>
            </w:r>
            <w:r w:rsidRPr="004B003B">
              <w:rPr>
                <w:rFonts w:ascii="Times New Roman" w:hAnsi="Times New Roman" w:cs="Times New Roman"/>
                <w:color w:val="000000"/>
                <w:sz w:val="22"/>
                <w:szCs w:val="22"/>
              </w:rPr>
              <w:t xml:space="preserve"> Каркас </w:t>
            </w:r>
            <w:r w:rsidR="00734593">
              <w:rPr>
                <w:rFonts w:ascii="Times New Roman" w:hAnsi="Times New Roman" w:cs="Times New Roman"/>
                <w:color w:val="000000"/>
                <w:sz w:val="22"/>
                <w:szCs w:val="22"/>
              </w:rPr>
              <w:t xml:space="preserve">из </w:t>
            </w:r>
            <w:r w:rsidRPr="004B003B">
              <w:rPr>
                <w:rFonts w:ascii="Times New Roman" w:hAnsi="Times New Roman" w:cs="Times New Roman"/>
                <w:color w:val="000000"/>
                <w:sz w:val="22"/>
                <w:szCs w:val="22"/>
              </w:rPr>
              <w:t xml:space="preserve">нержавеющей стали, ножки - профильная труба </w:t>
            </w:r>
            <w:r w:rsidR="00734593">
              <w:rPr>
                <w:rFonts w:ascii="Times New Roman" w:hAnsi="Times New Roman" w:cs="Times New Roman"/>
                <w:color w:val="000000"/>
                <w:sz w:val="22"/>
                <w:szCs w:val="22"/>
              </w:rPr>
              <w:t>____</w:t>
            </w:r>
            <w:r w:rsidRPr="004B003B">
              <w:rPr>
                <w:rFonts w:ascii="Times New Roman" w:hAnsi="Times New Roman" w:cs="Times New Roman"/>
                <w:color w:val="000000"/>
                <w:sz w:val="22"/>
                <w:szCs w:val="22"/>
              </w:rPr>
              <w:t>*</w:t>
            </w:r>
            <w:r w:rsidR="00734593">
              <w:rPr>
                <w:rFonts w:ascii="Times New Roman" w:hAnsi="Times New Roman" w:cs="Times New Roman"/>
                <w:color w:val="000000"/>
                <w:sz w:val="22"/>
                <w:szCs w:val="22"/>
              </w:rPr>
              <w:t>_____</w:t>
            </w:r>
            <w:r w:rsidRPr="004B003B">
              <w:rPr>
                <w:rFonts w:ascii="Times New Roman" w:hAnsi="Times New Roman" w:cs="Times New Roman"/>
                <w:color w:val="000000"/>
                <w:sz w:val="22"/>
                <w:szCs w:val="22"/>
              </w:rPr>
              <w:t xml:space="preserve"> мм</w:t>
            </w:r>
            <w:r w:rsidR="00734593">
              <w:rPr>
                <w:rFonts w:ascii="Times New Roman" w:hAnsi="Times New Roman" w:cs="Times New Roman"/>
                <w:color w:val="000000"/>
                <w:sz w:val="22"/>
                <w:szCs w:val="22"/>
              </w:rPr>
              <w:t>. Стол имеет</w:t>
            </w:r>
            <w:r w:rsidRPr="004B003B">
              <w:rPr>
                <w:rFonts w:ascii="Times New Roman" w:hAnsi="Times New Roman" w:cs="Times New Roman"/>
                <w:color w:val="000000"/>
                <w:sz w:val="22"/>
                <w:szCs w:val="22"/>
              </w:rPr>
              <w:t xml:space="preserve"> регулируемые опоры. Максимально допустимая равномерно распределенная нагрузка на стол – </w:t>
            </w:r>
            <w:r w:rsidR="00A95182" w:rsidRPr="00A95182">
              <w:rPr>
                <w:rFonts w:ascii="Times New Roman" w:hAnsi="Times New Roman" w:cs="Times New Roman"/>
                <w:color w:val="000000"/>
                <w:sz w:val="22"/>
                <w:szCs w:val="22"/>
              </w:rPr>
              <w:t>_______</w:t>
            </w:r>
            <w:r w:rsidRPr="004B003B">
              <w:rPr>
                <w:rFonts w:ascii="Times New Roman" w:hAnsi="Times New Roman" w:cs="Times New Roman"/>
                <w:color w:val="000000"/>
                <w:sz w:val="22"/>
                <w:szCs w:val="22"/>
              </w:rPr>
              <w:t xml:space="preserve"> кг, </w:t>
            </w:r>
          </w:p>
          <w:p w14:paraId="10DE0D5C" w14:textId="63821174" w:rsidR="004B003B" w:rsidRPr="004B003B" w:rsidRDefault="006448C1" w:rsidP="00A95182">
            <w:pPr>
              <w:ind w:left="162"/>
              <w:jc w:val="both"/>
              <w:rPr>
                <w:rFonts w:ascii="Times New Roman" w:hAnsi="Times New Roman" w:cs="Times New Roman"/>
                <w:sz w:val="22"/>
                <w:szCs w:val="22"/>
              </w:rPr>
            </w:pPr>
            <w:r w:rsidRPr="00153EA7">
              <w:rPr>
                <w:rStyle w:val="prod4"/>
                <w:rFonts w:ascii="Times New Roman" w:eastAsiaTheme="majorEastAsia" w:hAnsi="Times New Roman" w:cs="Times New Roman"/>
                <w:sz w:val="22"/>
                <w:szCs w:val="22"/>
              </w:rPr>
              <w:t xml:space="preserve"> </w:t>
            </w:r>
            <w:r w:rsidR="004B003B" w:rsidRPr="004B003B">
              <w:rPr>
                <w:rStyle w:val="prod4"/>
                <w:rFonts w:ascii="Times New Roman" w:eastAsiaTheme="majorEastAsia" w:hAnsi="Times New Roman" w:cs="Times New Roman"/>
                <w:sz w:val="22"/>
                <w:szCs w:val="22"/>
              </w:rPr>
              <w:t xml:space="preserve">Гарантия – </w:t>
            </w:r>
            <w:r w:rsidR="00A95182">
              <w:rPr>
                <w:rStyle w:val="prod4"/>
                <w:rFonts w:ascii="Times New Roman" w:eastAsiaTheme="majorEastAsia" w:hAnsi="Times New Roman" w:cs="Times New Roman"/>
                <w:sz w:val="22"/>
                <w:szCs w:val="22"/>
                <w:lang w:val="en-US"/>
              </w:rPr>
              <w:t>_____</w:t>
            </w:r>
            <w:r w:rsidR="004B003B" w:rsidRPr="004B003B">
              <w:rPr>
                <w:rStyle w:val="prod4"/>
                <w:rFonts w:ascii="Times New Roman" w:eastAsiaTheme="majorEastAsia" w:hAnsi="Times New Roman" w:cs="Times New Roman"/>
                <w:sz w:val="22"/>
                <w:szCs w:val="22"/>
              </w:rPr>
              <w:t xml:space="preserve"> месяцев</w:t>
            </w:r>
          </w:p>
        </w:tc>
        <w:tc>
          <w:tcPr>
            <w:tcW w:w="266" w:type="pct"/>
            <w:tcBorders>
              <w:top w:val="single" w:sz="4" w:space="0" w:color="000000"/>
              <w:left w:val="single" w:sz="4" w:space="0" w:color="000000"/>
              <w:bottom w:val="single" w:sz="4" w:space="0" w:color="000000"/>
              <w:right w:val="single" w:sz="4" w:space="0" w:color="000000"/>
            </w:tcBorders>
          </w:tcPr>
          <w:p w14:paraId="2C13189B" w14:textId="3EC52ED1" w:rsidR="004B003B" w:rsidRPr="004B003B" w:rsidRDefault="004B003B" w:rsidP="00F308E1">
            <w:pPr>
              <w:pStyle w:val="22"/>
              <w:tabs>
                <w:tab w:val="left" w:pos="142"/>
              </w:tabs>
              <w:ind w:firstLine="0"/>
              <w:jc w:val="center"/>
              <w:rPr>
                <w:sz w:val="22"/>
                <w:szCs w:val="22"/>
              </w:rPr>
            </w:pPr>
            <w:r w:rsidRPr="004B003B">
              <w:rPr>
                <w:sz w:val="22"/>
                <w:szCs w:val="22"/>
              </w:rPr>
              <w:t>шт.</w:t>
            </w:r>
          </w:p>
          <w:p w14:paraId="31B32A49" w14:textId="565E38A4" w:rsidR="004B003B" w:rsidRPr="004B003B" w:rsidRDefault="004B003B" w:rsidP="00F308E1">
            <w:pPr>
              <w:jc w:val="center"/>
              <w:rPr>
                <w:rFonts w:ascii="Times New Roman" w:hAnsi="Times New Roman" w:cs="Times New Roman"/>
                <w:bCs/>
                <w:sz w:val="22"/>
                <w:szCs w:val="22"/>
              </w:rPr>
            </w:pPr>
          </w:p>
        </w:tc>
        <w:tc>
          <w:tcPr>
            <w:tcW w:w="333" w:type="pct"/>
            <w:tcBorders>
              <w:top w:val="single" w:sz="4" w:space="0" w:color="000000"/>
              <w:left w:val="single" w:sz="4" w:space="0" w:color="000000"/>
              <w:bottom w:val="single" w:sz="4" w:space="0" w:color="000000"/>
              <w:right w:val="single" w:sz="4" w:space="0" w:color="000000"/>
            </w:tcBorders>
          </w:tcPr>
          <w:p w14:paraId="4169FE46" w14:textId="7B5A3EC7" w:rsidR="004B003B" w:rsidRPr="004B003B" w:rsidRDefault="004B003B" w:rsidP="00F308E1">
            <w:pPr>
              <w:jc w:val="center"/>
              <w:rPr>
                <w:rFonts w:ascii="Times New Roman" w:hAnsi="Times New Roman" w:cs="Times New Roman"/>
                <w:sz w:val="22"/>
                <w:szCs w:val="22"/>
              </w:rPr>
            </w:pPr>
            <w:r w:rsidRPr="004B003B">
              <w:rPr>
                <w:rFonts w:ascii="Times New Roman" w:hAnsi="Times New Roman" w:cs="Times New Roman"/>
                <w:sz w:val="22"/>
                <w:szCs w:val="22"/>
              </w:rPr>
              <w:t>3</w:t>
            </w:r>
          </w:p>
        </w:tc>
        <w:tc>
          <w:tcPr>
            <w:tcW w:w="467" w:type="pct"/>
            <w:tcBorders>
              <w:left w:val="single" w:sz="1" w:space="0" w:color="000000"/>
              <w:bottom w:val="single" w:sz="1" w:space="0" w:color="000000"/>
              <w:right w:val="single" w:sz="1" w:space="0" w:color="000000"/>
            </w:tcBorders>
            <w:shd w:val="clear" w:color="auto" w:fill="auto"/>
          </w:tcPr>
          <w:p w14:paraId="1A4C8F69" w14:textId="77777777" w:rsidR="004B003B" w:rsidRPr="004B003B" w:rsidRDefault="004B003B" w:rsidP="004B003B">
            <w:pPr>
              <w:jc w:val="center"/>
              <w:rPr>
                <w:rFonts w:ascii="Times New Roman" w:hAnsi="Times New Roman" w:cs="Times New Roman"/>
                <w:sz w:val="22"/>
                <w:szCs w:val="22"/>
                <w:lang w:val="en-US"/>
              </w:rPr>
            </w:pPr>
          </w:p>
        </w:tc>
        <w:tc>
          <w:tcPr>
            <w:tcW w:w="600" w:type="pct"/>
            <w:tcBorders>
              <w:left w:val="single" w:sz="1" w:space="0" w:color="000000"/>
              <w:bottom w:val="single" w:sz="1" w:space="0" w:color="000000"/>
              <w:right w:val="single" w:sz="1" w:space="0" w:color="000000"/>
            </w:tcBorders>
          </w:tcPr>
          <w:p w14:paraId="062669AB" w14:textId="77777777" w:rsidR="004B003B" w:rsidRPr="004B003B" w:rsidRDefault="004B003B" w:rsidP="004B003B">
            <w:pPr>
              <w:jc w:val="center"/>
              <w:rPr>
                <w:rFonts w:ascii="Times New Roman" w:hAnsi="Times New Roman" w:cs="Times New Roman"/>
                <w:sz w:val="22"/>
                <w:szCs w:val="22"/>
                <w:lang w:val="en-US"/>
              </w:rPr>
            </w:pPr>
          </w:p>
        </w:tc>
      </w:tr>
      <w:tr w:rsidR="004B003B" w:rsidRPr="004B003B" w14:paraId="6E4159A0" w14:textId="77777777" w:rsidTr="004B003B">
        <w:tc>
          <w:tcPr>
            <w:tcW w:w="157" w:type="pct"/>
            <w:tcBorders>
              <w:left w:val="single" w:sz="1" w:space="0" w:color="000000"/>
              <w:bottom w:val="single" w:sz="1" w:space="0" w:color="000000"/>
            </w:tcBorders>
            <w:shd w:val="clear" w:color="auto" w:fill="auto"/>
          </w:tcPr>
          <w:p w14:paraId="2E434070"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8</w:t>
            </w:r>
          </w:p>
        </w:tc>
        <w:tc>
          <w:tcPr>
            <w:tcW w:w="1008" w:type="pct"/>
            <w:tcBorders>
              <w:top w:val="single" w:sz="4" w:space="0" w:color="000000"/>
              <w:left w:val="single" w:sz="4" w:space="0" w:color="000000"/>
              <w:bottom w:val="single" w:sz="4" w:space="0" w:color="000000"/>
              <w:right w:val="single" w:sz="4" w:space="0" w:color="000000"/>
            </w:tcBorders>
          </w:tcPr>
          <w:p w14:paraId="786F2755" w14:textId="77777777" w:rsidR="004B003B" w:rsidRPr="004B003B" w:rsidRDefault="004B003B" w:rsidP="004B003B">
            <w:pPr>
              <w:tabs>
                <w:tab w:val="left" w:pos="142"/>
              </w:tabs>
              <w:ind w:left="67" w:right="201"/>
              <w:rPr>
                <w:rFonts w:ascii="Times New Roman" w:eastAsia="Calibri" w:hAnsi="Times New Roman" w:cs="Times New Roman"/>
                <w:sz w:val="22"/>
                <w:szCs w:val="22"/>
              </w:rPr>
            </w:pPr>
            <w:r w:rsidRPr="004B003B">
              <w:rPr>
                <w:rFonts w:ascii="Times New Roman" w:eastAsia="Calibri" w:hAnsi="Times New Roman" w:cs="Times New Roman"/>
                <w:sz w:val="22"/>
                <w:szCs w:val="22"/>
              </w:rPr>
              <w:t>Стол производственный</w:t>
            </w:r>
          </w:p>
          <w:p w14:paraId="5B44D7BF" w14:textId="77777777" w:rsidR="004B003B" w:rsidRPr="004B003B" w:rsidRDefault="004B003B" w:rsidP="004B003B">
            <w:pPr>
              <w:tabs>
                <w:tab w:val="left" w:pos="142"/>
              </w:tabs>
              <w:ind w:left="67" w:right="201"/>
              <w:rPr>
                <w:rFonts w:ascii="Times New Roman" w:hAnsi="Times New Roman" w:cs="Times New Roman"/>
                <w:color w:val="000000"/>
                <w:sz w:val="22"/>
                <w:szCs w:val="22"/>
              </w:rPr>
            </w:pPr>
            <w:r w:rsidRPr="004B003B">
              <w:rPr>
                <w:rFonts w:ascii="Times New Roman" w:hAnsi="Times New Roman" w:cs="Times New Roman"/>
                <w:color w:val="000000"/>
                <w:sz w:val="22"/>
                <w:szCs w:val="22"/>
              </w:rPr>
              <w:t>1800х600х860</w:t>
            </w:r>
          </w:p>
          <w:p w14:paraId="7B159B91" w14:textId="77777777" w:rsidR="004B003B" w:rsidRPr="004B003B" w:rsidRDefault="004B003B" w:rsidP="004B003B">
            <w:pPr>
              <w:tabs>
                <w:tab w:val="left" w:pos="142"/>
              </w:tabs>
              <w:ind w:left="67" w:right="201"/>
              <w:rPr>
                <w:rFonts w:ascii="Times New Roman" w:eastAsia="Calibri" w:hAnsi="Times New Roman" w:cs="Times New Roman"/>
                <w:color w:val="FF0000"/>
                <w:sz w:val="22"/>
                <w:szCs w:val="22"/>
              </w:rPr>
            </w:pPr>
          </w:p>
          <w:p w14:paraId="650BD3C4" w14:textId="0CBE37CB" w:rsidR="004B003B" w:rsidRPr="004B003B" w:rsidRDefault="004B003B" w:rsidP="004B003B">
            <w:pPr>
              <w:rPr>
                <w:rFonts w:ascii="Times New Roman" w:hAnsi="Times New Roman" w:cs="Times New Roman"/>
                <w:bCs/>
                <w:sz w:val="22"/>
                <w:szCs w:val="22"/>
              </w:rPr>
            </w:pPr>
          </w:p>
        </w:tc>
        <w:tc>
          <w:tcPr>
            <w:tcW w:w="2169" w:type="pct"/>
            <w:tcBorders>
              <w:top w:val="single" w:sz="4" w:space="0" w:color="000000"/>
              <w:left w:val="single" w:sz="4" w:space="0" w:color="000000"/>
              <w:bottom w:val="single" w:sz="4" w:space="0" w:color="000000"/>
              <w:right w:val="single" w:sz="4" w:space="0" w:color="000000"/>
            </w:tcBorders>
          </w:tcPr>
          <w:p w14:paraId="6602575F" w14:textId="77777777" w:rsidR="006448C1" w:rsidRPr="006448C1" w:rsidRDefault="006448C1" w:rsidP="006448C1">
            <w:pPr>
              <w:autoSpaceDE w:val="0"/>
              <w:autoSpaceDN w:val="0"/>
              <w:adjustRightInd w:val="0"/>
              <w:ind w:left="226" w:right="193"/>
              <w:rPr>
                <w:rFonts w:ascii="Times New Roman" w:hAnsi="Times New Roman" w:cs="Times New Roman"/>
                <w:b/>
                <w:color w:val="000000"/>
                <w:sz w:val="22"/>
                <w:szCs w:val="22"/>
              </w:rPr>
            </w:pPr>
            <w:r w:rsidRPr="006448C1">
              <w:rPr>
                <w:rFonts w:ascii="Times New Roman" w:hAnsi="Times New Roman" w:cs="Times New Roman"/>
                <w:b/>
                <w:color w:val="000000"/>
                <w:sz w:val="22"/>
                <w:szCs w:val="22"/>
              </w:rPr>
              <w:t xml:space="preserve">Габаритные размеры: </w:t>
            </w:r>
          </w:p>
          <w:p w14:paraId="02DEBA32" w14:textId="67F62AC7" w:rsidR="006448C1" w:rsidRPr="006448C1" w:rsidRDefault="006448C1" w:rsidP="006448C1">
            <w:pPr>
              <w:autoSpaceDE w:val="0"/>
              <w:autoSpaceDN w:val="0"/>
              <w:adjustRightInd w:val="0"/>
              <w:ind w:left="226" w:right="193"/>
              <w:rPr>
                <w:rFonts w:ascii="Times New Roman" w:hAnsi="Times New Roman" w:cs="Times New Roman"/>
                <w:color w:val="000000"/>
                <w:sz w:val="22"/>
                <w:szCs w:val="22"/>
              </w:rPr>
            </w:pPr>
            <w:r w:rsidRPr="006448C1">
              <w:rPr>
                <w:rFonts w:ascii="Times New Roman" w:hAnsi="Times New Roman" w:cs="Times New Roman"/>
                <w:color w:val="000000"/>
                <w:sz w:val="22"/>
                <w:szCs w:val="22"/>
              </w:rPr>
              <w:t>Длина 1800 мм</w:t>
            </w:r>
            <w:r w:rsidR="00F308E1">
              <w:rPr>
                <w:rFonts w:ascii="Times New Roman" w:hAnsi="Times New Roman" w:cs="Times New Roman"/>
                <w:color w:val="000000"/>
                <w:sz w:val="22"/>
                <w:szCs w:val="22"/>
              </w:rPr>
              <w:t xml:space="preserve">, ширина </w:t>
            </w:r>
            <w:r w:rsidRPr="006448C1">
              <w:rPr>
                <w:rFonts w:ascii="Times New Roman" w:hAnsi="Times New Roman" w:cs="Times New Roman"/>
                <w:color w:val="000000"/>
                <w:sz w:val="22"/>
                <w:szCs w:val="22"/>
              </w:rPr>
              <w:t xml:space="preserve">600 мм, высота 860 мм. Стол </w:t>
            </w:r>
            <w:r>
              <w:rPr>
                <w:rFonts w:ascii="Times New Roman" w:hAnsi="Times New Roman" w:cs="Times New Roman"/>
                <w:color w:val="000000"/>
                <w:sz w:val="22"/>
                <w:szCs w:val="22"/>
              </w:rPr>
              <w:t>имеет</w:t>
            </w:r>
            <w:r w:rsidRPr="006448C1">
              <w:rPr>
                <w:rFonts w:ascii="Times New Roman" w:hAnsi="Times New Roman" w:cs="Times New Roman"/>
                <w:color w:val="000000"/>
                <w:sz w:val="22"/>
                <w:szCs w:val="22"/>
              </w:rPr>
              <w:t xml:space="preserve"> сплошную полку. Столешница </w:t>
            </w:r>
            <w:r>
              <w:rPr>
                <w:rFonts w:ascii="Times New Roman" w:hAnsi="Times New Roman" w:cs="Times New Roman"/>
                <w:color w:val="000000"/>
                <w:sz w:val="22"/>
                <w:szCs w:val="22"/>
              </w:rPr>
              <w:t xml:space="preserve">имеет </w:t>
            </w:r>
            <w:r w:rsidRPr="006448C1">
              <w:rPr>
                <w:rFonts w:ascii="Times New Roman" w:hAnsi="Times New Roman" w:cs="Times New Roman"/>
                <w:color w:val="000000"/>
                <w:sz w:val="22"/>
                <w:szCs w:val="22"/>
              </w:rPr>
              <w:t xml:space="preserve">один борт длиной 1800 мм и высотой </w:t>
            </w:r>
            <w:r>
              <w:rPr>
                <w:rFonts w:ascii="Times New Roman" w:hAnsi="Times New Roman" w:cs="Times New Roman"/>
                <w:color w:val="000000"/>
                <w:sz w:val="22"/>
                <w:szCs w:val="22"/>
              </w:rPr>
              <w:t>________</w:t>
            </w:r>
            <w:r w:rsidRPr="006448C1">
              <w:rPr>
                <w:rFonts w:ascii="Times New Roman" w:hAnsi="Times New Roman" w:cs="Times New Roman"/>
                <w:color w:val="000000"/>
                <w:sz w:val="22"/>
                <w:szCs w:val="22"/>
              </w:rPr>
              <w:t xml:space="preserve"> мм. </w:t>
            </w:r>
          </w:p>
          <w:p w14:paraId="3599CC1C" w14:textId="65C23394" w:rsidR="006448C1" w:rsidRPr="006448C1" w:rsidRDefault="006448C1" w:rsidP="006448C1">
            <w:pPr>
              <w:autoSpaceDE w:val="0"/>
              <w:autoSpaceDN w:val="0"/>
              <w:adjustRightInd w:val="0"/>
              <w:ind w:left="226" w:right="193"/>
              <w:rPr>
                <w:rFonts w:ascii="Times New Roman" w:hAnsi="Times New Roman" w:cs="Times New Roman"/>
                <w:color w:val="000000"/>
                <w:sz w:val="22"/>
                <w:szCs w:val="22"/>
              </w:rPr>
            </w:pPr>
            <w:r w:rsidRPr="006448C1">
              <w:rPr>
                <w:rFonts w:ascii="Times New Roman" w:hAnsi="Times New Roman" w:cs="Times New Roman"/>
                <w:color w:val="000000"/>
                <w:sz w:val="22"/>
                <w:szCs w:val="22"/>
              </w:rPr>
              <w:t xml:space="preserve"> Материал столешницы – нержавеющая сталь; толщина нержавеющей стали столешницы – </w:t>
            </w:r>
            <w:r w:rsidR="00F308E1">
              <w:rPr>
                <w:rFonts w:ascii="Times New Roman" w:hAnsi="Times New Roman" w:cs="Times New Roman"/>
                <w:color w:val="000000"/>
                <w:sz w:val="22"/>
                <w:szCs w:val="22"/>
              </w:rPr>
              <w:t>______</w:t>
            </w:r>
            <w:r w:rsidRPr="006448C1">
              <w:rPr>
                <w:rFonts w:ascii="Times New Roman" w:hAnsi="Times New Roman" w:cs="Times New Roman"/>
                <w:color w:val="000000"/>
                <w:sz w:val="22"/>
                <w:szCs w:val="22"/>
              </w:rPr>
              <w:t xml:space="preserve"> мм; усиление столешницы выполнено из ЛДСП или фанеры.   </w:t>
            </w:r>
          </w:p>
          <w:p w14:paraId="68380DA3" w14:textId="2E0884C6" w:rsidR="006448C1" w:rsidRPr="006448C1" w:rsidRDefault="006448C1" w:rsidP="006448C1">
            <w:pPr>
              <w:autoSpaceDE w:val="0"/>
              <w:autoSpaceDN w:val="0"/>
              <w:adjustRightInd w:val="0"/>
              <w:ind w:left="226" w:right="193"/>
              <w:rPr>
                <w:rFonts w:ascii="Times New Roman" w:hAnsi="Times New Roman" w:cs="Times New Roman"/>
                <w:color w:val="000000"/>
                <w:sz w:val="22"/>
                <w:szCs w:val="22"/>
              </w:rPr>
            </w:pPr>
            <w:r>
              <w:rPr>
                <w:rFonts w:ascii="Times New Roman" w:hAnsi="Times New Roman" w:cs="Times New Roman"/>
                <w:color w:val="000000"/>
                <w:sz w:val="22"/>
                <w:szCs w:val="22"/>
              </w:rPr>
              <w:t>Каркас</w:t>
            </w:r>
            <w:r w:rsidRPr="006448C1">
              <w:rPr>
                <w:rFonts w:ascii="Times New Roman" w:hAnsi="Times New Roman" w:cs="Times New Roman"/>
                <w:color w:val="000000"/>
                <w:sz w:val="22"/>
                <w:szCs w:val="22"/>
              </w:rPr>
              <w:t xml:space="preserve"> разборный, </w:t>
            </w:r>
            <w:r w:rsidR="00F308E1">
              <w:rPr>
                <w:rFonts w:ascii="Times New Roman" w:hAnsi="Times New Roman" w:cs="Times New Roman"/>
                <w:color w:val="000000"/>
                <w:sz w:val="22"/>
                <w:szCs w:val="22"/>
              </w:rPr>
              <w:t>имеет</w:t>
            </w:r>
            <w:r w:rsidRPr="006448C1">
              <w:rPr>
                <w:rFonts w:ascii="Times New Roman" w:hAnsi="Times New Roman" w:cs="Times New Roman"/>
                <w:color w:val="000000"/>
                <w:sz w:val="22"/>
                <w:szCs w:val="22"/>
              </w:rPr>
              <w:t xml:space="preserve">   болтовое соединение. Материал каркаса – нержавеющая сталь, толщина стали каркаса – </w:t>
            </w:r>
            <w:r w:rsidR="00F308E1" w:rsidRPr="00F308E1">
              <w:rPr>
                <w:rFonts w:ascii="Times New Roman" w:hAnsi="Times New Roman" w:cs="Times New Roman"/>
                <w:color w:val="000000"/>
                <w:sz w:val="22"/>
                <w:szCs w:val="22"/>
              </w:rPr>
              <w:t>__________</w:t>
            </w:r>
            <w:r w:rsidRPr="006448C1">
              <w:rPr>
                <w:rFonts w:ascii="Times New Roman" w:hAnsi="Times New Roman" w:cs="Times New Roman"/>
                <w:color w:val="000000"/>
                <w:sz w:val="22"/>
                <w:szCs w:val="22"/>
              </w:rPr>
              <w:t xml:space="preserve"> мм; Ножки изготовлены из профильной трубы </w:t>
            </w:r>
            <w:r w:rsidR="0037671D">
              <w:rPr>
                <w:rFonts w:ascii="Times New Roman" w:hAnsi="Times New Roman" w:cs="Times New Roman"/>
                <w:color w:val="000000"/>
                <w:sz w:val="22"/>
                <w:szCs w:val="22"/>
              </w:rPr>
              <w:t>___</w:t>
            </w:r>
            <w:r w:rsidRPr="006448C1">
              <w:rPr>
                <w:rFonts w:ascii="Times New Roman" w:hAnsi="Times New Roman" w:cs="Times New Roman"/>
                <w:color w:val="000000"/>
                <w:sz w:val="22"/>
                <w:szCs w:val="22"/>
              </w:rPr>
              <w:t>*</w:t>
            </w:r>
            <w:r w:rsidR="0037671D">
              <w:rPr>
                <w:rFonts w:ascii="Times New Roman" w:hAnsi="Times New Roman" w:cs="Times New Roman"/>
                <w:color w:val="000000"/>
                <w:sz w:val="22"/>
                <w:szCs w:val="22"/>
              </w:rPr>
              <w:t>___</w:t>
            </w:r>
            <w:r w:rsidRPr="006448C1">
              <w:rPr>
                <w:rFonts w:ascii="Times New Roman" w:hAnsi="Times New Roman" w:cs="Times New Roman"/>
                <w:color w:val="000000"/>
                <w:sz w:val="22"/>
                <w:szCs w:val="22"/>
              </w:rPr>
              <w:t xml:space="preserve"> мм. Стол </w:t>
            </w:r>
            <w:r w:rsidR="00F308E1">
              <w:rPr>
                <w:rFonts w:ascii="Times New Roman" w:hAnsi="Times New Roman" w:cs="Times New Roman"/>
                <w:color w:val="000000"/>
                <w:sz w:val="22"/>
                <w:szCs w:val="22"/>
              </w:rPr>
              <w:t>имеет</w:t>
            </w:r>
            <w:r w:rsidRPr="006448C1">
              <w:rPr>
                <w:rFonts w:ascii="Times New Roman" w:hAnsi="Times New Roman" w:cs="Times New Roman"/>
                <w:color w:val="000000"/>
                <w:sz w:val="22"/>
                <w:szCs w:val="22"/>
              </w:rPr>
              <w:t xml:space="preserve"> регулируемые опоры и подпятники; материал полки – нержавеющая сталь; толщина стали полки – </w:t>
            </w:r>
            <w:r w:rsidR="00F308E1">
              <w:rPr>
                <w:rFonts w:ascii="Times New Roman" w:hAnsi="Times New Roman" w:cs="Times New Roman"/>
                <w:color w:val="000000"/>
                <w:sz w:val="22"/>
                <w:szCs w:val="22"/>
              </w:rPr>
              <w:t>_______</w:t>
            </w:r>
            <w:r w:rsidRPr="006448C1">
              <w:rPr>
                <w:rFonts w:ascii="Times New Roman" w:hAnsi="Times New Roman" w:cs="Times New Roman"/>
                <w:color w:val="000000"/>
                <w:sz w:val="22"/>
                <w:szCs w:val="22"/>
              </w:rPr>
              <w:t xml:space="preserve"> мм</w:t>
            </w:r>
            <w:r w:rsidR="0037671D">
              <w:rPr>
                <w:rFonts w:ascii="Times New Roman" w:hAnsi="Times New Roman" w:cs="Times New Roman"/>
                <w:color w:val="000000"/>
                <w:sz w:val="22"/>
                <w:szCs w:val="22"/>
              </w:rPr>
              <w:t>.</w:t>
            </w:r>
            <w:r w:rsidRPr="006448C1">
              <w:rPr>
                <w:rFonts w:ascii="Times New Roman" w:hAnsi="Times New Roman" w:cs="Times New Roman"/>
                <w:color w:val="000000"/>
                <w:sz w:val="22"/>
                <w:szCs w:val="22"/>
              </w:rPr>
              <w:t xml:space="preserve"> Максимально допустимая равномерно распределенная нагрузка на стол – </w:t>
            </w:r>
            <w:r w:rsidR="0037671D">
              <w:rPr>
                <w:rFonts w:ascii="Times New Roman" w:hAnsi="Times New Roman" w:cs="Times New Roman"/>
                <w:color w:val="000000"/>
                <w:sz w:val="22"/>
                <w:szCs w:val="22"/>
              </w:rPr>
              <w:t>______</w:t>
            </w:r>
            <w:r w:rsidRPr="006448C1">
              <w:rPr>
                <w:rFonts w:ascii="Times New Roman" w:hAnsi="Times New Roman" w:cs="Times New Roman"/>
                <w:color w:val="000000"/>
                <w:sz w:val="22"/>
                <w:szCs w:val="22"/>
              </w:rPr>
              <w:t xml:space="preserve"> кг.</w:t>
            </w:r>
          </w:p>
          <w:p w14:paraId="4970114A" w14:textId="363B7D64" w:rsidR="006448C1" w:rsidRPr="006448C1" w:rsidRDefault="006448C1" w:rsidP="006448C1">
            <w:pPr>
              <w:autoSpaceDE w:val="0"/>
              <w:autoSpaceDN w:val="0"/>
              <w:adjustRightInd w:val="0"/>
              <w:ind w:left="226" w:right="193"/>
              <w:rPr>
                <w:rFonts w:ascii="Times New Roman" w:hAnsi="Times New Roman" w:cs="Times New Roman"/>
                <w:color w:val="000000"/>
                <w:sz w:val="22"/>
                <w:szCs w:val="22"/>
              </w:rPr>
            </w:pPr>
            <w:r w:rsidRPr="006448C1">
              <w:rPr>
                <w:rFonts w:ascii="Times New Roman" w:hAnsi="Times New Roman" w:cs="Times New Roman"/>
                <w:color w:val="000000"/>
                <w:sz w:val="22"/>
                <w:szCs w:val="22"/>
              </w:rPr>
              <w:t xml:space="preserve">Гарантия – </w:t>
            </w:r>
            <w:r w:rsidR="0037671D">
              <w:rPr>
                <w:rFonts w:ascii="Times New Roman" w:hAnsi="Times New Roman" w:cs="Times New Roman"/>
                <w:color w:val="000000"/>
                <w:sz w:val="22"/>
                <w:szCs w:val="22"/>
              </w:rPr>
              <w:t>________</w:t>
            </w:r>
            <w:r w:rsidRPr="006448C1">
              <w:rPr>
                <w:rFonts w:ascii="Times New Roman" w:hAnsi="Times New Roman" w:cs="Times New Roman"/>
                <w:color w:val="000000"/>
                <w:sz w:val="22"/>
                <w:szCs w:val="22"/>
              </w:rPr>
              <w:t xml:space="preserve"> месяцев </w:t>
            </w:r>
          </w:p>
          <w:p w14:paraId="3BF09769" w14:textId="06FDFA12" w:rsidR="004B003B" w:rsidRPr="004B003B" w:rsidRDefault="004B003B" w:rsidP="004B003B">
            <w:pPr>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6D67E516" w14:textId="77777777" w:rsidR="004B003B" w:rsidRPr="004B003B" w:rsidRDefault="004B003B" w:rsidP="004B003B">
            <w:pPr>
              <w:pStyle w:val="22"/>
              <w:tabs>
                <w:tab w:val="left" w:pos="142"/>
              </w:tabs>
              <w:ind w:firstLine="0"/>
              <w:jc w:val="center"/>
              <w:rPr>
                <w:sz w:val="22"/>
                <w:szCs w:val="22"/>
              </w:rPr>
            </w:pPr>
            <w:r w:rsidRPr="004B003B">
              <w:rPr>
                <w:sz w:val="22"/>
                <w:szCs w:val="22"/>
              </w:rPr>
              <w:t>шт.</w:t>
            </w:r>
          </w:p>
          <w:p w14:paraId="17ED684B" w14:textId="3E736EA1" w:rsidR="004B003B" w:rsidRPr="004B003B" w:rsidRDefault="004B003B" w:rsidP="004B003B">
            <w:pPr>
              <w:jc w:val="center"/>
              <w:rPr>
                <w:rFonts w:ascii="Times New Roman" w:hAnsi="Times New Roman" w:cs="Times New Roman"/>
                <w:bCs/>
                <w:sz w:val="22"/>
                <w:szCs w:val="22"/>
              </w:rPr>
            </w:pPr>
          </w:p>
        </w:tc>
        <w:tc>
          <w:tcPr>
            <w:tcW w:w="333" w:type="pct"/>
            <w:tcBorders>
              <w:top w:val="single" w:sz="4" w:space="0" w:color="000000"/>
              <w:left w:val="single" w:sz="4" w:space="0" w:color="000000"/>
              <w:bottom w:val="single" w:sz="4" w:space="0" w:color="000000"/>
              <w:right w:val="single" w:sz="4" w:space="0" w:color="000000"/>
            </w:tcBorders>
          </w:tcPr>
          <w:p w14:paraId="09C6D439" w14:textId="4E48373A"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4</w:t>
            </w:r>
          </w:p>
        </w:tc>
        <w:tc>
          <w:tcPr>
            <w:tcW w:w="467" w:type="pct"/>
            <w:tcBorders>
              <w:left w:val="single" w:sz="1" w:space="0" w:color="000000"/>
              <w:bottom w:val="single" w:sz="1" w:space="0" w:color="000000"/>
              <w:right w:val="single" w:sz="1" w:space="0" w:color="000000"/>
            </w:tcBorders>
            <w:shd w:val="clear" w:color="auto" w:fill="auto"/>
          </w:tcPr>
          <w:p w14:paraId="2BC8536B"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3F34F900" w14:textId="77777777" w:rsidR="004B003B" w:rsidRPr="004B003B" w:rsidRDefault="004B003B" w:rsidP="004B003B">
            <w:pPr>
              <w:jc w:val="center"/>
              <w:rPr>
                <w:rFonts w:ascii="Times New Roman" w:hAnsi="Times New Roman" w:cs="Times New Roman"/>
                <w:sz w:val="22"/>
                <w:szCs w:val="22"/>
              </w:rPr>
            </w:pPr>
          </w:p>
        </w:tc>
      </w:tr>
      <w:tr w:rsidR="004B003B" w:rsidRPr="004B003B" w14:paraId="79FE0188" w14:textId="77777777" w:rsidTr="004B003B">
        <w:tc>
          <w:tcPr>
            <w:tcW w:w="157" w:type="pct"/>
            <w:tcBorders>
              <w:left w:val="single" w:sz="1" w:space="0" w:color="000000"/>
              <w:bottom w:val="single" w:sz="1" w:space="0" w:color="000000"/>
            </w:tcBorders>
            <w:shd w:val="clear" w:color="auto" w:fill="auto"/>
          </w:tcPr>
          <w:p w14:paraId="5C184D27"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9</w:t>
            </w:r>
          </w:p>
        </w:tc>
        <w:tc>
          <w:tcPr>
            <w:tcW w:w="1008" w:type="pct"/>
            <w:tcBorders>
              <w:top w:val="single" w:sz="4" w:space="0" w:color="000000"/>
              <w:left w:val="single" w:sz="4" w:space="0" w:color="000000"/>
              <w:bottom w:val="single" w:sz="4" w:space="0" w:color="000000"/>
              <w:right w:val="single" w:sz="4" w:space="0" w:color="000000"/>
            </w:tcBorders>
          </w:tcPr>
          <w:p w14:paraId="76231DEC" w14:textId="77777777" w:rsidR="004B003B" w:rsidRPr="004B003B" w:rsidRDefault="004B003B" w:rsidP="004B003B">
            <w:pPr>
              <w:spacing w:before="100" w:beforeAutospacing="1" w:after="100" w:afterAutospacing="1"/>
              <w:ind w:left="67" w:right="201"/>
              <w:rPr>
                <w:rFonts w:ascii="Times New Roman" w:hAnsi="Times New Roman" w:cs="Times New Roman"/>
                <w:color w:val="000000"/>
                <w:sz w:val="22"/>
                <w:szCs w:val="22"/>
              </w:rPr>
            </w:pPr>
            <w:r w:rsidRPr="004B003B">
              <w:rPr>
                <w:rFonts w:ascii="Times New Roman" w:hAnsi="Times New Roman" w:cs="Times New Roman"/>
                <w:color w:val="000000"/>
                <w:sz w:val="22"/>
                <w:szCs w:val="22"/>
              </w:rPr>
              <w:t>Стол производственный 1000х600х860</w:t>
            </w:r>
          </w:p>
          <w:p w14:paraId="2B54BF17" w14:textId="437B8ED3" w:rsidR="004B003B" w:rsidRPr="004B003B" w:rsidRDefault="004B003B" w:rsidP="004B003B">
            <w:pPr>
              <w:rPr>
                <w:rFonts w:ascii="Times New Roman" w:hAnsi="Times New Roman" w:cs="Times New Roman"/>
                <w:bCs/>
                <w:sz w:val="22"/>
                <w:szCs w:val="22"/>
                <w:shd w:val="clear" w:color="auto" w:fill="FFFFFF"/>
              </w:rPr>
            </w:pPr>
          </w:p>
        </w:tc>
        <w:tc>
          <w:tcPr>
            <w:tcW w:w="2169" w:type="pct"/>
            <w:tcBorders>
              <w:top w:val="single" w:sz="4" w:space="0" w:color="000000"/>
              <w:left w:val="single" w:sz="4" w:space="0" w:color="000000"/>
              <w:bottom w:val="single" w:sz="4" w:space="0" w:color="000000"/>
              <w:right w:val="single" w:sz="4" w:space="0" w:color="000000"/>
            </w:tcBorders>
          </w:tcPr>
          <w:p w14:paraId="7BB92947" w14:textId="77777777" w:rsidR="004B003B" w:rsidRPr="004B003B" w:rsidRDefault="004B003B" w:rsidP="004B003B">
            <w:pPr>
              <w:autoSpaceDE w:val="0"/>
              <w:autoSpaceDN w:val="0"/>
              <w:adjustRightInd w:val="0"/>
              <w:ind w:left="226" w:right="193"/>
              <w:rPr>
                <w:rFonts w:ascii="Times New Roman" w:eastAsia="Calibri" w:hAnsi="Times New Roman" w:cs="Times New Roman"/>
                <w:sz w:val="22"/>
                <w:szCs w:val="22"/>
              </w:rPr>
            </w:pPr>
            <w:r w:rsidRPr="004B003B">
              <w:rPr>
                <w:rFonts w:ascii="Times New Roman" w:hAnsi="Times New Roman" w:cs="Times New Roman"/>
                <w:b/>
                <w:color w:val="000000"/>
                <w:sz w:val="22"/>
                <w:szCs w:val="22"/>
              </w:rPr>
              <w:t xml:space="preserve">Габаритные размеры: </w:t>
            </w:r>
          </w:p>
          <w:p w14:paraId="09717DD6" w14:textId="4CC3DED9" w:rsidR="004B003B" w:rsidRPr="004B003B" w:rsidRDefault="004B003B" w:rsidP="004B003B">
            <w:pPr>
              <w:tabs>
                <w:tab w:val="left" w:pos="0"/>
              </w:tabs>
              <w:ind w:left="226" w:right="193"/>
              <w:rPr>
                <w:rFonts w:ascii="Times New Roman" w:eastAsia="Calibri" w:hAnsi="Times New Roman" w:cs="Times New Roman"/>
                <w:sz w:val="22"/>
                <w:szCs w:val="22"/>
              </w:rPr>
            </w:pPr>
            <w:r w:rsidRPr="004B003B">
              <w:rPr>
                <w:rFonts w:ascii="Times New Roman" w:eastAsia="Calibri" w:hAnsi="Times New Roman" w:cs="Times New Roman"/>
                <w:sz w:val="22"/>
                <w:szCs w:val="22"/>
              </w:rPr>
              <w:t>Длина 1000 мм, ширина   600</w:t>
            </w:r>
            <w:r w:rsidR="00E84B56" w:rsidRPr="00E84B56">
              <w:rPr>
                <w:rFonts w:ascii="Times New Roman" w:eastAsia="Calibri" w:hAnsi="Times New Roman" w:cs="Times New Roman"/>
                <w:sz w:val="22"/>
                <w:szCs w:val="22"/>
              </w:rPr>
              <w:t xml:space="preserve"> </w:t>
            </w:r>
            <w:r w:rsidRPr="004B003B">
              <w:rPr>
                <w:rFonts w:ascii="Times New Roman" w:eastAsia="Calibri" w:hAnsi="Times New Roman" w:cs="Times New Roman"/>
                <w:sz w:val="22"/>
                <w:szCs w:val="22"/>
              </w:rPr>
              <w:t>мм, высота 860 мм</w:t>
            </w:r>
            <w:r w:rsidR="001D21F1">
              <w:rPr>
                <w:rFonts w:ascii="Times New Roman" w:eastAsia="Calibri" w:hAnsi="Times New Roman" w:cs="Times New Roman"/>
                <w:sz w:val="22"/>
                <w:szCs w:val="22"/>
              </w:rPr>
              <w:t xml:space="preserve">. </w:t>
            </w:r>
            <w:r w:rsidRPr="004B003B">
              <w:rPr>
                <w:rFonts w:ascii="Times New Roman" w:eastAsia="Calibri" w:hAnsi="Times New Roman" w:cs="Times New Roman"/>
                <w:sz w:val="22"/>
                <w:szCs w:val="22"/>
              </w:rPr>
              <w:t>Стол</w:t>
            </w:r>
            <w:r w:rsidR="001D21F1">
              <w:rPr>
                <w:rFonts w:ascii="Times New Roman" w:eastAsia="Calibri" w:hAnsi="Times New Roman" w:cs="Times New Roman"/>
                <w:sz w:val="22"/>
                <w:szCs w:val="22"/>
              </w:rPr>
              <w:t xml:space="preserve"> имеет</w:t>
            </w:r>
            <w:r w:rsidRPr="004B003B">
              <w:rPr>
                <w:rFonts w:ascii="Times New Roman" w:eastAsia="Calibri" w:hAnsi="Times New Roman" w:cs="Times New Roman"/>
                <w:sz w:val="22"/>
                <w:szCs w:val="22"/>
              </w:rPr>
              <w:t xml:space="preserve"> сплошную полку. </w:t>
            </w:r>
            <w:r w:rsidR="001D21F1">
              <w:rPr>
                <w:rFonts w:ascii="Times New Roman" w:eastAsia="Calibri" w:hAnsi="Times New Roman" w:cs="Times New Roman"/>
                <w:sz w:val="22"/>
                <w:szCs w:val="22"/>
              </w:rPr>
              <w:t>Столешница имеет</w:t>
            </w:r>
            <w:r w:rsidRPr="004B003B">
              <w:rPr>
                <w:rFonts w:ascii="Times New Roman" w:eastAsia="Calibri" w:hAnsi="Times New Roman" w:cs="Times New Roman"/>
                <w:sz w:val="22"/>
                <w:szCs w:val="22"/>
              </w:rPr>
              <w:t xml:space="preserve"> один </w:t>
            </w:r>
            <w:r w:rsidR="00E84B56">
              <w:rPr>
                <w:rFonts w:ascii="Times New Roman" w:eastAsia="Calibri" w:hAnsi="Times New Roman" w:cs="Times New Roman"/>
                <w:sz w:val="22"/>
                <w:szCs w:val="22"/>
              </w:rPr>
              <w:t>борт длиной 10</w:t>
            </w:r>
            <w:r w:rsidRPr="004B003B">
              <w:rPr>
                <w:rFonts w:ascii="Times New Roman" w:eastAsia="Calibri" w:hAnsi="Times New Roman" w:cs="Times New Roman"/>
                <w:sz w:val="22"/>
                <w:szCs w:val="22"/>
              </w:rPr>
              <w:t xml:space="preserve">00 мм и высотой </w:t>
            </w:r>
            <w:r w:rsidR="0037671D">
              <w:rPr>
                <w:rFonts w:ascii="Times New Roman" w:eastAsia="Calibri" w:hAnsi="Times New Roman" w:cs="Times New Roman"/>
                <w:sz w:val="22"/>
                <w:szCs w:val="22"/>
              </w:rPr>
              <w:t>_______</w:t>
            </w:r>
            <w:r w:rsidRPr="004B003B">
              <w:rPr>
                <w:rFonts w:ascii="Times New Roman" w:eastAsia="Calibri" w:hAnsi="Times New Roman" w:cs="Times New Roman"/>
                <w:sz w:val="22"/>
                <w:szCs w:val="22"/>
              </w:rPr>
              <w:t xml:space="preserve"> мм. </w:t>
            </w:r>
          </w:p>
          <w:p w14:paraId="61F523BA" w14:textId="7B43392D" w:rsidR="004B003B" w:rsidRPr="004B003B" w:rsidRDefault="004B003B" w:rsidP="004B003B">
            <w:pPr>
              <w:tabs>
                <w:tab w:val="left" w:pos="0"/>
              </w:tabs>
              <w:ind w:left="226" w:right="193"/>
              <w:rPr>
                <w:rFonts w:ascii="Times New Roman" w:hAnsi="Times New Roman" w:cs="Times New Roman"/>
                <w:color w:val="000000"/>
                <w:sz w:val="22"/>
                <w:szCs w:val="22"/>
              </w:rPr>
            </w:pPr>
            <w:r w:rsidRPr="004B003B">
              <w:rPr>
                <w:rFonts w:ascii="Times New Roman" w:hAnsi="Times New Roman" w:cs="Times New Roman"/>
                <w:color w:val="000000"/>
                <w:sz w:val="22"/>
                <w:szCs w:val="22"/>
              </w:rPr>
              <w:t xml:space="preserve">Материал столешницы – нержавеющая сталь; толщина нержавеющей стали столешницы – </w:t>
            </w:r>
            <w:r w:rsidR="009F5A17">
              <w:rPr>
                <w:rFonts w:ascii="Times New Roman" w:hAnsi="Times New Roman" w:cs="Times New Roman"/>
                <w:color w:val="000000"/>
                <w:sz w:val="22"/>
                <w:szCs w:val="22"/>
              </w:rPr>
              <w:t>_______</w:t>
            </w:r>
            <w:r w:rsidRPr="004B003B">
              <w:rPr>
                <w:rFonts w:ascii="Times New Roman" w:hAnsi="Times New Roman" w:cs="Times New Roman"/>
                <w:color w:val="000000"/>
                <w:sz w:val="22"/>
                <w:szCs w:val="22"/>
              </w:rPr>
              <w:t xml:space="preserve"> мм; усиление столешницы выполнено из ЛДСП или фанеры.   </w:t>
            </w:r>
          </w:p>
          <w:p w14:paraId="14687E20" w14:textId="5ABB42D3" w:rsidR="004B003B" w:rsidRPr="004B003B" w:rsidRDefault="004B003B" w:rsidP="004B003B">
            <w:pPr>
              <w:tabs>
                <w:tab w:val="left" w:pos="0"/>
              </w:tabs>
              <w:ind w:left="226" w:right="193"/>
              <w:rPr>
                <w:rFonts w:ascii="Times New Roman" w:hAnsi="Times New Roman" w:cs="Times New Roman"/>
                <w:color w:val="000000"/>
                <w:sz w:val="22"/>
                <w:szCs w:val="22"/>
              </w:rPr>
            </w:pPr>
            <w:r w:rsidRPr="004B003B">
              <w:rPr>
                <w:rFonts w:ascii="Times New Roman" w:hAnsi="Times New Roman" w:cs="Times New Roman"/>
                <w:color w:val="000000"/>
                <w:sz w:val="22"/>
                <w:szCs w:val="22"/>
              </w:rPr>
              <w:t>Каркас</w:t>
            </w:r>
            <w:r w:rsidR="001D21F1">
              <w:rPr>
                <w:rFonts w:ascii="Times New Roman" w:hAnsi="Times New Roman" w:cs="Times New Roman"/>
                <w:color w:val="000000"/>
                <w:sz w:val="22"/>
                <w:szCs w:val="22"/>
              </w:rPr>
              <w:t xml:space="preserve"> </w:t>
            </w:r>
            <w:r w:rsidRPr="004B003B">
              <w:rPr>
                <w:rFonts w:ascii="Times New Roman" w:hAnsi="Times New Roman" w:cs="Times New Roman"/>
                <w:color w:val="000000"/>
                <w:sz w:val="22"/>
                <w:szCs w:val="22"/>
              </w:rPr>
              <w:t xml:space="preserve">- разборный, </w:t>
            </w:r>
            <w:r w:rsidR="001D21F1">
              <w:rPr>
                <w:rFonts w:ascii="Times New Roman" w:hAnsi="Times New Roman" w:cs="Times New Roman"/>
                <w:color w:val="000000"/>
                <w:sz w:val="22"/>
                <w:szCs w:val="22"/>
              </w:rPr>
              <w:t xml:space="preserve">имеет болтовое </w:t>
            </w:r>
            <w:r w:rsidRPr="004B003B">
              <w:rPr>
                <w:rFonts w:ascii="Times New Roman" w:hAnsi="Times New Roman" w:cs="Times New Roman"/>
                <w:color w:val="000000"/>
                <w:sz w:val="22"/>
                <w:szCs w:val="22"/>
              </w:rPr>
              <w:t xml:space="preserve">соединение. Материал каркаса – нержавеющая сталь, толщина стали каркаса – </w:t>
            </w:r>
            <w:r w:rsidR="009F5A17">
              <w:rPr>
                <w:rFonts w:ascii="Times New Roman" w:hAnsi="Times New Roman" w:cs="Times New Roman"/>
                <w:color w:val="000000"/>
                <w:sz w:val="22"/>
                <w:szCs w:val="22"/>
              </w:rPr>
              <w:t>________</w:t>
            </w:r>
            <w:r w:rsidRPr="004B003B">
              <w:rPr>
                <w:rFonts w:ascii="Times New Roman" w:hAnsi="Times New Roman" w:cs="Times New Roman"/>
                <w:color w:val="000000"/>
                <w:sz w:val="22"/>
                <w:szCs w:val="22"/>
              </w:rPr>
              <w:t xml:space="preserve"> мм; Ножки изготовлены из профильной трубы </w:t>
            </w:r>
            <w:r w:rsidR="00E84B56" w:rsidRPr="00E84B56">
              <w:rPr>
                <w:rFonts w:ascii="Times New Roman" w:hAnsi="Times New Roman" w:cs="Times New Roman"/>
                <w:color w:val="000000"/>
                <w:sz w:val="22"/>
                <w:szCs w:val="22"/>
              </w:rPr>
              <w:t>____</w:t>
            </w:r>
            <w:r w:rsidRPr="004B003B">
              <w:rPr>
                <w:rFonts w:ascii="Times New Roman" w:hAnsi="Times New Roman" w:cs="Times New Roman"/>
                <w:color w:val="000000"/>
                <w:sz w:val="22"/>
                <w:szCs w:val="22"/>
              </w:rPr>
              <w:t>*</w:t>
            </w:r>
            <w:r w:rsidR="001D21F1">
              <w:rPr>
                <w:rFonts w:ascii="Times New Roman" w:hAnsi="Times New Roman" w:cs="Times New Roman"/>
                <w:color w:val="000000"/>
                <w:sz w:val="22"/>
                <w:szCs w:val="22"/>
              </w:rPr>
              <w:t>______</w:t>
            </w:r>
            <w:r w:rsidRPr="004B003B">
              <w:rPr>
                <w:rFonts w:ascii="Times New Roman" w:hAnsi="Times New Roman" w:cs="Times New Roman"/>
                <w:color w:val="000000"/>
                <w:sz w:val="22"/>
                <w:szCs w:val="22"/>
              </w:rPr>
              <w:t xml:space="preserve"> мм. Стол </w:t>
            </w:r>
            <w:r w:rsidR="001D21F1">
              <w:rPr>
                <w:rFonts w:ascii="Times New Roman" w:hAnsi="Times New Roman" w:cs="Times New Roman"/>
                <w:color w:val="000000"/>
                <w:sz w:val="22"/>
                <w:szCs w:val="22"/>
              </w:rPr>
              <w:t>имеет</w:t>
            </w:r>
            <w:r w:rsidRPr="004B003B">
              <w:rPr>
                <w:rFonts w:ascii="Times New Roman" w:hAnsi="Times New Roman" w:cs="Times New Roman"/>
                <w:color w:val="000000"/>
                <w:sz w:val="22"/>
                <w:szCs w:val="22"/>
              </w:rPr>
              <w:t xml:space="preserve"> регулируемые опоры и подпятники; материал полки – нержавеющая сталь; толщина стали полки – </w:t>
            </w:r>
            <w:r w:rsidR="001D21F1" w:rsidRPr="001D21F1">
              <w:rPr>
                <w:rFonts w:ascii="Times New Roman" w:hAnsi="Times New Roman" w:cs="Times New Roman"/>
                <w:color w:val="000000"/>
                <w:sz w:val="22"/>
                <w:szCs w:val="22"/>
              </w:rPr>
              <w:t>___</w:t>
            </w:r>
            <w:r w:rsidRPr="004B003B">
              <w:rPr>
                <w:rFonts w:ascii="Times New Roman" w:hAnsi="Times New Roman" w:cs="Times New Roman"/>
                <w:color w:val="000000"/>
                <w:sz w:val="22"/>
                <w:szCs w:val="22"/>
              </w:rPr>
              <w:t xml:space="preserve"> мм Максимально допустимая равномерно распределенная нагрузка на стол – </w:t>
            </w:r>
            <w:r w:rsidR="001D21F1">
              <w:rPr>
                <w:rFonts w:ascii="Times New Roman" w:hAnsi="Times New Roman" w:cs="Times New Roman"/>
                <w:color w:val="000000"/>
                <w:sz w:val="22"/>
                <w:szCs w:val="22"/>
              </w:rPr>
              <w:t>____</w:t>
            </w:r>
            <w:r w:rsidRPr="004B003B">
              <w:rPr>
                <w:rFonts w:ascii="Times New Roman" w:hAnsi="Times New Roman" w:cs="Times New Roman"/>
                <w:color w:val="000000"/>
                <w:sz w:val="22"/>
                <w:szCs w:val="22"/>
              </w:rPr>
              <w:t xml:space="preserve"> кг.</w:t>
            </w:r>
          </w:p>
          <w:p w14:paraId="07BB4627" w14:textId="3DF4636B" w:rsidR="004B003B" w:rsidRPr="004B003B" w:rsidRDefault="004B003B" w:rsidP="004B003B">
            <w:pPr>
              <w:tabs>
                <w:tab w:val="left" w:pos="0"/>
              </w:tabs>
              <w:ind w:left="226" w:right="193"/>
              <w:rPr>
                <w:rFonts w:ascii="Times New Roman" w:eastAsia="Calibri" w:hAnsi="Times New Roman" w:cs="Times New Roman"/>
                <w:sz w:val="22"/>
                <w:szCs w:val="22"/>
              </w:rPr>
            </w:pPr>
            <w:r w:rsidRPr="004B003B">
              <w:rPr>
                <w:rStyle w:val="prod4"/>
                <w:rFonts w:ascii="Times New Roman" w:eastAsiaTheme="majorEastAsia" w:hAnsi="Times New Roman" w:cs="Times New Roman"/>
                <w:sz w:val="22"/>
                <w:szCs w:val="22"/>
              </w:rPr>
              <w:t xml:space="preserve">Гарантия – </w:t>
            </w:r>
            <w:r w:rsidR="001D21F1">
              <w:rPr>
                <w:rStyle w:val="prod4"/>
                <w:rFonts w:ascii="Times New Roman" w:eastAsiaTheme="majorEastAsia" w:hAnsi="Times New Roman" w:cs="Times New Roman"/>
                <w:sz w:val="22"/>
                <w:szCs w:val="22"/>
                <w:lang w:val="en-US"/>
              </w:rPr>
              <w:t>_______</w:t>
            </w:r>
            <w:r w:rsidRPr="004B003B">
              <w:rPr>
                <w:rStyle w:val="prod4"/>
                <w:rFonts w:ascii="Times New Roman" w:eastAsiaTheme="majorEastAsia" w:hAnsi="Times New Roman" w:cs="Times New Roman"/>
                <w:sz w:val="22"/>
                <w:szCs w:val="22"/>
              </w:rPr>
              <w:t xml:space="preserve"> месяцев</w:t>
            </w:r>
            <w:r w:rsidRPr="004B003B">
              <w:rPr>
                <w:rFonts w:ascii="Times New Roman" w:eastAsia="Calibri" w:hAnsi="Times New Roman" w:cs="Times New Roman"/>
                <w:sz w:val="22"/>
                <w:szCs w:val="22"/>
              </w:rPr>
              <w:t xml:space="preserve"> </w:t>
            </w:r>
          </w:p>
          <w:p w14:paraId="6FC42624" w14:textId="3C3FEECE" w:rsidR="004B003B" w:rsidRPr="004B003B" w:rsidRDefault="004B003B" w:rsidP="004B003B">
            <w:pPr>
              <w:jc w:val="both"/>
              <w:rPr>
                <w:rFonts w:ascii="Times New Roman" w:hAnsi="Times New Roman" w:cs="Times New Roman"/>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4221CAC2" w14:textId="77777777" w:rsidR="004B003B" w:rsidRPr="004B003B" w:rsidRDefault="004B003B" w:rsidP="004B003B">
            <w:pPr>
              <w:pStyle w:val="22"/>
              <w:tabs>
                <w:tab w:val="left" w:pos="142"/>
              </w:tabs>
              <w:ind w:firstLine="0"/>
              <w:jc w:val="center"/>
              <w:rPr>
                <w:sz w:val="22"/>
                <w:szCs w:val="22"/>
              </w:rPr>
            </w:pPr>
            <w:r w:rsidRPr="004B003B">
              <w:rPr>
                <w:sz w:val="22"/>
                <w:szCs w:val="22"/>
              </w:rPr>
              <w:t>шт.</w:t>
            </w:r>
          </w:p>
          <w:p w14:paraId="52F8190E" w14:textId="367F064F" w:rsidR="004B003B" w:rsidRPr="004B003B" w:rsidRDefault="004B003B" w:rsidP="004B003B">
            <w:pPr>
              <w:jc w:val="center"/>
              <w:rPr>
                <w:rFonts w:ascii="Times New Roman" w:hAnsi="Times New Roman" w:cs="Times New Roman"/>
                <w:bCs/>
                <w:sz w:val="22"/>
                <w:szCs w:val="22"/>
              </w:rPr>
            </w:pPr>
          </w:p>
        </w:tc>
        <w:tc>
          <w:tcPr>
            <w:tcW w:w="333" w:type="pct"/>
            <w:tcBorders>
              <w:top w:val="single" w:sz="4" w:space="0" w:color="000000"/>
              <w:left w:val="single" w:sz="4" w:space="0" w:color="000000"/>
              <w:bottom w:val="single" w:sz="4" w:space="0" w:color="000000"/>
              <w:right w:val="single" w:sz="4" w:space="0" w:color="000000"/>
            </w:tcBorders>
          </w:tcPr>
          <w:p w14:paraId="12E6102C" w14:textId="4610F617"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3</w:t>
            </w:r>
          </w:p>
        </w:tc>
        <w:tc>
          <w:tcPr>
            <w:tcW w:w="467" w:type="pct"/>
            <w:tcBorders>
              <w:left w:val="single" w:sz="1" w:space="0" w:color="000000"/>
              <w:bottom w:val="single" w:sz="1" w:space="0" w:color="000000"/>
              <w:right w:val="single" w:sz="1" w:space="0" w:color="000000"/>
            </w:tcBorders>
            <w:shd w:val="clear" w:color="auto" w:fill="auto"/>
          </w:tcPr>
          <w:p w14:paraId="1F07128C"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6D5F3EED" w14:textId="77777777" w:rsidR="004B003B" w:rsidRPr="004B003B" w:rsidRDefault="004B003B" w:rsidP="004B003B">
            <w:pPr>
              <w:jc w:val="center"/>
              <w:rPr>
                <w:rFonts w:ascii="Times New Roman" w:hAnsi="Times New Roman" w:cs="Times New Roman"/>
                <w:sz w:val="22"/>
                <w:szCs w:val="22"/>
              </w:rPr>
            </w:pPr>
          </w:p>
        </w:tc>
      </w:tr>
      <w:tr w:rsidR="004B003B" w:rsidRPr="004B003B" w14:paraId="0E779EFC" w14:textId="77777777" w:rsidTr="004B003B">
        <w:tc>
          <w:tcPr>
            <w:tcW w:w="157" w:type="pct"/>
            <w:tcBorders>
              <w:left w:val="single" w:sz="1" w:space="0" w:color="000000"/>
              <w:bottom w:val="single" w:sz="1" w:space="0" w:color="000000"/>
            </w:tcBorders>
            <w:shd w:val="clear" w:color="auto" w:fill="auto"/>
          </w:tcPr>
          <w:p w14:paraId="208DACED" w14:textId="77777777"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bCs/>
                <w:sz w:val="22"/>
                <w:szCs w:val="22"/>
              </w:rPr>
              <w:t>10</w:t>
            </w:r>
          </w:p>
        </w:tc>
        <w:tc>
          <w:tcPr>
            <w:tcW w:w="1008" w:type="pct"/>
            <w:tcBorders>
              <w:top w:val="single" w:sz="4" w:space="0" w:color="000000"/>
              <w:left w:val="single" w:sz="4" w:space="0" w:color="000000"/>
              <w:bottom w:val="single" w:sz="4" w:space="0" w:color="000000"/>
              <w:right w:val="single" w:sz="4" w:space="0" w:color="000000"/>
            </w:tcBorders>
          </w:tcPr>
          <w:p w14:paraId="6EE669F2"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sz w:val="22"/>
                <w:szCs w:val="22"/>
              </w:rPr>
              <w:t>Верстак</w:t>
            </w:r>
          </w:p>
          <w:p w14:paraId="762FD6F0" w14:textId="13BDAEC5" w:rsidR="004B003B" w:rsidRPr="004B003B" w:rsidRDefault="004B003B" w:rsidP="004B003B">
            <w:pPr>
              <w:rPr>
                <w:rFonts w:ascii="Times New Roman" w:hAnsi="Times New Roman" w:cs="Times New Roman"/>
                <w:bCs/>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4E3DBB18" w14:textId="12A69764" w:rsidR="004B003B" w:rsidRPr="004B003B" w:rsidRDefault="004B003B" w:rsidP="004B003B">
            <w:pPr>
              <w:pStyle w:val="aff0"/>
              <w:ind w:left="226" w:right="193"/>
              <w:rPr>
                <w:sz w:val="22"/>
                <w:szCs w:val="22"/>
              </w:rPr>
            </w:pPr>
            <w:r w:rsidRPr="004B003B">
              <w:rPr>
                <w:b/>
                <w:sz w:val="22"/>
                <w:szCs w:val="22"/>
              </w:rPr>
              <w:t>Габаритные размеры верстака:</w:t>
            </w:r>
            <w:r w:rsidRPr="004B003B">
              <w:rPr>
                <w:sz w:val="22"/>
                <w:szCs w:val="22"/>
              </w:rPr>
              <w:t xml:space="preserve"> длина </w:t>
            </w:r>
            <w:r w:rsidR="001D21F1">
              <w:rPr>
                <w:sz w:val="22"/>
                <w:szCs w:val="22"/>
              </w:rPr>
              <w:t>_____</w:t>
            </w:r>
            <w:r w:rsidRPr="004B003B">
              <w:rPr>
                <w:sz w:val="22"/>
                <w:szCs w:val="22"/>
              </w:rPr>
              <w:t xml:space="preserve"> мм, ширина </w:t>
            </w:r>
            <w:r w:rsidR="001D21F1">
              <w:rPr>
                <w:sz w:val="22"/>
                <w:szCs w:val="22"/>
              </w:rPr>
              <w:t>_____</w:t>
            </w:r>
            <w:r w:rsidRPr="004B003B">
              <w:rPr>
                <w:sz w:val="22"/>
                <w:szCs w:val="22"/>
              </w:rPr>
              <w:t xml:space="preserve">мм, высота   </w:t>
            </w:r>
            <w:r w:rsidR="001D21F1">
              <w:rPr>
                <w:sz w:val="22"/>
                <w:szCs w:val="22"/>
              </w:rPr>
              <w:t>_____</w:t>
            </w:r>
            <w:r w:rsidRPr="004B003B">
              <w:rPr>
                <w:sz w:val="22"/>
                <w:szCs w:val="22"/>
              </w:rPr>
              <w:t xml:space="preserve">мм.  Столешница изготовлена из фанеры толщиной </w:t>
            </w:r>
            <w:r w:rsidR="001D21F1">
              <w:rPr>
                <w:sz w:val="22"/>
                <w:szCs w:val="22"/>
              </w:rPr>
              <w:t>________</w:t>
            </w:r>
            <w:r w:rsidRPr="004B003B">
              <w:rPr>
                <w:sz w:val="22"/>
                <w:szCs w:val="22"/>
              </w:rPr>
              <w:t>мм</w:t>
            </w:r>
            <w:r w:rsidR="001D21F1">
              <w:rPr>
                <w:sz w:val="22"/>
                <w:szCs w:val="22"/>
              </w:rPr>
              <w:t>. Торцы и столешница облицованы</w:t>
            </w:r>
            <w:r w:rsidRPr="004B003B">
              <w:rPr>
                <w:sz w:val="22"/>
                <w:szCs w:val="22"/>
              </w:rPr>
              <w:t xml:space="preserve"> листом металла оцинкованной стали толщиной не менее </w:t>
            </w:r>
            <w:r w:rsidR="001D21F1">
              <w:rPr>
                <w:sz w:val="22"/>
                <w:szCs w:val="22"/>
              </w:rPr>
              <w:t>_____</w:t>
            </w:r>
            <w:r w:rsidRPr="004B003B">
              <w:rPr>
                <w:sz w:val="22"/>
                <w:szCs w:val="22"/>
              </w:rPr>
              <w:t xml:space="preserve"> мм.  толщиной </w:t>
            </w:r>
            <w:r w:rsidR="001D21F1">
              <w:rPr>
                <w:sz w:val="22"/>
                <w:szCs w:val="22"/>
              </w:rPr>
              <w:t>_____</w:t>
            </w:r>
            <w:r w:rsidRPr="004B003B">
              <w:rPr>
                <w:sz w:val="22"/>
                <w:szCs w:val="22"/>
              </w:rPr>
              <w:t xml:space="preserve"> мм.  Максимальная нагрузка </w:t>
            </w:r>
            <w:r w:rsidR="001D21F1">
              <w:rPr>
                <w:sz w:val="22"/>
                <w:szCs w:val="22"/>
              </w:rPr>
              <w:t>______</w:t>
            </w:r>
            <w:r w:rsidRPr="004B003B">
              <w:rPr>
                <w:sz w:val="22"/>
                <w:szCs w:val="22"/>
              </w:rPr>
              <w:t xml:space="preserve"> кг.</w:t>
            </w:r>
          </w:p>
          <w:p w14:paraId="045C4ED7" w14:textId="187B5377" w:rsidR="004B003B" w:rsidRPr="004B003B" w:rsidRDefault="004B003B" w:rsidP="004B003B">
            <w:pPr>
              <w:jc w:val="both"/>
              <w:rPr>
                <w:rFonts w:ascii="Times New Roman" w:hAnsi="Times New Roman" w:cs="Times New Roman"/>
                <w:bCs/>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644934EB" w14:textId="69D6025E" w:rsidR="004B003B" w:rsidRPr="004B003B" w:rsidRDefault="004B003B" w:rsidP="004B003B">
            <w:pPr>
              <w:jc w:val="center"/>
              <w:rPr>
                <w:rFonts w:ascii="Times New Roman" w:hAnsi="Times New Roman" w:cs="Times New Roman"/>
                <w:bCs/>
                <w:sz w:val="22"/>
                <w:szCs w:val="22"/>
              </w:rPr>
            </w:pPr>
            <w:r w:rsidRPr="004B003B">
              <w:rPr>
                <w:rFonts w:ascii="Times New Roman" w:hAnsi="Times New Roman" w:cs="Times New Roman"/>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677FF8A8" w14:textId="0B02748F"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1</w:t>
            </w:r>
          </w:p>
        </w:tc>
        <w:tc>
          <w:tcPr>
            <w:tcW w:w="467" w:type="pct"/>
            <w:tcBorders>
              <w:left w:val="single" w:sz="1" w:space="0" w:color="000000"/>
              <w:bottom w:val="single" w:sz="1" w:space="0" w:color="000000"/>
              <w:right w:val="single" w:sz="1" w:space="0" w:color="000000"/>
            </w:tcBorders>
            <w:shd w:val="clear" w:color="auto" w:fill="auto"/>
          </w:tcPr>
          <w:p w14:paraId="33732457"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6345F93E" w14:textId="77777777" w:rsidR="004B003B" w:rsidRPr="004B003B" w:rsidRDefault="004B003B" w:rsidP="004B003B">
            <w:pPr>
              <w:jc w:val="center"/>
              <w:rPr>
                <w:rFonts w:ascii="Times New Roman" w:hAnsi="Times New Roman" w:cs="Times New Roman"/>
                <w:sz w:val="22"/>
                <w:szCs w:val="22"/>
              </w:rPr>
            </w:pPr>
          </w:p>
        </w:tc>
      </w:tr>
      <w:tr w:rsidR="004B003B" w:rsidRPr="004B003B" w14:paraId="66961FE2" w14:textId="77777777" w:rsidTr="004B003B">
        <w:tc>
          <w:tcPr>
            <w:tcW w:w="157" w:type="pct"/>
            <w:tcBorders>
              <w:left w:val="single" w:sz="1" w:space="0" w:color="000000"/>
              <w:bottom w:val="single" w:sz="1" w:space="0" w:color="000000"/>
            </w:tcBorders>
            <w:shd w:val="clear" w:color="auto" w:fill="auto"/>
          </w:tcPr>
          <w:p w14:paraId="1E1AECC3" w14:textId="77777777" w:rsidR="004B003B" w:rsidRPr="004B003B" w:rsidRDefault="004B003B" w:rsidP="004B003B">
            <w:pPr>
              <w:pStyle w:val="aff0"/>
              <w:jc w:val="center"/>
              <w:rPr>
                <w:sz w:val="22"/>
                <w:szCs w:val="22"/>
              </w:rPr>
            </w:pPr>
            <w:r w:rsidRPr="004B003B">
              <w:rPr>
                <w:sz w:val="22"/>
                <w:szCs w:val="22"/>
              </w:rPr>
              <w:t>11</w:t>
            </w:r>
          </w:p>
        </w:tc>
        <w:tc>
          <w:tcPr>
            <w:tcW w:w="1008" w:type="pct"/>
            <w:tcBorders>
              <w:top w:val="single" w:sz="4" w:space="0" w:color="000000"/>
              <w:left w:val="single" w:sz="4" w:space="0" w:color="000000"/>
              <w:bottom w:val="single" w:sz="4" w:space="0" w:color="000000"/>
              <w:right w:val="single" w:sz="4" w:space="0" w:color="000000"/>
            </w:tcBorders>
          </w:tcPr>
          <w:p w14:paraId="07F75867"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sz w:val="22"/>
                <w:szCs w:val="22"/>
              </w:rPr>
              <w:t>Верстак</w:t>
            </w:r>
          </w:p>
          <w:p w14:paraId="37071EA4" w14:textId="77777777" w:rsidR="004B003B" w:rsidRPr="004B003B" w:rsidRDefault="004B003B" w:rsidP="004B003B">
            <w:pPr>
              <w:tabs>
                <w:tab w:val="left" w:pos="142"/>
              </w:tabs>
              <w:ind w:left="67" w:right="201"/>
              <w:rPr>
                <w:rFonts w:ascii="Times New Roman" w:hAnsi="Times New Roman" w:cs="Times New Roman"/>
                <w:sz w:val="22"/>
                <w:szCs w:val="22"/>
              </w:rPr>
            </w:pPr>
          </w:p>
          <w:p w14:paraId="495661A0" w14:textId="783E4559" w:rsidR="004B003B" w:rsidRPr="004B003B" w:rsidRDefault="004B003B" w:rsidP="004B003B">
            <w:pPr>
              <w:pStyle w:val="aff0"/>
              <w:rPr>
                <w:color w:val="FF0000"/>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5CDF6A35" w14:textId="0D5A58EF" w:rsidR="004B003B" w:rsidRPr="004B003B" w:rsidRDefault="004B003B" w:rsidP="004B003B">
            <w:pPr>
              <w:pStyle w:val="aff0"/>
              <w:ind w:left="226" w:right="193"/>
              <w:rPr>
                <w:sz w:val="22"/>
                <w:szCs w:val="22"/>
              </w:rPr>
            </w:pPr>
            <w:r w:rsidRPr="004B003B">
              <w:rPr>
                <w:b/>
                <w:sz w:val="22"/>
                <w:szCs w:val="22"/>
              </w:rPr>
              <w:t>Габаритные размеры верстака:</w:t>
            </w:r>
            <w:r w:rsidRPr="004B003B">
              <w:rPr>
                <w:sz w:val="22"/>
                <w:szCs w:val="22"/>
              </w:rPr>
              <w:t xml:space="preserve"> длина </w:t>
            </w:r>
            <w:r w:rsidR="00D76F0C">
              <w:rPr>
                <w:sz w:val="22"/>
                <w:szCs w:val="22"/>
              </w:rPr>
              <w:t>________</w:t>
            </w:r>
            <w:r w:rsidRPr="004B003B">
              <w:rPr>
                <w:sz w:val="22"/>
                <w:szCs w:val="22"/>
              </w:rPr>
              <w:t xml:space="preserve"> мм, ширина </w:t>
            </w:r>
            <w:r w:rsidR="00D76F0C">
              <w:rPr>
                <w:sz w:val="22"/>
                <w:szCs w:val="22"/>
              </w:rPr>
              <w:t>__________</w:t>
            </w:r>
            <w:r w:rsidRPr="004B003B">
              <w:rPr>
                <w:sz w:val="22"/>
                <w:szCs w:val="22"/>
              </w:rPr>
              <w:t xml:space="preserve">мм, высота   </w:t>
            </w:r>
            <w:r w:rsidR="00D76F0C">
              <w:rPr>
                <w:sz w:val="22"/>
                <w:szCs w:val="22"/>
              </w:rPr>
              <w:t>_______</w:t>
            </w:r>
            <w:r w:rsidRPr="004B003B">
              <w:rPr>
                <w:sz w:val="22"/>
                <w:szCs w:val="22"/>
              </w:rPr>
              <w:t xml:space="preserve"> мм.  Столешница изготовлена из фанеры толщиной </w:t>
            </w:r>
            <w:r w:rsidR="00D76F0C">
              <w:rPr>
                <w:sz w:val="22"/>
                <w:szCs w:val="22"/>
              </w:rPr>
              <w:t>_______</w:t>
            </w:r>
            <w:r w:rsidRPr="004B003B">
              <w:rPr>
                <w:sz w:val="22"/>
                <w:szCs w:val="22"/>
              </w:rPr>
              <w:t xml:space="preserve"> мм</w:t>
            </w:r>
            <w:r w:rsidR="00D76F0C">
              <w:rPr>
                <w:sz w:val="22"/>
                <w:szCs w:val="22"/>
              </w:rPr>
              <w:t xml:space="preserve">. </w:t>
            </w:r>
            <w:r w:rsidRPr="004B003B">
              <w:rPr>
                <w:sz w:val="22"/>
                <w:szCs w:val="22"/>
              </w:rPr>
              <w:t xml:space="preserve">Торцы и столешница облицованы   листом металла оцинкованной стали толщиной </w:t>
            </w:r>
            <w:r w:rsidR="00D76F0C">
              <w:rPr>
                <w:sz w:val="22"/>
                <w:szCs w:val="22"/>
              </w:rPr>
              <w:t>_________</w:t>
            </w:r>
            <w:r w:rsidRPr="004B003B">
              <w:rPr>
                <w:sz w:val="22"/>
                <w:szCs w:val="22"/>
              </w:rPr>
              <w:t xml:space="preserve"> мм.  Справа </w:t>
            </w:r>
            <w:r w:rsidR="003260E5">
              <w:rPr>
                <w:sz w:val="22"/>
                <w:szCs w:val="22"/>
              </w:rPr>
              <w:t>тумба с</w:t>
            </w:r>
            <w:r w:rsidRPr="004B003B">
              <w:rPr>
                <w:sz w:val="22"/>
                <w:szCs w:val="22"/>
              </w:rPr>
              <w:t xml:space="preserve"> 5 выдвижных ящиков на усиленных телескопических направляющих.  Максимальная нагрузка </w:t>
            </w:r>
            <w:r w:rsidR="00D76F0C">
              <w:rPr>
                <w:sz w:val="22"/>
                <w:szCs w:val="22"/>
              </w:rPr>
              <w:t>_________</w:t>
            </w:r>
            <w:r w:rsidRPr="004B003B">
              <w:rPr>
                <w:sz w:val="22"/>
                <w:szCs w:val="22"/>
              </w:rPr>
              <w:t xml:space="preserve"> кг.</w:t>
            </w:r>
          </w:p>
          <w:p w14:paraId="01FA5437" w14:textId="12DAB502" w:rsidR="004B003B" w:rsidRPr="004B003B" w:rsidRDefault="004B003B" w:rsidP="004B003B">
            <w:pPr>
              <w:pStyle w:val="aff0"/>
              <w:ind w:left="226" w:right="193"/>
              <w:rPr>
                <w:sz w:val="22"/>
                <w:szCs w:val="22"/>
              </w:rPr>
            </w:pPr>
            <w:r w:rsidRPr="004B003B">
              <w:rPr>
                <w:bCs/>
                <w:sz w:val="22"/>
                <w:szCs w:val="22"/>
              </w:rPr>
              <w:t xml:space="preserve">Гарантия: </w:t>
            </w:r>
            <w:r w:rsidR="00D76F0C">
              <w:rPr>
                <w:bCs/>
                <w:sz w:val="22"/>
                <w:szCs w:val="22"/>
              </w:rPr>
              <w:t>__________</w:t>
            </w:r>
            <w:r w:rsidRPr="004B003B">
              <w:rPr>
                <w:bCs/>
                <w:sz w:val="22"/>
                <w:szCs w:val="22"/>
              </w:rPr>
              <w:t xml:space="preserve"> месяцев.</w:t>
            </w:r>
            <w:r w:rsidRPr="004B003B">
              <w:rPr>
                <w:sz w:val="22"/>
                <w:szCs w:val="22"/>
              </w:rPr>
              <w:t xml:space="preserve"> </w:t>
            </w:r>
          </w:p>
          <w:p w14:paraId="1A81DDEA" w14:textId="272F4E66"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032B1E46" w14:textId="174F1856"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283502C0" w14:textId="5AD72B83"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lang w:val="en-US"/>
              </w:rPr>
              <w:t>1</w:t>
            </w:r>
          </w:p>
        </w:tc>
        <w:tc>
          <w:tcPr>
            <w:tcW w:w="467" w:type="pct"/>
            <w:tcBorders>
              <w:left w:val="single" w:sz="1" w:space="0" w:color="000000"/>
              <w:bottom w:val="single" w:sz="1" w:space="0" w:color="000000"/>
              <w:right w:val="single" w:sz="1" w:space="0" w:color="000000"/>
            </w:tcBorders>
            <w:shd w:val="clear" w:color="auto" w:fill="auto"/>
          </w:tcPr>
          <w:p w14:paraId="14B756BF"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5887A372" w14:textId="77777777" w:rsidR="004B003B" w:rsidRPr="004B003B" w:rsidRDefault="004B003B" w:rsidP="004B003B">
            <w:pPr>
              <w:jc w:val="center"/>
              <w:rPr>
                <w:rFonts w:ascii="Times New Roman" w:hAnsi="Times New Roman" w:cs="Times New Roman"/>
                <w:sz w:val="22"/>
                <w:szCs w:val="22"/>
              </w:rPr>
            </w:pPr>
          </w:p>
        </w:tc>
      </w:tr>
      <w:tr w:rsidR="004B003B" w:rsidRPr="004B003B" w14:paraId="1B28E122" w14:textId="77777777" w:rsidTr="004B003B">
        <w:tc>
          <w:tcPr>
            <w:tcW w:w="157" w:type="pct"/>
            <w:tcBorders>
              <w:left w:val="single" w:sz="1" w:space="0" w:color="000000"/>
              <w:bottom w:val="single" w:sz="1" w:space="0" w:color="000000"/>
            </w:tcBorders>
            <w:shd w:val="clear" w:color="auto" w:fill="auto"/>
          </w:tcPr>
          <w:p w14:paraId="28520848" w14:textId="77777777" w:rsidR="004B003B" w:rsidRPr="004B003B" w:rsidRDefault="004B003B" w:rsidP="004B003B">
            <w:pPr>
              <w:pStyle w:val="aff0"/>
              <w:jc w:val="center"/>
              <w:rPr>
                <w:sz w:val="22"/>
                <w:szCs w:val="22"/>
              </w:rPr>
            </w:pPr>
            <w:r w:rsidRPr="004B003B">
              <w:rPr>
                <w:sz w:val="22"/>
                <w:szCs w:val="22"/>
              </w:rPr>
              <w:t>12</w:t>
            </w:r>
          </w:p>
        </w:tc>
        <w:tc>
          <w:tcPr>
            <w:tcW w:w="1008" w:type="pct"/>
            <w:tcBorders>
              <w:top w:val="single" w:sz="4" w:space="0" w:color="000000"/>
              <w:left w:val="single" w:sz="4" w:space="0" w:color="000000"/>
              <w:bottom w:val="single" w:sz="4" w:space="0" w:color="000000"/>
              <w:right w:val="single" w:sz="4" w:space="0" w:color="000000"/>
            </w:tcBorders>
          </w:tcPr>
          <w:p w14:paraId="0DE3DCB8"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sz w:val="22"/>
                <w:szCs w:val="22"/>
              </w:rPr>
              <w:t>Стол подкатной</w:t>
            </w:r>
          </w:p>
          <w:p w14:paraId="799731B8"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bCs/>
                <w:kern w:val="36"/>
                <w:sz w:val="22"/>
                <w:szCs w:val="22"/>
              </w:rPr>
              <w:t xml:space="preserve">ПС-07 </w:t>
            </w:r>
            <w:r w:rsidRPr="004B003B">
              <w:rPr>
                <w:rFonts w:ascii="Times New Roman" w:hAnsi="Times New Roman" w:cs="Times New Roman"/>
                <w:sz w:val="22"/>
                <w:szCs w:val="22"/>
              </w:rPr>
              <w:t>Викинг или эквивалент</w:t>
            </w:r>
          </w:p>
          <w:p w14:paraId="203B21A3" w14:textId="0BAD2EAA"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20AC4A49" w14:textId="03EE3317" w:rsidR="004B003B" w:rsidRPr="004B003B" w:rsidRDefault="004B003B" w:rsidP="004B003B">
            <w:pPr>
              <w:autoSpaceDE w:val="0"/>
              <w:autoSpaceDN w:val="0"/>
              <w:adjustRightInd w:val="0"/>
              <w:ind w:left="226" w:right="193"/>
              <w:rPr>
                <w:rFonts w:ascii="Times New Roman" w:hAnsi="Times New Roman" w:cs="Times New Roman"/>
                <w:sz w:val="22"/>
                <w:szCs w:val="22"/>
              </w:rPr>
            </w:pPr>
            <w:r w:rsidRPr="004B003B">
              <w:rPr>
                <w:rFonts w:ascii="Times New Roman" w:hAnsi="Times New Roman" w:cs="Times New Roman"/>
                <w:sz w:val="22"/>
                <w:szCs w:val="22"/>
              </w:rPr>
              <w:t xml:space="preserve">Стол для установки оборудования в рабочей зоне. Длина стола </w:t>
            </w:r>
            <w:r w:rsidR="00D76F0C">
              <w:rPr>
                <w:rFonts w:ascii="Times New Roman" w:hAnsi="Times New Roman" w:cs="Times New Roman"/>
                <w:sz w:val="22"/>
                <w:szCs w:val="22"/>
              </w:rPr>
              <w:t>_________</w:t>
            </w:r>
            <w:r w:rsidRPr="004B003B">
              <w:rPr>
                <w:rFonts w:ascii="Times New Roman" w:hAnsi="Times New Roman" w:cs="Times New Roman"/>
                <w:sz w:val="22"/>
                <w:szCs w:val="22"/>
              </w:rPr>
              <w:t xml:space="preserve"> мм, ширина </w:t>
            </w:r>
            <w:r w:rsidR="00D76F0C">
              <w:rPr>
                <w:rFonts w:ascii="Times New Roman" w:hAnsi="Times New Roman" w:cs="Times New Roman"/>
                <w:sz w:val="22"/>
                <w:szCs w:val="22"/>
              </w:rPr>
              <w:t>________</w:t>
            </w:r>
            <w:r w:rsidRPr="004B003B">
              <w:rPr>
                <w:rFonts w:ascii="Times New Roman" w:hAnsi="Times New Roman" w:cs="Times New Roman"/>
                <w:sz w:val="22"/>
                <w:szCs w:val="22"/>
              </w:rPr>
              <w:t xml:space="preserve"> мм.</w:t>
            </w:r>
            <w:r w:rsidRPr="004B003B">
              <w:rPr>
                <w:rFonts w:ascii="Times New Roman" w:eastAsia="Calibri" w:hAnsi="Times New Roman" w:cs="Times New Roman"/>
                <w:sz w:val="22"/>
                <w:szCs w:val="22"/>
              </w:rPr>
              <w:t xml:space="preserve"> Стол регулируемый по высоте. </w:t>
            </w:r>
            <w:r w:rsidRPr="004B003B">
              <w:rPr>
                <w:rFonts w:ascii="Times New Roman" w:hAnsi="Times New Roman" w:cs="Times New Roman"/>
                <w:sz w:val="22"/>
                <w:szCs w:val="22"/>
              </w:rPr>
              <w:t xml:space="preserve">Регулировка высоты столешницы </w:t>
            </w:r>
            <w:r w:rsidR="00D76F0C">
              <w:rPr>
                <w:rFonts w:ascii="Times New Roman" w:hAnsi="Times New Roman" w:cs="Times New Roman"/>
                <w:sz w:val="22"/>
                <w:szCs w:val="22"/>
              </w:rPr>
              <w:t>__________</w:t>
            </w:r>
            <w:r w:rsidRPr="004B003B">
              <w:rPr>
                <w:rFonts w:ascii="Times New Roman" w:hAnsi="Times New Roman" w:cs="Times New Roman"/>
                <w:sz w:val="22"/>
                <w:szCs w:val="22"/>
              </w:rPr>
              <w:t xml:space="preserve"> мм.  </w:t>
            </w:r>
            <w:r w:rsidR="003260E5">
              <w:rPr>
                <w:rFonts w:ascii="Times New Roman" w:hAnsi="Times New Roman" w:cs="Times New Roman"/>
                <w:sz w:val="22"/>
                <w:szCs w:val="22"/>
              </w:rPr>
              <w:t>С</w:t>
            </w:r>
            <w:r w:rsidRPr="004B003B">
              <w:rPr>
                <w:rFonts w:ascii="Times New Roman" w:hAnsi="Times New Roman" w:cs="Times New Roman"/>
                <w:sz w:val="22"/>
                <w:szCs w:val="22"/>
              </w:rPr>
              <w:t>набжен 4 колесными опорами, две из них с механизмом фиксации.</w:t>
            </w:r>
          </w:p>
          <w:p w14:paraId="0CAA8553" w14:textId="77777777" w:rsidR="004B003B" w:rsidRPr="004B003B" w:rsidRDefault="004B003B" w:rsidP="004B003B">
            <w:pPr>
              <w:ind w:left="226" w:right="193"/>
              <w:rPr>
                <w:rFonts w:ascii="Times New Roman" w:hAnsi="Times New Roman" w:cs="Times New Roman"/>
                <w:sz w:val="22"/>
                <w:szCs w:val="22"/>
                <w:shd w:val="clear" w:color="auto" w:fill="FFFFFF"/>
              </w:rPr>
            </w:pPr>
            <w:r w:rsidRPr="004B003B">
              <w:rPr>
                <w:rFonts w:ascii="Times New Roman" w:hAnsi="Times New Roman" w:cs="Times New Roman"/>
                <w:sz w:val="22"/>
                <w:szCs w:val="22"/>
                <w:shd w:val="clear" w:color="auto" w:fill="FFFFFF"/>
              </w:rPr>
              <w:t xml:space="preserve">Каркас выполнен из стального профиля, покрытого порошковой краской. </w:t>
            </w:r>
          </w:p>
          <w:p w14:paraId="04C97A7A" w14:textId="1D24C9CA" w:rsidR="004B003B" w:rsidRPr="004B003B" w:rsidRDefault="004B003B" w:rsidP="004B003B">
            <w:pPr>
              <w:ind w:left="226" w:right="193"/>
              <w:rPr>
                <w:rFonts w:ascii="Times New Roman" w:hAnsi="Times New Roman" w:cs="Times New Roman"/>
                <w:bCs/>
                <w:sz w:val="22"/>
                <w:szCs w:val="22"/>
              </w:rPr>
            </w:pPr>
            <w:r w:rsidRPr="004B003B">
              <w:rPr>
                <w:rFonts w:ascii="Times New Roman" w:hAnsi="Times New Roman" w:cs="Times New Roman"/>
                <w:sz w:val="22"/>
                <w:szCs w:val="22"/>
                <w:shd w:val="clear" w:color="auto" w:fill="FFFFFF"/>
              </w:rPr>
              <w:t xml:space="preserve">Столешница и полка антистатические, из материала устойчивого к истиранию.  Толщина столешницы </w:t>
            </w:r>
            <w:r w:rsidR="00D76F0C">
              <w:rPr>
                <w:rFonts w:ascii="Times New Roman" w:hAnsi="Times New Roman" w:cs="Times New Roman"/>
                <w:sz w:val="22"/>
                <w:szCs w:val="22"/>
                <w:shd w:val="clear" w:color="auto" w:fill="FFFFFF"/>
              </w:rPr>
              <w:t>________</w:t>
            </w:r>
            <w:r w:rsidRPr="004B003B">
              <w:rPr>
                <w:rFonts w:ascii="Times New Roman" w:hAnsi="Times New Roman" w:cs="Times New Roman"/>
                <w:sz w:val="22"/>
                <w:szCs w:val="22"/>
                <w:shd w:val="clear" w:color="auto" w:fill="FFFFFF"/>
              </w:rPr>
              <w:t xml:space="preserve"> мм.</w:t>
            </w:r>
            <w:r w:rsidRPr="004B003B">
              <w:rPr>
                <w:rFonts w:ascii="Times New Roman" w:hAnsi="Times New Roman" w:cs="Times New Roman"/>
                <w:sz w:val="22"/>
                <w:szCs w:val="22"/>
              </w:rPr>
              <w:t xml:space="preserve"> Нагрузка на стол </w:t>
            </w:r>
            <w:r w:rsidR="00D76F0C">
              <w:rPr>
                <w:rFonts w:ascii="Times New Roman" w:hAnsi="Times New Roman" w:cs="Times New Roman"/>
                <w:bCs/>
                <w:sz w:val="22"/>
                <w:szCs w:val="22"/>
              </w:rPr>
              <w:t>________</w:t>
            </w:r>
            <w:r w:rsidRPr="004B003B">
              <w:rPr>
                <w:rFonts w:ascii="Times New Roman" w:hAnsi="Times New Roman" w:cs="Times New Roman"/>
                <w:bCs/>
                <w:sz w:val="22"/>
                <w:szCs w:val="22"/>
              </w:rPr>
              <w:t xml:space="preserve"> кг </w:t>
            </w:r>
          </w:p>
          <w:p w14:paraId="406C4C13" w14:textId="66CF7846" w:rsidR="004B003B" w:rsidRPr="004B003B" w:rsidRDefault="004B003B" w:rsidP="004B003B">
            <w:pPr>
              <w:ind w:left="226" w:right="193"/>
              <w:rPr>
                <w:rFonts w:ascii="Times New Roman" w:hAnsi="Times New Roman" w:cs="Times New Roman"/>
                <w:bCs/>
                <w:sz w:val="22"/>
                <w:szCs w:val="22"/>
              </w:rPr>
            </w:pPr>
            <w:r w:rsidRPr="004B003B">
              <w:rPr>
                <w:rFonts w:ascii="Times New Roman" w:hAnsi="Times New Roman" w:cs="Times New Roman"/>
                <w:bCs/>
                <w:sz w:val="22"/>
                <w:szCs w:val="22"/>
              </w:rPr>
              <w:t xml:space="preserve">Гарантия: </w:t>
            </w:r>
            <w:r w:rsidR="00D76F0C">
              <w:rPr>
                <w:rFonts w:ascii="Times New Roman" w:hAnsi="Times New Roman" w:cs="Times New Roman"/>
                <w:bCs/>
                <w:sz w:val="22"/>
                <w:szCs w:val="22"/>
              </w:rPr>
              <w:t>__________</w:t>
            </w:r>
            <w:r w:rsidRPr="004B003B">
              <w:rPr>
                <w:rFonts w:ascii="Times New Roman" w:hAnsi="Times New Roman" w:cs="Times New Roman"/>
                <w:bCs/>
                <w:sz w:val="22"/>
                <w:szCs w:val="22"/>
              </w:rPr>
              <w:t xml:space="preserve"> месяцев.</w:t>
            </w:r>
          </w:p>
          <w:p w14:paraId="11B1C402" w14:textId="385B467F"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6BB9315A" w14:textId="5DEAEB70" w:rsidR="004B003B" w:rsidRPr="004B003B" w:rsidRDefault="008D4F7C" w:rsidP="004B003B">
            <w:pPr>
              <w:jc w:val="center"/>
              <w:rPr>
                <w:rFonts w:ascii="Times New Roman" w:hAnsi="Times New Roman" w:cs="Times New Roman"/>
                <w:bCs/>
                <w:sz w:val="22"/>
                <w:szCs w:val="22"/>
              </w:rPr>
            </w:pPr>
            <w:r>
              <w:rPr>
                <w:rFonts w:ascii="Times New Roman" w:hAnsi="Times New Roman" w:cs="Times New Roman"/>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3AA7457A" w14:textId="73198CD4"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3</w:t>
            </w:r>
          </w:p>
        </w:tc>
        <w:tc>
          <w:tcPr>
            <w:tcW w:w="467" w:type="pct"/>
            <w:tcBorders>
              <w:left w:val="single" w:sz="1" w:space="0" w:color="000000"/>
              <w:bottom w:val="single" w:sz="1" w:space="0" w:color="000000"/>
              <w:right w:val="single" w:sz="1" w:space="0" w:color="000000"/>
            </w:tcBorders>
            <w:shd w:val="clear" w:color="auto" w:fill="auto"/>
          </w:tcPr>
          <w:p w14:paraId="3E2135DB"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1B1BF8EA" w14:textId="77777777" w:rsidR="004B003B" w:rsidRPr="004B003B" w:rsidRDefault="004B003B" w:rsidP="004B003B">
            <w:pPr>
              <w:jc w:val="center"/>
              <w:rPr>
                <w:rFonts w:ascii="Times New Roman" w:hAnsi="Times New Roman" w:cs="Times New Roman"/>
                <w:sz w:val="22"/>
                <w:szCs w:val="22"/>
              </w:rPr>
            </w:pPr>
          </w:p>
        </w:tc>
      </w:tr>
      <w:tr w:rsidR="004B003B" w:rsidRPr="004B003B" w14:paraId="52EF62B8" w14:textId="77777777" w:rsidTr="004B003B">
        <w:tc>
          <w:tcPr>
            <w:tcW w:w="157" w:type="pct"/>
            <w:tcBorders>
              <w:left w:val="single" w:sz="1" w:space="0" w:color="000000"/>
              <w:bottom w:val="single" w:sz="1" w:space="0" w:color="000000"/>
            </w:tcBorders>
            <w:shd w:val="clear" w:color="auto" w:fill="auto"/>
          </w:tcPr>
          <w:p w14:paraId="0A518AB4" w14:textId="77777777" w:rsidR="004B003B" w:rsidRPr="004B003B" w:rsidRDefault="004B003B" w:rsidP="004B003B">
            <w:pPr>
              <w:pStyle w:val="aff0"/>
              <w:jc w:val="center"/>
              <w:rPr>
                <w:sz w:val="22"/>
                <w:szCs w:val="22"/>
              </w:rPr>
            </w:pPr>
            <w:r w:rsidRPr="004B003B">
              <w:rPr>
                <w:sz w:val="22"/>
                <w:szCs w:val="22"/>
              </w:rPr>
              <w:t>13</w:t>
            </w:r>
          </w:p>
        </w:tc>
        <w:tc>
          <w:tcPr>
            <w:tcW w:w="1008" w:type="pct"/>
            <w:tcBorders>
              <w:top w:val="single" w:sz="4" w:space="0" w:color="000000"/>
              <w:left w:val="single" w:sz="4" w:space="0" w:color="000000"/>
              <w:bottom w:val="single" w:sz="4" w:space="0" w:color="000000"/>
              <w:right w:val="single" w:sz="4" w:space="0" w:color="000000"/>
            </w:tcBorders>
          </w:tcPr>
          <w:p w14:paraId="50018781"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sz w:val="22"/>
                <w:szCs w:val="22"/>
              </w:rPr>
              <w:t>Стеллаж</w:t>
            </w:r>
          </w:p>
          <w:p w14:paraId="20E9D699" w14:textId="363CA7E3"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6A0003BD" w14:textId="50E4F560" w:rsidR="004B003B" w:rsidRPr="004B003B" w:rsidRDefault="004B003B" w:rsidP="004B003B">
            <w:pPr>
              <w:ind w:left="226" w:right="193"/>
              <w:rPr>
                <w:rFonts w:ascii="Times New Roman" w:eastAsia="Calibri" w:hAnsi="Times New Roman" w:cs="Times New Roman"/>
                <w:bCs/>
                <w:sz w:val="22"/>
                <w:szCs w:val="22"/>
              </w:rPr>
            </w:pPr>
            <w:r w:rsidRPr="004B003B">
              <w:rPr>
                <w:rFonts w:ascii="Times New Roman" w:eastAsia="Calibri" w:hAnsi="Times New Roman" w:cs="Times New Roman"/>
                <w:bCs/>
                <w:sz w:val="22"/>
                <w:szCs w:val="22"/>
              </w:rPr>
              <w:t xml:space="preserve">Габаритные размеры: высота </w:t>
            </w:r>
            <w:r w:rsidR="00D76F0C">
              <w:rPr>
                <w:rFonts w:ascii="Times New Roman" w:eastAsia="Calibri" w:hAnsi="Times New Roman" w:cs="Times New Roman"/>
                <w:bCs/>
                <w:sz w:val="22"/>
                <w:szCs w:val="22"/>
              </w:rPr>
              <w:t>__________</w:t>
            </w:r>
            <w:r w:rsidRPr="004B003B">
              <w:rPr>
                <w:rFonts w:ascii="Times New Roman" w:eastAsia="Calibri" w:hAnsi="Times New Roman" w:cs="Times New Roman"/>
                <w:bCs/>
                <w:sz w:val="22"/>
                <w:szCs w:val="22"/>
              </w:rPr>
              <w:t xml:space="preserve"> мм, длина </w:t>
            </w:r>
            <w:r w:rsidR="00D76F0C">
              <w:rPr>
                <w:rFonts w:ascii="Times New Roman" w:eastAsia="Calibri" w:hAnsi="Times New Roman" w:cs="Times New Roman"/>
                <w:bCs/>
                <w:sz w:val="22"/>
                <w:szCs w:val="22"/>
              </w:rPr>
              <w:t>______</w:t>
            </w:r>
            <w:r w:rsidRPr="004B003B">
              <w:rPr>
                <w:rFonts w:ascii="Times New Roman" w:eastAsia="Calibri" w:hAnsi="Times New Roman" w:cs="Times New Roman"/>
                <w:bCs/>
                <w:sz w:val="22"/>
                <w:szCs w:val="22"/>
              </w:rPr>
              <w:t xml:space="preserve"> мм, глубина </w:t>
            </w:r>
            <w:r w:rsidR="00D76F0C">
              <w:rPr>
                <w:rFonts w:ascii="Times New Roman" w:eastAsia="Calibri" w:hAnsi="Times New Roman" w:cs="Times New Roman"/>
                <w:bCs/>
                <w:sz w:val="22"/>
                <w:szCs w:val="22"/>
              </w:rPr>
              <w:t>_______</w:t>
            </w:r>
            <w:r w:rsidRPr="004B003B">
              <w:rPr>
                <w:rFonts w:ascii="Times New Roman" w:eastAsia="Calibri" w:hAnsi="Times New Roman" w:cs="Times New Roman"/>
                <w:bCs/>
                <w:sz w:val="22"/>
                <w:szCs w:val="22"/>
              </w:rPr>
              <w:t>мм.</w:t>
            </w:r>
          </w:p>
          <w:p w14:paraId="1D9C5542" w14:textId="4D13AF32" w:rsidR="004B003B" w:rsidRPr="004B003B" w:rsidRDefault="004B003B" w:rsidP="004B003B">
            <w:pPr>
              <w:ind w:left="226" w:right="193"/>
              <w:rPr>
                <w:rFonts w:ascii="Times New Roman" w:hAnsi="Times New Roman" w:cs="Times New Roman"/>
                <w:sz w:val="22"/>
                <w:szCs w:val="22"/>
              </w:rPr>
            </w:pPr>
            <w:r w:rsidRPr="004B003B">
              <w:rPr>
                <w:rFonts w:ascii="Times New Roman" w:hAnsi="Times New Roman" w:cs="Times New Roman"/>
                <w:sz w:val="22"/>
                <w:szCs w:val="22"/>
                <w:lang w:val="en-US"/>
              </w:rPr>
              <w:t>C</w:t>
            </w:r>
            <w:r w:rsidRPr="004B003B">
              <w:rPr>
                <w:rFonts w:ascii="Times New Roman" w:hAnsi="Times New Roman" w:cs="Times New Roman"/>
                <w:sz w:val="22"/>
                <w:szCs w:val="22"/>
              </w:rPr>
              <w:t xml:space="preserve">теллаж </w:t>
            </w:r>
            <w:r w:rsidR="00D76F0C">
              <w:rPr>
                <w:rFonts w:ascii="Times New Roman" w:hAnsi="Times New Roman" w:cs="Times New Roman"/>
                <w:sz w:val="22"/>
                <w:szCs w:val="22"/>
              </w:rPr>
              <w:t>имеет</w:t>
            </w:r>
            <w:r w:rsidRPr="004B003B">
              <w:rPr>
                <w:rFonts w:ascii="Times New Roman" w:hAnsi="Times New Roman" w:cs="Times New Roman"/>
                <w:sz w:val="22"/>
                <w:szCs w:val="22"/>
              </w:rPr>
              <w:t xml:space="preserve"> сборно-разборную конструкцию, состоящую из вертикальных рам, закрепленных на них горизонтальных балок и разборных полок.</w:t>
            </w:r>
          </w:p>
          <w:p w14:paraId="117F9886" w14:textId="2A5A5A95" w:rsidR="004B003B" w:rsidRPr="004B003B" w:rsidRDefault="00D76F0C" w:rsidP="004B003B">
            <w:pPr>
              <w:ind w:left="226" w:right="193"/>
              <w:rPr>
                <w:rFonts w:ascii="Times New Roman" w:hAnsi="Times New Roman" w:cs="Times New Roman"/>
                <w:sz w:val="22"/>
                <w:szCs w:val="22"/>
              </w:rPr>
            </w:pPr>
            <w:r>
              <w:rPr>
                <w:rFonts w:ascii="Times New Roman" w:hAnsi="Times New Roman" w:cs="Times New Roman"/>
                <w:sz w:val="22"/>
                <w:szCs w:val="22"/>
              </w:rPr>
              <w:t xml:space="preserve">Стойки </w:t>
            </w:r>
            <w:r w:rsidR="004B003B" w:rsidRPr="004B003B">
              <w:rPr>
                <w:rFonts w:ascii="Times New Roman" w:hAnsi="Times New Roman" w:cs="Times New Roman"/>
                <w:sz w:val="22"/>
                <w:szCs w:val="22"/>
              </w:rPr>
              <w:t xml:space="preserve">должны быть изготовлены из оцинкованного металлического профиля толщина металла стойки </w:t>
            </w:r>
            <w:r>
              <w:rPr>
                <w:rFonts w:ascii="Times New Roman" w:hAnsi="Times New Roman" w:cs="Times New Roman"/>
                <w:sz w:val="22"/>
                <w:szCs w:val="22"/>
              </w:rPr>
              <w:t>________</w:t>
            </w:r>
            <w:r w:rsidR="004B003B" w:rsidRPr="004B003B">
              <w:rPr>
                <w:rFonts w:ascii="Times New Roman" w:hAnsi="Times New Roman" w:cs="Times New Roman"/>
                <w:sz w:val="22"/>
                <w:szCs w:val="22"/>
              </w:rPr>
              <w:t xml:space="preserve"> мм, нагрузка на секцию </w:t>
            </w:r>
            <w:r>
              <w:rPr>
                <w:rFonts w:ascii="Times New Roman" w:hAnsi="Times New Roman" w:cs="Times New Roman"/>
                <w:sz w:val="22"/>
                <w:szCs w:val="22"/>
              </w:rPr>
              <w:t>__________</w:t>
            </w:r>
            <w:r w:rsidR="004B003B" w:rsidRPr="004B003B">
              <w:rPr>
                <w:rFonts w:ascii="Times New Roman" w:hAnsi="Times New Roman" w:cs="Times New Roman"/>
                <w:sz w:val="22"/>
                <w:szCs w:val="22"/>
              </w:rPr>
              <w:t xml:space="preserve"> кг. </w:t>
            </w:r>
          </w:p>
          <w:p w14:paraId="670B1475" w14:textId="12338D7D" w:rsidR="004B003B" w:rsidRPr="004B003B" w:rsidRDefault="004B003B" w:rsidP="004B003B">
            <w:pPr>
              <w:ind w:left="226" w:right="193"/>
              <w:rPr>
                <w:rFonts w:ascii="Times New Roman" w:hAnsi="Times New Roman" w:cs="Times New Roman"/>
                <w:sz w:val="22"/>
                <w:szCs w:val="22"/>
              </w:rPr>
            </w:pPr>
            <w:r w:rsidRPr="004B003B">
              <w:rPr>
                <w:rFonts w:ascii="Times New Roman" w:hAnsi="Times New Roman" w:cs="Times New Roman"/>
                <w:sz w:val="22"/>
                <w:szCs w:val="22"/>
              </w:rPr>
              <w:t xml:space="preserve">     Балка крепится к стойке на зацепах и закрепляется фиксатором, предохраняющим балку от слу</w:t>
            </w:r>
            <w:r w:rsidR="00D76F0C">
              <w:rPr>
                <w:rFonts w:ascii="Times New Roman" w:hAnsi="Times New Roman" w:cs="Times New Roman"/>
                <w:sz w:val="22"/>
                <w:szCs w:val="22"/>
              </w:rPr>
              <w:t xml:space="preserve">чайного подъема. </w:t>
            </w:r>
            <w:r w:rsidR="008D4F7C">
              <w:rPr>
                <w:rFonts w:ascii="Times New Roman" w:hAnsi="Times New Roman" w:cs="Times New Roman"/>
                <w:sz w:val="22"/>
                <w:szCs w:val="22"/>
              </w:rPr>
              <w:t>П</w:t>
            </w:r>
            <w:r w:rsidRPr="004B003B">
              <w:rPr>
                <w:rFonts w:ascii="Times New Roman" w:hAnsi="Times New Roman" w:cs="Times New Roman"/>
                <w:sz w:val="22"/>
                <w:szCs w:val="22"/>
              </w:rPr>
              <w:t>редусмотрено крепление подпятников к полу.</w:t>
            </w:r>
          </w:p>
          <w:p w14:paraId="2F1CCD28" w14:textId="0E933EA5" w:rsidR="004B003B" w:rsidRPr="004B003B" w:rsidRDefault="004B003B" w:rsidP="004B003B">
            <w:pPr>
              <w:ind w:left="226" w:right="193"/>
              <w:rPr>
                <w:rFonts w:ascii="Times New Roman" w:hAnsi="Times New Roman" w:cs="Times New Roman"/>
                <w:sz w:val="22"/>
                <w:szCs w:val="22"/>
              </w:rPr>
            </w:pPr>
            <w:r w:rsidRPr="004B003B">
              <w:rPr>
                <w:rFonts w:ascii="Times New Roman" w:eastAsia="Calibri" w:hAnsi="Times New Roman" w:cs="Times New Roman"/>
                <w:bCs/>
                <w:sz w:val="22"/>
                <w:szCs w:val="22"/>
              </w:rPr>
              <w:t xml:space="preserve">       Стеллаж должен иметь 5 ярусов и </w:t>
            </w:r>
            <w:r w:rsidRPr="004B003B">
              <w:rPr>
                <w:rFonts w:ascii="Times New Roman" w:hAnsi="Times New Roman" w:cs="Times New Roman"/>
                <w:sz w:val="22"/>
                <w:szCs w:val="22"/>
              </w:rPr>
              <w:t>возможность р</w:t>
            </w:r>
            <w:r w:rsidR="00D76F0C">
              <w:rPr>
                <w:rFonts w:ascii="Times New Roman" w:hAnsi="Times New Roman" w:cs="Times New Roman"/>
                <w:sz w:val="22"/>
                <w:szCs w:val="22"/>
              </w:rPr>
              <w:t xml:space="preserve">егулировки ярусов хранения. Шаг </w:t>
            </w:r>
            <w:r w:rsidRPr="004B003B">
              <w:rPr>
                <w:rFonts w:ascii="Times New Roman" w:hAnsi="Times New Roman" w:cs="Times New Roman"/>
                <w:sz w:val="22"/>
                <w:szCs w:val="22"/>
              </w:rPr>
              <w:t xml:space="preserve">регулировки высоты ярусов - 50 мм. Полки </w:t>
            </w:r>
            <w:r w:rsidR="00D76F0C">
              <w:rPr>
                <w:rFonts w:ascii="Times New Roman" w:hAnsi="Times New Roman" w:cs="Times New Roman"/>
                <w:sz w:val="22"/>
                <w:szCs w:val="22"/>
              </w:rPr>
              <w:t xml:space="preserve">из оцинкованной стали. </w:t>
            </w:r>
            <w:r w:rsidRPr="004B003B">
              <w:rPr>
                <w:rFonts w:ascii="Times New Roman" w:hAnsi="Times New Roman" w:cs="Times New Roman"/>
                <w:sz w:val="22"/>
                <w:szCs w:val="22"/>
              </w:rPr>
              <w:t xml:space="preserve">Нагрузка на ярус </w:t>
            </w:r>
            <w:r w:rsidR="00D76F0C">
              <w:rPr>
                <w:rFonts w:ascii="Times New Roman" w:hAnsi="Times New Roman" w:cs="Times New Roman"/>
                <w:sz w:val="22"/>
                <w:szCs w:val="22"/>
              </w:rPr>
              <w:t>_______</w:t>
            </w:r>
            <w:r w:rsidRPr="004B003B">
              <w:rPr>
                <w:rFonts w:ascii="Times New Roman" w:hAnsi="Times New Roman" w:cs="Times New Roman"/>
                <w:sz w:val="22"/>
                <w:szCs w:val="22"/>
              </w:rPr>
              <w:t>кг.</w:t>
            </w:r>
          </w:p>
          <w:p w14:paraId="7EF74CA5" w14:textId="20CB3056" w:rsidR="004B003B" w:rsidRPr="004B003B" w:rsidRDefault="004B003B" w:rsidP="004B003B">
            <w:pPr>
              <w:pStyle w:val="aff0"/>
              <w:ind w:left="226" w:right="193"/>
              <w:rPr>
                <w:bCs/>
                <w:sz w:val="22"/>
                <w:szCs w:val="22"/>
              </w:rPr>
            </w:pPr>
            <w:r w:rsidRPr="004B003B">
              <w:rPr>
                <w:bCs/>
                <w:sz w:val="22"/>
                <w:szCs w:val="22"/>
              </w:rPr>
              <w:t xml:space="preserve">Гарантия: </w:t>
            </w:r>
            <w:r w:rsidR="00D76F0C">
              <w:rPr>
                <w:bCs/>
                <w:sz w:val="22"/>
                <w:szCs w:val="22"/>
              </w:rPr>
              <w:t>________</w:t>
            </w:r>
            <w:r w:rsidRPr="004B003B">
              <w:rPr>
                <w:bCs/>
                <w:sz w:val="22"/>
                <w:szCs w:val="22"/>
              </w:rPr>
              <w:t xml:space="preserve"> месяцев.</w:t>
            </w:r>
          </w:p>
          <w:p w14:paraId="7EB90936" w14:textId="65B84A1C"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1BA3649D" w14:textId="0AA3846E"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6657A895" w14:textId="5A0F3FC5"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15</w:t>
            </w:r>
          </w:p>
        </w:tc>
        <w:tc>
          <w:tcPr>
            <w:tcW w:w="467" w:type="pct"/>
            <w:tcBorders>
              <w:left w:val="single" w:sz="1" w:space="0" w:color="000000"/>
              <w:bottom w:val="single" w:sz="1" w:space="0" w:color="000000"/>
              <w:right w:val="single" w:sz="1" w:space="0" w:color="000000"/>
            </w:tcBorders>
            <w:shd w:val="clear" w:color="auto" w:fill="auto"/>
          </w:tcPr>
          <w:p w14:paraId="4BEB5C42"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1F3F1AAF" w14:textId="77777777" w:rsidR="004B003B" w:rsidRPr="004B003B" w:rsidRDefault="004B003B" w:rsidP="004B003B">
            <w:pPr>
              <w:jc w:val="center"/>
              <w:rPr>
                <w:rFonts w:ascii="Times New Roman" w:hAnsi="Times New Roman" w:cs="Times New Roman"/>
                <w:sz w:val="22"/>
                <w:szCs w:val="22"/>
              </w:rPr>
            </w:pPr>
          </w:p>
        </w:tc>
      </w:tr>
      <w:tr w:rsidR="004B003B" w:rsidRPr="004B003B" w14:paraId="2B385269" w14:textId="77777777" w:rsidTr="004B003B">
        <w:tc>
          <w:tcPr>
            <w:tcW w:w="157" w:type="pct"/>
            <w:tcBorders>
              <w:left w:val="single" w:sz="1" w:space="0" w:color="000000"/>
              <w:bottom w:val="single" w:sz="1" w:space="0" w:color="000000"/>
            </w:tcBorders>
            <w:shd w:val="clear" w:color="auto" w:fill="auto"/>
          </w:tcPr>
          <w:p w14:paraId="44AB210F" w14:textId="77777777" w:rsidR="004B003B" w:rsidRPr="004B003B" w:rsidRDefault="004B003B" w:rsidP="004B003B">
            <w:pPr>
              <w:pStyle w:val="aff0"/>
              <w:jc w:val="center"/>
              <w:rPr>
                <w:sz w:val="22"/>
                <w:szCs w:val="22"/>
              </w:rPr>
            </w:pPr>
            <w:r w:rsidRPr="004B003B">
              <w:rPr>
                <w:sz w:val="22"/>
                <w:szCs w:val="22"/>
              </w:rPr>
              <w:t>14</w:t>
            </w:r>
          </w:p>
        </w:tc>
        <w:tc>
          <w:tcPr>
            <w:tcW w:w="1008" w:type="pct"/>
            <w:tcBorders>
              <w:top w:val="single" w:sz="4" w:space="0" w:color="000000"/>
              <w:left w:val="single" w:sz="4" w:space="0" w:color="000000"/>
              <w:bottom w:val="single" w:sz="4" w:space="0" w:color="000000"/>
              <w:right w:val="single" w:sz="4" w:space="0" w:color="000000"/>
            </w:tcBorders>
          </w:tcPr>
          <w:p w14:paraId="3E44085D" w14:textId="77777777" w:rsidR="004B003B" w:rsidRPr="004B003B" w:rsidRDefault="004B003B" w:rsidP="004B003B">
            <w:pPr>
              <w:tabs>
                <w:tab w:val="left" w:pos="142"/>
              </w:tabs>
              <w:ind w:left="67" w:right="201"/>
              <w:rPr>
                <w:rFonts w:ascii="Times New Roman" w:hAnsi="Times New Roman" w:cs="Times New Roman"/>
                <w:sz w:val="22"/>
                <w:szCs w:val="22"/>
              </w:rPr>
            </w:pPr>
            <w:r w:rsidRPr="004B003B">
              <w:rPr>
                <w:rFonts w:ascii="Times New Roman" w:hAnsi="Times New Roman" w:cs="Times New Roman"/>
                <w:sz w:val="22"/>
                <w:szCs w:val="22"/>
              </w:rPr>
              <w:t>Верстак</w:t>
            </w:r>
          </w:p>
          <w:p w14:paraId="74200BB8" w14:textId="160E50F2"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03E28EF9" w14:textId="533C047F" w:rsidR="004B003B" w:rsidRPr="004B003B" w:rsidRDefault="004B003B" w:rsidP="004B003B">
            <w:pPr>
              <w:pStyle w:val="aff0"/>
              <w:ind w:left="226" w:right="193"/>
              <w:rPr>
                <w:sz w:val="22"/>
                <w:szCs w:val="22"/>
              </w:rPr>
            </w:pPr>
            <w:r w:rsidRPr="004B003B">
              <w:rPr>
                <w:b/>
                <w:sz w:val="22"/>
                <w:szCs w:val="22"/>
              </w:rPr>
              <w:t>Габаритные размеры верстака:</w:t>
            </w:r>
            <w:r w:rsidRPr="004B003B">
              <w:rPr>
                <w:sz w:val="22"/>
                <w:szCs w:val="22"/>
              </w:rPr>
              <w:t xml:space="preserve"> длина </w:t>
            </w:r>
            <w:r w:rsidR="00D76F0C">
              <w:rPr>
                <w:sz w:val="22"/>
                <w:szCs w:val="22"/>
              </w:rPr>
              <w:t>_______</w:t>
            </w:r>
            <w:r w:rsidRPr="004B003B">
              <w:rPr>
                <w:sz w:val="22"/>
                <w:szCs w:val="22"/>
              </w:rPr>
              <w:t xml:space="preserve"> мм, ширина </w:t>
            </w:r>
            <w:r w:rsidR="00D76F0C">
              <w:rPr>
                <w:sz w:val="22"/>
                <w:szCs w:val="22"/>
              </w:rPr>
              <w:t>__________</w:t>
            </w:r>
            <w:r w:rsidRPr="004B003B">
              <w:rPr>
                <w:sz w:val="22"/>
                <w:szCs w:val="22"/>
              </w:rPr>
              <w:t xml:space="preserve">мм, высота   </w:t>
            </w:r>
            <w:r w:rsidR="00D76F0C">
              <w:rPr>
                <w:sz w:val="22"/>
                <w:szCs w:val="22"/>
              </w:rPr>
              <w:t>________</w:t>
            </w:r>
            <w:r w:rsidRPr="004B003B">
              <w:rPr>
                <w:sz w:val="22"/>
                <w:szCs w:val="22"/>
              </w:rPr>
              <w:t xml:space="preserve"> мм.   Верстак должен быть оснащен экраном.</w:t>
            </w:r>
          </w:p>
          <w:p w14:paraId="25939331" w14:textId="3DE17A03" w:rsidR="004B003B" w:rsidRPr="004B003B" w:rsidRDefault="004B003B" w:rsidP="004B003B">
            <w:pPr>
              <w:pStyle w:val="aff0"/>
              <w:ind w:left="226" w:right="193"/>
              <w:rPr>
                <w:sz w:val="22"/>
                <w:szCs w:val="22"/>
              </w:rPr>
            </w:pPr>
            <w:r w:rsidRPr="004B003B">
              <w:rPr>
                <w:b/>
                <w:sz w:val="22"/>
                <w:szCs w:val="22"/>
              </w:rPr>
              <w:t>Габаритные размеры экрана:</w:t>
            </w:r>
            <w:r w:rsidRPr="004B003B">
              <w:rPr>
                <w:sz w:val="22"/>
                <w:szCs w:val="22"/>
              </w:rPr>
              <w:t xml:space="preserve"> длина </w:t>
            </w:r>
            <w:r w:rsidR="003348AB">
              <w:rPr>
                <w:sz w:val="22"/>
                <w:szCs w:val="22"/>
              </w:rPr>
              <w:t>_________</w:t>
            </w:r>
            <w:r w:rsidRPr="004B003B">
              <w:rPr>
                <w:sz w:val="22"/>
                <w:szCs w:val="22"/>
              </w:rPr>
              <w:t xml:space="preserve"> мм, высота </w:t>
            </w:r>
            <w:r w:rsidR="003348AB">
              <w:rPr>
                <w:sz w:val="22"/>
                <w:szCs w:val="22"/>
              </w:rPr>
              <w:t>_________</w:t>
            </w:r>
            <w:r w:rsidRPr="004B003B">
              <w:rPr>
                <w:sz w:val="22"/>
                <w:szCs w:val="22"/>
              </w:rPr>
              <w:t xml:space="preserve">мм. Экран должен быть оснащен светодиодным освещением (питание 220 В., длина комплекта освещения должна быть равной длине столешницы). </w:t>
            </w:r>
          </w:p>
          <w:p w14:paraId="29828323" w14:textId="77777777" w:rsidR="004B003B" w:rsidRPr="004B003B" w:rsidRDefault="004B003B" w:rsidP="004B003B">
            <w:pPr>
              <w:pStyle w:val="aff0"/>
              <w:ind w:left="226" w:right="193"/>
              <w:rPr>
                <w:b/>
                <w:sz w:val="22"/>
                <w:szCs w:val="22"/>
              </w:rPr>
            </w:pPr>
            <w:r w:rsidRPr="004B003B">
              <w:rPr>
                <w:b/>
                <w:sz w:val="22"/>
                <w:szCs w:val="22"/>
              </w:rPr>
              <w:t>Аксессуары на экран:</w:t>
            </w:r>
          </w:p>
          <w:p w14:paraId="0EEDA25F" w14:textId="1166568B" w:rsidR="004B003B" w:rsidRPr="004B003B" w:rsidRDefault="004B003B" w:rsidP="004B003B">
            <w:pPr>
              <w:pStyle w:val="aff0"/>
              <w:ind w:left="226" w:right="193"/>
              <w:rPr>
                <w:sz w:val="22"/>
                <w:szCs w:val="22"/>
              </w:rPr>
            </w:pPr>
            <w:r w:rsidRPr="004B003B">
              <w:rPr>
                <w:b/>
                <w:sz w:val="22"/>
                <w:szCs w:val="22"/>
              </w:rPr>
              <w:t>1.</w:t>
            </w:r>
            <w:r w:rsidRPr="004B003B">
              <w:rPr>
                <w:sz w:val="22"/>
                <w:szCs w:val="22"/>
                <w:u w:val="single"/>
              </w:rPr>
              <w:t>съемная полка</w:t>
            </w:r>
            <w:r w:rsidRPr="004B003B">
              <w:rPr>
                <w:sz w:val="22"/>
                <w:szCs w:val="22"/>
              </w:rPr>
              <w:t xml:space="preserve"> - длина </w:t>
            </w:r>
            <w:r w:rsidR="003348AB">
              <w:rPr>
                <w:sz w:val="22"/>
                <w:szCs w:val="22"/>
              </w:rPr>
              <w:t>_______</w:t>
            </w:r>
            <w:r w:rsidRPr="004B003B">
              <w:rPr>
                <w:sz w:val="22"/>
                <w:szCs w:val="22"/>
              </w:rPr>
              <w:t xml:space="preserve"> мм, ширина </w:t>
            </w:r>
            <w:r w:rsidR="003348AB">
              <w:rPr>
                <w:sz w:val="22"/>
                <w:szCs w:val="22"/>
              </w:rPr>
              <w:t>________</w:t>
            </w:r>
            <w:r w:rsidRPr="004B003B">
              <w:rPr>
                <w:sz w:val="22"/>
                <w:szCs w:val="22"/>
              </w:rPr>
              <w:t xml:space="preserve"> мм, высота </w:t>
            </w:r>
            <w:r w:rsidR="003348AB">
              <w:rPr>
                <w:sz w:val="22"/>
                <w:szCs w:val="22"/>
              </w:rPr>
              <w:t>_______</w:t>
            </w:r>
            <w:r w:rsidRPr="004B003B">
              <w:rPr>
                <w:sz w:val="22"/>
                <w:szCs w:val="22"/>
              </w:rPr>
              <w:t xml:space="preserve"> мм; </w:t>
            </w:r>
          </w:p>
          <w:p w14:paraId="4D7AC305" w14:textId="62EF854B" w:rsidR="004B003B" w:rsidRPr="004B003B" w:rsidRDefault="004B003B" w:rsidP="004B003B">
            <w:pPr>
              <w:pStyle w:val="aff0"/>
              <w:ind w:left="226" w:right="193"/>
              <w:rPr>
                <w:sz w:val="22"/>
                <w:szCs w:val="22"/>
              </w:rPr>
            </w:pPr>
            <w:r w:rsidRPr="004B003B">
              <w:rPr>
                <w:b/>
                <w:sz w:val="22"/>
                <w:szCs w:val="22"/>
              </w:rPr>
              <w:t>2</w:t>
            </w:r>
            <w:r w:rsidRPr="004B003B">
              <w:rPr>
                <w:sz w:val="22"/>
                <w:szCs w:val="22"/>
              </w:rPr>
              <w:t>.</w:t>
            </w:r>
            <w:r w:rsidRPr="004B003B">
              <w:rPr>
                <w:sz w:val="22"/>
                <w:szCs w:val="22"/>
                <w:u w:val="single"/>
              </w:rPr>
              <w:t>съемный держатель инструмента</w:t>
            </w:r>
            <w:r w:rsidRPr="004B003B">
              <w:rPr>
                <w:sz w:val="22"/>
                <w:szCs w:val="22"/>
              </w:rPr>
              <w:t xml:space="preserve"> - длина </w:t>
            </w:r>
            <w:r w:rsidR="003348AB">
              <w:rPr>
                <w:sz w:val="22"/>
                <w:szCs w:val="22"/>
              </w:rPr>
              <w:t>_______</w:t>
            </w:r>
            <w:r w:rsidRPr="004B003B">
              <w:rPr>
                <w:sz w:val="22"/>
                <w:szCs w:val="22"/>
              </w:rPr>
              <w:t xml:space="preserve"> мм, ширина </w:t>
            </w:r>
            <w:r w:rsidR="003348AB">
              <w:rPr>
                <w:sz w:val="22"/>
                <w:szCs w:val="22"/>
              </w:rPr>
              <w:t>_______</w:t>
            </w:r>
            <w:r w:rsidRPr="004B003B">
              <w:rPr>
                <w:sz w:val="22"/>
                <w:szCs w:val="22"/>
              </w:rPr>
              <w:t xml:space="preserve">мм, высота </w:t>
            </w:r>
            <w:r w:rsidR="003348AB">
              <w:rPr>
                <w:sz w:val="22"/>
                <w:szCs w:val="22"/>
              </w:rPr>
              <w:t>_________</w:t>
            </w:r>
            <w:r w:rsidRPr="004B003B">
              <w:rPr>
                <w:sz w:val="22"/>
                <w:szCs w:val="22"/>
              </w:rPr>
              <w:t xml:space="preserve"> мм; </w:t>
            </w:r>
          </w:p>
          <w:p w14:paraId="79986C9B" w14:textId="076D4D74" w:rsidR="004B003B" w:rsidRPr="004B003B" w:rsidRDefault="004B003B" w:rsidP="004B003B">
            <w:pPr>
              <w:pStyle w:val="aff0"/>
              <w:ind w:left="226" w:right="193"/>
              <w:rPr>
                <w:sz w:val="22"/>
                <w:szCs w:val="22"/>
              </w:rPr>
            </w:pPr>
            <w:r w:rsidRPr="004B003B">
              <w:rPr>
                <w:b/>
                <w:sz w:val="22"/>
                <w:szCs w:val="22"/>
              </w:rPr>
              <w:t>3</w:t>
            </w:r>
            <w:r w:rsidRPr="004B003B">
              <w:rPr>
                <w:sz w:val="22"/>
                <w:szCs w:val="22"/>
              </w:rPr>
              <w:t>.</w:t>
            </w:r>
            <w:r w:rsidRPr="004B003B">
              <w:rPr>
                <w:sz w:val="22"/>
                <w:szCs w:val="22"/>
                <w:u w:val="single"/>
              </w:rPr>
              <w:t xml:space="preserve">съемный держатель для шестигранников и сверл </w:t>
            </w:r>
            <w:r w:rsidRPr="004B003B">
              <w:rPr>
                <w:sz w:val="22"/>
                <w:szCs w:val="22"/>
              </w:rPr>
              <w:t xml:space="preserve">- длина </w:t>
            </w:r>
            <w:r w:rsidR="003348AB">
              <w:rPr>
                <w:sz w:val="22"/>
                <w:szCs w:val="22"/>
              </w:rPr>
              <w:t>_______</w:t>
            </w:r>
            <w:r w:rsidRPr="004B003B">
              <w:rPr>
                <w:sz w:val="22"/>
                <w:szCs w:val="22"/>
              </w:rPr>
              <w:t xml:space="preserve">мм, ширина </w:t>
            </w:r>
            <w:r w:rsidR="003348AB">
              <w:rPr>
                <w:sz w:val="22"/>
                <w:szCs w:val="22"/>
              </w:rPr>
              <w:t>_______</w:t>
            </w:r>
            <w:r w:rsidRPr="004B003B">
              <w:rPr>
                <w:sz w:val="22"/>
                <w:szCs w:val="22"/>
              </w:rPr>
              <w:t xml:space="preserve"> мм, высота </w:t>
            </w:r>
            <w:r w:rsidR="003348AB">
              <w:rPr>
                <w:sz w:val="22"/>
                <w:szCs w:val="22"/>
              </w:rPr>
              <w:t>________</w:t>
            </w:r>
            <w:r w:rsidRPr="004B003B">
              <w:rPr>
                <w:sz w:val="22"/>
                <w:szCs w:val="22"/>
              </w:rPr>
              <w:t>мм.</w:t>
            </w:r>
          </w:p>
          <w:p w14:paraId="678B75AF" w14:textId="13BD5017" w:rsidR="004B003B" w:rsidRPr="004B003B" w:rsidRDefault="004B003B" w:rsidP="004B003B">
            <w:pPr>
              <w:pStyle w:val="aff0"/>
              <w:ind w:left="226" w:right="193"/>
              <w:rPr>
                <w:b/>
                <w:sz w:val="22"/>
                <w:szCs w:val="22"/>
              </w:rPr>
            </w:pPr>
            <w:r w:rsidRPr="004B003B">
              <w:rPr>
                <w:b/>
                <w:sz w:val="22"/>
                <w:szCs w:val="22"/>
              </w:rPr>
              <w:t xml:space="preserve">4. </w:t>
            </w:r>
            <w:r w:rsidRPr="004B003B">
              <w:rPr>
                <w:sz w:val="22"/>
                <w:szCs w:val="22"/>
                <w:u w:val="single"/>
              </w:rPr>
              <w:t>съемный держатель ключей</w:t>
            </w:r>
            <w:r w:rsidRPr="004B003B">
              <w:rPr>
                <w:sz w:val="22"/>
                <w:szCs w:val="22"/>
              </w:rPr>
              <w:t xml:space="preserve"> - длина </w:t>
            </w:r>
            <w:r w:rsidR="003348AB">
              <w:rPr>
                <w:sz w:val="22"/>
                <w:szCs w:val="22"/>
              </w:rPr>
              <w:t>________</w:t>
            </w:r>
            <w:r w:rsidRPr="004B003B">
              <w:rPr>
                <w:sz w:val="22"/>
                <w:szCs w:val="22"/>
              </w:rPr>
              <w:t xml:space="preserve"> мм, </w:t>
            </w:r>
            <w:r w:rsidR="003348AB">
              <w:rPr>
                <w:sz w:val="22"/>
                <w:szCs w:val="22"/>
              </w:rPr>
              <w:t>______</w:t>
            </w:r>
            <w:r w:rsidRPr="004B003B">
              <w:rPr>
                <w:sz w:val="22"/>
                <w:szCs w:val="22"/>
              </w:rPr>
              <w:t xml:space="preserve">мм, высота </w:t>
            </w:r>
            <w:r w:rsidR="003348AB">
              <w:rPr>
                <w:sz w:val="22"/>
                <w:szCs w:val="22"/>
              </w:rPr>
              <w:t>_____</w:t>
            </w:r>
            <w:r w:rsidRPr="004B003B">
              <w:rPr>
                <w:sz w:val="22"/>
                <w:szCs w:val="22"/>
              </w:rPr>
              <w:t xml:space="preserve"> мм. </w:t>
            </w:r>
            <w:r w:rsidRPr="004B003B">
              <w:rPr>
                <w:b/>
                <w:sz w:val="22"/>
                <w:szCs w:val="22"/>
              </w:rPr>
              <w:t xml:space="preserve">  </w:t>
            </w:r>
          </w:p>
          <w:p w14:paraId="6C2EB2AF" w14:textId="5566D22F" w:rsidR="004B003B" w:rsidRPr="004B003B" w:rsidRDefault="003348AB" w:rsidP="004B003B">
            <w:pPr>
              <w:pStyle w:val="aff0"/>
              <w:ind w:left="226" w:right="193"/>
              <w:jc w:val="both"/>
              <w:rPr>
                <w:sz w:val="22"/>
                <w:szCs w:val="22"/>
              </w:rPr>
            </w:pPr>
            <w:r>
              <w:rPr>
                <w:sz w:val="22"/>
                <w:szCs w:val="22"/>
              </w:rPr>
              <w:t xml:space="preserve">Столешница </w:t>
            </w:r>
            <w:r w:rsidR="004B003B" w:rsidRPr="004B003B">
              <w:rPr>
                <w:sz w:val="22"/>
                <w:szCs w:val="22"/>
              </w:rPr>
              <w:t xml:space="preserve">изготовлена из фанеры толщиной </w:t>
            </w:r>
            <w:r>
              <w:rPr>
                <w:sz w:val="22"/>
                <w:szCs w:val="22"/>
              </w:rPr>
              <w:t>______</w:t>
            </w:r>
            <w:r w:rsidR="004B003B" w:rsidRPr="004B003B">
              <w:rPr>
                <w:sz w:val="22"/>
                <w:szCs w:val="22"/>
              </w:rPr>
              <w:t xml:space="preserve"> мм</w:t>
            </w:r>
            <w:r>
              <w:rPr>
                <w:sz w:val="22"/>
                <w:szCs w:val="22"/>
              </w:rPr>
              <w:t xml:space="preserve">. </w:t>
            </w:r>
            <w:r w:rsidR="004B003B" w:rsidRPr="004B003B">
              <w:rPr>
                <w:sz w:val="22"/>
                <w:szCs w:val="22"/>
              </w:rPr>
              <w:t xml:space="preserve">Торцы и столешница облицованы оцинкованным листом металла толщиной </w:t>
            </w:r>
            <w:r>
              <w:rPr>
                <w:sz w:val="22"/>
                <w:szCs w:val="22"/>
              </w:rPr>
              <w:t>_______</w:t>
            </w:r>
            <w:r w:rsidR="004B003B" w:rsidRPr="004B003B">
              <w:rPr>
                <w:sz w:val="22"/>
                <w:szCs w:val="22"/>
              </w:rPr>
              <w:t xml:space="preserve"> мм. Слева и справа </w:t>
            </w:r>
            <w:r>
              <w:rPr>
                <w:sz w:val="22"/>
                <w:szCs w:val="22"/>
              </w:rPr>
              <w:t>имеется</w:t>
            </w:r>
            <w:r w:rsidR="004B003B" w:rsidRPr="004B003B">
              <w:rPr>
                <w:sz w:val="22"/>
                <w:szCs w:val="22"/>
              </w:rPr>
              <w:t xml:space="preserve"> тумбы с 5 выдвижными ящиками на усиленных телескопических направляющих.</w:t>
            </w:r>
          </w:p>
          <w:p w14:paraId="5689C3EE" w14:textId="0CBB3A76" w:rsidR="004B003B" w:rsidRPr="004B003B" w:rsidRDefault="004B003B" w:rsidP="004B003B">
            <w:pPr>
              <w:pStyle w:val="aff0"/>
              <w:ind w:left="226" w:right="193"/>
              <w:rPr>
                <w:bCs/>
                <w:sz w:val="22"/>
                <w:szCs w:val="22"/>
              </w:rPr>
            </w:pPr>
            <w:r w:rsidRPr="004B003B">
              <w:rPr>
                <w:bCs/>
                <w:sz w:val="22"/>
                <w:szCs w:val="22"/>
              </w:rPr>
              <w:t xml:space="preserve">Гарантия: </w:t>
            </w:r>
            <w:r w:rsidR="003348AB">
              <w:rPr>
                <w:bCs/>
                <w:sz w:val="22"/>
                <w:szCs w:val="22"/>
              </w:rPr>
              <w:t>______</w:t>
            </w:r>
            <w:r w:rsidRPr="004B003B">
              <w:rPr>
                <w:bCs/>
                <w:sz w:val="22"/>
                <w:szCs w:val="22"/>
              </w:rPr>
              <w:t xml:space="preserve"> месяцев.</w:t>
            </w:r>
          </w:p>
          <w:p w14:paraId="32302E54" w14:textId="5301B751"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7D6E11F9" w14:textId="56DB4354"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02B465E9" w14:textId="4B85297C" w:rsidR="004B003B" w:rsidRPr="004B003B" w:rsidRDefault="004B003B" w:rsidP="004B003B">
            <w:pPr>
              <w:jc w:val="center"/>
              <w:rPr>
                <w:rFonts w:ascii="Times New Roman" w:hAnsi="Times New Roman" w:cs="Times New Roman"/>
                <w:sz w:val="22"/>
                <w:szCs w:val="22"/>
                <w:lang w:val="en-US"/>
              </w:rPr>
            </w:pPr>
            <w:r w:rsidRPr="004B003B">
              <w:rPr>
                <w:rFonts w:ascii="Times New Roman" w:hAnsi="Times New Roman" w:cs="Times New Roman"/>
                <w:sz w:val="22"/>
                <w:szCs w:val="22"/>
              </w:rPr>
              <w:t>5</w:t>
            </w:r>
          </w:p>
        </w:tc>
        <w:tc>
          <w:tcPr>
            <w:tcW w:w="467" w:type="pct"/>
            <w:tcBorders>
              <w:left w:val="single" w:sz="1" w:space="0" w:color="000000"/>
              <w:bottom w:val="single" w:sz="1" w:space="0" w:color="000000"/>
              <w:right w:val="single" w:sz="1" w:space="0" w:color="000000"/>
            </w:tcBorders>
            <w:shd w:val="clear" w:color="auto" w:fill="auto"/>
          </w:tcPr>
          <w:p w14:paraId="5DB65736"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373C9BF8" w14:textId="77777777" w:rsidR="004B003B" w:rsidRPr="004B003B" w:rsidRDefault="004B003B" w:rsidP="004B003B">
            <w:pPr>
              <w:jc w:val="center"/>
              <w:rPr>
                <w:rFonts w:ascii="Times New Roman" w:hAnsi="Times New Roman" w:cs="Times New Roman"/>
                <w:sz w:val="22"/>
                <w:szCs w:val="22"/>
              </w:rPr>
            </w:pPr>
          </w:p>
        </w:tc>
      </w:tr>
      <w:tr w:rsidR="004B003B" w:rsidRPr="004B003B" w14:paraId="41B6A3AC" w14:textId="77777777" w:rsidTr="004B003B">
        <w:tc>
          <w:tcPr>
            <w:tcW w:w="157" w:type="pct"/>
            <w:tcBorders>
              <w:left w:val="single" w:sz="1" w:space="0" w:color="000000"/>
              <w:bottom w:val="single" w:sz="1" w:space="0" w:color="000000"/>
            </w:tcBorders>
            <w:shd w:val="clear" w:color="auto" w:fill="auto"/>
          </w:tcPr>
          <w:p w14:paraId="2ABE4D67" w14:textId="77777777" w:rsidR="004B003B" w:rsidRPr="004B003B" w:rsidRDefault="004B003B" w:rsidP="004B003B">
            <w:pPr>
              <w:pStyle w:val="aff0"/>
              <w:jc w:val="center"/>
              <w:rPr>
                <w:sz w:val="22"/>
                <w:szCs w:val="22"/>
              </w:rPr>
            </w:pPr>
            <w:r w:rsidRPr="004B003B">
              <w:rPr>
                <w:sz w:val="22"/>
                <w:szCs w:val="22"/>
              </w:rPr>
              <w:t>15</w:t>
            </w:r>
          </w:p>
        </w:tc>
        <w:tc>
          <w:tcPr>
            <w:tcW w:w="1008" w:type="pct"/>
            <w:tcBorders>
              <w:top w:val="single" w:sz="4" w:space="0" w:color="000000"/>
              <w:left w:val="single" w:sz="4" w:space="0" w:color="000000"/>
              <w:bottom w:val="single" w:sz="4" w:space="0" w:color="000000"/>
              <w:right w:val="single" w:sz="4" w:space="0" w:color="000000"/>
            </w:tcBorders>
          </w:tcPr>
          <w:p w14:paraId="4E956784" w14:textId="77777777" w:rsidR="004B003B" w:rsidRPr="004B003B" w:rsidRDefault="004B003B" w:rsidP="004B003B">
            <w:pPr>
              <w:tabs>
                <w:tab w:val="left" w:pos="142"/>
              </w:tabs>
              <w:ind w:left="67" w:right="201"/>
              <w:rPr>
                <w:rFonts w:ascii="Times New Roman" w:eastAsia="Calibri" w:hAnsi="Times New Roman" w:cs="Times New Roman"/>
                <w:bCs/>
                <w:sz w:val="22"/>
                <w:szCs w:val="22"/>
              </w:rPr>
            </w:pPr>
            <w:r w:rsidRPr="004B003B">
              <w:rPr>
                <w:rFonts w:ascii="Times New Roman" w:eastAsia="Calibri" w:hAnsi="Times New Roman" w:cs="Times New Roman"/>
                <w:bCs/>
                <w:sz w:val="22"/>
                <w:szCs w:val="22"/>
              </w:rPr>
              <w:t>Стеллаж</w:t>
            </w:r>
          </w:p>
          <w:p w14:paraId="26F860DA" w14:textId="77777777" w:rsidR="004B003B" w:rsidRPr="004B003B" w:rsidRDefault="004B003B" w:rsidP="004B003B">
            <w:pPr>
              <w:pStyle w:val="aff0"/>
              <w:rPr>
                <w:sz w:val="22"/>
                <w:szCs w:val="22"/>
                <w:lang w:val="en-US"/>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296F6076" w14:textId="298CB33D" w:rsidR="004B003B" w:rsidRPr="004B003B" w:rsidRDefault="004B003B" w:rsidP="004B003B">
            <w:pPr>
              <w:ind w:left="226" w:right="193"/>
              <w:jc w:val="both"/>
              <w:rPr>
                <w:rFonts w:ascii="Times New Roman" w:hAnsi="Times New Roman" w:cs="Times New Roman"/>
                <w:sz w:val="22"/>
                <w:szCs w:val="22"/>
              </w:rPr>
            </w:pPr>
            <w:r w:rsidRPr="004B003B">
              <w:rPr>
                <w:rFonts w:ascii="Times New Roman" w:eastAsia="Calibri" w:hAnsi="Times New Roman" w:cs="Times New Roman"/>
                <w:b/>
                <w:bCs/>
                <w:sz w:val="22"/>
                <w:szCs w:val="22"/>
              </w:rPr>
              <w:t xml:space="preserve"> </w:t>
            </w:r>
            <w:r w:rsidRPr="004B003B">
              <w:rPr>
                <w:rFonts w:ascii="Times New Roman" w:eastAsia="Calibri" w:hAnsi="Times New Roman" w:cs="Times New Roman"/>
                <w:bCs/>
                <w:sz w:val="22"/>
                <w:szCs w:val="22"/>
              </w:rPr>
              <w:t xml:space="preserve">Габаритные размеры: высота </w:t>
            </w:r>
            <w:r w:rsidR="003348AB">
              <w:rPr>
                <w:rFonts w:ascii="Times New Roman" w:eastAsia="Calibri" w:hAnsi="Times New Roman" w:cs="Times New Roman"/>
                <w:bCs/>
                <w:sz w:val="22"/>
                <w:szCs w:val="22"/>
              </w:rPr>
              <w:t>_________</w:t>
            </w:r>
            <w:r w:rsidRPr="004B003B">
              <w:rPr>
                <w:rFonts w:ascii="Times New Roman" w:eastAsia="Calibri" w:hAnsi="Times New Roman" w:cs="Times New Roman"/>
                <w:bCs/>
                <w:sz w:val="22"/>
                <w:szCs w:val="22"/>
              </w:rPr>
              <w:t xml:space="preserve">мм, длина </w:t>
            </w:r>
            <w:r w:rsidR="003348AB">
              <w:rPr>
                <w:rFonts w:ascii="Times New Roman" w:eastAsia="Calibri" w:hAnsi="Times New Roman" w:cs="Times New Roman"/>
                <w:bCs/>
                <w:sz w:val="22"/>
                <w:szCs w:val="22"/>
              </w:rPr>
              <w:t>_____</w:t>
            </w:r>
            <w:r w:rsidRPr="004B003B">
              <w:rPr>
                <w:rFonts w:ascii="Times New Roman" w:eastAsia="Calibri" w:hAnsi="Times New Roman" w:cs="Times New Roman"/>
                <w:bCs/>
                <w:sz w:val="22"/>
                <w:szCs w:val="22"/>
              </w:rPr>
              <w:t xml:space="preserve">мм, глубина </w:t>
            </w:r>
            <w:r w:rsidR="003348AB">
              <w:rPr>
                <w:rFonts w:ascii="Times New Roman" w:eastAsia="Calibri" w:hAnsi="Times New Roman" w:cs="Times New Roman"/>
                <w:bCs/>
                <w:sz w:val="22"/>
                <w:szCs w:val="22"/>
              </w:rPr>
              <w:t>____</w:t>
            </w:r>
            <w:r w:rsidRPr="004B003B">
              <w:rPr>
                <w:rFonts w:ascii="Times New Roman" w:eastAsia="Calibri" w:hAnsi="Times New Roman" w:cs="Times New Roman"/>
                <w:bCs/>
                <w:sz w:val="22"/>
                <w:szCs w:val="22"/>
              </w:rPr>
              <w:t xml:space="preserve"> мм. </w:t>
            </w:r>
            <w:r w:rsidRPr="004B003B">
              <w:rPr>
                <w:rFonts w:ascii="Times New Roman" w:hAnsi="Times New Roman" w:cs="Times New Roman"/>
                <w:sz w:val="22"/>
                <w:szCs w:val="22"/>
                <w:lang w:val="en-US"/>
              </w:rPr>
              <w:t>C</w:t>
            </w:r>
            <w:r w:rsidRPr="004B003B">
              <w:rPr>
                <w:rFonts w:ascii="Times New Roman" w:hAnsi="Times New Roman" w:cs="Times New Roman"/>
                <w:sz w:val="22"/>
                <w:szCs w:val="22"/>
              </w:rPr>
              <w:t xml:space="preserve">теллаж </w:t>
            </w:r>
            <w:r w:rsidR="003348AB">
              <w:rPr>
                <w:rFonts w:ascii="Times New Roman" w:hAnsi="Times New Roman" w:cs="Times New Roman"/>
                <w:sz w:val="22"/>
                <w:szCs w:val="22"/>
              </w:rPr>
              <w:t>имеет</w:t>
            </w:r>
            <w:r w:rsidRPr="004B003B">
              <w:rPr>
                <w:rFonts w:ascii="Times New Roman" w:hAnsi="Times New Roman" w:cs="Times New Roman"/>
                <w:sz w:val="22"/>
                <w:szCs w:val="22"/>
              </w:rPr>
              <w:t xml:space="preserve"> сборно-разборную конструкцию, состоящую из вертикальных рам, закрепленных на них горизонтальных балок и разборных полок</w:t>
            </w:r>
          </w:p>
          <w:p w14:paraId="30D44C29" w14:textId="0B3C7E0D" w:rsidR="004B003B" w:rsidRPr="004B003B" w:rsidRDefault="004B003B" w:rsidP="004B003B">
            <w:pPr>
              <w:ind w:left="226" w:right="193"/>
              <w:jc w:val="both"/>
              <w:rPr>
                <w:rFonts w:ascii="Times New Roman" w:hAnsi="Times New Roman" w:cs="Times New Roman"/>
                <w:sz w:val="22"/>
                <w:szCs w:val="22"/>
              </w:rPr>
            </w:pPr>
            <w:r w:rsidRPr="004B003B">
              <w:rPr>
                <w:rFonts w:ascii="Times New Roman" w:hAnsi="Times New Roman" w:cs="Times New Roman"/>
                <w:sz w:val="22"/>
                <w:szCs w:val="22"/>
              </w:rPr>
              <w:t>Рама собирается из двух вертикальных стоек, соединенных между собой комплектом горизонтальных и диагональных связей.</w:t>
            </w:r>
          </w:p>
          <w:p w14:paraId="5B7A8AB3" w14:textId="192604B5" w:rsidR="004B003B" w:rsidRPr="004B003B" w:rsidRDefault="004B003B" w:rsidP="004B003B">
            <w:pPr>
              <w:ind w:left="226" w:right="193"/>
              <w:jc w:val="both"/>
              <w:rPr>
                <w:rFonts w:ascii="Times New Roman" w:hAnsi="Times New Roman" w:cs="Times New Roman"/>
                <w:sz w:val="22"/>
                <w:szCs w:val="22"/>
              </w:rPr>
            </w:pPr>
            <w:r w:rsidRPr="004B003B">
              <w:rPr>
                <w:rFonts w:ascii="Times New Roman" w:hAnsi="Times New Roman" w:cs="Times New Roman"/>
                <w:sz w:val="22"/>
                <w:szCs w:val="22"/>
              </w:rPr>
              <w:t xml:space="preserve">Стойки изготовлены из оцинкованного металлического профиля (толщина металла стойки </w:t>
            </w:r>
            <w:r w:rsidR="00765EF7">
              <w:rPr>
                <w:rFonts w:ascii="Times New Roman" w:hAnsi="Times New Roman" w:cs="Times New Roman"/>
                <w:sz w:val="22"/>
                <w:szCs w:val="22"/>
              </w:rPr>
              <w:t>________</w:t>
            </w:r>
            <w:r w:rsidRPr="004B003B">
              <w:rPr>
                <w:rFonts w:ascii="Times New Roman" w:hAnsi="Times New Roman" w:cs="Times New Roman"/>
                <w:sz w:val="22"/>
                <w:szCs w:val="22"/>
              </w:rPr>
              <w:t xml:space="preserve">мм, нагрузка на секцию </w:t>
            </w:r>
            <w:r w:rsidR="00765EF7">
              <w:rPr>
                <w:rFonts w:ascii="Times New Roman" w:hAnsi="Times New Roman" w:cs="Times New Roman"/>
                <w:sz w:val="22"/>
                <w:szCs w:val="22"/>
              </w:rPr>
              <w:t>_______</w:t>
            </w:r>
            <w:r w:rsidRPr="004B003B">
              <w:rPr>
                <w:rFonts w:ascii="Times New Roman" w:hAnsi="Times New Roman" w:cs="Times New Roman"/>
                <w:sz w:val="22"/>
                <w:szCs w:val="22"/>
              </w:rPr>
              <w:t xml:space="preserve"> кг) </w:t>
            </w:r>
          </w:p>
          <w:p w14:paraId="0727CBA6" w14:textId="08B18EF3" w:rsidR="004B003B" w:rsidRPr="004B003B" w:rsidRDefault="004B003B" w:rsidP="004B003B">
            <w:pPr>
              <w:ind w:left="226" w:right="193"/>
              <w:jc w:val="both"/>
              <w:rPr>
                <w:rFonts w:ascii="Times New Roman" w:hAnsi="Times New Roman" w:cs="Times New Roman"/>
                <w:sz w:val="22"/>
                <w:szCs w:val="22"/>
              </w:rPr>
            </w:pPr>
            <w:r w:rsidRPr="004B003B">
              <w:rPr>
                <w:rFonts w:ascii="Times New Roman" w:hAnsi="Times New Roman" w:cs="Times New Roman"/>
                <w:sz w:val="22"/>
                <w:szCs w:val="22"/>
              </w:rPr>
              <w:t xml:space="preserve">     Балка крепится к с</w:t>
            </w:r>
            <w:r w:rsidR="00765EF7">
              <w:rPr>
                <w:rFonts w:ascii="Times New Roman" w:hAnsi="Times New Roman" w:cs="Times New Roman"/>
                <w:sz w:val="22"/>
                <w:szCs w:val="22"/>
              </w:rPr>
              <w:t xml:space="preserve">тойке на зацепах и закрепляется </w:t>
            </w:r>
            <w:r w:rsidRPr="004B003B">
              <w:rPr>
                <w:rFonts w:ascii="Times New Roman" w:hAnsi="Times New Roman" w:cs="Times New Roman"/>
                <w:sz w:val="22"/>
                <w:szCs w:val="22"/>
              </w:rPr>
              <w:t xml:space="preserve">фиксатором, предохраняющим балку от случайного подъема.  </w:t>
            </w:r>
            <w:r w:rsidR="00153EA7">
              <w:rPr>
                <w:rFonts w:ascii="Times New Roman" w:hAnsi="Times New Roman" w:cs="Times New Roman"/>
                <w:sz w:val="22"/>
                <w:szCs w:val="22"/>
              </w:rPr>
              <w:t>П</w:t>
            </w:r>
            <w:r w:rsidRPr="004B003B">
              <w:rPr>
                <w:rFonts w:ascii="Times New Roman" w:hAnsi="Times New Roman" w:cs="Times New Roman"/>
                <w:sz w:val="22"/>
                <w:szCs w:val="22"/>
              </w:rPr>
              <w:t>редусмотрено крепление подпятников к полу.</w:t>
            </w:r>
          </w:p>
          <w:p w14:paraId="1CBC51E2" w14:textId="77777777" w:rsidR="004B003B" w:rsidRPr="004B003B" w:rsidRDefault="004B003B" w:rsidP="004B003B">
            <w:pPr>
              <w:ind w:left="226" w:right="193"/>
              <w:jc w:val="both"/>
              <w:rPr>
                <w:rFonts w:ascii="Times New Roman" w:hAnsi="Times New Roman" w:cs="Times New Roman"/>
                <w:sz w:val="22"/>
                <w:szCs w:val="22"/>
              </w:rPr>
            </w:pPr>
            <w:r w:rsidRPr="004B003B">
              <w:rPr>
                <w:rFonts w:ascii="Times New Roman" w:eastAsia="Calibri" w:hAnsi="Times New Roman" w:cs="Times New Roman"/>
                <w:bCs/>
                <w:sz w:val="22"/>
                <w:szCs w:val="22"/>
              </w:rPr>
              <w:t xml:space="preserve">       Стеллаж должен иметь 5 ярусов и</w:t>
            </w:r>
            <w:r w:rsidRPr="004B003B">
              <w:rPr>
                <w:rFonts w:ascii="Times New Roman" w:hAnsi="Times New Roman" w:cs="Times New Roman"/>
                <w:sz w:val="22"/>
                <w:szCs w:val="22"/>
              </w:rPr>
              <w:t xml:space="preserve"> возможность регулировки ярусов хранения.</w:t>
            </w:r>
          </w:p>
          <w:p w14:paraId="7F9E15E0" w14:textId="3DD79B6A" w:rsidR="004B003B" w:rsidRPr="004B003B" w:rsidRDefault="004B003B" w:rsidP="004B003B">
            <w:pPr>
              <w:ind w:left="226" w:right="193"/>
              <w:jc w:val="both"/>
              <w:rPr>
                <w:rFonts w:ascii="Times New Roman" w:hAnsi="Times New Roman" w:cs="Times New Roman"/>
                <w:sz w:val="22"/>
                <w:szCs w:val="22"/>
              </w:rPr>
            </w:pPr>
            <w:r w:rsidRPr="004B003B">
              <w:rPr>
                <w:rFonts w:ascii="Times New Roman" w:hAnsi="Times New Roman" w:cs="Times New Roman"/>
                <w:sz w:val="22"/>
                <w:szCs w:val="22"/>
              </w:rPr>
              <w:t xml:space="preserve">Шаг регулировки высоты ярусов - 50 мм. Полки из оцинкованной стали.  Нагрузка на ярус </w:t>
            </w:r>
            <w:r w:rsidR="00765EF7">
              <w:rPr>
                <w:rFonts w:ascii="Times New Roman" w:hAnsi="Times New Roman" w:cs="Times New Roman"/>
                <w:sz w:val="22"/>
                <w:szCs w:val="22"/>
              </w:rPr>
              <w:t>______</w:t>
            </w:r>
            <w:r w:rsidRPr="004B003B">
              <w:rPr>
                <w:rFonts w:ascii="Times New Roman" w:hAnsi="Times New Roman" w:cs="Times New Roman"/>
                <w:sz w:val="22"/>
                <w:szCs w:val="22"/>
              </w:rPr>
              <w:t xml:space="preserve"> кг.</w:t>
            </w:r>
          </w:p>
          <w:p w14:paraId="544F1081" w14:textId="7AFFC978" w:rsidR="004B003B" w:rsidRPr="004B003B" w:rsidRDefault="004B003B" w:rsidP="00765EF7">
            <w:pPr>
              <w:pStyle w:val="aff0"/>
              <w:ind w:left="20"/>
              <w:jc w:val="both"/>
              <w:rPr>
                <w:bCs/>
                <w:sz w:val="22"/>
                <w:szCs w:val="22"/>
              </w:rPr>
            </w:pPr>
            <w:r w:rsidRPr="004B003B">
              <w:rPr>
                <w:bCs/>
                <w:sz w:val="22"/>
                <w:szCs w:val="22"/>
              </w:rPr>
              <w:t xml:space="preserve">   Гарантия: </w:t>
            </w:r>
            <w:r w:rsidR="00765EF7">
              <w:rPr>
                <w:bCs/>
                <w:sz w:val="22"/>
                <w:szCs w:val="22"/>
              </w:rPr>
              <w:t>_________</w:t>
            </w:r>
            <w:r w:rsidRPr="004B003B">
              <w:rPr>
                <w:bCs/>
                <w:sz w:val="22"/>
                <w:szCs w:val="22"/>
              </w:rPr>
              <w:t xml:space="preserve"> месяцев.</w:t>
            </w:r>
          </w:p>
        </w:tc>
        <w:tc>
          <w:tcPr>
            <w:tcW w:w="266" w:type="pct"/>
            <w:tcBorders>
              <w:top w:val="single" w:sz="4" w:space="0" w:color="000000"/>
              <w:left w:val="single" w:sz="4" w:space="0" w:color="000000"/>
              <w:bottom w:val="single" w:sz="4" w:space="0" w:color="000000"/>
              <w:right w:val="single" w:sz="4" w:space="0" w:color="000000"/>
            </w:tcBorders>
          </w:tcPr>
          <w:p w14:paraId="7839018C" w14:textId="08DB2380" w:rsidR="004B003B" w:rsidRPr="004B003B" w:rsidRDefault="004B003B" w:rsidP="004B003B">
            <w:pPr>
              <w:pStyle w:val="aff0"/>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3DFD4C26" w14:textId="0BFE35E4"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8</w:t>
            </w:r>
          </w:p>
        </w:tc>
        <w:tc>
          <w:tcPr>
            <w:tcW w:w="467" w:type="pct"/>
            <w:tcBorders>
              <w:left w:val="single" w:sz="1" w:space="0" w:color="000000"/>
              <w:bottom w:val="single" w:sz="1" w:space="0" w:color="000000"/>
              <w:right w:val="single" w:sz="1" w:space="0" w:color="000000"/>
            </w:tcBorders>
            <w:shd w:val="clear" w:color="auto" w:fill="auto"/>
          </w:tcPr>
          <w:p w14:paraId="395F240C"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11F6BCD3" w14:textId="77777777" w:rsidR="004B003B" w:rsidRPr="004B003B" w:rsidRDefault="004B003B" w:rsidP="004B003B">
            <w:pPr>
              <w:jc w:val="center"/>
              <w:rPr>
                <w:rFonts w:ascii="Times New Roman" w:hAnsi="Times New Roman" w:cs="Times New Roman"/>
                <w:sz w:val="22"/>
                <w:szCs w:val="22"/>
              </w:rPr>
            </w:pPr>
          </w:p>
        </w:tc>
      </w:tr>
      <w:tr w:rsidR="004B003B" w:rsidRPr="004B003B" w14:paraId="54A0079B" w14:textId="77777777" w:rsidTr="004B003B">
        <w:tc>
          <w:tcPr>
            <w:tcW w:w="157" w:type="pct"/>
            <w:tcBorders>
              <w:left w:val="single" w:sz="1" w:space="0" w:color="000000"/>
              <w:bottom w:val="single" w:sz="1" w:space="0" w:color="000000"/>
            </w:tcBorders>
            <w:shd w:val="clear" w:color="auto" w:fill="auto"/>
          </w:tcPr>
          <w:p w14:paraId="16B1E018" w14:textId="77777777" w:rsidR="004B003B" w:rsidRPr="004B003B" w:rsidRDefault="004B003B" w:rsidP="004B003B">
            <w:pPr>
              <w:pStyle w:val="aff0"/>
              <w:jc w:val="center"/>
              <w:rPr>
                <w:sz w:val="22"/>
                <w:szCs w:val="22"/>
              </w:rPr>
            </w:pPr>
            <w:r w:rsidRPr="004B003B">
              <w:rPr>
                <w:sz w:val="22"/>
                <w:szCs w:val="22"/>
              </w:rPr>
              <w:t>16</w:t>
            </w:r>
          </w:p>
        </w:tc>
        <w:tc>
          <w:tcPr>
            <w:tcW w:w="1008" w:type="pct"/>
            <w:tcBorders>
              <w:top w:val="single" w:sz="4" w:space="0" w:color="000000"/>
              <w:left w:val="single" w:sz="4" w:space="0" w:color="000000"/>
              <w:bottom w:val="single" w:sz="4" w:space="0" w:color="000000"/>
              <w:right w:val="single" w:sz="4" w:space="0" w:color="000000"/>
            </w:tcBorders>
          </w:tcPr>
          <w:p w14:paraId="13D4391D" w14:textId="77777777" w:rsidR="004B003B" w:rsidRPr="004B003B" w:rsidRDefault="004B003B" w:rsidP="004B003B">
            <w:pPr>
              <w:tabs>
                <w:tab w:val="left" w:pos="142"/>
              </w:tabs>
              <w:spacing w:line="256" w:lineRule="auto"/>
              <w:ind w:left="67" w:right="201"/>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Шкаф металлический</w:t>
            </w:r>
          </w:p>
          <w:p w14:paraId="40EEADB1" w14:textId="32662633"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3F579AC7" w14:textId="77777777" w:rsidR="004B003B" w:rsidRPr="004B003B" w:rsidRDefault="004B003B" w:rsidP="004B003B">
            <w:pPr>
              <w:autoSpaceDE w:val="0"/>
              <w:autoSpaceDN w:val="0"/>
              <w:adjustRightInd w:val="0"/>
              <w:spacing w:line="256" w:lineRule="auto"/>
              <w:ind w:left="226" w:right="193"/>
              <w:jc w:val="both"/>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 xml:space="preserve">Шкаф предназначен для хранения изделий. </w:t>
            </w:r>
          </w:p>
          <w:p w14:paraId="1ED9A554" w14:textId="04BE3C88" w:rsidR="004B003B" w:rsidRPr="004B003B" w:rsidRDefault="004B003B" w:rsidP="004B003B">
            <w:pPr>
              <w:autoSpaceDE w:val="0"/>
              <w:autoSpaceDN w:val="0"/>
              <w:adjustRightInd w:val="0"/>
              <w:spacing w:line="256" w:lineRule="auto"/>
              <w:ind w:left="226" w:right="193"/>
              <w:jc w:val="both"/>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 xml:space="preserve">Габаритные </w:t>
            </w:r>
            <w:r w:rsidR="00274145">
              <w:rPr>
                <w:rFonts w:ascii="Times New Roman" w:eastAsia="Calibri" w:hAnsi="Times New Roman" w:cs="Times New Roman"/>
                <w:sz w:val="22"/>
                <w:szCs w:val="22"/>
                <w:lang w:eastAsia="en-US"/>
              </w:rPr>
              <w:t>размеры: высота ____мм</w:t>
            </w:r>
            <w:r w:rsidRPr="004B003B">
              <w:rPr>
                <w:rFonts w:ascii="Times New Roman" w:eastAsia="Calibri" w:hAnsi="Times New Roman" w:cs="Times New Roman"/>
                <w:sz w:val="22"/>
                <w:szCs w:val="22"/>
                <w:lang w:eastAsia="en-US"/>
              </w:rPr>
              <w:t xml:space="preserve">, ширина </w:t>
            </w:r>
            <w:r w:rsidR="00274145">
              <w:rPr>
                <w:rFonts w:ascii="Times New Roman" w:eastAsia="Calibri" w:hAnsi="Times New Roman" w:cs="Times New Roman"/>
                <w:sz w:val="22"/>
                <w:szCs w:val="22"/>
                <w:lang w:eastAsia="en-US"/>
              </w:rPr>
              <w:t>_______</w:t>
            </w:r>
            <w:r w:rsidRPr="004B003B">
              <w:rPr>
                <w:rFonts w:ascii="Times New Roman" w:eastAsia="Calibri" w:hAnsi="Times New Roman" w:cs="Times New Roman"/>
                <w:sz w:val="22"/>
                <w:szCs w:val="22"/>
                <w:lang w:eastAsia="en-US"/>
              </w:rPr>
              <w:t xml:space="preserve"> мм, глубина </w:t>
            </w:r>
            <w:r w:rsidR="00274145">
              <w:rPr>
                <w:rFonts w:ascii="Times New Roman" w:eastAsia="Calibri" w:hAnsi="Times New Roman" w:cs="Times New Roman"/>
                <w:sz w:val="22"/>
                <w:szCs w:val="22"/>
                <w:lang w:eastAsia="en-US"/>
              </w:rPr>
              <w:t>_______</w:t>
            </w:r>
            <w:r w:rsidRPr="004B003B">
              <w:rPr>
                <w:rFonts w:ascii="Times New Roman" w:eastAsia="Calibri" w:hAnsi="Times New Roman" w:cs="Times New Roman"/>
                <w:sz w:val="22"/>
                <w:szCs w:val="22"/>
                <w:lang w:eastAsia="en-US"/>
              </w:rPr>
              <w:t xml:space="preserve"> мм.   </w:t>
            </w:r>
          </w:p>
          <w:p w14:paraId="1EA8439C" w14:textId="7A06DE8F" w:rsidR="004B003B" w:rsidRPr="004B003B" w:rsidRDefault="004B003B" w:rsidP="004B003B">
            <w:pPr>
              <w:autoSpaceDE w:val="0"/>
              <w:autoSpaceDN w:val="0"/>
              <w:adjustRightInd w:val="0"/>
              <w:spacing w:line="256" w:lineRule="auto"/>
              <w:ind w:left="226" w:right="193"/>
              <w:jc w:val="both"/>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Шкаф двухдверный, тип замка в     дверях - ключевой с ручкой. Шкаф</w:t>
            </w:r>
            <w:r w:rsidR="00274145">
              <w:rPr>
                <w:rFonts w:ascii="Times New Roman" w:eastAsia="Calibri" w:hAnsi="Times New Roman" w:cs="Times New Roman"/>
                <w:sz w:val="22"/>
                <w:szCs w:val="22"/>
                <w:lang w:eastAsia="en-US"/>
              </w:rPr>
              <w:t xml:space="preserve"> имеет</w:t>
            </w:r>
            <w:r w:rsidRPr="004B003B">
              <w:rPr>
                <w:rFonts w:ascii="Times New Roman" w:eastAsia="Calibri" w:hAnsi="Times New Roman" w:cs="Times New Roman"/>
                <w:sz w:val="22"/>
                <w:szCs w:val="22"/>
                <w:lang w:eastAsia="en-US"/>
              </w:rPr>
              <w:t xml:space="preserve"> 4 полки. Максимальная нагрузка на полку </w:t>
            </w:r>
            <w:r w:rsidR="00274145">
              <w:rPr>
                <w:rFonts w:ascii="Times New Roman" w:eastAsia="Calibri" w:hAnsi="Times New Roman" w:cs="Times New Roman"/>
                <w:sz w:val="22"/>
                <w:szCs w:val="22"/>
                <w:lang w:eastAsia="en-US"/>
              </w:rPr>
              <w:t>_____</w:t>
            </w:r>
            <w:r w:rsidRPr="004B003B">
              <w:rPr>
                <w:rFonts w:ascii="Times New Roman" w:eastAsia="Calibri" w:hAnsi="Times New Roman" w:cs="Times New Roman"/>
                <w:sz w:val="22"/>
                <w:szCs w:val="22"/>
                <w:lang w:eastAsia="en-US"/>
              </w:rPr>
              <w:t xml:space="preserve"> кг. Корпус шкафа </w:t>
            </w:r>
            <w:r w:rsidR="00274145">
              <w:rPr>
                <w:rFonts w:ascii="Times New Roman" w:eastAsia="Calibri" w:hAnsi="Times New Roman" w:cs="Times New Roman"/>
                <w:sz w:val="22"/>
                <w:szCs w:val="22"/>
                <w:lang w:eastAsia="en-US"/>
              </w:rPr>
              <w:t>имеет</w:t>
            </w:r>
            <w:r w:rsidRPr="004B003B">
              <w:rPr>
                <w:rFonts w:ascii="Times New Roman" w:eastAsia="Calibri" w:hAnsi="Times New Roman" w:cs="Times New Roman"/>
                <w:sz w:val="22"/>
                <w:szCs w:val="22"/>
                <w:lang w:eastAsia="en-US"/>
              </w:rPr>
              <w:t xml:space="preserve"> </w:t>
            </w:r>
            <w:r w:rsidRPr="004B003B">
              <w:rPr>
                <w:rFonts w:ascii="Times New Roman" w:hAnsi="Times New Roman" w:cs="Times New Roman"/>
                <w:sz w:val="22"/>
                <w:szCs w:val="22"/>
              </w:rPr>
              <w:t xml:space="preserve">сборно-разборную </w:t>
            </w:r>
            <w:r w:rsidRPr="004B003B">
              <w:rPr>
                <w:rFonts w:ascii="Times New Roman" w:eastAsia="Calibri" w:hAnsi="Times New Roman" w:cs="Times New Roman"/>
                <w:sz w:val="22"/>
                <w:szCs w:val="22"/>
                <w:lang w:eastAsia="en-US"/>
              </w:rPr>
              <w:t xml:space="preserve">конструкцию, толщина металла </w:t>
            </w:r>
            <w:r w:rsidR="00274145">
              <w:rPr>
                <w:rFonts w:ascii="Times New Roman" w:eastAsia="Calibri" w:hAnsi="Times New Roman" w:cs="Times New Roman"/>
                <w:sz w:val="22"/>
                <w:szCs w:val="22"/>
                <w:lang w:eastAsia="en-US"/>
              </w:rPr>
              <w:t>_____</w:t>
            </w:r>
            <w:r w:rsidRPr="004B003B">
              <w:rPr>
                <w:rFonts w:ascii="Times New Roman" w:eastAsia="Calibri" w:hAnsi="Times New Roman" w:cs="Times New Roman"/>
                <w:sz w:val="22"/>
                <w:szCs w:val="22"/>
                <w:lang w:eastAsia="en-US"/>
              </w:rPr>
              <w:t xml:space="preserve">мм. </w:t>
            </w:r>
          </w:p>
          <w:p w14:paraId="38368513" w14:textId="77777777" w:rsidR="004B003B" w:rsidRPr="004B003B" w:rsidRDefault="004B003B" w:rsidP="004B003B">
            <w:pPr>
              <w:autoSpaceDE w:val="0"/>
              <w:autoSpaceDN w:val="0"/>
              <w:adjustRightInd w:val="0"/>
              <w:ind w:left="226" w:right="193"/>
              <w:jc w:val="both"/>
              <w:rPr>
                <w:rFonts w:ascii="Times New Roman" w:eastAsia="Calibri" w:hAnsi="Times New Roman" w:cs="Times New Roman"/>
                <w:sz w:val="22"/>
                <w:szCs w:val="22"/>
              </w:rPr>
            </w:pPr>
            <w:r w:rsidRPr="004B003B">
              <w:rPr>
                <w:rFonts w:ascii="Times New Roman" w:eastAsia="Calibri" w:hAnsi="Times New Roman" w:cs="Times New Roman"/>
                <w:sz w:val="22"/>
                <w:szCs w:val="22"/>
                <w:lang w:eastAsia="en-US"/>
              </w:rPr>
              <w:t xml:space="preserve">Цвет </w:t>
            </w:r>
            <w:r w:rsidRPr="004B003B">
              <w:rPr>
                <w:rFonts w:ascii="Times New Roman" w:eastAsia="Calibri" w:hAnsi="Times New Roman" w:cs="Times New Roman"/>
                <w:sz w:val="22"/>
                <w:szCs w:val="22"/>
              </w:rPr>
              <w:t xml:space="preserve">– </w:t>
            </w:r>
            <w:r w:rsidRPr="004B003B">
              <w:rPr>
                <w:rFonts w:ascii="Times New Roman" w:eastAsia="Calibri" w:hAnsi="Times New Roman" w:cs="Times New Roman"/>
                <w:sz w:val="22"/>
                <w:szCs w:val="22"/>
                <w:lang w:eastAsia="en-US"/>
              </w:rPr>
              <w:t>серый полуматовый</w:t>
            </w:r>
            <w:r w:rsidRPr="004B003B">
              <w:rPr>
                <w:rFonts w:ascii="Times New Roman" w:eastAsia="Calibri" w:hAnsi="Times New Roman" w:cs="Times New Roman"/>
                <w:sz w:val="22"/>
                <w:szCs w:val="22"/>
              </w:rPr>
              <w:t>, окрашен полимерной порошковой краской.</w:t>
            </w:r>
          </w:p>
          <w:p w14:paraId="7EEE0062" w14:textId="77777777" w:rsidR="004B003B" w:rsidRDefault="004B003B" w:rsidP="00274145">
            <w:pPr>
              <w:pStyle w:val="aff0"/>
              <w:ind w:left="226"/>
              <w:jc w:val="both"/>
              <w:rPr>
                <w:rFonts w:eastAsia="Calibri"/>
                <w:sz w:val="22"/>
                <w:szCs w:val="22"/>
                <w:lang w:eastAsia="en-US"/>
              </w:rPr>
            </w:pPr>
            <w:r w:rsidRPr="004B003B">
              <w:rPr>
                <w:rFonts w:eastAsia="Calibri"/>
                <w:sz w:val="22"/>
                <w:szCs w:val="22"/>
                <w:lang w:eastAsia="en-US"/>
              </w:rPr>
              <w:t xml:space="preserve">Гарантия – </w:t>
            </w:r>
            <w:r w:rsidR="00274145">
              <w:rPr>
                <w:rFonts w:eastAsia="Calibri"/>
                <w:sz w:val="22"/>
                <w:szCs w:val="22"/>
                <w:lang w:eastAsia="en-US"/>
              </w:rPr>
              <w:t>_________</w:t>
            </w:r>
            <w:r w:rsidRPr="004B003B">
              <w:rPr>
                <w:rFonts w:eastAsia="Calibri"/>
                <w:sz w:val="22"/>
                <w:szCs w:val="22"/>
                <w:lang w:eastAsia="en-US"/>
              </w:rPr>
              <w:t xml:space="preserve"> месяцев.</w:t>
            </w:r>
            <w:r w:rsidRPr="004B003B">
              <w:rPr>
                <w:sz w:val="22"/>
                <w:szCs w:val="22"/>
              </w:rPr>
              <w:t xml:space="preserve">  </w:t>
            </w:r>
            <w:r w:rsidRPr="004B003B">
              <w:rPr>
                <w:rFonts w:eastAsia="Calibri"/>
                <w:sz w:val="22"/>
                <w:szCs w:val="22"/>
                <w:lang w:eastAsia="en-US"/>
              </w:rPr>
              <w:t xml:space="preserve"> </w:t>
            </w:r>
          </w:p>
          <w:p w14:paraId="1889ECA2" w14:textId="5E690B93" w:rsidR="00274145" w:rsidRPr="004B003B" w:rsidRDefault="00274145" w:rsidP="00274145">
            <w:pPr>
              <w:pStyle w:val="aff0"/>
              <w:ind w:left="226"/>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7E47D4E5" w14:textId="00696981"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24BF516D" w14:textId="32777CD1"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2</w:t>
            </w:r>
          </w:p>
        </w:tc>
        <w:tc>
          <w:tcPr>
            <w:tcW w:w="467" w:type="pct"/>
            <w:tcBorders>
              <w:left w:val="single" w:sz="1" w:space="0" w:color="000000"/>
              <w:bottom w:val="single" w:sz="1" w:space="0" w:color="000000"/>
              <w:right w:val="single" w:sz="1" w:space="0" w:color="000000"/>
            </w:tcBorders>
            <w:shd w:val="clear" w:color="auto" w:fill="auto"/>
          </w:tcPr>
          <w:p w14:paraId="5AA37C5E"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4CE6FDB6" w14:textId="77777777" w:rsidR="004B003B" w:rsidRPr="004B003B" w:rsidRDefault="004B003B" w:rsidP="004B003B">
            <w:pPr>
              <w:jc w:val="center"/>
              <w:rPr>
                <w:rFonts w:ascii="Times New Roman" w:hAnsi="Times New Roman" w:cs="Times New Roman"/>
                <w:sz w:val="22"/>
                <w:szCs w:val="22"/>
              </w:rPr>
            </w:pPr>
          </w:p>
        </w:tc>
      </w:tr>
      <w:tr w:rsidR="004B003B" w:rsidRPr="004B003B" w14:paraId="30EF946B" w14:textId="77777777" w:rsidTr="004B003B">
        <w:tc>
          <w:tcPr>
            <w:tcW w:w="157" w:type="pct"/>
            <w:tcBorders>
              <w:left w:val="single" w:sz="1" w:space="0" w:color="000000"/>
              <w:bottom w:val="single" w:sz="1" w:space="0" w:color="000000"/>
            </w:tcBorders>
            <w:shd w:val="clear" w:color="auto" w:fill="auto"/>
          </w:tcPr>
          <w:p w14:paraId="1A50B302" w14:textId="77777777" w:rsidR="004B003B" w:rsidRPr="004B003B" w:rsidRDefault="004B003B" w:rsidP="004B003B">
            <w:pPr>
              <w:pStyle w:val="aff0"/>
              <w:jc w:val="center"/>
              <w:rPr>
                <w:sz w:val="22"/>
                <w:szCs w:val="22"/>
              </w:rPr>
            </w:pPr>
            <w:r w:rsidRPr="004B003B">
              <w:rPr>
                <w:sz w:val="22"/>
                <w:szCs w:val="22"/>
              </w:rPr>
              <w:t>17</w:t>
            </w:r>
          </w:p>
        </w:tc>
        <w:tc>
          <w:tcPr>
            <w:tcW w:w="1008" w:type="pct"/>
            <w:tcBorders>
              <w:top w:val="single" w:sz="4" w:space="0" w:color="000000"/>
              <w:left w:val="single" w:sz="4" w:space="0" w:color="000000"/>
              <w:bottom w:val="single" w:sz="4" w:space="0" w:color="000000"/>
              <w:right w:val="single" w:sz="4" w:space="0" w:color="000000"/>
            </w:tcBorders>
          </w:tcPr>
          <w:p w14:paraId="5FCF5016" w14:textId="77777777" w:rsidR="004B003B" w:rsidRPr="004B003B" w:rsidRDefault="004B003B" w:rsidP="004B003B">
            <w:pPr>
              <w:tabs>
                <w:tab w:val="left" w:pos="142"/>
              </w:tabs>
              <w:spacing w:line="256" w:lineRule="auto"/>
              <w:ind w:left="67" w:right="201"/>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Шкаф   для документов</w:t>
            </w:r>
          </w:p>
          <w:p w14:paraId="24F00435" w14:textId="2CFC22C9"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4DBFB9A7" w14:textId="77777777" w:rsidR="004B003B" w:rsidRPr="004B003B" w:rsidRDefault="004B003B" w:rsidP="004B003B">
            <w:pPr>
              <w:ind w:left="226" w:right="193"/>
              <w:jc w:val="both"/>
              <w:rPr>
                <w:rFonts w:ascii="Times New Roman" w:eastAsia="Calibri" w:hAnsi="Times New Roman" w:cs="Times New Roman"/>
                <w:sz w:val="22"/>
                <w:szCs w:val="22"/>
              </w:rPr>
            </w:pPr>
            <w:r w:rsidRPr="004B003B">
              <w:rPr>
                <w:rFonts w:ascii="Times New Roman" w:hAnsi="Times New Roman" w:cs="Times New Roman"/>
                <w:sz w:val="22"/>
                <w:szCs w:val="22"/>
              </w:rPr>
              <w:t>Шкаф металлический с распашной дверью и ключевым замком.</w:t>
            </w:r>
          </w:p>
          <w:p w14:paraId="4F422265" w14:textId="278C1C10" w:rsidR="004B003B" w:rsidRPr="004B003B" w:rsidRDefault="004B003B" w:rsidP="004B003B">
            <w:pPr>
              <w:ind w:left="226" w:right="193"/>
              <w:jc w:val="both"/>
              <w:rPr>
                <w:rFonts w:ascii="Times New Roman" w:hAnsi="Times New Roman" w:cs="Times New Roman"/>
                <w:color w:val="444444"/>
                <w:sz w:val="22"/>
                <w:szCs w:val="22"/>
              </w:rPr>
            </w:pPr>
            <w:r w:rsidRPr="004B003B">
              <w:rPr>
                <w:rFonts w:ascii="Times New Roman" w:hAnsi="Times New Roman" w:cs="Times New Roman"/>
                <w:sz w:val="22"/>
                <w:szCs w:val="22"/>
              </w:rPr>
              <w:t xml:space="preserve">Габаритные размеры: высота </w:t>
            </w:r>
            <w:r w:rsidR="00274145">
              <w:rPr>
                <w:rFonts w:ascii="Times New Roman" w:hAnsi="Times New Roman" w:cs="Times New Roman"/>
                <w:sz w:val="22"/>
                <w:szCs w:val="22"/>
              </w:rPr>
              <w:t>_______</w:t>
            </w:r>
            <w:r w:rsidRPr="004B003B">
              <w:rPr>
                <w:rFonts w:ascii="Times New Roman" w:hAnsi="Times New Roman" w:cs="Times New Roman"/>
                <w:sz w:val="22"/>
                <w:szCs w:val="22"/>
              </w:rPr>
              <w:t xml:space="preserve">мм, ширина </w:t>
            </w:r>
            <w:r w:rsidR="00274145">
              <w:rPr>
                <w:rFonts w:ascii="Times New Roman" w:hAnsi="Times New Roman" w:cs="Times New Roman"/>
                <w:sz w:val="22"/>
                <w:szCs w:val="22"/>
              </w:rPr>
              <w:t>________</w:t>
            </w:r>
            <w:r w:rsidRPr="004B003B">
              <w:rPr>
                <w:rFonts w:ascii="Times New Roman" w:hAnsi="Times New Roman" w:cs="Times New Roman"/>
                <w:sz w:val="22"/>
                <w:szCs w:val="22"/>
              </w:rPr>
              <w:t xml:space="preserve"> мм, глубина </w:t>
            </w:r>
            <w:r w:rsidR="00274145">
              <w:rPr>
                <w:rFonts w:ascii="Times New Roman" w:hAnsi="Times New Roman" w:cs="Times New Roman"/>
                <w:sz w:val="22"/>
                <w:szCs w:val="22"/>
              </w:rPr>
              <w:t>______</w:t>
            </w:r>
            <w:r w:rsidRPr="004B003B">
              <w:rPr>
                <w:rFonts w:ascii="Times New Roman" w:hAnsi="Times New Roman" w:cs="Times New Roman"/>
                <w:sz w:val="22"/>
                <w:szCs w:val="22"/>
              </w:rPr>
              <w:t xml:space="preserve"> мм. </w:t>
            </w:r>
          </w:p>
          <w:p w14:paraId="372E57A8" w14:textId="6D07E047" w:rsidR="004B003B" w:rsidRPr="00274145" w:rsidRDefault="004B003B" w:rsidP="004B003B">
            <w:pPr>
              <w:ind w:left="226" w:right="193"/>
              <w:jc w:val="both"/>
              <w:rPr>
                <w:rFonts w:ascii="Times New Roman" w:hAnsi="Times New Roman" w:cs="Times New Roman"/>
                <w:color w:val="000000" w:themeColor="text1"/>
                <w:sz w:val="22"/>
                <w:szCs w:val="22"/>
              </w:rPr>
            </w:pPr>
            <w:r w:rsidRPr="00274145">
              <w:rPr>
                <w:rFonts w:ascii="Times New Roman" w:hAnsi="Times New Roman" w:cs="Times New Roman"/>
                <w:color w:val="000000" w:themeColor="text1"/>
                <w:sz w:val="22"/>
                <w:szCs w:val="22"/>
              </w:rPr>
              <w:t>Внутри шкафа</w:t>
            </w:r>
            <w:r w:rsidR="00274145" w:rsidRPr="00274145">
              <w:rPr>
                <w:rFonts w:ascii="Times New Roman" w:hAnsi="Times New Roman" w:cs="Times New Roman"/>
                <w:color w:val="000000" w:themeColor="text1"/>
                <w:sz w:val="22"/>
                <w:szCs w:val="22"/>
              </w:rPr>
              <w:t xml:space="preserve"> </w:t>
            </w:r>
            <w:r w:rsidRPr="00274145">
              <w:rPr>
                <w:rFonts w:ascii="Times New Roman" w:hAnsi="Times New Roman" w:cs="Times New Roman"/>
                <w:color w:val="000000" w:themeColor="text1"/>
                <w:sz w:val="22"/>
                <w:szCs w:val="22"/>
              </w:rPr>
              <w:t>– 4 металлические полки для хранения</w:t>
            </w:r>
            <w:r w:rsidR="00274145" w:rsidRPr="00274145">
              <w:rPr>
                <w:rFonts w:ascii="Times New Roman" w:hAnsi="Times New Roman" w:cs="Times New Roman"/>
                <w:color w:val="000000" w:themeColor="text1"/>
                <w:sz w:val="22"/>
                <w:szCs w:val="22"/>
              </w:rPr>
              <w:t xml:space="preserve"> </w:t>
            </w:r>
            <w:r w:rsidRPr="00274145">
              <w:rPr>
                <w:rFonts w:ascii="Times New Roman" w:hAnsi="Times New Roman" w:cs="Times New Roman"/>
                <w:color w:val="000000" w:themeColor="text1"/>
                <w:sz w:val="22"/>
                <w:szCs w:val="22"/>
              </w:rPr>
              <w:t xml:space="preserve">различных документов. Максимальная нагрузка на полку </w:t>
            </w:r>
            <w:r w:rsidR="003260E5">
              <w:rPr>
                <w:rFonts w:ascii="Times New Roman" w:hAnsi="Times New Roman" w:cs="Times New Roman"/>
                <w:color w:val="000000" w:themeColor="text1"/>
                <w:sz w:val="22"/>
                <w:szCs w:val="22"/>
              </w:rPr>
              <w:t>_____</w:t>
            </w:r>
            <w:r w:rsidRPr="00274145">
              <w:rPr>
                <w:rFonts w:ascii="Times New Roman" w:hAnsi="Times New Roman" w:cs="Times New Roman"/>
                <w:color w:val="000000" w:themeColor="text1"/>
                <w:sz w:val="22"/>
                <w:szCs w:val="22"/>
              </w:rPr>
              <w:t xml:space="preserve">кг. </w:t>
            </w:r>
          </w:p>
          <w:p w14:paraId="07E58F24" w14:textId="54069716" w:rsidR="004B003B" w:rsidRPr="004B003B" w:rsidRDefault="004B003B" w:rsidP="004B003B">
            <w:pPr>
              <w:ind w:left="226" w:right="193"/>
              <w:jc w:val="both"/>
              <w:rPr>
                <w:rFonts w:ascii="Times New Roman" w:hAnsi="Times New Roman" w:cs="Times New Roman"/>
                <w:sz w:val="22"/>
                <w:szCs w:val="22"/>
              </w:rPr>
            </w:pPr>
            <w:r w:rsidRPr="004B003B">
              <w:rPr>
                <w:rFonts w:ascii="Times New Roman" w:hAnsi="Times New Roman" w:cs="Times New Roman"/>
                <w:sz w:val="22"/>
                <w:szCs w:val="22"/>
              </w:rPr>
              <w:t xml:space="preserve">Покрытие </w:t>
            </w:r>
            <w:r w:rsidR="00153EA7">
              <w:rPr>
                <w:rFonts w:ascii="Times New Roman" w:hAnsi="Times New Roman" w:cs="Times New Roman"/>
                <w:sz w:val="22"/>
                <w:szCs w:val="22"/>
              </w:rPr>
              <w:t>безопасное</w:t>
            </w:r>
            <w:r w:rsidRPr="004B003B">
              <w:rPr>
                <w:rFonts w:ascii="Times New Roman" w:hAnsi="Times New Roman" w:cs="Times New Roman"/>
                <w:sz w:val="22"/>
                <w:szCs w:val="22"/>
              </w:rPr>
              <w:t xml:space="preserve">, коррозийно-устойчивым.  </w:t>
            </w:r>
          </w:p>
          <w:p w14:paraId="0CB11A05" w14:textId="3177B2AA" w:rsidR="004B003B" w:rsidRPr="004B003B" w:rsidRDefault="004B003B" w:rsidP="004B003B">
            <w:pPr>
              <w:ind w:left="226" w:right="193"/>
              <w:jc w:val="both"/>
              <w:rPr>
                <w:rFonts w:ascii="Times New Roman" w:hAnsi="Times New Roman" w:cs="Times New Roman"/>
                <w:color w:val="444444"/>
                <w:sz w:val="22"/>
                <w:szCs w:val="22"/>
              </w:rPr>
            </w:pPr>
            <w:r w:rsidRPr="004B003B">
              <w:rPr>
                <w:rFonts w:ascii="Times New Roman" w:hAnsi="Times New Roman" w:cs="Times New Roman"/>
                <w:sz w:val="22"/>
                <w:szCs w:val="22"/>
              </w:rPr>
              <w:t>Цвет- серый.</w:t>
            </w:r>
          </w:p>
          <w:p w14:paraId="706D7781" w14:textId="520FCDE4" w:rsidR="004B003B" w:rsidRPr="004B003B" w:rsidRDefault="004B003B" w:rsidP="003260E5">
            <w:pPr>
              <w:pStyle w:val="aff0"/>
              <w:ind w:left="226"/>
              <w:jc w:val="both"/>
              <w:rPr>
                <w:sz w:val="22"/>
                <w:szCs w:val="22"/>
              </w:rPr>
            </w:pPr>
            <w:r w:rsidRPr="004B003B">
              <w:rPr>
                <w:rStyle w:val="prod4"/>
                <w:sz w:val="22"/>
                <w:szCs w:val="22"/>
              </w:rPr>
              <w:t xml:space="preserve">Гарантия – </w:t>
            </w:r>
            <w:r w:rsidR="003260E5">
              <w:rPr>
                <w:rStyle w:val="prod4"/>
                <w:sz w:val="22"/>
                <w:szCs w:val="22"/>
              </w:rPr>
              <w:t>_____</w:t>
            </w:r>
            <w:r w:rsidRPr="004B003B">
              <w:rPr>
                <w:rStyle w:val="prod4"/>
                <w:sz w:val="22"/>
                <w:szCs w:val="22"/>
              </w:rPr>
              <w:t xml:space="preserve"> месяцев.</w:t>
            </w:r>
          </w:p>
        </w:tc>
        <w:tc>
          <w:tcPr>
            <w:tcW w:w="266" w:type="pct"/>
            <w:tcBorders>
              <w:top w:val="single" w:sz="4" w:space="0" w:color="000000"/>
              <w:left w:val="single" w:sz="4" w:space="0" w:color="000000"/>
              <w:bottom w:val="single" w:sz="4" w:space="0" w:color="000000"/>
              <w:right w:val="single" w:sz="4" w:space="0" w:color="000000"/>
            </w:tcBorders>
          </w:tcPr>
          <w:p w14:paraId="328E7564" w14:textId="113BDC83"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1E3A5BF7" w14:textId="21159C8F"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lang w:val="en-US"/>
              </w:rPr>
              <w:t>7</w:t>
            </w:r>
          </w:p>
        </w:tc>
        <w:tc>
          <w:tcPr>
            <w:tcW w:w="467" w:type="pct"/>
            <w:tcBorders>
              <w:left w:val="single" w:sz="1" w:space="0" w:color="000000"/>
              <w:bottom w:val="single" w:sz="1" w:space="0" w:color="000000"/>
              <w:right w:val="single" w:sz="1" w:space="0" w:color="000000"/>
            </w:tcBorders>
            <w:shd w:val="clear" w:color="auto" w:fill="auto"/>
          </w:tcPr>
          <w:p w14:paraId="3FE6D604"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15AD35A4" w14:textId="77777777" w:rsidR="004B003B" w:rsidRPr="004B003B" w:rsidRDefault="004B003B" w:rsidP="004B003B">
            <w:pPr>
              <w:jc w:val="center"/>
              <w:rPr>
                <w:rFonts w:ascii="Times New Roman" w:hAnsi="Times New Roman" w:cs="Times New Roman"/>
                <w:sz w:val="22"/>
                <w:szCs w:val="22"/>
              </w:rPr>
            </w:pPr>
          </w:p>
        </w:tc>
      </w:tr>
      <w:tr w:rsidR="004B003B" w:rsidRPr="004B003B" w14:paraId="6CA6BA76" w14:textId="77777777" w:rsidTr="004B003B">
        <w:trPr>
          <w:trHeight w:val="2629"/>
        </w:trPr>
        <w:tc>
          <w:tcPr>
            <w:tcW w:w="157" w:type="pct"/>
            <w:tcBorders>
              <w:left w:val="single" w:sz="1" w:space="0" w:color="000000"/>
              <w:bottom w:val="single" w:sz="1" w:space="0" w:color="000000"/>
            </w:tcBorders>
            <w:shd w:val="clear" w:color="auto" w:fill="auto"/>
          </w:tcPr>
          <w:p w14:paraId="721D9D6B" w14:textId="77777777" w:rsidR="004B003B" w:rsidRPr="004B003B" w:rsidRDefault="004B003B" w:rsidP="004B003B">
            <w:pPr>
              <w:pStyle w:val="aff0"/>
              <w:jc w:val="center"/>
              <w:rPr>
                <w:sz w:val="22"/>
                <w:szCs w:val="22"/>
              </w:rPr>
            </w:pPr>
            <w:r w:rsidRPr="004B003B">
              <w:rPr>
                <w:sz w:val="22"/>
                <w:szCs w:val="22"/>
              </w:rPr>
              <w:t>18</w:t>
            </w:r>
          </w:p>
        </w:tc>
        <w:tc>
          <w:tcPr>
            <w:tcW w:w="1008" w:type="pct"/>
            <w:tcBorders>
              <w:top w:val="single" w:sz="4" w:space="0" w:color="000000"/>
              <w:left w:val="single" w:sz="4" w:space="0" w:color="000000"/>
              <w:bottom w:val="single" w:sz="4" w:space="0" w:color="000000"/>
              <w:right w:val="single" w:sz="4" w:space="0" w:color="000000"/>
            </w:tcBorders>
          </w:tcPr>
          <w:p w14:paraId="5D1BD746" w14:textId="77777777" w:rsidR="004B003B" w:rsidRPr="004B003B" w:rsidRDefault="004B003B" w:rsidP="004B003B">
            <w:pPr>
              <w:tabs>
                <w:tab w:val="left" w:pos="142"/>
              </w:tabs>
              <w:spacing w:line="256" w:lineRule="auto"/>
              <w:ind w:left="67" w:right="201"/>
              <w:rPr>
                <w:rFonts w:ascii="Times New Roman" w:eastAsia="Calibri" w:hAnsi="Times New Roman" w:cs="Times New Roman"/>
                <w:sz w:val="22"/>
                <w:szCs w:val="22"/>
                <w:lang w:eastAsia="en-US"/>
              </w:rPr>
            </w:pPr>
            <w:r w:rsidRPr="004B003B">
              <w:rPr>
                <w:rFonts w:ascii="Times New Roman" w:eastAsia="Calibri" w:hAnsi="Times New Roman" w:cs="Times New Roman"/>
                <w:sz w:val="22"/>
                <w:szCs w:val="22"/>
                <w:lang w:eastAsia="en-US"/>
              </w:rPr>
              <w:t>Стол</w:t>
            </w:r>
          </w:p>
          <w:p w14:paraId="752CF5D3" w14:textId="5523E52D" w:rsidR="004B003B" w:rsidRPr="004B003B" w:rsidRDefault="004B003B" w:rsidP="004B003B">
            <w:pPr>
              <w:pStyle w:val="aff0"/>
              <w:rPr>
                <w:sz w:val="22"/>
                <w:szCs w:val="22"/>
              </w:rPr>
            </w:pPr>
          </w:p>
        </w:tc>
        <w:tc>
          <w:tcPr>
            <w:tcW w:w="2169" w:type="pct"/>
            <w:tcBorders>
              <w:top w:val="single" w:sz="4" w:space="0" w:color="000000"/>
              <w:left w:val="single" w:sz="4" w:space="0" w:color="000000"/>
              <w:bottom w:val="single" w:sz="4" w:space="0" w:color="000000"/>
              <w:right w:val="single" w:sz="4" w:space="0" w:color="000000"/>
            </w:tcBorders>
            <w:vAlign w:val="center"/>
          </w:tcPr>
          <w:p w14:paraId="7AB3B701" w14:textId="77777777" w:rsidR="004B003B" w:rsidRPr="004B003B" w:rsidRDefault="004B003B" w:rsidP="004B003B">
            <w:pPr>
              <w:autoSpaceDE w:val="0"/>
              <w:autoSpaceDN w:val="0"/>
              <w:adjustRightInd w:val="0"/>
              <w:ind w:left="226" w:right="193"/>
              <w:jc w:val="both"/>
              <w:rPr>
                <w:rFonts w:ascii="Times New Roman" w:eastAsia="Calibri" w:hAnsi="Times New Roman" w:cs="Times New Roman"/>
                <w:sz w:val="22"/>
                <w:szCs w:val="22"/>
              </w:rPr>
            </w:pPr>
            <w:r w:rsidRPr="004B003B">
              <w:rPr>
                <w:rFonts w:ascii="Times New Roman" w:hAnsi="Times New Roman" w:cs="Times New Roman"/>
                <w:b/>
                <w:sz w:val="22"/>
                <w:szCs w:val="22"/>
              </w:rPr>
              <w:t xml:space="preserve">Габаритные размеры:  </w:t>
            </w:r>
          </w:p>
          <w:p w14:paraId="5B808FA8" w14:textId="06296C8F" w:rsidR="004B003B" w:rsidRPr="004B003B" w:rsidRDefault="004B003B" w:rsidP="004B003B">
            <w:pPr>
              <w:autoSpaceDE w:val="0"/>
              <w:autoSpaceDN w:val="0"/>
              <w:adjustRightInd w:val="0"/>
              <w:ind w:left="226" w:right="193"/>
              <w:jc w:val="both"/>
              <w:rPr>
                <w:rFonts w:ascii="Times New Roman" w:eastAsia="Calibri" w:hAnsi="Times New Roman" w:cs="Times New Roman"/>
                <w:sz w:val="22"/>
                <w:szCs w:val="22"/>
              </w:rPr>
            </w:pPr>
            <w:r w:rsidRPr="004B003B">
              <w:rPr>
                <w:rFonts w:ascii="Times New Roman" w:eastAsia="Calibri" w:hAnsi="Times New Roman" w:cs="Times New Roman"/>
                <w:sz w:val="22"/>
                <w:szCs w:val="22"/>
              </w:rPr>
              <w:t xml:space="preserve">Длина </w:t>
            </w:r>
            <w:r w:rsidR="003260E5">
              <w:rPr>
                <w:rFonts w:ascii="Times New Roman" w:eastAsia="Calibri" w:hAnsi="Times New Roman" w:cs="Times New Roman"/>
                <w:sz w:val="22"/>
                <w:szCs w:val="22"/>
              </w:rPr>
              <w:t>_____</w:t>
            </w:r>
            <w:r w:rsidRPr="004B003B">
              <w:rPr>
                <w:rFonts w:ascii="Times New Roman" w:eastAsia="Calibri" w:hAnsi="Times New Roman" w:cs="Times New Roman"/>
                <w:sz w:val="22"/>
                <w:szCs w:val="22"/>
              </w:rPr>
              <w:t xml:space="preserve">мм, ширина </w:t>
            </w:r>
            <w:r w:rsidR="003260E5">
              <w:rPr>
                <w:rFonts w:ascii="Times New Roman" w:eastAsia="Calibri" w:hAnsi="Times New Roman" w:cs="Times New Roman"/>
                <w:sz w:val="22"/>
                <w:szCs w:val="22"/>
              </w:rPr>
              <w:t>_______</w:t>
            </w:r>
            <w:r w:rsidRPr="004B003B">
              <w:rPr>
                <w:rFonts w:ascii="Times New Roman" w:eastAsia="Calibri" w:hAnsi="Times New Roman" w:cs="Times New Roman"/>
                <w:sz w:val="22"/>
                <w:szCs w:val="22"/>
              </w:rPr>
              <w:t xml:space="preserve">мм, высота </w:t>
            </w:r>
            <w:r w:rsidR="003260E5">
              <w:rPr>
                <w:rFonts w:ascii="Times New Roman" w:eastAsia="Calibri" w:hAnsi="Times New Roman" w:cs="Times New Roman"/>
                <w:sz w:val="22"/>
                <w:szCs w:val="22"/>
              </w:rPr>
              <w:t>_______</w:t>
            </w:r>
            <w:r w:rsidRPr="004B003B">
              <w:rPr>
                <w:rFonts w:ascii="Times New Roman" w:eastAsia="Calibri" w:hAnsi="Times New Roman" w:cs="Times New Roman"/>
                <w:sz w:val="22"/>
                <w:szCs w:val="22"/>
              </w:rPr>
              <w:t xml:space="preserve"> мм </w:t>
            </w:r>
          </w:p>
          <w:p w14:paraId="6E140841" w14:textId="30251D08" w:rsidR="004B003B" w:rsidRPr="004B003B" w:rsidRDefault="004B003B" w:rsidP="004B003B">
            <w:pPr>
              <w:autoSpaceDE w:val="0"/>
              <w:autoSpaceDN w:val="0"/>
              <w:adjustRightInd w:val="0"/>
              <w:ind w:left="226" w:right="193"/>
              <w:jc w:val="both"/>
              <w:rPr>
                <w:rFonts w:ascii="Times New Roman" w:eastAsia="Calibri" w:hAnsi="Times New Roman" w:cs="Times New Roman"/>
                <w:sz w:val="22"/>
                <w:szCs w:val="22"/>
              </w:rPr>
            </w:pPr>
            <w:r w:rsidRPr="004B003B">
              <w:rPr>
                <w:rFonts w:ascii="Times New Roman" w:eastAsia="Calibri" w:hAnsi="Times New Roman" w:cs="Times New Roman"/>
                <w:sz w:val="22"/>
                <w:szCs w:val="22"/>
              </w:rPr>
              <w:t>Столешница:</w:t>
            </w:r>
            <w:r w:rsidR="003260E5">
              <w:rPr>
                <w:rFonts w:ascii="Times New Roman" w:eastAsia="Calibri" w:hAnsi="Times New Roman" w:cs="Times New Roman"/>
                <w:sz w:val="22"/>
                <w:szCs w:val="22"/>
              </w:rPr>
              <w:t xml:space="preserve"> </w:t>
            </w:r>
            <w:r w:rsidRPr="004B003B">
              <w:rPr>
                <w:rFonts w:ascii="Times New Roman" w:eastAsia="Calibri" w:hAnsi="Times New Roman" w:cs="Times New Roman"/>
                <w:sz w:val="22"/>
                <w:szCs w:val="22"/>
              </w:rPr>
              <w:t xml:space="preserve">выполнена из ЛДСП и покрыта высокопрочным пластиком. Толщиной столешницы </w:t>
            </w:r>
            <w:r w:rsidR="003260E5">
              <w:rPr>
                <w:rFonts w:ascii="Times New Roman" w:eastAsia="Calibri" w:hAnsi="Times New Roman" w:cs="Times New Roman"/>
                <w:sz w:val="22"/>
                <w:szCs w:val="22"/>
              </w:rPr>
              <w:t>_________</w:t>
            </w:r>
            <w:r w:rsidRPr="004B003B">
              <w:rPr>
                <w:rFonts w:ascii="Times New Roman" w:eastAsia="Calibri" w:hAnsi="Times New Roman" w:cs="Times New Roman"/>
                <w:sz w:val="22"/>
                <w:szCs w:val="22"/>
              </w:rPr>
              <w:t xml:space="preserve">мм.  </w:t>
            </w:r>
            <w:r w:rsidRPr="004B003B">
              <w:rPr>
                <w:rFonts w:ascii="Times New Roman" w:hAnsi="Times New Roman" w:cs="Times New Roman"/>
                <w:sz w:val="22"/>
                <w:szCs w:val="22"/>
              </w:rPr>
              <w:t xml:space="preserve">Торцы облицованы специальной пленкой ПВХ. </w:t>
            </w:r>
            <w:r w:rsidRPr="004B003B">
              <w:rPr>
                <w:rFonts w:ascii="Times New Roman" w:eastAsia="Calibri" w:hAnsi="Times New Roman" w:cs="Times New Roman"/>
                <w:sz w:val="22"/>
                <w:szCs w:val="22"/>
              </w:rPr>
              <w:t xml:space="preserve"> Цвет столешницы -  орех.</w:t>
            </w:r>
          </w:p>
          <w:p w14:paraId="363E1DF1" w14:textId="77777777" w:rsidR="003260E5" w:rsidRDefault="003260E5" w:rsidP="004B003B">
            <w:pPr>
              <w:autoSpaceDE w:val="0"/>
              <w:autoSpaceDN w:val="0"/>
              <w:adjustRightInd w:val="0"/>
              <w:ind w:left="226" w:right="193"/>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Каркас </w:t>
            </w:r>
            <w:r w:rsidR="004B003B" w:rsidRPr="004B003B">
              <w:rPr>
                <w:rFonts w:ascii="Times New Roman" w:eastAsia="Calibri" w:hAnsi="Times New Roman" w:cs="Times New Roman"/>
                <w:sz w:val="22"/>
                <w:szCs w:val="22"/>
              </w:rPr>
              <w:t xml:space="preserve">изготовлен из металлического профиля прямоугольного сечения и устойчив к коррозии. </w:t>
            </w:r>
          </w:p>
          <w:p w14:paraId="118D98DB" w14:textId="536424D4" w:rsidR="004B003B" w:rsidRPr="004B003B" w:rsidRDefault="004B003B" w:rsidP="004B003B">
            <w:pPr>
              <w:autoSpaceDE w:val="0"/>
              <w:autoSpaceDN w:val="0"/>
              <w:adjustRightInd w:val="0"/>
              <w:ind w:left="226" w:right="193"/>
              <w:jc w:val="both"/>
              <w:rPr>
                <w:rFonts w:ascii="Times New Roman" w:eastAsia="Calibri" w:hAnsi="Times New Roman" w:cs="Times New Roman"/>
                <w:sz w:val="22"/>
                <w:szCs w:val="22"/>
              </w:rPr>
            </w:pPr>
            <w:r w:rsidRPr="004B003B">
              <w:rPr>
                <w:rFonts w:ascii="Times New Roman" w:eastAsia="Calibri" w:hAnsi="Times New Roman" w:cs="Times New Roman"/>
                <w:sz w:val="22"/>
                <w:szCs w:val="22"/>
              </w:rPr>
              <w:t xml:space="preserve">Цвет каркаса – </w:t>
            </w:r>
            <w:r w:rsidR="003260E5">
              <w:rPr>
                <w:rFonts w:ascii="Times New Roman" w:eastAsia="Calibri" w:hAnsi="Times New Roman" w:cs="Times New Roman"/>
                <w:sz w:val="22"/>
                <w:szCs w:val="22"/>
              </w:rPr>
              <w:t>________</w:t>
            </w:r>
          </w:p>
          <w:p w14:paraId="002DCB20" w14:textId="2CEE1D08" w:rsidR="004B003B" w:rsidRPr="004B003B" w:rsidRDefault="004B003B" w:rsidP="004B003B">
            <w:pPr>
              <w:autoSpaceDE w:val="0"/>
              <w:autoSpaceDN w:val="0"/>
              <w:adjustRightInd w:val="0"/>
              <w:ind w:left="226" w:right="193"/>
              <w:jc w:val="both"/>
              <w:rPr>
                <w:rStyle w:val="prod4"/>
                <w:rFonts w:ascii="Times New Roman" w:eastAsia="Calibri" w:hAnsi="Times New Roman" w:cs="Times New Roman"/>
                <w:sz w:val="22"/>
                <w:szCs w:val="22"/>
              </w:rPr>
            </w:pPr>
            <w:r w:rsidRPr="004B003B">
              <w:rPr>
                <w:rStyle w:val="prod4"/>
                <w:rFonts w:ascii="Times New Roman" w:eastAsiaTheme="majorEastAsia" w:hAnsi="Times New Roman" w:cs="Times New Roman"/>
                <w:sz w:val="22"/>
                <w:szCs w:val="22"/>
              </w:rPr>
              <w:t xml:space="preserve">Гарантия – </w:t>
            </w:r>
            <w:r w:rsidR="003260E5">
              <w:rPr>
                <w:rStyle w:val="prod4"/>
                <w:rFonts w:ascii="Times New Roman" w:eastAsiaTheme="majorEastAsia" w:hAnsi="Times New Roman" w:cs="Times New Roman"/>
                <w:sz w:val="22"/>
                <w:szCs w:val="22"/>
              </w:rPr>
              <w:t>__________</w:t>
            </w:r>
            <w:r w:rsidRPr="004B003B">
              <w:rPr>
                <w:rStyle w:val="prod4"/>
                <w:rFonts w:ascii="Times New Roman" w:eastAsiaTheme="majorEastAsia" w:hAnsi="Times New Roman" w:cs="Times New Roman"/>
                <w:sz w:val="22"/>
                <w:szCs w:val="22"/>
              </w:rPr>
              <w:t xml:space="preserve"> месяцев.</w:t>
            </w:r>
          </w:p>
          <w:p w14:paraId="2104052F" w14:textId="101E6FCD" w:rsidR="004B003B" w:rsidRPr="004B003B" w:rsidRDefault="004B003B" w:rsidP="004B003B">
            <w:pPr>
              <w:pStyle w:val="aff0"/>
              <w:jc w:val="both"/>
              <w:rPr>
                <w:sz w:val="22"/>
                <w:szCs w:val="22"/>
              </w:rPr>
            </w:pPr>
          </w:p>
        </w:tc>
        <w:tc>
          <w:tcPr>
            <w:tcW w:w="266" w:type="pct"/>
            <w:tcBorders>
              <w:top w:val="single" w:sz="4" w:space="0" w:color="000000"/>
              <w:left w:val="single" w:sz="4" w:space="0" w:color="000000"/>
              <w:bottom w:val="single" w:sz="4" w:space="0" w:color="000000"/>
              <w:right w:val="single" w:sz="4" w:space="0" w:color="000000"/>
            </w:tcBorders>
          </w:tcPr>
          <w:p w14:paraId="32479565" w14:textId="70BA6162" w:rsidR="004B003B" w:rsidRPr="004B003B" w:rsidRDefault="004B003B" w:rsidP="004B003B">
            <w:pPr>
              <w:pStyle w:val="aff0"/>
              <w:jc w:val="center"/>
              <w:rPr>
                <w:sz w:val="22"/>
                <w:szCs w:val="22"/>
              </w:rPr>
            </w:pPr>
            <w:r w:rsidRPr="004B003B">
              <w:rPr>
                <w:sz w:val="22"/>
                <w:szCs w:val="22"/>
              </w:rPr>
              <w:t>шт.</w:t>
            </w:r>
          </w:p>
        </w:tc>
        <w:tc>
          <w:tcPr>
            <w:tcW w:w="333" w:type="pct"/>
            <w:tcBorders>
              <w:top w:val="single" w:sz="4" w:space="0" w:color="000000"/>
              <w:left w:val="single" w:sz="4" w:space="0" w:color="000000"/>
              <w:bottom w:val="single" w:sz="4" w:space="0" w:color="000000"/>
              <w:right w:val="single" w:sz="4" w:space="0" w:color="000000"/>
            </w:tcBorders>
          </w:tcPr>
          <w:p w14:paraId="7F3B1BCE" w14:textId="0AA33289" w:rsidR="004B003B" w:rsidRPr="004B003B" w:rsidRDefault="004B003B" w:rsidP="004B003B">
            <w:pPr>
              <w:jc w:val="center"/>
              <w:rPr>
                <w:rFonts w:ascii="Times New Roman" w:hAnsi="Times New Roman" w:cs="Times New Roman"/>
                <w:sz w:val="22"/>
                <w:szCs w:val="22"/>
              </w:rPr>
            </w:pPr>
            <w:r w:rsidRPr="004B003B">
              <w:rPr>
                <w:rFonts w:ascii="Times New Roman" w:hAnsi="Times New Roman" w:cs="Times New Roman"/>
                <w:sz w:val="22"/>
                <w:szCs w:val="22"/>
              </w:rPr>
              <w:t>1</w:t>
            </w:r>
          </w:p>
        </w:tc>
        <w:tc>
          <w:tcPr>
            <w:tcW w:w="467" w:type="pct"/>
            <w:tcBorders>
              <w:left w:val="single" w:sz="1" w:space="0" w:color="000000"/>
              <w:bottom w:val="single" w:sz="1" w:space="0" w:color="000000"/>
              <w:right w:val="single" w:sz="1" w:space="0" w:color="000000"/>
            </w:tcBorders>
            <w:shd w:val="clear" w:color="auto" w:fill="auto"/>
          </w:tcPr>
          <w:p w14:paraId="19A69F0E" w14:textId="77777777" w:rsidR="004B003B" w:rsidRPr="004B003B" w:rsidRDefault="004B003B" w:rsidP="004B003B">
            <w:pPr>
              <w:jc w:val="center"/>
              <w:rPr>
                <w:rFonts w:ascii="Times New Roman" w:hAnsi="Times New Roman" w:cs="Times New Roman"/>
                <w:sz w:val="22"/>
                <w:szCs w:val="22"/>
              </w:rPr>
            </w:pPr>
          </w:p>
        </w:tc>
        <w:tc>
          <w:tcPr>
            <w:tcW w:w="600" w:type="pct"/>
            <w:tcBorders>
              <w:left w:val="single" w:sz="1" w:space="0" w:color="000000"/>
              <w:bottom w:val="single" w:sz="1" w:space="0" w:color="000000"/>
              <w:right w:val="single" w:sz="1" w:space="0" w:color="000000"/>
            </w:tcBorders>
          </w:tcPr>
          <w:p w14:paraId="2830A13F" w14:textId="77777777" w:rsidR="004B003B" w:rsidRPr="004B003B" w:rsidRDefault="004B003B" w:rsidP="004B003B">
            <w:pPr>
              <w:jc w:val="center"/>
              <w:rPr>
                <w:rFonts w:ascii="Times New Roman" w:hAnsi="Times New Roman" w:cs="Times New Roman"/>
                <w:sz w:val="22"/>
                <w:szCs w:val="22"/>
              </w:rPr>
            </w:pPr>
          </w:p>
        </w:tc>
      </w:tr>
    </w:tbl>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180EACE3" w14:textId="71EBEE6B" w:rsidR="00C8257E" w:rsidRDefault="00C8257E" w:rsidP="00C8257E">
      <w:pPr>
        <w:jc w:val="both"/>
        <w:rPr>
          <w:rFonts w:ascii="Times New Roman" w:hAnsi="Times New Roman" w:cs="Times New Roman"/>
          <w:b/>
        </w:rPr>
      </w:pPr>
      <w:r w:rsidRPr="003A1EDC">
        <w:rPr>
          <w:rFonts w:ascii="Times New Roman" w:eastAsia="Calibri" w:hAnsi="Times New Roman" w:cs="Times New Roman"/>
        </w:rPr>
        <w:t>*Участник процедуры Закупки должен заполнить значения,</w:t>
      </w:r>
      <w:r w:rsidRPr="003A1EDC">
        <w:rPr>
          <w:rFonts w:ascii="Times New Roman" w:eastAsia="Calibri" w:hAnsi="Times New Roman" w:cs="Times New Roman"/>
          <w:i/>
        </w:rPr>
        <w:t xml:space="preserve"> </w:t>
      </w:r>
      <w:r w:rsidRPr="003A1EDC">
        <w:rPr>
          <w:rFonts w:ascii="Times New Roman" w:eastAsia="Calibri" w:hAnsi="Times New Roman" w:cs="Times New Roman"/>
        </w:rPr>
        <w:t xml:space="preserve">обозначенные знаком </w:t>
      </w:r>
      <w:r w:rsidR="00C85BFC" w:rsidRPr="00C85BFC">
        <w:rPr>
          <w:rFonts w:ascii="Times New Roman" w:eastAsia="Calibri" w:hAnsi="Times New Roman" w:cs="Times New Roman"/>
          <w:b/>
        </w:rPr>
        <w:t>(</w:t>
      </w:r>
      <w:r w:rsidRPr="00C85BFC">
        <w:rPr>
          <w:rFonts w:ascii="Times New Roman" w:eastAsia="Calibri" w:hAnsi="Times New Roman" w:cs="Times New Roman"/>
          <w:b/>
        </w:rPr>
        <w:t>____________</w:t>
      </w:r>
      <w:r w:rsidR="00C85BFC" w:rsidRPr="00C85BFC">
        <w:rPr>
          <w:rFonts w:ascii="Times New Roman" w:hAnsi="Times New Roman" w:cs="Times New Roman"/>
          <w:b/>
        </w:rPr>
        <w:t>_)</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7AA00A82"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Pr="003A1EDC">
        <w:rPr>
          <w:rFonts w:ascii="Times New Roman" w:hAnsi="Times New Roman" w:cs="Times New Roman"/>
          <w:snapToGrid w:val="0"/>
          <w:sz w:val="24"/>
          <w:szCs w:val="24"/>
          <w:vertAlign w:val="superscript"/>
        </w:rPr>
        <w:t xml:space="preserve"> </w:t>
      </w:r>
    </w:p>
    <w:p w14:paraId="68C01123"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p>
    <w:p w14:paraId="2B5E6BEB" w14:textId="05102D8A" w:rsidR="00C8257E" w:rsidRPr="003A1EDC" w:rsidRDefault="004B003B" w:rsidP="00C8257E">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 xml:space="preserve">Срок поставки, </w:t>
      </w:r>
      <w:r w:rsidR="00C8257E" w:rsidRPr="003A1EDC">
        <w:rPr>
          <w:rFonts w:ascii="Times New Roman" w:hAnsi="Times New Roman" w:cs="Times New Roman"/>
          <w:b/>
          <w:sz w:val="24"/>
          <w:szCs w:val="24"/>
          <w:u w:val="single"/>
        </w:rPr>
        <w:t xml:space="preserve">сборка мебели: </w:t>
      </w:r>
      <w:r w:rsidR="00C8257E" w:rsidRPr="003A1EDC">
        <w:rPr>
          <w:rFonts w:ascii="Times New Roman" w:hAnsi="Times New Roman" w:cs="Times New Roman"/>
          <w:sz w:val="24"/>
          <w:szCs w:val="24"/>
        </w:rPr>
        <w:t xml:space="preserve">в течение _________ (________) рабочих дней с </w:t>
      </w:r>
    </w:p>
    <w:p w14:paraId="605EE80B" w14:textId="21E12383" w:rsidR="00C8257E" w:rsidRPr="003A1EDC" w:rsidRDefault="0017121E" w:rsidP="00C8257E">
      <w:pPr>
        <w:tabs>
          <w:tab w:val="num" w:pos="0"/>
        </w:tabs>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8257E" w:rsidRPr="003A1EDC">
        <w:rPr>
          <w:rFonts w:ascii="Times New Roman" w:hAnsi="Times New Roman" w:cs="Times New Roman"/>
          <w:sz w:val="24"/>
          <w:szCs w:val="24"/>
          <w:vertAlign w:val="superscript"/>
        </w:rPr>
        <w:t>(Указывается участник</w:t>
      </w:r>
      <w:r w:rsidR="00F95A89">
        <w:rPr>
          <w:rFonts w:ascii="Times New Roman" w:hAnsi="Times New Roman" w:cs="Times New Roman"/>
          <w:sz w:val="24"/>
          <w:szCs w:val="24"/>
          <w:vertAlign w:val="superscript"/>
        </w:rPr>
        <w:t>ом самостоятельно, но не более 3</w:t>
      </w:r>
      <w:r w:rsidR="00C8257E" w:rsidRPr="003A1EDC">
        <w:rPr>
          <w:rFonts w:ascii="Times New Roman" w:hAnsi="Times New Roman" w:cs="Times New Roman"/>
          <w:sz w:val="24"/>
          <w:szCs w:val="24"/>
          <w:vertAlign w:val="superscript"/>
        </w:rPr>
        <w:t>5 (</w:t>
      </w:r>
      <w:r w:rsidR="00F95A89">
        <w:rPr>
          <w:rFonts w:ascii="Times New Roman" w:hAnsi="Times New Roman" w:cs="Times New Roman"/>
          <w:sz w:val="24"/>
          <w:szCs w:val="24"/>
          <w:vertAlign w:val="superscript"/>
        </w:rPr>
        <w:t>Тридцати</w:t>
      </w:r>
      <w:r w:rsidR="00C8257E" w:rsidRPr="003A1EDC">
        <w:rPr>
          <w:rFonts w:ascii="Times New Roman" w:hAnsi="Times New Roman" w:cs="Times New Roman"/>
          <w:sz w:val="24"/>
          <w:szCs w:val="24"/>
          <w:vertAlign w:val="superscript"/>
        </w:rPr>
        <w:t xml:space="preserve"> пяти) рабочих дней)</w:t>
      </w:r>
    </w:p>
    <w:p w14:paraId="6A05EF30" w14:textId="05A30ADB" w:rsidR="00C8257E" w:rsidRPr="003A1EDC" w:rsidRDefault="0017121E" w:rsidP="002A0324">
      <w:pPr>
        <w:tabs>
          <w:tab w:val="num" w:pos="0"/>
        </w:tabs>
        <w:jc w:val="both"/>
        <w:rPr>
          <w:rFonts w:ascii="Times New Roman" w:hAnsi="Times New Roman" w:cs="Times New Roman"/>
          <w:sz w:val="24"/>
          <w:szCs w:val="24"/>
        </w:rPr>
      </w:pPr>
      <w:r w:rsidRPr="003A1EDC">
        <w:rPr>
          <w:rFonts w:ascii="Times New Roman" w:hAnsi="Times New Roman" w:cs="Times New Roman"/>
          <w:sz w:val="24"/>
          <w:szCs w:val="24"/>
        </w:rPr>
        <w:t xml:space="preserve">момента </w:t>
      </w:r>
      <w:r w:rsidR="00C8257E" w:rsidRPr="003A1EDC">
        <w:rPr>
          <w:rFonts w:ascii="Times New Roman" w:hAnsi="Times New Roman" w:cs="Times New Roman"/>
          <w:sz w:val="24"/>
          <w:szCs w:val="24"/>
        </w:rPr>
        <w:t>подписания Д</w:t>
      </w:r>
      <w:r w:rsidR="002A0324">
        <w:rPr>
          <w:rFonts w:ascii="Times New Roman" w:hAnsi="Times New Roman" w:cs="Times New Roman"/>
          <w:sz w:val="24"/>
          <w:szCs w:val="24"/>
        </w:rPr>
        <w:t>оговора.</w:t>
      </w:r>
    </w:p>
    <w:p w14:paraId="74D18231" w14:textId="2C3E37C0" w:rsidR="00C8257E" w:rsidRPr="00C85BFC" w:rsidRDefault="00C8257E" w:rsidP="009B7B5A">
      <w:pPr>
        <w:pStyle w:val="-30"/>
        <w:tabs>
          <w:tab w:val="clear" w:pos="1701"/>
          <w:tab w:val="left" w:pos="426"/>
        </w:tabs>
        <w:spacing w:line="276" w:lineRule="auto"/>
        <w:ind w:firstLine="0"/>
        <w:rPr>
          <w:rFonts w:ascii="Times New Roman" w:eastAsia="Calibri" w:hAnsi="Times New Roman" w:cs="Times New Roman"/>
          <w:sz w:val="24"/>
          <w:szCs w:val="24"/>
        </w:rPr>
      </w:pPr>
      <w:r w:rsidRPr="003A1EDC">
        <w:rPr>
          <w:rFonts w:ascii="Times New Roman" w:hAnsi="Times New Roman" w:cs="Times New Roman"/>
          <w:sz w:val="24"/>
          <w:szCs w:val="24"/>
        </w:rPr>
        <w:t>Доставка</w:t>
      </w:r>
      <w:r w:rsidR="00C85BFC">
        <w:rPr>
          <w:rFonts w:ascii="Times New Roman" w:hAnsi="Times New Roman" w:cs="Times New Roman"/>
          <w:sz w:val="24"/>
          <w:szCs w:val="24"/>
        </w:rPr>
        <w:t xml:space="preserve"> и сборка</w:t>
      </w:r>
      <w:r w:rsidRPr="003A1EDC">
        <w:rPr>
          <w:rFonts w:ascii="Times New Roman" w:hAnsi="Times New Roman" w:cs="Times New Roman"/>
          <w:sz w:val="24"/>
          <w:szCs w:val="24"/>
        </w:rPr>
        <w:t xml:space="preserve"> Товара осуществляется силами и средствами Поставщика до склада Заказчика,</w:t>
      </w:r>
      <w:r w:rsidRPr="003A1EDC">
        <w:rPr>
          <w:rFonts w:ascii="Times New Roman" w:eastAsia="Calibri" w:hAnsi="Times New Roman" w:cs="Times New Roman"/>
          <w:sz w:val="24"/>
          <w:szCs w:val="24"/>
        </w:rPr>
        <w:t xml:space="preserve"> расположенного по адресу: Республика Марий Эл, г. Йошкар-Ола, ул. Суворова, д. 26. </w:t>
      </w:r>
      <w:r w:rsidR="00C85BFC" w:rsidRPr="009B7B5A">
        <w:rPr>
          <w:rFonts w:ascii="Times New Roman" w:hAnsi="Times New Roman" w:cs="Times New Roman"/>
          <w:sz w:val="24"/>
          <w:szCs w:val="24"/>
        </w:rPr>
        <w:t>Сборка на территории Заказчика производится силами и средствами Поставщика</w:t>
      </w:r>
      <w:r w:rsidR="00C85BFC">
        <w:rPr>
          <w:rFonts w:ascii="Times New Roman" w:eastAsia="Calibri" w:hAnsi="Times New Roman" w:cs="Times New Roman"/>
          <w:sz w:val="24"/>
          <w:szCs w:val="24"/>
        </w:rPr>
        <w:t>.</w:t>
      </w:r>
    </w:p>
    <w:p w14:paraId="3DCB8F86" w14:textId="77777777" w:rsidR="00C85BFC" w:rsidRPr="009B7B5A" w:rsidRDefault="00C85BFC" w:rsidP="009B7B5A">
      <w:pPr>
        <w:pStyle w:val="-30"/>
        <w:tabs>
          <w:tab w:val="clear" w:pos="1701"/>
          <w:tab w:val="left" w:pos="426"/>
        </w:tabs>
        <w:spacing w:line="276" w:lineRule="auto"/>
        <w:ind w:firstLine="0"/>
        <w:rPr>
          <w:rFonts w:ascii="Times New Roman" w:eastAsia="Calibri" w:hAnsi="Times New Roman" w:cs="Times New Roman"/>
          <w:sz w:val="24"/>
          <w:szCs w:val="24"/>
        </w:rPr>
      </w:pPr>
    </w:p>
    <w:p w14:paraId="08523862" w14:textId="77777777" w:rsidR="00C85BFC" w:rsidRPr="00A35D44" w:rsidRDefault="00C8257E" w:rsidP="00C85BFC">
      <w:pPr>
        <w:ind w:firstLine="540"/>
        <w:jc w:val="both"/>
        <w:rPr>
          <w:rFonts w:ascii="Times New Roman" w:hAnsi="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w:t>
      </w:r>
      <w:r w:rsidR="00C85BFC" w:rsidRPr="00A35D44">
        <w:rPr>
          <w:rFonts w:ascii="Times New Roman" w:hAnsi="Times New Roman"/>
          <w:sz w:val="24"/>
          <w:szCs w:val="24"/>
        </w:rPr>
        <w:t>доставки, сборки и монтажа Товара на территории Заказчика.</w:t>
      </w:r>
    </w:p>
    <w:p w14:paraId="39BDB791" w14:textId="5EA202CC" w:rsidR="00C8257E" w:rsidRDefault="00C8257E" w:rsidP="00C8257E">
      <w:pPr>
        <w:tabs>
          <w:tab w:val="num" w:pos="0"/>
        </w:tabs>
        <w:jc w:val="both"/>
        <w:rPr>
          <w:rFonts w:ascii="Times New Roman" w:hAnsi="Times New Roman" w:cs="Times New Roman"/>
          <w:b/>
          <w:sz w:val="24"/>
          <w:szCs w:val="24"/>
          <w:u w:val="single"/>
        </w:rPr>
      </w:pPr>
    </w:p>
    <w:p w14:paraId="3E37F823" w14:textId="32A6C5E2" w:rsidR="00C8257E" w:rsidRPr="00817B67" w:rsidRDefault="00C8257E" w:rsidP="00C8257E">
      <w:pPr>
        <w:tabs>
          <w:tab w:val="num" w:pos="0"/>
        </w:tabs>
        <w:jc w:val="both"/>
        <w:rPr>
          <w:rFonts w:ascii="Times New Roman" w:hAnsi="Times New Roman" w:cs="Times New Roman"/>
          <w:sz w:val="24"/>
          <w:szCs w:val="24"/>
        </w:rPr>
      </w:pPr>
      <w:r w:rsidRPr="00817B67">
        <w:rPr>
          <w:rFonts w:ascii="Times New Roman" w:hAnsi="Times New Roman" w:cs="Times New Roman"/>
          <w:sz w:val="24"/>
          <w:szCs w:val="24"/>
          <w:u w:val="single"/>
        </w:rPr>
        <w:t>Гарантийный срок:</w:t>
      </w:r>
      <w:r w:rsidR="00C85BFC">
        <w:rPr>
          <w:rFonts w:ascii="Times New Roman" w:hAnsi="Times New Roman" w:cs="Times New Roman"/>
          <w:sz w:val="24"/>
          <w:szCs w:val="24"/>
        </w:rPr>
        <w:t xml:space="preserve"> </w:t>
      </w:r>
      <w:r w:rsidRPr="00C85BFC">
        <w:rPr>
          <w:rFonts w:ascii="Times New Roman" w:hAnsi="Times New Roman" w:cs="Times New Roman"/>
          <w:sz w:val="24"/>
          <w:szCs w:val="24"/>
        </w:rPr>
        <w:t>___________________________________________</w:t>
      </w: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77B37BAF"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r w:rsidR="002A0324">
        <w:rPr>
          <w:rFonts w:ascii="Times New Roman" w:hAnsi="Times New Roman" w:cs="Times New Roman"/>
          <w:sz w:val="24"/>
          <w:szCs w:val="24"/>
          <w:vertAlign w:val="superscript"/>
        </w:rPr>
        <w:t xml:space="preserve"> действия, но не менее чем до 3</w:t>
      </w:r>
      <w:r w:rsidR="0017121E">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sidR="0017121E">
        <w:rPr>
          <w:rFonts w:ascii="Times New Roman" w:hAnsi="Times New Roman" w:cs="Times New Roman"/>
          <w:sz w:val="24"/>
          <w:szCs w:val="24"/>
          <w:vertAlign w:val="superscript"/>
        </w:rPr>
        <w:t>декабря</w:t>
      </w:r>
      <w:r w:rsidRPr="004E2E8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2023 </w:t>
      </w:r>
      <w:r w:rsidRPr="004E2E8E">
        <w:rPr>
          <w:rFonts w:ascii="Times New Roman" w:hAnsi="Times New Roman" w:cs="Times New Roman"/>
          <w:sz w:val="24"/>
          <w:szCs w:val="24"/>
          <w:vertAlign w:val="superscript"/>
        </w:rPr>
        <w:t>г.)</w:t>
      </w:r>
    </w:p>
    <w:p w14:paraId="78D09A55" w14:textId="3175E121"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37EF4AD6" w14:textId="77777777" w:rsidR="00573192" w:rsidRDefault="00573192" w:rsidP="00496A20">
      <w:pPr>
        <w:tabs>
          <w:tab w:val="num" w:pos="0"/>
        </w:tabs>
        <w:jc w:val="both"/>
        <w:rPr>
          <w:rFonts w:ascii="Times New Roman" w:hAnsi="Times New Roman" w:cs="Times New Roman"/>
          <w:sz w:val="24"/>
          <w:szCs w:val="24"/>
        </w:rPr>
      </w:pP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C418CE7" w14:textId="394ED625" w:rsidR="002A0324" w:rsidRDefault="00324F62" w:rsidP="002A0324">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r w:rsidR="002A0324">
        <w:rPr>
          <w:rFonts w:ascii="Times New Roman" w:hAnsi="Times New Roman" w:cs="Times New Roman"/>
          <w:sz w:val="24"/>
          <w:szCs w:val="24"/>
        </w:rPr>
        <w:br w:type="page"/>
      </w:r>
    </w:p>
    <w:p w14:paraId="5BA4CE06" w14:textId="77777777" w:rsidR="007259E2" w:rsidRDefault="007259E2" w:rsidP="002A0324">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bookmarkStart w:id="24" w:name="_Toc97025858"/>
      <w:r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3BBFABC"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w:t>
      </w:r>
      <w:r w:rsidR="00F95A89">
        <w:rPr>
          <w:rFonts w:ascii="Times New Roman" w:hAnsi="Times New Roman" w:cs="Times New Roman"/>
          <w:b/>
          <w:sz w:val="24"/>
          <w:szCs w:val="24"/>
        </w:rPr>
        <w:t xml:space="preserve">металлической </w:t>
      </w:r>
      <w:r w:rsidR="009B7B5A">
        <w:rPr>
          <w:rFonts w:ascii="Times New Roman" w:hAnsi="Times New Roman" w:cs="Times New Roman"/>
          <w:b/>
          <w:sz w:val="24"/>
          <w:szCs w:val="24"/>
        </w:rPr>
        <w:t>мебели</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5"/>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BD16" w14:textId="77777777" w:rsidR="00C85BFC" w:rsidRDefault="00C85BFC">
      <w:r>
        <w:separator/>
      </w:r>
    </w:p>
  </w:endnote>
  <w:endnote w:type="continuationSeparator" w:id="0">
    <w:p w14:paraId="7B5EA197" w14:textId="77777777" w:rsidR="00C85BFC" w:rsidRDefault="00C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45FB841" w:rsidR="00C85BFC" w:rsidRDefault="00C85BF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76830">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C95C2" w14:textId="77777777" w:rsidR="00C85BFC" w:rsidRDefault="00C85BFC">
      <w:r>
        <w:separator/>
      </w:r>
    </w:p>
  </w:footnote>
  <w:footnote w:type="continuationSeparator" w:id="0">
    <w:p w14:paraId="7FBBD175" w14:textId="77777777" w:rsidR="00C85BFC" w:rsidRDefault="00C85BFC">
      <w:r>
        <w:continuationSeparator/>
      </w:r>
    </w:p>
  </w:footnote>
  <w:footnote w:id="1">
    <w:p w14:paraId="4B5E1E19" w14:textId="77777777" w:rsidR="00C85BFC" w:rsidRPr="003825DC" w:rsidRDefault="00C85BFC"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15:restartNumberingAfterBreak="0">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15:restartNumberingAfterBreak="0">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15:restartNumberingAfterBreak="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15:restartNumberingAfterBreak="0">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1"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27"/>
  </w:num>
  <w:num w:numId="20">
    <w:abstractNumId w:val="31"/>
  </w:num>
  <w:num w:numId="21">
    <w:abstractNumId w:val="17"/>
  </w:num>
  <w:num w:numId="22">
    <w:abstractNumId w:val="16"/>
  </w:num>
  <w:num w:numId="23">
    <w:abstractNumId w:val="12"/>
  </w:num>
  <w:num w:numId="24">
    <w:abstractNumId w:val="0"/>
  </w:num>
  <w:num w:numId="25">
    <w:abstractNumId w:val="32"/>
  </w:num>
  <w:num w:numId="26">
    <w:abstractNumId w:val="28"/>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3"/>
  </w:num>
  <w:num w:numId="36">
    <w:abstractNumId w:val="13"/>
  </w:num>
  <w:num w:numId="37">
    <w:abstractNumId w:val="34"/>
  </w:num>
  <w:num w:numId="38">
    <w:abstractNumId w:val="3"/>
  </w:num>
  <w:num w:numId="39">
    <w:abstractNumId w:val="30"/>
  </w:num>
  <w:num w:numId="40">
    <w:abstractNumId w:val="8"/>
  </w:num>
  <w:num w:numId="41">
    <w:abstractNumId w:val="4"/>
  </w:num>
  <w:num w:numId="42">
    <w:abstractNumId w:val="15"/>
  </w:num>
  <w:num w:numId="43">
    <w:abstractNumId w:val="10"/>
  </w:num>
  <w:num w:numId="44">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53EA7"/>
    <w:rsid w:val="00161ECB"/>
    <w:rsid w:val="00162A29"/>
    <w:rsid w:val="00163534"/>
    <w:rsid w:val="00164746"/>
    <w:rsid w:val="0017121E"/>
    <w:rsid w:val="00172906"/>
    <w:rsid w:val="001871EE"/>
    <w:rsid w:val="00195949"/>
    <w:rsid w:val="00195FC1"/>
    <w:rsid w:val="001A26D7"/>
    <w:rsid w:val="001A4B01"/>
    <w:rsid w:val="001A6B9A"/>
    <w:rsid w:val="001B7EEA"/>
    <w:rsid w:val="001C18A4"/>
    <w:rsid w:val="001C2BF6"/>
    <w:rsid w:val="001C67C0"/>
    <w:rsid w:val="001D21F1"/>
    <w:rsid w:val="001D2B2D"/>
    <w:rsid w:val="001E1FAF"/>
    <w:rsid w:val="001E5122"/>
    <w:rsid w:val="001E52CF"/>
    <w:rsid w:val="001E66D9"/>
    <w:rsid w:val="001F260D"/>
    <w:rsid w:val="001F3357"/>
    <w:rsid w:val="001F3A0E"/>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74145"/>
    <w:rsid w:val="0028354E"/>
    <w:rsid w:val="00287BC8"/>
    <w:rsid w:val="002A0324"/>
    <w:rsid w:val="002A1E7C"/>
    <w:rsid w:val="002A22CD"/>
    <w:rsid w:val="002A27EB"/>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60E5"/>
    <w:rsid w:val="00327177"/>
    <w:rsid w:val="003348AB"/>
    <w:rsid w:val="0033554C"/>
    <w:rsid w:val="00336D16"/>
    <w:rsid w:val="0034270C"/>
    <w:rsid w:val="003477C6"/>
    <w:rsid w:val="00350FD7"/>
    <w:rsid w:val="003558C8"/>
    <w:rsid w:val="0037671D"/>
    <w:rsid w:val="00377BC9"/>
    <w:rsid w:val="00383343"/>
    <w:rsid w:val="00384816"/>
    <w:rsid w:val="00386132"/>
    <w:rsid w:val="00386722"/>
    <w:rsid w:val="00386E76"/>
    <w:rsid w:val="00387100"/>
    <w:rsid w:val="003944C5"/>
    <w:rsid w:val="003971FD"/>
    <w:rsid w:val="003A1292"/>
    <w:rsid w:val="003B1BBE"/>
    <w:rsid w:val="003C59B0"/>
    <w:rsid w:val="003D4C38"/>
    <w:rsid w:val="003E4B93"/>
    <w:rsid w:val="003E673C"/>
    <w:rsid w:val="003F0A76"/>
    <w:rsid w:val="0040236A"/>
    <w:rsid w:val="004025A9"/>
    <w:rsid w:val="0041396F"/>
    <w:rsid w:val="00414FAF"/>
    <w:rsid w:val="00423944"/>
    <w:rsid w:val="0042620F"/>
    <w:rsid w:val="0042767E"/>
    <w:rsid w:val="00464DD4"/>
    <w:rsid w:val="00470E2E"/>
    <w:rsid w:val="004718F9"/>
    <w:rsid w:val="00477CC7"/>
    <w:rsid w:val="004842F7"/>
    <w:rsid w:val="00484A94"/>
    <w:rsid w:val="004962D7"/>
    <w:rsid w:val="00496A20"/>
    <w:rsid w:val="004A2664"/>
    <w:rsid w:val="004A5737"/>
    <w:rsid w:val="004B003B"/>
    <w:rsid w:val="004B1419"/>
    <w:rsid w:val="004C0FB2"/>
    <w:rsid w:val="004C2330"/>
    <w:rsid w:val="004C2767"/>
    <w:rsid w:val="004C2925"/>
    <w:rsid w:val="004C7F5C"/>
    <w:rsid w:val="004D13FE"/>
    <w:rsid w:val="004D4A65"/>
    <w:rsid w:val="004E460E"/>
    <w:rsid w:val="004E51AF"/>
    <w:rsid w:val="004F5648"/>
    <w:rsid w:val="004F5663"/>
    <w:rsid w:val="004F6B79"/>
    <w:rsid w:val="004F6DD5"/>
    <w:rsid w:val="005043E5"/>
    <w:rsid w:val="005120A3"/>
    <w:rsid w:val="00527104"/>
    <w:rsid w:val="00530C9D"/>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48C1"/>
    <w:rsid w:val="00645204"/>
    <w:rsid w:val="00652999"/>
    <w:rsid w:val="00652E7F"/>
    <w:rsid w:val="0066515C"/>
    <w:rsid w:val="006722A6"/>
    <w:rsid w:val="00697F8A"/>
    <w:rsid w:val="006A16B3"/>
    <w:rsid w:val="006A1F17"/>
    <w:rsid w:val="006A40C4"/>
    <w:rsid w:val="006C5364"/>
    <w:rsid w:val="006C78FC"/>
    <w:rsid w:val="006D28C3"/>
    <w:rsid w:val="006D44D1"/>
    <w:rsid w:val="006E3F00"/>
    <w:rsid w:val="006F2F3A"/>
    <w:rsid w:val="00706463"/>
    <w:rsid w:val="007259E2"/>
    <w:rsid w:val="00726C1D"/>
    <w:rsid w:val="00732196"/>
    <w:rsid w:val="00734593"/>
    <w:rsid w:val="00734B05"/>
    <w:rsid w:val="0073731C"/>
    <w:rsid w:val="00737AEC"/>
    <w:rsid w:val="00740A67"/>
    <w:rsid w:val="00740C5A"/>
    <w:rsid w:val="007417D1"/>
    <w:rsid w:val="00741B91"/>
    <w:rsid w:val="00752EB8"/>
    <w:rsid w:val="0075392A"/>
    <w:rsid w:val="00764813"/>
    <w:rsid w:val="00765EF7"/>
    <w:rsid w:val="007668CC"/>
    <w:rsid w:val="00766EC9"/>
    <w:rsid w:val="00781427"/>
    <w:rsid w:val="00784874"/>
    <w:rsid w:val="00785450"/>
    <w:rsid w:val="00785B73"/>
    <w:rsid w:val="00792FFE"/>
    <w:rsid w:val="007952A0"/>
    <w:rsid w:val="00797B51"/>
    <w:rsid w:val="007B5E92"/>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50B79"/>
    <w:rsid w:val="00870C58"/>
    <w:rsid w:val="00871AFD"/>
    <w:rsid w:val="00875763"/>
    <w:rsid w:val="00881304"/>
    <w:rsid w:val="00890510"/>
    <w:rsid w:val="0089467A"/>
    <w:rsid w:val="0089671D"/>
    <w:rsid w:val="008A2037"/>
    <w:rsid w:val="008A5242"/>
    <w:rsid w:val="008A6C81"/>
    <w:rsid w:val="008B01E4"/>
    <w:rsid w:val="008B06CB"/>
    <w:rsid w:val="008C75CB"/>
    <w:rsid w:val="008D1BE3"/>
    <w:rsid w:val="008D2E30"/>
    <w:rsid w:val="008D4F7C"/>
    <w:rsid w:val="008D54D6"/>
    <w:rsid w:val="008E29E9"/>
    <w:rsid w:val="008E2B44"/>
    <w:rsid w:val="008E2D5F"/>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774A0"/>
    <w:rsid w:val="009825ED"/>
    <w:rsid w:val="0098460E"/>
    <w:rsid w:val="00984AF4"/>
    <w:rsid w:val="00993D31"/>
    <w:rsid w:val="00996B85"/>
    <w:rsid w:val="009A3DEA"/>
    <w:rsid w:val="009A4971"/>
    <w:rsid w:val="009B2E3D"/>
    <w:rsid w:val="009B5240"/>
    <w:rsid w:val="009B6816"/>
    <w:rsid w:val="009B7B5A"/>
    <w:rsid w:val="009C117C"/>
    <w:rsid w:val="009C1936"/>
    <w:rsid w:val="009C3B75"/>
    <w:rsid w:val="009D3DB6"/>
    <w:rsid w:val="009E3E0F"/>
    <w:rsid w:val="009E55F5"/>
    <w:rsid w:val="009F5A17"/>
    <w:rsid w:val="00A04030"/>
    <w:rsid w:val="00A04CC1"/>
    <w:rsid w:val="00A16443"/>
    <w:rsid w:val="00A203C0"/>
    <w:rsid w:val="00A225E2"/>
    <w:rsid w:val="00A30603"/>
    <w:rsid w:val="00A33CC5"/>
    <w:rsid w:val="00A41C95"/>
    <w:rsid w:val="00A43175"/>
    <w:rsid w:val="00A4756D"/>
    <w:rsid w:val="00A4771B"/>
    <w:rsid w:val="00A6248F"/>
    <w:rsid w:val="00A62D5F"/>
    <w:rsid w:val="00A772CD"/>
    <w:rsid w:val="00A869EE"/>
    <w:rsid w:val="00A87C17"/>
    <w:rsid w:val="00A93DA2"/>
    <w:rsid w:val="00A9518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76830"/>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F7E1B"/>
    <w:rsid w:val="00C01089"/>
    <w:rsid w:val="00C05130"/>
    <w:rsid w:val="00C06EC1"/>
    <w:rsid w:val="00C14C1D"/>
    <w:rsid w:val="00C207FE"/>
    <w:rsid w:val="00C22524"/>
    <w:rsid w:val="00C35E7C"/>
    <w:rsid w:val="00C42B64"/>
    <w:rsid w:val="00C437FB"/>
    <w:rsid w:val="00C6525A"/>
    <w:rsid w:val="00C65A56"/>
    <w:rsid w:val="00C707F1"/>
    <w:rsid w:val="00C714AB"/>
    <w:rsid w:val="00C72F7E"/>
    <w:rsid w:val="00C75178"/>
    <w:rsid w:val="00C77DDA"/>
    <w:rsid w:val="00C8257E"/>
    <w:rsid w:val="00C85517"/>
    <w:rsid w:val="00C85BFC"/>
    <w:rsid w:val="00C9241A"/>
    <w:rsid w:val="00C93371"/>
    <w:rsid w:val="00C93BF6"/>
    <w:rsid w:val="00C9448E"/>
    <w:rsid w:val="00CA109A"/>
    <w:rsid w:val="00CB0FE0"/>
    <w:rsid w:val="00CB6B50"/>
    <w:rsid w:val="00CC0DC7"/>
    <w:rsid w:val="00CC634D"/>
    <w:rsid w:val="00CD56A3"/>
    <w:rsid w:val="00CD5B96"/>
    <w:rsid w:val="00CE4F17"/>
    <w:rsid w:val="00CF159D"/>
    <w:rsid w:val="00CF68C6"/>
    <w:rsid w:val="00D040A4"/>
    <w:rsid w:val="00D07970"/>
    <w:rsid w:val="00D10569"/>
    <w:rsid w:val="00D1475D"/>
    <w:rsid w:val="00D167EB"/>
    <w:rsid w:val="00D2078C"/>
    <w:rsid w:val="00D329FD"/>
    <w:rsid w:val="00D32F94"/>
    <w:rsid w:val="00D50D29"/>
    <w:rsid w:val="00D52651"/>
    <w:rsid w:val="00D5737D"/>
    <w:rsid w:val="00D671F7"/>
    <w:rsid w:val="00D70124"/>
    <w:rsid w:val="00D71582"/>
    <w:rsid w:val="00D71E22"/>
    <w:rsid w:val="00D76F0C"/>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74AF"/>
    <w:rsid w:val="00E40479"/>
    <w:rsid w:val="00E43C9D"/>
    <w:rsid w:val="00E50CBC"/>
    <w:rsid w:val="00E5479B"/>
    <w:rsid w:val="00E6219C"/>
    <w:rsid w:val="00E66260"/>
    <w:rsid w:val="00E66DC4"/>
    <w:rsid w:val="00E66E2A"/>
    <w:rsid w:val="00E70934"/>
    <w:rsid w:val="00E81EFA"/>
    <w:rsid w:val="00E84413"/>
    <w:rsid w:val="00E84B56"/>
    <w:rsid w:val="00EA2F25"/>
    <w:rsid w:val="00EA6187"/>
    <w:rsid w:val="00EB1C1A"/>
    <w:rsid w:val="00EC0230"/>
    <w:rsid w:val="00EC3223"/>
    <w:rsid w:val="00EC4E84"/>
    <w:rsid w:val="00ED7C61"/>
    <w:rsid w:val="00EE3A76"/>
    <w:rsid w:val="00EE4C9B"/>
    <w:rsid w:val="00EE4F20"/>
    <w:rsid w:val="00EF1909"/>
    <w:rsid w:val="00EF396F"/>
    <w:rsid w:val="00EF79E2"/>
    <w:rsid w:val="00F03B6F"/>
    <w:rsid w:val="00F05265"/>
    <w:rsid w:val="00F067F3"/>
    <w:rsid w:val="00F1037F"/>
    <w:rsid w:val="00F1530C"/>
    <w:rsid w:val="00F21D3E"/>
    <w:rsid w:val="00F308E1"/>
    <w:rsid w:val="00F32028"/>
    <w:rsid w:val="00F33B1A"/>
    <w:rsid w:val="00F41BAF"/>
    <w:rsid w:val="00F467C5"/>
    <w:rsid w:val="00F5087A"/>
    <w:rsid w:val="00F56A9F"/>
    <w:rsid w:val="00F61ECD"/>
    <w:rsid w:val="00F626F4"/>
    <w:rsid w:val="00F64479"/>
    <w:rsid w:val="00F70F1F"/>
    <w:rsid w:val="00F770AD"/>
    <w:rsid w:val="00F82D5C"/>
    <w:rsid w:val="00F83B48"/>
    <w:rsid w:val="00F928AE"/>
    <w:rsid w:val="00F95A89"/>
    <w:rsid w:val="00FA368D"/>
    <w:rsid w:val="00FA5796"/>
    <w:rsid w:val="00FB16DF"/>
    <w:rsid w:val="00FB5C39"/>
    <w:rsid w:val="00FC302D"/>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1899C-1238-4EC8-A664-81EBE0DE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22</Pages>
  <Words>5649</Words>
  <Characters>41612</Characters>
  <Application>Microsoft Office Word</Application>
  <DocSecurity>0</DocSecurity>
  <Lines>346</Lines>
  <Paragraphs>94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342</cp:revision>
  <cp:lastPrinted>2023-06-02T08:20:00Z</cp:lastPrinted>
  <dcterms:created xsi:type="dcterms:W3CDTF">2020-01-22T07:27:00Z</dcterms:created>
  <dcterms:modified xsi:type="dcterms:W3CDTF">2023-11-16T07:12:00Z</dcterms:modified>
</cp:coreProperties>
</file>