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4CBE74E6" w14:textId="77777777" w:rsidR="005043E5" w:rsidRDefault="005043E5" w:rsidP="009825ED">
      <w:pPr>
        <w:snapToGrid w:val="0"/>
        <w:spacing w:line="288" w:lineRule="auto"/>
        <w:rPr>
          <w:rFonts w:ascii="Times New Roman" w:hAnsi="Times New Roman" w:cs="Times New Roman"/>
          <w:b/>
          <w:sz w:val="24"/>
          <w:szCs w:val="24"/>
        </w:rPr>
      </w:pPr>
    </w:p>
    <w:p w14:paraId="1F49D4A6" w14:textId="77777777" w:rsidR="008E3B37" w:rsidRDefault="008E3B37" w:rsidP="009825ED">
      <w:pPr>
        <w:snapToGrid w:val="0"/>
        <w:spacing w:line="288" w:lineRule="auto"/>
        <w:rPr>
          <w:rFonts w:ascii="Times New Roman" w:hAnsi="Times New Roman" w:cs="Times New Roman"/>
          <w:b/>
          <w:sz w:val="24"/>
          <w:szCs w:val="24"/>
        </w:rPr>
      </w:pPr>
    </w:p>
    <w:p w14:paraId="6E6FABDC" w14:textId="77777777" w:rsidR="008E3B37" w:rsidRPr="00641B24" w:rsidRDefault="008E3B37" w:rsidP="009825ED">
      <w:pPr>
        <w:snapToGrid w:val="0"/>
        <w:spacing w:line="288" w:lineRule="auto"/>
        <w:rPr>
          <w:rFonts w:ascii="Times New Roman" w:hAnsi="Times New Roman" w:cs="Times New Roman"/>
          <w:b/>
          <w:sz w:val="24"/>
          <w:szCs w:val="24"/>
        </w:rPr>
      </w:pPr>
    </w:p>
    <w:p w14:paraId="5F80F2D1" w14:textId="77777777" w:rsidR="009825ED" w:rsidRPr="00641B24" w:rsidRDefault="009825ED" w:rsidP="009825ED">
      <w:pPr>
        <w:snapToGrid w:val="0"/>
        <w:spacing w:line="288" w:lineRule="auto"/>
        <w:rPr>
          <w:rFonts w:ascii="Times New Roman" w:hAnsi="Times New Roman" w:cs="Times New Roman"/>
          <w:b/>
          <w:sz w:val="24"/>
          <w:szCs w:val="24"/>
        </w:rPr>
      </w:pPr>
    </w:p>
    <w:p w14:paraId="70F01B02" w14:textId="77777777" w:rsidR="009825ED" w:rsidRPr="00641B24" w:rsidRDefault="009825ED" w:rsidP="009825ED">
      <w:pPr>
        <w:snapToGrid w:val="0"/>
        <w:spacing w:line="288" w:lineRule="auto"/>
        <w:rPr>
          <w:rFonts w:ascii="Times New Roman" w:hAnsi="Times New Roman" w:cs="Times New Roman"/>
          <w:b/>
          <w:sz w:val="24"/>
          <w:szCs w:val="24"/>
        </w:rPr>
      </w:pPr>
    </w:p>
    <w:p w14:paraId="41978C6F" w14:textId="77777777" w:rsidR="005043E5" w:rsidRPr="00641B24" w:rsidRDefault="005043E5">
      <w:pPr>
        <w:snapToGrid w:val="0"/>
        <w:spacing w:line="288" w:lineRule="auto"/>
        <w:jc w:val="center"/>
        <w:rPr>
          <w:rFonts w:ascii="Times New Roman" w:hAnsi="Times New Roman" w:cs="Times New Roman"/>
          <w:b/>
          <w:sz w:val="24"/>
          <w:szCs w:val="24"/>
        </w:rPr>
      </w:pPr>
    </w:p>
    <w:p w14:paraId="6DF35DA1" w14:textId="77777777" w:rsidR="005043E5" w:rsidRPr="00B07307" w:rsidRDefault="00324F62">
      <w:pPr>
        <w:snapToGrid w:val="0"/>
        <w:spacing w:line="288" w:lineRule="auto"/>
        <w:jc w:val="center"/>
        <w:rPr>
          <w:rFonts w:ascii="Times New Roman" w:hAnsi="Times New Roman" w:cs="Times New Roman"/>
          <w:b/>
          <w:sz w:val="26"/>
          <w:szCs w:val="26"/>
        </w:rPr>
      </w:pPr>
      <w:r w:rsidRPr="00B07307">
        <w:rPr>
          <w:rFonts w:ascii="Times New Roman" w:hAnsi="Times New Roman" w:cs="Times New Roman"/>
          <w:b/>
          <w:sz w:val="26"/>
          <w:szCs w:val="26"/>
        </w:rPr>
        <w:t>ЗАКУПОЧНАЯ ДОКУМЕНТАЦИЯ</w:t>
      </w:r>
    </w:p>
    <w:p w14:paraId="2C5BEB7E" w14:textId="77777777" w:rsidR="005043E5" w:rsidRPr="00B07307" w:rsidRDefault="005043E5">
      <w:pPr>
        <w:snapToGrid w:val="0"/>
        <w:spacing w:line="288" w:lineRule="auto"/>
        <w:jc w:val="center"/>
        <w:rPr>
          <w:rFonts w:ascii="Times New Roman" w:hAnsi="Times New Roman" w:cs="Times New Roman"/>
          <w:sz w:val="26"/>
          <w:szCs w:val="26"/>
        </w:rPr>
      </w:pPr>
    </w:p>
    <w:p w14:paraId="059666FF" w14:textId="73CDB044" w:rsidR="005043E5" w:rsidRDefault="00324F62" w:rsidP="00D45569">
      <w:pPr>
        <w:keepNext/>
        <w:snapToGrid w:val="0"/>
        <w:spacing w:line="288" w:lineRule="auto"/>
        <w:ind w:left="567" w:firstLine="567"/>
        <w:jc w:val="center"/>
        <w:rPr>
          <w:rFonts w:ascii="Times New Roman" w:hAnsi="Times New Roman" w:cs="Times New Roman"/>
          <w:b/>
          <w:sz w:val="26"/>
          <w:szCs w:val="26"/>
        </w:rPr>
      </w:pPr>
      <w:proofErr w:type="gramStart"/>
      <w:r w:rsidRPr="00B07307">
        <w:rPr>
          <w:rFonts w:ascii="Times New Roman" w:hAnsi="Times New Roman" w:cs="Times New Roman"/>
          <w:b/>
          <w:sz w:val="26"/>
          <w:szCs w:val="26"/>
        </w:rPr>
        <w:t>по</w:t>
      </w:r>
      <w:proofErr w:type="gramEnd"/>
      <w:r w:rsidRPr="00B07307">
        <w:rPr>
          <w:rFonts w:ascii="Times New Roman" w:hAnsi="Times New Roman" w:cs="Times New Roman"/>
          <w:b/>
          <w:sz w:val="26"/>
          <w:szCs w:val="26"/>
        </w:rPr>
        <w:t xml:space="preserve"> проведению </w:t>
      </w:r>
      <w:r w:rsidR="00587799" w:rsidRPr="00B07307">
        <w:rPr>
          <w:rFonts w:ascii="Times New Roman" w:hAnsi="Times New Roman" w:cs="Times New Roman"/>
          <w:b/>
          <w:sz w:val="26"/>
          <w:szCs w:val="26"/>
        </w:rPr>
        <w:t>о</w:t>
      </w:r>
      <w:r w:rsidRPr="00B07307">
        <w:rPr>
          <w:rFonts w:ascii="Times New Roman" w:hAnsi="Times New Roman" w:cs="Times New Roman"/>
          <w:b/>
          <w:sz w:val="26"/>
          <w:szCs w:val="26"/>
        </w:rPr>
        <w:t xml:space="preserve">ткрытого </w:t>
      </w:r>
      <w:r w:rsidR="009C117C" w:rsidRPr="00B07307">
        <w:rPr>
          <w:rFonts w:ascii="Times New Roman" w:hAnsi="Times New Roman" w:cs="Times New Roman"/>
          <w:b/>
          <w:sz w:val="26"/>
          <w:szCs w:val="26"/>
        </w:rPr>
        <w:t>З</w:t>
      </w:r>
      <w:r w:rsidRPr="00B07307">
        <w:rPr>
          <w:rFonts w:ascii="Times New Roman" w:hAnsi="Times New Roman" w:cs="Times New Roman"/>
          <w:b/>
          <w:sz w:val="26"/>
          <w:szCs w:val="26"/>
        </w:rPr>
        <w:t xml:space="preserve">апроса предложений на право заключения договора на </w:t>
      </w:r>
      <w:r w:rsidR="004D1222">
        <w:rPr>
          <w:rFonts w:ascii="Times New Roman" w:hAnsi="Times New Roman" w:cs="Times New Roman"/>
          <w:b/>
          <w:sz w:val="26"/>
          <w:szCs w:val="26"/>
        </w:rPr>
        <w:t>п</w:t>
      </w:r>
      <w:r w:rsidR="004D1222" w:rsidRPr="004D1222">
        <w:rPr>
          <w:rFonts w:ascii="Times New Roman" w:hAnsi="Times New Roman" w:cs="Times New Roman"/>
          <w:b/>
          <w:sz w:val="26"/>
          <w:szCs w:val="26"/>
        </w:rPr>
        <w:t>оставк</w:t>
      </w:r>
      <w:r w:rsidR="004D1222">
        <w:rPr>
          <w:rFonts w:ascii="Times New Roman" w:hAnsi="Times New Roman" w:cs="Times New Roman"/>
          <w:b/>
          <w:sz w:val="26"/>
          <w:szCs w:val="26"/>
        </w:rPr>
        <w:t>у</w:t>
      </w:r>
      <w:r w:rsidR="004D1222" w:rsidRPr="004D1222">
        <w:rPr>
          <w:rFonts w:ascii="Times New Roman" w:hAnsi="Times New Roman" w:cs="Times New Roman"/>
          <w:b/>
          <w:sz w:val="26"/>
          <w:szCs w:val="26"/>
        </w:rPr>
        <w:t xml:space="preserve"> </w:t>
      </w:r>
      <w:r w:rsidR="00B446AF">
        <w:rPr>
          <w:rFonts w:ascii="Times New Roman" w:hAnsi="Times New Roman" w:cs="Times New Roman"/>
          <w:b/>
          <w:sz w:val="26"/>
          <w:szCs w:val="26"/>
        </w:rPr>
        <w:t>сушильного</w:t>
      </w:r>
      <w:r w:rsidR="00B446AF" w:rsidRPr="00B446AF">
        <w:rPr>
          <w:rFonts w:ascii="Times New Roman" w:hAnsi="Times New Roman" w:cs="Times New Roman"/>
          <w:b/>
          <w:sz w:val="26"/>
          <w:szCs w:val="26"/>
        </w:rPr>
        <w:t xml:space="preserve"> шкаф</w:t>
      </w:r>
      <w:r w:rsidR="00B446AF">
        <w:rPr>
          <w:rFonts w:ascii="Times New Roman" w:hAnsi="Times New Roman" w:cs="Times New Roman"/>
          <w:b/>
          <w:sz w:val="26"/>
          <w:szCs w:val="26"/>
        </w:rPr>
        <w:t>а</w:t>
      </w:r>
    </w:p>
    <w:p w14:paraId="16963DD9" w14:textId="77777777" w:rsidR="004D1222" w:rsidRPr="00641B24" w:rsidRDefault="004D1222" w:rsidP="00D45569">
      <w:pPr>
        <w:keepNext/>
        <w:snapToGrid w:val="0"/>
        <w:spacing w:line="288" w:lineRule="auto"/>
        <w:ind w:left="567" w:firstLine="567"/>
        <w:jc w:val="center"/>
        <w:rPr>
          <w:rFonts w:ascii="Times New Roman" w:hAnsi="Times New Roman" w:cs="Times New Roman"/>
          <w:b/>
          <w:sz w:val="24"/>
          <w:szCs w:val="24"/>
        </w:rPr>
      </w:pPr>
    </w:p>
    <w:p w14:paraId="75F9F124" w14:textId="77777777" w:rsidR="005043E5" w:rsidRPr="00641B24" w:rsidRDefault="005043E5">
      <w:pPr>
        <w:snapToGrid w:val="0"/>
        <w:spacing w:line="288" w:lineRule="auto"/>
        <w:jc w:val="center"/>
        <w:rPr>
          <w:rFonts w:ascii="Times New Roman" w:hAnsi="Times New Roman" w:cs="Times New Roman"/>
          <w:b/>
          <w:sz w:val="24"/>
          <w:szCs w:val="24"/>
        </w:rPr>
      </w:pPr>
    </w:p>
    <w:p w14:paraId="10A4EE3D" w14:textId="77777777" w:rsidR="005043E5" w:rsidRPr="00641B24" w:rsidRDefault="005043E5">
      <w:pPr>
        <w:snapToGrid w:val="0"/>
        <w:spacing w:line="288" w:lineRule="auto"/>
        <w:jc w:val="center"/>
        <w:rPr>
          <w:rFonts w:ascii="Times New Roman" w:hAnsi="Times New Roman" w:cs="Times New Roman"/>
          <w:sz w:val="24"/>
          <w:szCs w:val="24"/>
        </w:rPr>
      </w:pPr>
    </w:p>
    <w:p w14:paraId="22544CE4" w14:textId="77777777" w:rsidR="005043E5" w:rsidRPr="00641B24" w:rsidRDefault="005043E5">
      <w:pPr>
        <w:snapToGrid w:val="0"/>
        <w:spacing w:line="288" w:lineRule="auto"/>
        <w:jc w:val="center"/>
        <w:rPr>
          <w:rFonts w:ascii="Times New Roman" w:hAnsi="Times New Roman" w:cs="Times New Roman"/>
          <w:sz w:val="24"/>
          <w:szCs w:val="24"/>
        </w:rPr>
      </w:pPr>
    </w:p>
    <w:p w14:paraId="1716792F" w14:textId="77777777" w:rsidR="005043E5" w:rsidRPr="00641B24" w:rsidRDefault="005043E5">
      <w:pPr>
        <w:snapToGrid w:val="0"/>
        <w:spacing w:line="288" w:lineRule="auto"/>
        <w:jc w:val="center"/>
        <w:rPr>
          <w:rFonts w:ascii="Times New Roman" w:hAnsi="Times New Roman" w:cs="Times New Roman"/>
          <w:sz w:val="24"/>
          <w:szCs w:val="24"/>
        </w:rPr>
      </w:pPr>
    </w:p>
    <w:p w14:paraId="5433B5F2" w14:textId="77777777" w:rsidR="005043E5" w:rsidRPr="00641B24" w:rsidRDefault="005043E5">
      <w:pPr>
        <w:snapToGrid w:val="0"/>
        <w:spacing w:line="288" w:lineRule="auto"/>
        <w:jc w:val="center"/>
        <w:rPr>
          <w:rFonts w:ascii="Times New Roman" w:hAnsi="Times New Roman" w:cs="Times New Roman"/>
          <w:sz w:val="24"/>
          <w:szCs w:val="24"/>
        </w:rPr>
      </w:pPr>
    </w:p>
    <w:p w14:paraId="5ED7F5C1" w14:textId="77777777" w:rsidR="005043E5" w:rsidRPr="00641B24" w:rsidRDefault="005043E5">
      <w:pPr>
        <w:snapToGrid w:val="0"/>
        <w:spacing w:line="288" w:lineRule="auto"/>
        <w:jc w:val="center"/>
        <w:rPr>
          <w:rFonts w:ascii="Times New Roman" w:hAnsi="Times New Roman" w:cs="Times New Roman"/>
          <w:sz w:val="24"/>
          <w:szCs w:val="24"/>
        </w:rPr>
      </w:pPr>
    </w:p>
    <w:p w14:paraId="1DFBDC16" w14:textId="77777777" w:rsidR="005043E5" w:rsidRPr="00641B24" w:rsidRDefault="005043E5">
      <w:pPr>
        <w:snapToGrid w:val="0"/>
        <w:spacing w:line="288" w:lineRule="auto"/>
        <w:jc w:val="center"/>
        <w:rPr>
          <w:rFonts w:ascii="Times New Roman" w:hAnsi="Times New Roman" w:cs="Times New Roman"/>
          <w:sz w:val="24"/>
          <w:szCs w:val="24"/>
        </w:rPr>
      </w:pPr>
    </w:p>
    <w:p w14:paraId="6236EBD7" w14:textId="77777777" w:rsidR="005043E5" w:rsidRPr="00641B24" w:rsidRDefault="005043E5">
      <w:pPr>
        <w:snapToGrid w:val="0"/>
        <w:spacing w:line="288" w:lineRule="auto"/>
        <w:jc w:val="both"/>
        <w:rPr>
          <w:rFonts w:ascii="Times New Roman" w:hAnsi="Times New Roman" w:cs="Times New Roman"/>
          <w:sz w:val="24"/>
          <w:szCs w:val="24"/>
        </w:rPr>
      </w:pPr>
    </w:p>
    <w:p w14:paraId="2CB3178C" w14:textId="77777777" w:rsidR="005043E5" w:rsidRPr="00641B24" w:rsidRDefault="005043E5">
      <w:pPr>
        <w:snapToGrid w:val="0"/>
        <w:spacing w:line="288" w:lineRule="auto"/>
        <w:jc w:val="center"/>
        <w:rPr>
          <w:rFonts w:ascii="Times New Roman" w:hAnsi="Times New Roman" w:cs="Times New Roman"/>
          <w:sz w:val="24"/>
          <w:szCs w:val="24"/>
        </w:rPr>
      </w:pPr>
    </w:p>
    <w:p w14:paraId="464908D2" w14:textId="77777777" w:rsidR="009825ED" w:rsidRPr="00641B24" w:rsidRDefault="009825ED">
      <w:pPr>
        <w:snapToGrid w:val="0"/>
        <w:spacing w:line="288" w:lineRule="auto"/>
        <w:jc w:val="center"/>
        <w:rPr>
          <w:rFonts w:ascii="Times New Roman" w:hAnsi="Times New Roman" w:cs="Times New Roman"/>
          <w:sz w:val="24"/>
          <w:szCs w:val="24"/>
        </w:rPr>
      </w:pPr>
    </w:p>
    <w:p w14:paraId="7AE44C1C" w14:textId="77777777" w:rsidR="009825ED" w:rsidRPr="00641B24" w:rsidRDefault="009825ED">
      <w:pPr>
        <w:snapToGrid w:val="0"/>
        <w:spacing w:line="288" w:lineRule="auto"/>
        <w:jc w:val="center"/>
        <w:rPr>
          <w:rFonts w:ascii="Times New Roman" w:hAnsi="Times New Roman" w:cs="Times New Roman"/>
          <w:sz w:val="24"/>
          <w:szCs w:val="24"/>
        </w:rPr>
      </w:pPr>
    </w:p>
    <w:p w14:paraId="2348B6A0" w14:textId="77777777" w:rsidR="009825ED" w:rsidRPr="00641B24" w:rsidRDefault="009825ED">
      <w:pPr>
        <w:snapToGrid w:val="0"/>
        <w:spacing w:line="288" w:lineRule="auto"/>
        <w:jc w:val="center"/>
        <w:rPr>
          <w:rFonts w:ascii="Times New Roman" w:hAnsi="Times New Roman" w:cs="Times New Roman"/>
          <w:sz w:val="24"/>
          <w:szCs w:val="24"/>
        </w:rPr>
      </w:pPr>
    </w:p>
    <w:p w14:paraId="3792D3B2" w14:textId="77777777" w:rsidR="009825ED" w:rsidRPr="00641B24" w:rsidRDefault="009825ED">
      <w:pPr>
        <w:snapToGrid w:val="0"/>
        <w:spacing w:line="288" w:lineRule="auto"/>
        <w:jc w:val="center"/>
        <w:rPr>
          <w:rFonts w:ascii="Times New Roman" w:hAnsi="Times New Roman" w:cs="Times New Roman"/>
          <w:sz w:val="24"/>
          <w:szCs w:val="24"/>
        </w:rPr>
      </w:pPr>
    </w:p>
    <w:p w14:paraId="16D016A7" w14:textId="77777777" w:rsidR="009825ED" w:rsidRPr="00641B24" w:rsidRDefault="009825ED">
      <w:pPr>
        <w:snapToGrid w:val="0"/>
        <w:spacing w:line="288" w:lineRule="auto"/>
        <w:jc w:val="center"/>
        <w:rPr>
          <w:rFonts w:ascii="Times New Roman" w:hAnsi="Times New Roman" w:cs="Times New Roman"/>
          <w:sz w:val="24"/>
          <w:szCs w:val="24"/>
        </w:rPr>
      </w:pPr>
    </w:p>
    <w:p w14:paraId="4801C6FB" w14:textId="77777777" w:rsidR="009825ED" w:rsidRPr="00641B24" w:rsidRDefault="009825ED">
      <w:pPr>
        <w:snapToGrid w:val="0"/>
        <w:spacing w:line="288" w:lineRule="auto"/>
        <w:jc w:val="center"/>
        <w:rPr>
          <w:rFonts w:ascii="Times New Roman" w:hAnsi="Times New Roman" w:cs="Times New Roman"/>
          <w:sz w:val="24"/>
          <w:szCs w:val="24"/>
        </w:rPr>
      </w:pPr>
    </w:p>
    <w:p w14:paraId="073B5B83" w14:textId="77777777" w:rsidR="009825ED" w:rsidRPr="00641B24" w:rsidRDefault="009825ED">
      <w:pPr>
        <w:snapToGrid w:val="0"/>
        <w:spacing w:line="288" w:lineRule="auto"/>
        <w:jc w:val="center"/>
        <w:rPr>
          <w:rFonts w:ascii="Times New Roman" w:hAnsi="Times New Roman" w:cs="Times New Roman"/>
          <w:sz w:val="24"/>
          <w:szCs w:val="24"/>
        </w:rPr>
      </w:pPr>
    </w:p>
    <w:p w14:paraId="0B325948" w14:textId="77777777" w:rsidR="009825ED" w:rsidRPr="00641B24" w:rsidRDefault="009825ED">
      <w:pPr>
        <w:snapToGrid w:val="0"/>
        <w:spacing w:line="288" w:lineRule="auto"/>
        <w:jc w:val="center"/>
        <w:rPr>
          <w:rFonts w:ascii="Times New Roman" w:hAnsi="Times New Roman" w:cs="Times New Roman"/>
          <w:sz w:val="24"/>
          <w:szCs w:val="24"/>
        </w:rPr>
      </w:pPr>
    </w:p>
    <w:p w14:paraId="576C5ABC" w14:textId="77777777" w:rsidR="009825ED" w:rsidRPr="00641B24" w:rsidRDefault="009825ED">
      <w:pPr>
        <w:snapToGrid w:val="0"/>
        <w:spacing w:line="288" w:lineRule="auto"/>
        <w:jc w:val="center"/>
        <w:rPr>
          <w:rFonts w:ascii="Times New Roman" w:hAnsi="Times New Roman" w:cs="Times New Roman"/>
          <w:sz w:val="24"/>
          <w:szCs w:val="24"/>
        </w:rPr>
      </w:pPr>
    </w:p>
    <w:p w14:paraId="6D9B261B" w14:textId="77777777" w:rsidR="005043E5" w:rsidRPr="00641B24" w:rsidRDefault="005043E5">
      <w:pPr>
        <w:snapToGrid w:val="0"/>
        <w:spacing w:line="288" w:lineRule="auto"/>
        <w:jc w:val="center"/>
        <w:rPr>
          <w:rFonts w:ascii="Times New Roman" w:hAnsi="Times New Roman" w:cs="Times New Roman"/>
          <w:sz w:val="24"/>
          <w:szCs w:val="24"/>
        </w:rPr>
      </w:pPr>
    </w:p>
    <w:p w14:paraId="1332152C" w14:textId="77777777" w:rsidR="009825ED" w:rsidRPr="00641B24" w:rsidRDefault="009825ED">
      <w:pPr>
        <w:snapToGrid w:val="0"/>
        <w:spacing w:line="288" w:lineRule="auto"/>
        <w:jc w:val="center"/>
        <w:rPr>
          <w:rFonts w:ascii="Times New Roman" w:hAnsi="Times New Roman" w:cs="Times New Roman"/>
          <w:sz w:val="24"/>
          <w:szCs w:val="24"/>
        </w:rPr>
      </w:pPr>
    </w:p>
    <w:p w14:paraId="0362FFB9" w14:textId="77777777" w:rsidR="009825ED" w:rsidRDefault="009825ED" w:rsidP="00B53272">
      <w:pPr>
        <w:snapToGrid w:val="0"/>
        <w:spacing w:line="288" w:lineRule="auto"/>
        <w:ind w:right="566"/>
        <w:jc w:val="center"/>
        <w:rPr>
          <w:rFonts w:ascii="Times New Roman" w:hAnsi="Times New Roman" w:cs="Times New Roman"/>
          <w:sz w:val="24"/>
          <w:szCs w:val="24"/>
        </w:rPr>
      </w:pPr>
    </w:p>
    <w:p w14:paraId="66CF4D1A"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2770B42C"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29BCBF0C"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48F9F8A4"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38C477C8"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7411C840" w14:textId="77777777" w:rsidR="005043E5" w:rsidRPr="00641B24" w:rsidRDefault="005043E5">
      <w:pPr>
        <w:snapToGrid w:val="0"/>
        <w:spacing w:line="288" w:lineRule="auto"/>
        <w:jc w:val="center"/>
        <w:rPr>
          <w:rFonts w:ascii="Times New Roman" w:hAnsi="Times New Roman" w:cs="Times New Roman"/>
          <w:sz w:val="24"/>
          <w:szCs w:val="24"/>
        </w:rPr>
      </w:pPr>
    </w:p>
    <w:p w14:paraId="693C358F" w14:textId="5C888D83" w:rsidR="005043E5" w:rsidRPr="00641B24" w:rsidRDefault="00324F62">
      <w:pPr>
        <w:pBdr>
          <w:bottom w:val="single" w:sz="12" w:space="1" w:color="auto"/>
        </w:pBdr>
        <w:snapToGrid w:val="0"/>
        <w:spacing w:line="288" w:lineRule="auto"/>
        <w:jc w:val="center"/>
        <w:rPr>
          <w:rFonts w:ascii="Times New Roman" w:hAnsi="Times New Roman" w:cs="Times New Roman"/>
          <w:sz w:val="24"/>
          <w:szCs w:val="24"/>
        </w:rPr>
      </w:pPr>
      <w:r w:rsidRPr="00641B24">
        <w:rPr>
          <w:rFonts w:ascii="Times New Roman" w:hAnsi="Times New Roman" w:cs="Times New Roman"/>
          <w:b/>
          <w:sz w:val="24"/>
          <w:szCs w:val="24"/>
        </w:rPr>
        <w:t>г.</w:t>
      </w:r>
      <w:r w:rsidR="009825ED" w:rsidRPr="00641B24">
        <w:rPr>
          <w:rFonts w:ascii="Times New Roman" w:hAnsi="Times New Roman" w:cs="Times New Roman"/>
          <w:b/>
          <w:sz w:val="24"/>
          <w:szCs w:val="24"/>
        </w:rPr>
        <w:t xml:space="preserve"> Йошкар-Ола</w:t>
      </w:r>
      <w:r w:rsidRPr="00641B24">
        <w:rPr>
          <w:rFonts w:ascii="Times New Roman" w:hAnsi="Times New Roman" w:cs="Times New Roman"/>
          <w:b/>
          <w:sz w:val="24"/>
          <w:szCs w:val="24"/>
        </w:rPr>
        <w:br/>
        <w:t>202</w:t>
      </w:r>
      <w:r w:rsidR="00E46C5D">
        <w:rPr>
          <w:rFonts w:ascii="Times New Roman" w:hAnsi="Times New Roman" w:cs="Times New Roman"/>
          <w:b/>
          <w:sz w:val="24"/>
          <w:szCs w:val="24"/>
        </w:rPr>
        <w:t>3</w:t>
      </w:r>
      <w:r w:rsidRPr="00641B24">
        <w:rPr>
          <w:rFonts w:ascii="Times New Roman" w:hAnsi="Times New Roman" w:cs="Times New Roman"/>
          <w:b/>
          <w:sz w:val="24"/>
          <w:szCs w:val="24"/>
        </w:rPr>
        <w:t xml:space="preserve"> г.</w:t>
      </w:r>
      <w:r w:rsidRPr="00641B24">
        <w:rPr>
          <w:rFonts w:ascii="Times New Roman" w:hAnsi="Times New Roman" w:cs="Times New Roman"/>
          <w:sz w:val="24"/>
          <w:szCs w:val="24"/>
        </w:rPr>
        <w:t xml:space="preserve"> </w:t>
      </w:r>
    </w:p>
    <w:p w14:paraId="45DFA7F5" w14:textId="77777777" w:rsidR="005043E5" w:rsidRPr="00B07307" w:rsidRDefault="005043E5">
      <w:pPr>
        <w:pBdr>
          <w:bottom w:val="single" w:sz="12" w:space="1" w:color="auto"/>
        </w:pBdr>
        <w:snapToGrid w:val="0"/>
        <w:spacing w:line="288" w:lineRule="auto"/>
        <w:jc w:val="center"/>
        <w:rPr>
          <w:rFonts w:ascii="Times New Roman" w:hAnsi="Times New Roman" w:cs="Times New Roman"/>
          <w:sz w:val="22"/>
          <w:szCs w:val="22"/>
        </w:rPr>
      </w:pPr>
    </w:p>
    <w:p w14:paraId="38C5F4BB" w14:textId="38775D03" w:rsidR="005043E5" w:rsidRDefault="00324F62" w:rsidP="00B07307">
      <w:pPr>
        <w:tabs>
          <w:tab w:val="left" w:pos="993"/>
        </w:tabs>
        <w:snapToGrid w:val="0"/>
        <w:jc w:val="both"/>
        <w:rPr>
          <w:rFonts w:ascii="Times New Roman" w:hAnsi="Times New Roman" w:cs="Times New Roman"/>
          <w:sz w:val="22"/>
          <w:szCs w:val="22"/>
        </w:rPr>
      </w:pPr>
      <w:r w:rsidRPr="00B07307">
        <w:rPr>
          <w:rFonts w:ascii="Times New Roman" w:hAnsi="Times New Roman" w:cs="Times New Roman"/>
          <w:sz w:val="22"/>
          <w:szCs w:val="22"/>
        </w:rPr>
        <w:t xml:space="preserve"> Настоящая </w:t>
      </w:r>
      <w:r w:rsidR="009C117C" w:rsidRPr="00B07307">
        <w:rPr>
          <w:rFonts w:ascii="Times New Roman" w:hAnsi="Times New Roman" w:cs="Times New Roman"/>
          <w:sz w:val="22"/>
          <w:szCs w:val="22"/>
        </w:rPr>
        <w:t>З</w:t>
      </w:r>
      <w:r w:rsidRPr="00B07307">
        <w:rPr>
          <w:rFonts w:ascii="Times New Roman" w:hAnsi="Times New Roman" w:cs="Times New Roman"/>
          <w:sz w:val="22"/>
          <w:szCs w:val="22"/>
        </w:rPr>
        <w:t>акупочная процедура не является конкурсом, и опубликование ЭТП Закупочной документации не является публичной офертой Заказчика. Заказчик не несет никаких обязательств перед поставщиками, принявшими участие в конкурентной процедуре Запроса предложений.</w:t>
      </w:r>
    </w:p>
    <w:p w14:paraId="07AC3CD6" w14:textId="77777777" w:rsidR="00D45569" w:rsidRDefault="00D45569" w:rsidP="00B07307">
      <w:pPr>
        <w:tabs>
          <w:tab w:val="left" w:pos="993"/>
        </w:tabs>
        <w:snapToGrid w:val="0"/>
        <w:jc w:val="both"/>
        <w:rPr>
          <w:rFonts w:ascii="Times New Roman" w:hAnsi="Times New Roman" w:cs="Times New Roman"/>
          <w:sz w:val="22"/>
          <w:szCs w:val="22"/>
        </w:rPr>
      </w:pPr>
    </w:p>
    <w:p w14:paraId="0401883F" w14:textId="77777777" w:rsidR="00D45569" w:rsidRDefault="00D45569" w:rsidP="00B07307">
      <w:pPr>
        <w:tabs>
          <w:tab w:val="left" w:pos="993"/>
        </w:tabs>
        <w:snapToGrid w:val="0"/>
        <w:jc w:val="both"/>
        <w:rPr>
          <w:rFonts w:ascii="Times New Roman" w:hAnsi="Times New Roman" w:cs="Times New Roman"/>
          <w:sz w:val="22"/>
          <w:szCs w:val="22"/>
        </w:rPr>
      </w:pPr>
    </w:p>
    <w:p w14:paraId="49D494AE" w14:textId="77777777" w:rsidR="00D45569" w:rsidRPr="00B07307" w:rsidRDefault="00D45569" w:rsidP="00B07307">
      <w:pPr>
        <w:tabs>
          <w:tab w:val="left" w:pos="993"/>
        </w:tabs>
        <w:snapToGrid w:val="0"/>
        <w:jc w:val="both"/>
        <w:rPr>
          <w:rFonts w:ascii="Times New Roman" w:hAnsi="Times New Roman" w:cs="Times New Roman"/>
          <w:sz w:val="22"/>
          <w:szCs w:val="22"/>
        </w:rPr>
      </w:pPr>
    </w:p>
    <w:sdt>
      <w:sdtPr>
        <w:rPr>
          <w:rFonts w:ascii="NanumGothic" w:eastAsia="Times New Roman" w:hAnsi="NanumGothic" w:cs="NanumGothic"/>
          <w:color w:val="auto"/>
          <w:sz w:val="20"/>
          <w:szCs w:val="20"/>
        </w:rPr>
        <w:id w:val="-283498113"/>
        <w:docPartObj>
          <w:docPartGallery w:val="Table of Contents"/>
          <w:docPartUnique/>
        </w:docPartObj>
      </w:sdtPr>
      <w:sdtEndPr>
        <w:rPr>
          <w:b/>
          <w:bCs/>
        </w:rPr>
      </w:sdtEndPr>
      <w:sdtContent>
        <w:p w14:paraId="46340D44" w14:textId="31949E5F" w:rsidR="00063998" w:rsidRPr="00063998" w:rsidRDefault="00063998" w:rsidP="00D45569">
          <w:pPr>
            <w:pStyle w:val="afd"/>
            <w:jc w:val="center"/>
            <w:rPr>
              <w:rFonts w:ascii="Times New Roman" w:hAnsi="Times New Roman" w:cs="Times New Roman"/>
              <w:b/>
              <w:color w:val="auto"/>
              <w:sz w:val="24"/>
              <w:szCs w:val="24"/>
            </w:rPr>
          </w:pPr>
          <w:r w:rsidRPr="00063998">
            <w:rPr>
              <w:rFonts w:ascii="Times New Roman" w:hAnsi="Times New Roman" w:cs="Times New Roman"/>
              <w:b/>
              <w:color w:val="auto"/>
              <w:sz w:val="24"/>
              <w:szCs w:val="24"/>
            </w:rPr>
            <w:t>Оглавление</w:t>
          </w:r>
        </w:p>
        <w:p w14:paraId="68ED9C2D" w14:textId="77777777" w:rsidR="00E64EFF" w:rsidRDefault="00063998">
          <w:pPr>
            <w:pStyle w:val="19"/>
            <w:rPr>
              <w:rFonts w:asciiTheme="minorHAnsi" w:eastAsiaTheme="minorEastAsia" w:hAnsiTheme="minorHAnsi" w:cstheme="minorBidi"/>
              <w:noProof/>
              <w:sz w:val="22"/>
              <w:szCs w:val="22"/>
            </w:rPr>
          </w:pPr>
          <w:r w:rsidRPr="00063998">
            <w:rPr>
              <w:rFonts w:ascii="Times New Roman" w:hAnsi="Times New Roman" w:cs="Times New Roman"/>
            </w:rPr>
            <w:fldChar w:fldCharType="begin"/>
          </w:r>
          <w:r w:rsidRPr="00063998">
            <w:rPr>
              <w:rFonts w:ascii="Times New Roman" w:hAnsi="Times New Roman" w:cs="Times New Roman"/>
            </w:rPr>
            <w:instrText xml:space="preserve"> TOC \o "1-3" \h \z \u </w:instrText>
          </w:r>
          <w:r w:rsidRPr="00063998">
            <w:rPr>
              <w:rFonts w:ascii="Times New Roman" w:hAnsi="Times New Roman" w:cs="Times New Roman"/>
            </w:rPr>
            <w:fldChar w:fldCharType="separate"/>
          </w:r>
          <w:hyperlink w:anchor="_Toc116302838" w:history="1">
            <w:r w:rsidR="00E64EFF" w:rsidRPr="004A3570">
              <w:rPr>
                <w:rStyle w:val="a8"/>
                <w:rFonts w:ascii="Times New Roman" w:hAnsi="Times New Roman" w:cs="Times New Roman"/>
                <w:b/>
                <w:noProof/>
              </w:rPr>
              <w:t>1. Общие положения</w:t>
            </w:r>
            <w:r w:rsidR="00E64EFF">
              <w:rPr>
                <w:noProof/>
                <w:webHidden/>
              </w:rPr>
              <w:tab/>
            </w:r>
            <w:r w:rsidR="00E64EFF">
              <w:rPr>
                <w:noProof/>
                <w:webHidden/>
              </w:rPr>
              <w:fldChar w:fldCharType="begin"/>
            </w:r>
            <w:r w:rsidR="00E64EFF">
              <w:rPr>
                <w:noProof/>
                <w:webHidden/>
              </w:rPr>
              <w:instrText xml:space="preserve"> PAGEREF _Toc116302838 \h </w:instrText>
            </w:r>
            <w:r w:rsidR="00E64EFF">
              <w:rPr>
                <w:noProof/>
                <w:webHidden/>
              </w:rPr>
            </w:r>
            <w:r w:rsidR="00E64EFF">
              <w:rPr>
                <w:noProof/>
                <w:webHidden/>
              </w:rPr>
              <w:fldChar w:fldCharType="separate"/>
            </w:r>
            <w:r w:rsidR="00E00D92">
              <w:rPr>
                <w:noProof/>
                <w:webHidden/>
              </w:rPr>
              <w:t>3</w:t>
            </w:r>
            <w:r w:rsidR="00E64EFF">
              <w:rPr>
                <w:noProof/>
                <w:webHidden/>
              </w:rPr>
              <w:fldChar w:fldCharType="end"/>
            </w:r>
          </w:hyperlink>
        </w:p>
        <w:p w14:paraId="7E8D5E8F" w14:textId="77777777" w:rsidR="00E64EFF" w:rsidRDefault="008D52A0">
          <w:pPr>
            <w:pStyle w:val="19"/>
            <w:rPr>
              <w:rFonts w:asciiTheme="minorHAnsi" w:eastAsiaTheme="minorEastAsia" w:hAnsiTheme="minorHAnsi" w:cstheme="minorBidi"/>
              <w:noProof/>
              <w:sz w:val="22"/>
              <w:szCs w:val="22"/>
            </w:rPr>
          </w:pPr>
          <w:hyperlink w:anchor="_Toc116302839" w:history="1">
            <w:r w:rsidR="00E64EFF" w:rsidRPr="004A3570">
              <w:rPr>
                <w:rStyle w:val="a8"/>
                <w:rFonts w:ascii="Times New Roman" w:hAnsi="Times New Roman" w:cs="Times New Roman"/>
                <w:b/>
                <w:noProof/>
              </w:rPr>
              <w:t>2. Предмет закупки</w:t>
            </w:r>
            <w:r w:rsidR="00E64EFF">
              <w:rPr>
                <w:noProof/>
                <w:webHidden/>
              </w:rPr>
              <w:tab/>
            </w:r>
            <w:r w:rsidR="00E64EFF">
              <w:rPr>
                <w:noProof/>
                <w:webHidden/>
              </w:rPr>
              <w:fldChar w:fldCharType="begin"/>
            </w:r>
            <w:r w:rsidR="00E64EFF">
              <w:rPr>
                <w:noProof/>
                <w:webHidden/>
              </w:rPr>
              <w:instrText xml:space="preserve"> PAGEREF _Toc116302839 \h </w:instrText>
            </w:r>
            <w:r w:rsidR="00E64EFF">
              <w:rPr>
                <w:noProof/>
                <w:webHidden/>
              </w:rPr>
            </w:r>
            <w:r w:rsidR="00E64EFF">
              <w:rPr>
                <w:noProof/>
                <w:webHidden/>
              </w:rPr>
              <w:fldChar w:fldCharType="separate"/>
            </w:r>
            <w:r w:rsidR="00E00D92">
              <w:rPr>
                <w:noProof/>
                <w:webHidden/>
              </w:rPr>
              <w:t>4</w:t>
            </w:r>
            <w:r w:rsidR="00E64EFF">
              <w:rPr>
                <w:noProof/>
                <w:webHidden/>
              </w:rPr>
              <w:fldChar w:fldCharType="end"/>
            </w:r>
          </w:hyperlink>
        </w:p>
        <w:p w14:paraId="10718997" w14:textId="77777777" w:rsidR="00E64EFF" w:rsidRDefault="008D52A0">
          <w:pPr>
            <w:pStyle w:val="19"/>
            <w:rPr>
              <w:rFonts w:asciiTheme="minorHAnsi" w:eastAsiaTheme="minorEastAsia" w:hAnsiTheme="minorHAnsi" w:cstheme="minorBidi"/>
              <w:noProof/>
              <w:sz w:val="22"/>
              <w:szCs w:val="22"/>
            </w:rPr>
          </w:pPr>
          <w:hyperlink w:anchor="_Toc116302840" w:history="1">
            <w:r w:rsidR="00E64EFF" w:rsidRPr="004A3570">
              <w:rPr>
                <w:rStyle w:val="a8"/>
                <w:rFonts w:ascii="Times New Roman" w:hAnsi="Times New Roman" w:cs="Times New Roman"/>
                <w:noProof/>
              </w:rPr>
              <w:t>2.1 Техническая часть</w:t>
            </w:r>
            <w:r w:rsidR="00E64EFF">
              <w:rPr>
                <w:noProof/>
                <w:webHidden/>
              </w:rPr>
              <w:tab/>
            </w:r>
            <w:r w:rsidR="00E64EFF">
              <w:rPr>
                <w:noProof/>
                <w:webHidden/>
              </w:rPr>
              <w:fldChar w:fldCharType="begin"/>
            </w:r>
            <w:r w:rsidR="00E64EFF">
              <w:rPr>
                <w:noProof/>
                <w:webHidden/>
              </w:rPr>
              <w:instrText xml:space="preserve"> PAGEREF _Toc116302840 \h </w:instrText>
            </w:r>
            <w:r w:rsidR="00E64EFF">
              <w:rPr>
                <w:noProof/>
                <w:webHidden/>
              </w:rPr>
            </w:r>
            <w:r w:rsidR="00E64EFF">
              <w:rPr>
                <w:noProof/>
                <w:webHidden/>
              </w:rPr>
              <w:fldChar w:fldCharType="separate"/>
            </w:r>
            <w:r w:rsidR="00E00D92">
              <w:rPr>
                <w:noProof/>
                <w:webHidden/>
              </w:rPr>
              <w:t>4</w:t>
            </w:r>
            <w:r w:rsidR="00E64EFF">
              <w:rPr>
                <w:noProof/>
                <w:webHidden/>
              </w:rPr>
              <w:fldChar w:fldCharType="end"/>
            </w:r>
          </w:hyperlink>
        </w:p>
        <w:p w14:paraId="6EB82039" w14:textId="77777777" w:rsidR="00E64EFF" w:rsidRDefault="008D52A0">
          <w:pPr>
            <w:pStyle w:val="19"/>
            <w:rPr>
              <w:rFonts w:asciiTheme="minorHAnsi" w:eastAsiaTheme="minorEastAsia" w:hAnsiTheme="minorHAnsi" w:cstheme="minorBidi"/>
              <w:noProof/>
              <w:sz w:val="22"/>
              <w:szCs w:val="22"/>
            </w:rPr>
          </w:pPr>
          <w:hyperlink w:anchor="_Toc116302841" w:history="1">
            <w:r w:rsidR="00E64EFF" w:rsidRPr="004A3570">
              <w:rPr>
                <w:rStyle w:val="a8"/>
                <w:rFonts w:ascii="Times New Roman" w:hAnsi="Times New Roman" w:cs="Times New Roman"/>
                <w:noProof/>
              </w:rPr>
              <w:t>2.2 Коммерческая часть</w:t>
            </w:r>
            <w:r w:rsidR="00E64EFF">
              <w:rPr>
                <w:noProof/>
                <w:webHidden/>
              </w:rPr>
              <w:tab/>
            </w:r>
            <w:r w:rsidR="00E64EFF">
              <w:rPr>
                <w:noProof/>
                <w:webHidden/>
              </w:rPr>
              <w:fldChar w:fldCharType="begin"/>
            </w:r>
            <w:r w:rsidR="00E64EFF">
              <w:rPr>
                <w:noProof/>
                <w:webHidden/>
              </w:rPr>
              <w:instrText xml:space="preserve"> PAGEREF _Toc116302841 \h </w:instrText>
            </w:r>
            <w:r w:rsidR="00E64EFF">
              <w:rPr>
                <w:noProof/>
                <w:webHidden/>
              </w:rPr>
            </w:r>
            <w:r w:rsidR="00E64EFF">
              <w:rPr>
                <w:noProof/>
                <w:webHidden/>
              </w:rPr>
              <w:fldChar w:fldCharType="separate"/>
            </w:r>
            <w:r w:rsidR="00E00D92">
              <w:rPr>
                <w:noProof/>
                <w:webHidden/>
              </w:rPr>
              <w:t>5</w:t>
            </w:r>
            <w:r w:rsidR="00E64EFF">
              <w:rPr>
                <w:noProof/>
                <w:webHidden/>
              </w:rPr>
              <w:fldChar w:fldCharType="end"/>
            </w:r>
          </w:hyperlink>
        </w:p>
        <w:p w14:paraId="28B917A8" w14:textId="77777777" w:rsidR="00E64EFF" w:rsidRDefault="008D52A0">
          <w:pPr>
            <w:pStyle w:val="19"/>
            <w:rPr>
              <w:rFonts w:asciiTheme="minorHAnsi" w:eastAsiaTheme="minorEastAsia" w:hAnsiTheme="minorHAnsi" w:cstheme="minorBidi"/>
              <w:noProof/>
              <w:sz w:val="22"/>
              <w:szCs w:val="22"/>
            </w:rPr>
          </w:pPr>
          <w:hyperlink w:anchor="_Toc116302842" w:history="1">
            <w:r w:rsidR="00E64EFF" w:rsidRPr="004A3570">
              <w:rPr>
                <w:rStyle w:val="a8"/>
                <w:rFonts w:ascii="Times New Roman" w:hAnsi="Times New Roman" w:cs="Times New Roman"/>
                <w:b/>
                <w:noProof/>
              </w:rPr>
              <w:t>3. Требования к Участникам и документы, подлежащие к предоставлению</w:t>
            </w:r>
            <w:r w:rsidR="00E64EFF">
              <w:rPr>
                <w:noProof/>
                <w:webHidden/>
              </w:rPr>
              <w:tab/>
            </w:r>
            <w:r w:rsidR="00E64EFF">
              <w:rPr>
                <w:noProof/>
                <w:webHidden/>
              </w:rPr>
              <w:fldChar w:fldCharType="begin"/>
            </w:r>
            <w:r w:rsidR="00E64EFF">
              <w:rPr>
                <w:noProof/>
                <w:webHidden/>
              </w:rPr>
              <w:instrText xml:space="preserve"> PAGEREF _Toc116302842 \h </w:instrText>
            </w:r>
            <w:r w:rsidR="00E64EFF">
              <w:rPr>
                <w:noProof/>
                <w:webHidden/>
              </w:rPr>
            </w:r>
            <w:r w:rsidR="00E64EFF">
              <w:rPr>
                <w:noProof/>
                <w:webHidden/>
              </w:rPr>
              <w:fldChar w:fldCharType="separate"/>
            </w:r>
            <w:r w:rsidR="00E00D92">
              <w:rPr>
                <w:noProof/>
                <w:webHidden/>
              </w:rPr>
              <w:t>5</w:t>
            </w:r>
            <w:r w:rsidR="00E64EFF">
              <w:rPr>
                <w:noProof/>
                <w:webHidden/>
              </w:rPr>
              <w:fldChar w:fldCharType="end"/>
            </w:r>
          </w:hyperlink>
        </w:p>
        <w:p w14:paraId="5FCD3FB4" w14:textId="77777777" w:rsidR="00E64EFF" w:rsidRDefault="008D52A0">
          <w:pPr>
            <w:pStyle w:val="19"/>
            <w:rPr>
              <w:rFonts w:asciiTheme="minorHAnsi" w:eastAsiaTheme="minorEastAsia" w:hAnsiTheme="minorHAnsi" w:cstheme="minorBidi"/>
              <w:noProof/>
              <w:sz w:val="22"/>
              <w:szCs w:val="22"/>
            </w:rPr>
          </w:pPr>
          <w:hyperlink w:anchor="_Toc116302843" w:history="1">
            <w:r w:rsidR="00E64EFF" w:rsidRPr="004A3570">
              <w:rPr>
                <w:rStyle w:val="a8"/>
                <w:rFonts w:ascii="Times New Roman" w:hAnsi="Times New Roman" w:cs="Times New Roman"/>
                <w:b/>
                <w:noProof/>
              </w:rPr>
              <w:t>3.1 Требования к Участникам</w:t>
            </w:r>
            <w:r w:rsidR="00E64EFF">
              <w:rPr>
                <w:noProof/>
                <w:webHidden/>
              </w:rPr>
              <w:tab/>
            </w:r>
            <w:r w:rsidR="00E64EFF">
              <w:rPr>
                <w:noProof/>
                <w:webHidden/>
              </w:rPr>
              <w:fldChar w:fldCharType="begin"/>
            </w:r>
            <w:r w:rsidR="00E64EFF">
              <w:rPr>
                <w:noProof/>
                <w:webHidden/>
              </w:rPr>
              <w:instrText xml:space="preserve"> PAGEREF _Toc116302843 \h </w:instrText>
            </w:r>
            <w:r w:rsidR="00E64EFF">
              <w:rPr>
                <w:noProof/>
                <w:webHidden/>
              </w:rPr>
            </w:r>
            <w:r w:rsidR="00E64EFF">
              <w:rPr>
                <w:noProof/>
                <w:webHidden/>
              </w:rPr>
              <w:fldChar w:fldCharType="separate"/>
            </w:r>
            <w:r w:rsidR="00E00D92">
              <w:rPr>
                <w:noProof/>
                <w:webHidden/>
              </w:rPr>
              <w:t>5</w:t>
            </w:r>
            <w:r w:rsidR="00E64EFF">
              <w:rPr>
                <w:noProof/>
                <w:webHidden/>
              </w:rPr>
              <w:fldChar w:fldCharType="end"/>
            </w:r>
          </w:hyperlink>
        </w:p>
        <w:p w14:paraId="6011B4A8" w14:textId="77777777" w:rsidR="00E64EFF" w:rsidRDefault="008D52A0">
          <w:pPr>
            <w:pStyle w:val="19"/>
            <w:rPr>
              <w:rFonts w:asciiTheme="minorHAnsi" w:eastAsiaTheme="minorEastAsia" w:hAnsiTheme="minorHAnsi" w:cstheme="minorBidi"/>
              <w:noProof/>
              <w:sz w:val="22"/>
              <w:szCs w:val="22"/>
            </w:rPr>
          </w:pPr>
          <w:hyperlink w:anchor="_Toc116302844" w:history="1">
            <w:r w:rsidR="00E64EFF" w:rsidRPr="004A3570">
              <w:rPr>
                <w:rStyle w:val="a8"/>
                <w:rFonts w:ascii="Times New Roman" w:hAnsi="Times New Roman" w:cs="Times New Roman"/>
                <w:b/>
                <w:noProof/>
              </w:rPr>
              <w:t>3.2 Требования к документам</w:t>
            </w:r>
            <w:r w:rsidR="00E64EFF">
              <w:rPr>
                <w:noProof/>
                <w:webHidden/>
              </w:rPr>
              <w:tab/>
            </w:r>
            <w:r w:rsidR="00E64EFF">
              <w:rPr>
                <w:noProof/>
                <w:webHidden/>
              </w:rPr>
              <w:fldChar w:fldCharType="begin"/>
            </w:r>
            <w:r w:rsidR="00E64EFF">
              <w:rPr>
                <w:noProof/>
                <w:webHidden/>
              </w:rPr>
              <w:instrText xml:space="preserve"> PAGEREF _Toc116302844 \h </w:instrText>
            </w:r>
            <w:r w:rsidR="00E64EFF">
              <w:rPr>
                <w:noProof/>
                <w:webHidden/>
              </w:rPr>
            </w:r>
            <w:r w:rsidR="00E64EFF">
              <w:rPr>
                <w:noProof/>
                <w:webHidden/>
              </w:rPr>
              <w:fldChar w:fldCharType="separate"/>
            </w:r>
            <w:r w:rsidR="00E00D92">
              <w:rPr>
                <w:noProof/>
                <w:webHidden/>
              </w:rPr>
              <w:t>5</w:t>
            </w:r>
            <w:r w:rsidR="00E64EFF">
              <w:rPr>
                <w:noProof/>
                <w:webHidden/>
              </w:rPr>
              <w:fldChar w:fldCharType="end"/>
            </w:r>
          </w:hyperlink>
        </w:p>
        <w:p w14:paraId="224C69D3" w14:textId="77777777" w:rsidR="00E64EFF" w:rsidRDefault="008D52A0">
          <w:pPr>
            <w:pStyle w:val="19"/>
            <w:rPr>
              <w:rFonts w:asciiTheme="minorHAnsi" w:eastAsiaTheme="minorEastAsia" w:hAnsiTheme="minorHAnsi" w:cstheme="minorBidi"/>
              <w:noProof/>
              <w:sz w:val="22"/>
              <w:szCs w:val="22"/>
            </w:rPr>
          </w:pPr>
          <w:hyperlink w:anchor="_Toc116302845" w:history="1">
            <w:r w:rsidR="00E64EFF" w:rsidRPr="004A3570">
              <w:rPr>
                <w:rStyle w:val="a8"/>
                <w:rFonts w:ascii="Times New Roman" w:hAnsi="Times New Roman" w:cs="Times New Roman"/>
                <w:b/>
                <w:noProof/>
              </w:rPr>
              <w:t>4. Подготовка Предложений</w:t>
            </w:r>
            <w:r w:rsidR="00E64EFF">
              <w:rPr>
                <w:noProof/>
                <w:webHidden/>
              </w:rPr>
              <w:tab/>
            </w:r>
            <w:r w:rsidR="00E64EFF">
              <w:rPr>
                <w:noProof/>
                <w:webHidden/>
              </w:rPr>
              <w:fldChar w:fldCharType="begin"/>
            </w:r>
            <w:r w:rsidR="00E64EFF">
              <w:rPr>
                <w:noProof/>
                <w:webHidden/>
              </w:rPr>
              <w:instrText xml:space="preserve"> PAGEREF _Toc116302845 \h </w:instrText>
            </w:r>
            <w:r w:rsidR="00E64EFF">
              <w:rPr>
                <w:noProof/>
                <w:webHidden/>
              </w:rPr>
            </w:r>
            <w:r w:rsidR="00E64EFF">
              <w:rPr>
                <w:noProof/>
                <w:webHidden/>
              </w:rPr>
              <w:fldChar w:fldCharType="separate"/>
            </w:r>
            <w:r w:rsidR="00E00D92">
              <w:rPr>
                <w:noProof/>
                <w:webHidden/>
              </w:rPr>
              <w:t>6</w:t>
            </w:r>
            <w:r w:rsidR="00E64EFF">
              <w:rPr>
                <w:noProof/>
                <w:webHidden/>
              </w:rPr>
              <w:fldChar w:fldCharType="end"/>
            </w:r>
          </w:hyperlink>
        </w:p>
        <w:p w14:paraId="6884807E" w14:textId="77777777" w:rsidR="00E64EFF" w:rsidRDefault="008D52A0">
          <w:pPr>
            <w:pStyle w:val="19"/>
            <w:rPr>
              <w:rFonts w:asciiTheme="minorHAnsi" w:eastAsiaTheme="minorEastAsia" w:hAnsiTheme="minorHAnsi" w:cstheme="minorBidi"/>
              <w:noProof/>
              <w:sz w:val="22"/>
              <w:szCs w:val="22"/>
            </w:rPr>
          </w:pPr>
          <w:hyperlink w:anchor="_Toc116302846" w:history="1">
            <w:r w:rsidR="00E64EFF" w:rsidRPr="004A3570">
              <w:rPr>
                <w:rStyle w:val="a8"/>
                <w:rFonts w:ascii="Times New Roman" w:hAnsi="Times New Roman" w:cs="Times New Roman"/>
                <w:b/>
                <w:noProof/>
              </w:rPr>
              <w:t>4.1. Общие требования к Предложению</w:t>
            </w:r>
            <w:r w:rsidR="00E64EFF">
              <w:rPr>
                <w:noProof/>
                <w:webHidden/>
              </w:rPr>
              <w:tab/>
            </w:r>
            <w:r w:rsidR="00E64EFF">
              <w:rPr>
                <w:noProof/>
                <w:webHidden/>
              </w:rPr>
              <w:fldChar w:fldCharType="begin"/>
            </w:r>
            <w:r w:rsidR="00E64EFF">
              <w:rPr>
                <w:noProof/>
                <w:webHidden/>
              </w:rPr>
              <w:instrText xml:space="preserve"> PAGEREF _Toc116302846 \h </w:instrText>
            </w:r>
            <w:r w:rsidR="00E64EFF">
              <w:rPr>
                <w:noProof/>
                <w:webHidden/>
              </w:rPr>
            </w:r>
            <w:r w:rsidR="00E64EFF">
              <w:rPr>
                <w:noProof/>
                <w:webHidden/>
              </w:rPr>
              <w:fldChar w:fldCharType="separate"/>
            </w:r>
            <w:r w:rsidR="00E00D92">
              <w:rPr>
                <w:noProof/>
                <w:webHidden/>
              </w:rPr>
              <w:t>6</w:t>
            </w:r>
            <w:r w:rsidR="00E64EFF">
              <w:rPr>
                <w:noProof/>
                <w:webHidden/>
              </w:rPr>
              <w:fldChar w:fldCharType="end"/>
            </w:r>
          </w:hyperlink>
        </w:p>
        <w:p w14:paraId="3E424E7F" w14:textId="77777777" w:rsidR="00E64EFF" w:rsidRDefault="008D52A0">
          <w:pPr>
            <w:pStyle w:val="19"/>
            <w:rPr>
              <w:rFonts w:asciiTheme="minorHAnsi" w:eastAsiaTheme="minorEastAsia" w:hAnsiTheme="minorHAnsi" w:cstheme="minorBidi"/>
              <w:noProof/>
              <w:sz w:val="22"/>
              <w:szCs w:val="22"/>
            </w:rPr>
          </w:pPr>
          <w:hyperlink w:anchor="_Toc116302847" w:history="1">
            <w:r w:rsidR="00E64EFF" w:rsidRPr="004A3570">
              <w:rPr>
                <w:rStyle w:val="a8"/>
                <w:rFonts w:ascii="Times New Roman" w:hAnsi="Times New Roman" w:cs="Times New Roman"/>
                <w:b/>
                <w:noProof/>
              </w:rPr>
              <w:t>4.2. Требования к языку Предложения</w:t>
            </w:r>
            <w:r w:rsidR="00E64EFF">
              <w:rPr>
                <w:noProof/>
                <w:webHidden/>
              </w:rPr>
              <w:tab/>
            </w:r>
            <w:r w:rsidR="00E64EFF">
              <w:rPr>
                <w:noProof/>
                <w:webHidden/>
              </w:rPr>
              <w:fldChar w:fldCharType="begin"/>
            </w:r>
            <w:r w:rsidR="00E64EFF">
              <w:rPr>
                <w:noProof/>
                <w:webHidden/>
              </w:rPr>
              <w:instrText xml:space="preserve"> PAGEREF _Toc116302847 \h </w:instrText>
            </w:r>
            <w:r w:rsidR="00E64EFF">
              <w:rPr>
                <w:noProof/>
                <w:webHidden/>
              </w:rPr>
            </w:r>
            <w:r w:rsidR="00E64EFF">
              <w:rPr>
                <w:noProof/>
                <w:webHidden/>
              </w:rPr>
              <w:fldChar w:fldCharType="separate"/>
            </w:r>
            <w:r w:rsidR="00E00D92">
              <w:rPr>
                <w:noProof/>
                <w:webHidden/>
              </w:rPr>
              <w:t>7</w:t>
            </w:r>
            <w:r w:rsidR="00E64EFF">
              <w:rPr>
                <w:noProof/>
                <w:webHidden/>
              </w:rPr>
              <w:fldChar w:fldCharType="end"/>
            </w:r>
          </w:hyperlink>
        </w:p>
        <w:p w14:paraId="10CA271F" w14:textId="77777777" w:rsidR="00E64EFF" w:rsidRDefault="008D52A0">
          <w:pPr>
            <w:pStyle w:val="19"/>
            <w:rPr>
              <w:rFonts w:asciiTheme="minorHAnsi" w:eastAsiaTheme="minorEastAsia" w:hAnsiTheme="minorHAnsi" w:cstheme="minorBidi"/>
              <w:noProof/>
              <w:sz w:val="22"/>
              <w:szCs w:val="22"/>
            </w:rPr>
          </w:pPr>
          <w:hyperlink w:anchor="_Toc116302848" w:history="1">
            <w:r w:rsidR="00E64EFF" w:rsidRPr="004A3570">
              <w:rPr>
                <w:rStyle w:val="a8"/>
                <w:rFonts w:ascii="Times New Roman" w:hAnsi="Times New Roman" w:cs="Times New Roman"/>
                <w:b/>
                <w:noProof/>
              </w:rPr>
              <w:t>4.3. Разъяснение Закупочной документации</w:t>
            </w:r>
            <w:r w:rsidR="00E64EFF">
              <w:rPr>
                <w:noProof/>
                <w:webHidden/>
              </w:rPr>
              <w:tab/>
            </w:r>
            <w:r w:rsidR="00E64EFF">
              <w:rPr>
                <w:noProof/>
                <w:webHidden/>
              </w:rPr>
              <w:fldChar w:fldCharType="begin"/>
            </w:r>
            <w:r w:rsidR="00E64EFF">
              <w:rPr>
                <w:noProof/>
                <w:webHidden/>
              </w:rPr>
              <w:instrText xml:space="preserve"> PAGEREF _Toc116302848 \h </w:instrText>
            </w:r>
            <w:r w:rsidR="00E64EFF">
              <w:rPr>
                <w:noProof/>
                <w:webHidden/>
              </w:rPr>
            </w:r>
            <w:r w:rsidR="00E64EFF">
              <w:rPr>
                <w:noProof/>
                <w:webHidden/>
              </w:rPr>
              <w:fldChar w:fldCharType="separate"/>
            </w:r>
            <w:r w:rsidR="00E00D92">
              <w:rPr>
                <w:noProof/>
                <w:webHidden/>
              </w:rPr>
              <w:t>7</w:t>
            </w:r>
            <w:r w:rsidR="00E64EFF">
              <w:rPr>
                <w:noProof/>
                <w:webHidden/>
              </w:rPr>
              <w:fldChar w:fldCharType="end"/>
            </w:r>
          </w:hyperlink>
        </w:p>
        <w:p w14:paraId="364B8097" w14:textId="77777777" w:rsidR="00E64EFF" w:rsidRDefault="008D52A0">
          <w:pPr>
            <w:pStyle w:val="19"/>
            <w:rPr>
              <w:rFonts w:asciiTheme="minorHAnsi" w:eastAsiaTheme="minorEastAsia" w:hAnsiTheme="minorHAnsi" w:cstheme="minorBidi"/>
              <w:noProof/>
              <w:sz w:val="22"/>
              <w:szCs w:val="22"/>
            </w:rPr>
          </w:pPr>
          <w:hyperlink w:anchor="_Toc116302849" w:history="1">
            <w:r w:rsidR="00E64EFF" w:rsidRPr="004A3570">
              <w:rPr>
                <w:rStyle w:val="a8"/>
                <w:rFonts w:ascii="Times New Roman" w:hAnsi="Times New Roman" w:cs="Times New Roman"/>
                <w:b/>
                <w:noProof/>
              </w:rPr>
              <w:t>4.4. Продление срока окончания приема Предложений</w:t>
            </w:r>
            <w:r w:rsidR="00E64EFF">
              <w:rPr>
                <w:noProof/>
                <w:webHidden/>
              </w:rPr>
              <w:tab/>
            </w:r>
            <w:r w:rsidR="00E64EFF">
              <w:rPr>
                <w:noProof/>
                <w:webHidden/>
              </w:rPr>
              <w:fldChar w:fldCharType="begin"/>
            </w:r>
            <w:r w:rsidR="00E64EFF">
              <w:rPr>
                <w:noProof/>
                <w:webHidden/>
              </w:rPr>
              <w:instrText xml:space="preserve"> PAGEREF _Toc116302849 \h </w:instrText>
            </w:r>
            <w:r w:rsidR="00E64EFF">
              <w:rPr>
                <w:noProof/>
                <w:webHidden/>
              </w:rPr>
            </w:r>
            <w:r w:rsidR="00E64EFF">
              <w:rPr>
                <w:noProof/>
                <w:webHidden/>
              </w:rPr>
              <w:fldChar w:fldCharType="separate"/>
            </w:r>
            <w:r w:rsidR="00E00D92">
              <w:rPr>
                <w:noProof/>
                <w:webHidden/>
              </w:rPr>
              <w:t>7</w:t>
            </w:r>
            <w:r w:rsidR="00E64EFF">
              <w:rPr>
                <w:noProof/>
                <w:webHidden/>
              </w:rPr>
              <w:fldChar w:fldCharType="end"/>
            </w:r>
          </w:hyperlink>
        </w:p>
        <w:p w14:paraId="099100C4" w14:textId="77777777" w:rsidR="00E64EFF" w:rsidRDefault="008D52A0">
          <w:pPr>
            <w:pStyle w:val="19"/>
            <w:rPr>
              <w:rFonts w:asciiTheme="minorHAnsi" w:eastAsiaTheme="minorEastAsia" w:hAnsiTheme="minorHAnsi" w:cstheme="minorBidi"/>
              <w:noProof/>
              <w:sz w:val="22"/>
              <w:szCs w:val="22"/>
            </w:rPr>
          </w:pPr>
          <w:hyperlink w:anchor="_Toc116302850" w:history="1">
            <w:r w:rsidR="00E64EFF" w:rsidRPr="004A3570">
              <w:rPr>
                <w:rStyle w:val="a8"/>
                <w:rFonts w:ascii="Times New Roman" w:hAnsi="Times New Roman" w:cs="Times New Roman"/>
                <w:b/>
                <w:noProof/>
              </w:rPr>
              <w:t>5. Подача предложений и их прием.</w:t>
            </w:r>
            <w:r w:rsidR="00E64EFF">
              <w:rPr>
                <w:noProof/>
                <w:webHidden/>
              </w:rPr>
              <w:tab/>
            </w:r>
            <w:r w:rsidR="00E64EFF">
              <w:rPr>
                <w:noProof/>
                <w:webHidden/>
              </w:rPr>
              <w:fldChar w:fldCharType="begin"/>
            </w:r>
            <w:r w:rsidR="00E64EFF">
              <w:rPr>
                <w:noProof/>
                <w:webHidden/>
              </w:rPr>
              <w:instrText xml:space="preserve"> PAGEREF _Toc116302850 \h </w:instrText>
            </w:r>
            <w:r w:rsidR="00E64EFF">
              <w:rPr>
                <w:noProof/>
                <w:webHidden/>
              </w:rPr>
            </w:r>
            <w:r w:rsidR="00E64EFF">
              <w:rPr>
                <w:noProof/>
                <w:webHidden/>
              </w:rPr>
              <w:fldChar w:fldCharType="separate"/>
            </w:r>
            <w:r w:rsidR="00E00D92">
              <w:rPr>
                <w:noProof/>
                <w:webHidden/>
              </w:rPr>
              <w:t>7</w:t>
            </w:r>
            <w:r w:rsidR="00E64EFF">
              <w:rPr>
                <w:noProof/>
                <w:webHidden/>
              </w:rPr>
              <w:fldChar w:fldCharType="end"/>
            </w:r>
          </w:hyperlink>
        </w:p>
        <w:p w14:paraId="1AD725DD" w14:textId="77777777" w:rsidR="00E64EFF" w:rsidRDefault="008D52A0">
          <w:pPr>
            <w:pStyle w:val="19"/>
            <w:rPr>
              <w:rFonts w:asciiTheme="minorHAnsi" w:eastAsiaTheme="minorEastAsia" w:hAnsiTheme="minorHAnsi" w:cstheme="minorBidi"/>
              <w:noProof/>
              <w:sz w:val="22"/>
              <w:szCs w:val="22"/>
            </w:rPr>
          </w:pPr>
          <w:hyperlink w:anchor="_Toc116302851" w:history="1">
            <w:r w:rsidR="00E64EFF" w:rsidRPr="004A3570">
              <w:rPr>
                <w:rStyle w:val="a8"/>
                <w:rFonts w:ascii="Times New Roman" w:hAnsi="Times New Roman" w:cs="Times New Roman"/>
                <w:b/>
                <w:noProof/>
              </w:rPr>
              <w:t>6. Оценка Предложений и проведение переговоров</w:t>
            </w:r>
            <w:r w:rsidR="00E64EFF">
              <w:rPr>
                <w:noProof/>
                <w:webHidden/>
              </w:rPr>
              <w:tab/>
            </w:r>
            <w:r w:rsidR="00E64EFF">
              <w:rPr>
                <w:noProof/>
                <w:webHidden/>
              </w:rPr>
              <w:fldChar w:fldCharType="begin"/>
            </w:r>
            <w:r w:rsidR="00E64EFF">
              <w:rPr>
                <w:noProof/>
                <w:webHidden/>
              </w:rPr>
              <w:instrText xml:space="preserve"> PAGEREF _Toc116302851 \h </w:instrText>
            </w:r>
            <w:r w:rsidR="00E64EFF">
              <w:rPr>
                <w:noProof/>
                <w:webHidden/>
              </w:rPr>
            </w:r>
            <w:r w:rsidR="00E64EFF">
              <w:rPr>
                <w:noProof/>
                <w:webHidden/>
              </w:rPr>
              <w:fldChar w:fldCharType="separate"/>
            </w:r>
            <w:r w:rsidR="00E00D92">
              <w:rPr>
                <w:noProof/>
                <w:webHidden/>
              </w:rPr>
              <w:t>7</w:t>
            </w:r>
            <w:r w:rsidR="00E64EFF">
              <w:rPr>
                <w:noProof/>
                <w:webHidden/>
              </w:rPr>
              <w:fldChar w:fldCharType="end"/>
            </w:r>
          </w:hyperlink>
        </w:p>
        <w:p w14:paraId="4AD44DC6" w14:textId="77777777" w:rsidR="00E64EFF" w:rsidRDefault="008D52A0">
          <w:pPr>
            <w:pStyle w:val="19"/>
            <w:rPr>
              <w:rFonts w:asciiTheme="minorHAnsi" w:eastAsiaTheme="minorEastAsia" w:hAnsiTheme="minorHAnsi" w:cstheme="minorBidi"/>
              <w:noProof/>
              <w:sz w:val="22"/>
              <w:szCs w:val="22"/>
            </w:rPr>
          </w:pPr>
          <w:hyperlink w:anchor="_Toc116302852" w:history="1">
            <w:r w:rsidR="00E64EFF" w:rsidRPr="004A3570">
              <w:rPr>
                <w:rStyle w:val="a8"/>
                <w:rFonts w:ascii="Times New Roman" w:hAnsi="Times New Roman" w:cs="Times New Roman"/>
                <w:b/>
                <w:noProof/>
              </w:rPr>
              <w:t>6.1. Общие положения</w:t>
            </w:r>
            <w:r w:rsidR="00E64EFF">
              <w:rPr>
                <w:noProof/>
                <w:webHidden/>
              </w:rPr>
              <w:tab/>
            </w:r>
            <w:r w:rsidR="00E64EFF">
              <w:rPr>
                <w:noProof/>
                <w:webHidden/>
              </w:rPr>
              <w:fldChar w:fldCharType="begin"/>
            </w:r>
            <w:r w:rsidR="00E64EFF">
              <w:rPr>
                <w:noProof/>
                <w:webHidden/>
              </w:rPr>
              <w:instrText xml:space="preserve"> PAGEREF _Toc116302852 \h </w:instrText>
            </w:r>
            <w:r w:rsidR="00E64EFF">
              <w:rPr>
                <w:noProof/>
                <w:webHidden/>
              </w:rPr>
            </w:r>
            <w:r w:rsidR="00E64EFF">
              <w:rPr>
                <w:noProof/>
                <w:webHidden/>
              </w:rPr>
              <w:fldChar w:fldCharType="separate"/>
            </w:r>
            <w:r w:rsidR="00E00D92">
              <w:rPr>
                <w:noProof/>
                <w:webHidden/>
              </w:rPr>
              <w:t>7</w:t>
            </w:r>
            <w:r w:rsidR="00E64EFF">
              <w:rPr>
                <w:noProof/>
                <w:webHidden/>
              </w:rPr>
              <w:fldChar w:fldCharType="end"/>
            </w:r>
          </w:hyperlink>
        </w:p>
        <w:p w14:paraId="4DB89180" w14:textId="77777777" w:rsidR="00E64EFF" w:rsidRDefault="008D52A0">
          <w:pPr>
            <w:pStyle w:val="19"/>
            <w:rPr>
              <w:rFonts w:asciiTheme="minorHAnsi" w:eastAsiaTheme="minorEastAsia" w:hAnsiTheme="minorHAnsi" w:cstheme="minorBidi"/>
              <w:noProof/>
              <w:sz w:val="22"/>
              <w:szCs w:val="22"/>
            </w:rPr>
          </w:pPr>
          <w:hyperlink w:anchor="_Toc116302853" w:history="1">
            <w:r w:rsidR="00E64EFF" w:rsidRPr="004A3570">
              <w:rPr>
                <w:rStyle w:val="a8"/>
                <w:rFonts w:ascii="Times New Roman" w:hAnsi="Times New Roman" w:cs="Times New Roman"/>
                <w:b/>
                <w:noProof/>
              </w:rPr>
              <w:t>6.2. Отборочная стадия</w:t>
            </w:r>
            <w:r w:rsidR="00E64EFF">
              <w:rPr>
                <w:noProof/>
                <w:webHidden/>
              </w:rPr>
              <w:tab/>
            </w:r>
            <w:r w:rsidR="00E64EFF">
              <w:rPr>
                <w:noProof/>
                <w:webHidden/>
              </w:rPr>
              <w:fldChar w:fldCharType="begin"/>
            </w:r>
            <w:r w:rsidR="00E64EFF">
              <w:rPr>
                <w:noProof/>
                <w:webHidden/>
              </w:rPr>
              <w:instrText xml:space="preserve"> PAGEREF _Toc116302853 \h </w:instrText>
            </w:r>
            <w:r w:rsidR="00E64EFF">
              <w:rPr>
                <w:noProof/>
                <w:webHidden/>
              </w:rPr>
            </w:r>
            <w:r w:rsidR="00E64EFF">
              <w:rPr>
                <w:noProof/>
                <w:webHidden/>
              </w:rPr>
              <w:fldChar w:fldCharType="separate"/>
            </w:r>
            <w:r w:rsidR="00E00D92">
              <w:rPr>
                <w:noProof/>
                <w:webHidden/>
              </w:rPr>
              <w:t>8</w:t>
            </w:r>
            <w:r w:rsidR="00E64EFF">
              <w:rPr>
                <w:noProof/>
                <w:webHidden/>
              </w:rPr>
              <w:fldChar w:fldCharType="end"/>
            </w:r>
          </w:hyperlink>
        </w:p>
        <w:p w14:paraId="3CB2BCE8" w14:textId="77777777" w:rsidR="00E64EFF" w:rsidRDefault="008D52A0">
          <w:pPr>
            <w:pStyle w:val="19"/>
            <w:rPr>
              <w:rFonts w:asciiTheme="minorHAnsi" w:eastAsiaTheme="minorEastAsia" w:hAnsiTheme="minorHAnsi" w:cstheme="minorBidi"/>
              <w:noProof/>
              <w:sz w:val="22"/>
              <w:szCs w:val="22"/>
            </w:rPr>
          </w:pPr>
          <w:hyperlink w:anchor="_Toc116302854" w:history="1">
            <w:r w:rsidR="00E64EFF" w:rsidRPr="004A3570">
              <w:rPr>
                <w:rStyle w:val="a8"/>
                <w:rFonts w:ascii="Times New Roman" w:hAnsi="Times New Roman" w:cs="Times New Roman"/>
                <w:b/>
                <w:noProof/>
              </w:rPr>
              <w:t>6.3. Оценочная стадия</w:t>
            </w:r>
            <w:r w:rsidR="00E64EFF">
              <w:rPr>
                <w:noProof/>
                <w:webHidden/>
              </w:rPr>
              <w:tab/>
            </w:r>
            <w:r w:rsidR="00E64EFF">
              <w:rPr>
                <w:noProof/>
                <w:webHidden/>
              </w:rPr>
              <w:fldChar w:fldCharType="begin"/>
            </w:r>
            <w:r w:rsidR="00E64EFF">
              <w:rPr>
                <w:noProof/>
                <w:webHidden/>
              </w:rPr>
              <w:instrText xml:space="preserve"> PAGEREF _Toc116302854 \h </w:instrText>
            </w:r>
            <w:r w:rsidR="00E64EFF">
              <w:rPr>
                <w:noProof/>
                <w:webHidden/>
              </w:rPr>
            </w:r>
            <w:r w:rsidR="00E64EFF">
              <w:rPr>
                <w:noProof/>
                <w:webHidden/>
              </w:rPr>
              <w:fldChar w:fldCharType="separate"/>
            </w:r>
            <w:r w:rsidR="00E00D92">
              <w:rPr>
                <w:noProof/>
                <w:webHidden/>
              </w:rPr>
              <w:t>8</w:t>
            </w:r>
            <w:r w:rsidR="00E64EFF">
              <w:rPr>
                <w:noProof/>
                <w:webHidden/>
              </w:rPr>
              <w:fldChar w:fldCharType="end"/>
            </w:r>
          </w:hyperlink>
        </w:p>
        <w:p w14:paraId="3005EF37" w14:textId="77777777" w:rsidR="00E64EFF" w:rsidRDefault="008D52A0">
          <w:pPr>
            <w:pStyle w:val="19"/>
            <w:rPr>
              <w:rFonts w:asciiTheme="minorHAnsi" w:eastAsiaTheme="minorEastAsia" w:hAnsiTheme="minorHAnsi" w:cstheme="minorBidi"/>
              <w:noProof/>
              <w:sz w:val="22"/>
              <w:szCs w:val="22"/>
            </w:rPr>
          </w:pPr>
          <w:hyperlink w:anchor="_Toc116302855" w:history="1">
            <w:r w:rsidR="00E64EFF" w:rsidRPr="004A3570">
              <w:rPr>
                <w:rStyle w:val="a8"/>
                <w:rFonts w:ascii="Times New Roman" w:hAnsi="Times New Roman" w:cs="Times New Roman"/>
                <w:b/>
                <w:noProof/>
              </w:rPr>
              <w:t>6.4. Проведение переторжки</w:t>
            </w:r>
            <w:r w:rsidR="00E64EFF">
              <w:rPr>
                <w:noProof/>
                <w:webHidden/>
              </w:rPr>
              <w:tab/>
            </w:r>
            <w:r w:rsidR="00E64EFF">
              <w:rPr>
                <w:noProof/>
                <w:webHidden/>
              </w:rPr>
              <w:fldChar w:fldCharType="begin"/>
            </w:r>
            <w:r w:rsidR="00E64EFF">
              <w:rPr>
                <w:noProof/>
                <w:webHidden/>
              </w:rPr>
              <w:instrText xml:space="preserve"> PAGEREF _Toc116302855 \h </w:instrText>
            </w:r>
            <w:r w:rsidR="00E64EFF">
              <w:rPr>
                <w:noProof/>
                <w:webHidden/>
              </w:rPr>
            </w:r>
            <w:r w:rsidR="00E64EFF">
              <w:rPr>
                <w:noProof/>
                <w:webHidden/>
              </w:rPr>
              <w:fldChar w:fldCharType="separate"/>
            </w:r>
            <w:r w:rsidR="00E00D92">
              <w:rPr>
                <w:noProof/>
                <w:webHidden/>
              </w:rPr>
              <w:t>8</w:t>
            </w:r>
            <w:r w:rsidR="00E64EFF">
              <w:rPr>
                <w:noProof/>
                <w:webHidden/>
              </w:rPr>
              <w:fldChar w:fldCharType="end"/>
            </w:r>
          </w:hyperlink>
        </w:p>
        <w:p w14:paraId="6EB6F023" w14:textId="77777777" w:rsidR="00E64EFF" w:rsidRDefault="008D52A0">
          <w:pPr>
            <w:pStyle w:val="19"/>
            <w:rPr>
              <w:rFonts w:asciiTheme="minorHAnsi" w:eastAsiaTheme="minorEastAsia" w:hAnsiTheme="minorHAnsi" w:cstheme="minorBidi"/>
              <w:noProof/>
              <w:sz w:val="22"/>
              <w:szCs w:val="22"/>
            </w:rPr>
          </w:pPr>
          <w:hyperlink w:anchor="_Toc116302856" w:history="1">
            <w:r w:rsidR="00E64EFF" w:rsidRPr="004A3570">
              <w:rPr>
                <w:rStyle w:val="a8"/>
                <w:rFonts w:ascii="Times New Roman" w:hAnsi="Times New Roman" w:cs="Times New Roman"/>
                <w:b/>
                <w:noProof/>
              </w:rPr>
              <w:t>7. Определение Победителя и Подписание Договора</w:t>
            </w:r>
            <w:r w:rsidR="00E64EFF">
              <w:rPr>
                <w:noProof/>
                <w:webHidden/>
              </w:rPr>
              <w:tab/>
            </w:r>
            <w:r w:rsidR="00E64EFF">
              <w:rPr>
                <w:noProof/>
                <w:webHidden/>
              </w:rPr>
              <w:fldChar w:fldCharType="begin"/>
            </w:r>
            <w:r w:rsidR="00E64EFF">
              <w:rPr>
                <w:noProof/>
                <w:webHidden/>
              </w:rPr>
              <w:instrText xml:space="preserve"> PAGEREF _Toc116302856 \h </w:instrText>
            </w:r>
            <w:r w:rsidR="00E64EFF">
              <w:rPr>
                <w:noProof/>
                <w:webHidden/>
              </w:rPr>
            </w:r>
            <w:r w:rsidR="00E64EFF">
              <w:rPr>
                <w:noProof/>
                <w:webHidden/>
              </w:rPr>
              <w:fldChar w:fldCharType="separate"/>
            </w:r>
            <w:r w:rsidR="00E00D92">
              <w:rPr>
                <w:noProof/>
                <w:webHidden/>
              </w:rPr>
              <w:t>8</w:t>
            </w:r>
            <w:r w:rsidR="00E64EFF">
              <w:rPr>
                <w:noProof/>
                <w:webHidden/>
              </w:rPr>
              <w:fldChar w:fldCharType="end"/>
            </w:r>
          </w:hyperlink>
        </w:p>
        <w:p w14:paraId="7B2762C7" w14:textId="77777777" w:rsidR="00E64EFF" w:rsidRDefault="008D52A0">
          <w:pPr>
            <w:pStyle w:val="19"/>
            <w:rPr>
              <w:rFonts w:asciiTheme="minorHAnsi" w:eastAsiaTheme="minorEastAsia" w:hAnsiTheme="minorHAnsi" w:cstheme="minorBidi"/>
              <w:noProof/>
              <w:sz w:val="22"/>
              <w:szCs w:val="22"/>
            </w:rPr>
          </w:pPr>
          <w:hyperlink w:anchor="_Toc116302857" w:history="1">
            <w:r w:rsidR="00E64EFF" w:rsidRPr="004A3570">
              <w:rPr>
                <w:rStyle w:val="a8"/>
                <w:rFonts w:ascii="Times New Roman" w:hAnsi="Times New Roman" w:cs="Times New Roman"/>
                <w:b/>
                <w:noProof/>
              </w:rPr>
              <w:t>8. Уведомление Участников о результатах Запроса предложений</w:t>
            </w:r>
            <w:r w:rsidR="00E64EFF">
              <w:rPr>
                <w:noProof/>
                <w:webHidden/>
              </w:rPr>
              <w:tab/>
            </w:r>
            <w:r w:rsidR="00E64EFF">
              <w:rPr>
                <w:noProof/>
                <w:webHidden/>
              </w:rPr>
              <w:fldChar w:fldCharType="begin"/>
            </w:r>
            <w:r w:rsidR="00E64EFF">
              <w:rPr>
                <w:noProof/>
                <w:webHidden/>
              </w:rPr>
              <w:instrText xml:space="preserve"> PAGEREF _Toc116302857 \h </w:instrText>
            </w:r>
            <w:r w:rsidR="00E64EFF">
              <w:rPr>
                <w:noProof/>
                <w:webHidden/>
              </w:rPr>
            </w:r>
            <w:r w:rsidR="00E64EFF">
              <w:rPr>
                <w:noProof/>
                <w:webHidden/>
              </w:rPr>
              <w:fldChar w:fldCharType="separate"/>
            </w:r>
            <w:r w:rsidR="00E00D92">
              <w:rPr>
                <w:noProof/>
                <w:webHidden/>
              </w:rPr>
              <w:t>9</w:t>
            </w:r>
            <w:r w:rsidR="00E64EFF">
              <w:rPr>
                <w:noProof/>
                <w:webHidden/>
              </w:rPr>
              <w:fldChar w:fldCharType="end"/>
            </w:r>
          </w:hyperlink>
        </w:p>
        <w:p w14:paraId="31055412" w14:textId="77777777" w:rsidR="00E64EFF" w:rsidRDefault="008D52A0">
          <w:pPr>
            <w:pStyle w:val="19"/>
            <w:rPr>
              <w:rFonts w:asciiTheme="minorHAnsi" w:eastAsiaTheme="minorEastAsia" w:hAnsiTheme="minorHAnsi" w:cstheme="minorBidi"/>
              <w:noProof/>
              <w:sz w:val="22"/>
              <w:szCs w:val="22"/>
            </w:rPr>
          </w:pPr>
          <w:hyperlink w:anchor="_Toc116302858" w:history="1">
            <w:r w:rsidR="00E64EFF" w:rsidRPr="004A3570">
              <w:rPr>
                <w:rStyle w:val="a8"/>
                <w:rFonts w:ascii="Times New Roman" w:hAnsi="Times New Roman" w:cs="Times New Roman"/>
                <w:b/>
                <w:noProof/>
              </w:rPr>
              <w:t>9. Образцы основных форм документов, включаемых в Предложение</w:t>
            </w:r>
            <w:r w:rsidR="00E64EFF">
              <w:rPr>
                <w:noProof/>
                <w:webHidden/>
              </w:rPr>
              <w:tab/>
            </w:r>
            <w:r w:rsidR="00E64EFF">
              <w:rPr>
                <w:noProof/>
                <w:webHidden/>
              </w:rPr>
              <w:fldChar w:fldCharType="begin"/>
            </w:r>
            <w:r w:rsidR="00E64EFF">
              <w:rPr>
                <w:noProof/>
                <w:webHidden/>
              </w:rPr>
              <w:instrText xml:space="preserve"> PAGEREF _Toc116302858 \h </w:instrText>
            </w:r>
            <w:r w:rsidR="00E64EFF">
              <w:rPr>
                <w:noProof/>
                <w:webHidden/>
              </w:rPr>
            </w:r>
            <w:r w:rsidR="00E64EFF">
              <w:rPr>
                <w:noProof/>
                <w:webHidden/>
              </w:rPr>
              <w:fldChar w:fldCharType="separate"/>
            </w:r>
            <w:r w:rsidR="00E00D92">
              <w:rPr>
                <w:noProof/>
                <w:webHidden/>
              </w:rPr>
              <w:t>10</w:t>
            </w:r>
            <w:r w:rsidR="00E64EFF">
              <w:rPr>
                <w:noProof/>
                <w:webHidden/>
              </w:rPr>
              <w:fldChar w:fldCharType="end"/>
            </w:r>
          </w:hyperlink>
        </w:p>
        <w:p w14:paraId="3477000B" w14:textId="77777777" w:rsidR="00E64EFF" w:rsidRDefault="008D52A0">
          <w:pPr>
            <w:pStyle w:val="19"/>
            <w:rPr>
              <w:rFonts w:asciiTheme="minorHAnsi" w:eastAsiaTheme="minorEastAsia" w:hAnsiTheme="minorHAnsi" w:cstheme="minorBidi"/>
              <w:noProof/>
              <w:sz w:val="22"/>
              <w:szCs w:val="22"/>
            </w:rPr>
          </w:pPr>
          <w:hyperlink w:anchor="_Toc116302859" w:history="1">
            <w:r w:rsidR="00E64EFF" w:rsidRPr="004A3570">
              <w:rPr>
                <w:rStyle w:val="a8"/>
                <w:rFonts w:ascii="Times New Roman" w:hAnsi="Times New Roman" w:cs="Times New Roman"/>
                <w:noProof/>
              </w:rPr>
              <w:t>9.1 Письмо о подаче оферты (Форма №1)</w:t>
            </w:r>
            <w:r w:rsidR="00E64EFF">
              <w:rPr>
                <w:noProof/>
                <w:webHidden/>
              </w:rPr>
              <w:tab/>
            </w:r>
            <w:r w:rsidR="00E64EFF">
              <w:rPr>
                <w:noProof/>
                <w:webHidden/>
              </w:rPr>
              <w:fldChar w:fldCharType="begin"/>
            </w:r>
            <w:r w:rsidR="00E64EFF">
              <w:rPr>
                <w:noProof/>
                <w:webHidden/>
              </w:rPr>
              <w:instrText xml:space="preserve"> PAGEREF _Toc116302859 \h </w:instrText>
            </w:r>
            <w:r w:rsidR="00E64EFF">
              <w:rPr>
                <w:noProof/>
                <w:webHidden/>
              </w:rPr>
            </w:r>
            <w:r w:rsidR="00E64EFF">
              <w:rPr>
                <w:noProof/>
                <w:webHidden/>
              </w:rPr>
              <w:fldChar w:fldCharType="separate"/>
            </w:r>
            <w:r w:rsidR="00E00D92">
              <w:rPr>
                <w:noProof/>
                <w:webHidden/>
              </w:rPr>
              <w:t>10</w:t>
            </w:r>
            <w:r w:rsidR="00E64EFF">
              <w:rPr>
                <w:noProof/>
                <w:webHidden/>
              </w:rPr>
              <w:fldChar w:fldCharType="end"/>
            </w:r>
          </w:hyperlink>
        </w:p>
        <w:p w14:paraId="5449871A" w14:textId="77777777" w:rsidR="00E64EFF" w:rsidRDefault="008D52A0">
          <w:pPr>
            <w:pStyle w:val="19"/>
            <w:rPr>
              <w:rFonts w:asciiTheme="minorHAnsi" w:eastAsiaTheme="minorEastAsia" w:hAnsiTheme="minorHAnsi" w:cstheme="minorBidi"/>
              <w:noProof/>
              <w:sz w:val="22"/>
              <w:szCs w:val="22"/>
            </w:rPr>
          </w:pPr>
          <w:hyperlink w:anchor="_Toc116302860" w:history="1">
            <w:r w:rsidR="00E64EFF" w:rsidRPr="004A3570">
              <w:rPr>
                <w:rStyle w:val="a8"/>
                <w:rFonts w:ascii="Times New Roman" w:hAnsi="Times New Roman" w:cs="Times New Roman"/>
                <w:noProof/>
              </w:rPr>
              <w:t>9.2 Коммерческое предложение (Форма №2)</w:t>
            </w:r>
            <w:r w:rsidR="00E64EFF">
              <w:rPr>
                <w:noProof/>
                <w:webHidden/>
              </w:rPr>
              <w:tab/>
            </w:r>
            <w:r w:rsidR="00E64EFF">
              <w:rPr>
                <w:noProof/>
                <w:webHidden/>
              </w:rPr>
              <w:fldChar w:fldCharType="begin"/>
            </w:r>
            <w:r w:rsidR="00E64EFF">
              <w:rPr>
                <w:noProof/>
                <w:webHidden/>
              </w:rPr>
              <w:instrText xml:space="preserve"> PAGEREF _Toc116302860 \h </w:instrText>
            </w:r>
            <w:r w:rsidR="00E64EFF">
              <w:rPr>
                <w:noProof/>
                <w:webHidden/>
              </w:rPr>
            </w:r>
            <w:r w:rsidR="00E64EFF">
              <w:rPr>
                <w:noProof/>
                <w:webHidden/>
              </w:rPr>
              <w:fldChar w:fldCharType="separate"/>
            </w:r>
            <w:r w:rsidR="00E00D92">
              <w:rPr>
                <w:noProof/>
                <w:webHidden/>
              </w:rPr>
              <w:t>12</w:t>
            </w:r>
            <w:r w:rsidR="00E64EFF">
              <w:rPr>
                <w:noProof/>
                <w:webHidden/>
              </w:rPr>
              <w:fldChar w:fldCharType="end"/>
            </w:r>
          </w:hyperlink>
        </w:p>
        <w:p w14:paraId="23D0D9DF" w14:textId="77777777" w:rsidR="00E64EFF" w:rsidRDefault="008D52A0">
          <w:pPr>
            <w:pStyle w:val="19"/>
            <w:rPr>
              <w:rFonts w:asciiTheme="minorHAnsi" w:eastAsiaTheme="minorEastAsia" w:hAnsiTheme="minorHAnsi" w:cstheme="minorBidi"/>
              <w:noProof/>
              <w:sz w:val="22"/>
              <w:szCs w:val="22"/>
            </w:rPr>
          </w:pPr>
          <w:hyperlink w:anchor="_Toc116302861" w:history="1">
            <w:r w:rsidR="00E64EFF" w:rsidRPr="004A3570">
              <w:rPr>
                <w:rStyle w:val="a8"/>
                <w:rFonts w:ascii="Times New Roman" w:hAnsi="Times New Roman" w:cs="Times New Roman"/>
                <w:noProof/>
              </w:rPr>
              <w:t>9.3 Анкета Участника (Форма №3)</w:t>
            </w:r>
            <w:r w:rsidR="00E64EFF">
              <w:rPr>
                <w:noProof/>
                <w:webHidden/>
              </w:rPr>
              <w:tab/>
            </w:r>
            <w:r w:rsidR="00E64EFF">
              <w:rPr>
                <w:noProof/>
                <w:webHidden/>
              </w:rPr>
              <w:fldChar w:fldCharType="begin"/>
            </w:r>
            <w:r w:rsidR="00E64EFF">
              <w:rPr>
                <w:noProof/>
                <w:webHidden/>
              </w:rPr>
              <w:instrText xml:space="preserve"> PAGEREF _Toc116302861 \h </w:instrText>
            </w:r>
            <w:r w:rsidR="00E64EFF">
              <w:rPr>
                <w:noProof/>
                <w:webHidden/>
              </w:rPr>
            </w:r>
            <w:r w:rsidR="00E64EFF">
              <w:rPr>
                <w:noProof/>
                <w:webHidden/>
              </w:rPr>
              <w:fldChar w:fldCharType="separate"/>
            </w:r>
            <w:r w:rsidR="00E00D92">
              <w:rPr>
                <w:noProof/>
                <w:webHidden/>
              </w:rPr>
              <w:t>14</w:t>
            </w:r>
            <w:r w:rsidR="00E64EFF">
              <w:rPr>
                <w:noProof/>
                <w:webHidden/>
              </w:rPr>
              <w:fldChar w:fldCharType="end"/>
            </w:r>
          </w:hyperlink>
        </w:p>
        <w:p w14:paraId="1E43094B" w14:textId="77777777" w:rsidR="00E64EFF" w:rsidRDefault="008D52A0">
          <w:pPr>
            <w:pStyle w:val="19"/>
            <w:rPr>
              <w:rFonts w:asciiTheme="minorHAnsi" w:eastAsiaTheme="minorEastAsia" w:hAnsiTheme="minorHAnsi" w:cstheme="minorBidi"/>
              <w:noProof/>
              <w:sz w:val="22"/>
              <w:szCs w:val="22"/>
            </w:rPr>
          </w:pPr>
          <w:hyperlink w:anchor="_Toc116302862" w:history="1">
            <w:r w:rsidR="00E64EFF" w:rsidRPr="004A3570">
              <w:rPr>
                <w:rStyle w:val="a8"/>
                <w:rFonts w:ascii="Times New Roman" w:hAnsi="Times New Roman" w:cs="Times New Roman"/>
                <w:noProof/>
              </w:rPr>
              <w:t>9.4. Справка о перечне и годовых объемах выполнения аналогичных договоров (Форма № 4)</w:t>
            </w:r>
            <w:r w:rsidR="00E64EFF">
              <w:rPr>
                <w:noProof/>
                <w:webHidden/>
              </w:rPr>
              <w:tab/>
            </w:r>
            <w:r w:rsidR="00E64EFF">
              <w:rPr>
                <w:noProof/>
                <w:webHidden/>
              </w:rPr>
              <w:fldChar w:fldCharType="begin"/>
            </w:r>
            <w:r w:rsidR="00E64EFF">
              <w:rPr>
                <w:noProof/>
                <w:webHidden/>
              </w:rPr>
              <w:instrText xml:space="preserve"> PAGEREF _Toc116302862 \h </w:instrText>
            </w:r>
            <w:r w:rsidR="00E64EFF">
              <w:rPr>
                <w:noProof/>
                <w:webHidden/>
              </w:rPr>
            </w:r>
            <w:r w:rsidR="00E64EFF">
              <w:rPr>
                <w:noProof/>
                <w:webHidden/>
              </w:rPr>
              <w:fldChar w:fldCharType="separate"/>
            </w:r>
            <w:r w:rsidR="00E00D92">
              <w:rPr>
                <w:noProof/>
                <w:webHidden/>
              </w:rPr>
              <w:t>14</w:t>
            </w:r>
            <w:r w:rsidR="00E64EFF">
              <w:rPr>
                <w:noProof/>
                <w:webHidden/>
              </w:rPr>
              <w:fldChar w:fldCharType="end"/>
            </w:r>
          </w:hyperlink>
        </w:p>
        <w:p w14:paraId="0CC84E74" w14:textId="77777777" w:rsidR="00E64EFF" w:rsidRDefault="008D52A0">
          <w:pPr>
            <w:pStyle w:val="19"/>
            <w:rPr>
              <w:rFonts w:asciiTheme="minorHAnsi" w:eastAsiaTheme="minorEastAsia" w:hAnsiTheme="minorHAnsi" w:cstheme="minorBidi"/>
              <w:noProof/>
              <w:sz w:val="22"/>
              <w:szCs w:val="22"/>
            </w:rPr>
          </w:pPr>
          <w:hyperlink w:anchor="_Toc116302863" w:history="1">
            <w:r w:rsidR="00E64EFF" w:rsidRPr="004A3570">
              <w:rPr>
                <w:rStyle w:val="a8"/>
                <w:rFonts w:ascii="Times New Roman" w:hAnsi="Times New Roman" w:cs="Times New Roman"/>
                <w:noProof/>
              </w:rPr>
              <w:t>Приложение № 1. Памятка о Единой Горячей линии</w:t>
            </w:r>
            <w:r w:rsidR="00E64EFF">
              <w:rPr>
                <w:noProof/>
                <w:webHidden/>
              </w:rPr>
              <w:tab/>
            </w:r>
            <w:r w:rsidR="00E64EFF">
              <w:rPr>
                <w:noProof/>
                <w:webHidden/>
              </w:rPr>
              <w:fldChar w:fldCharType="begin"/>
            </w:r>
            <w:r w:rsidR="00E64EFF">
              <w:rPr>
                <w:noProof/>
                <w:webHidden/>
              </w:rPr>
              <w:instrText xml:space="preserve"> PAGEREF _Toc116302863 \h </w:instrText>
            </w:r>
            <w:r w:rsidR="00E64EFF">
              <w:rPr>
                <w:noProof/>
                <w:webHidden/>
              </w:rPr>
            </w:r>
            <w:r w:rsidR="00E64EFF">
              <w:rPr>
                <w:noProof/>
                <w:webHidden/>
              </w:rPr>
              <w:fldChar w:fldCharType="separate"/>
            </w:r>
            <w:r w:rsidR="00E00D92">
              <w:rPr>
                <w:noProof/>
                <w:webHidden/>
              </w:rPr>
              <w:t>16</w:t>
            </w:r>
            <w:r w:rsidR="00E64EFF">
              <w:rPr>
                <w:noProof/>
                <w:webHidden/>
              </w:rPr>
              <w:fldChar w:fldCharType="end"/>
            </w:r>
          </w:hyperlink>
        </w:p>
        <w:p w14:paraId="7B766133" w14:textId="77777777" w:rsidR="00E64EFF" w:rsidRDefault="008D52A0">
          <w:pPr>
            <w:pStyle w:val="19"/>
            <w:rPr>
              <w:rFonts w:asciiTheme="minorHAnsi" w:eastAsiaTheme="minorEastAsia" w:hAnsiTheme="minorHAnsi" w:cstheme="minorBidi"/>
              <w:noProof/>
              <w:sz w:val="22"/>
              <w:szCs w:val="22"/>
            </w:rPr>
          </w:pPr>
          <w:hyperlink w:anchor="_Toc116302864" w:history="1">
            <w:r w:rsidR="00E64EFF" w:rsidRPr="004A3570">
              <w:rPr>
                <w:rStyle w:val="a8"/>
                <w:rFonts w:ascii="Times New Roman" w:hAnsi="Times New Roman" w:cs="Times New Roman"/>
                <w:noProof/>
              </w:rPr>
              <w:t>Приложение № 2. Методика оценки и сопоставления предложений</w:t>
            </w:r>
            <w:r w:rsidR="00E64EFF">
              <w:rPr>
                <w:noProof/>
                <w:webHidden/>
              </w:rPr>
              <w:tab/>
            </w:r>
            <w:r w:rsidR="00E64EFF">
              <w:rPr>
                <w:noProof/>
                <w:webHidden/>
              </w:rPr>
              <w:fldChar w:fldCharType="begin"/>
            </w:r>
            <w:r w:rsidR="00E64EFF">
              <w:rPr>
                <w:noProof/>
                <w:webHidden/>
              </w:rPr>
              <w:instrText xml:space="preserve"> PAGEREF _Toc116302864 \h </w:instrText>
            </w:r>
            <w:r w:rsidR="00E64EFF">
              <w:rPr>
                <w:noProof/>
                <w:webHidden/>
              </w:rPr>
            </w:r>
            <w:r w:rsidR="00E64EFF">
              <w:rPr>
                <w:noProof/>
                <w:webHidden/>
              </w:rPr>
              <w:fldChar w:fldCharType="separate"/>
            </w:r>
            <w:r w:rsidR="00E00D92">
              <w:rPr>
                <w:noProof/>
                <w:webHidden/>
              </w:rPr>
              <w:t>17</w:t>
            </w:r>
            <w:r w:rsidR="00E64EFF">
              <w:rPr>
                <w:noProof/>
                <w:webHidden/>
              </w:rPr>
              <w:fldChar w:fldCharType="end"/>
            </w:r>
          </w:hyperlink>
        </w:p>
        <w:p w14:paraId="077BD00D" w14:textId="77777777" w:rsidR="00E64EFF" w:rsidRDefault="008D52A0">
          <w:pPr>
            <w:pStyle w:val="19"/>
            <w:rPr>
              <w:rFonts w:asciiTheme="minorHAnsi" w:eastAsiaTheme="minorEastAsia" w:hAnsiTheme="minorHAnsi" w:cstheme="minorBidi"/>
              <w:noProof/>
              <w:sz w:val="22"/>
              <w:szCs w:val="22"/>
            </w:rPr>
          </w:pPr>
          <w:hyperlink w:anchor="_Toc116302865" w:history="1">
            <w:r w:rsidR="00E64EFF" w:rsidRPr="004A3570">
              <w:rPr>
                <w:rStyle w:val="a8"/>
                <w:rFonts w:ascii="Times New Roman" w:hAnsi="Times New Roman" w:cs="Times New Roman"/>
                <w:b/>
                <w:noProof/>
              </w:rPr>
              <w:t>Приложение № 3. Техническое задание</w:t>
            </w:r>
            <w:r w:rsidR="00E64EFF">
              <w:rPr>
                <w:noProof/>
                <w:webHidden/>
              </w:rPr>
              <w:tab/>
            </w:r>
            <w:r w:rsidR="00E64EFF">
              <w:rPr>
                <w:noProof/>
                <w:webHidden/>
              </w:rPr>
              <w:fldChar w:fldCharType="begin"/>
            </w:r>
            <w:r w:rsidR="00E64EFF">
              <w:rPr>
                <w:noProof/>
                <w:webHidden/>
              </w:rPr>
              <w:instrText xml:space="preserve"> PAGEREF _Toc116302865 \h </w:instrText>
            </w:r>
            <w:r w:rsidR="00E64EFF">
              <w:rPr>
                <w:noProof/>
                <w:webHidden/>
              </w:rPr>
            </w:r>
            <w:r w:rsidR="00E64EFF">
              <w:rPr>
                <w:noProof/>
                <w:webHidden/>
              </w:rPr>
              <w:fldChar w:fldCharType="separate"/>
            </w:r>
            <w:r w:rsidR="00E00D92">
              <w:rPr>
                <w:noProof/>
                <w:webHidden/>
              </w:rPr>
              <w:t>18</w:t>
            </w:r>
            <w:r w:rsidR="00E64EFF">
              <w:rPr>
                <w:noProof/>
                <w:webHidden/>
              </w:rPr>
              <w:fldChar w:fldCharType="end"/>
            </w:r>
          </w:hyperlink>
        </w:p>
        <w:p w14:paraId="33E93334" w14:textId="77777777" w:rsidR="00E64EFF" w:rsidRDefault="008D52A0">
          <w:pPr>
            <w:pStyle w:val="19"/>
            <w:rPr>
              <w:rFonts w:asciiTheme="minorHAnsi" w:eastAsiaTheme="minorEastAsia" w:hAnsiTheme="minorHAnsi" w:cstheme="minorBidi"/>
              <w:noProof/>
              <w:sz w:val="22"/>
              <w:szCs w:val="22"/>
            </w:rPr>
          </w:pPr>
          <w:hyperlink w:anchor="_Toc116302866" w:history="1">
            <w:r w:rsidR="00E64EFF" w:rsidRPr="004A3570">
              <w:rPr>
                <w:rStyle w:val="a8"/>
                <w:rFonts w:ascii="Times New Roman" w:hAnsi="Times New Roman" w:cs="Times New Roman"/>
                <w:b/>
                <w:noProof/>
              </w:rPr>
              <w:t>Приложение № 4. Проект Договора</w:t>
            </w:r>
            <w:r w:rsidR="00E64EFF">
              <w:rPr>
                <w:noProof/>
                <w:webHidden/>
              </w:rPr>
              <w:tab/>
            </w:r>
            <w:r w:rsidR="00E64EFF">
              <w:rPr>
                <w:noProof/>
                <w:webHidden/>
              </w:rPr>
              <w:fldChar w:fldCharType="begin"/>
            </w:r>
            <w:r w:rsidR="00E64EFF">
              <w:rPr>
                <w:noProof/>
                <w:webHidden/>
              </w:rPr>
              <w:instrText xml:space="preserve"> PAGEREF _Toc116302866 \h </w:instrText>
            </w:r>
            <w:r w:rsidR="00E64EFF">
              <w:rPr>
                <w:noProof/>
                <w:webHidden/>
              </w:rPr>
            </w:r>
            <w:r w:rsidR="00E64EFF">
              <w:rPr>
                <w:noProof/>
                <w:webHidden/>
              </w:rPr>
              <w:fldChar w:fldCharType="separate"/>
            </w:r>
            <w:r w:rsidR="00E00D92">
              <w:rPr>
                <w:noProof/>
                <w:webHidden/>
              </w:rPr>
              <w:t>18</w:t>
            </w:r>
            <w:r w:rsidR="00E64EFF">
              <w:rPr>
                <w:noProof/>
                <w:webHidden/>
              </w:rPr>
              <w:fldChar w:fldCharType="end"/>
            </w:r>
          </w:hyperlink>
        </w:p>
        <w:p w14:paraId="64E34102" w14:textId="77777777" w:rsidR="00063998" w:rsidRDefault="00063998">
          <w:pPr>
            <w:rPr>
              <w:rFonts w:ascii="Times New Roman" w:hAnsi="Times New Roman" w:cs="Times New Roman"/>
              <w:b/>
              <w:bCs/>
            </w:rPr>
          </w:pPr>
          <w:r w:rsidRPr="00063998">
            <w:rPr>
              <w:rFonts w:ascii="Times New Roman" w:hAnsi="Times New Roman" w:cs="Times New Roman"/>
              <w:b/>
              <w:bCs/>
            </w:rPr>
            <w:fldChar w:fldCharType="end"/>
          </w:r>
        </w:p>
        <w:p w14:paraId="55EDB4C8" w14:textId="7D41D70B" w:rsidR="00063998" w:rsidRDefault="008D52A0"/>
      </w:sdtContent>
    </w:sdt>
    <w:p w14:paraId="1934E644" w14:textId="77777777" w:rsidR="00063998" w:rsidRDefault="00063998" w:rsidP="00C65A56">
      <w:pPr>
        <w:pStyle w:val="1"/>
        <w:rPr>
          <w:rFonts w:ascii="Times New Roman" w:hAnsi="Times New Roman" w:cs="Times New Roman"/>
          <w:b/>
          <w:color w:val="auto"/>
          <w:sz w:val="24"/>
          <w:szCs w:val="24"/>
        </w:rPr>
      </w:pPr>
    </w:p>
    <w:p w14:paraId="3C401A54" w14:textId="77777777" w:rsidR="00D45569" w:rsidRDefault="00D45569" w:rsidP="00D45569">
      <w:pPr>
        <w:rPr>
          <w:rFonts w:asciiTheme="minorHAnsi" w:hAnsiTheme="minorHAnsi"/>
        </w:rPr>
      </w:pPr>
    </w:p>
    <w:p w14:paraId="023EE415" w14:textId="77777777" w:rsidR="00D45569" w:rsidRDefault="00D45569" w:rsidP="00D45569">
      <w:pPr>
        <w:rPr>
          <w:rFonts w:asciiTheme="minorHAnsi" w:hAnsiTheme="minorHAnsi"/>
        </w:rPr>
      </w:pPr>
    </w:p>
    <w:p w14:paraId="41C0ABC2" w14:textId="77777777" w:rsidR="00D45569" w:rsidRDefault="00D45569" w:rsidP="00D45569">
      <w:pPr>
        <w:rPr>
          <w:rFonts w:asciiTheme="minorHAnsi" w:hAnsiTheme="minorHAnsi"/>
        </w:rPr>
      </w:pPr>
    </w:p>
    <w:p w14:paraId="43C9E2B5" w14:textId="77777777" w:rsidR="00E64EFF" w:rsidRDefault="00E64EFF" w:rsidP="00C65A56">
      <w:pPr>
        <w:pStyle w:val="1"/>
        <w:rPr>
          <w:rFonts w:asciiTheme="minorHAnsi" w:eastAsia="Times New Roman" w:hAnsiTheme="minorHAnsi" w:cs="NanumGothic"/>
          <w:color w:val="auto"/>
          <w:sz w:val="20"/>
          <w:szCs w:val="20"/>
        </w:rPr>
      </w:pPr>
      <w:bookmarkStart w:id="0" w:name="_Toc116302838"/>
    </w:p>
    <w:p w14:paraId="6FC56646" w14:textId="0A7CFE18" w:rsidR="005043E5" w:rsidRDefault="00324F62" w:rsidP="00C65A56">
      <w:pPr>
        <w:pStyle w:val="1"/>
        <w:rPr>
          <w:rFonts w:ascii="Times New Roman" w:hAnsi="Times New Roman" w:cs="Times New Roman"/>
          <w:b/>
          <w:color w:val="auto"/>
          <w:sz w:val="24"/>
          <w:szCs w:val="24"/>
        </w:rPr>
      </w:pPr>
      <w:r w:rsidRPr="00641B24">
        <w:rPr>
          <w:rFonts w:ascii="Times New Roman" w:hAnsi="Times New Roman" w:cs="Times New Roman"/>
          <w:b/>
          <w:color w:val="auto"/>
          <w:sz w:val="24"/>
          <w:szCs w:val="24"/>
        </w:rPr>
        <w:t>1. Общие положения</w:t>
      </w:r>
      <w:bookmarkEnd w:id="0"/>
    </w:p>
    <w:p w14:paraId="70C07BC9" w14:textId="06B8AA37" w:rsidR="00195949" w:rsidRPr="00641B24" w:rsidRDefault="00324F62" w:rsidP="003477C6">
      <w:pPr>
        <w:pStyle w:val="af9"/>
        <w:numPr>
          <w:ilvl w:val="1"/>
          <w:numId w:val="20"/>
        </w:numPr>
        <w:snapToGrid w:val="0"/>
        <w:ind w:left="0" w:firstLine="0"/>
        <w:jc w:val="both"/>
        <w:rPr>
          <w:rFonts w:ascii="Times New Roman" w:hAnsi="Times New Roman" w:cs="Times New Roman"/>
          <w:sz w:val="24"/>
          <w:szCs w:val="24"/>
        </w:rPr>
      </w:pPr>
      <w:r w:rsidRPr="00641B24">
        <w:rPr>
          <w:rFonts w:ascii="Times New Roman" w:hAnsi="Times New Roman" w:cs="Times New Roman"/>
          <w:b/>
          <w:sz w:val="24"/>
          <w:szCs w:val="24"/>
        </w:rPr>
        <w:t>Заказчик</w:t>
      </w:r>
      <w:r w:rsidRPr="00641B24">
        <w:rPr>
          <w:rFonts w:ascii="Times New Roman" w:hAnsi="Times New Roman" w:cs="Times New Roman"/>
          <w:sz w:val="24"/>
          <w:szCs w:val="24"/>
        </w:rPr>
        <w:t xml:space="preserve"> – </w:t>
      </w:r>
      <w:r w:rsidR="00195949" w:rsidRPr="00641B24">
        <w:rPr>
          <w:rFonts w:ascii="Times New Roman" w:hAnsi="Times New Roman" w:cs="Times New Roman"/>
          <w:sz w:val="24"/>
          <w:szCs w:val="24"/>
        </w:rPr>
        <w:t>Акционерное общество «Завод полупроводниковых приборов» (АО «ЗПП»), юридический адрес: 424003, Республика Марий Эл, г. Йошкар-Ола, ул. Суворова, д. 26.</w:t>
      </w:r>
    </w:p>
    <w:p w14:paraId="2B02305A" w14:textId="77777777" w:rsidR="00195949" w:rsidRPr="00641B24" w:rsidRDefault="00324F62" w:rsidP="00195949">
      <w:pPr>
        <w:snapToGrid w:val="0"/>
        <w:contextualSpacing/>
        <w:jc w:val="both"/>
        <w:rPr>
          <w:rFonts w:ascii="Times New Roman" w:hAnsi="Times New Roman" w:cs="Times New Roman"/>
          <w:sz w:val="24"/>
          <w:szCs w:val="24"/>
        </w:rPr>
      </w:pPr>
      <w:r w:rsidRPr="00641B24">
        <w:rPr>
          <w:rFonts w:ascii="Times New Roman" w:hAnsi="Times New Roman" w:cs="Times New Roman"/>
          <w:b/>
          <w:sz w:val="24"/>
          <w:szCs w:val="24"/>
        </w:rPr>
        <w:t>1.2 Организатор закупок</w:t>
      </w:r>
      <w:r w:rsidRPr="00641B24">
        <w:rPr>
          <w:rFonts w:ascii="Times New Roman" w:hAnsi="Times New Roman" w:cs="Times New Roman"/>
          <w:sz w:val="24"/>
          <w:szCs w:val="24"/>
        </w:rPr>
        <w:t xml:space="preserve"> – </w:t>
      </w:r>
      <w:r w:rsidR="00195949" w:rsidRPr="00641B24">
        <w:rPr>
          <w:rFonts w:ascii="Times New Roman" w:hAnsi="Times New Roman" w:cs="Times New Roman"/>
          <w:b/>
          <w:sz w:val="24"/>
          <w:szCs w:val="24"/>
        </w:rPr>
        <w:t>Организатор закупок</w:t>
      </w:r>
      <w:r w:rsidR="00195949" w:rsidRPr="00641B24">
        <w:rPr>
          <w:rFonts w:ascii="Times New Roman" w:hAnsi="Times New Roman" w:cs="Times New Roman"/>
          <w:sz w:val="24"/>
          <w:szCs w:val="24"/>
        </w:rPr>
        <w:t xml:space="preserve"> – Отдел закупок и снабжения АО «ЗПП».</w:t>
      </w:r>
    </w:p>
    <w:p w14:paraId="1D921FBF" w14:textId="457918CD" w:rsidR="003E479B" w:rsidRDefault="003E479B" w:rsidP="003E479B">
      <w:pPr>
        <w:snapToGrid w:val="0"/>
        <w:contextualSpacing/>
        <w:jc w:val="both"/>
        <w:rPr>
          <w:rFonts w:ascii="Times New Roman" w:hAnsi="Times New Roman" w:cs="Times New Roman"/>
          <w:sz w:val="24"/>
          <w:szCs w:val="24"/>
        </w:rPr>
      </w:pPr>
      <w:r w:rsidRPr="00AB6A01">
        <w:rPr>
          <w:rFonts w:ascii="Times New Roman" w:hAnsi="Times New Roman" w:cs="Times New Roman"/>
          <w:sz w:val="24"/>
          <w:szCs w:val="24"/>
        </w:rPr>
        <w:t>Контактное лицо –</w:t>
      </w:r>
      <w:r w:rsidR="002975FB">
        <w:rPr>
          <w:rFonts w:ascii="Times New Roman" w:hAnsi="Times New Roman" w:cs="Times New Roman"/>
          <w:sz w:val="24"/>
          <w:szCs w:val="24"/>
        </w:rPr>
        <w:t xml:space="preserve"> </w:t>
      </w:r>
      <w:r w:rsidR="00D45569" w:rsidRPr="00D45569">
        <w:rPr>
          <w:rFonts w:ascii="Times New Roman" w:hAnsi="Times New Roman" w:cs="Times New Roman"/>
          <w:i/>
          <w:sz w:val="24"/>
          <w:szCs w:val="24"/>
        </w:rPr>
        <w:t>ведущий специалист по закупкам Короткова Н.С., контактный телефон: 8(8362) 68-44-57, адрес электр</w:t>
      </w:r>
      <w:r w:rsidR="00D45569">
        <w:rPr>
          <w:rFonts w:ascii="Times New Roman" w:hAnsi="Times New Roman" w:cs="Times New Roman"/>
          <w:i/>
          <w:sz w:val="24"/>
          <w:szCs w:val="24"/>
        </w:rPr>
        <w:t>онной почты: zakupki46@zpp12.ru</w:t>
      </w:r>
      <w:r w:rsidRPr="005422E4">
        <w:rPr>
          <w:rFonts w:ascii="Times New Roman" w:hAnsi="Times New Roman" w:cs="Times New Roman"/>
          <w:sz w:val="24"/>
          <w:szCs w:val="24"/>
        </w:rPr>
        <w:t>;</w:t>
      </w:r>
    </w:p>
    <w:p w14:paraId="0BE0E700" w14:textId="62EE8ED1" w:rsidR="00195949" w:rsidRPr="00641B24" w:rsidRDefault="00195949" w:rsidP="00195949">
      <w:pPr>
        <w:snapToGrid w:val="0"/>
        <w:contextualSpacing/>
        <w:jc w:val="both"/>
        <w:rPr>
          <w:rFonts w:ascii="Times New Roman" w:hAnsi="Times New Roman" w:cs="Times New Roman"/>
          <w:bCs/>
          <w:sz w:val="24"/>
          <w:szCs w:val="24"/>
        </w:rPr>
      </w:pPr>
      <w:r w:rsidRPr="00641B24">
        <w:rPr>
          <w:rFonts w:ascii="Times New Roman" w:hAnsi="Times New Roman" w:cs="Times New Roman"/>
          <w:bCs/>
          <w:sz w:val="24"/>
          <w:szCs w:val="24"/>
        </w:rPr>
        <w:t>Представитель Организатора по техническим вопросам:</w:t>
      </w:r>
    </w:p>
    <w:p w14:paraId="1A7BDFBD" w14:textId="4DF735DA" w:rsidR="00D45569" w:rsidRDefault="005422E4">
      <w:pPr>
        <w:snapToGrid w:val="0"/>
        <w:contextualSpacing/>
        <w:jc w:val="both"/>
        <w:rPr>
          <w:rFonts w:ascii="Times New Roman" w:hAnsi="Times New Roman" w:cs="Times New Roman"/>
          <w:bCs/>
          <w:i/>
          <w:sz w:val="24"/>
          <w:szCs w:val="24"/>
        </w:rPr>
      </w:pPr>
      <w:r w:rsidRPr="005422E4">
        <w:rPr>
          <w:rFonts w:ascii="Times New Roman" w:hAnsi="Times New Roman" w:cs="Times New Roman"/>
          <w:bCs/>
          <w:sz w:val="24"/>
          <w:szCs w:val="24"/>
        </w:rPr>
        <w:t xml:space="preserve">Контактное лицо </w:t>
      </w:r>
      <w:r w:rsidRPr="00B435B6">
        <w:rPr>
          <w:rFonts w:ascii="Times New Roman" w:hAnsi="Times New Roman" w:cs="Times New Roman"/>
          <w:bCs/>
          <w:sz w:val="24"/>
          <w:szCs w:val="24"/>
        </w:rPr>
        <w:t xml:space="preserve">– </w:t>
      </w:r>
      <w:r w:rsidR="004D1222">
        <w:rPr>
          <w:rFonts w:ascii="Times New Roman" w:hAnsi="Times New Roman" w:cs="Times New Roman"/>
          <w:bCs/>
          <w:i/>
          <w:sz w:val="24"/>
          <w:szCs w:val="24"/>
        </w:rPr>
        <w:t xml:space="preserve">начальник технологического отдела </w:t>
      </w:r>
      <w:proofErr w:type="spellStart"/>
      <w:r w:rsidR="00B1269D">
        <w:rPr>
          <w:rFonts w:ascii="Times New Roman" w:hAnsi="Times New Roman" w:cs="Times New Roman"/>
          <w:bCs/>
          <w:i/>
          <w:sz w:val="24"/>
          <w:szCs w:val="24"/>
        </w:rPr>
        <w:t>Асянина</w:t>
      </w:r>
      <w:proofErr w:type="spellEnd"/>
      <w:r w:rsidR="00B1269D">
        <w:rPr>
          <w:rFonts w:ascii="Times New Roman" w:hAnsi="Times New Roman" w:cs="Times New Roman"/>
          <w:bCs/>
          <w:i/>
          <w:sz w:val="24"/>
          <w:szCs w:val="24"/>
        </w:rPr>
        <w:t xml:space="preserve"> С.В.</w:t>
      </w:r>
      <w:r w:rsidR="00D45569" w:rsidRPr="00D45569">
        <w:rPr>
          <w:rFonts w:ascii="Times New Roman" w:hAnsi="Times New Roman" w:cs="Times New Roman"/>
          <w:bCs/>
          <w:i/>
          <w:sz w:val="24"/>
          <w:szCs w:val="24"/>
        </w:rPr>
        <w:t>,</w:t>
      </w:r>
      <w:r w:rsidR="004D1222">
        <w:rPr>
          <w:rFonts w:ascii="Times New Roman" w:hAnsi="Times New Roman" w:cs="Times New Roman"/>
          <w:bCs/>
          <w:i/>
          <w:sz w:val="24"/>
          <w:szCs w:val="24"/>
        </w:rPr>
        <w:t xml:space="preserve"> контактный телефон: 8(8362)56-56-90</w:t>
      </w:r>
      <w:r w:rsidR="00D45569" w:rsidRPr="00D45569">
        <w:rPr>
          <w:rFonts w:ascii="Times New Roman" w:hAnsi="Times New Roman" w:cs="Times New Roman"/>
          <w:bCs/>
          <w:i/>
          <w:sz w:val="24"/>
          <w:szCs w:val="24"/>
        </w:rPr>
        <w:t xml:space="preserve">, адрес электронной почты: </w:t>
      </w:r>
      <w:r w:rsidR="004D1222" w:rsidRPr="004D1222">
        <w:rPr>
          <w:rFonts w:ascii="Times New Roman" w:hAnsi="Times New Roman" w:cs="Times New Roman"/>
          <w:i/>
          <w:sz w:val="24"/>
          <w:szCs w:val="24"/>
        </w:rPr>
        <w:t>ktc122@zpp12.ru.</w:t>
      </w:r>
    </w:p>
    <w:p w14:paraId="195188E8" w14:textId="1D431799" w:rsidR="005043E5" w:rsidRPr="00641B24" w:rsidRDefault="00324F62">
      <w:pPr>
        <w:snapToGrid w:val="0"/>
        <w:contextualSpacing/>
        <w:jc w:val="both"/>
        <w:rPr>
          <w:rFonts w:ascii="Times New Roman" w:hAnsi="Times New Roman" w:cs="Times New Roman"/>
          <w:b/>
          <w:sz w:val="24"/>
          <w:szCs w:val="24"/>
        </w:rPr>
      </w:pPr>
      <w:r w:rsidRPr="00641B24">
        <w:rPr>
          <w:rFonts w:ascii="Times New Roman" w:hAnsi="Times New Roman" w:cs="Times New Roman"/>
          <w:b/>
          <w:sz w:val="24"/>
          <w:szCs w:val="24"/>
        </w:rPr>
        <w:t xml:space="preserve">1.3 Срок окончания приема </w:t>
      </w:r>
      <w:r w:rsidR="00554F32" w:rsidRPr="00641B24">
        <w:rPr>
          <w:rFonts w:ascii="Times New Roman" w:hAnsi="Times New Roman" w:cs="Times New Roman"/>
          <w:b/>
          <w:sz w:val="24"/>
          <w:szCs w:val="24"/>
        </w:rPr>
        <w:t>П</w:t>
      </w:r>
      <w:r w:rsidRPr="00641B24">
        <w:rPr>
          <w:rFonts w:ascii="Times New Roman" w:hAnsi="Times New Roman" w:cs="Times New Roman"/>
          <w:b/>
          <w:sz w:val="24"/>
          <w:szCs w:val="24"/>
        </w:rPr>
        <w:t>редложений:</w:t>
      </w:r>
    </w:p>
    <w:p w14:paraId="045AC70A" w14:textId="77777777" w:rsidR="00245841" w:rsidRDefault="00195949" w:rsidP="00245841">
      <w:p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 xml:space="preserve">1.3.1 </w:t>
      </w:r>
      <w:r w:rsidR="00245841" w:rsidRPr="00D716DE">
        <w:rPr>
          <w:rFonts w:ascii="Times New Roman" w:hAnsi="Times New Roman" w:cs="Times New Roman"/>
          <w:sz w:val="24"/>
          <w:szCs w:val="24"/>
        </w:rPr>
        <w:t>Предложения подаются на ООО ЭТП ГПБ информационно-телекоммуникационная сети «Интернет» по адресу: https://etp.gpb.ru (далее ЭТП).</w:t>
      </w:r>
    </w:p>
    <w:p w14:paraId="331BE9EA" w14:textId="2665D011" w:rsidR="005043E5" w:rsidRPr="00641B24" w:rsidRDefault="00195949" w:rsidP="00245841">
      <w:pPr>
        <w:tabs>
          <w:tab w:val="left" w:pos="0"/>
          <w:tab w:val="left" w:pos="3969"/>
        </w:tabs>
        <w:snapToGrid w:val="0"/>
        <w:jc w:val="both"/>
        <w:rPr>
          <w:rFonts w:ascii="Times New Roman" w:hAnsi="Times New Roman" w:cs="Times New Roman"/>
          <w:b/>
          <w:sz w:val="24"/>
          <w:szCs w:val="24"/>
        </w:rPr>
      </w:pPr>
      <w:r w:rsidRPr="00641B24">
        <w:rPr>
          <w:rFonts w:ascii="Times New Roman" w:hAnsi="Times New Roman" w:cs="Times New Roman"/>
          <w:sz w:val="24"/>
          <w:szCs w:val="24"/>
        </w:rPr>
        <w:t xml:space="preserve">1.3.2 </w:t>
      </w:r>
      <w:r w:rsidR="00324F62" w:rsidRPr="00641B24">
        <w:rPr>
          <w:rFonts w:ascii="Times New Roman" w:hAnsi="Times New Roman" w:cs="Times New Roman"/>
          <w:sz w:val="24"/>
          <w:szCs w:val="24"/>
        </w:rPr>
        <w:t xml:space="preserve">Дата и время окончания приема </w:t>
      </w:r>
      <w:r w:rsidR="00554F32" w:rsidRPr="00641B24">
        <w:rPr>
          <w:rFonts w:ascii="Times New Roman" w:hAnsi="Times New Roman" w:cs="Times New Roman"/>
          <w:sz w:val="24"/>
          <w:szCs w:val="24"/>
        </w:rPr>
        <w:t>П</w:t>
      </w:r>
      <w:r w:rsidR="00324F62" w:rsidRPr="00641B24">
        <w:rPr>
          <w:rFonts w:ascii="Times New Roman" w:hAnsi="Times New Roman" w:cs="Times New Roman"/>
          <w:sz w:val="24"/>
          <w:szCs w:val="24"/>
        </w:rPr>
        <w:t xml:space="preserve">редложений: </w:t>
      </w:r>
      <w:r w:rsidRPr="003E479B">
        <w:rPr>
          <w:rFonts w:ascii="Times New Roman" w:hAnsi="Times New Roman" w:cs="Times New Roman"/>
          <w:b/>
          <w:sz w:val="24"/>
          <w:szCs w:val="24"/>
          <w:shd w:val="clear" w:color="auto" w:fill="FFFF66"/>
        </w:rPr>
        <w:t xml:space="preserve">не </w:t>
      </w:r>
      <w:r w:rsidR="00E46C5D">
        <w:rPr>
          <w:rFonts w:ascii="Times New Roman" w:hAnsi="Times New Roman" w:cs="Times New Roman"/>
          <w:b/>
          <w:sz w:val="24"/>
          <w:szCs w:val="24"/>
          <w:shd w:val="clear" w:color="auto" w:fill="FFFF66"/>
        </w:rPr>
        <w:t xml:space="preserve">позднее </w:t>
      </w:r>
      <w:r w:rsidR="008D52A0">
        <w:rPr>
          <w:rFonts w:ascii="Times New Roman" w:hAnsi="Times New Roman" w:cs="Times New Roman"/>
          <w:b/>
          <w:sz w:val="24"/>
          <w:szCs w:val="24"/>
          <w:shd w:val="clear" w:color="auto" w:fill="FFFF66"/>
        </w:rPr>
        <w:t>0</w:t>
      </w:r>
      <w:r w:rsidR="00C31E1A">
        <w:rPr>
          <w:rFonts w:ascii="Times New Roman" w:hAnsi="Times New Roman" w:cs="Times New Roman"/>
          <w:b/>
          <w:sz w:val="24"/>
          <w:szCs w:val="24"/>
          <w:shd w:val="clear" w:color="auto" w:fill="FFFF66"/>
        </w:rPr>
        <w:t>7</w:t>
      </w:r>
      <w:r w:rsidR="00324F62" w:rsidRPr="003E479B">
        <w:rPr>
          <w:rFonts w:ascii="Times New Roman" w:hAnsi="Times New Roman" w:cs="Times New Roman"/>
          <w:b/>
          <w:sz w:val="24"/>
          <w:szCs w:val="24"/>
          <w:shd w:val="clear" w:color="auto" w:fill="FFFF66"/>
        </w:rPr>
        <w:t>.</w:t>
      </w:r>
      <w:r w:rsidR="004C4CCA">
        <w:rPr>
          <w:rFonts w:ascii="Times New Roman" w:hAnsi="Times New Roman" w:cs="Times New Roman"/>
          <w:b/>
          <w:sz w:val="24"/>
          <w:szCs w:val="24"/>
          <w:shd w:val="clear" w:color="auto" w:fill="FFFF66"/>
        </w:rPr>
        <w:t>0</w:t>
      </w:r>
      <w:r w:rsidR="008D52A0">
        <w:rPr>
          <w:rFonts w:ascii="Times New Roman" w:hAnsi="Times New Roman" w:cs="Times New Roman"/>
          <w:b/>
          <w:sz w:val="24"/>
          <w:szCs w:val="24"/>
          <w:shd w:val="clear" w:color="auto" w:fill="FFFF66"/>
        </w:rPr>
        <w:t>8</w:t>
      </w:r>
      <w:r w:rsidR="00324F62" w:rsidRPr="003E479B">
        <w:rPr>
          <w:rFonts w:ascii="Times New Roman" w:hAnsi="Times New Roman" w:cs="Times New Roman"/>
          <w:b/>
          <w:sz w:val="24"/>
          <w:szCs w:val="24"/>
          <w:shd w:val="clear" w:color="auto" w:fill="FFFF66"/>
        </w:rPr>
        <w:t>.202</w:t>
      </w:r>
      <w:r w:rsidR="004C4CCA">
        <w:rPr>
          <w:rFonts w:ascii="Times New Roman" w:hAnsi="Times New Roman" w:cs="Times New Roman"/>
          <w:b/>
          <w:sz w:val="24"/>
          <w:szCs w:val="24"/>
          <w:shd w:val="clear" w:color="auto" w:fill="FFFF66"/>
        </w:rPr>
        <w:t>3</w:t>
      </w:r>
      <w:r w:rsidRPr="003E479B">
        <w:rPr>
          <w:rFonts w:ascii="Times New Roman" w:hAnsi="Times New Roman" w:cs="Times New Roman"/>
          <w:b/>
          <w:sz w:val="24"/>
          <w:szCs w:val="24"/>
          <w:shd w:val="clear" w:color="auto" w:fill="FFFF66"/>
        </w:rPr>
        <w:t xml:space="preserve"> г. 1</w:t>
      </w:r>
      <w:r w:rsidR="00AF3F40" w:rsidRPr="003E479B">
        <w:rPr>
          <w:rFonts w:ascii="Times New Roman" w:hAnsi="Times New Roman" w:cs="Times New Roman"/>
          <w:b/>
          <w:sz w:val="24"/>
          <w:szCs w:val="24"/>
          <w:shd w:val="clear" w:color="auto" w:fill="FFFF66"/>
        </w:rPr>
        <w:t>1</w:t>
      </w:r>
      <w:r w:rsidR="00324F62" w:rsidRPr="003E479B">
        <w:rPr>
          <w:rFonts w:ascii="Times New Roman" w:hAnsi="Times New Roman" w:cs="Times New Roman"/>
          <w:b/>
          <w:sz w:val="24"/>
          <w:szCs w:val="24"/>
          <w:shd w:val="clear" w:color="auto" w:fill="FFFF66"/>
        </w:rPr>
        <w:t>:00</w:t>
      </w:r>
    </w:p>
    <w:p w14:paraId="39C8DC55" w14:textId="77777777" w:rsidR="00195949" w:rsidRPr="00641B24" w:rsidRDefault="00195949" w:rsidP="00195949">
      <w:p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1.3.3 Открытие доступа ко всем поданным предложениям осуществляется одновременно. После окончания срока подачи предложений Предложения не принимаются.</w:t>
      </w:r>
    </w:p>
    <w:p w14:paraId="69B97C1F" w14:textId="77777777" w:rsidR="00195949" w:rsidRPr="00641B24" w:rsidRDefault="00195949" w:rsidP="00195949">
      <w:p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1.3.4 Процедура открытия доступа к поданным предложениям осуществляется автоматически посредством функционала ЭТП. Организатору закупки посредством программных и технических средств ЭТП предоставляется доступ одновременно ко всем поданным Ценовым Предложениям (далее – «заявка») в полном объеме, включая документы, представленные участником процедуры закупки при получении аккредитации (в статусе «поставщика») и направленные оператором ЭТП вместе с заявкой.</w:t>
      </w:r>
    </w:p>
    <w:p w14:paraId="0BDBA9E6" w14:textId="77777777" w:rsidR="00195949" w:rsidRPr="00641B24" w:rsidRDefault="00195949" w:rsidP="00195949">
      <w:p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1.3.5 В случае если не получено ни одного предложения или получено только одно предложение, Организатор закупок по согласованию с Инициатором закупок принимает следующее решение:</w:t>
      </w:r>
    </w:p>
    <w:p w14:paraId="0511A0F8" w14:textId="77777777" w:rsidR="00195949" w:rsidRPr="00641B24" w:rsidRDefault="00195949" w:rsidP="000749BF">
      <w:pPr>
        <w:numPr>
          <w:ilvl w:val="0"/>
          <w:numId w:val="21"/>
        </w:numPr>
        <w:tabs>
          <w:tab w:val="left" w:pos="0"/>
        </w:tabs>
        <w:snapToGrid w:val="0"/>
        <w:contextualSpacing/>
        <w:jc w:val="both"/>
        <w:rPr>
          <w:rFonts w:ascii="Times New Roman" w:hAnsi="Times New Roman" w:cs="Times New Roman"/>
          <w:sz w:val="24"/>
          <w:szCs w:val="24"/>
        </w:rPr>
      </w:pPr>
      <w:proofErr w:type="gramStart"/>
      <w:r w:rsidRPr="00641B24">
        <w:rPr>
          <w:rFonts w:ascii="Times New Roman" w:hAnsi="Times New Roman" w:cs="Times New Roman"/>
          <w:sz w:val="24"/>
          <w:szCs w:val="24"/>
        </w:rPr>
        <w:t>изменить</w:t>
      </w:r>
      <w:proofErr w:type="gramEnd"/>
      <w:r w:rsidRPr="00641B24">
        <w:rPr>
          <w:rFonts w:ascii="Times New Roman" w:hAnsi="Times New Roman" w:cs="Times New Roman"/>
          <w:sz w:val="24"/>
          <w:szCs w:val="24"/>
        </w:rPr>
        <w:t xml:space="preserve"> условия закупочной документации (технические требования, спецификации и т.д.) и провести новую закупочную процедуру;</w:t>
      </w:r>
    </w:p>
    <w:p w14:paraId="1058F75B" w14:textId="77777777" w:rsidR="00195949" w:rsidRPr="00641B24" w:rsidRDefault="00195949" w:rsidP="000749BF">
      <w:pPr>
        <w:numPr>
          <w:ilvl w:val="0"/>
          <w:numId w:val="21"/>
        </w:numPr>
        <w:tabs>
          <w:tab w:val="left" w:pos="0"/>
        </w:tabs>
        <w:snapToGrid w:val="0"/>
        <w:contextualSpacing/>
        <w:jc w:val="both"/>
        <w:rPr>
          <w:rFonts w:ascii="Times New Roman" w:hAnsi="Times New Roman" w:cs="Times New Roman"/>
          <w:sz w:val="24"/>
          <w:szCs w:val="24"/>
        </w:rPr>
      </w:pPr>
      <w:proofErr w:type="gramStart"/>
      <w:r w:rsidRPr="00641B24">
        <w:rPr>
          <w:rFonts w:ascii="Times New Roman" w:hAnsi="Times New Roman" w:cs="Times New Roman"/>
          <w:sz w:val="24"/>
          <w:szCs w:val="24"/>
        </w:rPr>
        <w:t>провести</w:t>
      </w:r>
      <w:proofErr w:type="gramEnd"/>
      <w:r w:rsidRPr="00641B24">
        <w:rPr>
          <w:rFonts w:ascii="Times New Roman" w:hAnsi="Times New Roman" w:cs="Times New Roman"/>
          <w:sz w:val="24"/>
          <w:szCs w:val="24"/>
        </w:rPr>
        <w:t xml:space="preserve"> анализ рынка, сформировать новый список участников и провести новую закупочную процедуру;</w:t>
      </w:r>
    </w:p>
    <w:p w14:paraId="40160672" w14:textId="77777777" w:rsidR="00195949" w:rsidRPr="00641B24" w:rsidRDefault="00195949" w:rsidP="000749BF">
      <w:pPr>
        <w:numPr>
          <w:ilvl w:val="0"/>
          <w:numId w:val="21"/>
        </w:numPr>
        <w:tabs>
          <w:tab w:val="left" w:pos="0"/>
        </w:tabs>
        <w:snapToGrid w:val="0"/>
        <w:contextualSpacing/>
        <w:jc w:val="both"/>
        <w:rPr>
          <w:rFonts w:ascii="Times New Roman" w:hAnsi="Times New Roman" w:cs="Times New Roman"/>
          <w:sz w:val="24"/>
          <w:szCs w:val="24"/>
        </w:rPr>
      </w:pPr>
      <w:proofErr w:type="gramStart"/>
      <w:r w:rsidRPr="00641B24">
        <w:rPr>
          <w:rFonts w:ascii="Times New Roman" w:hAnsi="Times New Roman" w:cs="Times New Roman"/>
          <w:sz w:val="24"/>
          <w:szCs w:val="24"/>
        </w:rPr>
        <w:t>продлить</w:t>
      </w:r>
      <w:proofErr w:type="gramEnd"/>
      <w:r w:rsidRPr="00641B24">
        <w:rPr>
          <w:rFonts w:ascii="Times New Roman" w:hAnsi="Times New Roman" w:cs="Times New Roman"/>
          <w:sz w:val="24"/>
          <w:szCs w:val="24"/>
        </w:rPr>
        <w:t xml:space="preserve"> срок подачи предложений;</w:t>
      </w:r>
    </w:p>
    <w:p w14:paraId="28021995" w14:textId="77777777" w:rsidR="00195949" w:rsidRPr="00641B24" w:rsidRDefault="00195949" w:rsidP="000749BF">
      <w:pPr>
        <w:numPr>
          <w:ilvl w:val="0"/>
          <w:numId w:val="21"/>
        </w:numPr>
        <w:tabs>
          <w:tab w:val="left" w:pos="0"/>
        </w:tabs>
        <w:snapToGrid w:val="0"/>
        <w:contextualSpacing/>
        <w:jc w:val="both"/>
        <w:rPr>
          <w:rFonts w:ascii="Times New Roman" w:hAnsi="Times New Roman" w:cs="Times New Roman"/>
          <w:sz w:val="24"/>
          <w:szCs w:val="24"/>
        </w:rPr>
      </w:pPr>
      <w:proofErr w:type="gramStart"/>
      <w:r w:rsidRPr="00641B24">
        <w:rPr>
          <w:rFonts w:ascii="Times New Roman" w:hAnsi="Times New Roman" w:cs="Times New Roman"/>
          <w:sz w:val="24"/>
          <w:szCs w:val="24"/>
        </w:rPr>
        <w:t>признать</w:t>
      </w:r>
      <w:proofErr w:type="gramEnd"/>
      <w:r w:rsidRPr="00641B24">
        <w:rPr>
          <w:rFonts w:ascii="Times New Roman" w:hAnsi="Times New Roman" w:cs="Times New Roman"/>
          <w:sz w:val="24"/>
          <w:szCs w:val="24"/>
        </w:rPr>
        <w:t xml:space="preserve"> процедуру состоявшейся, но неконкурентной, рассмотреть единственное предложение, а также запросить у единственного участника порядок ценообразования предмета соответствующей закупки.</w:t>
      </w:r>
    </w:p>
    <w:p w14:paraId="276EF57A"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1.4 Предоставление Закупочной документации</w:t>
      </w:r>
    </w:p>
    <w:p w14:paraId="28F2519A" w14:textId="77777777" w:rsidR="00195949" w:rsidRPr="00641B24" w:rsidRDefault="00324F62" w:rsidP="00195949">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1.4.1. Участники должны получить Закупочную документацию в виде электронного файла </w:t>
      </w:r>
      <w:r w:rsidR="00195949" w:rsidRPr="00641B24">
        <w:rPr>
          <w:rFonts w:ascii="Times New Roman" w:hAnsi="Times New Roman" w:cs="Times New Roman"/>
          <w:sz w:val="24"/>
          <w:szCs w:val="24"/>
        </w:rPr>
        <w:t xml:space="preserve">с ЭТП или на сайте Заказчика по адресу: </w:t>
      </w:r>
      <w:hyperlink r:id="rId8" w:history="1">
        <w:r w:rsidR="00195949" w:rsidRPr="00641B24">
          <w:rPr>
            <w:rStyle w:val="a8"/>
            <w:rFonts w:ascii="Times New Roman" w:hAnsi="Times New Roman" w:cs="Times New Roman"/>
            <w:b/>
            <w:sz w:val="24"/>
            <w:szCs w:val="24"/>
            <w:lang w:val="en-US"/>
          </w:rPr>
          <w:t>www</w:t>
        </w:r>
        <w:r w:rsidR="00195949" w:rsidRPr="00641B24">
          <w:rPr>
            <w:rStyle w:val="a8"/>
            <w:rFonts w:ascii="Times New Roman" w:hAnsi="Times New Roman" w:cs="Times New Roman"/>
            <w:b/>
            <w:sz w:val="24"/>
            <w:szCs w:val="24"/>
          </w:rPr>
          <w:t>.</w:t>
        </w:r>
        <w:proofErr w:type="spellStart"/>
        <w:r w:rsidR="00195949" w:rsidRPr="00641B24">
          <w:rPr>
            <w:rStyle w:val="a8"/>
            <w:rFonts w:ascii="Times New Roman" w:hAnsi="Times New Roman" w:cs="Times New Roman"/>
            <w:b/>
            <w:sz w:val="24"/>
            <w:szCs w:val="24"/>
            <w:lang w:val="en-US"/>
          </w:rPr>
          <w:t>zpp</w:t>
        </w:r>
        <w:proofErr w:type="spellEnd"/>
        <w:r w:rsidR="00195949" w:rsidRPr="00641B24">
          <w:rPr>
            <w:rStyle w:val="a8"/>
            <w:rFonts w:ascii="Times New Roman" w:hAnsi="Times New Roman" w:cs="Times New Roman"/>
            <w:b/>
            <w:sz w:val="24"/>
            <w:szCs w:val="24"/>
          </w:rPr>
          <w:t>12.</w:t>
        </w:r>
        <w:proofErr w:type="spellStart"/>
        <w:r w:rsidR="00195949" w:rsidRPr="00641B24">
          <w:rPr>
            <w:rStyle w:val="a8"/>
            <w:rFonts w:ascii="Times New Roman" w:hAnsi="Times New Roman" w:cs="Times New Roman"/>
            <w:b/>
            <w:sz w:val="24"/>
            <w:szCs w:val="24"/>
            <w:lang w:val="en-US"/>
          </w:rPr>
          <w:t>ru</w:t>
        </w:r>
        <w:proofErr w:type="spellEnd"/>
      </w:hyperlink>
      <w:r w:rsidR="00195949" w:rsidRPr="00641B24">
        <w:rPr>
          <w:rFonts w:ascii="Times New Roman" w:hAnsi="Times New Roman" w:cs="Times New Roman"/>
          <w:sz w:val="24"/>
          <w:szCs w:val="24"/>
        </w:rPr>
        <w:t xml:space="preserve"> в разделе «Закупки».</w:t>
      </w:r>
    </w:p>
    <w:p w14:paraId="3D9F0DE6"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1.4.2. Порядок предоставления Закупочной документации, извещений о Переторжке на последующие этапы, в случае их проведения, доводятся до сведения Участников дополнительно.</w:t>
      </w:r>
    </w:p>
    <w:p w14:paraId="01E6A0B7" w14:textId="77777777" w:rsidR="005043E5" w:rsidRPr="00641B24" w:rsidRDefault="00324F62">
      <w:pPr>
        <w:snapToGrid w:val="0"/>
        <w:contextualSpacing/>
        <w:jc w:val="both"/>
        <w:rPr>
          <w:rFonts w:ascii="Times New Roman" w:hAnsi="Times New Roman" w:cs="Times New Roman"/>
          <w:b/>
          <w:sz w:val="24"/>
          <w:szCs w:val="24"/>
        </w:rPr>
      </w:pPr>
      <w:r w:rsidRPr="00641B24">
        <w:rPr>
          <w:rFonts w:ascii="Times New Roman" w:hAnsi="Times New Roman" w:cs="Times New Roman"/>
          <w:b/>
          <w:sz w:val="24"/>
          <w:szCs w:val="24"/>
        </w:rPr>
        <w:t>1.5 Правовой статус процедур и документов</w:t>
      </w:r>
    </w:p>
    <w:p w14:paraId="07B02FED" w14:textId="77777777" w:rsidR="005043E5" w:rsidRPr="00641B24" w:rsidRDefault="00324F62">
      <w:pPr>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1.5.1. Запрос предложений не является конкурсом, и его проведение не регулируется статьями 447—449 части первой Гражданского кодекса Российской Федерации. Данная процедура также не является публичным конкурсом и не регулируется статьями 1057—1061 части второй Гражданского кодекса Российской Федерации. Таким образом, данная процедура не накладывает на Заказчика соответствующего объема гражданско-правовых обязательств. Заказчик не имеет обязанности заключать договор по его результатам.</w:t>
      </w:r>
    </w:p>
    <w:p w14:paraId="0D2B475B"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1.5.2. Опубликованная Закупочная документация, являются приглашением делать оферты и должны рассматриваться Участниками с учетом этого.</w:t>
      </w:r>
    </w:p>
    <w:p w14:paraId="505D37A1"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1.5.3. Предложение Участника имеет правовой статус оферты и будет рассматриваться Организатором закупок в соответствии с этим, однако Организатор закупок оставляет за собой право разрешать или предлагать Участникам вносить изменения в их Предложения по мере проведения этапов запроса предложений. Организатор закупок оставляет за собой право на последнем (финальном) этапе запроса предложений установить, что Предложения Участников, поданные на данный этап, должны носить характер твердой оферты, не подлежащей в дальнейшем изменению.</w:t>
      </w:r>
    </w:p>
    <w:p w14:paraId="232BF44F"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1.5.4. Заключенный по результатам запроса предложений Договор фиксирует все достигнутые сторонами договоренности.</w:t>
      </w:r>
    </w:p>
    <w:p w14:paraId="68483EF5"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1.5.5. При определении условий Договора с Победителем используются следующие документы с соблюдением указанной иерархии (в случае их противоречия):</w:t>
      </w:r>
    </w:p>
    <w:p w14:paraId="36A4290D"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 Протоколы преддоговорных переговоров между Организатором закупок и Победителем (по условиям, не оговоренным ни в настоящей Закупочной документации по запросу предложений, ни в Предложении Победителя);</w:t>
      </w:r>
    </w:p>
    <w:p w14:paraId="52C7AEB7"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 Настоящая Закупочная документация по запросу предложений по всем проведенным этапам со всеми дополнениями и разъяснениями;</w:t>
      </w:r>
    </w:p>
    <w:p w14:paraId="518677E6"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 Предложение Победителя со всеми дополнениями и разъяснениями, соответствующими требованиям Организатора закупок.</w:t>
      </w:r>
    </w:p>
    <w:p w14:paraId="2EB28F18"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1.5.6. Иные документы Организатора закупок и Участников не определяют права и обязанности сторон в связи с данным запросом предложений.</w:t>
      </w:r>
    </w:p>
    <w:p w14:paraId="13284BB6"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1.5.7. Во всем, что не урегулировано настоящей Закупочной документацией, стороны руководствуются Гражданским кодексом Российской Федерации.</w:t>
      </w:r>
    </w:p>
    <w:p w14:paraId="275328E0"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1.6 Обжалование</w:t>
      </w:r>
    </w:p>
    <w:p w14:paraId="3C53D970"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1.6.1. Все споры и разногласия, возникающие в связи с проведением запроса предложений, в том числе, касающиеся исполнения Организатором закупок и Участниками своих обязательств,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ответ на претензию в течение 10 рабочих дней с момента ее получения.</w:t>
      </w:r>
    </w:p>
    <w:p w14:paraId="77C98323" w14:textId="085FF45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1.6.2. </w:t>
      </w:r>
      <w:r w:rsidR="00B401C7" w:rsidRPr="00641B24">
        <w:rPr>
          <w:rFonts w:ascii="Times New Roman" w:hAnsi="Times New Roman" w:cs="Times New Roman"/>
          <w:sz w:val="24"/>
          <w:szCs w:val="24"/>
        </w:rPr>
        <w:t xml:space="preserve">Информация о предполагаемых фактах нарушений и злоупотреблений в процессе проведения процедуры выбора поставщика направляется на Горячую линию в соответствии с </w:t>
      </w:r>
      <w:r w:rsidR="006C78F5" w:rsidRPr="006C78F5">
        <w:rPr>
          <w:rFonts w:ascii="Times New Roman" w:hAnsi="Times New Roman" w:cs="Times New Roman"/>
          <w:sz w:val="24"/>
          <w:szCs w:val="24"/>
        </w:rPr>
        <w:t>Приложение</w:t>
      </w:r>
      <w:r w:rsidR="006C78F5">
        <w:rPr>
          <w:rFonts w:ascii="Times New Roman" w:hAnsi="Times New Roman" w:cs="Times New Roman"/>
          <w:sz w:val="24"/>
          <w:szCs w:val="24"/>
        </w:rPr>
        <w:t>м</w:t>
      </w:r>
      <w:r w:rsidR="006C78F5" w:rsidRPr="006C78F5">
        <w:rPr>
          <w:rFonts w:ascii="Times New Roman" w:hAnsi="Times New Roman" w:cs="Times New Roman"/>
          <w:sz w:val="24"/>
          <w:szCs w:val="24"/>
        </w:rPr>
        <w:t xml:space="preserve"> № 1 Памятка о Единой Горячей линии </w:t>
      </w:r>
      <w:r w:rsidR="00B401C7" w:rsidRPr="00641B24">
        <w:rPr>
          <w:rFonts w:ascii="Times New Roman" w:hAnsi="Times New Roman" w:cs="Times New Roman"/>
          <w:sz w:val="24"/>
          <w:szCs w:val="24"/>
        </w:rPr>
        <w:t>закупочной документации.</w:t>
      </w:r>
    </w:p>
    <w:p w14:paraId="08B8D3AC"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1.6.3. Вышеизложенное не ограничивает права сторон на обращение в суд в соответствии с действующим законодательством.</w:t>
      </w:r>
    </w:p>
    <w:p w14:paraId="69FA7889"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1.7. Прочие положения</w:t>
      </w:r>
    </w:p>
    <w:p w14:paraId="48EF04FF"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1.7.1. Участники самостоятельно несут все расходы, связанные с подготовкой и подачей Предложения, а Организатор закупок по этим расходам не отвечает и не имеет обязательств, независимо от хода и результатов данного запроса предложений.</w:t>
      </w:r>
    </w:p>
    <w:p w14:paraId="149F93B0"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1.7.2. Организатор закупок обеспечивает разумную конфиденциальность относительно всех полученных от Участников сведений, в том числе содержащихся в Предложениях. Предоставление этой информации другим Участникам или третьим лицам возможно только в случаях, прямо предусмотренных действующим законодательством Российской Федерации или настоящей Закупочной документацией.</w:t>
      </w:r>
    </w:p>
    <w:p w14:paraId="48F193BD" w14:textId="27470F2F"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1.7.3. Организатор закупок вправе отклонить Предложение, если он установит, что Участник прямо или косвенно дал, согласился дать или предложил сотруднику Организатора закупок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w:t>
      </w:r>
    </w:p>
    <w:p w14:paraId="3FEBC9C3" w14:textId="4DD96B97" w:rsidR="00BC7A8E" w:rsidRPr="00641B24" w:rsidRDefault="00324F62" w:rsidP="00B401C7">
      <w:pPr>
        <w:snapToGrid w:val="0"/>
        <w:jc w:val="both"/>
        <w:rPr>
          <w:rFonts w:ascii="Times New Roman" w:hAnsi="Times New Roman" w:cs="Times New Roman"/>
          <w:sz w:val="24"/>
          <w:szCs w:val="24"/>
        </w:rPr>
      </w:pPr>
      <w:r w:rsidRPr="00641B24">
        <w:rPr>
          <w:rFonts w:ascii="Times New Roman" w:hAnsi="Times New Roman" w:cs="Times New Roman"/>
          <w:sz w:val="24"/>
          <w:szCs w:val="24"/>
        </w:rPr>
        <w:t>1.7.4. Организатор закупок вправе отклонить Предложения Участников, заключивших между собой какое-либо соглашение с целью повлиять на определение Победителя запроса предложений.</w:t>
      </w:r>
    </w:p>
    <w:p w14:paraId="6C7720EB" w14:textId="77777777" w:rsidR="00B401C7" w:rsidRPr="00641B24" w:rsidRDefault="00324F62" w:rsidP="00C65A56">
      <w:pPr>
        <w:pStyle w:val="1"/>
        <w:spacing w:before="0"/>
        <w:rPr>
          <w:rFonts w:ascii="Times New Roman" w:hAnsi="Times New Roman" w:cs="Times New Roman"/>
          <w:b/>
          <w:color w:val="auto"/>
          <w:sz w:val="24"/>
          <w:szCs w:val="24"/>
        </w:rPr>
      </w:pPr>
      <w:bookmarkStart w:id="1" w:name="_Toc116302839"/>
      <w:r w:rsidRPr="00641B24">
        <w:rPr>
          <w:rFonts w:ascii="Times New Roman" w:hAnsi="Times New Roman" w:cs="Times New Roman"/>
          <w:b/>
          <w:color w:val="auto"/>
          <w:sz w:val="24"/>
          <w:szCs w:val="24"/>
        </w:rPr>
        <w:t>2. Предмет закупки</w:t>
      </w:r>
      <w:bookmarkEnd w:id="1"/>
    </w:p>
    <w:p w14:paraId="5E26E167" w14:textId="63085D3B" w:rsidR="005043E5" w:rsidRPr="00641B24" w:rsidRDefault="00324F62" w:rsidP="00B401C7">
      <w:pPr>
        <w:snapToGrid w:val="0"/>
        <w:jc w:val="both"/>
        <w:rPr>
          <w:rFonts w:ascii="Times New Roman" w:hAnsi="Times New Roman" w:cs="Times New Roman"/>
          <w:b/>
          <w:sz w:val="24"/>
          <w:szCs w:val="24"/>
        </w:rPr>
      </w:pPr>
      <w:r w:rsidRPr="00641B24">
        <w:rPr>
          <w:rFonts w:ascii="Times New Roman" w:hAnsi="Times New Roman" w:cs="Times New Roman"/>
          <w:sz w:val="24"/>
          <w:szCs w:val="24"/>
        </w:rPr>
        <w:t xml:space="preserve">Предметом закупки является: </w:t>
      </w:r>
      <w:r w:rsidR="00883545">
        <w:rPr>
          <w:rFonts w:ascii="Times New Roman" w:hAnsi="Times New Roman" w:cs="Times New Roman"/>
          <w:sz w:val="24"/>
          <w:szCs w:val="24"/>
        </w:rPr>
        <w:t>п</w:t>
      </w:r>
      <w:r w:rsidR="00883545" w:rsidRPr="00883545">
        <w:rPr>
          <w:rFonts w:ascii="Times New Roman" w:hAnsi="Times New Roman" w:cs="Times New Roman"/>
          <w:sz w:val="24"/>
          <w:szCs w:val="24"/>
        </w:rPr>
        <w:t xml:space="preserve">оставка </w:t>
      </w:r>
      <w:r w:rsidR="006C78F5">
        <w:rPr>
          <w:rFonts w:ascii="Times New Roman" w:hAnsi="Times New Roman" w:cs="Times New Roman"/>
          <w:sz w:val="24"/>
          <w:szCs w:val="24"/>
        </w:rPr>
        <w:t>сушильного</w:t>
      </w:r>
      <w:r w:rsidR="006C78F5" w:rsidRPr="006C78F5">
        <w:rPr>
          <w:rFonts w:ascii="Times New Roman" w:hAnsi="Times New Roman" w:cs="Times New Roman"/>
          <w:sz w:val="24"/>
          <w:szCs w:val="24"/>
        </w:rPr>
        <w:t xml:space="preserve"> шкаф</w:t>
      </w:r>
      <w:r w:rsidR="006C78F5">
        <w:rPr>
          <w:rFonts w:ascii="Times New Roman" w:hAnsi="Times New Roman" w:cs="Times New Roman"/>
          <w:sz w:val="24"/>
          <w:szCs w:val="24"/>
        </w:rPr>
        <w:t>а</w:t>
      </w:r>
      <w:r w:rsidR="00B570F7">
        <w:rPr>
          <w:rFonts w:ascii="Times New Roman" w:hAnsi="Times New Roman" w:cs="Times New Roman"/>
          <w:sz w:val="24"/>
          <w:szCs w:val="24"/>
        </w:rPr>
        <w:t xml:space="preserve"> </w:t>
      </w:r>
      <w:r w:rsidRPr="00641B24">
        <w:rPr>
          <w:rFonts w:ascii="Times New Roman" w:hAnsi="Times New Roman" w:cs="Times New Roman"/>
          <w:sz w:val="24"/>
          <w:szCs w:val="24"/>
        </w:rPr>
        <w:t>в соответствии с Техническим заданием (Приложение № 3).</w:t>
      </w:r>
    </w:p>
    <w:p w14:paraId="14A22102" w14:textId="24B6C108" w:rsidR="005043E5" w:rsidRPr="00641B24" w:rsidRDefault="008B06CB" w:rsidP="001068A1">
      <w:pPr>
        <w:pStyle w:val="1"/>
        <w:spacing w:before="0"/>
        <w:rPr>
          <w:rFonts w:ascii="Times New Roman" w:hAnsi="Times New Roman" w:cs="Times New Roman"/>
          <w:color w:val="auto"/>
          <w:sz w:val="24"/>
          <w:szCs w:val="24"/>
        </w:rPr>
      </w:pPr>
      <w:bookmarkStart w:id="2" w:name="_Toc116302840"/>
      <w:r w:rsidRPr="00641B24">
        <w:rPr>
          <w:rFonts w:ascii="Times New Roman" w:hAnsi="Times New Roman" w:cs="Times New Roman"/>
          <w:color w:val="auto"/>
          <w:sz w:val="24"/>
          <w:szCs w:val="24"/>
        </w:rPr>
        <w:t xml:space="preserve">2.1 </w:t>
      </w:r>
      <w:r w:rsidR="00324F62" w:rsidRPr="00641B24">
        <w:rPr>
          <w:rFonts w:ascii="Times New Roman" w:hAnsi="Times New Roman" w:cs="Times New Roman"/>
          <w:color w:val="auto"/>
          <w:sz w:val="24"/>
          <w:szCs w:val="24"/>
        </w:rPr>
        <w:t>Техническая часть</w:t>
      </w:r>
      <w:bookmarkEnd w:id="2"/>
    </w:p>
    <w:p w14:paraId="4F3867A9" w14:textId="4A187C2C" w:rsidR="000F4E79" w:rsidRPr="00AF3F40" w:rsidRDefault="00324F62" w:rsidP="006C78F5">
      <w:pPr>
        <w:numPr>
          <w:ilvl w:val="0"/>
          <w:numId w:val="1"/>
        </w:numPr>
        <w:tabs>
          <w:tab w:val="left" w:pos="0"/>
          <w:tab w:val="left" w:pos="720"/>
        </w:tabs>
        <w:snapToGrid w:val="0"/>
        <w:jc w:val="both"/>
        <w:rPr>
          <w:rFonts w:ascii="Times New Roman" w:hAnsi="Times New Roman" w:cs="Times New Roman"/>
          <w:sz w:val="24"/>
          <w:szCs w:val="24"/>
        </w:rPr>
      </w:pPr>
      <w:r w:rsidRPr="00641B24">
        <w:rPr>
          <w:rFonts w:ascii="Times New Roman" w:hAnsi="Times New Roman" w:cs="Times New Roman"/>
          <w:sz w:val="24"/>
          <w:szCs w:val="24"/>
        </w:rPr>
        <w:t>Технические тре</w:t>
      </w:r>
      <w:r w:rsidR="00DE6608" w:rsidRPr="00641B24">
        <w:rPr>
          <w:rFonts w:ascii="Times New Roman" w:hAnsi="Times New Roman" w:cs="Times New Roman"/>
          <w:sz w:val="24"/>
          <w:szCs w:val="24"/>
        </w:rPr>
        <w:t>бования на</w:t>
      </w:r>
      <w:r w:rsidRPr="00641B24">
        <w:rPr>
          <w:rFonts w:ascii="Times New Roman" w:hAnsi="Times New Roman" w:cs="Times New Roman"/>
          <w:sz w:val="24"/>
          <w:szCs w:val="24"/>
        </w:rPr>
        <w:t xml:space="preserve"> </w:t>
      </w:r>
      <w:r w:rsidR="00883545">
        <w:rPr>
          <w:rFonts w:ascii="Times New Roman" w:hAnsi="Times New Roman" w:cs="Times New Roman"/>
          <w:sz w:val="24"/>
          <w:szCs w:val="24"/>
        </w:rPr>
        <w:t>поставку</w:t>
      </w:r>
      <w:r w:rsidR="00883545" w:rsidRPr="00883545">
        <w:rPr>
          <w:rFonts w:ascii="Times New Roman" w:hAnsi="Times New Roman" w:cs="Times New Roman"/>
          <w:sz w:val="24"/>
          <w:szCs w:val="24"/>
        </w:rPr>
        <w:t xml:space="preserve"> </w:t>
      </w:r>
      <w:r w:rsidR="006C78F5" w:rsidRPr="006C78F5">
        <w:rPr>
          <w:rFonts w:ascii="Times New Roman" w:hAnsi="Times New Roman" w:cs="Times New Roman"/>
          <w:sz w:val="24"/>
          <w:szCs w:val="24"/>
        </w:rPr>
        <w:t xml:space="preserve">сушильного шкафа </w:t>
      </w:r>
      <w:r w:rsidRPr="00641B24">
        <w:rPr>
          <w:rFonts w:ascii="Times New Roman" w:hAnsi="Times New Roman" w:cs="Times New Roman"/>
          <w:sz w:val="24"/>
          <w:szCs w:val="24"/>
        </w:rPr>
        <w:t>указаны в Техни</w:t>
      </w:r>
      <w:r w:rsidR="00C65A56">
        <w:rPr>
          <w:rFonts w:ascii="Times New Roman" w:hAnsi="Times New Roman" w:cs="Times New Roman"/>
          <w:sz w:val="24"/>
          <w:szCs w:val="24"/>
        </w:rPr>
        <w:t>ческом задании (Приложение № 3)</w:t>
      </w:r>
    </w:p>
    <w:tbl>
      <w:tblPr>
        <w:tblpPr w:leftFromText="180" w:rightFromText="180" w:vertAnchor="text" w:horzAnchor="margin" w:tblpY="64"/>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1"/>
        <w:gridCol w:w="2835"/>
        <w:gridCol w:w="1984"/>
        <w:gridCol w:w="851"/>
        <w:gridCol w:w="708"/>
        <w:gridCol w:w="1701"/>
        <w:gridCol w:w="1843"/>
      </w:tblGrid>
      <w:tr w:rsidR="00927DCC" w:rsidRPr="00AF3F40" w14:paraId="59E60584" w14:textId="77777777" w:rsidTr="00B435B6">
        <w:tc>
          <w:tcPr>
            <w:tcW w:w="421" w:type="dxa"/>
            <w:tcMar>
              <w:left w:w="28" w:type="dxa"/>
              <w:right w:w="28" w:type="dxa"/>
            </w:tcMar>
          </w:tcPr>
          <w:p w14:paraId="41ED8BDF" w14:textId="77777777" w:rsidR="00927DCC" w:rsidRPr="00AF3F40" w:rsidRDefault="00927DCC" w:rsidP="00200670">
            <w:pPr>
              <w:keepNext/>
              <w:tabs>
                <w:tab w:val="num" w:pos="0"/>
              </w:tabs>
              <w:jc w:val="center"/>
              <w:rPr>
                <w:rFonts w:ascii="Times New Roman" w:hAnsi="Times New Roman" w:cs="Times New Roman"/>
                <w:b/>
              </w:rPr>
            </w:pPr>
            <w:r w:rsidRPr="00AF3F40">
              <w:rPr>
                <w:rFonts w:ascii="Times New Roman" w:hAnsi="Times New Roman" w:cs="Times New Roman"/>
                <w:b/>
              </w:rPr>
              <w:t>№ п/п</w:t>
            </w:r>
          </w:p>
        </w:tc>
        <w:tc>
          <w:tcPr>
            <w:tcW w:w="2835" w:type="dxa"/>
            <w:tcMar>
              <w:left w:w="28" w:type="dxa"/>
              <w:right w:w="28" w:type="dxa"/>
            </w:tcMar>
          </w:tcPr>
          <w:p w14:paraId="511BBCCF" w14:textId="77777777" w:rsidR="00927DCC" w:rsidRPr="00AF3F40" w:rsidRDefault="00927DCC" w:rsidP="000F4E79">
            <w:pPr>
              <w:keepNext/>
              <w:tabs>
                <w:tab w:val="num" w:pos="0"/>
              </w:tabs>
              <w:ind w:left="57" w:right="57"/>
              <w:jc w:val="center"/>
              <w:rPr>
                <w:rFonts w:ascii="Times New Roman" w:hAnsi="Times New Roman" w:cs="Times New Roman"/>
                <w:b/>
              </w:rPr>
            </w:pPr>
            <w:r w:rsidRPr="00AF3F40">
              <w:rPr>
                <w:rFonts w:ascii="Times New Roman" w:hAnsi="Times New Roman" w:cs="Times New Roman"/>
                <w:b/>
              </w:rPr>
              <w:t>Наименование и описание продукции</w:t>
            </w:r>
          </w:p>
        </w:tc>
        <w:tc>
          <w:tcPr>
            <w:tcW w:w="1984" w:type="dxa"/>
            <w:tcMar>
              <w:left w:w="28" w:type="dxa"/>
              <w:right w:w="28" w:type="dxa"/>
            </w:tcMar>
          </w:tcPr>
          <w:p w14:paraId="30272006" w14:textId="77777777" w:rsidR="00927DCC" w:rsidRPr="00AF3F40" w:rsidRDefault="00927DCC" w:rsidP="000F4E79">
            <w:pPr>
              <w:keepNext/>
              <w:tabs>
                <w:tab w:val="num" w:pos="0"/>
              </w:tabs>
              <w:ind w:left="57" w:right="57"/>
              <w:jc w:val="center"/>
              <w:rPr>
                <w:rFonts w:ascii="Times New Roman" w:hAnsi="Times New Roman" w:cs="Times New Roman"/>
                <w:b/>
              </w:rPr>
            </w:pPr>
            <w:r w:rsidRPr="00AF3F40">
              <w:rPr>
                <w:rFonts w:ascii="Times New Roman" w:hAnsi="Times New Roman" w:cs="Times New Roman"/>
                <w:b/>
              </w:rPr>
              <w:t>Требования к продукции</w:t>
            </w:r>
          </w:p>
        </w:tc>
        <w:tc>
          <w:tcPr>
            <w:tcW w:w="851" w:type="dxa"/>
            <w:tcMar>
              <w:left w:w="28" w:type="dxa"/>
              <w:right w:w="28" w:type="dxa"/>
            </w:tcMar>
          </w:tcPr>
          <w:p w14:paraId="68046350" w14:textId="77777777" w:rsidR="00927DCC" w:rsidRPr="00AF3F40" w:rsidRDefault="00927DCC" w:rsidP="000F4E79">
            <w:pPr>
              <w:keepNext/>
              <w:tabs>
                <w:tab w:val="num" w:pos="0"/>
              </w:tabs>
              <w:ind w:left="57" w:right="57"/>
              <w:jc w:val="center"/>
              <w:rPr>
                <w:rFonts w:ascii="Times New Roman" w:hAnsi="Times New Roman" w:cs="Times New Roman"/>
                <w:b/>
              </w:rPr>
            </w:pPr>
            <w:r w:rsidRPr="00AF3F40">
              <w:rPr>
                <w:rFonts w:ascii="Times New Roman" w:hAnsi="Times New Roman" w:cs="Times New Roman"/>
                <w:b/>
              </w:rPr>
              <w:t>Ед. изм.</w:t>
            </w:r>
          </w:p>
        </w:tc>
        <w:tc>
          <w:tcPr>
            <w:tcW w:w="708" w:type="dxa"/>
            <w:tcMar>
              <w:left w:w="28" w:type="dxa"/>
              <w:right w:w="28" w:type="dxa"/>
            </w:tcMar>
          </w:tcPr>
          <w:p w14:paraId="0B62EBCD" w14:textId="244CFE19" w:rsidR="00927DCC" w:rsidRPr="00AF3F40" w:rsidRDefault="00927DCC" w:rsidP="000F4E79">
            <w:pPr>
              <w:keepNext/>
              <w:tabs>
                <w:tab w:val="num" w:pos="0"/>
              </w:tabs>
              <w:ind w:left="57" w:right="57"/>
              <w:jc w:val="center"/>
              <w:rPr>
                <w:rFonts w:ascii="Times New Roman" w:hAnsi="Times New Roman" w:cs="Times New Roman"/>
                <w:b/>
              </w:rPr>
            </w:pPr>
            <w:r w:rsidRPr="00AF3F40">
              <w:rPr>
                <w:rFonts w:ascii="Times New Roman" w:hAnsi="Times New Roman" w:cs="Times New Roman"/>
                <w:b/>
              </w:rPr>
              <w:t>Кол-во</w:t>
            </w:r>
          </w:p>
        </w:tc>
        <w:tc>
          <w:tcPr>
            <w:tcW w:w="1701" w:type="dxa"/>
            <w:tcMar>
              <w:left w:w="28" w:type="dxa"/>
              <w:right w:w="28" w:type="dxa"/>
            </w:tcMar>
          </w:tcPr>
          <w:p w14:paraId="6CFCD4FD" w14:textId="77777777" w:rsidR="00927DCC" w:rsidRPr="00AF3F40" w:rsidRDefault="00927DCC" w:rsidP="000F4E79">
            <w:pPr>
              <w:keepNext/>
              <w:tabs>
                <w:tab w:val="num" w:pos="0"/>
              </w:tabs>
              <w:ind w:left="57" w:right="57"/>
              <w:jc w:val="center"/>
              <w:rPr>
                <w:rFonts w:ascii="Times New Roman" w:hAnsi="Times New Roman" w:cs="Times New Roman"/>
                <w:b/>
              </w:rPr>
            </w:pPr>
            <w:r w:rsidRPr="00AF3F40">
              <w:rPr>
                <w:rFonts w:ascii="Times New Roman" w:hAnsi="Times New Roman" w:cs="Times New Roman"/>
                <w:b/>
              </w:rPr>
              <w:t>Место поставки, получатель</w:t>
            </w:r>
          </w:p>
        </w:tc>
        <w:tc>
          <w:tcPr>
            <w:tcW w:w="1843" w:type="dxa"/>
            <w:tcMar>
              <w:left w:w="28" w:type="dxa"/>
              <w:right w:w="28" w:type="dxa"/>
            </w:tcMar>
          </w:tcPr>
          <w:p w14:paraId="3A83CC9F" w14:textId="77777777" w:rsidR="00927DCC" w:rsidRPr="00AF3F40" w:rsidRDefault="00927DCC" w:rsidP="000F4E79">
            <w:pPr>
              <w:keepNext/>
              <w:tabs>
                <w:tab w:val="num" w:pos="0"/>
              </w:tabs>
              <w:ind w:left="57" w:right="57"/>
              <w:jc w:val="center"/>
              <w:rPr>
                <w:rFonts w:ascii="Times New Roman" w:hAnsi="Times New Roman" w:cs="Times New Roman"/>
                <w:b/>
              </w:rPr>
            </w:pPr>
            <w:r w:rsidRPr="00AF3F40">
              <w:rPr>
                <w:rFonts w:ascii="Times New Roman" w:hAnsi="Times New Roman" w:cs="Times New Roman"/>
                <w:b/>
              </w:rPr>
              <w:t>Срок поставки</w:t>
            </w:r>
          </w:p>
        </w:tc>
      </w:tr>
      <w:tr w:rsidR="00927DCC" w:rsidRPr="00AF3F40" w14:paraId="1A7AFE76" w14:textId="77777777" w:rsidTr="00B435B6">
        <w:trPr>
          <w:trHeight w:val="416"/>
        </w:trPr>
        <w:tc>
          <w:tcPr>
            <w:tcW w:w="421" w:type="dxa"/>
            <w:tcMar>
              <w:left w:w="28" w:type="dxa"/>
              <w:right w:w="28" w:type="dxa"/>
            </w:tcMar>
          </w:tcPr>
          <w:p w14:paraId="686E7FAD" w14:textId="77777777" w:rsidR="00927DCC" w:rsidRPr="00AF3F40" w:rsidRDefault="00927DCC" w:rsidP="000F4E79">
            <w:pPr>
              <w:numPr>
                <w:ilvl w:val="0"/>
                <w:numId w:val="22"/>
              </w:numPr>
              <w:tabs>
                <w:tab w:val="num" w:pos="0"/>
              </w:tabs>
              <w:spacing w:line="288" w:lineRule="auto"/>
              <w:jc w:val="both"/>
              <w:rPr>
                <w:rFonts w:ascii="Times New Roman" w:hAnsi="Times New Roman" w:cs="Times New Roman"/>
              </w:rPr>
            </w:pPr>
          </w:p>
        </w:tc>
        <w:tc>
          <w:tcPr>
            <w:tcW w:w="2835" w:type="dxa"/>
            <w:tcMar>
              <w:left w:w="28" w:type="dxa"/>
              <w:right w:w="28" w:type="dxa"/>
            </w:tcMar>
          </w:tcPr>
          <w:p w14:paraId="7225112C" w14:textId="67B965AE" w:rsidR="00927DCC" w:rsidRPr="00AF3F40" w:rsidRDefault="00CD30A8" w:rsidP="00CD30A8">
            <w:pPr>
              <w:tabs>
                <w:tab w:val="num" w:pos="0"/>
              </w:tabs>
              <w:ind w:left="57" w:right="256"/>
              <w:rPr>
                <w:rFonts w:ascii="Times New Roman" w:hAnsi="Times New Roman" w:cs="Times New Roman"/>
              </w:rPr>
            </w:pPr>
            <w:r>
              <w:rPr>
                <w:rFonts w:ascii="Times New Roman" w:hAnsi="Times New Roman" w:cs="Times New Roman"/>
                <w:b/>
              </w:rPr>
              <w:t>С</w:t>
            </w:r>
            <w:r w:rsidRPr="00CD30A8">
              <w:rPr>
                <w:rFonts w:ascii="Times New Roman" w:hAnsi="Times New Roman" w:cs="Times New Roman"/>
                <w:b/>
              </w:rPr>
              <w:t>ушильн</w:t>
            </w:r>
            <w:r>
              <w:rPr>
                <w:rFonts w:ascii="Times New Roman" w:hAnsi="Times New Roman" w:cs="Times New Roman"/>
                <w:b/>
              </w:rPr>
              <w:t>ый</w:t>
            </w:r>
            <w:r w:rsidRPr="00CD30A8">
              <w:rPr>
                <w:rFonts w:ascii="Times New Roman" w:hAnsi="Times New Roman" w:cs="Times New Roman"/>
                <w:b/>
              </w:rPr>
              <w:t xml:space="preserve"> шкаф</w:t>
            </w:r>
          </w:p>
        </w:tc>
        <w:tc>
          <w:tcPr>
            <w:tcW w:w="1984" w:type="dxa"/>
            <w:tcMar>
              <w:left w:w="28" w:type="dxa"/>
              <w:right w:w="28" w:type="dxa"/>
            </w:tcMar>
          </w:tcPr>
          <w:p w14:paraId="1310B275" w14:textId="77777777" w:rsidR="00927DCC" w:rsidRPr="00AF3F40" w:rsidRDefault="00927DCC" w:rsidP="000F4E79">
            <w:pPr>
              <w:tabs>
                <w:tab w:val="num" w:pos="0"/>
              </w:tabs>
              <w:ind w:left="57" w:right="57"/>
              <w:rPr>
                <w:rFonts w:ascii="Times New Roman" w:hAnsi="Times New Roman" w:cs="Times New Roman"/>
              </w:rPr>
            </w:pPr>
            <w:r w:rsidRPr="00AF3F40">
              <w:rPr>
                <w:rFonts w:ascii="Times New Roman" w:hAnsi="Times New Roman" w:cs="Times New Roman"/>
              </w:rPr>
              <w:t xml:space="preserve">Согласно техническому заданию (представлены в составе приложения виде отдельного файла под названием «Приложение №3 к закупочной </w:t>
            </w:r>
            <w:proofErr w:type="spellStart"/>
            <w:r w:rsidRPr="00AF3F40">
              <w:rPr>
                <w:rFonts w:ascii="Times New Roman" w:hAnsi="Times New Roman" w:cs="Times New Roman"/>
              </w:rPr>
              <w:t>документации_Техническое</w:t>
            </w:r>
            <w:proofErr w:type="spellEnd"/>
            <w:r w:rsidRPr="00AF3F40">
              <w:rPr>
                <w:rFonts w:ascii="Times New Roman" w:hAnsi="Times New Roman" w:cs="Times New Roman"/>
              </w:rPr>
              <w:t xml:space="preserve"> задание»)</w:t>
            </w:r>
          </w:p>
        </w:tc>
        <w:tc>
          <w:tcPr>
            <w:tcW w:w="851" w:type="dxa"/>
            <w:tcMar>
              <w:left w:w="28" w:type="dxa"/>
              <w:right w:w="28" w:type="dxa"/>
            </w:tcMar>
          </w:tcPr>
          <w:p w14:paraId="029AF485" w14:textId="47C0C6E5" w:rsidR="00927DCC" w:rsidRPr="00AF3F40" w:rsidRDefault="004D1222" w:rsidP="00FC649F">
            <w:pPr>
              <w:tabs>
                <w:tab w:val="num" w:pos="0"/>
              </w:tabs>
              <w:ind w:left="57" w:right="57"/>
              <w:contextualSpacing/>
              <w:jc w:val="center"/>
              <w:rPr>
                <w:rFonts w:ascii="Times New Roman" w:hAnsi="Times New Roman" w:cs="Times New Roman"/>
              </w:rPr>
            </w:pPr>
            <w:proofErr w:type="spellStart"/>
            <w:proofErr w:type="gramStart"/>
            <w:r>
              <w:rPr>
                <w:rFonts w:ascii="Times New Roman" w:hAnsi="Times New Roman" w:cs="Times New Roman"/>
              </w:rPr>
              <w:t>шт</w:t>
            </w:r>
            <w:proofErr w:type="spellEnd"/>
            <w:proofErr w:type="gramEnd"/>
          </w:p>
        </w:tc>
        <w:tc>
          <w:tcPr>
            <w:tcW w:w="708" w:type="dxa"/>
            <w:tcMar>
              <w:left w:w="28" w:type="dxa"/>
              <w:right w:w="28" w:type="dxa"/>
            </w:tcMar>
          </w:tcPr>
          <w:p w14:paraId="0DA346C5" w14:textId="2961444B" w:rsidR="00927DCC" w:rsidRPr="00AF3F40" w:rsidRDefault="00C31E1A" w:rsidP="00AF3F40">
            <w:pPr>
              <w:spacing w:line="360" w:lineRule="auto"/>
              <w:contextualSpacing/>
              <w:jc w:val="center"/>
              <w:rPr>
                <w:rFonts w:ascii="Times New Roman" w:hAnsi="Times New Roman" w:cs="Times New Roman"/>
              </w:rPr>
            </w:pPr>
            <w:r>
              <w:rPr>
                <w:rFonts w:ascii="Times New Roman" w:hAnsi="Times New Roman" w:cs="Times New Roman"/>
              </w:rPr>
              <w:t>5</w:t>
            </w:r>
          </w:p>
        </w:tc>
        <w:tc>
          <w:tcPr>
            <w:tcW w:w="1701" w:type="dxa"/>
            <w:tcMar>
              <w:left w:w="28" w:type="dxa"/>
              <w:right w:w="28" w:type="dxa"/>
            </w:tcMar>
          </w:tcPr>
          <w:p w14:paraId="4BDEACBD" w14:textId="77777777" w:rsidR="00927DCC" w:rsidRPr="00AF3F40" w:rsidRDefault="00927DCC" w:rsidP="000F4E79">
            <w:pPr>
              <w:tabs>
                <w:tab w:val="num" w:pos="0"/>
              </w:tabs>
              <w:spacing w:before="40" w:after="40"/>
              <w:ind w:left="57" w:right="57"/>
              <w:rPr>
                <w:rFonts w:ascii="Times New Roman" w:hAnsi="Times New Roman" w:cs="Times New Roman"/>
              </w:rPr>
            </w:pPr>
            <w:r w:rsidRPr="00AF3F40">
              <w:rPr>
                <w:rFonts w:ascii="Times New Roman" w:hAnsi="Times New Roman" w:cs="Times New Roman"/>
              </w:rPr>
              <w:t xml:space="preserve">Республика Марий Эл, </w:t>
            </w:r>
          </w:p>
          <w:p w14:paraId="3895AFD8" w14:textId="77777777" w:rsidR="00927DCC" w:rsidRPr="00AF3F40" w:rsidRDefault="00927DCC" w:rsidP="000F4E79">
            <w:pPr>
              <w:tabs>
                <w:tab w:val="num" w:pos="0"/>
              </w:tabs>
              <w:ind w:left="57" w:right="57"/>
              <w:rPr>
                <w:rFonts w:ascii="Times New Roman" w:hAnsi="Times New Roman" w:cs="Times New Roman"/>
              </w:rPr>
            </w:pPr>
            <w:r w:rsidRPr="00AF3F40">
              <w:rPr>
                <w:rFonts w:ascii="Times New Roman" w:hAnsi="Times New Roman" w:cs="Times New Roman"/>
              </w:rPr>
              <w:t>г. Йошкар-Ола, ул. Суворова, д.26</w:t>
            </w:r>
          </w:p>
        </w:tc>
        <w:tc>
          <w:tcPr>
            <w:tcW w:w="1843" w:type="dxa"/>
            <w:tcMar>
              <w:left w:w="28" w:type="dxa"/>
              <w:right w:w="28" w:type="dxa"/>
            </w:tcMar>
          </w:tcPr>
          <w:p w14:paraId="017439FA" w14:textId="1D80DA81" w:rsidR="00927DCC" w:rsidRPr="00AF3F40" w:rsidRDefault="00B62362" w:rsidP="00DB68E8">
            <w:pPr>
              <w:tabs>
                <w:tab w:val="num" w:pos="0"/>
              </w:tabs>
              <w:ind w:right="57"/>
              <w:rPr>
                <w:rFonts w:ascii="Times New Roman" w:hAnsi="Times New Roman" w:cs="Times New Roman"/>
              </w:rPr>
            </w:pPr>
            <w:r w:rsidRPr="004737A8">
              <w:rPr>
                <w:rFonts w:ascii="Times New Roman" w:hAnsi="Times New Roman" w:cs="Times New Roman"/>
              </w:rPr>
              <w:t xml:space="preserve">Участник закупки </w:t>
            </w:r>
            <w:r>
              <w:rPr>
                <w:rFonts w:ascii="Times New Roman" w:hAnsi="Times New Roman" w:cs="Times New Roman"/>
              </w:rPr>
              <w:t>может самостоятельно указать</w:t>
            </w:r>
            <w:r w:rsidRPr="004737A8">
              <w:rPr>
                <w:rFonts w:ascii="Times New Roman" w:hAnsi="Times New Roman" w:cs="Times New Roman"/>
              </w:rPr>
              <w:t xml:space="preserve"> в коммерче</w:t>
            </w:r>
            <w:r w:rsidR="00DB68E8">
              <w:rPr>
                <w:rFonts w:ascii="Times New Roman" w:hAnsi="Times New Roman" w:cs="Times New Roman"/>
              </w:rPr>
              <w:t>ском предложении срок поставки Оборудования</w:t>
            </w:r>
            <w:r w:rsidRPr="004737A8">
              <w:rPr>
                <w:rFonts w:ascii="Times New Roman" w:hAnsi="Times New Roman" w:cs="Times New Roman"/>
              </w:rPr>
              <w:t xml:space="preserve">, но не более срока, указанного </w:t>
            </w:r>
            <w:r w:rsidR="00DB68E8">
              <w:rPr>
                <w:rFonts w:ascii="Times New Roman" w:hAnsi="Times New Roman" w:cs="Times New Roman"/>
              </w:rPr>
              <w:t>Покупателем</w:t>
            </w:r>
          </w:p>
        </w:tc>
      </w:tr>
    </w:tbl>
    <w:p w14:paraId="00AC4F51" w14:textId="544B6FC0" w:rsidR="005043E5" w:rsidRPr="00641B24" w:rsidRDefault="008B06CB" w:rsidP="008B06CB">
      <w:pPr>
        <w:pStyle w:val="1"/>
        <w:rPr>
          <w:rFonts w:ascii="Times New Roman" w:hAnsi="Times New Roman" w:cs="Times New Roman"/>
          <w:color w:val="auto"/>
          <w:sz w:val="24"/>
          <w:szCs w:val="24"/>
        </w:rPr>
      </w:pPr>
      <w:bookmarkStart w:id="3" w:name="_Toc116302841"/>
      <w:r w:rsidRPr="00641B24">
        <w:rPr>
          <w:rFonts w:ascii="Times New Roman" w:hAnsi="Times New Roman" w:cs="Times New Roman"/>
          <w:color w:val="auto"/>
          <w:sz w:val="24"/>
          <w:szCs w:val="24"/>
        </w:rPr>
        <w:t xml:space="preserve">2.2 </w:t>
      </w:r>
      <w:r w:rsidR="00324F62" w:rsidRPr="00641B24">
        <w:rPr>
          <w:rFonts w:ascii="Times New Roman" w:hAnsi="Times New Roman" w:cs="Times New Roman"/>
          <w:color w:val="auto"/>
          <w:sz w:val="24"/>
          <w:szCs w:val="24"/>
        </w:rPr>
        <w:t>Коммерческая часть</w:t>
      </w:r>
      <w:bookmarkEnd w:id="3"/>
    </w:p>
    <w:p w14:paraId="7B7411F9" w14:textId="11843E7A" w:rsidR="008E5AA3" w:rsidRDefault="004C4CCA" w:rsidP="00BC723B">
      <w:pPr>
        <w:pStyle w:val="af9"/>
        <w:numPr>
          <w:ilvl w:val="0"/>
          <w:numId w:val="2"/>
        </w:numPr>
        <w:tabs>
          <w:tab w:val="left" w:pos="0"/>
          <w:tab w:val="left" w:pos="426"/>
          <w:tab w:val="left" w:pos="720"/>
        </w:tabs>
        <w:snapToGrid w:val="0"/>
        <w:jc w:val="both"/>
        <w:rPr>
          <w:rFonts w:ascii="Times New Roman" w:hAnsi="Times New Roman" w:cs="Times New Roman"/>
          <w:sz w:val="24"/>
          <w:szCs w:val="24"/>
        </w:rPr>
      </w:pPr>
      <w:r w:rsidRPr="008E5AA3">
        <w:rPr>
          <w:rFonts w:ascii="Times New Roman" w:hAnsi="Times New Roman" w:cs="Times New Roman"/>
          <w:sz w:val="24"/>
          <w:szCs w:val="24"/>
        </w:rPr>
        <w:t xml:space="preserve">Общий срок поставки Оборудования - </w:t>
      </w:r>
      <w:r w:rsidR="00E46C5D" w:rsidRPr="008E5AA3">
        <w:rPr>
          <w:rFonts w:ascii="Times New Roman" w:hAnsi="Times New Roman" w:cs="Times New Roman"/>
          <w:sz w:val="24"/>
          <w:szCs w:val="24"/>
        </w:rPr>
        <w:t xml:space="preserve">в течение </w:t>
      </w:r>
      <w:r w:rsidR="00C31E1A">
        <w:rPr>
          <w:rFonts w:ascii="Times New Roman" w:hAnsi="Times New Roman" w:cs="Times New Roman"/>
          <w:sz w:val="24"/>
          <w:szCs w:val="24"/>
        </w:rPr>
        <w:t>90</w:t>
      </w:r>
      <w:r w:rsidR="00E46C5D" w:rsidRPr="008E5AA3">
        <w:rPr>
          <w:rFonts w:ascii="Times New Roman" w:hAnsi="Times New Roman" w:cs="Times New Roman"/>
          <w:sz w:val="24"/>
          <w:szCs w:val="24"/>
        </w:rPr>
        <w:t xml:space="preserve"> (</w:t>
      </w:r>
      <w:r w:rsidR="00C31E1A">
        <w:rPr>
          <w:rFonts w:ascii="Times New Roman" w:hAnsi="Times New Roman" w:cs="Times New Roman"/>
          <w:sz w:val="24"/>
          <w:szCs w:val="24"/>
        </w:rPr>
        <w:t>Девяносто</w:t>
      </w:r>
      <w:r w:rsidR="00E46C5D" w:rsidRPr="008E5AA3">
        <w:rPr>
          <w:rFonts w:ascii="Times New Roman" w:hAnsi="Times New Roman" w:cs="Times New Roman"/>
          <w:sz w:val="24"/>
          <w:szCs w:val="24"/>
        </w:rPr>
        <w:t>) календарных дней с даты подписания Договора</w:t>
      </w:r>
      <w:r w:rsidRPr="008E5AA3">
        <w:rPr>
          <w:rFonts w:ascii="Times New Roman" w:hAnsi="Times New Roman" w:cs="Times New Roman"/>
          <w:sz w:val="24"/>
          <w:szCs w:val="24"/>
        </w:rPr>
        <w:t xml:space="preserve">. </w:t>
      </w:r>
      <w:r w:rsidR="00E46C5D" w:rsidRPr="008E5AA3">
        <w:rPr>
          <w:rFonts w:ascii="Times New Roman" w:hAnsi="Times New Roman" w:cs="Times New Roman"/>
          <w:sz w:val="24"/>
          <w:szCs w:val="24"/>
        </w:rPr>
        <w:t xml:space="preserve">Срок </w:t>
      </w:r>
      <w:r w:rsidR="008E5AA3" w:rsidRPr="008E5AA3">
        <w:rPr>
          <w:rFonts w:ascii="Times New Roman" w:hAnsi="Times New Roman" w:cs="Times New Roman"/>
          <w:sz w:val="24"/>
          <w:szCs w:val="24"/>
        </w:rPr>
        <w:t>доставк</w:t>
      </w:r>
      <w:r w:rsidR="00C31E1A">
        <w:rPr>
          <w:rFonts w:ascii="Times New Roman" w:hAnsi="Times New Roman" w:cs="Times New Roman"/>
          <w:sz w:val="24"/>
          <w:szCs w:val="24"/>
        </w:rPr>
        <w:t>и Оборудования в течение 83</w:t>
      </w:r>
      <w:r w:rsidR="00E46C5D" w:rsidRPr="008E5AA3">
        <w:rPr>
          <w:rFonts w:ascii="Times New Roman" w:hAnsi="Times New Roman" w:cs="Times New Roman"/>
          <w:sz w:val="24"/>
          <w:szCs w:val="24"/>
        </w:rPr>
        <w:t xml:space="preserve"> (</w:t>
      </w:r>
      <w:r w:rsidR="00C31E1A">
        <w:rPr>
          <w:rFonts w:ascii="Times New Roman" w:hAnsi="Times New Roman" w:cs="Times New Roman"/>
          <w:sz w:val="24"/>
          <w:szCs w:val="24"/>
        </w:rPr>
        <w:t>Восемьдесят три) календарных дня</w:t>
      </w:r>
      <w:r w:rsidR="00E46C5D" w:rsidRPr="008E5AA3">
        <w:rPr>
          <w:rFonts w:ascii="Times New Roman" w:hAnsi="Times New Roman" w:cs="Times New Roman"/>
          <w:sz w:val="24"/>
          <w:szCs w:val="24"/>
        </w:rPr>
        <w:t xml:space="preserve"> с даты подписания Договора. </w:t>
      </w:r>
      <w:r w:rsidR="008E5AA3" w:rsidRPr="008E5AA3">
        <w:rPr>
          <w:rFonts w:ascii="Times New Roman" w:hAnsi="Times New Roman" w:cs="Times New Roman"/>
          <w:sz w:val="24"/>
          <w:szCs w:val="24"/>
        </w:rPr>
        <w:t xml:space="preserve">Срок приемки, монтажа, проведения пусконаладочных работ, обучения персонала – в течение 7 календарных дней с момента поставки оборудования на склад Заказчика </w:t>
      </w:r>
    </w:p>
    <w:p w14:paraId="50F53BD5" w14:textId="2EE27665" w:rsidR="005043E5" w:rsidRPr="008E5AA3" w:rsidRDefault="00324F62" w:rsidP="008E5AA3">
      <w:pPr>
        <w:pStyle w:val="af9"/>
        <w:numPr>
          <w:ilvl w:val="0"/>
          <w:numId w:val="2"/>
        </w:numPr>
        <w:tabs>
          <w:tab w:val="left" w:pos="0"/>
          <w:tab w:val="left" w:pos="426"/>
          <w:tab w:val="left" w:pos="720"/>
        </w:tabs>
        <w:snapToGrid w:val="0"/>
        <w:rPr>
          <w:rFonts w:ascii="Times New Roman" w:hAnsi="Times New Roman" w:cs="Times New Roman"/>
          <w:sz w:val="24"/>
          <w:szCs w:val="24"/>
        </w:rPr>
      </w:pPr>
      <w:r w:rsidRPr="008E5AA3">
        <w:rPr>
          <w:rFonts w:ascii="Times New Roman" w:hAnsi="Times New Roman" w:cs="Times New Roman"/>
          <w:sz w:val="24"/>
          <w:szCs w:val="24"/>
        </w:rPr>
        <w:t xml:space="preserve">Условия </w:t>
      </w:r>
      <w:r w:rsidR="00C77375" w:rsidRPr="008E5AA3">
        <w:rPr>
          <w:rFonts w:ascii="Times New Roman" w:hAnsi="Times New Roman" w:cs="Times New Roman"/>
          <w:sz w:val="24"/>
          <w:szCs w:val="24"/>
        </w:rPr>
        <w:t>поставки</w:t>
      </w:r>
      <w:r w:rsidRPr="008E5AA3">
        <w:rPr>
          <w:rFonts w:ascii="Times New Roman" w:hAnsi="Times New Roman" w:cs="Times New Roman"/>
          <w:sz w:val="24"/>
          <w:szCs w:val="24"/>
        </w:rPr>
        <w:t>: в соответствии с Техническим заданием.</w:t>
      </w:r>
    </w:p>
    <w:p w14:paraId="708A3BBC" w14:textId="6E6D4F11" w:rsidR="00A409E2" w:rsidRDefault="00A409E2" w:rsidP="004D1222">
      <w:pPr>
        <w:numPr>
          <w:ilvl w:val="0"/>
          <w:numId w:val="4"/>
        </w:numPr>
        <w:tabs>
          <w:tab w:val="left" w:pos="0"/>
          <w:tab w:val="left" w:pos="720"/>
        </w:tabs>
        <w:snapToGrid w:val="0"/>
        <w:jc w:val="both"/>
        <w:rPr>
          <w:rFonts w:ascii="Times New Roman" w:hAnsi="Times New Roman" w:cs="Times New Roman"/>
          <w:sz w:val="24"/>
          <w:szCs w:val="24"/>
        </w:rPr>
      </w:pPr>
      <w:r w:rsidRPr="00613FF0">
        <w:rPr>
          <w:rFonts w:ascii="Times New Roman" w:hAnsi="Times New Roman" w:cs="Times New Roman"/>
          <w:sz w:val="24"/>
          <w:szCs w:val="24"/>
        </w:rPr>
        <w:t xml:space="preserve">Условия оплаты: </w:t>
      </w:r>
      <w:r w:rsidRPr="00A409E2">
        <w:rPr>
          <w:rFonts w:ascii="Times New Roman" w:hAnsi="Times New Roman" w:cs="Times New Roman"/>
          <w:sz w:val="24"/>
          <w:szCs w:val="24"/>
        </w:rPr>
        <w:t xml:space="preserve">Заказчик осуществляет </w:t>
      </w:r>
      <w:r w:rsidR="004D1222" w:rsidRPr="004D1222">
        <w:rPr>
          <w:rFonts w:ascii="Times New Roman" w:hAnsi="Times New Roman" w:cs="Times New Roman"/>
          <w:sz w:val="24"/>
          <w:szCs w:val="24"/>
        </w:rPr>
        <w:t xml:space="preserve">100% оплату за Оборудование на основании выставленного счета Поставщика в течение </w:t>
      </w:r>
      <w:r w:rsidR="004D1222">
        <w:rPr>
          <w:rFonts w:ascii="Times New Roman" w:hAnsi="Times New Roman" w:cs="Times New Roman"/>
          <w:sz w:val="24"/>
          <w:szCs w:val="24"/>
        </w:rPr>
        <w:t>30 (Тридцати</w:t>
      </w:r>
      <w:r w:rsidR="004D1222" w:rsidRPr="004D1222">
        <w:rPr>
          <w:rFonts w:ascii="Times New Roman" w:hAnsi="Times New Roman" w:cs="Times New Roman"/>
          <w:sz w:val="24"/>
          <w:szCs w:val="24"/>
        </w:rPr>
        <w:t>) календарных дней с момента подписания Акта ввода оборудования в эксплуатацию.</w:t>
      </w:r>
    </w:p>
    <w:p w14:paraId="437185D7" w14:textId="2B9EFAAD" w:rsidR="005043E5" w:rsidRPr="00311EC3" w:rsidRDefault="00324F62" w:rsidP="00311EC3">
      <w:pPr>
        <w:numPr>
          <w:ilvl w:val="0"/>
          <w:numId w:val="4"/>
        </w:numPr>
        <w:tabs>
          <w:tab w:val="left" w:pos="0"/>
          <w:tab w:val="left" w:pos="720"/>
        </w:tabs>
        <w:snapToGrid w:val="0"/>
        <w:jc w:val="both"/>
        <w:rPr>
          <w:rFonts w:ascii="Times New Roman" w:hAnsi="Times New Roman" w:cs="Times New Roman"/>
          <w:sz w:val="24"/>
          <w:szCs w:val="24"/>
        </w:rPr>
      </w:pPr>
      <w:r w:rsidRPr="00311EC3">
        <w:rPr>
          <w:rFonts w:ascii="Times New Roman" w:hAnsi="Times New Roman" w:cs="Times New Roman"/>
          <w:sz w:val="24"/>
          <w:szCs w:val="24"/>
        </w:rPr>
        <w:t>Валюта: Российский рубль.</w:t>
      </w:r>
    </w:p>
    <w:p w14:paraId="612689E9" w14:textId="701B849F" w:rsidR="005043E5" w:rsidRPr="00641B24" w:rsidRDefault="00324F62">
      <w:pPr>
        <w:tabs>
          <w:tab w:val="left" w:pos="0"/>
        </w:tabs>
        <w:snapToGrid w:val="0"/>
        <w:jc w:val="both"/>
        <w:rPr>
          <w:rFonts w:ascii="Times New Roman" w:hAnsi="Times New Roman" w:cs="Times New Roman"/>
          <w:sz w:val="24"/>
          <w:szCs w:val="24"/>
        </w:rPr>
      </w:pPr>
      <w:r w:rsidRPr="00641B24">
        <w:rPr>
          <w:rFonts w:ascii="Times New Roman" w:hAnsi="Times New Roman" w:cs="Times New Roman"/>
          <w:sz w:val="24"/>
          <w:szCs w:val="24"/>
        </w:rPr>
        <w:t>Предложения Участников должны быть оформлены в соответствии с Формами, приведенными в разделе 9 настоящей Закупочной документации.</w:t>
      </w:r>
    </w:p>
    <w:p w14:paraId="054E3C55" w14:textId="77777777" w:rsidR="005043E5" w:rsidRPr="00641B24" w:rsidRDefault="00324F62" w:rsidP="008B06CB">
      <w:pPr>
        <w:pStyle w:val="1"/>
        <w:rPr>
          <w:rFonts w:ascii="Times New Roman" w:hAnsi="Times New Roman" w:cs="Times New Roman"/>
          <w:b/>
          <w:color w:val="auto"/>
          <w:sz w:val="24"/>
          <w:szCs w:val="24"/>
        </w:rPr>
      </w:pPr>
      <w:bookmarkStart w:id="4" w:name="_Toc116302842"/>
      <w:r w:rsidRPr="00641B24">
        <w:rPr>
          <w:rFonts w:ascii="Times New Roman" w:hAnsi="Times New Roman" w:cs="Times New Roman"/>
          <w:b/>
          <w:color w:val="auto"/>
          <w:sz w:val="24"/>
          <w:szCs w:val="24"/>
        </w:rPr>
        <w:t>3. Требования к Участникам и документы, подлежащие к предоставлению</w:t>
      </w:r>
      <w:bookmarkEnd w:id="4"/>
    </w:p>
    <w:p w14:paraId="6BDF1326" w14:textId="77777777" w:rsidR="005043E5" w:rsidRPr="00F928AE" w:rsidRDefault="00324F62" w:rsidP="00C05C05">
      <w:pPr>
        <w:pStyle w:val="1"/>
        <w:spacing w:before="0"/>
        <w:rPr>
          <w:rFonts w:ascii="Times New Roman" w:hAnsi="Times New Roman" w:cs="Times New Roman"/>
          <w:b/>
          <w:color w:val="auto"/>
          <w:sz w:val="24"/>
          <w:szCs w:val="24"/>
        </w:rPr>
      </w:pPr>
      <w:bookmarkStart w:id="5" w:name="_Toc116302843"/>
      <w:r w:rsidRPr="00F928AE">
        <w:rPr>
          <w:rFonts w:ascii="Times New Roman" w:hAnsi="Times New Roman" w:cs="Times New Roman"/>
          <w:b/>
          <w:color w:val="auto"/>
          <w:sz w:val="24"/>
          <w:szCs w:val="24"/>
        </w:rPr>
        <w:t>3.1 Требования к Участникам</w:t>
      </w:r>
      <w:bookmarkEnd w:id="5"/>
    </w:p>
    <w:p w14:paraId="45C466D1"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Подтверждение соответствия предъявляемым требованиям</w:t>
      </w:r>
    </w:p>
    <w:p w14:paraId="1AA9477B" w14:textId="7CE65300"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3.1.1.</w:t>
      </w:r>
      <w:r w:rsidRPr="00641B24">
        <w:rPr>
          <w:rFonts w:ascii="Times New Roman" w:hAnsi="Times New Roman" w:cs="Times New Roman"/>
          <w:sz w:val="24"/>
          <w:szCs w:val="24"/>
        </w:rPr>
        <w:tab/>
        <w:t>Участвовать в данном запросе предложений может любое юридическое лицо</w:t>
      </w:r>
      <w:r w:rsidR="00FB5C39" w:rsidRPr="00641B24">
        <w:rPr>
          <w:rFonts w:ascii="Times New Roman" w:hAnsi="Times New Roman" w:cs="Times New Roman"/>
          <w:sz w:val="24"/>
          <w:szCs w:val="24"/>
        </w:rPr>
        <w:t>, физическое лицо или индивидуальный предприниматель</w:t>
      </w:r>
      <w:r w:rsidRPr="00641B24">
        <w:rPr>
          <w:rFonts w:ascii="Times New Roman" w:hAnsi="Times New Roman" w:cs="Times New Roman"/>
          <w:sz w:val="24"/>
          <w:szCs w:val="24"/>
        </w:rPr>
        <w:t>. Чтобы претендовать на победу в данном запросе предложений и на право заключения Договора, Участник на момент подачи Предложения должен отвечать следующим требованиям:</w:t>
      </w:r>
    </w:p>
    <w:p w14:paraId="6B27EE35" w14:textId="77777777" w:rsidR="005043E5" w:rsidRPr="00641B24" w:rsidRDefault="00324F62" w:rsidP="000749BF">
      <w:pPr>
        <w:numPr>
          <w:ilvl w:val="0"/>
          <w:numId w:val="5"/>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Участник должен обладать гражданской правоспособностью в полном объеме для заключения и исполнения договора;</w:t>
      </w:r>
    </w:p>
    <w:p w14:paraId="75EA4DC1" w14:textId="77777777" w:rsidR="005043E5" w:rsidRPr="00641B24" w:rsidRDefault="00324F62" w:rsidP="000749BF">
      <w:pPr>
        <w:numPr>
          <w:ilvl w:val="0"/>
          <w:numId w:val="6"/>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Участник не должен находиться в процессе ликвидации или быть признанным по решению арбитражного суда несостоятельным (банкротом);</w:t>
      </w:r>
    </w:p>
    <w:p w14:paraId="38B5D189" w14:textId="214B157F" w:rsidR="005043E5" w:rsidRPr="00641B24" w:rsidRDefault="00324F62" w:rsidP="000749BF">
      <w:pPr>
        <w:numPr>
          <w:ilvl w:val="0"/>
          <w:numId w:val="7"/>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 xml:space="preserve">На имущество </w:t>
      </w:r>
      <w:r w:rsidR="00D76FF8" w:rsidRPr="00641B24">
        <w:rPr>
          <w:rFonts w:ascii="Times New Roman" w:hAnsi="Times New Roman" w:cs="Times New Roman"/>
          <w:sz w:val="24"/>
          <w:szCs w:val="24"/>
        </w:rPr>
        <w:t>У</w:t>
      </w:r>
      <w:r w:rsidRPr="00641B24">
        <w:rPr>
          <w:rFonts w:ascii="Times New Roman" w:hAnsi="Times New Roman" w:cs="Times New Roman"/>
          <w:sz w:val="24"/>
          <w:szCs w:val="24"/>
        </w:rPr>
        <w:t>частника не должен быть наложен арест по решению суда, административного органа и (или) экономическая деятельность не должна быть приостановлена;</w:t>
      </w:r>
    </w:p>
    <w:p w14:paraId="32344851" w14:textId="1CCFBEDA" w:rsidR="005043E5" w:rsidRPr="00641B24" w:rsidRDefault="00324F62" w:rsidP="000749BF">
      <w:pPr>
        <w:numPr>
          <w:ilvl w:val="0"/>
          <w:numId w:val="8"/>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 xml:space="preserve">Участник не должен иметь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w:t>
      </w:r>
      <w:r w:rsidR="00D76FF8" w:rsidRPr="00641B24">
        <w:rPr>
          <w:rFonts w:ascii="Times New Roman" w:hAnsi="Times New Roman" w:cs="Times New Roman"/>
          <w:sz w:val="24"/>
          <w:szCs w:val="24"/>
        </w:rPr>
        <w:t>У</w:t>
      </w:r>
      <w:r w:rsidRPr="00641B24">
        <w:rPr>
          <w:rFonts w:ascii="Times New Roman" w:hAnsi="Times New Roman" w:cs="Times New Roman"/>
          <w:sz w:val="24"/>
          <w:szCs w:val="24"/>
        </w:rPr>
        <w:t xml:space="preserve">частника процедуры закупки, определяемой по данным бухгалтерской отчетности за последний завершенный отчетный период. Участник </w:t>
      </w:r>
      <w:r w:rsidR="009C117C" w:rsidRPr="00641B24">
        <w:rPr>
          <w:rFonts w:ascii="Times New Roman" w:hAnsi="Times New Roman" w:cs="Times New Roman"/>
          <w:sz w:val="24"/>
          <w:szCs w:val="24"/>
        </w:rPr>
        <w:t>З</w:t>
      </w:r>
      <w:r w:rsidRPr="00641B24">
        <w:rPr>
          <w:rFonts w:ascii="Times New Roman" w:hAnsi="Times New Roman" w:cs="Times New Roman"/>
          <w:sz w:val="24"/>
          <w:szCs w:val="24"/>
        </w:rPr>
        <w:t xml:space="preserve">акупочной процедуры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w:t>
      </w:r>
      <w:r w:rsidR="00DE28C6" w:rsidRPr="00641B24">
        <w:rPr>
          <w:rFonts w:ascii="Times New Roman" w:hAnsi="Times New Roman" w:cs="Times New Roman"/>
          <w:sz w:val="24"/>
          <w:szCs w:val="24"/>
        </w:rPr>
        <w:t>Предложения</w:t>
      </w:r>
      <w:r w:rsidRPr="00641B24">
        <w:rPr>
          <w:rFonts w:ascii="Times New Roman" w:hAnsi="Times New Roman" w:cs="Times New Roman"/>
          <w:sz w:val="24"/>
          <w:szCs w:val="24"/>
        </w:rPr>
        <w:t xml:space="preserve"> на участие в </w:t>
      </w:r>
      <w:r w:rsidR="00DE28C6" w:rsidRPr="00641B24">
        <w:rPr>
          <w:rFonts w:ascii="Times New Roman" w:hAnsi="Times New Roman" w:cs="Times New Roman"/>
          <w:sz w:val="24"/>
          <w:szCs w:val="24"/>
        </w:rPr>
        <w:t>з</w:t>
      </w:r>
      <w:r w:rsidRPr="00641B24">
        <w:rPr>
          <w:rFonts w:ascii="Times New Roman" w:hAnsi="Times New Roman" w:cs="Times New Roman"/>
          <w:sz w:val="24"/>
          <w:szCs w:val="24"/>
        </w:rPr>
        <w:t>акупочной процедуре;</w:t>
      </w:r>
    </w:p>
    <w:p w14:paraId="1AC71336" w14:textId="34B54699" w:rsidR="005043E5" w:rsidRPr="00641B24" w:rsidRDefault="00324F62" w:rsidP="000749BF">
      <w:pPr>
        <w:numPr>
          <w:ilvl w:val="0"/>
          <w:numId w:val="9"/>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В федеральном реестре недобросовестных поставщиков не должно содержаться сведений об Уча</w:t>
      </w:r>
      <w:r w:rsidR="00287BC8" w:rsidRPr="00641B24">
        <w:rPr>
          <w:rFonts w:ascii="Times New Roman" w:hAnsi="Times New Roman" w:cs="Times New Roman"/>
          <w:sz w:val="24"/>
          <w:szCs w:val="24"/>
        </w:rPr>
        <w:t>стнике.</w:t>
      </w:r>
    </w:p>
    <w:p w14:paraId="3D629510" w14:textId="77777777" w:rsidR="005043E5" w:rsidRPr="00F928AE" w:rsidRDefault="00324F62" w:rsidP="00063998">
      <w:pPr>
        <w:pStyle w:val="1"/>
        <w:rPr>
          <w:rFonts w:ascii="Times New Roman" w:hAnsi="Times New Roman" w:cs="Times New Roman"/>
          <w:b/>
          <w:color w:val="auto"/>
          <w:sz w:val="24"/>
          <w:szCs w:val="24"/>
        </w:rPr>
      </w:pPr>
      <w:bookmarkStart w:id="6" w:name="_Toc116302844"/>
      <w:r w:rsidRPr="00F928AE">
        <w:rPr>
          <w:rFonts w:ascii="Times New Roman" w:hAnsi="Times New Roman" w:cs="Times New Roman"/>
          <w:b/>
          <w:color w:val="auto"/>
          <w:sz w:val="24"/>
          <w:szCs w:val="24"/>
        </w:rPr>
        <w:t>3.2 Требования к документам</w:t>
      </w:r>
      <w:bookmarkEnd w:id="6"/>
    </w:p>
    <w:p w14:paraId="09FD574A" w14:textId="77777777" w:rsidR="005043E5" w:rsidRPr="00641B24" w:rsidRDefault="00324F62">
      <w:pPr>
        <w:snapToGrid w:val="0"/>
        <w:contextualSpacing/>
        <w:jc w:val="both"/>
        <w:rPr>
          <w:rFonts w:ascii="Times New Roman" w:hAnsi="Times New Roman" w:cs="Times New Roman"/>
          <w:b/>
          <w:sz w:val="24"/>
          <w:szCs w:val="24"/>
        </w:rPr>
      </w:pPr>
      <w:r w:rsidRPr="00641B24">
        <w:rPr>
          <w:rFonts w:ascii="Times New Roman" w:hAnsi="Times New Roman" w:cs="Times New Roman"/>
          <w:b/>
          <w:sz w:val="24"/>
          <w:szCs w:val="24"/>
        </w:rPr>
        <w:t>Подтверждение соответствия Участника установленным требованиям</w:t>
      </w:r>
    </w:p>
    <w:p w14:paraId="570A6881" w14:textId="77777777" w:rsidR="005043E5" w:rsidRPr="00641B24" w:rsidRDefault="00324F62">
      <w:pPr>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3.2.1. Участник должен включить в состав Предложения следующие документы:</w:t>
      </w:r>
    </w:p>
    <w:p w14:paraId="455806A9" w14:textId="77777777" w:rsidR="005043E5" w:rsidRPr="00641B24" w:rsidRDefault="00324F62" w:rsidP="000749BF">
      <w:pPr>
        <w:numPr>
          <w:ilvl w:val="0"/>
          <w:numId w:val="10"/>
        </w:numPr>
        <w:tabs>
          <w:tab w:val="left" w:pos="2978"/>
        </w:tabs>
        <w:snapToGrid w:val="0"/>
        <w:ind w:left="720"/>
        <w:contextualSpacing/>
        <w:jc w:val="both"/>
        <w:rPr>
          <w:rFonts w:ascii="Times New Roman" w:hAnsi="Times New Roman" w:cs="Times New Roman"/>
          <w:sz w:val="24"/>
          <w:szCs w:val="24"/>
        </w:rPr>
      </w:pPr>
      <w:proofErr w:type="gramStart"/>
      <w:r w:rsidRPr="00641B24">
        <w:rPr>
          <w:rFonts w:ascii="Times New Roman" w:hAnsi="Times New Roman" w:cs="Times New Roman"/>
          <w:sz w:val="24"/>
          <w:szCs w:val="24"/>
        </w:rPr>
        <w:t>письмо</w:t>
      </w:r>
      <w:proofErr w:type="gramEnd"/>
      <w:r w:rsidRPr="00641B24">
        <w:rPr>
          <w:rFonts w:ascii="Times New Roman" w:hAnsi="Times New Roman" w:cs="Times New Roman"/>
          <w:sz w:val="24"/>
          <w:szCs w:val="24"/>
        </w:rPr>
        <w:t xml:space="preserve"> о подаче оферты по форме и в соответствии с инструкциями, приведенными в настоящей Документации (Форма № 1);</w:t>
      </w:r>
    </w:p>
    <w:p w14:paraId="5D046D84" w14:textId="77777777" w:rsidR="005043E5" w:rsidRPr="00641B24" w:rsidRDefault="00324F62" w:rsidP="000749BF">
      <w:pPr>
        <w:numPr>
          <w:ilvl w:val="0"/>
          <w:numId w:val="11"/>
        </w:numPr>
        <w:tabs>
          <w:tab w:val="left" w:pos="2978"/>
        </w:tabs>
        <w:snapToGrid w:val="0"/>
        <w:ind w:left="720"/>
        <w:contextualSpacing/>
        <w:jc w:val="both"/>
        <w:rPr>
          <w:rFonts w:ascii="Times New Roman" w:hAnsi="Times New Roman" w:cs="Times New Roman"/>
          <w:sz w:val="24"/>
          <w:szCs w:val="24"/>
        </w:rPr>
      </w:pPr>
      <w:proofErr w:type="gramStart"/>
      <w:r w:rsidRPr="00641B24">
        <w:rPr>
          <w:rFonts w:ascii="Times New Roman" w:hAnsi="Times New Roman" w:cs="Times New Roman"/>
          <w:sz w:val="24"/>
          <w:szCs w:val="24"/>
        </w:rPr>
        <w:t>коммерческое</w:t>
      </w:r>
      <w:proofErr w:type="gramEnd"/>
      <w:r w:rsidRPr="00641B24">
        <w:rPr>
          <w:rFonts w:ascii="Times New Roman" w:hAnsi="Times New Roman" w:cs="Times New Roman"/>
          <w:sz w:val="24"/>
          <w:szCs w:val="24"/>
        </w:rPr>
        <w:t xml:space="preserve"> предложение по форме и в соответствии с инструкциями, приведенными в настоящей Документации (Форма № 2);</w:t>
      </w:r>
    </w:p>
    <w:p w14:paraId="0DEA3EEB" w14:textId="5F1E7D52" w:rsidR="005043E5" w:rsidRPr="00641B24" w:rsidRDefault="00324F62" w:rsidP="000749BF">
      <w:pPr>
        <w:numPr>
          <w:ilvl w:val="0"/>
          <w:numId w:val="12"/>
        </w:numPr>
        <w:tabs>
          <w:tab w:val="left" w:pos="2978"/>
        </w:tabs>
        <w:snapToGrid w:val="0"/>
        <w:ind w:left="720"/>
        <w:contextualSpacing/>
        <w:jc w:val="both"/>
        <w:rPr>
          <w:rFonts w:ascii="Times New Roman" w:hAnsi="Times New Roman" w:cs="Times New Roman"/>
          <w:sz w:val="24"/>
          <w:szCs w:val="24"/>
        </w:rPr>
      </w:pPr>
      <w:proofErr w:type="gramStart"/>
      <w:r w:rsidRPr="00641B24">
        <w:rPr>
          <w:rFonts w:ascii="Times New Roman" w:hAnsi="Times New Roman" w:cs="Times New Roman"/>
          <w:sz w:val="24"/>
          <w:szCs w:val="24"/>
        </w:rPr>
        <w:t>анкету</w:t>
      </w:r>
      <w:proofErr w:type="gramEnd"/>
      <w:r w:rsidRPr="00641B24">
        <w:rPr>
          <w:rFonts w:ascii="Times New Roman" w:hAnsi="Times New Roman" w:cs="Times New Roman"/>
          <w:sz w:val="24"/>
          <w:szCs w:val="24"/>
        </w:rPr>
        <w:t xml:space="preserve"> </w:t>
      </w:r>
      <w:r w:rsidR="00D76FF8" w:rsidRPr="00641B24">
        <w:rPr>
          <w:rFonts w:ascii="Times New Roman" w:hAnsi="Times New Roman" w:cs="Times New Roman"/>
          <w:sz w:val="24"/>
          <w:szCs w:val="24"/>
        </w:rPr>
        <w:t>У</w:t>
      </w:r>
      <w:r w:rsidRPr="00641B24">
        <w:rPr>
          <w:rFonts w:ascii="Times New Roman" w:hAnsi="Times New Roman" w:cs="Times New Roman"/>
          <w:sz w:val="24"/>
          <w:szCs w:val="24"/>
        </w:rPr>
        <w:t>частника по форме и в соответствии с инструкциями, приведенными в настоящей Документации (Форма № 3);</w:t>
      </w:r>
    </w:p>
    <w:p w14:paraId="6DA440B8" w14:textId="15AE36AE" w:rsidR="005043E5" w:rsidRPr="00641B24" w:rsidRDefault="00324F62" w:rsidP="000749BF">
      <w:pPr>
        <w:numPr>
          <w:ilvl w:val="0"/>
          <w:numId w:val="13"/>
        </w:numPr>
        <w:tabs>
          <w:tab w:val="left" w:pos="2978"/>
        </w:tabs>
        <w:snapToGrid w:val="0"/>
        <w:ind w:left="720"/>
        <w:contextualSpacing/>
        <w:jc w:val="both"/>
        <w:rPr>
          <w:rFonts w:ascii="Times New Roman" w:hAnsi="Times New Roman" w:cs="Times New Roman"/>
          <w:sz w:val="24"/>
          <w:szCs w:val="24"/>
        </w:rPr>
      </w:pPr>
      <w:proofErr w:type="gramStart"/>
      <w:r w:rsidRPr="00641B24">
        <w:rPr>
          <w:rFonts w:ascii="Times New Roman" w:hAnsi="Times New Roman" w:cs="Times New Roman"/>
          <w:sz w:val="24"/>
          <w:szCs w:val="24"/>
        </w:rPr>
        <w:t>копии</w:t>
      </w:r>
      <w:proofErr w:type="gramEnd"/>
      <w:r w:rsidRPr="00641B24">
        <w:rPr>
          <w:rFonts w:ascii="Times New Roman" w:hAnsi="Times New Roman" w:cs="Times New Roman"/>
          <w:sz w:val="24"/>
          <w:szCs w:val="24"/>
        </w:rPr>
        <w:t xml:space="preserve"> учредительных документов</w:t>
      </w:r>
      <w:r w:rsidR="004962D7" w:rsidRPr="00641B24">
        <w:rPr>
          <w:rFonts w:ascii="Times New Roman" w:hAnsi="Times New Roman" w:cs="Times New Roman"/>
          <w:sz w:val="24"/>
          <w:szCs w:val="24"/>
        </w:rPr>
        <w:t xml:space="preserve"> (для юридических лиц)</w:t>
      </w:r>
      <w:r w:rsidRPr="00641B24">
        <w:rPr>
          <w:rFonts w:ascii="Times New Roman" w:hAnsi="Times New Roman" w:cs="Times New Roman"/>
          <w:sz w:val="24"/>
          <w:szCs w:val="24"/>
        </w:rPr>
        <w:t>, заверенные подписью уполномоченного лица и печатью организации;</w:t>
      </w:r>
    </w:p>
    <w:p w14:paraId="3DF6B7FC" w14:textId="0037BC45" w:rsidR="00534BEE" w:rsidRPr="00641B24" w:rsidRDefault="00E374AF" w:rsidP="000749BF">
      <w:pPr>
        <w:numPr>
          <w:ilvl w:val="0"/>
          <w:numId w:val="13"/>
        </w:numPr>
        <w:tabs>
          <w:tab w:val="left" w:pos="2978"/>
        </w:tabs>
        <w:snapToGrid w:val="0"/>
        <w:ind w:left="720"/>
        <w:contextualSpacing/>
        <w:jc w:val="both"/>
        <w:rPr>
          <w:rFonts w:ascii="Times New Roman" w:hAnsi="Times New Roman" w:cs="Times New Roman"/>
          <w:sz w:val="24"/>
          <w:szCs w:val="24"/>
        </w:rPr>
      </w:pPr>
      <w:proofErr w:type="gramStart"/>
      <w:r w:rsidRPr="00641B24">
        <w:rPr>
          <w:rFonts w:ascii="Times New Roman" w:hAnsi="Times New Roman" w:cs="Times New Roman"/>
          <w:sz w:val="24"/>
          <w:szCs w:val="24"/>
        </w:rPr>
        <w:t>к</w:t>
      </w:r>
      <w:r w:rsidR="00534BEE" w:rsidRPr="00641B24">
        <w:rPr>
          <w:rFonts w:ascii="Times New Roman" w:hAnsi="Times New Roman" w:cs="Times New Roman"/>
          <w:sz w:val="24"/>
          <w:szCs w:val="24"/>
        </w:rPr>
        <w:t>опи</w:t>
      </w:r>
      <w:r w:rsidRPr="00641B24">
        <w:rPr>
          <w:rFonts w:ascii="Times New Roman" w:hAnsi="Times New Roman" w:cs="Times New Roman"/>
          <w:sz w:val="24"/>
          <w:szCs w:val="24"/>
        </w:rPr>
        <w:t>ю</w:t>
      </w:r>
      <w:proofErr w:type="gramEnd"/>
      <w:r w:rsidRPr="00641B24">
        <w:rPr>
          <w:rFonts w:ascii="Times New Roman" w:hAnsi="Times New Roman" w:cs="Times New Roman"/>
          <w:sz w:val="24"/>
          <w:szCs w:val="24"/>
        </w:rPr>
        <w:t>,</w:t>
      </w:r>
      <w:r w:rsidR="00534BEE" w:rsidRPr="00641B24">
        <w:rPr>
          <w:rFonts w:ascii="Times New Roman" w:hAnsi="Times New Roman" w:cs="Times New Roman"/>
          <w:sz w:val="24"/>
          <w:szCs w:val="24"/>
        </w:rPr>
        <w:t xml:space="preserve"> полученной не ранее чем за </w:t>
      </w:r>
      <w:r w:rsidR="0034270C" w:rsidRPr="00641B24">
        <w:rPr>
          <w:rFonts w:ascii="Times New Roman" w:hAnsi="Times New Roman" w:cs="Times New Roman"/>
          <w:sz w:val="24"/>
          <w:szCs w:val="24"/>
        </w:rPr>
        <w:t>6</w:t>
      </w:r>
      <w:r w:rsidR="00534BEE" w:rsidRPr="00641B24">
        <w:rPr>
          <w:rFonts w:ascii="Times New Roman" w:hAnsi="Times New Roman" w:cs="Times New Roman"/>
          <w:sz w:val="24"/>
          <w:szCs w:val="24"/>
        </w:rPr>
        <w:t> (</w:t>
      </w:r>
      <w:r w:rsidR="0034270C" w:rsidRPr="00641B24">
        <w:rPr>
          <w:rFonts w:ascii="Times New Roman" w:hAnsi="Times New Roman" w:cs="Times New Roman"/>
          <w:sz w:val="24"/>
          <w:szCs w:val="24"/>
        </w:rPr>
        <w:t>Шесть</w:t>
      </w:r>
      <w:r w:rsidR="00534BEE" w:rsidRPr="00641B24">
        <w:rPr>
          <w:rFonts w:ascii="Times New Roman" w:hAnsi="Times New Roman" w:cs="Times New Roman"/>
          <w:sz w:val="24"/>
          <w:szCs w:val="24"/>
        </w:rPr>
        <w:t>) месяц</w:t>
      </w:r>
      <w:r w:rsidR="0034270C" w:rsidRPr="00641B24">
        <w:rPr>
          <w:rFonts w:ascii="Times New Roman" w:hAnsi="Times New Roman" w:cs="Times New Roman"/>
          <w:sz w:val="24"/>
          <w:szCs w:val="24"/>
        </w:rPr>
        <w:t>ев</w:t>
      </w:r>
      <w:r w:rsidR="00534BEE" w:rsidRPr="00641B24">
        <w:rPr>
          <w:rFonts w:ascii="Times New Roman" w:hAnsi="Times New Roman" w:cs="Times New Roman"/>
          <w:sz w:val="24"/>
          <w:szCs w:val="24"/>
        </w:rPr>
        <w:t xml:space="preserve"> до дня официального размещения</w:t>
      </w:r>
      <w:r w:rsidRPr="00641B24">
        <w:rPr>
          <w:rFonts w:ascii="Times New Roman" w:hAnsi="Times New Roman" w:cs="Times New Roman"/>
          <w:sz w:val="24"/>
          <w:szCs w:val="24"/>
        </w:rPr>
        <w:t xml:space="preserve"> на </w:t>
      </w:r>
      <w:r w:rsidR="0034270C" w:rsidRPr="00641B24">
        <w:rPr>
          <w:rFonts w:ascii="Times New Roman" w:hAnsi="Times New Roman" w:cs="Times New Roman"/>
          <w:sz w:val="24"/>
          <w:szCs w:val="24"/>
        </w:rPr>
        <w:t xml:space="preserve">ЭТП </w:t>
      </w:r>
      <w:r w:rsidR="00534BEE" w:rsidRPr="00641B24">
        <w:rPr>
          <w:rFonts w:ascii="Times New Roman" w:hAnsi="Times New Roman" w:cs="Times New Roman"/>
          <w:sz w:val="24"/>
          <w:szCs w:val="24"/>
        </w:rPr>
        <w:t>выписки из единого государственного реестра юридических лиц (для юридических лиц); копи</w:t>
      </w:r>
      <w:r w:rsidRPr="00641B24">
        <w:rPr>
          <w:rFonts w:ascii="Times New Roman" w:hAnsi="Times New Roman" w:cs="Times New Roman"/>
          <w:sz w:val="24"/>
          <w:szCs w:val="24"/>
        </w:rPr>
        <w:t>ю</w:t>
      </w:r>
      <w:r w:rsidR="00534BEE" w:rsidRPr="00641B24">
        <w:rPr>
          <w:rFonts w:ascii="Times New Roman" w:hAnsi="Times New Roman" w:cs="Times New Roman"/>
          <w:sz w:val="24"/>
          <w:szCs w:val="24"/>
        </w:rPr>
        <w:t xml:space="preserve"> полученной не ранее чем за </w:t>
      </w:r>
      <w:r w:rsidR="0034270C" w:rsidRPr="00641B24">
        <w:rPr>
          <w:rFonts w:ascii="Times New Roman" w:hAnsi="Times New Roman" w:cs="Times New Roman"/>
          <w:sz w:val="24"/>
          <w:szCs w:val="24"/>
        </w:rPr>
        <w:t>6</w:t>
      </w:r>
      <w:r w:rsidR="00534BEE" w:rsidRPr="00641B24">
        <w:rPr>
          <w:rFonts w:ascii="Times New Roman" w:hAnsi="Times New Roman" w:cs="Times New Roman"/>
          <w:sz w:val="24"/>
          <w:szCs w:val="24"/>
        </w:rPr>
        <w:t> (</w:t>
      </w:r>
      <w:r w:rsidR="0034270C" w:rsidRPr="00641B24">
        <w:rPr>
          <w:rFonts w:ascii="Times New Roman" w:hAnsi="Times New Roman" w:cs="Times New Roman"/>
          <w:sz w:val="24"/>
          <w:szCs w:val="24"/>
        </w:rPr>
        <w:t>Шесть</w:t>
      </w:r>
      <w:r w:rsidR="00534BEE" w:rsidRPr="00641B24">
        <w:rPr>
          <w:rFonts w:ascii="Times New Roman" w:hAnsi="Times New Roman" w:cs="Times New Roman"/>
          <w:sz w:val="24"/>
          <w:szCs w:val="24"/>
        </w:rPr>
        <w:t>) месяц</w:t>
      </w:r>
      <w:r w:rsidR="0034270C" w:rsidRPr="00641B24">
        <w:rPr>
          <w:rFonts w:ascii="Times New Roman" w:hAnsi="Times New Roman" w:cs="Times New Roman"/>
          <w:sz w:val="24"/>
          <w:szCs w:val="24"/>
        </w:rPr>
        <w:t>ев</w:t>
      </w:r>
      <w:r w:rsidR="00534BEE" w:rsidRPr="00641B24">
        <w:rPr>
          <w:rFonts w:ascii="Times New Roman" w:hAnsi="Times New Roman" w:cs="Times New Roman"/>
          <w:sz w:val="24"/>
          <w:szCs w:val="24"/>
        </w:rPr>
        <w:t xml:space="preserve"> до дня официального размещения </w:t>
      </w:r>
      <w:r w:rsidRPr="00641B24">
        <w:rPr>
          <w:rFonts w:ascii="Times New Roman" w:hAnsi="Times New Roman" w:cs="Times New Roman"/>
          <w:sz w:val="24"/>
          <w:szCs w:val="24"/>
        </w:rPr>
        <w:t xml:space="preserve">на ЭТП </w:t>
      </w:r>
      <w:r w:rsidR="00534BEE" w:rsidRPr="00641B24">
        <w:rPr>
          <w:rFonts w:ascii="Times New Roman" w:hAnsi="Times New Roman" w:cs="Times New Roman"/>
          <w:sz w:val="24"/>
          <w:szCs w:val="24"/>
        </w:rPr>
        <w:t>выписки из единого государственного реестра индивидуальных предпринимателей (для индивидуальных предпринимателей); копии документов, удостоверяющих личность (для иных физических лиц)</w:t>
      </w:r>
      <w:r w:rsidR="0034270C" w:rsidRPr="00641B24">
        <w:rPr>
          <w:rFonts w:ascii="Times New Roman" w:hAnsi="Times New Roman" w:cs="Times New Roman"/>
          <w:sz w:val="24"/>
          <w:szCs w:val="24"/>
        </w:rPr>
        <w:t>;</w:t>
      </w:r>
    </w:p>
    <w:p w14:paraId="4F2CABB3" w14:textId="77777777" w:rsidR="005043E5" w:rsidRDefault="00324F62" w:rsidP="000749BF">
      <w:pPr>
        <w:numPr>
          <w:ilvl w:val="0"/>
          <w:numId w:val="14"/>
        </w:numPr>
        <w:tabs>
          <w:tab w:val="left" w:pos="2978"/>
        </w:tabs>
        <w:snapToGrid w:val="0"/>
        <w:ind w:left="720"/>
        <w:contextualSpacing/>
        <w:jc w:val="both"/>
        <w:rPr>
          <w:rFonts w:ascii="Times New Roman" w:hAnsi="Times New Roman" w:cs="Times New Roman"/>
          <w:sz w:val="24"/>
          <w:szCs w:val="24"/>
        </w:rPr>
      </w:pPr>
      <w:proofErr w:type="gramStart"/>
      <w:r w:rsidRPr="00641B24">
        <w:rPr>
          <w:rFonts w:ascii="Times New Roman" w:hAnsi="Times New Roman" w:cs="Times New Roman"/>
          <w:sz w:val="24"/>
          <w:szCs w:val="24"/>
        </w:rPr>
        <w:t>копию</w:t>
      </w:r>
      <w:proofErr w:type="gramEnd"/>
      <w:r w:rsidRPr="00641B24">
        <w:rPr>
          <w:rFonts w:ascii="Times New Roman" w:hAnsi="Times New Roman" w:cs="Times New Roman"/>
          <w:sz w:val="24"/>
          <w:szCs w:val="24"/>
        </w:rPr>
        <w:t xml:space="preserve"> документа (приказа, протокола собрания учредителей и т.п.), подтверждающего полномочия лица, подписавшего Предложение, заверенную подписью руководителя и печатью организации. Если Предложение подписывается по доверенности, предоставляется оригинал или нотариально заверенная копия доверенности и вышеуказанные документы на лицо, выдавшее доверенность;</w:t>
      </w:r>
    </w:p>
    <w:p w14:paraId="758BEC37" w14:textId="04A8D634" w:rsidR="009862FA" w:rsidRPr="009862FA" w:rsidRDefault="009862FA" w:rsidP="009862FA">
      <w:pPr>
        <w:pStyle w:val="af9"/>
        <w:numPr>
          <w:ilvl w:val="0"/>
          <w:numId w:val="15"/>
        </w:numPr>
        <w:ind w:left="709" w:hanging="283"/>
        <w:jc w:val="both"/>
        <w:rPr>
          <w:rFonts w:ascii="Times New Roman" w:eastAsia="Calibri" w:hAnsi="Times New Roman" w:cs="Times New Roman"/>
          <w:sz w:val="24"/>
          <w:szCs w:val="24"/>
          <w:highlight w:val="yellow"/>
        </w:rPr>
      </w:pPr>
      <w:proofErr w:type="gramStart"/>
      <w:r w:rsidRPr="009862FA">
        <w:rPr>
          <w:rFonts w:ascii="Times New Roman" w:eastAsia="Calibri" w:hAnsi="Times New Roman" w:cs="Times New Roman"/>
          <w:sz w:val="24"/>
          <w:szCs w:val="24"/>
          <w:highlight w:val="yellow"/>
        </w:rPr>
        <w:t>справку</w:t>
      </w:r>
      <w:proofErr w:type="gramEnd"/>
      <w:r w:rsidRPr="009862FA">
        <w:rPr>
          <w:rFonts w:ascii="Times New Roman" w:eastAsia="Calibri" w:hAnsi="Times New Roman" w:cs="Times New Roman"/>
          <w:sz w:val="24"/>
          <w:szCs w:val="24"/>
          <w:highlight w:val="yellow"/>
        </w:rPr>
        <w:t xml:space="preserve"> о выполнении аналогичных (сопоставимых) по характеру и объему оказываемых договоров по установленной в настоящей Документации по запросу предложений форме — Справка о перечне и годовых объемах выполнения аналогичных договоров (Форма 4) за 202</w:t>
      </w:r>
      <w:r w:rsidR="00E64EFF">
        <w:rPr>
          <w:rFonts w:ascii="Times New Roman" w:eastAsia="Calibri" w:hAnsi="Times New Roman" w:cs="Times New Roman"/>
          <w:sz w:val="24"/>
          <w:szCs w:val="24"/>
          <w:highlight w:val="yellow"/>
        </w:rPr>
        <w:t>1</w:t>
      </w:r>
      <w:r w:rsidRPr="009862FA">
        <w:rPr>
          <w:rFonts w:ascii="Times New Roman" w:eastAsia="Calibri" w:hAnsi="Times New Roman" w:cs="Times New Roman"/>
          <w:sz w:val="24"/>
          <w:szCs w:val="24"/>
          <w:highlight w:val="yellow"/>
        </w:rPr>
        <w:t>-</w:t>
      </w:r>
      <w:r w:rsidR="009A7E62">
        <w:rPr>
          <w:rFonts w:ascii="Times New Roman" w:eastAsia="Calibri" w:hAnsi="Times New Roman" w:cs="Times New Roman"/>
          <w:sz w:val="24"/>
          <w:szCs w:val="24"/>
          <w:highlight w:val="yellow"/>
        </w:rPr>
        <w:t>202</w:t>
      </w:r>
      <w:r w:rsidR="003C5EF7">
        <w:rPr>
          <w:rFonts w:ascii="Times New Roman" w:eastAsia="Calibri" w:hAnsi="Times New Roman" w:cs="Times New Roman"/>
          <w:sz w:val="24"/>
          <w:szCs w:val="24"/>
          <w:highlight w:val="yellow"/>
        </w:rPr>
        <w:t>2</w:t>
      </w:r>
      <w:r w:rsidRPr="009862FA">
        <w:rPr>
          <w:rFonts w:ascii="Times New Roman" w:eastAsia="Calibri" w:hAnsi="Times New Roman" w:cs="Times New Roman"/>
          <w:sz w:val="24"/>
          <w:szCs w:val="24"/>
          <w:highlight w:val="yellow"/>
        </w:rPr>
        <w:t>гг;</w:t>
      </w:r>
    </w:p>
    <w:p w14:paraId="5FB50FF4" w14:textId="30DC0D9C" w:rsidR="005043E5" w:rsidRPr="004E5580" w:rsidRDefault="00324F62" w:rsidP="008E68AB">
      <w:pPr>
        <w:numPr>
          <w:ilvl w:val="0"/>
          <w:numId w:val="15"/>
        </w:numPr>
        <w:tabs>
          <w:tab w:val="left" w:pos="2978"/>
        </w:tabs>
        <w:snapToGrid w:val="0"/>
        <w:ind w:left="709" w:hanging="283"/>
        <w:contextualSpacing/>
        <w:jc w:val="both"/>
        <w:rPr>
          <w:rFonts w:ascii="Times New Roman" w:hAnsi="Times New Roman" w:cs="Times New Roman"/>
          <w:sz w:val="24"/>
          <w:szCs w:val="24"/>
        </w:rPr>
      </w:pPr>
      <w:proofErr w:type="gramStart"/>
      <w:r w:rsidRPr="004E5580">
        <w:rPr>
          <w:rFonts w:ascii="Times New Roman" w:hAnsi="Times New Roman" w:cs="Times New Roman"/>
          <w:sz w:val="24"/>
          <w:szCs w:val="24"/>
        </w:rPr>
        <w:t>иные</w:t>
      </w:r>
      <w:proofErr w:type="gramEnd"/>
      <w:r w:rsidRPr="004E5580">
        <w:rPr>
          <w:rFonts w:ascii="Times New Roman" w:hAnsi="Times New Roman" w:cs="Times New Roman"/>
          <w:sz w:val="24"/>
          <w:szCs w:val="24"/>
        </w:rPr>
        <w:t xml:space="preserve"> документы, которые, по мнению Участника, подтверждают его соответствие установленным требованиям.</w:t>
      </w:r>
      <w:r w:rsidR="000A4CC8" w:rsidRPr="005261D7">
        <w:t xml:space="preserve"> </w:t>
      </w:r>
    </w:p>
    <w:p w14:paraId="4D8AAFBA" w14:textId="1CD4CFD4" w:rsidR="004C2330" w:rsidRPr="00641B24" w:rsidRDefault="004C2330" w:rsidP="000B5403">
      <w:pPr>
        <w:tabs>
          <w:tab w:val="left" w:pos="2978"/>
        </w:tabs>
        <w:snapToGrid w:val="0"/>
        <w:ind w:firstLine="567"/>
        <w:contextualSpacing/>
        <w:jc w:val="both"/>
        <w:rPr>
          <w:rFonts w:ascii="Times New Roman" w:hAnsi="Times New Roman" w:cs="Times New Roman"/>
          <w:sz w:val="24"/>
          <w:szCs w:val="24"/>
        </w:rPr>
      </w:pPr>
      <w:r w:rsidRPr="00641B24">
        <w:rPr>
          <w:rFonts w:ascii="Times New Roman" w:hAnsi="Times New Roman" w:cs="Times New Roman"/>
          <w:b/>
          <w:i/>
          <w:sz w:val="24"/>
          <w:szCs w:val="24"/>
        </w:rPr>
        <w:t>В электронном виде дополнительно прикладываются коммерческое предложение в формате .</w:t>
      </w:r>
      <w:proofErr w:type="spellStart"/>
      <w:r w:rsidRPr="00641B24">
        <w:rPr>
          <w:rFonts w:ascii="Times New Roman" w:hAnsi="Times New Roman" w:cs="Times New Roman"/>
          <w:b/>
          <w:i/>
          <w:sz w:val="24"/>
          <w:szCs w:val="24"/>
        </w:rPr>
        <w:t>doc</w:t>
      </w:r>
      <w:proofErr w:type="spellEnd"/>
      <w:r w:rsidRPr="00641B24">
        <w:rPr>
          <w:rFonts w:ascii="Times New Roman" w:hAnsi="Times New Roman" w:cs="Times New Roman"/>
          <w:sz w:val="24"/>
          <w:szCs w:val="24"/>
        </w:rPr>
        <w:t xml:space="preserve"> или .</w:t>
      </w:r>
      <w:proofErr w:type="spellStart"/>
      <w:r w:rsidRPr="00641B24">
        <w:rPr>
          <w:rFonts w:ascii="Times New Roman" w:hAnsi="Times New Roman" w:cs="Times New Roman"/>
          <w:sz w:val="24"/>
          <w:szCs w:val="24"/>
        </w:rPr>
        <w:t>xls</w:t>
      </w:r>
      <w:proofErr w:type="spellEnd"/>
      <w:r w:rsidRPr="00641B24">
        <w:rPr>
          <w:rFonts w:ascii="Times New Roman" w:hAnsi="Times New Roman" w:cs="Times New Roman"/>
          <w:sz w:val="24"/>
          <w:szCs w:val="24"/>
        </w:rPr>
        <w:t xml:space="preserve">; и протокол разногласий </w:t>
      </w:r>
      <w:r w:rsidR="000B5403" w:rsidRPr="00641B24">
        <w:rPr>
          <w:rFonts w:ascii="Times New Roman" w:hAnsi="Times New Roman" w:cs="Times New Roman"/>
          <w:sz w:val="24"/>
          <w:szCs w:val="24"/>
        </w:rPr>
        <w:t xml:space="preserve">(если предоставляется; при этом предоставляемые участником встречные предложения по условиям договора носят статус «желательных», и в случае если заказчик не примет указанные предложения, участник будет обязан заключить договор на условиях исходного проекта договора) </w:t>
      </w:r>
      <w:r w:rsidRPr="00641B24">
        <w:rPr>
          <w:rFonts w:ascii="Times New Roman" w:hAnsi="Times New Roman" w:cs="Times New Roman"/>
          <w:sz w:val="24"/>
          <w:szCs w:val="24"/>
        </w:rPr>
        <w:t>в формате .</w:t>
      </w:r>
      <w:proofErr w:type="spellStart"/>
      <w:r w:rsidRPr="00641B24">
        <w:rPr>
          <w:rFonts w:ascii="Times New Roman" w:hAnsi="Times New Roman" w:cs="Times New Roman"/>
          <w:sz w:val="24"/>
          <w:szCs w:val="24"/>
        </w:rPr>
        <w:t>doc</w:t>
      </w:r>
      <w:proofErr w:type="spellEnd"/>
      <w:r w:rsidRPr="00641B24">
        <w:rPr>
          <w:rFonts w:ascii="Times New Roman" w:hAnsi="Times New Roman" w:cs="Times New Roman"/>
          <w:sz w:val="24"/>
          <w:szCs w:val="24"/>
        </w:rPr>
        <w:t xml:space="preserve"> – в случае его наличия.</w:t>
      </w:r>
    </w:p>
    <w:p w14:paraId="4031EECA"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3.2.2. Все указанные документы прилагаются Участником к Предложению.</w:t>
      </w:r>
    </w:p>
    <w:p w14:paraId="34CDCE31" w14:textId="61576070" w:rsidR="005043E5" w:rsidRPr="00641B24" w:rsidRDefault="00324F62" w:rsidP="001068A1">
      <w:pPr>
        <w:tabs>
          <w:tab w:val="left" w:pos="0"/>
        </w:tabs>
        <w:snapToGrid w:val="0"/>
        <w:jc w:val="both"/>
        <w:rPr>
          <w:rFonts w:ascii="Times New Roman" w:hAnsi="Times New Roman" w:cs="Times New Roman"/>
          <w:sz w:val="24"/>
          <w:szCs w:val="24"/>
        </w:rPr>
      </w:pPr>
      <w:r w:rsidRPr="00641B24">
        <w:rPr>
          <w:rFonts w:ascii="Times New Roman" w:hAnsi="Times New Roman" w:cs="Times New Roman"/>
          <w:sz w:val="24"/>
          <w:szCs w:val="24"/>
        </w:rPr>
        <w:t>3.2.3. 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закупок в соответствии Участника данному требованию.</w:t>
      </w:r>
    </w:p>
    <w:p w14:paraId="566C05D7" w14:textId="77777777" w:rsidR="005043E5" w:rsidRPr="00641B24" w:rsidRDefault="00324F62" w:rsidP="008B06CB">
      <w:pPr>
        <w:pStyle w:val="1"/>
        <w:rPr>
          <w:rFonts w:ascii="Times New Roman" w:hAnsi="Times New Roman" w:cs="Times New Roman"/>
          <w:b/>
          <w:color w:val="auto"/>
          <w:sz w:val="24"/>
          <w:szCs w:val="24"/>
        </w:rPr>
      </w:pPr>
      <w:bookmarkStart w:id="7" w:name="_Toc116302845"/>
      <w:r w:rsidRPr="00641B24">
        <w:rPr>
          <w:rFonts w:ascii="Times New Roman" w:hAnsi="Times New Roman" w:cs="Times New Roman"/>
          <w:b/>
          <w:color w:val="auto"/>
          <w:sz w:val="24"/>
          <w:szCs w:val="24"/>
        </w:rPr>
        <w:t>4. Подготовка Предложений</w:t>
      </w:r>
      <w:bookmarkEnd w:id="7"/>
    </w:p>
    <w:p w14:paraId="0928F35C" w14:textId="77777777" w:rsidR="005043E5" w:rsidRPr="00F928AE" w:rsidRDefault="00324F62" w:rsidP="00C05C05">
      <w:pPr>
        <w:pStyle w:val="1"/>
        <w:spacing w:before="0"/>
        <w:rPr>
          <w:rFonts w:ascii="Times New Roman" w:hAnsi="Times New Roman" w:cs="Times New Roman"/>
          <w:b/>
          <w:color w:val="auto"/>
          <w:sz w:val="24"/>
          <w:szCs w:val="24"/>
        </w:rPr>
      </w:pPr>
      <w:bookmarkStart w:id="8" w:name="_Toc116302846"/>
      <w:r w:rsidRPr="00F928AE">
        <w:rPr>
          <w:rFonts w:ascii="Times New Roman" w:hAnsi="Times New Roman" w:cs="Times New Roman"/>
          <w:b/>
          <w:color w:val="auto"/>
          <w:sz w:val="24"/>
          <w:szCs w:val="24"/>
        </w:rPr>
        <w:t>4.1. Общие требования к Предложению</w:t>
      </w:r>
      <w:bookmarkEnd w:id="8"/>
    </w:p>
    <w:p w14:paraId="4564FD3B" w14:textId="53BD13B4"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4.1.</w:t>
      </w:r>
      <w:r w:rsidR="00B02EF2" w:rsidRPr="00641B24">
        <w:rPr>
          <w:rFonts w:ascii="Times New Roman" w:hAnsi="Times New Roman" w:cs="Times New Roman"/>
          <w:sz w:val="24"/>
          <w:szCs w:val="24"/>
        </w:rPr>
        <w:t>1</w:t>
      </w:r>
      <w:r w:rsidRPr="00641B24">
        <w:rPr>
          <w:rFonts w:ascii="Times New Roman" w:hAnsi="Times New Roman" w:cs="Times New Roman"/>
          <w:sz w:val="24"/>
          <w:szCs w:val="24"/>
        </w:rPr>
        <w:t>. Участник имеет право подать только одно Предложение. В случае нарушения этого требования все Предложения такого Участника отклоняются без рассмотрения по существу.</w:t>
      </w:r>
    </w:p>
    <w:p w14:paraId="4E53A9DB" w14:textId="67D57E86"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4.1.</w:t>
      </w:r>
      <w:r w:rsidR="00B02EF2" w:rsidRPr="00641B24">
        <w:rPr>
          <w:rFonts w:ascii="Times New Roman" w:hAnsi="Times New Roman" w:cs="Times New Roman"/>
          <w:sz w:val="24"/>
          <w:szCs w:val="24"/>
        </w:rPr>
        <w:t>2</w:t>
      </w:r>
      <w:r w:rsidRPr="00641B24">
        <w:rPr>
          <w:rFonts w:ascii="Times New Roman" w:hAnsi="Times New Roman" w:cs="Times New Roman"/>
          <w:sz w:val="24"/>
          <w:szCs w:val="24"/>
        </w:rPr>
        <w:t>. Каждый документ, входящий в Предложение,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В последнем случае оригинал доверенности прикладывается к Предложению.</w:t>
      </w:r>
    </w:p>
    <w:p w14:paraId="7AA82633" w14:textId="017E3391"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4.1.</w:t>
      </w:r>
      <w:r w:rsidR="00B02EF2" w:rsidRPr="00641B24">
        <w:rPr>
          <w:rFonts w:ascii="Times New Roman" w:hAnsi="Times New Roman" w:cs="Times New Roman"/>
          <w:sz w:val="24"/>
          <w:szCs w:val="24"/>
        </w:rPr>
        <w:t>3</w:t>
      </w:r>
      <w:r w:rsidRPr="00641B24">
        <w:rPr>
          <w:rFonts w:ascii="Times New Roman" w:hAnsi="Times New Roman" w:cs="Times New Roman"/>
          <w:sz w:val="24"/>
          <w:szCs w:val="24"/>
        </w:rPr>
        <w:t>. Каждый документ, входящий в Предложение, должен быть скреплен печатью Участника.</w:t>
      </w:r>
    </w:p>
    <w:p w14:paraId="1FCE6518" w14:textId="79A273F2"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4.1.</w:t>
      </w:r>
      <w:r w:rsidR="00B02EF2" w:rsidRPr="00641B24">
        <w:rPr>
          <w:rFonts w:ascii="Times New Roman" w:hAnsi="Times New Roman" w:cs="Times New Roman"/>
          <w:sz w:val="24"/>
          <w:szCs w:val="24"/>
        </w:rPr>
        <w:t>4</w:t>
      </w:r>
      <w:r w:rsidRPr="00641B24">
        <w:rPr>
          <w:rFonts w:ascii="Times New Roman" w:hAnsi="Times New Roman" w:cs="Times New Roman"/>
          <w:sz w:val="24"/>
          <w:szCs w:val="24"/>
        </w:rPr>
        <w:t>. Никакие исправления в тексте Предложения не имеют силу, за исключением тех случаев, когда эти исправления заверены рукописной надписью «исправленному верить» и собственноручной подписью уполномоченного лица, расположенной рядом с каждым исправлением.</w:t>
      </w:r>
    </w:p>
    <w:p w14:paraId="121B5008" w14:textId="4F9EFAB6" w:rsidR="00BC7A8E" w:rsidRPr="00641B24" w:rsidRDefault="00BC7A8E" w:rsidP="00BC7A8E">
      <w:pPr>
        <w:snapToGrid w:val="0"/>
        <w:jc w:val="both"/>
        <w:rPr>
          <w:rFonts w:ascii="Times New Roman" w:hAnsi="Times New Roman" w:cs="Times New Roman"/>
          <w:b/>
          <w:sz w:val="24"/>
          <w:szCs w:val="24"/>
        </w:rPr>
      </w:pPr>
      <w:r w:rsidRPr="00641B24">
        <w:rPr>
          <w:rFonts w:ascii="Times New Roman" w:hAnsi="Times New Roman" w:cs="Times New Roman"/>
          <w:sz w:val="24"/>
          <w:szCs w:val="24"/>
        </w:rPr>
        <w:t xml:space="preserve">4.1.5 Предложение должно быть составлено по формам, приведенным в </w:t>
      </w:r>
      <w:r w:rsidRPr="00641B24">
        <w:rPr>
          <w:rFonts w:ascii="Times New Roman" w:hAnsi="Times New Roman" w:cs="Times New Roman"/>
          <w:color w:val="000000" w:themeColor="text1"/>
          <w:sz w:val="24"/>
          <w:szCs w:val="24"/>
        </w:rPr>
        <w:t xml:space="preserve">разделе </w:t>
      </w:r>
      <w:r w:rsidR="00464DD4" w:rsidRPr="00641B24">
        <w:rPr>
          <w:rFonts w:ascii="Times New Roman" w:hAnsi="Times New Roman" w:cs="Times New Roman"/>
          <w:color w:val="000000" w:themeColor="text1"/>
          <w:sz w:val="24"/>
          <w:szCs w:val="24"/>
        </w:rPr>
        <w:t>9</w:t>
      </w:r>
      <w:r w:rsidRPr="00641B24">
        <w:rPr>
          <w:rFonts w:ascii="Times New Roman" w:hAnsi="Times New Roman" w:cs="Times New Roman"/>
          <w:color w:val="000000" w:themeColor="text1"/>
          <w:sz w:val="24"/>
          <w:szCs w:val="24"/>
        </w:rPr>
        <w:t xml:space="preserve"> </w:t>
      </w:r>
      <w:r w:rsidRPr="00641B24">
        <w:rPr>
          <w:rFonts w:ascii="Times New Roman" w:hAnsi="Times New Roman" w:cs="Times New Roman"/>
          <w:sz w:val="24"/>
          <w:szCs w:val="24"/>
        </w:rPr>
        <w:t xml:space="preserve">настоящего запроса предложений, и быть действительным не менее чем </w:t>
      </w:r>
      <w:r w:rsidRPr="00E230C5">
        <w:rPr>
          <w:rFonts w:ascii="Times New Roman" w:hAnsi="Times New Roman" w:cs="Times New Roman"/>
          <w:sz w:val="24"/>
          <w:szCs w:val="24"/>
        </w:rPr>
        <w:t xml:space="preserve">до </w:t>
      </w:r>
      <w:r w:rsidR="009C3B75">
        <w:rPr>
          <w:rFonts w:ascii="Times New Roman" w:hAnsi="Times New Roman" w:cs="Times New Roman"/>
          <w:b/>
          <w:sz w:val="24"/>
          <w:szCs w:val="24"/>
        </w:rPr>
        <w:t>«</w:t>
      </w:r>
      <w:r w:rsidR="00E14BD4">
        <w:rPr>
          <w:rFonts w:ascii="Times New Roman" w:hAnsi="Times New Roman" w:cs="Times New Roman"/>
          <w:b/>
          <w:sz w:val="24"/>
          <w:szCs w:val="24"/>
        </w:rPr>
        <w:t>3</w:t>
      </w:r>
      <w:r w:rsidR="00C31E1A">
        <w:rPr>
          <w:rFonts w:ascii="Times New Roman" w:hAnsi="Times New Roman" w:cs="Times New Roman"/>
          <w:b/>
          <w:sz w:val="24"/>
          <w:szCs w:val="24"/>
        </w:rPr>
        <w:t>0</w:t>
      </w:r>
      <w:r w:rsidRPr="00E230C5">
        <w:rPr>
          <w:rFonts w:ascii="Times New Roman" w:hAnsi="Times New Roman" w:cs="Times New Roman"/>
          <w:b/>
          <w:sz w:val="24"/>
          <w:szCs w:val="24"/>
        </w:rPr>
        <w:t xml:space="preserve">» </w:t>
      </w:r>
      <w:r w:rsidR="00C31E1A">
        <w:rPr>
          <w:rFonts w:ascii="Times New Roman" w:hAnsi="Times New Roman" w:cs="Times New Roman"/>
          <w:b/>
          <w:sz w:val="24"/>
          <w:szCs w:val="24"/>
        </w:rPr>
        <w:t>сентября</w:t>
      </w:r>
      <w:r w:rsidRPr="00E230C5">
        <w:rPr>
          <w:rFonts w:ascii="Times New Roman" w:hAnsi="Times New Roman" w:cs="Times New Roman"/>
          <w:b/>
          <w:sz w:val="24"/>
          <w:szCs w:val="24"/>
        </w:rPr>
        <w:t xml:space="preserve"> 202</w:t>
      </w:r>
      <w:r w:rsidR="00C15310">
        <w:rPr>
          <w:rFonts w:ascii="Times New Roman" w:hAnsi="Times New Roman" w:cs="Times New Roman"/>
          <w:b/>
          <w:sz w:val="24"/>
          <w:szCs w:val="24"/>
        </w:rPr>
        <w:t>3</w:t>
      </w:r>
      <w:r w:rsidRPr="00E230C5">
        <w:rPr>
          <w:rFonts w:ascii="Times New Roman" w:hAnsi="Times New Roman" w:cs="Times New Roman"/>
          <w:b/>
          <w:sz w:val="24"/>
          <w:szCs w:val="24"/>
        </w:rPr>
        <w:t>г.</w:t>
      </w:r>
    </w:p>
    <w:p w14:paraId="3CDA0BAA" w14:textId="77777777" w:rsidR="00BC7A8E" w:rsidRPr="00641B24" w:rsidRDefault="00BC7A8E"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4.1.6 Все документы, в том числе, формы, заполненные в соответствии с требованиями закупочной документации и входящие в состав предложения должны быть представлены участником процедуры закупки посредством использования функционала ЭТП в отсканированном виде в доступном для прочтения формате: </w:t>
      </w:r>
    </w:p>
    <w:p w14:paraId="13FE3A8C" w14:textId="77777777" w:rsidR="00BC7A8E" w:rsidRPr="00641B24" w:rsidRDefault="00BC7A8E"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w:t>
      </w:r>
      <w:r w:rsidRPr="00641B24">
        <w:rPr>
          <w:rFonts w:ascii="Times New Roman" w:hAnsi="Times New Roman" w:cs="Times New Roman"/>
          <w:sz w:val="24"/>
          <w:szCs w:val="24"/>
        </w:rPr>
        <w:tab/>
        <w:t xml:space="preserve">предпочтительный формат электронных документов – </w:t>
      </w:r>
      <w:proofErr w:type="spellStart"/>
      <w:r w:rsidRPr="00641B24">
        <w:rPr>
          <w:rFonts w:ascii="Times New Roman" w:hAnsi="Times New Roman" w:cs="Times New Roman"/>
          <w:sz w:val="24"/>
          <w:szCs w:val="24"/>
        </w:rPr>
        <w:t>Portable</w:t>
      </w:r>
      <w:proofErr w:type="spellEnd"/>
      <w:r w:rsidRPr="00641B24">
        <w:rPr>
          <w:rFonts w:ascii="Times New Roman" w:hAnsi="Times New Roman" w:cs="Times New Roman"/>
          <w:sz w:val="24"/>
          <w:szCs w:val="24"/>
        </w:rPr>
        <w:t xml:space="preserve"> </w:t>
      </w:r>
      <w:proofErr w:type="spellStart"/>
      <w:r w:rsidRPr="00641B24">
        <w:rPr>
          <w:rFonts w:ascii="Times New Roman" w:hAnsi="Times New Roman" w:cs="Times New Roman"/>
          <w:sz w:val="24"/>
          <w:szCs w:val="24"/>
        </w:rPr>
        <w:t>Document</w:t>
      </w:r>
      <w:proofErr w:type="spellEnd"/>
      <w:r w:rsidRPr="00641B24">
        <w:rPr>
          <w:rFonts w:ascii="Times New Roman" w:hAnsi="Times New Roman" w:cs="Times New Roman"/>
          <w:sz w:val="24"/>
          <w:szCs w:val="24"/>
        </w:rPr>
        <w:t xml:space="preserve"> </w:t>
      </w:r>
      <w:proofErr w:type="spellStart"/>
      <w:r w:rsidRPr="00641B24">
        <w:rPr>
          <w:rFonts w:ascii="Times New Roman" w:hAnsi="Times New Roman" w:cs="Times New Roman"/>
          <w:sz w:val="24"/>
          <w:szCs w:val="24"/>
        </w:rPr>
        <w:t>Format</w:t>
      </w:r>
      <w:proofErr w:type="spellEnd"/>
      <w:r w:rsidRPr="00641B24">
        <w:rPr>
          <w:rFonts w:ascii="Times New Roman" w:hAnsi="Times New Roman" w:cs="Times New Roman"/>
          <w:sz w:val="24"/>
          <w:szCs w:val="24"/>
        </w:rPr>
        <w:t xml:space="preserve"> (расширение *.</w:t>
      </w:r>
      <w:proofErr w:type="spellStart"/>
      <w:r w:rsidRPr="00641B24">
        <w:rPr>
          <w:rFonts w:ascii="Times New Roman" w:hAnsi="Times New Roman" w:cs="Times New Roman"/>
          <w:sz w:val="24"/>
          <w:szCs w:val="24"/>
        </w:rPr>
        <w:t>pdf</w:t>
      </w:r>
      <w:proofErr w:type="spellEnd"/>
      <w:r w:rsidRPr="00641B24">
        <w:rPr>
          <w:rFonts w:ascii="Times New Roman" w:hAnsi="Times New Roman" w:cs="Times New Roman"/>
          <w:sz w:val="24"/>
          <w:szCs w:val="24"/>
        </w:rPr>
        <w:t>);</w:t>
      </w:r>
    </w:p>
    <w:p w14:paraId="1B18D2C5" w14:textId="77777777" w:rsidR="00BC7A8E" w:rsidRPr="00641B24" w:rsidRDefault="00BC7A8E"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w:t>
      </w:r>
      <w:r w:rsidRPr="00641B24">
        <w:rPr>
          <w:rFonts w:ascii="Times New Roman" w:hAnsi="Times New Roman" w:cs="Times New Roman"/>
          <w:sz w:val="24"/>
          <w:szCs w:val="24"/>
        </w:rPr>
        <w:tab/>
        <w:t>каждый документ следует размещать в отдельном файле;</w:t>
      </w:r>
    </w:p>
    <w:p w14:paraId="225A951A" w14:textId="77777777" w:rsidR="00BC7A8E" w:rsidRPr="00641B24" w:rsidRDefault="00BC7A8E"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w:t>
      </w:r>
      <w:r w:rsidRPr="00641B24">
        <w:rPr>
          <w:rFonts w:ascii="Times New Roman" w:hAnsi="Times New Roman" w:cs="Times New Roman"/>
          <w:sz w:val="24"/>
          <w:szCs w:val="24"/>
        </w:rPr>
        <w:tab/>
        <w:t>наименование файлов в соответствии с наименованием или содержанием документа;</w:t>
      </w:r>
    </w:p>
    <w:p w14:paraId="0816CF81" w14:textId="77777777" w:rsidR="00BC7A8E" w:rsidRPr="00641B24" w:rsidRDefault="00BC7A8E"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w:t>
      </w:r>
      <w:r w:rsidRPr="00641B24">
        <w:rPr>
          <w:rFonts w:ascii="Times New Roman" w:hAnsi="Times New Roman" w:cs="Times New Roman"/>
          <w:sz w:val="24"/>
          <w:szCs w:val="24"/>
        </w:rPr>
        <w:tab/>
        <w:t>нумерация файлов согласно описи, представленной в составе Предложения;</w:t>
      </w:r>
    </w:p>
    <w:p w14:paraId="4C091938" w14:textId="2D0E0234" w:rsidR="005043E5" w:rsidRPr="00641B24" w:rsidRDefault="00BC7A8E">
      <w:pPr>
        <w:snapToGrid w:val="0"/>
        <w:jc w:val="both"/>
        <w:rPr>
          <w:rFonts w:ascii="Times New Roman" w:hAnsi="Times New Roman" w:cs="Times New Roman"/>
          <w:sz w:val="24"/>
          <w:szCs w:val="24"/>
        </w:rPr>
      </w:pPr>
      <w:proofErr w:type="gramStart"/>
      <w:r w:rsidRPr="00641B24">
        <w:rPr>
          <w:rFonts w:ascii="Times New Roman" w:hAnsi="Times New Roman" w:cs="Times New Roman"/>
          <w:sz w:val="24"/>
          <w:szCs w:val="24"/>
        </w:rPr>
        <w:t>и</w:t>
      </w:r>
      <w:proofErr w:type="gramEnd"/>
      <w:r w:rsidRPr="00641B24">
        <w:rPr>
          <w:rFonts w:ascii="Times New Roman" w:hAnsi="Times New Roman" w:cs="Times New Roman"/>
          <w:sz w:val="24"/>
          <w:szCs w:val="24"/>
        </w:rPr>
        <w:t xml:space="preserve"> подписаны ЭП лица, которое является уполномоченным представителем участника процедуры закупки и полномочия которого подтверждены документами,</w:t>
      </w:r>
      <w:r w:rsidR="00006628" w:rsidRPr="00641B24">
        <w:rPr>
          <w:rFonts w:ascii="Times New Roman" w:hAnsi="Times New Roman" w:cs="Times New Roman"/>
          <w:sz w:val="24"/>
          <w:szCs w:val="24"/>
        </w:rPr>
        <w:t xml:space="preserve"> входящими в состав предложения;</w:t>
      </w:r>
    </w:p>
    <w:p w14:paraId="0D775E49" w14:textId="77777777" w:rsidR="00006628" w:rsidRPr="00641B24" w:rsidRDefault="00006628" w:rsidP="00006628">
      <w:pPr>
        <w:snapToGrid w:val="0"/>
        <w:jc w:val="both"/>
        <w:rPr>
          <w:rFonts w:ascii="Times New Roman" w:hAnsi="Times New Roman" w:cs="Times New Roman"/>
          <w:sz w:val="24"/>
          <w:szCs w:val="24"/>
        </w:rPr>
      </w:pPr>
      <w:r w:rsidRPr="00641B24">
        <w:rPr>
          <w:rFonts w:ascii="Times New Roman" w:hAnsi="Times New Roman" w:cs="Times New Roman"/>
          <w:sz w:val="24"/>
          <w:szCs w:val="24"/>
        </w:rPr>
        <w:t>4.1.7 Все цены в предложении должны включать в себя все налоги и другие обязательные платежи, стоимость всех сопутствующих работ (услуг) предлагаемые участником закупки.</w:t>
      </w:r>
    </w:p>
    <w:p w14:paraId="3768C9E2" w14:textId="76F19E0A" w:rsidR="00006628" w:rsidRDefault="00006628" w:rsidP="00006628">
      <w:pPr>
        <w:snapToGrid w:val="0"/>
        <w:jc w:val="both"/>
        <w:rPr>
          <w:rFonts w:ascii="Times New Roman" w:hAnsi="Times New Roman" w:cs="Times New Roman"/>
          <w:sz w:val="24"/>
          <w:szCs w:val="24"/>
        </w:rPr>
      </w:pPr>
      <w:r w:rsidRPr="00641B24">
        <w:rPr>
          <w:rFonts w:ascii="Times New Roman" w:hAnsi="Times New Roman" w:cs="Times New Roman"/>
          <w:sz w:val="24"/>
          <w:szCs w:val="24"/>
        </w:rPr>
        <w:t>4.1.</w:t>
      </w:r>
      <w:r w:rsidR="00021B11">
        <w:rPr>
          <w:rFonts w:ascii="Times New Roman" w:hAnsi="Times New Roman" w:cs="Times New Roman"/>
          <w:sz w:val="24"/>
          <w:szCs w:val="24"/>
        </w:rPr>
        <w:t>8</w:t>
      </w:r>
      <w:r w:rsidRPr="00641B24">
        <w:rPr>
          <w:rFonts w:ascii="Times New Roman" w:hAnsi="Times New Roman" w:cs="Times New Roman"/>
          <w:sz w:val="24"/>
          <w:szCs w:val="24"/>
        </w:rPr>
        <w:t xml:space="preserve"> Все цены Предложения должны быть выражены в российских рублях с НДС (в случае, если НДС применим).</w:t>
      </w:r>
    </w:p>
    <w:p w14:paraId="14194879" w14:textId="77777777" w:rsidR="005043E5" w:rsidRPr="00F928AE" w:rsidRDefault="00324F62" w:rsidP="00C05C05">
      <w:pPr>
        <w:pStyle w:val="1"/>
        <w:spacing w:before="0"/>
        <w:rPr>
          <w:rFonts w:ascii="Times New Roman" w:hAnsi="Times New Roman" w:cs="Times New Roman"/>
          <w:b/>
          <w:color w:val="auto"/>
          <w:sz w:val="24"/>
          <w:szCs w:val="24"/>
        </w:rPr>
      </w:pPr>
      <w:bookmarkStart w:id="9" w:name="_Toc116302847"/>
      <w:r w:rsidRPr="00F928AE">
        <w:rPr>
          <w:rFonts w:ascii="Times New Roman" w:hAnsi="Times New Roman" w:cs="Times New Roman"/>
          <w:b/>
          <w:color w:val="auto"/>
          <w:sz w:val="24"/>
          <w:szCs w:val="24"/>
        </w:rPr>
        <w:t>4.2. Требования к языку Предложения</w:t>
      </w:r>
      <w:bookmarkEnd w:id="9"/>
    </w:p>
    <w:p w14:paraId="28FDF63E"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Все документы, входящие в Предложение, должны быть подготовлены на русском языке за исключением нижеследующего:</w:t>
      </w:r>
    </w:p>
    <w:p w14:paraId="31DC696A" w14:textId="3936CD99" w:rsidR="005043E5" w:rsidRPr="00641B24" w:rsidRDefault="00324F62" w:rsidP="000749BF">
      <w:pPr>
        <w:numPr>
          <w:ilvl w:val="0"/>
          <w:numId w:val="16"/>
        </w:numPr>
        <w:tabs>
          <w:tab w:val="left" w:pos="426"/>
        </w:tabs>
        <w:snapToGrid w:val="0"/>
        <w:ind w:left="426" w:firstLine="0"/>
        <w:jc w:val="both"/>
        <w:rPr>
          <w:rFonts w:ascii="Times New Roman" w:hAnsi="Times New Roman" w:cs="Times New Roman"/>
          <w:sz w:val="24"/>
          <w:szCs w:val="24"/>
        </w:rPr>
      </w:pPr>
      <w:r w:rsidRPr="00641B24">
        <w:rPr>
          <w:rFonts w:ascii="Times New Roman" w:hAnsi="Times New Roman" w:cs="Times New Roman"/>
          <w:sz w:val="24"/>
          <w:szCs w:val="24"/>
        </w:rPr>
        <w:t>Участник</w:t>
      </w:r>
      <w:r w:rsidR="00263A63" w:rsidRPr="00641B24">
        <w:rPr>
          <w:rFonts w:ascii="Times New Roman" w:hAnsi="Times New Roman" w:cs="Times New Roman"/>
          <w:sz w:val="24"/>
          <w:szCs w:val="24"/>
        </w:rPr>
        <w:t xml:space="preserve"> -</w:t>
      </w:r>
      <w:r w:rsidRPr="00641B24">
        <w:rPr>
          <w:rFonts w:ascii="Times New Roman" w:hAnsi="Times New Roman" w:cs="Times New Roman"/>
          <w:sz w:val="24"/>
          <w:szCs w:val="24"/>
        </w:rPr>
        <w:t xml:space="preserve"> иностранное юридическое лицо. В данном случае, предложение должно быть подано на английском языке.</w:t>
      </w:r>
    </w:p>
    <w:p w14:paraId="6FC4C685" w14:textId="77777777" w:rsidR="005043E5" w:rsidRPr="00641B24" w:rsidRDefault="00324F62" w:rsidP="000749BF">
      <w:pPr>
        <w:numPr>
          <w:ilvl w:val="0"/>
          <w:numId w:val="17"/>
        </w:numPr>
        <w:tabs>
          <w:tab w:val="left" w:pos="426"/>
        </w:tabs>
        <w:snapToGrid w:val="0"/>
        <w:ind w:left="426" w:firstLine="0"/>
        <w:jc w:val="both"/>
        <w:rPr>
          <w:rFonts w:ascii="Times New Roman" w:hAnsi="Times New Roman" w:cs="Times New Roman"/>
          <w:sz w:val="24"/>
          <w:szCs w:val="24"/>
        </w:rPr>
      </w:pPr>
      <w:r w:rsidRPr="00641B24">
        <w:rPr>
          <w:rFonts w:ascii="Times New Roman" w:hAnsi="Times New Roman" w:cs="Times New Roman"/>
          <w:sz w:val="24"/>
          <w:szCs w:val="24"/>
        </w:rPr>
        <w:t xml:space="preserve">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641B24">
        <w:rPr>
          <w:rFonts w:ascii="Times New Roman" w:hAnsi="Times New Roman" w:cs="Times New Roman"/>
          <w:sz w:val="24"/>
          <w:szCs w:val="24"/>
        </w:rPr>
        <w:t>апостилированный</w:t>
      </w:r>
      <w:proofErr w:type="spellEnd"/>
      <w:r w:rsidRPr="00641B24">
        <w:rPr>
          <w:rFonts w:ascii="Times New Roman" w:hAnsi="Times New Roman" w:cs="Times New Roman"/>
          <w:sz w:val="24"/>
          <w:szCs w:val="24"/>
        </w:rPr>
        <w:t>). При выявлении расхождений между русским переводом и оригиналом документа на ином языке Организатор закупок будет принимать решение на основании перевода.</w:t>
      </w:r>
    </w:p>
    <w:p w14:paraId="6B00D34D"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Организатор закупок вправе не рассматривать документы, не переведенные на русский язык за исключением случаев приведённых выше.</w:t>
      </w:r>
    </w:p>
    <w:p w14:paraId="20B601D3" w14:textId="77777777" w:rsidR="005043E5" w:rsidRPr="00F928AE" w:rsidRDefault="00324F62" w:rsidP="00C05C05">
      <w:pPr>
        <w:pStyle w:val="1"/>
        <w:spacing w:before="0"/>
        <w:rPr>
          <w:rFonts w:ascii="Times New Roman" w:hAnsi="Times New Roman" w:cs="Times New Roman"/>
          <w:b/>
          <w:color w:val="auto"/>
          <w:sz w:val="24"/>
          <w:szCs w:val="24"/>
        </w:rPr>
      </w:pPr>
      <w:bookmarkStart w:id="10" w:name="_Toc116302848"/>
      <w:r w:rsidRPr="00F928AE">
        <w:rPr>
          <w:rFonts w:ascii="Times New Roman" w:hAnsi="Times New Roman" w:cs="Times New Roman"/>
          <w:b/>
          <w:color w:val="auto"/>
          <w:sz w:val="24"/>
          <w:szCs w:val="24"/>
        </w:rPr>
        <w:t>4.3. Разъяснение Закупочной документации</w:t>
      </w:r>
      <w:bookmarkEnd w:id="10"/>
    </w:p>
    <w:p w14:paraId="290D4DAA" w14:textId="190D703D" w:rsidR="002F4AF4" w:rsidRPr="00641B24" w:rsidRDefault="002F4AF4" w:rsidP="002F4AF4">
      <w:pPr>
        <w:snapToGrid w:val="0"/>
        <w:jc w:val="both"/>
        <w:rPr>
          <w:rFonts w:ascii="Times New Roman" w:hAnsi="Times New Roman" w:cs="Times New Roman"/>
          <w:sz w:val="24"/>
          <w:szCs w:val="24"/>
        </w:rPr>
      </w:pPr>
      <w:r w:rsidRPr="00641B24">
        <w:rPr>
          <w:rFonts w:ascii="Times New Roman" w:hAnsi="Times New Roman" w:cs="Times New Roman"/>
          <w:sz w:val="24"/>
          <w:szCs w:val="24"/>
        </w:rPr>
        <w:t>В процессе подготовки предложений, участники могут направлять свои вопросы относительно условий и положений Закупочной докум</w:t>
      </w:r>
      <w:r w:rsidR="00F03B6F">
        <w:rPr>
          <w:rFonts w:ascii="Times New Roman" w:hAnsi="Times New Roman" w:cs="Times New Roman"/>
          <w:sz w:val="24"/>
          <w:szCs w:val="24"/>
        </w:rPr>
        <w:t>ентации и ТЗ, но не позднее 2 (Д</w:t>
      </w:r>
      <w:r w:rsidRPr="00641B24">
        <w:rPr>
          <w:rFonts w:ascii="Times New Roman" w:hAnsi="Times New Roman" w:cs="Times New Roman"/>
          <w:sz w:val="24"/>
          <w:szCs w:val="24"/>
        </w:rPr>
        <w:t xml:space="preserve">вух) дней до окончания процедуры закупок. </w:t>
      </w:r>
    </w:p>
    <w:p w14:paraId="7E692CFA" w14:textId="77777777" w:rsidR="002F4AF4" w:rsidRPr="00641B24" w:rsidRDefault="002F4AF4" w:rsidP="002F4AF4">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Организатор закупок готовит ответы на вопросы с привлечением Инициатора закупок, а также необходимых специалистов компании. Срок подготовки ответов не может превышать 2 рабочих дня с даты получения вопроса от участника. </w:t>
      </w:r>
    </w:p>
    <w:p w14:paraId="6CEC2AA2" w14:textId="77777777" w:rsidR="00377BC9" w:rsidRPr="00641B24" w:rsidRDefault="00377BC9" w:rsidP="00377BC9">
      <w:pPr>
        <w:snapToGrid w:val="0"/>
        <w:jc w:val="both"/>
        <w:rPr>
          <w:rFonts w:ascii="Times New Roman" w:hAnsi="Times New Roman" w:cs="Times New Roman"/>
          <w:sz w:val="24"/>
          <w:szCs w:val="24"/>
        </w:rPr>
      </w:pPr>
      <w:r w:rsidRPr="00641B24">
        <w:rPr>
          <w:rFonts w:ascii="Times New Roman" w:hAnsi="Times New Roman" w:cs="Times New Roman"/>
          <w:sz w:val="24"/>
          <w:szCs w:val="24"/>
        </w:rPr>
        <w:t>Организатор закупок вправе внести изменения в условия запроса предложений, изложенные в Закупочной документации.</w:t>
      </w:r>
    </w:p>
    <w:p w14:paraId="42D63112" w14:textId="77777777" w:rsidR="005043E5" w:rsidRPr="00F928AE" w:rsidRDefault="00324F62" w:rsidP="00C05C05">
      <w:pPr>
        <w:pStyle w:val="1"/>
        <w:spacing w:before="0"/>
        <w:rPr>
          <w:rFonts w:ascii="Times New Roman" w:hAnsi="Times New Roman" w:cs="Times New Roman"/>
          <w:b/>
          <w:color w:val="auto"/>
          <w:sz w:val="24"/>
          <w:szCs w:val="24"/>
        </w:rPr>
      </w:pPr>
      <w:bookmarkStart w:id="11" w:name="_Toc116302849"/>
      <w:r w:rsidRPr="00F928AE">
        <w:rPr>
          <w:rFonts w:ascii="Times New Roman" w:hAnsi="Times New Roman" w:cs="Times New Roman"/>
          <w:b/>
          <w:color w:val="auto"/>
          <w:sz w:val="24"/>
          <w:szCs w:val="24"/>
        </w:rPr>
        <w:t>4.4. Продление срока окончания приема Предложений</w:t>
      </w:r>
      <w:bookmarkEnd w:id="11"/>
    </w:p>
    <w:p w14:paraId="676A4C5C" w14:textId="622C065A" w:rsidR="005043E5" w:rsidRPr="00641B24" w:rsidRDefault="00324F62"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При необходимости Организатор закупок имеет право продлевать срок окончания приема Предложений, установленный в п.1.3, с уведомлением всех </w:t>
      </w:r>
      <w:r w:rsidR="00D76FF8" w:rsidRPr="00641B24">
        <w:rPr>
          <w:rFonts w:ascii="Times New Roman" w:hAnsi="Times New Roman" w:cs="Times New Roman"/>
          <w:sz w:val="24"/>
          <w:szCs w:val="24"/>
        </w:rPr>
        <w:t>У</w:t>
      </w:r>
      <w:r w:rsidRPr="00641B24">
        <w:rPr>
          <w:rFonts w:ascii="Times New Roman" w:hAnsi="Times New Roman" w:cs="Times New Roman"/>
          <w:sz w:val="24"/>
          <w:szCs w:val="24"/>
        </w:rPr>
        <w:t xml:space="preserve">частников посредством </w:t>
      </w:r>
      <w:r w:rsidR="005C1A8D" w:rsidRPr="00641B24">
        <w:rPr>
          <w:rFonts w:ascii="Times New Roman" w:hAnsi="Times New Roman" w:cs="Times New Roman"/>
          <w:sz w:val="24"/>
          <w:szCs w:val="24"/>
        </w:rPr>
        <w:t>опубликования соответствующей информации на ЭТП</w:t>
      </w:r>
      <w:r w:rsidRPr="00641B24">
        <w:rPr>
          <w:rFonts w:ascii="Times New Roman" w:hAnsi="Times New Roman" w:cs="Times New Roman"/>
          <w:sz w:val="24"/>
          <w:szCs w:val="24"/>
        </w:rPr>
        <w:t>.</w:t>
      </w:r>
    </w:p>
    <w:p w14:paraId="53BD2BE5" w14:textId="67A8DE95" w:rsidR="008E29E9" w:rsidRPr="00641B24" w:rsidRDefault="009B6816" w:rsidP="009B6816">
      <w:pPr>
        <w:snapToGrid w:val="0"/>
        <w:jc w:val="both"/>
        <w:rPr>
          <w:rFonts w:ascii="Times New Roman" w:hAnsi="Times New Roman" w:cs="Times New Roman"/>
          <w:sz w:val="24"/>
          <w:szCs w:val="24"/>
        </w:rPr>
      </w:pPr>
      <w:r w:rsidRPr="00641B24">
        <w:rPr>
          <w:rFonts w:ascii="Times New Roman" w:hAnsi="Times New Roman" w:cs="Times New Roman"/>
          <w:sz w:val="24"/>
          <w:szCs w:val="24"/>
        </w:rPr>
        <w:t>Организатор закупок вправе отказаться от его проведения в определенный в приглашении срок, вплоть до подведения итогов запроса предложений. При проведении закупки в электронном виде - уведомление об отказе от проведения запроса предложений размещается на ЭТП.</w:t>
      </w:r>
    </w:p>
    <w:p w14:paraId="74005716" w14:textId="77777777" w:rsidR="005043E5" w:rsidRPr="00641B24" w:rsidRDefault="00324F62" w:rsidP="008B06CB">
      <w:pPr>
        <w:pStyle w:val="1"/>
        <w:rPr>
          <w:rFonts w:ascii="Times New Roman" w:hAnsi="Times New Roman" w:cs="Times New Roman"/>
          <w:b/>
          <w:color w:val="auto"/>
          <w:sz w:val="24"/>
          <w:szCs w:val="24"/>
        </w:rPr>
      </w:pPr>
      <w:bookmarkStart w:id="12" w:name="_Toc116302850"/>
      <w:r w:rsidRPr="00641B24">
        <w:rPr>
          <w:rFonts w:ascii="Times New Roman" w:hAnsi="Times New Roman" w:cs="Times New Roman"/>
          <w:b/>
          <w:color w:val="auto"/>
          <w:sz w:val="24"/>
          <w:szCs w:val="24"/>
        </w:rPr>
        <w:t>5. Подача предложений и их прием.</w:t>
      </w:r>
      <w:bookmarkEnd w:id="12"/>
    </w:p>
    <w:p w14:paraId="6C39B737" w14:textId="25E4AEDF" w:rsidR="008E29E9" w:rsidRPr="00641B24" w:rsidRDefault="008E29E9" w:rsidP="008E29E9">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5.1 Предложения, оформленные в соответствии с требованиями закупочной документации, должны быть поданы, </w:t>
      </w:r>
      <w:r w:rsidRPr="00737832">
        <w:rPr>
          <w:rFonts w:ascii="Times New Roman" w:hAnsi="Times New Roman" w:cs="Times New Roman"/>
          <w:sz w:val="24"/>
          <w:szCs w:val="24"/>
        </w:rPr>
        <w:t>начиная с</w:t>
      </w:r>
      <w:r w:rsidRPr="009C7AC1">
        <w:rPr>
          <w:rFonts w:ascii="Times New Roman" w:hAnsi="Times New Roman" w:cs="Times New Roman"/>
          <w:sz w:val="24"/>
          <w:szCs w:val="24"/>
          <w:shd w:val="clear" w:color="auto" w:fill="FFFF66"/>
        </w:rPr>
        <w:t xml:space="preserve"> </w:t>
      </w:r>
      <w:r w:rsidR="009C3B75" w:rsidRPr="009C7AC1">
        <w:rPr>
          <w:rFonts w:ascii="Times New Roman" w:hAnsi="Times New Roman" w:cs="Times New Roman"/>
          <w:b/>
          <w:sz w:val="24"/>
          <w:szCs w:val="24"/>
          <w:shd w:val="clear" w:color="auto" w:fill="FFFF66"/>
        </w:rPr>
        <w:t>«</w:t>
      </w:r>
      <w:r w:rsidR="00C31E1A">
        <w:rPr>
          <w:rFonts w:ascii="Times New Roman" w:hAnsi="Times New Roman" w:cs="Times New Roman"/>
          <w:b/>
          <w:sz w:val="24"/>
          <w:szCs w:val="24"/>
          <w:shd w:val="clear" w:color="auto" w:fill="FFFF66"/>
        </w:rPr>
        <w:t>19</w:t>
      </w:r>
      <w:r w:rsidRPr="009C7AC1">
        <w:rPr>
          <w:rFonts w:ascii="Times New Roman" w:hAnsi="Times New Roman" w:cs="Times New Roman"/>
          <w:b/>
          <w:sz w:val="24"/>
          <w:szCs w:val="24"/>
          <w:shd w:val="clear" w:color="auto" w:fill="FFFF66"/>
        </w:rPr>
        <w:t xml:space="preserve">» </w:t>
      </w:r>
      <w:r w:rsidR="00C31E1A">
        <w:rPr>
          <w:rFonts w:ascii="Times New Roman" w:hAnsi="Times New Roman" w:cs="Times New Roman"/>
          <w:b/>
          <w:sz w:val="24"/>
          <w:szCs w:val="24"/>
          <w:shd w:val="clear" w:color="auto" w:fill="FFFF66"/>
        </w:rPr>
        <w:t>ию</w:t>
      </w:r>
      <w:r w:rsidR="00076253">
        <w:rPr>
          <w:rFonts w:ascii="Times New Roman" w:hAnsi="Times New Roman" w:cs="Times New Roman"/>
          <w:b/>
          <w:sz w:val="24"/>
          <w:szCs w:val="24"/>
          <w:shd w:val="clear" w:color="auto" w:fill="FFFF66"/>
        </w:rPr>
        <w:t>л</w:t>
      </w:r>
      <w:r w:rsidR="00C31E1A">
        <w:rPr>
          <w:rFonts w:ascii="Times New Roman" w:hAnsi="Times New Roman" w:cs="Times New Roman"/>
          <w:b/>
          <w:sz w:val="24"/>
          <w:szCs w:val="24"/>
          <w:shd w:val="clear" w:color="auto" w:fill="FFFF66"/>
        </w:rPr>
        <w:t>я</w:t>
      </w:r>
      <w:r w:rsidRPr="009C7AC1">
        <w:rPr>
          <w:rFonts w:ascii="Times New Roman" w:hAnsi="Times New Roman" w:cs="Times New Roman"/>
          <w:b/>
          <w:sz w:val="24"/>
          <w:szCs w:val="24"/>
          <w:shd w:val="clear" w:color="auto" w:fill="FFFF66"/>
        </w:rPr>
        <w:t xml:space="preserve"> </w:t>
      </w:r>
      <w:r w:rsidR="009A7E62">
        <w:rPr>
          <w:rFonts w:ascii="Times New Roman" w:hAnsi="Times New Roman" w:cs="Times New Roman"/>
          <w:b/>
          <w:sz w:val="24"/>
          <w:szCs w:val="24"/>
          <w:shd w:val="clear" w:color="auto" w:fill="FFFF66"/>
        </w:rPr>
        <w:t>2023</w:t>
      </w:r>
      <w:r w:rsidRPr="009C7AC1">
        <w:rPr>
          <w:rFonts w:ascii="Times New Roman" w:hAnsi="Times New Roman" w:cs="Times New Roman"/>
          <w:b/>
          <w:sz w:val="24"/>
          <w:szCs w:val="24"/>
          <w:shd w:val="clear" w:color="auto" w:fill="FFFF66"/>
        </w:rPr>
        <w:t xml:space="preserve"> г.</w:t>
      </w:r>
      <w:r w:rsidRPr="009C7AC1">
        <w:rPr>
          <w:rFonts w:ascii="Times New Roman" w:hAnsi="Times New Roman" w:cs="Times New Roman"/>
          <w:sz w:val="24"/>
          <w:szCs w:val="24"/>
          <w:shd w:val="clear" w:color="auto" w:fill="FFFF66"/>
        </w:rPr>
        <w:t xml:space="preserve">  </w:t>
      </w:r>
      <w:proofErr w:type="gramStart"/>
      <w:r w:rsidRPr="00641B24">
        <w:rPr>
          <w:rFonts w:ascii="Times New Roman" w:hAnsi="Times New Roman" w:cs="Times New Roman"/>
          <w:sz w:val="24"/>
          <w:szCs w:val="24"/>
        </w:rPr>
        <w:t>в</w:t>
      </w:r>
      <w:proofErr w:type="gramEnd"/>
      <w:r w:rsidRPr="00641B24">
        <w:rPr>
          <w:rFonts w:ascii="Times New Roman" w:hAnsi="Times New Roman" w:cs="Times New Roman"/>
          <w:sz w:val="24"/>
          <w:szCs w:val="24"/>
        </w:rPr>
        <w:t xml:space="preserve"> электронной форме в соответствии с регламентом и функционалом ЭТП.</w:t>
      </w:r>
    </w:p>
    <w:p w14:paraId="4B06A8EE" w14:textId="77777777" w:rsidR="00245841" w:rsidRDefault="008E29E9" w:rsidP="008E29E9">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5.2 </w:t>
      </w:r>
      <w:r w:rsidR="00245841" w:rsidRPr="00641B24">
        <w:rPr>
          <w:rFonts w:ascii="Times New Roman" w:hAnsi="Times New Roman" w:cs="Times New Roman"/>
          <w:sz w:val="24"/>
          <w:szCs w:val="24"/>
        </w:rPr>
        <w:t xml:space="preserve">Порядок подачи заявок определяется в соответствии с правилами и регламентом, а также с использованием функционала электронной площадки </w:t>
      </w:r>
      <w:r w:rsidR="00245841">
        <w:rPr>
          <w:rFonts w:ascii="Times New Roman" w:hAnsi="Times New Roman" w:cs="Times New Roman"/>
          <w:sz w:val="24"/>
          <w:szCs w:val="24"/>
        </w:rPr>
        <w:t>О</w:t>
      </w:r>
      <w:r w:rsidR="00245841" w:rsidRPr="008430FD">
        <w:rPr>
          <w:rFonts w:ascii="Times New Roman" w:hAnsi="Times New Roman" w:cs="Times New Roman"/>
          <w:sz w:val="24"/>
          <w:szCs w:val="24"/>
        </w:rPr>
        <w:t>ОО «ЭТП ГПБ» информационно-телекоммуникационная сети «Интернет» по адресу: https://etp.gpb.ru (далее ЭТП).</w:t>
      </w:r>
    </w:p>
    <w:p w14:paraId="333DC1EE" w14:textId="598BA0C2" w:rsidR="008E29E9" w:rsidRPr="00641B24" w:rsidRDefault="008E29E9" w:rsidP="008E29E9">
      <w:pPr>
        <w:snapToGrid w:val="0"/>
        <w:jc w:val="both"/>
        <w:rPr>
          <w:rFonts w:ascii="Times New Roman" w:hAnsi="Times New Roman" w:cs="Times New Roman"/>
          <w:sz w:val="24"/>
          <w:szCs w:val="24"/>
        </w:rPr>
      </w:pPr>
      <w:r w:rsidRPr="00641B24">
        <w:rPr>
          <w:rFonts w:ascii="Times New Roman" w:hAnsi="Times New Roman" w:cs="Times New Roman"/>
          <w:sz w:val="24"/>
          <w:szCs w:val="24"/>
        </w:rPr>
        <w:t>5.3 Подача заявки означает, что участник процедуры закупки изучил настоящую закупочную документацию (включая все приложения), а также изменения и разъяснения к ней, и безоговорочно согласен с условиями участия в закупке, содержащимися в документации.</w:t>
      </w:r>
    </w:p>
    <w:p w14:paraId="6345A665" w14:textId="37F792BE" w:rsidR="008E29E9" w:rsidRPr="00641B24" w:rsidRDefault="008E29E9" w:rsidP="008E29E9">
      <w:pPr>
        <w:snapToGrid w:val="0"/>
        <w:jc w:val="both"/>
        <w:rPr>
          <w:rFonts w:ascii="Times New Roman" w:hAnsi="Times New Roman" w:cs="Times New Roman"/>
          <w:sz w:val="24"/>
          <w:szCs w:val="24"/>
        </w:rPr>
      </w:pPr>
      <w:r w:rsidRPr="00641B24">
        <w:rPr>
          <w:rFonts w:ascii="Times New Roman" w:hAnsi="Times New Roman" w:cs="Times New Roman"/>
          <w:sz w:val="24"/>
          <w:szCs w:val="24"/>
        </w:rPr>
        <w:t>5.4 Ценовое Предложение подается исключительно в форме электронного документа</w:t>
      </w:r>
      <w:r w:rsidR="00770D20">
        <w:rPr>
          <w:rFonts w:ascii="Times New Roman" w:hAnsi="Times New Roman" w:cs="Times New Roman"/>
          <w:sz w:val="24"/>
          <w:szCs w:val="24"/>
        </w:rPr>
        <w:t xml:space="preserve"> на электронную почту, либо </w:t>
      </w:r>
      <w:r w:rsidRPr="00641B24">
        <w:rPr>
          <w:rFonts w:ascii="Times New Roman" w:hAnsi="Times New Roman" w:cs="Times New Roman"/>
          <w:sz w:val="24"/>
          <w:szCs w:val="24"/>
        </w:rPr>
        <w:t>на ЭТП, удостоверенного ЭП лица, имеющего право действовать от имени участника процедуры закупки в соответствии с Федеральным законом от 06.04.2011 г. № 63-ФЗ «Об электронной подписи». Подача заявок в печатном виде (на бумажном носителе) не допускается.</w:t>
      </w:r>
    </w:p>
    <w:p w14:paraId="162F38B7" w14:textId="546FD551" w:rsidR="005043E5" w:rsidRPr="00641B24" w:rsidRDefault="008E29E9" w:rsidP="001068A1">
      <w:pPr>
        <w:snapToGrid w:val="0"/>
        <w:jc w:val="both"/>
        <w:rPr>
          <w:rFonts w:ascii="Times New Roman" w:hAnsi="Times New Roman" w:cs="Times New Roman"/>
          <w:sz w:val="24"/>
          <w:szCs w:val="24"/>
        </w:rPr>
      </w:pPr>
      <w:r w:rsidRPr="00641B24">
        <w:rPr>
          <w:rFonts w:ascii="Times New Roman" w:hAnsi="Times New Roman" w:cs="Times New Roman"/>
          <w:bCs/>
          <w:sz w:val="24"/>
          <w:szCs w:val="24"/>
        </w:rPr>
        <w:t xml:space="preserve">5.5 Участник процедуры закупки вправе подать, изменить или отозвать ранее поданную заявку (Предложение) в любое время до установленного в п. </w:t>
      </w:r>
      <w:r w:rsidR="005F39D6" w:rsidRPr="00641B24">
        <w:rPr>
          <w:rFonts w:ascii="Times New Roman" w:hAnsi="Times New Roman" w:cs="Times New Roman"/>
          <w:bCs/>
          <w:sz w:val="24"/>
          <w:szCs w:val="24"/>
        </w:rPr>
        <w:t xml:space="preserve">1.3 </w:t>
      </w:r>
      <w:r w:rsidRPr="00641B24">
        <w:rPr>
          <w:rFonts w:ascii="Times New Roman" w:hAnsi="Times New Roman" w:cs="Times New Roman"/>
          <w:bCs/>
          <w:sz w:val="24"/>
          <w:szCs w:val="24"/>
        </w:rPr>
        <w:t>даты и времени окончания срока подачи заявок. Порядок подачи, изменения и отзыва заявки (Предложение) определяется регламентом и функционалом ЭТП.</w:t>
      </w:r>
      <w:r w:rsidRPr="00641B24">
        <w:rPr>
          <w:rFonts w:ascii="Times New Roman" w:hAnsi="Times New Roman" w:cs="Times New Roman"/>
          <w:sz w:val="24"/>
          <w:szCs w:val="24"/>
        </w:rPr>
        <w:t xml:space="preserve"> </w:t>
      </w:r>
    </w:p>
    <w:p w14:paraId="2C9F7064" w14:textId="77777777" w:rsidR="005043E5" w:rsidRPr="00641B24" w:rsidRDefault="00324F62" w:rsidP="008B06CB">
      <w:pPr>
        <w:pStyle w:val="1"/>
        <w:rPr>
          <w:rFonts w:ascii="Times New Roman" w:hAnsi="Times New Roman" w:cs="Times New Roman"/>
          <w:b/>
          <w:color w:val="auto"/>
          <w:sz w:val="24"/>
          <w:szCs w:val="24"/>
        </w:rPr>
      </w:pPr>
      <w:bookmarkStart w:id="13" w:name="_Toc116302851"/>
      <w:r w:rsidRPr="00641B24">
        <w:rPr>
          <w:rFonts w:ascii="Times New Roman" w:hAnsi="Times New Roman" w:cs="Times New Roman"/>
          <w:b/>
          <w:color w:val="auto"/>
          <w:sz w:val="24"/>
          <w:szCs w:val="24"/>
        </w:rPr>
        <w:t>6. Оценка Предложений и проведение переговоров</w:t>
      </w:r>
      <w:bookmarkEnd w:id="13"/>
    </w:p>
    <w:p w14:paraId="619CD647" w14:textId="77777777" w:rsidR="005043E5" w:rsidRPr="00F928AE" w:rsidRDefault="00324F62" w:rsidP="00C05C05">
      <w:pPr>
        <w:pStyle w:val="1"/>
        <w:spacing w:before="0"/>
        <w:rPr>
          <w:rFonts w:ascii="Times New Roman" w:hAnsi="Times New Roman" w:cs="Times New Roman"/>
          <w:b/>
          <w:color w:val="auto"/>
          <w:sz w:val="24"/>
          <w:szCs w:val="24"/>
        </w:rPr>
      </w:pPr>
      <w:bookmarkStart w:id="14" w:name="_Toc116302852"/>
      <w:r w:rsidRPr="00F928AE">
        <w:rPr>
          <w:rFonts w:ascii="Times New Roman" w:hAnsi="Times New Roman" w:cs="Times New Roman"/>
          <w:b/>
          <w:color w:val="auto"/>
          <w:sz w:val="24"/>
          <w:szCs w:val="24"/>
        </w:rPr>
        <w:t>6.1. Общие положения</w:t>
      </w:r>
      <w:bookmarkEnd w:id="14"/>
    </w:p>
    <w:p w14:paraId="0B6F3087" w14:textId="77777777" w:rsidR="009B5240" w:rsidRPr="00641B24" w:rsidRDefault="009B5240" w:rsidP="009B5240">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Оценка предложений состоит из отборочной и оценочной стадии. Оценочная стадия, в свою очередь, включает в себя техническую оценку и финансово-коммерческую оценку. </w:t>
      </w:r>
    </w:p>
    <w:p w14:paraId="09A35FC8" w14:textId="77777777" w:rsidR="008E29E9" w:rsidRPr="00641B24" w:rsidRDefault="008E29E9" w:rsidP="008E29E9">
      <w:pPr>
        <w:snapToGrid w:val="0"/>
        <w:jc w:val="both"/>
        <w:rPr>
          <w:rFonts w:ascii="Times New Roman" w:hAnsi="Times New Roman" w:cs="Times New Roman"/>
          <w:sz w:val="24"/>
          <w:szCs w:val="24"/>
        </w:rPr>
      </w:pPr>
      <w:r w:rsidRPr="00641B24">
        <w:rPr>
          <w:rFonts w:ascii="Times New Roman" w:hAnsi="Times New Roman" w:cs="Times New Roman"/>
          <w:sz w:val="24"/>
          <w:szCs w:val="24"/>
        </w:rPr>
        <w:t>В случае закупки однотипной (одинаковая спецификация, один производитель) продукции после проверки спецификации на соответствие требованиям, выдвинутым в закупочной документации, оценивается только финансово-коммерческая часть.</w:t>
      </w:r>
    </w:p>
    <w:p w14:paraId="76438944" w14:textId="77777777" w:rsidR="005043E5" w:rsidRPr="00F928AE" w:rsidRDefault="00324F62" w:rsidP="00C05C05">
      <w:pPr>
        <w:pStyle w:val="1"/>
        <w:spacing w:before="0"/>
        <w:rPr>
          <w:rFonts w:ascii="Times New Roman" w:hAnsi="Times New Roman" w:cs="Times New Roman"/>
          <w:b/>
          <w:color w:val="auto"/>
          <w:sz w:val="24"/>
          <w:szCs w:val="24"/>
        </w:rPr>
      </w:pPr>
      <w:bookmarkStart w:id="15" w:name="_Toc116302853"/>
      <w:r w:rsidRPr="00F928AE">
        <w:rPr>
          <w:rFonts w:ascii="Times New Roman" w:hAnsi="Times New Roman" w:cs="Times New Roman"/>
          <w:b/>
          <w:color w:val="auto"/>
          <w:sz w:val="24"/>
          <w:szCs w:val="24"/>
        </w:rPr>
        <w:t>6.2. Отборочная стадия</w:t>
      </w:r>
      <w:bookmarkEnd w:id="15"/>
    </w:p>
    <w:p w14:paraId="17F5FF93"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6.2.1. В рамках отборочной стадии проверяется:</w:t>
      </w:r>
    </w:p>
    <w:p w14:paraId="535A6645" w14:textId="77777777"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правильность оформления Предложений и их соответствие требованиям настоящей Закупочной документации по существу;</w:t>
      </w:r>
    </w:p>
    <w:p w14:paraId="4E1243ED" w14:textId="77777777"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соответствие Участников требованиям настоящей Закупочной документации;</w:t>
      </w:r>
    </w:p>
    <w:p w14:paraId="2DC4B34A" w14:textId="77777777"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соответствие коммерческого предложения требованиям настоящей Закупочной документации.</w:t>
      </w:r>
    </w:p>
    <w:p w14:paraId="6E1EEFB4"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В рамках отборочной стадии Организатор закупок может запросить у Участников разъяснения или дополнения их Предложений, в том числе представления отсутствующих документов, не меняющие суть Предложения.</w:t>
      </w:r>
    </w:p>
    <w:p w14:paraId="33DEB3B8"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6.2.2. По результатам проведения отборочной стадии Организатор закупок имеет право отклонить Предложения, которые:</w:t>
      </w:r>
    </w:p>
    <w:p w14:paraId="01A15FE8" w14:textId="77777777" w:rsidR="005043E5" w:rsidRPr="00641B24" w:rsidRDefault="00324F62">
      <w:pPr>
        <w:tabs>
          <w:tab w:val="left" w:pos="900"/>
        </w:tabs>
        <w:snapToGrid w:val="0"/>
        <w:jc w:val="both"/>
        <w:rPr>
          <w:rFonts w:ascii="Times New Roman" w:hAnsi="Times New Roman" w:cs="Times New Roman"/>
          <w:sz w:val="24"/>
          <w:szCs w:val="24"/>
        </w:rPr>
      </w:pPr>
      <w:r w:rsidRPr="00641B24">
        <w:rPr>
          <w:rFonts w:ascii="Times New Roman" w:hAnsi="Times New Roman" w:cs="Times New Roman"/>
          <w:sz w:val="24"/>
          <w:szCs w:val="24"/>
        </w:rPr>
        <w:t>- в существенной мере не отвечают требованиям к оформлению настоящей Закупочной документации;</w:t>
      </w:r>
    </w:p>
    <w:p w14:paraId="26E8F464" w14:textId="77777777"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поданы Участниками, которые не отвечают требованиям настоящей Закупочной документации;</w:t>
      </w:r>
    </w:p>
    <w:p w14:paraId="51F46124" w14:textId="5A9F0616"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содержат предложения, по существу не отвечающие техническим, коммерческим требованиям настоящей Закупочной документации;</w:t>
      </w:r>
    </w:p>
    <w:p w14:paraId="4A01397C" w14:textId="77777777" w:rsidR="004C4CCA" w:rsidRDefault="004C4CCA" w:rsidP="004C4CCA">
      <w:pPr>
        <w:tabs>
          <w:tab w:val="left" w:pos="927"/>
        </w:tabs>
        <w:snapToGrid w:val="0"/>
        <w:jc w:val="both"/>
        <w:rPr>
          <w:rFonts w:ascii="Times New Roman" w:hAnsi="Times New Roman" w:cs="Times New Roman"/>
          <w:sz w:val="24"/>
          <w:szCs w:val="24"/>
        </w:rPr>
      </w:pPr>
      <w:bookmarkStart w:id="16" w:name="_Toc116302854"/>
      <w:r w:rsidRPr="00641B24">
        <w:rPr>
          <w:rFonts w:ascii="Times New Roman" w:hAnsi="Times New Roman" w:cs="Times New Roman"/>
          <w:sz w:val="24"/>
          <w:szCs w:val="24"/>
        </w:rPr>
        <w:t>- не соответствуют требованиям</w:t>
      </w:r>
      <w:r>
        <w:rPr>
          <w:rFonts w:ascii="Times New Roman" w:hAnsi="Times New Roman" w:cs="Times New Roman"/>
          <w:sz w:val="24"/>
          <w:szCs w:val="24"/>
        </w:rPr>
        <w:t>, по существу;</w:t>
      </w:r>
    </w:p>
    <w:p w14:paraId="2C072264" w14:textId="77777777" w:rsidR="004C4CCA" w:rsidRPr="00641B24" w:rsidRDefault="004C4CCA" w:rsidP="004C4CCA">
      <w:pPr>
        <w:tabs>
          <w:tab w:val="left" w:pos="927"/>
        </w:tabs>
        <w:snapToGrid w:val="0"/>
        <w:jc w:val="both"/>
        <w:rPr>
          <w:rFonts w:ascii="Times New Roman" w:hAnsi="Times New Roman" w:cs="Times New Roman"/>
          <w:sz w:val="24"/>
          <w:szCs w:val="24"/>
        </w:rPr>
      </w:pPr>
      <w:r w:rsidRPr="00186B5A">
        <w:rPr>
          <w:rFonts w:ascii="Times New Roman" w:hAnsi="Times New Roman"/>
          <w:sz w:val="24"/>
        </w:rPr>
        <w:t>- не прошедших аккредитацию у подразделения, отвечающего за безопасность.</w:t>
      </w:r>
    </w:p>
    <w:p w14:paraId="767CA0FF" w14:textId="77777777" w:rsidR="005043E5" w:rsidRPr="00F928AE" w:rsidRDefault="00324F62" w:rsidP="00C05C05">
      <w:pPr>
        <w:pStyle w:val="1"/>
        <w:spacing w:before="0"/>
        <w:rPr>
          <w:rFonts w:ascii="Times New Roman" w:hAnsi="Times New Roman" w:cs="Times New Roman"/>
          <w:b/>
          <w:color w:val="auto"/>
          <w:sz w:val="24"/>
          <w:szCs w:val="24"/>
        </w:rPr>
      </w:pPr>
      <w:r w:rsidRPr="00F928AE">
        <w:rPr>
          <w:rFonts w:ascii="Times New Roman" w:hAnsi="Times New Roman" w:cs="Times New Roman"/>
          <w:b/>
          <w:color w:val="auto"/>
          <w:sz w:val="24"/>
          <w:szCs w:val="24"/>
        </w:rPr>
        <w:t>6.3. Оценочная стадия</w:t>
      </w:r>
      <w:bookmarkEnd w:id="16"/>
    </w:p>
    <w:p w14:paraId="26393DBD" w14:textId="215F1F73" w:rsidR="00F61ECD" w:rsidRPr="00641B24" w:rsidRDefault="00324F62" w:rsidP="00F61ECD">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В рамках оценочной стадии оцениваются и сопоставляются Предложения, в том числе с учетом результатов </w:t>
      </w:r>
      <w:r w:rsidR="00006628" w:rsidRPr="00641B24">
        <w:rPr>
          <w:rFonts w:ascii="Times New Roman" w:hAnsi="Times New Roman" w:cs="Times New Roman"/>
          <w:sz w:val="24"/>
          <w:szCs w:val="24"/>
        </w:rPr>
        <w:t>переторжки</w:t>
      </w:r>
      <w:r w:rsidRPr="00641B24">
        <w:rPr>
          <w:rFonts w:ascii="Times New Roman" w:hAnsi="Times New Roman" w:cs="Times New Roman"/>
          <w:sz w:val="24"/>
          <w:szCs w:val="24"/>
        </w:rPr>
        <w:t>, и проводит их ранжирование по степени предпочтительности для Организатора закупок</w:t>
      </w:r>
      <w:r w:rsidR="00F61ECD" w:rsidRPr="00641B24">
        <w:rPr>
          <w:rFonts w:ascii="Times New Roman" w:hAnsi="Times New Roman" w:cs="Times New Roman"/>
          <w:sz w:val="24"/>
          <w:szCs w:val="24"/>
        </w:rPr>
        <w:t xml:space="preserve"> в соответствии с методикой описанной в Приложении №2.</w:t>
      </w:r>
    </w:p>
    <w:p w14:paraId="59B4CFE9" w14:textId="77777777" w:rsidR="002707CA" w:rsidRPr="00F928AE" w:rsidRDefault="002707CA" w:rsidP="00C05C05">
      <w:pPr>
        <w:pStyle w:val="1"/>
        <w:spacing w:before="0"/>
        <w:rPr>
          <w:rFonts w:ascii="Times New Roman" w:hAnsi="Times New Roman" w:cs="Times New Roman"/>
          <w:b/>
          <w:color w:val="auto"/>
          <w:sz w:val="24"/>
          <w:szCs w:val="24"/>
        </w:rPr>
      </w:pPr>
      <w:bookmarkStart w:id="17" w:name="_Toc116302855"/>
      <w:r w:rsidRPr="00F928AE">
        <w:rPr>
          <w:rFonts w:ascii="Times New Roman" w:hAnsi="Times New Roman" w:cs="Times New Roman"/>
          <w:b/>
          <w:color w:val="auto"/>
          <w:sz w:val="24"/>
          <w:szCs w:val="24"/>
        </w:rPr>
        <w:t>6.4. Проведение переторжки</w:t>
      </w:r>
      <w:bookmarkEnd w:id="17"/>
    </w:p>
    <w:p w14:paraId="089903C7" w14:textId="0ABCAB1E" w:rsidR="002707CA" w:rsidRPr="00641B24" w:rsidRDefault="002707CA" w:rsidP="002707CA">
      <w:pPr>
        <w:snapToGrid w:val="0"/>
        <w:jc w:val="both"/>
        <w:rPr>
          <w:rFonts w:ascii="Times New Roman" w:hAnsi="Times New Roman" w:cs="Times New Roman"/>
          <w:sz w:val="24"/>
          <w:szCs w:val="24"/>
        </w:rPr>
      </w:pPr>
      <w:r w:rsidRPr="00641B24">
        <w:rPr>
          <w:rFonts w:ascii="Times New Roman" w:hAnsi="Times New Roman" w:cs="Times New Roman"/>
          <w:sz w:val="24"/>
          <w:szCs w:val="24"/>
        </w:rPr>
        <w:t>6.4.1. При проведении закупочной процедуры снижение цен запрашивается у всех участников</w:t>
      </w:r>
      <w:r w:rsidR="008E2E49" w:rsidRPr="008E2E49">
        <w:rPr>
          <w:rFonts w:ascii="Times New Roman" w:hAnsi="Times New Roman" w:cs="Times New Roman"/>
          <w:sz w:val="24"/>
          <w:szCs w:val="24"/>
        </w:rPr>
        <w:t xml:space="preserve"> </w:t>
      </w:r>
      <w:r w:rsidRPr="00641B24">
        <w:rPr>
          <w:rFonts w:ascii="Times New Roman" w:hAnsi="Times New Roman" w:cs="Times New Roman"/>
          <w:sz w:val="24"/>
          <w:szCs w:val="24"/>
        </w:rPr>
        <w:t>прошедших предварительное ранжирование и чьи коммерческие предложения соответствуют требованиям.</w:t>
      </w:r>
    </w:p>
    <w:p w14:paraId="71328C82" w14:textId="77777777" w:rsidR="002707CA" w:rsidRPr="00641B24" w:rsidRDefault="002707CA" w:rsidP="002707CA">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6.4.2. У участников, представивших свои предложения с ценой более чем на 50% ниже средней стоимости предложений, скидки не запрашиваются, а запрашивается обоснование порядка ценообразования.</w:t>
      </w:r>
    </w:p>
    <w:p w14:paraId="3B453F4D" w14:textId="1B030A1B" w:rsidR="002707CA" w:rsidRPr="00641B24" w:rsidRDefault="002707CA" w:rsidP="002707CA">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6.4.3 При проведении закупочной процедуры на ЭТП, в зависимости от возможностей ЭТП, переторжка проводится либо в режиме реального времени в форме понижающего аукциона, либо в формате «</w:t>
      </w:r>
      <w:r w:rsidR="001302F8" w:rsidRPr="00641B24">
        <w:rPr>
          <w:rFonts w:ascii="Times New Roman" w:hAnsi="Times New Roman" w:cs="Times New Roman"/>
          <w:sz w:val="24"/>
          <w:szCs w:val="24"/>
        </w:rPr>
        <w:t>Запроса скидок</w:t>
      </w:r>
      <w:r w:rsidRPr="00641B24">
        <w:rPr>
          <w:rFonts w:ascii="Times New Roman" w:hAnsi="Times New Roman" w:cs="Times New Roman"/>
          <w:sz w:val="24"/>
          <w:szCs w:val="24"/>
        </w:rPr>
        <w:t>».</w:t>
      </w:r>
    </w:p>
    <w:p w14:paraId="6A9A5259" w14:textId="77777777" w:rsidR="002707CA" w:rsidRPr="00641B24" w:rsidRDefault="002707CA" w:rsidP="002707CA">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6.4.4 Если участник предоставил письменный отказ снизить цену (либо вообще не ответил на письмо), то его предложение остается действующим с ранее объявленной ценой.</w:t>
      </w:r>
    </w:p>
    <w:p w14:paraId="3D561752" w14:textId="77777777" w:rsidR="002707CA" w:rsidRPr="00641B24" w:rsidRDefault="002707CA" w:rsidP="002707CA">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6.4.5 Изменение цены в сторону уменьшения не должно повлечь за собой ухудшения технических параметров предложения.</w:t>
      </w:r>
    </w:p>
    <w:p w14:paraId="17D66465" w14:textId="38351664" w:rsidR="005043E5" w:rsidRPr="00641B24" w:rsidRDefault="002707CA" w:rsidP="001068A1">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6.4.6 Организатор закупок анализирует новые ценовые предложения на предмет обоснованности размера скидки. Если анализ рынка или результаты ценового анализа показывают, что размер скидки, которую предоставил участник, может быть значительно больше, то необходимо провести с участником ценовые переговоры, на которых аргументированно объяснить необоснованность предложенной скидки и запро</w:t>
      </w:r>
      <w:r w:rsidR="001068A1" w:rsidRPr="00641B24">
        <w:rPr>
          <w:rFonts w:ascii="Times New Roman" w:hAnsi="Times New Roman" w:cs="Times New Roman"/>
          <w:sz w:val="24"/>
          <w:szCs w:val="24"/>
        </w:rPr>
        <w:t>сить новое ценовое предложение.</w:t>
      </w:r>
    </w:p>
    <w:p w14:paraId="16D637A8" w14:textId="2A1D13CD" w:rsidR="005043E5" w:rsidRPr="00641B24" w:rsidRDefault="00324F62" w:rsidP="008B06CB">
      <w:pPr>
        <w:pStyle w:val="1"/>
        <w:rPr>
          <w:rFonts w:ascii="Times New Roman" w:hAnsi="Times New Roman" w:cs="Times New Roman"/>
          <w:b/>
          <w:color w:val="auto"/>
          <w:sz w:val="24"/>
          <w:szCs w:val="24"/>
        </w:rPr>
      </w:pPr>
      <w:bookmarkStart w:id="18" w:name="_Toc116302856"/>
      <w:r w:rsidRPr="00641B24">
        <w:rPr>
          <w:rFonts w:ascii="Times New Roman" w:hAnsi="Times New Roman" w:cs="Times New Roman"/>
          <w:b/>
          <w:color w:val="auto"/>
          <w:sz w:val="24"/>
          <w:szCs w:val="24"/>
        </w:rPr>
        <w:t xml:space="preserve">7. </w:t>
      </w:r>
      <w:r w:rsidR="00F56A9F" w:rsidRPr="00641B24">
        <w:rPr>
          <w:rFonts w:ascii="Times New Roman" w:hAnsi="Times New Roman" w:cs="Times New Roman"/>
          <w:b/>
          <w:color w:val="auto"/>
          <w:sz w:val="24"/>
          <w:szCs w:val="24"/>
        </w:rPr>
        <w:t xml:space="preserve">Определение Победителя и </w:t>
      </w:r>
      <w:r w:rsidRPr="00641B24">
        <w:rPr>
          <w:rFonts w:ascii="Times New Roman" w:hAnsi="Times New Roman" w:cs="Times New Roman"/>
          <w:b/>
          <w:color w:val="auto"/>
          <w:sz w:val="24"/>
          <w:szCs w:val="24"/>
        </w:rPr>
        <w:t>Подписание Договора</w:t>
      </w:r>
      <w:bookmarkEnd w:id="18"/>
    </w:p>
    <w:p w14:paraId="4A275ECD" w14:textId="60CE9772" w:rsidR="000749BF" w:rsidRDefault="00A96FBA" w:rsidP="00A96FBA">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 xml:space="preserve">7.1 Организатор в срок до </w:t>
      </w:r>
      <w:r w:rsidRPr="008F493B">
        <w:rPr>
          <w:rFonts w:ascii="Times New Roman" w:hAnsi="Times New Roman" w:cs="Times New Roman"/>
          <w:b/>
          <w:sz w:val="24"/>
          <w:szCs w:val="24"/>
          <w:shd w:val="clear" w:color="auto" w:fill="FFFF66"/>
        </w:rPr>
        <w:t>«</w:t>
      </w:r>
      <w:r w:rsidR="008D52A0">
        <w:rPr>
          <w:rFonts w:ascii="Times New Roman" w:hAnsi="Times New Roman" w:cs="Times New Roman"/>
          <w:b/>
          <w:sz w:val="24"/>
          <w:szCs w:val="24"/>
          <w:shd w:val="clear" w:color="auto" w:fill="FFFF66"/>
        </w:rPr>
        <w:t>08</w:t>
      </w:r>
      <w:r w:rsidR="00C31E1A">
        <w:rPr>
          <w:rFonts w:ascii="Times New Roman" w:hAnsi="Times New Roman" w:cs="Times New Roman"/>
          <w:b/>
          <w:sz w:val="24"/>
          <w:szCs w:val="24"/>
          <w:shd w:val="clear" w:color="auto" w:fill="FFFF66"/>
        </w:rPr>
        <w:t xml:space="preserve">» </w:t>
      </w:r>
      <w:r w:rsidR="008D52A0">
        <w:rPr>
          <w:rFonts w:ascii="Times New Roman" w:hAnsi="Times New Roman" w:cs="Times New Roman"/>
          <w:b/>
          <w:sz w:val="24"/>
          <w:szCs w:val="24"/>
          <w:shd w:val="clear" w:color="auto" w:fill="FFFF66"/>
        </w:rPr>
        <w:t>сентября</w:t>
      </w:r>
      <w:r w:rsidR="00C31E1A">
        <w:rPr>
          <w:rFonts w:ascii="Times New Roman" w:hAnsi="Times New Roman" w:cs="Times New Roman"/>
          <w:b/>
          <w:sz w:val="24"/>
          <w:szCs w:val="24"/>
          <w:shd w:val="clear" w:color="auto" w:fill="FFFF66"/>
        </w:rPr>
        <w:t xml:space="preserve"> </w:t>
      </w:r>
      <w:r w:rsidRPr="008F493B">
        <w:rPr>
          <w:rFonts w:ascii="Times New Roman" w:hAnsi="Times New Roman" w:cs="Times New Roman"/>
          <w:b/>
          <w:sz w:val="24"/>
          <w:szCs w:val="24"/>
          <w:shd w:val="clear" w:color="auto" w:fill="FFFF66"/>
        </w:rPr>
        <w:t>202</w:t>
      </w:r>
      <w:r w:rsidR="00021B11">
        <w:rPr>
          <w:rFonts w:ascii="Times New Roman" w:hAnsi="Times New Roman" w:cs="Times New Roman"/>
          <w:b/>
          <w:sz w:val="24"/>
          <w:szCs w:val="24"/>
          <w:shd w:val="clear" w:color="auto" w:fill="FFFF66"/>
        </w:rPr>
        <w:t>3</w:t>
      </w:r>
      <w:r w:rsidRPr="008F493B">
        <w:rPr>
          <w:rFonts w:ascii="Times New Roman" w:hAnsi="Times New Roman" w:cs="Times New Roman"/>
          <w:b/>
          <w:sz w:val="24"/>
          <w:szCs w:val="24"/>
          <w:shd w:val="clear" w:color="auto" w:fill="FFFF66"/>
        </w:rPr>
        <w:t>г.</w:t>
      </w:r>
      <w:r w:rsidRPr="00641B24">
        <w:rPr>
          <w:rFonts w:ascii="Times New Roman" w:hAnsi="Times New Roman" w:cs="Times New Roman"/>
          <w:sz w:val="24"/>
          <w:szCs w:val="24"/>
        </w:rPr>
        <w:t xml:space="preserve"> </w:t>
      </w:r>
      <w:r w:rsidR="00A203C0" w:rsidRPr="00641B24">
        <w:rPr>
          <w:rFonts w:ascii="Times New Roman" w:hAnsi="Times New Roman" w:cs="Times New Roman"/>
          <w:sz w:val="24"/>
          <w:szCs w:val="24"/>
        </w:rPr>
        <w:t xml:space="preserve">определит победителя. </w:t>
      </w:r>
      <w:r w:rsidRPr="00641B24">
        <w:rPr>
          <w:rFonts w:ascii="Times New Roman" w:hAnsi="Times New Roman" w:cs="Times New Roman"/>
          <w:sz w:val="24"/>
          <w:szCs w:val="24"/>
        </w:rPr>
        <w:t xml:space="preserve">Для определения победителя проводится окончательное ранжирование участников с учетом окончательных предложений. Победителем закупочной процедуры признается участник, занявший первое место по итогам окончательного ранжирования. При финансово-коммерческой оценке все цены предложений Участников приводятся к единому базису без учета НДС, при условии соответствия предложений и предлагаемых Товаров условиям настоящего запроса предложений. </w:t>
      </w:r>
    </w:p>
    <w:p w14:paraId="3321EE04" w14:textId="0356611E" w:rsidR="005043E5" w:rsidRPr="00641B24" w:rsidRDefault="00A96FBA" w:rsidP="00006628">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7.</w:t>
      </w:r>
      <w:r w:rsidR="00593598">
        <w:rPr>
          <w:rFonts w:ascii="Times New Roman" w:hAnsi="Times New Roman" w:cs="Times New Roman"/>
          <w:sz w:val="24"/>
          <w:szCs w:val="24"/>
        </w:rPr>
        <w:t>2</w:t>
      </w:r>
      <w:r w:rsidRPr="00641B24">
        <w:rPr>
          <w:rFonts w:ascii="Times New Roman" w:hAnsi="Times New Roman" w:cs="Times New Roman"/>
          <w:sz w:val="24"/>
          <w:szCs w:val="24"/>
        </w:rPr>
        <w:t xml:space="preserve"> </w:t>
      </w:r>
      <w:r w:rsidR="00324F62" w:rsidRPr="00641B24">
        <w:rPr>
          <w:rFonts w:ascii="Times New Roman" w:hAnsi="Times New Roman" w:cs="Times New Roman"/>
          <w:sz w:val="24"/>
          <w:szCs w:val="24"/>
        </w:rPr>
        <w:t xml:space="preserve">Договор между Заказчиком и Победителем/Победителями подписывается в течение </w:t>
      </w:r>
      <w:r w:rsidR="00DE6CA9">
        <w:rPr>
          <w:rFonts w:ascii="Times New Roman" w:hAnsi="Times New Roman" w:cs="Times New Roman"/>
          <w:sz w:val="24"/>
          <w:szCs w:val="24"/>
        </w:rPr>
        <w:t>20</w:t>
      </w:r>
      <w:r w:rsidR="00324F62" w:rsidRPr="00641B24">
        <w:rPr>
          <w:rFonts w:ascii="Times New Roman" w:hAnsi="Times New Roman" w:cs="Times New Roman"/>
          <w:sz w:val="24"/>
          <w:szCs w:val="24"/>
        </w:rPr>
        <w:t xml:space="preserve"> дней на условиях, указанных в настоящей документации, с учетом специфики поставляемых </w:t>
      </w:r>
      <w:r w:rsidRPr="00641B24">
        <w:rPr>
          <w:rFonts w:ascii="Times New Roman" w:hAnsi="Times New Roman" w:cs="Times New Roman"/>
          <w:sz w:val="24"/>
          <w:szCs w:val="24"/>
        </w:rPr>
        <w:t>МТР и выполняемых работ.</w:t>
      </w:r>
    </w:p>
    <w:p w14:paraId="53D366EC" w14:textId="3FE256CF" w:rsidR="008A2037" w:rsidRPr="00641B24" w:rsidRDefault="008A2037" w:rsidP="008A2037">
      <w:pPr>
        <w:snapToGrid w:val="0"/>
        <w:jc w:val="both"/>
        <w:rPr>
          <w:rFonts w:ascii="Times New Roman" w:hAnsi="Times New Roman" w:cs="Times New Roman"/>
          <w:sz w:val="24"/>
          <w:szCs w:val="24"/>
        </w:rPr>
      </w:pPr>
      <w:r w:rsidRPr="00641B24">
        <w:rPr>
          <w:rFonts w:ascii="Times New Roman" w:hAnsi="Times New Roman" w:cs="Times New Roman"/>
          <w:sz w:val="24"/>
          <w:szCs w:val="24"/>
        </w:rPr>
        <w:t>7.</w:t>
      </w:r>
      <w:r w:rsidR="00593598">
        <w:rPr>
          <w:rFonts w:ascii="Times New Roman" w:hAnsi="Times New Roman" w:cs="Times New Roman"/>
          <w:sz w:val="24"/>
          <w:szCs w:val="24"/>
        </w:rPr>
        <w:t>3</w:t>
      </w:r>
      <w:r w:rsidRPr="00641B24">
        <w:rPr>
          <w:rFonts w:ascii="Times New Roman" w:hAnsi="Times New Roman" w:cs="Times New Roman"/>
          <w:sz w:val="24"/>
          <w:szCs w:val="24"/>
        </w:rPr>
        <w:t xml:space="preserve"> Договор по результатам проведенной закупочной процедуры заключается с победителем закупочной процедуры в письменной (бумажной) форме в течение установленного в п. 7.2 закупочной документации срока.</w:t>
      </w:r>
    </w:p>
    <w:p w14:paraId="195D6ABE" w14:textId="675D708C" w:rsidR="005A6F6E" w:rsidRPr="00641B24" w:rsidRDefault="005A6F6E" w:rsidP="008A2037">
      <w:pPr>
        <w:snapToGrid w:val="0"/>
        <w:jc w:val="both"/>
        <w:rPr>
          <w:rFonts w:ascii="Times New Roman" w:hAnsi="Times New Roman" w:cs="Times New Roman"/>
          <w:sz w:val="24"/>
          <w:szCs w:val="24"/>
        </w:rPr>
      </w:pPr>
      <w:r w:rsidRPr="00641B24">
        <w:rPr>
          <w:rFonts w:ascii="Times New Roman" w:hAnsi="Times New Roman" w:cs="Times New Roman"/>
          <w:sz w:val="24"/>
          <w:szCs w:val="24"/>
        </w:rPr>
        <w:t>7.</w:t>
      </w:r>
      <w:r w:rsidR="00593598">
        <w:rPr>
          <w:rFonts w:ascii="Times New Roman" w:hAnsi="Times New Roman" w:cs="Times New Roman"/>
          <w:sz w:val="24"/>
          <w:szCs w:val="24"/>
        </w:rPr>
        <w:t>4</w:t>
      </w:r>
      <w:r w:rsidRPr="00641B24">
        <w:rPr>
          <w:rFonts w:ascii="Times New Roman" w:hAnsi="Times New Roman" w:cs="Times New Roman"/>
          <w:sz w:val="24"/>
          <w:szCs w:val="24"/>
        </w:rPr>
        <w:t xml:space="preserve"> </w:t>
      </w:r>
      <w:r w:rsidR="00287BC8" w:rsidRPr="00641B24">
        <w:rPr>
          <w:rFonts w:ascii="Times New Roman" w:hAnsi="Times New Roman" w:cs="Times New Roman"/>
          <w:sz w:val="24"/>
          <w:szCs w:val="24"/>
        </w:rPr>
        <w:t>В случае отказа победителя закупочной процедуры от заключения договора, либо неисполнения/ненадлежащего исполнения им обязательств по договору, Организатор закупки вправе принять решение о заключении договора с участником, занявшим второе место, затем – третье место и так далее.</w:t>
      </w:r>
    </w:p>
    <w:p w14:paraId="30670AF0" w14:textId="32A2B9EC" w:rsidR="005043E5" w:rsidRPr="00641B24" w:rsidRDefault="008A2037">
      <w:pPr>
        <w:snapToGrid w:val="0"/>
        <w:jc w:val="both"/>
        <w:rPr>
          <w:rFonts w:ascii="Times New Roman" w:hAnsi="Times New Roman" w:cs="Times New Roman"/>
          <w:sz w:val="24"/>
          <w:szCs w:val="24"/>
        </w:rPr>
      </w:pPr>
      <w:r w:rsidRPr="00641B24">
        <w:rPr>
          <w:rFonts w:ascii="Times New Roman" w:hAnsi="Times New Roman" w:cs="Times New Roman"/>
          <w:sz w:val="24"/>
          <w:szCs w:val="24"/>
        </w:rPr>
        <w:t>7.</w:t>
      </w:r>
      <w:r w:rsidR="00593598">
        <w:rPr>
          <w:rFonts w:ascii="Times New Roman" w:hAnsi="Times New Roman" w:cs="Times New Roman"/>
          <w:sz w:val="24"/>
          <w:szCs w:val="24"/>
        </w:rPr>
        <w:t>5</w:t>
      </w:r>
      <w:r w:rsidR="00A96FBA" w:rsidRPr="00641B24">
        <w:rPr>
          <w:rFonts w:ascii="Times New Roman" w:hAnsi="Times New Roman" w:cs="Times New Roman"/>
          <w:sz w:val="24"/>
          <w:szCs w:val="24"/>
        </w:rPr>
        <w:t xml:space="preserve"> </w:t>
      </w:r>
      <w:r w:rsidR="00956986" w:rsidRPr="00641B24">
        <w:rPr>
          <w:rFonts w:ascii="Times New Roman" w:hAnsi="Times New Roman" w:cs="Times New Roman"/>
          <w:sz w:val="24"/>
          <w:szCs w:val="24"/>
        </w:rPr>
        <w:t>Заказчик вправе в любое время отказаться от заключения договора.</w:t>
      </w:r>
    </w:p>
    <w:p w14:paraId="7C1B7738" w14:textId="42266644" w:rsidR="005043E5" w:rsidRPr="00641B24" w:rsidRDefault="00324F62" w:rsidP="008B06CB">
      <w:pPr>
        <w:pStyle w:val="1"/>
        <w:rPr>
          <w:rFonts w:ascii="Times New Roman" w:hAnsi="Times New Roman" w:cs="Times New Roman"/>
          <w:b/>
          <w:color w:val="auto"/>
          <w:sz w:val="24"/>
          <w:szCs w:val="24"/>
        </w:rPr>
      </w:pPr>
      <w:bookmarkStart w:id="19" w:name="_Toc116302857"/>
      <w:r w:rsidRPr="00641B24">
        <w:rPr>
          <w:rFonts w:ascii="Times New Roman" w:hAnsi="Times New Roman" w:cs="Times New Roman"/>
          <w:b/>
          <w:color w:val="auto"/>
          <w:sz w:val="24"/>
          <w:szCs w:val="24"/>
        </w:rPr>
        <w:t xml:space="preserve">8. Уведомление Участников о результатах </w:t>
      </w:r>
      <w:r w:rsidR="00A62D5F" w:rsidRPr="00641B24">
        <w:rPr>
          <w:rFonts w:ascii="Times New Roman" w:hAnsi="Times New Roman" w:cs="Times New Roman"/>
          <w:b/>
          <w:color w:val="auto"/>
          <w:sz w:val="24"/>
          <w:szCs w:val="24"/>
        </w:rPr>
        <w:t>З</w:t>
      </w:r>
      <w:r w:rsidRPr="00641B24">
        <w:rPr>
          <w:rFonts w:ascii="Times New Roman" w:hAnsi="Times New Roman" w:cs="Times New Roman"/>
          <w:b/>
          <w:color w:val="auto"/>
          <w:sz w:val="24"/>
          <w:szCs w:val="24"/>
        </w:rPr>
        <w:t>апроса предложений</w:t>
      </w:r>
      <w:bookmarkEnd w:id="19"/>
    </w:p>
    <w:p w14:paraId="44B99DF9" w14:textId="5906F3FA"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Уведомление об итогах проведённой </w:t>
      </w:r>
      <w:r w:rsidR="009C117C" w:rsidRPr="00641B24">
        <w:rPr>
          <w:rFonts w:ascii="Times New Roman" w:hAnsi="Times New Roman" w:cs="Times New Roman"/>
          <w:sz w:val="24"/>
          <w:szCs w:val="24"/>
        </w:rPr>
        <w:t>З</w:t>
      </w:r>
      <w:r w:rsidRPr="00641B24">
        <w:rPr>
          <w:rFonts w:ascii="Times New Roman" w:hAnsi="Times New Roman" w:cs="Times New Roman"/>
          <w:sz w:val="24"/>
          <w:szCs w:val="24"/>
        </w:rPr>
        <w:t xml:space="preserve">акупочной процедуры размещается на ЭТП, по адресу в сети «Интернет»: </w:t>
      </w:r>
      <w:r w:rsidR="008430FD" w:rsidRPr="008430FD">
        <w:rPr>
          <w:rFonts w:ascii="Times New Roman" w:hAnsi="Times New Roman" w:cs="Times New Roman"/>
          <w:sz w:val="24"/>
          <w:szCs w:val="24"/>
        </w:rPr>
        <w:t>https://etp.gpb.ru</w:t>
      </w:r>
      <w:r w:rsidR="008430FD">
        <w:rPr>
          <w:rFonts w:ascii="Times New Roman" w:hAnsi="Times New Roman" w:cs="Times New Roman"/>
          <w:sz w:val="24"/>
          <w:szCs w:val="24"/>
        </w:rPr>
        <w:t>.</w:t>
      </w:r>
    </w:p>
    <w:p w14:paraId="1FEE3266" w14:textId="77777777" w:rsidR="005043E5" w:rsidRPr="00641B24" w:rsidRDefault="005043E5">
      <w:pPr>
        <w:snapToGrid w:val="0"/>
        <w:contextualSpacing/>
        <w:jc w:val="both"/>
        <w:rPr>
          <w:rFonts w:ascii="Times New Roman" w:hAnsi="Times New Roman" w:cs="Times New Roman"/>
          <w:sz w:val="24"/>
          <w:szCs w:val="24"/>
        </w:rPr>
      </w:pPr>
    </w:p>
    <w:p w14:paraId="530C60C7" w14:textId="77777777" w:rsidR="002A423A" w:rsidRDefault="002A423A" w:rsidP="00CD56A3">
      <w:pPr>
        <w:rPr>
          <w:rFonts w:ascii="Times New Roman" w:hAnsi="Times New Roman" w:cs="Times New Roman"/>
          <w:b/>
          <w:color w:val="000000"/>
          <w:sz w:val="24"/>
          <w:szCs w:val="24"/>
        </w:rPr>
      </w:pPr>
    </w:p>
    <w:p w14:paraId="3497576A" w14:textId="77777777" w:rsidR="00845E30" w:rsidRDefault="00845E30" w:rsidP="00CD56A3">
      <w:pPr>
        <w:rPr>
          <w:rFonts w:ascii="Times New Roman" w:hAnsi="Times New Roman" w:cs="Times New Roman"/>
          <w:b/>
          <w:color w:val="000000"/>
          <w:sz w:val="24"/>
          <w:szCs w:val="24"/>
        </w:rPr>
      </w:pPr>
    </w:p>
    <w:p w14:paraId="2D015B18" w14:textId="77777777" w:rsidR="00845E30" w:rsidRDefault="00845E30" w:rsidP="00CD56A3">
      <w:pPr>
        <w:rPr>
          <w:rFonts w:ascii="Times New Roman" w:hAnsi="Times New Roman" w:cs="Times New Roman"/>
          <w:b/>
          <w:color w:val="000000"/>
          <w:sz w:val="24"/>
          <w:szCs w:val="24"/>
        </w:rPr>
      </w:pPr>
    </w:p>
    <w:p w14:paraId="28107C8A" w14:textId="77777777" w:rsidR="00845E30" w:rsidRDefault="00845E30" w:rsidP="00CD56A3">
      <w:pPr>
        <w:rPr>
          <w:rFonts w:ascii="Times New Roman" w:hAnsi="Times New Roman" w:cs="Times New Roman"/>
          <w:b/>
          <w:color w:val="000000"/>
          <w:sz w:val="24"/>
          <w:szCs w:val="24"/>
        </w:rPr>
      </w:pPr>
    </w:p>
    <w:p w14:paraId="1B86854A" w14:textId="77777777" w:rsidR="00845E30" w:rsidRDefault="00845E30" w:rsidP="00CD56A3">
      <w:pPr>
        <w:rPr>
          <w:rFonts w:ascii="Times New Roman" w:hAnsi="Times New Roman" w:cs="Times New Roman"/>
          <w:b/>
          <w:color w:val="000000"/>
          <w:sz w:val="24"/>
          <w:szCs w:val="24"/>
        </w:rPr>
      </w:pPr>
    </w:p>
    <w:p w14:paraId="12B4227B" w14:textId="77777777" w:rsidR="00845E30" w:rsidRDefault="00845E30" w:rsidP="00CD56A3">
      <w:pPr>
        <w:rPr>
          <w:rFonts w:ascii="Times New Roman" w:hAnsi="Times New Roman" w:cs="Times New Roman"/>
          <w:b/>
          <w:color w:val="000000"/>
          <w:sz w:val="24"/>
          <w:szCs w:val="24"/>
        </w:rPr>
      </w:pPr>
    </w:p>
    <w:p w14:paraId="239B7DCF" w14:textId="77777777" w:rsidR="00845E30" w:rsidRDefault="00845E30" w:rsidP="00CD56A3">
      <w:pPr>
        <w:rPr>
          <w:rFonts w:ascii="Times New Roman" w:hAnsi="Times New Roman" w:cs="Times New Roman"/>
          <w:b/>
          <w:color w:val="000000"/>
          <w:sz w:val="24"/>
          <w:szCs w:val="24"/>
        </w:rPr>
      </w:pPr>
    </w:p>
    <w:p w14:paraId="1F363FB9" w14:textId="77777777" w:rsidR="00845E30" w:rsidRDefault="00845E30" w:rsidP="00CD56A3">
      <w:pPr>
        <w:rPr>
          <w:rFonts w:ascii="Times New Roman" w:hAnsi="Times New Roman" w:cs="Times New Roman"/>
          <w:b/>
          <w:color w:val="000000"/>
          <w:sz w:val="24"/>
          <w:szCs w:val="24"/>
        </w:rPr>
      </w:pPr>
    </w:p>
    <w:p w14:paraId="7F3767A8" w14:textId="77777777" w:rsidR="00845E30" w:rsidRDefault="00845E30" w:rsidP="00CD56A3">
      <w:pPr>
        <w:rPr>
          <w:rFonts w:ascii="Times New Roman" w:hAnsi="Times New Roman" w:cs="Times New Roman"/>
          <w:b/>
          <w:color w:val="000000"/>
          <w:sz w:val="24"/>
          <w:szCs w:val="24"/>
        </w:rPr>
      </w:pPr>
    </w:p>
    <w:p w14:paraId="0B9094DE" w14:textId="77777777" w:rsidR="00845E30" w:rsidRDefault="00845E30" w:rsidP="00CD56A3">
      <w:pPr>
        <w:rPr>
          <w:rFonts w:ascii="Times New Roman" w:hAnsi="Times New Roman" w:cs="Times New Roman"/>
          <w:b/>
          <w:color w:val="000000"/>
          <w:sz w:val="24"/>
          <w:szCs w:val="24"/>
        </w:rPr>
      </w:pPr>
    </w:p>
    <w:p w14:paraId="44ABAD70" w14:textId="77777777" w:rsidR="00845E30" w:rsidRDefault="00845E30" w:rsidP="00CD56A3">
      <w:pPr>
        <w:rPr>
          <w:rFonts w:ascii="Times New Roman" w:hAnsi="Times New Roman" w:cs="Times New Roman"/>
          <w:b/>
          <w:color w:val="000000"/>
          <w:sz w:val="24"/>
          <w:szCs w:val="24"/>
        </w:rPr>
      </w:pPr>
    </w:p>
    <w:p w14:paraId="092982A6" w14:textId="77777777" w:rsidR="00845E30" w:rsidRDefault="00845E30" w:rsidP="00CD56A3">
      <w:pPr>
        <w:rPr>
          <w:rFonts w:ascii="Times New Roman" w:hAnsi="Times New Roman" w:cs="Times New Roman"/>
          <w:b/>
          <w:color w:val="000000"/>
          <w:sz w:val="24"/>
          <w:szCs w:val="24"/>
        </w:rPr>
      </w:pPr>
    </w:p>
    <w:p w14:paraId="1885CF6E" w14:textId="77777777" w:rsidR="00845E30" w:rsidRDefault="00845E30" w:rsidP="00CD56A3">
      <w:pPr>
        <w:rPr>
          <w:rFonts w:ascii="Times New Roman" w:hAnsi="Times New Roman" w:cs="Times New Roman"/>
          <w:b/>
          <w:color w:val="000000"/>
          <w:sz w:val="24"/>
          <w:szCs w:val="24"/>
        </w:rPr>
      </w:pPr>
    </w:p>
    <w:p w14:paraId="6073807B" w14:textId="77777777" w:rsidR="00845E30" w:rsidRDefault="00845E30" w:rsidP="00CD56A3">
      <w:pPr>
        <w:rPr>
          <w:rFonts w:ascii="Times New Roman" w:hAnsi="Times New Roman" w:cs="Times New Roman"/>
          <w:b/>
          <w:color w:val="000000"/>
          <w:sz w:val="24"/>
          <w:szCs w:val="24"/>
        </w:rPr>
      </w:pPr>
    </w:p>
    <w:p w14:paraId="4A14E080" w14:textId="77777777" w:rsidR="00845E30" w:rsidRDefault="00845E30" w:rsidP="00CD56A3">
      <w:pPr>
        <w:rPr>
          <w:rFonts w:ascii="Times New Roman" w:hAnsi="Times New Roman" w:cs="Times New Roman"/>
          <w:b/>
          <w:color w:val="000000"/>
          <w:sz w:val="24"/>
          <w:szCs w:val="24"/>
        </w:rPr>
      </w:pPr>
    </w:p>
    <w:p w14:paraId="1DF564F8" w14:textId="77777777" w:rsidR="00845E30" w:rsidRDefault="00845E30" w:rsidP="00CD56A3">
      <w:pPr>
        <w:rPr>
          <w:rFonts w:ascii="Times New Roman" w:hAnsi="Times New Roman" w:cs="Times New Roman"/>
          <w:b/>
          <w:color w:val="000000"/>
          <w:sz w:val="24"/>
          <w:szCs w:val="24"/>
        </w:rPr>
      </w:pPr>
    </w:p>
    <w:p w14:paraId="6A2F4918" w14:textId="77777777" w:rsidR="00845E30" w:rsidRDefault="00845E30" w:rsidP="00CD56A3">
      <w:pPr>
        <w:rPr>
          <w:rFonts w:ascii="Times New Roman" w:hAnsi="Times New Roman" w:cs="Times New Roman"/>
          <w:b/>
          <w:color w:val="000000"/>
          <w:sz w:val="24"/>
          <w:szCs w:val="24"/>
        </w:rPr>
      </w:pPr>
    </w:p>
    <w:p w14:paraId="3314171B" w14:textId="77777777" w:rsidR="00845E30" w:rsidRDefault="00845E30" w:rsidP="00CD56A3">
      <w:pPr>
        <w:rPr>
          <w:rFonts w:ascii="Times New Roman" w:hAnsi="Times New Roman" w:cs="Times New Roman"/>
          <w:b/>
          <w:color w:val="000000"/>
          <w:sz w:val="24"/>
          <w:szCs w:val="24"/>
        </w:rPr>
      </w:pPr>
    </w:p>
    <w:p w14:paraId="24C7242D" w14:textId="77777777" w:rsidR="00845E30" w:rsidRDefault="00845E30" w:rsidP="00CD56A3">
      <w:pPr>
        <w:rPr>
          <w:rFonts w:ascii="Times New Roman" w:hAnsi="Times New Roman" w:cs="Times New Roman"/>
          <w:b/>
          <w:color w:val="000000"/>
          <w:sz w:val="24"/>
          <w:szCs w:val="24"/>
        </w:rPr>
      </w:pPr>
    </w:p>
    <w:p w14:paraId="06C3A320" w14:textId="77777777" w:rsidR="00845E30" w:rsidRDefault="00845E30" w:rsidP="00CD56A3">
      <w:pPr>
        <w:rPr>
          <w:rFonts w:ascii="Times New Roman" w:hAnsi="Times New Roman" w:cs="Times New Roman"/>
          <w:b/>
          <w:color w:val="000000"/>
          <w:sz w:val="24"/>
          <w:szCs w:val="24"/>
        </w:rPr>
      </w:pPr>
    </w:p>
    <w:p w14:paraId="1A55AEC3" w14:textId="77777777" w:rsidR="00845E30" w:rsidRDefault="00845E30" w:rsidP="00CD56A3">
      <w:pPr>
        <w:rPr>
          <w:rFonts w:ascii="Times New Roman" w:hAnsi="Times New Roman" w:cs="Times New Roman"/>
          <w:b/>
          <w:color w:val="000000"/>
          <w:sz w:val="24"/>
          <w:szCs w:val="24"/>
        </w:rPr>
      </w:pPr>
    </w:p>
    <w:p w14:paraId="641E21CA" w14:textId="77777777" w:rsidR="00845E30" w:rsidRDefault="00845E30" w:rsidP="00CD56A3">
      <w:pPr>
        <w:rPr>
          <w:rFonts w:ascii="Times New Roman" w:hAnsi="Times New Roman" w:cs="Times New Roman"/>
          <w:b/>
          <w:color w:val="000000"/>
          <w:sz w:val="24"/>
          <w:szCs w:val="24"/>
        </w:rPr>
      </w:pPr>
    </w:p>
    <w:p w14:paraId="73033000" w14:textId="77777777" w:rsidR="00845E30" w:rsidRDefault="00845E30" w:rsidP="00CD56A3">
      <w:pPr>
        <w:rPr>
          <w:rFonts w:ascii="Times New Roman" w:hAnsi="Times New Roman" w:cs="Times New Roman"/>
          <w:b/>
          <w:color w:val="000000"/>
          <w:sz w:val="24"/>
          <w:szCs w:val="24"/>
        </w:rPr>
      </w:pPr>
    </w:p>
    <w:p w14:paraId="5C55663C" w14:textId="77777777" w:rsidR="00845E30" w:rsidRDefault="00845E30" w:rsidP="00CD56A3">
      <w:pPr>
        <w:rPr>
          <w:rFonts w:ascii="Times New Roman" w:hAnsi="Times New Roman" w:cs="Times New Roman"/>
          <w:b/>
          <w:color w:val="000000"/>
          <w:sz w:val="24"/>
          <w:szCs w:val="24"/>
        </w:rPr>
      </w:pPr>
    </w:p>
    <w:p w14:paraId="533FFDE9" w14:textId="77777777" w:rsidR="00845E30" w:rsidRDefault="00845E30" w:rsidP="00CD56A3">
      <w:pPr>
        <w:rPr>
          <w:rFonts w:ascii="Times New Roman" w:hAnsi="Times New Roman" w:cs="Times New Roman"/>
          <w:b/>
          <w:color w:val="000000"/>
          <w:sz w:val="24"/>
          <w:szCs w:val="24"/>
        </w:rPr>
      </w:pPr>
    </w:p>
    <w:p w14:paraId="58FCC5FC" w14:textId="77777777" w:rsidR="00845E30" w:rsidRDefault="00845E30" w:rsidP="00CD56A3">
      <w:pPr>
        <w:rPr>
          <w:rFonts w:ascii="Times New Roman" w:hAnsi="Times New Roman" w:cs="Times New Roman"/>
          <w:b/>
          <w:color w:val="000000"/>
          <w:sz w:val="24"/>
          <w:szCs w:val="24"/>
        </w:rPr>
      </w:pPr>
    </w:p>
    <w:p w14:paraId="28B2269F" w14:textId="77777777" w:rsidR="00333DA4" w:rsidRDefault="00333DA4" w:rsidP="00CD56A3">
      <w:pPr>
        <w:rPr>
          <w:rFonts w:ascii="Times New Roman" w:hAnsi="Times New Roman" w:cs="Times New Roman"/>
          <w:b/>
          <w:color w:val="000000"/>
          <w:sz w:val="24"/>
          <w:szCs w:val="24"/>
        </w:rPr>
      </w:pPr>
    </w:p>
    <w:p w14:paraId="55807814" w14:textId="77777777" w:rsidR="00333DA4" w:rsidRDefault="00333DA4" w:rsidP="00CD56A3">
      <w:pPr>
        <w:rPr>
          <w:rFonts w:ascii="Times New Roman" w:hAnsi="Times New Roman" w:cs="Times New Roman"/>
          <w:b/>
          <w:color w:val="000000"/>
          <w:sz w:val="24"/>
          <w:szCs w:val="24"/>
        </w:rPr>
      </w:pPr>
    </w:p>
    <w:p w14:paraId="3C8B7AB2" w14:textId="77777777" w:rsidR="00333DA4" w:rsidRDefault="00333DA4" w:rsidP="00CD56A3">
      <w:pPr>
        <w:rPr>
          <w:rFonts w:ascii="Times New Roman" w:hAnsi="Times New Roman" w:cs="Times New Roman"/>
          <w:b/>
          <w:color w:val="000000"/>
          <w:sz w:val="24"/>
          <w:szCs w:val="24"/>
        </w:rPr>
      </w:pPr>
    </w:p>
    <w:p w14:paraId="7444356D" w14:textId="77777777" w:rsidR="00845E30" w:rsidRDefault="00845E30" w:rsidP="00CD56A3">
      <w:pPr>
        <w:rPr>
          <w:rFonts w:ascii="Times New Roman" w:hAnsi="Times New Roman" w:cs="Times New Roman"/>
          <w:b/>
          <w:color w:val="000000"/>
          <w:sz w:val="24"/>
          <w:szCs w:val="24"/>
        </w:rPr>
      </w:pPr>
    </w:p>
    <w:p w14:paraId="77C2917A" w14:textId="77777777" w:rsidR="00845E30" w:rsidRDefault="00845E30" w:rsidP="00CD56A3">
      <w:pPr>
        <w:rPr>
          <w:rFonts w:ascii="Times New Roman" w:hAnsi="Times New Roman" w:cs="Times New Roman"/>
          <w:b/>
          <w:color w:val="000000"/>
          <w:sz w:val="24"/>
          <w:szCs w:val="24"/>
        </w:rPr>
      </w:pPr>
    </w:p>
    <w:p w14:paraId="1E931E14" w14:textId="77777777" w:rsidR="00EF0904" w:rsidRDefault="00EF0904" w:rsidP="00CD56A3">
      <w:pPr>
        <w:rPr>
          <w:rFonts w:ascii="Times New Roman" w:hAnsi="Times New Roman" w:cs="Times New Roman"/>
          <w:b/>
          <w:color w:val="000000"/>
          <w:sz w:val="24"/>
          <w:szCs w:val="24"/>
        </w:rPr>
      </w:pPr>
    </w:p>
    <w:p w14:paraId="0CF5B6F1" w14:textId="77777777" w:rsidR="00EF0904" w:rsidRDefault="00EF0904" w:rsidP="00CD56A3">
      <w:pPr>
        <w:rPr>
          <w:rFonts w:ascii="Times New Roman" w:hAnsi="Times New Roman" w:cs="Times New Roman"/>
          <w:b/>
          <w:color w:val="000000"/>
          <w:sz w:val="24"/>
          <w:szCs w:val="24"/>
        </w:rPr>
      </w:pPr>
    </w:p>
    <w:p w14:paraId="4977EE94" w14:textId="77777777" w:rsidR="00EF0904" w:rsidRDefault="00EF0904" w:rsidP="00CD56A3">
      <w:pPr>
        <w:rPr>
          <w:rFonts w:ascii="Times New Roman" w:hAnsi="Times New Roman" w:cs="Times New Roman"/>
          <w:b/>
          <w:color w:val="000000"/>
          <w:sz w:val="24"/>
          <w:szCs w:val="24"/>
        </w:rPr>
      </w:pPr>
    </w:p>
    <w:p w14:paraId="190871FE" w14:textId="77777777" w:rsidR="00EF0904" w:rsidRDefault="00EF0904" w:rsidP="00CD56A3">
      <w:pPr>
        <w:rPr>
          <w:rFonts w:ascii="Times New Roman" w:hAnsi="Times New Roman" w:cs="Times New Roman"/>
          <w:b/>
          <w:color w:val="000000"/>
          <w:sz w:val="24"/>
          <w:szCs w:val="24"/>
        </w:rPr>
      </w:pPr>
    </w:p>
    <w:p w14:paraId="7409E906" w14:textId="77777777" w:rsidR="00EF0904" w:rsidRDefault="00EF0904" w:rsidP="00CD56A3">
      <w:pPr>
        <w:rPr>
          <w:rFonts w:ascii="Times New Roman" w:hAnsi="Times New Roman" w:cs="Times New Roman"/>
          <w:b/>
          <w:color w:val="000000"/>
          <w:sz w:val="24"/>
          <w:szCs w:val="24"/>
        </w:rPr>
      </w:pPr>
    </w:p>
    <w:p w14:paraId="3B3D7D85" w14:textId="77777777" w:rsidR="00EF0904" w:rsidRDefault="00EF0904" w:rsidP="00CD56A3">
      <w:pPr>
        <w:rPr>
          <w:rFonts w:ascii="Times New Roman" w:hAnsi="Times New Roman" w:cs="Times New Roman"/>
          <w:b/>
          <w:color w:val="000000"/>
          <w:sz w:val="24"/>
          <w:szCs w:val="24"/>
        </w:rPr>
      </w:pPr>
    </w:p>
    <w:p w14:paraId="41053859" w14:textId="77777777" w:rsidR="00EF0904" w:rsidRDefault="00EF0904" w:rsidP="00CD56A3">
      <w:pPr>
        <w:rPr>
          <w:rFonts w:ascii="Times New Roman" w:hAnsi="Times New Roman" w:cs="Times New Roman"/>
          <w:b/>
          <w:color w:val="000000"/>
          <w:sz w:val="24"/>
          <w:szCs w:val="24"/>
        </w:rPr>
      </w:pPr>
    </w:p>
    <w:p w14:paraId="004F90CB" w14:textId="77777777" w:rsidR="00EF0904" w:rsidRDefault="00EF0904" w:rsidP="00CD56A3">
      <w:pPr>
        <w:rPr>
          <w:rFonts w:ascii="Times New Roman" w:hAnsi="Times New Roman" w:cs="Times New Roman"/>
          <w:b/>
          <w:color w:val="000000"/>
          <w:sz w:val="24"/>
          <w:szCs w:val="24"/>
        </w:rPr>
      </w:pPr>
    </w:p>
    <w:p w14:paraId="077262CA" w14:textId="77777777" w:rsidR="00EF0904" w:rsidRDefault="00EF0904" w:rsidP="00CD56A3">
      <w:pPr>
        <w:rPr>
          <w:rFonts w:ascii="Times New Roman" w:hAnsi="Times New Roman" w:cs="Times New Roman"/>
          <w:b/>
          <w:color w:val="000000"/>
          <w:sz w:val="24"/>
          <w:szCs w:val="24"/>
        </w:rPr>
      </w:pPr>
    </w:p>
    <w:p w14:paraId="4A4484D9" w14:textId="77777777" w:rsidR="00EF0904" w:rsidRDefault="00EF0904" w:rsidP="00CD56A3">
      <w:pPr>
        <w:rPr>
          <w:rFonts w:ascii="Times New Roman" w:hAnsi="Times New Roman" w:cs="Times New Roman"/>
          <w:b/>
          <w:color w:val="000000"/>
          <w:sz w:val="24"/>
          <w:szCs w:val="24"/>
        </w:rPr>
      </w:pPr>
    </w:p>
    <w:p w14:paraId="7578D952" w14:textId="77777777" w:rsidR="00EF0904" w:rsidRDefault="00EF0904" w:rsidP="00CD56A3">
      <w:pPr>
        <w:rPr>
          <w:rFonts w:ascii="Times New Roman" w:hAnsi="Times New Roman" w:cs="Times New Roman"/>
          <w:b/>
          <w:color w:val="000000"/>
          <w:sz w:val="24"/>
          <w:szCs w:val="24"/>
        </w:rPr>
      </w:pPr>
    </w:p>
    <w:p w14:paraId="7E53F153" w14:textId="77777777" w:rsidR="00845E30" w:rsidRDefault="00845E30" w:rsidP="00CD56A3">
      <w:pPr>
        <w:rPr>
          <w:rFonts w:ascii="Times New Roman" w:hAnsi="Times New Roman" w:cs="Times New Roman"/>
          <w:b/>
          <w:color w:val="000000"/>
          <w:sz w:val="24"/>
          <w:szCs w:val="24"/>
        </w:rPr>
      </w:pPr>
    </w:p>
    <w:p w14:paraId="02BF4CF0" w14:textId="066E8597" w:rsidR="005043E5" w:rsidRPr="00BA758A" w:rsidRDefault="008F493B" w:rsidP="008B06CB">
      <w:pPr>
        <w:pStyle w:val="1"/>
        <w:rPr>
          <w:rFonts w:ascii="Times New Roman" w:hAnsi="Times New Roman" w:cs="Times New Roman"/>
          <w:b/>
          <w:color w:val="auto"/>
          <w:sz w:val="24"/>
          <w:szCs w:val="24"/>
        </w:rPr>
      </w:pPr>
      <w:bookmarkStart w:id="20" w:name="_Toc116302858"/>
      <w:r>
        <w:rPr>
          <w:rFonts w:ascii="Times New Roman" w:hAnsi="Times New Roman" w:cs="Times New Roman"/>
          <w:b/>
          <w:color w:val="auto"/>
          <w:sz w:val="24"/>
          <w:szCs w:val="24"/>
        </w:rPr>
        <w:t>9</w:t>
      </w:r>
      <w:r w:rsidR="00324F62" w:rsidRPr="00BA758A">
        <w:rPr>
          <w:rFonts w:ascii="Times New Roman" w:hAnsi="Times New Roman" w:cs="Times New Roman"/>
          <w:b/>
          <w:color w:val="auto"/>
          <w:sz w:val="24"/>
          <w:szCs w:val="24"/>
        </w:rPr>
        <w:t>. Образцы основных форм документов, включаемых в </w:t>
      </w:r>
      <w:r w:rsidR="00875763" w:rsidRPr="00BA758A">
        <w:rPr>
          <w:rFonts w:ascii="Times New Roman" w:hAnsi="Times New Roman" w:cs="Times New Roman"/>
          <w:b/>
          <w:color w:val="auto"/>
          <w:sz w:val="24"/>
          <w:szCs w:val="24"/>
        </w:rPr>
        <w:t>П</w:t>
      </w:r>
      <w:r w:rsidR="00324F62" w:rsidRPr="00BA758A">
        <w:rPr>
          <w:rFonts w:ascii="Times New Roman" w:hAnsi="Times New Roman" w:cs="Times New Roman"/>
          <w:b/>
          <w:color w:val="auto"/>
          <w:sz w:val="24"/>
          <w:szCs w:val="24"/>
        </w:rPr>
        <w:t>редложение</w:t>
      </w:r>
      <w:bookmarkEnd w:id="20"/>
    </w:p>
    <w:p w14:paraId="7FF75186" w14:textId="7573F85F" w:rsidR="005043E5" w:rsidRPr="00641B24" w:rsidRDefault="00324F62" w:rsidP="008B06CB">
      <w:pPr>
        <w:pStyle w:val="1"/>
        <w:rPr>
          <w:rFonts w:ascii="Times New Roman" w:hAnsi="Times New Roman" w:cs="Times New Roman"/>
          <w:color w:val="auto"/>
          <w:sz w:val="24"/>
          <w:szCs w:val="24"/>
        </w:rPr>
      </w:pPr>
      <w:bookmarkStart w:id="21" w:name="_Toc116302859"/>
      <w:r w:rsidRPr="00641B24">
        <w:rPr>
          <w:rFonts w:ascii="Times New Roman" w:hAnsi="Times New Roman" w:cs="Times New Roman"/>
          <w:color w:val="auto"/>
          <w:sz w:val="24"/>
          <w:szCs w:val="24"/>
        </w:rPr>
        <w:t>9.1 Письмо о подаче оферты (Форма №1)</w:t>
      </w:r>
      <w:bookmarkEnd w:id="21"/>
    </w:p>
    <w:p w14:paraId="4DFF86AE" w14:textId="77777777" w:rsidR="005043E5" w:rsidRPr="00641B24" w:rsidRDefault="00324F62">
      <w:pPr>
        <w:pBdr>
          <w:top w:val="single" w:sz="4" w:space="1" w:color="auto"/>
        </w:pBdr>
        <w:shd w:val="clear" w:color="auto" w:fill="E0E0E0"/>
        <w:snapToGrid w:val="0"/>
        <w:ind w:right="21"/>
        <w:jc w:val="center"/>
        <w:rPr>
          <w:rFonts w:ascii="Times New Roman" w:hAnsi="Times New Roman" w:cs="Times New Roman"/>
          <w:b/>
          <w:spacing w:val="36"/>
          <w:sz w:val="24"/>
          <w:szCs w:val="24"/>
        </w:rPr>
      </w:pPr>
      <w:proofErr w:type="gramStart"/>
      <w:r w:rsidRPr="00641B24">
        <w:rPr>
          <w:rFonts w:ascii="Times New Roman" w:hAnsi="Times New Roman" w:cs="Times New Roman"/>
          <w:b/>
          <w:spacing w:val="36"/>
          <w:sz w:val="24"/>
          <w:szCs w:val="24"/>
        </w:rPr>
        <w:t>начало</w:t>
      </w:r>
      <w:proofErr w:type="gramEnd"/>
      <w:r w:rsidRPr="00641B24">
        <w:rPr>
          <w:rFonts w:ascii="Times New Roman" w:hAnsi="Times New Roman" w:cs="Times New Roman"/>
          <w:b/>
          <w:spacing w:val="36"/>
          <w:sz w:val="24"/>
          <w:szCs w:val="24"/>
        </w:rPr>
        <w:t xml:space="preserve"> формы</w:t>
      </w:r>
    </w:p>
    <w:p w14:paraId="5EDE9B7F" w14:textId="77777777" w:rsidR="005043E5" w:rsidRPr="00641B24" w:rsidRDefault="005043E5">
      <w:pPr>
        <w:snapToGrid w:val="0"/>
        <w:ind w:right="5243"/>
        <w:jc w:val="both"/>
        <w:rPr>
          <w:rFonts w:ascii="Times New Roman" w:hAnsi="Times New Roman" w:cs="Times New Roman"/>
          <w:sz w:val="24"/>
          <w:szCs w:val="24"/>
        </w:rPr>
      </w:pPr>
    </w:p>
    <w:p w14:paraId="306E5E6D" w14:textId="76E06EC9" w:rsidR="005043E5" w:rsidRPr="00641B24" w:rsidRDefault="00324F62" w:rsidP="00984AF4">
      <w:pPr>
        <w:snapToGrid w:val="0"/>
        <w:ind w:right="5243"/>
        <w:jc w:val="both"/>
        <w:rPr>
          <w:rFonts w:ascii="Times New Roman" w:hAnsi="Times New Roman" w:cs="Times New Roman"/>
          <w:sz w:val="24"/>
          <w:szCs w:val="24"/>
        </w:rPr>
      </w:pPr>
      <w:r w:rsidRPr="00641B24">
        <w:rPr>
          <w:rFonts w:ascii="Times New Roman" w:hAnsi="Times New Roman" w:cs="Times New Roman"/>
          <w:sz w:val="24"/>
          <w:szCs w:val="24"/>
        </w:rPr>
        <w:t>«____»___________ 20</w:t>
      </w:r>
      <w:r w:rsidR="00055FF9" w:rsidRPr="00641B24">
        <w:rPr>
          <w:rFonts w:ascii="Times New Roman" w:hAnsi="Times New Roman" w:cs="Times New Roman"/>
          <w:sz w:val="24"/>
          <w:szCs w:val="24"/>
        </w:rPr>
        <w:t>2</w:t>
      </w:r>
      <w:r w:rsidR="00021B11">
        <w:rPr>
          <w:rFonts w:ascii="Times New Roman" w:hAnsi="Times New Roman" w:cs="Times New Roman"/>
          <w:sz w:val="24"/>
          <w:szCs w:val="24"/>
        </w:rPr>
        <w:t>3</w:t>
      </w:r>
      <w:r w:rsidRPr="00641B24">
        <w:rPr>
          <w:rFonts w:ascii="Times New Roman" w:hAnsi="Times New Roman" w:cs="Times New Roman"/>
          <w:sz w:val="24"/>
          <w:szCs w:val="24"/>
        </w:rPr>
        <w:t>г.</w:t>
      </w:r>
      <w:r w:rsidR="00984AF4" w:rsidRPr="00641B24">
        <w:rPr>
          <w:rFonts w:ascii="Times New Roman" w:hAnsi="Times New Roman" w:cs="Times New Roman"/>
          <w:sz w:val="24"/>
          <w:szCs w:val="24"/>
        </w:rPr>
        <w:t>№________</w:t>
      </w:r>
    </w:p>
    <w:p w14:paraId="24988689" w14:textId="77777777" w:rsidR="00984AF4" w:rsidRPr="00641B24" w:rsidRDefault="00984AF4">
      <w:pPr>
        <w:snapToGrid w:val="0"/>
        <w:jc w:val="center"/>
        <w:rPr>
          <w:rFonts w:ascii="Times New Roman" w:hAnsi="Times New Roman" w:cs="Times New Roman"/>
          <w:b/>
          <w:sz w:val="24"/>
          <w:szCs w:val="24"/>
        </w:rPr>
      </w:pPr>
    </w:p>
    <w:p w14:paraId="15294C13" w14:textId="77777777" w:rsidR="005043E5" w:rsidRPr="00641B24" w:rsidRDefault="00324F62">
      <w:pPr>
        <w:snapToGrid w:val="0"/>
        <w:jc w:val="center"/>
        <w:rPr>
          <w:rFonts w:ascii="Times New Roman" w:hAnsi="Times New Roman" w:cs="Times New Roman"/>
          <w:b/>
          <w:sz w:val="24"/>
          <w:szCs w:val="24"/>
        </w:rPr>
      </w:pPr>
      <w:r w:rsidRPr="00641B24">
        <w:rPr>
          <w:rFonts w:ascii="Times New Roman" w:hAnsi="Times New Roman" w:cs="Times New Roman"/>
          <w:b/>
          <w:sz w:val="24"/>
          <w:szCs w:val="24"/>
        </w:rPr>
        <w:t>Уважаемые господа!</w:t>
      </w:r>
    </w:p>
    <w:p w14:paraId="6C582B86" w14:textId="77777777" w:rsidR="005043E5" w:rsidRPr="00641B24" w:rsidRDefault="005043E5">
      <w:pPr>
        <w:snapToGrid w:val="0"/>
        <w:jc w:val="both"/>
        <w:rPr>
          <w:rFonts w:ascii="Times New Roman" w:hAnsi="Times New Roman" w:cs="Times New Roman"/>
          <w:sz w:val="24"/>
          <w:szCs w:val="24"/>
        </w:rPr>
      </w:pPr>
    </w:p>
    <w:p w14:paraId="0D8A9D7B" w14:textId="373E52F8" w:rsidR="005043E5" w:rsidRPr="00641B24" w:rsidRDefault="00324F62" w:rsidP="00055FF9">
      <w:pPr>
        <w:keepNext/>
        <w:snapToGrid w:val="0"/>
        <w:spacing w:line="288" w:lineRule="auto"/>
        <w:ind w:firstLine="709"/>
        <w:jc w:val="both"/>
        <w:rPr>
          <w:rFonts w:ascii="Times New Roman" w:hAnsi="Times New Roman" w:cs="Times New Roman"/>
          <w:sz w:val="24"/>
          <w:szCs w:val="24"/>
          <w:highlight w:val="yellow"/>
        </w:rPr>
      </w:pPr>
      <w:r w:rsidRPr="00641B24">
        <w:rPr>
          <w:rFonts w:ascii="Times New Roman" w:hAnsi="Times New Roman" w:cs="Times New Roman"/>
          <w:sz w:val="24"/>
          <w:szCs w:val="24"/>
        </w:rPr>
        <w:t xml:space="preserve">Изучив Закупочную документацию по </w:t>
      </w:r>
      <w:r w:rsidR="00875763" w:rsidRPr="00641B24">
        <w:rPr>
          <w:rFonts w:ascii="Times New Roman" w:hAnsi="Times New Roman" w:cs="Times New Roman"/>
          <w:sz w:val="24"/>
          <w:szCs w:val="24"/>
        </w:rPr>
        <w:t>о</w:t>
      </w:r>
      <w:r w:rsidRPr="00641B24">
        <w:rPr>
          <w:rFonts w:ascii="Times New Roman" w:hAnsi="Times New Roman" w:cs="Times New Roman"/>
          <w:sz w:val="24"/>
          <w:szCs w:val="24"/>
        </w:rPr>
        <w:t xml:space="preserve">ткрытому </w:t>
      </w:r>
      <w:r w:rsidR="00875763" w:rsidRPr="00641B24">
        <w:rPr>
          <w:rFonts w:ascii="Times New Roman" w:hAnsi="Times New Roman" w:cs="Times New Roman"/>
          <w:sz w:val="24"/>
          <w:szCs w:val="24"/>
        </w:rPr>
        <w:t>З</w:t>
      </w:r>
      <w:r w:rsidR="00055FF9" w:rsidRPr="00641B24">
        <w:rPr>
          <w:rFonts w:ascii="Times New Roman" w:hAnsi="Times New Roman" w:cs="Times New Roman"/>
          <w:sz w:val="24"/>
          <w:szCs w:val="24"/>
        </w:rPr>
        <w:t>апросу предложений</w:t>
      </w:r>
      <w:r w:rsidRPr="00790FA2">
        <w:rPr>
          <w:rFonts w:ascii="Times New Roman" w:hAnsi="Times New Roman" w:cs="Times New Roman"/>
          <w:sz w:val="24"/>
          <w:szCs w:val="24"/>
        </w:rPr>
        <w:t xml:space="preserve"> </w:t>
      </w:r>
      <w:r w:rsidR="00327177" w:rsidRPr="00790FA2">
        <w:rPr>
          <w:rFonts w:ascii="Times New Roman" w:hAnsi="Times New Roman" w:cs="Times New Roman"/>
          <w:sz w:val="24"/>
          <w:szCs w:val="24"/>
        </w:rPr>
        <w:t>на</w:t>
      </w:r>
      <w:r w:rsidR="00327177" w:rsidRPr="00641B24">
        <w:rPr>
          <w:rFonts w:ascii="Times New Roman" w:hAnsi="Times New Roman" w:cs="Times New Roman"/>
          <w:b/>
          <w:sz w:val="24"/>
          <w:szCs w:val="24"/>
        </w:rPr>
        <w:t xml:space="preserve"> </w:t>
      </w:r>
      <w:r w:rsidR="00EF0904">
        <w:rPr>
          <w:rFonts w:ascii="Times New Roman" w:hAnsi="Times New Roman" w:cs="Times New Roman"/>
          <w:b/>
          <w:sz w:val="24"/>
          <w:szCs w:val="24"/>
        </w:rPr>
        <w:t>п</w:t>
      </w:r>
      <w:r w:rsidR="00EF0904" w:rsidRPr="00EF0904">
        <w:rPr>
          <w:rFonts w:ascii="Times New Roman" w:hAnsi="Times New Roman" w:cs="Times New Roman"/>
          <w:b/>
          <w:sz w:val="24"/>
          <w:szCs w:val="24"/>
        </w:rPr>
        <w:t>оставк</w:t>
      </w:r>
      <w:r w:rsidR="00EF0904">
        <w:rPr>
          <w:rFonts w:ascii="Times New Roman" w:hAnsi="Times New Roman" w:cs="Times New Roman"/>
          <w:b/>
          <w:sz w:val="24"/>
          <w:szCs w:val="24"/>
        </w:rPr>
        <w:t>у</w:t>
      </w:r>
      <w:r w:rsidR="00EF0904" w:rsidRPr="00EF0904">
        <w:rPr>
          <w:rFonts w:ascii="Times New Roman" w:hAnsi="Times New Roman" w:cs="Times New Roman"/>
          <w:b/>
          <w:sz w:val="24"/>
          <w:szCs w:val="24"/>
        </w:rPr>
        <w:t xml:space="preserve"> </w:t>
      </w:r>
      <w:r w:rsidR="008430FD">
        <w:rPr>
          <w:rFonts w:ascii="Times New Roman" w:hAnsi="Times New Roman" w:cs="Times New Roman"/>
          <w:b/>
          <w:sz w:val="24"/>
          <w:szCs w:val="24"/>
        </w:rPr>
        <w:t>с</w:t>
      </w:r>
      <w:r w:rsidR="008430FD" w:rsidRPr="008430FD">
        <w:rPr>
          <w:rFonts w:ascii="Times New Roman" w:hAnsi="Times New Roman" w:cs="Times New Roman"/>
          <w:b/>
          <w:sz w:val="24"/>
          <w:szCs w:val="24"/>
        </w:rPr>
        <w:t>ушильн</w:t>
      </w:r>
      <w:r w:rsidR="008430FD">
        <w:rPr>
          <w:rFonts w:ascii="Times New Roman" w:hAnsi="Times New Roman" w:cs="Times New Roman"/>
          <w:b/>
          <w:sz w:val="24"/>
          <w:szCs w:val="24"/>
        </w:rPr>
        <w:t>ого</w:t>
      </w:r>
      <w:r w:rsidR="008430FD" w:rsidRPr="008430FD">
        <w:rPr>
          <w:rFonts w:ascii="Times New Roman" w:hAnsi="Times New Roman" w:cs="Times New Roman"/>
          <w:b/>
          <w:sz w:val="24"/>
          <w:szCs w:val="24"/>
        </w:rPr>
        <w:t xml:space="preserve"> шкаф</w:t>
      </w:r>
      <w:r w:rsidR="008430FD">
        <w:rPr>
          <w:rFonts w:ascii="Times New Roman" w:hAnsi="Times New Roman" w:cs="Times New Roman"/>
          <w:b/>
          <w:sz w:val="24"/>
          <w:szCs w:val="24"/>
        </w:rPr>
        <w:t>а</w:t>
      </w:r>
      <w:r w:rsidRPr="00641B24">
        <w:rPr>
          <w:rFonts w:ascii="Times New Roman" w:hAnsi="Times New Roman" w:cs="Times New Roman"/>
          <w:sz w:val="24"/>
          <w:szCs w:val="24"/>
        </w:rPr>
        <w:t xml:space="preserve">, в соответствии с Техническим заданием (Приложение № </w:t>
      </w:r>
      <w:r w:rsidR="00C85517" w:rsidRPr="00641B24">
        <w:rPr>
          <w:rFonts w:ascii="Times New Roman" w:hAnsi="Times New Roman" w:cs="Times New Roman"/>
          <w:sz w:val="24"/>
          <w:szCs w:val="24"/>
        </w:rPr>
        <w:t>3</w:t>
      </w:r>
      <w:r w:rsidR="00300FAC">
        <w:rPr>
          <w:rFonts w:ascii="Times New Roman" w:hAnsi="Times New Roman" w:cs="Times New Roman"/>
          <w:sz w:val="24"/>
          <w:szCs w:val="24"/>
        </w:rPr>
        <w:t xml:space="preserve"> к закупочной документации</w:t>
      </w:r>
      <w:r w:rsidRPr="00641B24">
        <w:rPr>
          <w:rFonts w:ascii="Times New Roman" w:hAnsi="Times New Roman" w:cs="Times New Roman"/>
          <w:sz w:val="24"/>
          <w:szCs w:val="24"/>
        </w:rPr>
        <w:t>), опубликованное на ЭТП, и принимая установленные в них требования и условия,</w:t>
      </w:r>
    </w:p>
    <w:p w14:paraId="19C83D72" w14:textId="3E407E98"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____________________________________________________________________________</w:t>
      </w:r>
      <w:r w:rsidR="00361CB6">
        <w:rPr>
          <w:rFonts w:ascii="Times New Roman" w:hAnsi="Times New Roman" w:cs="Times New Roman"/>
          <w:sz w:val="24"/>
          <w:szCs w:val="24"/>
        </w:rPr>
        <w:t>__________</w:t>
      </w:r>
    </w:p>
    <w:p w14:paraId="31E9F603" w14:textId="77777777" w:rsidR="005043E5" w:rsidRPr="00641B24" w:rsidRDefault="00324F62">
      <w:pPr>
        <w:snapToGrid w:val="0"/>
        <w:jc w:val="center"/>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w:t>
      </w:r>
      <w:proofErr w:type="gramStart"/>
      <w:r w:rsidRPr="00641B24">
        <w:rPr>
          <w:rFonts w:ascii="Times New Roman" w:hAnsi="Times New Roman" w:cs="Times New Roman"/>
          <w:sz w:val="24"/>
          <w:szCs w:val="24"/>
          <w:vertAlign w:val="superscript"/>
        </w:rPr>
        <w:t>полное</w:t>
      </w:r>
      <w:proofErr w:type="gramEnd"/>
      <w:r w:rsidRPr="00641B24">
        <w:rPr>
          <w:rFonts w:ascii="Times New Roman" w:hAnsi="Times New Roman" w:cs="Times New Roman"/>
          <w:sz w:val="24"/>
          <w:szCs w:val="24"/>
          <w:vertAlign w:val="superscript"/>
        </w:rPr>
        <w:t xml:space="preserve"> наименование Участника с указанием организационно-правовой формы)</w:t>
      </w:r>
    </w:p>
    <w:p w14:paraId="778FA262" w14:textId="77777777" w:rsidR="005043E5" w:rsidRPr="00641B24" w:rsidRDefault="00324F62">
      <w:pPr>
        <w:snapToGrid w:val="0"/>
        <w:jc w:val="both"/>
        <w:rPr>
          <w:rFonts w:ascii="Times New Roman" w:hAnsi="Times New Roman" w:cs="Times New Roman"/>
          <w:sz w:val="24"/>
          <w:szCs w:val="24"/>
        </w:rPr>
      </w:pPr>
      <w:proofErr w:type="gramStart"/>
      <w:r w:rsidRPr="00641B24">
        <w:rPr>
          <w:rFonts w:ascii="Times New Roman" w:hAnsi="Times New Roman" w:cs="Times New Roman"/>
          <w:sz w:val="24"/>
          <w:szCs w:val="24"/>
        </w:rPr>
        <w:t>зарегистрированное</w:t>
      </w:r>
      <w:proofErr w:type="gramEnd"/>
      <w:r w:rsidRPr="00641B24">
        <w:rPr>
          <w:rFonts w:ascii="Times New Roman" w:hAnsi="Times New Roman" w:cs="Times New Roman"/>
          <w:sz w:val="24"/>
          <w:szCs w:val="24"/>
        </w:rPr>
        <w:t xml:space="preserve"> по адресу</w:t>
      </w:r>
    </w:p>
    <w:p w14:paraId="5C558CE0" w14:textId="3D118458"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_____________________________________________________________________________</w:t>
      </w:r>
      <w:r w:rsidR="00361CB6">
        <w:rPr>
          <w:rFonts w:ascii="Times New Roman" w:hAnsi="Times New Roman" w:cs="Times New Roman"/>
          <w:sz w:val="24"/>
          <w:szCs w:val="24"/>
        </w:rPr>
        <w:t>_________</w:t>
      </w:r>
    </w:p>
    <w:p w14:paraId="590A5034" w14:textId="77777777" w:rsidR="005043E5" w:rsidRPr="00641B24" w:rsidRDefault="00324F62">
      <w:pPr>
        <w:snapToGrid w:val="0"/>
        <w:jc w:val="center"/>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w:t>
      </w:r>
      <w:proofErr w:type="gramStart"/>
      <w:r w:rsidRPr="00641B24">
        <w:rPr>
          <w:rFonts w:ascii="Times New Roman" w:hAnsi="Times New Roman" w:cs="Times New Roman"/>
          <w:sz w:val="24"/>
          <w:szCs w:val="24"/>
          <w:vertAlign w:val="superscript"/>
        </w:rPr>
        <w:t>юридический</w:t>
      </w:r>
      <w:proofErr w:type="gramEnd"/>
      <w:r w:rsidRPr="00641B24">
        <w:rPr>
          <w:rFonts w:ascii="Times New Roman" w:hAnsi="Times New Roman" w:cs="Times New Roman"/>
          <w:sz w:val="24"/>
          <w:szCs w:val="24"/>
          <w:vertAlign w:val="superscript"/>
        </w:rPr>
        <w:t xml:space="preserve"> адрес Участника)</w:t>
      </w:r>
    </w:p>
    <w:p w14:paraId="14C40D97" w14:textId="60BCF037" w:rsidR="005043E5" w:rsidRPr="00EF0904" w:rsidRDefault="00324F62" w:rsidP="00EF0904">
      <w:pPr>
        <w:snapToGrid w:val="0"/>
        <w:jc w:val="both"/>
        <w:rPr>
          <w:rFonts w:ascii="Times New Roman" w:hAnsi="Times New Roman" w:cs="Times New Roman"/>
          <w:sz w:val="24"/>
          <w:szCs w:val="24"/>
        </w:rPr>
      </w:pPr>
      <w:proofErr w:type="gramStart"/>
      <w:r w:rsidRPr="00641B24">
        <w:rPr>
          <w:rFonts w:ascii="Times New Roman" w:hAnsi="Times New Roman" w:cs="Times New Roman"/>
          <w:sz w:val="24"/>
          <w:szCs w:val="24"/>
        </w:rPr>
        <w:t>предлагает</w:t>
      </w:r>
      <w:proofErr w:type="gramEnd"/>
      <w:r w:rsidRPr="00641B24">
        <w:rPr>
          <w:rFonts w:ascii="Times New Roman" w:hAnsi="Times New Roman" w:cs="Times New Roman"/>
          <w:sz w:val="24"/>
          <w:szCs w:val="24"/>
        </w:rPr>
        <w:t xml:space="preserve"> заключить Договор на</w:t>
      </w:r>
      <w:r w:rsidR="00055FF9" w:rsidRPr="00641B24">
        <w:rPr>
          <w:rFonts w:ascii="Times New Roman" w:hAnsi="Times New Roman" w:cs="Times New Roman"/>
          <w:sz w:val="24"/>
          <w:szCs w:val="24"/>
        </w:rPr>
        <w:t>:</w:t>
      </w:r>
      <w:r w:rsidR="00327177" w:rsidRPr="00641B24">
        <w:rPr>
          <w:rFonts w:ascii="Times New Roman" w:hAnsi="Times New Roman" w:cs="Times New Roman"/>
          <w:sz w:val="24"/>
          <w:szCs w:val="24"/>
        </w:rPr>
        <w:t xml:space="preserve"> </w:t>
      </w:r>
      <w:r w:rsidR="00EF0904" w:rsidRPr="00EF0904">
        <w:rPr>
          <w:rFonts w:ascii="Times New Roman" w:hAnsi="Times New Roman" w:cs="Times New Roman"/>
          <w:b/>
          <w:sz w:val="24"/>
          <w:szCs w:val="24"/>
        </w:rPr>
        <w:t xml:space="preserve">поставку </w:t>
      </w:r>
      <w:r w:rsidR="008430FD" w:rsidRPr="008430FD">
        <w:rPr>
          <w:rFonts w:ascii="Times New Roman" w:hAnsi="Times New Roman" w:cs="Times New Roman"/>
          <w:b/>
          <w:sz w:val="24"/>
          <w:szCs w:val="24"/>
        </w:rPr>
        <w:t xml:space="preserve">сушильного шкафа </w:t>
      </w:r>
      <w:r w:rsidRPr="00641B24">
        <w:rPr>
          <w:rFonts w:ascii="Times New Roman" w:hAnsi="Times New Roman" w:cs="Times New Roman"/>
          <w:sz w:val="24"/>
          <w:szCs w:val="24"/>
        </w:rPr>
        <w:t>на условиях, определенных в Закупочной документации, и в соответствии с коммерческим предложением [</w:t>
      </w:r>
      <w:r w:rsidRPr="00641B24">
        <w:rPr>
          <w:rFonts w:ascii="Times New Roman" w:hAnsi="Times New Roman" w:cs="Times New Roman"/>
          <w:b/>
          <w:i/>
          <w:sz w:val="24"/>
          <w:szCs w:val="24"/>
        </w:rPr>
        <w:t>при необходимости могут быть указаны другие документы</w:t>
      </w:r>
      <w:r w:rsidRPr="00641B24">
        <w:rPr>
          <w:rFonts w:ascii="Times New Roman" w:hAnsi="Times New Roman" w:cs="Times New Roman"/>
          <w:sz w:val="24"/>
          <w:szCs w:val="24"/>
        </w:rPr>
        <w:t xml:space="preserve">], являющимся неотъемлемым приложением к настоящему письму и составляющим вместе с настоящим письмом Предложение, </w:t>
      </w:r>
      <w:r w:rsidRPr="00641B24">
        <w:rPr>
          <w:rFonts w:ascii="Times New Roman" w:hAnsi="Times New Roman" w:cs="Times New Roman"/>
          <w:b/>
          <w:i/>
          <w:sz w:val="24"/>
          <w:szCs w:val="24"/>
        </w:rPr>
        <w:t>на общую сумму</w:t>
      </w:r>
      <w:r w:rsidR="00327177" w:rsidRPr="00641B24">
        <w:rPr>
          <w:rFonts w:ascii="Times New Roman" w:hAnsi="Times New Roman" w:cs="Times New Roman"/>
          <w:b/>
          <w:i/>
          <w:sz w:val="24"/>
          <w:szCs w:val="24"/>
        </w:rPr>
        <w:t>:</w:t>
      </w:r>
    </w:p>
    <w:p w14:paraId="743BE40E" w14:textId="77777777" w:rsidR="005043E5" w:rsidRPr="00641B24" w:rsidRDefault="005043E5">
      <w:pPr>
        <w:tabs>
          <w:tab w:val="left" w:pos="0"/>
        </w:tabs>
        <w:snapToGrid w:val="0"/>
        <w:jc w:val="both"/>
        <w:rPr>
          <w:rFonts w:ascii="Times New Roman" w:hAnsi="Times New Roman" w:cs="Times New Roman"/>
          <w:b/>
          <w:sz w:val="24"/>
          <w:szCs w:val="24"/>
        </w:rPr>
      </w:pPr>
    </w:p>
    <w:tbl>
      <w:tblPr>
        <w:tblW w:w="11218" w:type="dxa"/>
        <w:tblLayout w:type="fixed"/>
        <w:tblCellMar>
          <w:left w:w="0" w:type="dxa"/>
          <w:right w:w="0" w:type="dxa"/>
        </w:tblCellMar>
        <w:tblLook w:val="04A0" w:firstRow="1" w:lastRow="0" w:firstColumn="1" w:lastColumn="0" w:noHBand="0" w:noVBand="1"/>
      </w:tblPr>
      <w:tblGrid>
        <w:gridCol w:w="5609"/>
        <w:gridCol w:w="5609"/>
      </w:tblGrid>
      <w:tr w:rsidR="005043E5" w:rsidRPr="00641B24" w14:paraId="0B43C72C" w14:textId="77777777" w:rsidTr="000C449F">
        <w:trPr>
          <w:trHeight w:val="852"/>
        </w:trPr>
        <w:tc>
          <w:tcPr>
            <w:tcW w:w="5609"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38A8F0A9" w14:textId="5608339A" w:rsidR="005043E5" w:rsidRPr="00641B24" w:rsidRDefault="00324F62" w:rsidP="00EE3A76">
            <w:pPr>
              <w:tabs>
                <w:tab w:val="left" w:pos="0"/>
              </w:tabs>
              <w:snapToGrid w:val="0"/>
              <w:rPr>
                <w:rFonts w:ascii="Times New Roman" w:hAnsi="Times New Roman" w:cs="Times New Roman"/>
                <w:sz w:val="24"/>
                <w:szCs w:val="24"/>
              </w:rPr>
            </w:pPr>
            <w:r w:rsidRPr="00641B24">
              <w:rPr>
                <w:rFonts w:ascii="Times New Roman" w:hAnsi="Times New Roman" w:cs="Times New Roman"/>
                <w:sz w:val="24"/>
                <w:szCs w:val="24"/>
              </w:rPr>
              <w:t xml:space="preserve">Итоговая стоимость Предложения, </w:t>
            </w:r>
            <w:r w:rsidRPr="00641B24">
              <w:rPr>
                <w:rFonts w:ascii="Times New Roman" w:hAnsi="Times New Roman" w:cs="Times New Roman"/>
                <w:sz w:val="24"/>
                <w:szCs w:val="24"/>
              </w:rPr>
              <w:br/>
              <w:t>руб. без НДС</w:t>
            </w:r>
          </w:p>
        </w:tc>
        <w:tc>
          <w:tcPr>
            <w:tcW w:w="5609"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44255BBC" w14:textId="786AB652" w:rsidR="005043E5" w:rsidRPr="00641B24" w:rsidRDefault="00324F62" w:rsidP="000C449F">
            <w:pPr>
              <w:tabs>
                <w:tab w:val="left" w:pos="0"/>
              </w:tabs>
              <w:snapToGrid w:val="0"/>
              <w:ind w:firstLine="804"/>
              <w:rPr>
                <w:rFonts w:ascii="Times New Roman" w:hAnsi="Times New Roman" w:cs="Times New Roman"/>
                <w:sz w:val="24"/>
                <w:szCs w:val="24"/>
              </w:rPr>
            </w:pPr>
            <w:r w:rsidRPr="00641B24">
              <w:rPr>
                <w:rFonts w:ascii="Times New Roman" w:hAnsi="Times New Roman" w:cs="Times New Roman"/>
                <w:sz w:val="24"/>
                <w:szCs w:val="24"/>
              </w:rPr>
              <w:t>___</w:t>
            </w:r>
            <w:r w:rsidR="000C449F" w:rsidRPr="00641B24">
              <w:rPr>
                <w:rFonts w:ascii="Times New Roman" w:hAnsi="Times New Roman" w:cs="Times New Roman"/>
                <w:sz w:val="24"/>
                <w:szCs w:val="24"/>
              </w:rPr>
              <w:t>______________________</w:t>
            </w:r>
          </w:p>
          <w:p w14:paraId="683D1B0E" w14:textId="77777777" w:rsidR="005043E5" w:rsidRPr="00641B24" w:rsidRDefault="00324F62" w:rsidP="000C449F">
            <w:pPr>
              <w:tabs>
                <w:tab w:val="left" w:pos="0"/>
              </w:tabs>
              <w:snapToGrid w:val="0"/>
              <w:ind w:firstLine="804"/>
              <w:rPr>
                <w:rFonts w:ascii="Times New Roman" w:hAnsi="Times New Roman" w:cs="Times New Roman"/>
                <w:sz w:val="24"/>
                <w:szCs w:val="24"/>
              </w:rPr>
            </w:pPr>
            <w:r w:rsidRPr="00641B24">
              <w:rPr>
                <w:rFonts w:ascii="Times New Roman" w:hAnsi="Times New Roman" w:cs="Times New Roman"/>
                <w:sz w:val="24"/>
                <w:szCs w:val="24"/>
                <w:vertAlign w:val="superscript"/>
              </w:rPr>
              <w:t>(</w:t>
            </w:r>
            <w:proofErr w:type="gramStart"/>
            <w:r w:rsidRPr="00641B24">
              <w:rPr>
                <w:rFonts w:ascii="Times New Roman" w:hAnsi="Times New Roman" w:cs="Times New Roman"/>
                <w:sz w:val="24"/>
                <w:szCs w:val="24"/>
                <w:vertAlign w:val="superscript"/>
              </w:rPr>
              <w:t>итоговая</w:t>
            </w:r>
            <w:proofErr w:type="gramEnd"/>
            <w:r w:rsidRPr="00641B24">
              <w:rPr>
                <w:rFonts w:ascii="Times New Roman" w:hAnsi="Times New Roman" w:cs="Times New Roman"/>
                <w:sz w:val="24"/>
                <w:szCs w:val="24"/>
                <w:vertAlign w:val="superscript"/>
              </w:rPr>
              <w:t xml:space="preserve"> стоимость, руб. без НДС)</w:t>
            </w:r>
          </w:p>
        </w:tc>
      </w:tr>
      <w:tr w:rsidR="005043E5" w:rsidRPr="00641B24" w14:paraId="51C6E004" w14:textId="77777777" w:rsidTr="000C449F">
        <w:trPr>
          <w:trHeight w:val="573"/>
        </w:trPr>
        <w:tc>
          <w:tcPr>
            <w:tcW w:w="5609"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423CA9B8" w14:textId="13B06D85" w:rsidR="005043E5" w:rsidRPr="00641B24" w:rsidRDefault="00324F62" w:rsidP="00EE3A76">
            <w:pPr>
              <w:tabs>
                <w:tab w:val="left" w:pos="0"/>
              </w:tabs>
              <w:snapToGrid w:val="0"/>
              <w:rPr>
                <w:rFonts w:ascii="Times New Roman" w:hAnsi="Times New Roman" w:cs="Times New Roman"/>
                <w:sz w:val="24"/>
                <w:szCs w:val="24"/>
              </w:rPr>
            </w:pPr>
            <w:r w:rsidRPr="00641B24">
              <w:rPr>
                <w:rFonts w:ascii="Times New Roman" w:hAnsi="Times New Roman" w:cs="Times New Roman"/>
                <w:sz w:val="24"/>
                <w:szCs w:val="24"/>
              </w:rPr>
              <w:t xml:space="preserve">Итоговая стоимость Предложения, </w:t>
            </w:r>
            <w:r w:rsidRPr="00641B24">
              <w:rPr>
                <w:rFonts w:ascii="Times New Roman" w:hAnsi="Times New Roman" w:cs="Times New Roman"/>
                <w:sz w:val="24"/>
                <w:szCs w:val="24"/>
              </w:rPr>
              <w:br/>
              <w:t>руб. с НДС</w:t>
            </w:r>
          </w:p>
        </w:tc>
        <w:tc>
          <w:tcPr>
            <w:tcW w:w="5609"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2C47BD4E" w14:textId="01241078" w:rsidR="005043E5" w:rsidRPr="00641B24" w:rsidRDefault="00324F62" w:rsidP="000C449F">
            <w:pPr>
              <w:tabs>
                <w:tab w:val="left" w:pos="0"/>
              </w:tabs>
              <w:snapToGrid w:val="0"/>
              <w:ind w:firstLine="804"/>
              <w:rPr>
                <w:rFonts w:ascii="Times New Roman" w:hAnsi="Times New Roman" w:cs="Times New Roman"/>
                <w:sz w:val="24"/>
                <w:szCs w:val="24"/>
              </w:rPr>
            </w:pPr>
            <w:r w:rsidRPr="00641B24">
              <w:rPr>
                <w:rFonts w:ascii="Times New Roman" w:hAnsi="Times New Roman" w:cs="Times New Roman"/>
                <w:sz w:val="24"/>
                <w:szCs w:val="24"/>
              </w:rPr>
              <w:t>__</w:t>
            </w:r>
            <w:r w:rsidR="000C449F" w:rsidRPr="00641B24">
              <w:rPr>
                <w:rFonts w:ascii="Times New Roman" w:hAnsi="Times New Roman" w:cs="Times New Roman"/>
                <w:sz w:val="24"/>
                <w:szCs w:val="24"/>
              </w:rPr>
              <w:t>______________________</w:t>
            </w:r>
            <w:r w:rsidRPr="00641B24">
              <w:rPr>
                <w:rFonts w:ascii="Times New Roman" w:hAnsi="Times New Roman" w:cs="Times New Roman"/>
                <w:sz w:val="24"/>
                <w:szCs w:val="24"/>
              </w:rPr>
              <w:t>_</w:t>
            </w:r>
          </w:p>
          <w:p w14:paraId="57361B6C" w14:textId="77777777" w:rsidR="005043E5" w:rsidRPr="00641B24" w:rsidRDefault="00324F62" w:rsidP="000C449F">
            <w:pPr>
              <w:tabs>
                <w:tab w:val="left" w:pos="0"/>
              </w:tabs>
              <w:snapToGrid w:val="0"/>
              <w:ind w:firstLine="804"/>
              <w:rPr>
                <w:rFonts w:ascii="Times New Roman" w:hAnsi="Times New Roman" w:cs="Times New Roman"/>
                <w:sz w:val="24"/>
                <w:szCs w:val="24"/>
              </w:rPr>
            </w:pPr>
            <w:r w:rsidRPr="00641B24">
              <w:rPr>
                <w:rFonts w:ascii="Times New Roman" w:hAnsi="Times New Roman" w:cs="Times New Roman"/>
                <w:sz w:val="24"/>
                <w:szCs w:val="24"/>
                <w:vertAlign w:val="superscript"/>
              </w:rPr>
              <w:t>(</w:t>
            </w:r>
            <w:proofErr w:type="gramStart"/>
            <w:r w:rsidRPr="00641B24">
              <w:rPr>
                <w:rFonts w:ascii="Times New Roman" w:hAnsi="Times New Roman" w:cs="Times New Roman"/>
                <w:sz w:val="24"/>
                <w:szCs w:val="24"/>
                <w:vertAlign w:val="superscript"/>
              </w:rPr>
              <w:t>итоговая</w:t>
            </w:r>
            <w:proofErr w:type="gramEnd"/>
            <w:r w:rsidRPr="00641B24">
              <w:rPr>
                <w:rFonts w:ascii="Times New Roman" w:hAnsi="Times New Roman" w:cs="Times New Roman"/>
                <w:sz w:val="24"/>
                <w:szCs w:val="24"/>
                <w:vertAlign w:val="superscript"/>
              </w:rPr>
              <w:t xml:space="preserve"> стоимость, руб. с НДС)</w:t>
            </w:r>
          </w:p>
        </w:tc>
      </w:tr>
    </w:tbl>
    <w:p w14:paraId="21208177" w14:textId="77777777" w:rsidR="005043E5" w:rsidRPr="00641B24" w:rsidRDefault="005043E5">
      <w:pPr>
        <w:snapToGrid w:val="0"/>
        <w:jc w:val="both"/>
        <w:rPr>
          <w:rFonts w:ascii="Times New Roman" w:hAnsi="Times New Roman" w:cs="Times New Roman"/>
          <w:sz w:val="24"/>
          <w:szCs w:val="24"/>
        </w:rPr>
      </w:pPr>
    </w:p>
    <w:p w14:paraId="77138852" w14:textId="6C0ADC3D"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Настоящее Предложение имеет прав</w:t>
      </w:r>
      <w:r w:rsidR="00327177" w:rsidRPr="00641B24">
        <w:rPr>
          <w:rFonts w:ascii="Times New Roman" w:hAnsi="Times New Roman" w:cs="Times New Roman"/>
          <w:sz w:val="24"/>
          <w:szCs w:val="24"/>
        </w:rPr>
        <w:t xml:space="preserve">овой статус оферты и действует </w:t>
      </w:r>
      <w:r w:rsidRPr="00641B24">
        <w:rPr>
          <w:rFonts w:ascii="Times New Roman" w:hAnsi="Times New Roman" w:cs="Times New Roman"/>
          <w:sz w:val="24"/>
          <w:szCs w:val="24"/>
        </w:rPr>
        <w:t>до «____»</w:t>
      </w:r>
      <w:r w:rsidR="00C85517" w:rsidRPr="00641B24">
        <w:rPr>
          <w:rFonts w:ascii="Times New Roman" w:hAnsi="Times New Roman" w:cs="Times New Roman"/>
          <w:sz w:val="24"/>
          <w:szCs w:val="24"/>
        </w:rPr>
        <w:t xml:space="preserve"> </w:t>
      </w:r>
      <w:r w:rsidRPr="00641B24">
        <w:rPr>
          <w:rFonts w:ascii="Times New Roman" w:hAnsi="Times New Roman" w:cs="Times New Roman"/>
          <w:sz w:val="24"/>
          <w:szCs w:val="24"/>
        </w:rPr>
        <w:t>______________ 20</w:t>
      </w:r>
      <w:r w:rsidR="00327177" w:rsidRPr="00641B24">
        <w:rPr>
          <w:rFonts w:ascii="Times New Roman" w:hAnsi="Times New Roman" w:cs="Times New Roman"/>
          <w:sz w:val="24"/>
          <w:szCs w:val="24"/>
        </w:rPr>
        <w:t>2</w:t>
      </w:r>
      <w:r w:rsidR="009A7E62">
        <w:rPr>
          <w:rFonts w:ascii="Times New Roman" w:hAnsi="Times New Roman" w:cs="Times New Roman"/>
          <w:sz w:val="24"/>
          <w:szCs w:val="24"/>
        </w:rPr>
        <w:t>3</w:t>
      </w:r>
      <w:r w:rsidRPr="00641B24">
        <w:rPr>
          <w:rFonts w:ascii="Times New Roman" w:hAnsi="Times New Roman" w:cs="Times New Roman"/>
          <w:sz w:val="24"/>
          <w:szCs w:val="24"/>
        </w:rPr>
        <w:t xml:space="preserve"> г.</w:t>
      </w:r>
    </w:p>
    <w:p w14:paraId="4361A6AD" w14:textId="77777777" w:rsidR="005043E5" w:rsidRPr="00641B24" w:rsidRDefault="005043E5">
      <w:pPr>
        <w:snapToGrid w:val="0"/>
        <w:jc w:val="both"/>
        <w:rPr>
          <w:rFonts w:ascii="Times New Roman" w:hAnsi="Times New Roman" w:cs="Times New Roman"/>
          <w:sz w:val="24"/>
          <w:szCs w:val="24"/>
        </w:rPr>
      </w:pPr>
    </w:p>
    <w:p w14:paraId="1444227A"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Настоящее Предложение дополняется следующими документами, включая неотъемлемые приложения:</w:t>
      </w:r>
    </w:p>
    <w:p w14:paraId="14EB5DD1" w14:textId="77777777" w:rsidR="005043E5" w:rsidRPr="00641B24" w:rsidRDefault="00324F62" w:rsidP="000749BF">
      <w:pPr>
        <w:numPr>
          <w:ilvl w:val="0"/>
          <w:numId w:val="18"/>
        </w:numPr>
        <w:tabs>
          <w:tab w:val="left" w:pos="0"/>
          <w:tab w:val="left" w:pos="284"/>
        </w:tabs>
        <w:snapToGrid w:val="0"/>
        <w:ind w:left="0" w:firstLine="0"/>
        <w:jc w:val="both"/>
        <w:rPr>
          <w:rFonts w:ascii="Times New Roman" w:hAnsi="Times New Roman" w:cs="Times New Roman"/>
          <w:sz w:val="24"/>
          <w:szCs w:val="24"/>
        </w:rPr>
      </w:pPr>
      <w:r w:rsidRPr="00641B24">
        <w:rPr>
          <w:rFonts w:ascii="Times New Roman" w:hAnsi="Times New Roman" w:cs="Times New Roman"/>
          <w:sz w:val="24"/>
          <w:szCs w:val="24"/>
        </w:rPr>
        <w:t>Коммерческое предложение (Форма № 2) – на ____ листах;</w:t>
      </w:r>
    </w:p>
    <w:p w14:paraId="247AD6F2" w14:textId="77777777" w:rsidR="005043E5" w:rsidRPr="00641B24" w:rsidRDefault="00324F62" w:rsidP="000749BF">
      <w:pPr>
        <w:numPr>
          <w:ilvl w:val="0"/>
          <w:numId w:val="18"/>
        </w:numPr>
        <w:tabs>
          <w:tab w:val="left" w:pos="0"/>
          <w:tab w:val="left" w:pos="284"/>
        </w:tabs>
        <w:snapToGrid w:val="0"/>
        <w:ind w:left="0" w:firstLine="0"/>
        <w:jc w:val="both"/>
        <w:rPr>
          <w:rFonts w:ascii="Times New Roman" w:hAnsi="Times New Roman" w:cs="Times New Roman"/>
          <w:sz w:val="24"/>
          <w:szCs w:val="24"/>
        </w:rPr>
      </w:pPr>
      <w:r w:rsidRPr="00641B24">
        <w:rPr>
          <w:rFonts w:ascii="Times New Roman" w:hAnsi="Times New Roman" w:cs="Times New Roman"/>
          <w:sz w:val="24"/>
          <w:szCs w:val="24"/>
        </w:rPr>
        <w:t>Анкета участника (Форма № 3) – на ____ листах;</w:t>
      </w:r>
    </w:p>
    <w:p w14:paraId="1794C859" w14:textId="77777777" w:rsidR="005043E5" w:rsidRPr="00641B24" w:rsidRDefault="00324F62" w:rsidP="000749BF">
      <w:pPr>
        <w:numPr>
          <w:ilvl w:val="0"/>
          <w:numId w:val="18"/>
        </w:numPr>
        <w:tabs>
          <w:tab w:val="left" w:pos="0"/>
          <w:tab w:val="left" w:pos="284"/>
        </w:tabs>
        <w:snapToGrid w:val="0"/>
        <w:ind w:left="0" w:firstLine="0"/>
        <w:jc w:val="both"/>
        <w:rPr>
          <w:rFonts w:ascii="Times New Roman" w:hAnsi="Times New Roman" w:cs="Times New Roman"/>
          <w:sz w:val="24"/>
          <w:szCs w:val="24"/>
        </w:rPr>
      </w:pPr>
      <w:r w:rsidRPr="00641B24">
        <w:rPr>
          <w:rFonts w:ascii="Times New Roman" w:hAnsi="Times New Roman" w:cs="Times New Roman"/>
          <w:sz w:val="24"/>
          <w:szCs w:val="24"/>
        </w:rPr>
        <w:t>Документы, подтверждающие соответствие Участника установленным требованиям (п.3.2) – на ____ листах.</w:t>
      </w:r>
    </w:p>
    <w:p w14:paraId="41D6CE48" w14:textId="77777777" w:rsidR="005043E5" w:rsidRPr="00641B24" w:rsidRDefault="00324F62" w:rsidP="000749BF">
      <w:pPr>
        <w:numPr>
          <w:ilvl w:val="0"/>
          <w:numId w:val="18"/>
        </w:numPr>
        <w:tabs>
          <w:tab w:val="left" w:pos="284"/>
          <w:tab w:val="left" w:pos="1080"/>
        </w:tabs>
        <w:snapToGrid w:val="0"/>
        <w:ind w:left="1080" w:hanging="1080"/>
        <w:jc w:val="both"/>
        <w:rPr>
          <w:rFonts w:ascii="Times New Roman" w:hAnsi="Times New Roman" w:cs="Times New Roman"/>
          <w:sz w:val="24"/>
          <w:szCs w:val="24"/>
        </w:rPr>
      </w:pPr>
      <w:r w:rsidRPr="00641B24">
        <w:rPr>
          <w:rFonts w:ascii="Times New Roman" w:hAnsi="Times New Roman" w:cs="Times New Roman"/>
          <w:sz w:val="24"/>
          <w:szCs w:val="24"/>
        </w:rPr>
        <w:t>Другие документы.</w:t>
      </w:r>
    </w:p>
    <w:p w14:paraId="68B472BA"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w:t>
      </w:r>
    </w:p>
    <w:p w14:paraId="6DA229DA" w14:textId="77777777" w:rsidR="005043E5" w:rsidRPr="00641B24" w:rsidRDefault="00324F62">
      <w:pPr>
        <w:snapToGrid w:val="0"/>
        <w:ind w:right="3684"/>
        <w:jc w:val="center"/>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w:t>
      </w:r>
      <w:proofErr w:type="gramStart"/>
      <w:r w:rsidRPr="00641B24">
        <w:rPr>
          <w:rFonts w:ascii="Times New Roman" w:hAnsi="Times New Roman" w:cs="Times New Roman"/>
          <w:sz w:val="24"/>
          <w:szCs w:val="24"/>
          <w:vertAlign w:val="superscript"/>
        </w:rPr>
        <w:t>подпись</w:t>
      </w:r>
      <w:proofErr w:type="gramEnd"/>
      <w:r w:rsidRPr="00641B24">
        <w:rPr>
          <w:rFonts w:ascii="Times New Roman" w:hAnsi="Times New Roman" w:cs="Times New Roman"/>
          <w:sz w:val="24"/>
          <w:szCs w:val="24"/>
          <w:vertAlign w:val="superscript"/>
        </w:rPr>
        <w:t>, М.П.)</w:t>
      </w:r>
    </w:p>
    <w:p w14:paraId="012C79B3"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w:t>
      </w:r>
    </w:p>
    <w:p w14:paraId="224571EA" w14:textId="77777777" w:rsidR="005043E5" w:rsidRDefault="00324F62">
      <w:pPr>
        <w:snapToGrid w:val="0"/>
        <w:jc w:val="both"/>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w:t>
      </w:r>
      <w:proofErr w:type="gramStart"/>
      <w:r w:rsidRPr="00641B24">
        <w:rPr>
          <w:rFonts w:ascii="Times New Roman" w:hAnsi="Times New Roman" w:cs="Times New Roman"/>
          <w:sz w:val="24"/>
          <w:szCs w:val="24"/>
          <w:vertAlign w:val="superscript"/>
        </w:rPr>
        <w:t>фамилия</w:t>
      </w:r>
      <w:proofErr w:type="gramEnd"/>
      <w:r w:rsidRPr="00641B24">
        <w:rPr>
          <w:rFonts w:ascii="Times New Roman" w:hAnsi="Times New Roman" w:cs="Times New Roman"/>
          <w:sz w:val="24"/>
          <w:szCs w:val="24"/>
          <w:vertAlign w:val="superscript"/>
        </w:rPr>
        <w:t>, имя, отчество подписавшего, должность)</w:t>
      </w:r>
    </w:p>
    <w:p w14:paraId="797C1B57" w14:textId="77777777" w:rsidR="00333DA4" w:rsidRDefault="00333DA4">
      <w:pPr>
        <w:snapToGrid w:val="0"/>
        <w:jc w:val="both"/>
        <w:rPr>
          <w:rFonts w:ascii="Times New Roman" w:hAnsi="Times New Roman" w:cs="Times New Roman"/>
          <w:sz w:val="24"/>
          <w:szCs w:val="24"/>
          <w:vertAlign w:val="superscript"/>
        </w:rPr>
      </w:pPr>
    </w:p>
    <w:p w14:paraId="2931C2A1" w14:textId="77777777" w:rsidR="00333DA4" w:rsidRPr="00641B24" w:rsidRDefault="00333DA4">
      <w:pPr>
        <w:snapToGrid w:val="0"/>
        <w:jc w:val="both"/>
        <w:rPr>
          <w:rFonts w:ascii="Times New Roman" w:hAnsi="Times New Roman" w:cs="Times New Roman"/>
          <w:sz w:val="24"/>
          <w:szCs w:val="24"/>
        </w:rPr>
      </w:pPr>
    </w:p>
    <w:p w14:paraId="119ADBA9" w14:textId="77777777" w:rsidR="005043E5" w:rsidRPr="00641B24" w:rsidRDefault="00324F62">
      <w:pPr>
        <w:pBdr>
          <w:bottom w:val="single" w:sz="4" w:space="1" w:color="auto"/>
        </w:pBdr>
        <w:shd w:val="clear" w:color="auto" w:fill="E0E0E0"/>
        <w:snapToGrid w:val="0"/>
        <w:ind w:right="21"/>
        <w:jc w:val="center"/>
        <w:rPr>
          <w:rFonts w:ascii="Times New Roman" w:hAnsi="Times New Roman" w:cs="Times New Roman"/>
          <w:b/>
          <w:spacing w:val="36"/>
          <w:sz w:val="24"/>
          <w:szCs w:val="24"/>
        </w:rPr>
      </w:pPr>
      <w:proofErr w:type="gramStart"/>
      <w:r w:rsidRPr="00641B24">
        <w:rPr>
          <w:rFonts w:ascii="Times New Roman" w:hAnsi="Times New Roman" w:cs="Times New Roman"/>
          <w:b/>
          <w:spacing w:val="36"/>
          <w:sz w:val="24"/>
          <w:szCs w:val="24"/>
        </w:rPr>
        <w:t>конец</w:t>
      </w:r>
      <w:proofErr w:type="gramEnd"/>
      <w:r w:rsidRPr="00641B24">
        <w:rPr>
          <w:rFonts w:ascii="Times New Roman" w:hAnsi="Times New Roman" w:cs="Times New Roman"/>
          <w:b/>
          <w:spacing w:val="36"/>
          <w:sz w:val="24"/>
          <w:szCs w:val="24"/>
        </w:rPr>
        <w:t xml:space="preserve"> формы</w:t>
      </w:r>
    </w:p>
    <w:p w14:paraId="04323902" w14:textId="77777777" w:rsidR="00CD56A3" w:rsidRPr="00641B24" w:rsidRDefault="00CD56A3">
      <w:pPr>
        <w:tabs>
          <w:tab w:val="left" w:pos="180"/>
        </w:tabs>
        <w:snapToGrid w:val="0"/>
        <w:jc w:val="both"/>
        <w:rPr>
          <w:rFonts w:ascii="Times New Roman" w:hAnsi="Times New Roman" w:cs="Times New Roman"/>
          <w:b/>
          <w:sz w:val="24"/>
          <w:szCs w:val="24"/>
        </w:rPr>
      </w:pPr>
    </w:p>
    <w:p w14:paraId="15C1A2EC" w14:textId="77777777" w:rsidR="00CD56A3" w:rsidRDefault="00CD56A3">
      <w:pPr>
        <w:tabs>
          <w:tab w:val="left" w:pos="180"/>
        </w:tabs>
        <w:snapToGrid w:val="0"/>
        <w:jc w:val="both"/>
        <w:rPr>
          <w:rFonts w:ascii="Times New Roman" w:hAnsi="Times New Roman" w:cs="Times New Roman"/>
          <w:b/>
          <w:sz w:val="24"/>
          <w:szCs w:val="24"/>
        </w:rPr>
      </w:pPr>
    </w:p>
    <w:p w14:paraId="272D48F0" w14:textId="77777777" w:rsidR="005043E5" w:rsidRPr="00641B24" w:rsidRDefault="00324F62">
      <w:pPr>
        <w:tabs>
          <w:tab w:val="left" w:pos="180"/>
        </w:tabs>
        <w:snapToGrid w:val="0"/>
        <w:jc w:val="both"/>
        <w:rPr>
          <w:rFonts w:ascii="Times New Roman" w:hAnsi="Times New Roman" w:cs="Times New Roman"/>
          <w:b/>
          <w:sz w:val="24"/>
          <w:szCs w:val="24"/>
        </w:rPr>
      </w:pPr>
      <w:r w:rsidRPr="00641B24">
        <w:rPr>
          <w:rFonts w:ascii="Times New Roman" w:hAnsi="Times New Roman" w:cs="Times New Roman"/>
          <w:b/>
          <w:sz w:val="24"/>
          <w:szCs w:val="24"/>
        </w:rPr>
        <w:t>Инструкции по заполнению</w:t>
      </w:r>
    </w:p>
    <w:p w14:paraId="0F53DF8E" w14:textId="77777777"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1. 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14:paraId="1FB3FF30" w14:textId="77777777"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2. Участник должен указать свое полное наименование (с указанием организационно-правовой формы) и юридический адрес.</w:t>
      </w:r>
    </w:p>
    <w:p w14:paraId="57519B8B" w14:textId="77777777"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3. Если закупка осуществляется по лотам, то помимо краткого описания продукции, работ, услуг должны быть указаны номера лотов, на которые подается Предложение.</w:t>
      </w:r>
    </w:p>
    <w:p w14:paraId="70C90BCB" w14:textId="6367FA1F"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4.Участник должен указать стоимость ока</w:t>
      </w:r>
      <w:r w:rsidR="00327177" w:rsidRPr="00641B24">
        <w:rPr>
          <w:rFonts w:ascii="Times New Roman" w:hAnsi="Times New Roman" w:cs="Times New Roman"/>
          <w:sz w:val="24"/>
          <w:szCs w:val="24"/>
        </w:rPr>
        <w:t xml:space="preserve">зания услуг цифрами и словами, </w:t>
      </w:r>
      <w:r w:rsidRPr="00641B24">
        <w:rPr>
          <w:rFonts w:ascii="Times New Roman" w:hAnsi="Times New Roman" w:cs="Times New Roman"/>
          <w:sz w:val="24"/>
          <w:szCs w:val="24"/>
        </w:rPr>
        <w:t xml:space="preserve">в рублях, без НДС и с НДС. </w:t>
      </w:r>
    </w:p>
    <w:p w14:paraId="6BD664F4" w14:textId="5E330B8D"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5. Предложение должно быть действительно в течение срока, достаточного для завершения процедуры выбора Победителя и заключения Договора – не менее двух месяцев</w:t>
      </w:r>
      <w:r w:rsidR="00EA2F25" w:rsidRPr="00641B24">
        <w:rPr>
          <w:rFonts w:ascii="Times New Roman" w:hAnsi="Times New Roman" w:cs="Times New Roman"/>
          <w:sz w:val="24"/>
          <w:szCs w:val="24"/>
        </w:rPr>
        <w:t>, с даты окончания подачи предложений</w:t>
      </w:r>
      <w:r w:rsidRPr="00641B24">
        <w:rPr>
          <w:rFonts w:ascii="Times New Roman" w:hAnsi="Times New Roman" w:cs="Times New Roman"/>
          <w:sz w:val="24"/>
          <w:szCs w:val="24"/>
        </w:rPr>
        <w:t>.</w:t>
      </w:r>
    </w:p>
    <w:p w14:paraId="1AEBC85F" w14:textId="77777777"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6. Письмо должно быть подписано и скреплено печатью в соответствии с требованиями Закупочной документации.</w:t>
      </w:r>
    </w:p>
    <w:p w14:paraId="6272B55C" w14:textId="77777777" w:rsidR="005043E5" w:rsidRPr="00E64EFF" w:rsidRDefault="00324F62" w:rsidP="00E64EFF">
      <w:pPr>
        <w:pStyle w:val="1"/>
        <w:rPr>
          <w:rFonts w:ascii="Times New Roman" w:hAnsi="Times New Roman" w:cs="Times New Roman"/>
          <w:sz w:val="24"/>
          <w:szCs w:val="24"/>
        </w:rPr>
      </w:pPr>
      <w:r w:rsidRPr="00641B24">
        <w:br w:type="page"/>
      </w:r>
      <w:bookmarkStart w:id="22" w:name="_Toc116302860"/>
      <w:r w:rsidRPr="00E64EFF">
        <w:rPr>
          <w:rFonts w:ascii="Times New Roman" w:hAnsi="Times New Roman" w:cs="Times New Roman"/>
          <w:color w:val="auto"/>
          <w:sz w:val="24"/>
          <w:szCs w:val="24"/>
        </w:rPr>
        <w:t>9.2 Коммерческое предложение (Форма №2)</w:t>
      </w:r>
      <w:bookmarkEnd w:id="22"/>
    </w:p>
    <w:p w14:paraId="65A463E2" w14:textId="77777777" w:rsidR="005043E5" w:rsidRPr="00641B24" w:rsidRDefault="00324F62">
      <w:pPr>
        <w:pBdr>
          <w:top w:val="single" w:sz="4" w:space="1" w:color="auto"/>
        </w:pBdr>
        <w:shd w:val="clear" w:color="auto" w:fill="E0E0E0"/>
        <w:snapToGrid w:val="0"/>
        <w:ind w:right="21"/>
        <w:jc w:val="center"/>
        <w:rPr>
          <w:rFonts w:ascii="Times New Roman" w:hAnsi="Times New Roman" w:cs="Times New Roman"/>
          <w:b/>
          <w:spacing w:val="36"/>
          <w:sz w:val="24"/>
          <w:szCs w:val="24"/>
        </w:rPr>
      </w:pPr>
      <w:proofErr w:type="gramStart"/>
      <w:r w:rsidRPr="00641B24">
        <w:rPr>
          <w:rFonts w:ascii="Times New Roman" w:hAnsi="Times New Roman" w:cs="Times New Roman"/>
          <w:b/>
          <w:spacing w:val="36"/>
          <w:sz w:val="24"/>
          <w:szCs w:val="24"/>
        </w:rPr>
        <w:t>начало</w:t>
      </w:r>
      <w:proofErr w:type="gramEnd"/>
      <w:r w:rsidRPr="00641B24">
        <w:rPr>
          <w:rFonts w:ascii="Times New Roman" w:hAnsi="Times New Roman" w:cs="Times New Roman"/>
          <w:b/>
          <w:spacing w:val="36"/>
          <w:sz w:val="24"/>
          <w:szCs w:val="24"/>
        </w:rPr>
        <w:t xml:space="preserve"> формы</w:t>
      </w:r>
    </w:p>
    <w:p w14:paraId="6E98D0A8" w14:textId="77777777" w:rsidR="005043E5" w:rsidRPr="00641B24" w:rsidRDefault="005043E5">
      <w:pPr>
        <w:snapToGrid w:val="0"/>
        <w:rPr>
          <w:rFonts w:ascii="Times New Roman" w:hAnsi="Times New Roman" w:cs="Times New Roman"/>
          <w:sz w:val="24"/>
          <w:szCs w:val="24"/>
        </w:rPr>
      </w:pPr>
    </w:p>
    <w:p w14:paraId="7789AB06" w14:textId="37DB7760"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Приложение 1 к письму о подаче оферты</w:t>
      </w:r>
      <w:r w:rsidRPr="00641B24">
        <w:rPr>
          <w:rFonts w:ascii="Times New Roman" w:hAnsi="Times New Roman" w:cs="Times New Roman"/>
          <w:sz w:val="24"/>
          <w:szCs w:val="24"/>
        </w:rPr>
        <w:br/>
        <w:t>от «___»</w:t>
      </w:r>
      <w:r w:rsidR="00D81A8D" w:rsidRPr="00641B24">
        <w:rPr>
          <w:rFonts w:ascii="Times New Roman" w:hAnsi="Times New Roman" w:cs="Times New Roman"/>
          <w:sz w:val="24"/>
          <w:szCs w:val="24"/>
        </w:rPr>
        <w:t xml:space="preserve"> </w:t>
      </w:r>
      <w:r w:rsidRPr="00641B24">
        <w:rPr>
          <w:rFonts w:ascii="Times New Roman" w:hAnsi="Times New Roman" w:cs="Times New Roman"/>
          <w:sz w:val="24"/>
          <w:szCs w:val="24"/>
        </w:rPr>
        <w:t>____________ 20</w:t>
      </w:r>
      <w:r w:rsidR="00C85517" w:rsidRPr="00641B24">
        <w:rPr>
          <w:rFonts w:ascii="Times New Roman" w:hAnsi="Times New Roman" w:cs="Times New Roman"/>
          <w:sz w:val="24"/>
          <w:szCs w:val="24"/>
        </w:rPr>
        <w:t>2</w:t>
      </w:r>
      <w:r w:rsidR="00021B11">
        <w:rPr>
          <w:rFonts w:ascii="Times New Roman" w:hAnsi="Times New Roman" w:cs="Times New Roman"/>
          <w:sz w:val="24"/>
          <w:szCs w:val="24"/>
        </w:rPr>
        <w:t>3</w:t>
      </w:r>
      <w:r w:rsidRPr="00641B24">
        <w:rPr>
          <w:rFonts w:ascii="Times New Roman" w:hAnsi="Times New Roman" w:cs="Times New Roman"/>
          <w:sz w:val="24"/>
          <w:szCs w:val="24"/>
        </w:rPr>
        <w:t>г. №__________</w:t>
      </w:r>
    </w:p>
    <w:p w14:paraId="7772F7E4" w14:textId="77777777" w:rsidR="005043E5" w:rsidRPr="00641B24" w:rsidRDefault="005043E5">
      <w:pPr>
        <w:snapToGrid w:val="0"/>
        <w:jc w:val="both"/>
        <w:rPr>
          <w:rFonts w:ascii="Times New Roman" w:hAnsi="Times New Roman" w:cs="Times New Roman"/>
          <w:sz w:val="24"/>
          <w:szCs w:val="24"/>
        </w:rPr>
      </w:pPr>
    </w:p>
    <w:p w14:paraId="109CE9A1" w14:textId="10D888C8" w:rsidR="005043E5" w:rsidRPr="00B62362" w:rsidRDefault="00324F62" w:rsidP="00B62362">
      <w:pPr>
        <w:jc w:val="center"/>
        <w:rPr>
          <w:rFonts w:ascii="Times New Roman" w:hAnsi="Times New Roman" w:cs="Times New Roman"/>
          <w:sz w:val="24"/>
          <w:szCs w:val="24"/>
        </w:rPr>
      </w:pPr>
      <w:r w:rsidRPr="00B62362">
        <w:rPr>
          <w:rFonts w:ascii="Times New Roman" w:hAnsi="Times New Roman" w:cs="Times New Roman"/>
          <w:sz w:val="24"/>
          <w:szCs w:val="24"/>
        </w:rPr>
        <w:t>Коммерческое предложение</w:t>
      </w:r>
    </w:p>
    <w:p w14:paraId="2C07CBC7" w14:textId="003B7FB1" w:rsidR="005043E5" w:rsidRPr="00B62362" w:rsidRDefault="00324F62" w:rsidP="00B62362">
      <w:pPr>
        <w:jc w:val="both"/>
        <w:rPr>
          <w:rFonts w:ascii="Times New Roman" w:hAnsi="Times New Roman" w:cs="Times New Roman"/>
          <w:sz w:val="24"/>
          <w:szCs w:val="24"/>
        </w:rPr>
      </w:pPr>
      <w:r w:rsidRPr="00B62362">
        <w:rPr>
          <w:rFonts w:ascii="Times New Roman" w:hAnsi="Times New Roman" w:cs="Times New Roman"/>
          <w:sz w:val="24"/>
          <w:szCs w:val="24"/>
        </w:rPr>
        <w:t xml:space="preserve">На </w:t>
      </w:r>
      <w:r w:rsidR="00CB5D11" w:rsidRPr="00B62362">
        <w:rPr>
          <w:rFonts w:ascii="Times New Roman" w:hAnsi="Times New Roman" w:cs="Times New Roman"/>
          <w:sz w:val="24"/>
          <w:szCs w:val="24"/>
        </w:rPr>
        <w:t xml:space="preserve">поставку </w:t>
      </w:r>
      <w:r w:rsidR="009A7E62" w:rsidRPr="009A7E62">
        <w:rPr>
          <w:rFonts w:ascii="Times New Roman" w:hAnsi="Times New Roman" w:cs="Times New Roman"/>
          <w:sz w:val="24"/>
          <w:szCs w:val="24"/>
        </w:rPr>
        <w:t>сушильного шкафа</w:t>
      </w:r>
      <w:r w:rsidRPr="00B62362">
        <w:rPr>
          <w:rFonts w:ascii="Times New Roman" w:hAnsi="Times New Roman" w:cs="Times New Roman"/>
          <w:sz w:val="24"/>
          <w:szCs w:val="24"/>
        </w:rPr>
        <w:t xml:space="preserve">, в соответствии с Техническим заданием (Приложение № </w:t>
      </w:r>
      <w:r w:rsidR="00C85517" w:rsidRPr="00B62362">
        <w:rPr>
          <w:rFonts w:ascii="Times New Roman" w:hAnsi="Times New Roman" w:cs="Times New Roman"/>
          <w:sz w:val="24"/>
          <w:szCs w:val="24"/>
        </w:rPr>
        <w:t>3</w:t>
      </w:r>
      <w:r w:rsidRPr="00B62362">
        <w:rPr>
          <w:rFonts w:ascii="Times New Roman" w:hAnsi="Times New Roman" w:cs="Times New Roman"/>
          <w:sz w:val="24"/>
          <w:szCs w:val="24"/>
        </w:rPr>
        <w:t xml:space="preserve">) </w:t>
      </w:r>
    </w:p>
    <w:p w14:paraId="42216D88" w14:textId="640EE6A7" w:rsidR="005043E5" w:rsidRPr="00B62362" w:rsidRDefault="00324F62" w:rsidP="00B62362">
      <w:pPr>
        <w:jc w:val="both"/>
        <w:rPr>
          <w:rFonts w:ascii="Times New Roman" w:hAnsi="Times New Roman" w:cs="Times New Roman"/>
          <w:sz w:val="24"/>
          <w:szCs w:val="24"/>
        </w:rPr>
      </w:pPr>
      <w:r w:rsidRPr="00B62362">
        <w:rPr>
          <w:rFonts w:ascii="Times New Roman" w:hAnsi="Times New Roman" w:cs="Times New Roman"/>
          <w:sz w:val="24"/>
          <w:szCs w:val="24"/>
        </w:rPr>
        <w:t>Наименование и адрес Участника: ________________________________________________</w:t>
      </w:r>
      <w:r w:rsidR="00361CB6" w:rsidRPr="00B62362">
        <w:rPr>
          <w:rFonts w:ascii="Times New Roman" w:hAnsi="Times New Roman" w:cs="Times New Roman"/>
          <w:sz w:val="24"/>
          <w:szCs w:val="24"/>
        </w:rPr>
        <w:t>________</w:t>
      </w:r>
    </w:p>
    <w:p w14:paraId="33B51883" w14:textId="77777777" w:rsidR="00143D20" w:rsidRPr="00B62362" w:rsidRDefault="00143D20" w:rsidP="00B62362">
      <w:pPr>
        <w:jc w:val="both"/>
        <w:rPr>
          <w:rFonts w:ascii="Times New Roman" w:hAnsi="Times New Roman" w:cs="Times New Roman"/>
          <w:sz w:val="24"/>
          <w:szCs w:val="24"/>
        </w:rPr>
      </w:pPr>
    </w:p>
    <w:p w14:paraId="628EC0C9" w14:textId="49886AE1" w:rsidR="00572702" w:rsidRPr="00B62362" w:rsidRDefault="00496A20" w:rsidP="00B62362">
      <w:pPr>
        <w:jc w:val="both"/>
        <w:rPr>
          <w:rFonts w:ascii="Times New Roman" w:hAnsi="Times New Roman" w:cs="Times New Roman"/>
          <w:sz w:val="24"/>
          <w:szCs w:val="24"/>
        </w:rPr>
      </w:pPr>
      <w:r w:rsidRPr="00B62362">
        <w:rPr>
          <w:rFonts w:ascii="Times New Roman" w:hAnsi="Times New Roman" w:cs="Times New Roman"/>
          <w:sz w:val="24"/>
          <w:szCs w:val="24"/>
        </w:rPr>
        <w:t xml:space="preserve">Настоящим мы подтверждаем, что изучили Техническое задание и Проект договора и согласны </w:t>
      </w:r>
      <w:r w:rsidR="00CB5D11" w:rsidRPr="00B62362">
        <w:rPr>
          <w:rFonts w:ascii="Times New Roman" w:hAnsi="Times New Roman" w:cs="Times New Roman"/>
          <w:sz w:val="24"/>
          <w:szCs w:val="24"/>
        </w:rPr>
        <w:t xml:space="preserve">поставить </w:t>
      </w:r>
      <w:r w:rsidR="009A7E62">
        <w:rPr>
          <w:rFonts w:ascii="Times New Roman" w:hAnsi="Times New Roman" w:cs="Times New Roman"/>
          <w:sz w:val="24"/>
          <w:szCs w:val="24"/>
        </w:rPr>
        <w:t>сушильный шкаф</w:t>
      </w:r>
      <w:r w:rsidRPr="00B62362">
        <w:rPr>
          <w:rFonts w:ascii="Times New Roman" w:hAnsi="Times New Roman" w:cs="Times New Roman"/>
          <w:sz w:val="24"/>
          <w:szCs w:val="24"/>
        </w:rPr>
        <w:t>, полностью соответствующие требо</w:t>
      </w:r>
      <w:r w:rsidR="00E74567" w:rsidRPr="00B62362">
        <w:rPr>
          <w:rFonts w:ascii="Times New Roman" w:hAnsi="Times New Roman" w:cs="Times New Roman"/>
          <w:sz w:val="24"/>
          <w:szCs w:val="24"/>
        </w:rPr>
        <w:t>ваниям Заказчика, изложенным в П</w:t>
      </w:r>
      <w:r w:rsidRPr="00B62362">
        <w:rPr>
          <w:rFonts w:ascii="Times New Roman" w:hAnsi="Times New Roman" w:cs="Times New Roman"/>
          <w:sz w:val="24"/>
          <w:szCs w:val="24"/>
        </w:rPr>
        <w:t>риложен</w:t>
      </w:r>
      <w:r w:rsidR="00572702" w:rsidRPr="00B62362">
        <w:rPr>
          <w:rFonts w:ascii="Times New Roman" w:hAnsi="Times New Roman" w:cs="Times New Roman"/>
          <w:sz w:val="24"/>
          <w:szCs w:val="24"/>
        </w:rPr>
        <w:t xml:space="preserve">ии №3 к закупочной </w:t>
      </w:r>
      <w:proofErr w:type="spellStart"/>
      <w:r w:rsidR="00572702" w:rsidRPr="00B62362">
        <w:rPr>
          <w:rFonts w:ascii="Times New Roman" w:hAnsi="Times New Roman" w:cs="Times New Roman"/>
          <w:sz w:val="24"/>
          <w:szCs w:val="24"/>
        </w:rPr>
        <w:t>документации</w:t>
      </w:r>
      <w:r w:rsidR="005261D7" w:rsidRPr="00B62362">
        <w:rPr>
          <w:rFonts w:ascii="Times New Roman" w:hAnsi="Times New Roman" w:cs="Times New Roman"/>
          <w:sz w:val="24"/>
          <w:szCs w:val="24"/>
        </w:rPr>
        <w:t>_Техническое</w:t>
      </w:r>
      <w:proofErr w:type="spellEnd"/>
      <w:r w:rsidR="005261D7" w:rsidRPr="00B62362">
        <w:rPr>
          <w:rFonts w:ascii="Times New Roman" w:hAnsi="Times New Roman" w:cs="Times New Roman"/>
          <w:sz w:val="24"/>
          <w:szCs w:val="24"/>
        </w:rPr>
        <w:t xml:space="preserve"> задание</w:t>
      </w:r>
      <w:r w:rsidR="00572702" w:rsidRPr="00B62362">
        <w:rPr>
          <w:rFonts w:ascii="Times New Roman" w:hAnsi="Times New Roman" w:cs="Times New Roman"/>
          <w:sz w:val="24"/>
          <w:szCs w:val="24"/>
        </w:rPr>
        <w:t>.</w:t>
      </w:r>
    </w:p>
    <w:p w14:paraId="43E4B205" w14:textId="2155D578" w:rsidR="009173ED" w:rsidRDefault="005C28A2" w:rsidP="009173ED">
      <w:pPr>
        <w:tabs>
          <w:tab w:val="left" w:pos="426"/>
        </w:tabs>
        <w:jc w:val="both"/>
        <w:rPr>
          <w:rFonts w:ascii="Times New Roman" w:hAnsi="Times New Roman" w:cs="Times New Roman"/>
          <w:sz w:val="24"/>
          <w:szCs w:val="24"/>
        </w:rPr>
      </w:pPr>
      <w:r>
        <w:rPr>
          <w:rFonts w:ascii="Times New Roman" w:hAnsi="Times New Roman" w:cs="Times New Roman"/>
          <w:sz w:val="24"/>
          <w:szCs w:val="24"/>
        </w:rPr>
        <w:t xml:space="preserve">1. </w:t>
      </w:r>
      <w:r w:rsidR="00A659B1" w:rsidRPr="00A659B1">
        <w:rPr>
          <w:rFonts w:ascii="Times New Roman" w:hAnsi="Times New Roman" w:cs="Times New Roman"/>
          <w:sz w:val="24"/>
          <w:szCs w:val="24"/>
        </w:rPr>
        <w:t>Характеристики сушильного шкафа:</w:t>
      </w:r>
    </w:p>
    <w:tbl>
      <w:tblPr>
        <w:tblW w:w="1042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67"/>
        <w:gridCol w:w="2411"/>
        <w:gridCol w:w="708"/>
        <w:gridCol w:w="887"/>
        <w:gridCol w:w="5847"/>
      </w:tblGrid>
      <w:tr w:rsidR="00A659B1" w:rsidRPr="00A659B1" w14:paraId="4FF11099" w14:textId="77777777" w:rsidTr="00E00D92">
        <w:trPr>
          <w:jc w:val="center"/>
        </w:trPr>
        <w:tc>
          <w:tcPr>
            <w:tcW w:w="567" w:type="dxa"/>
            <w:shd w:val="clear" w:color="auto" w:fill="auto"/>
          </w:tcPr>
          <w:p w14:paraId="559134BE" w14:textId="77777777" w:rsidR="00A659B1" w:rsidRPr="00A659B1" w:rsidRDefault="00A659B1" w:rsidP="00A659B1">
            <w:pPr>
              <w:spacing w:after="60"/>
              <w:jc w:val="center"/>
              <w:rPr>
                <w:rFonts w:ascii="Times New Roman" w:hAnsi="Times New Roman" w:cs="Times New Roman"/>
                <w:sz w:val="22"/>
                <w:szCs w:val="24"/>
              </w:rPr>
            </w:pPr>
            <w:r w:rsidRPr="00A659B1">
              <w:rPr>
                <w:rFonts w:ascii="Times New Roman" w:hAnsi="Times New Roman" w:cs="Times New Roman"/>
                <w:sz w:val="22"/>
                <w:szCs w:val="24"/>
              </w:rPr>
              <w:t>№ п/п</w:t>
            </w:r>
          </w:p>
        </w:tc>
        <w:tc>
          <w:tcPr>
            <w:tcW w:w="2411" w:type="dxa"/>
            <w:shd w:val="clear" w:color="auto" w:fill="auto"/>
          </w:tcPr>
          <w:p w14:paraId="3EA14E17" w14:textId="77777777" w:rsidR="00A659B1" w:rsidRPr="00A659B1" w:rsidRDefault="00A659B1" w:rsidP="00A659B1">
            <w:pPr>
              <w:spacing w:after="60"/>
              <w:jc w:val="center"/>
              <w:rPr>
                <w:rFonts w:ascii="Times New Roman" w:hAnsi="Times New Roman" w:cs="Times New Roman"/>
                <w:sz w:val="22"/>
                <w:szCs w:val="24"/>
              </w:rPr>
            </w:pPr>
            <w:r w:rsidRPr="00A659B1">
              <w:rPr>
                <w:rFonts w:ascii="Times New Roman" w:hAnsi="Times New Roman" w:cs="Times New Roman"/>
                <w:sz w:val="22"/>
                <w:szCs w:val="24"/>
              </w:rPr>
              <w:t>Наименование Оборудования</w:t>
            </w:r>
          </w:p>
        </w:tc>
        <w:tc>
          <w:tcPr>
            <w:tcW w:w="708" w:type="dxa"/>
            <w:shd w:val="clear" w:color="auto" w:fill="auto"/>
          </w:tcPr>
          <w:p w14:paraId="4D3DA5DE" w14:textId="77777777" w:rsidR="00A659B1" w:rsidRPr="00A659B1" w:rsidRDefault="00A659B1" w:rsidP="00A659B1">
            <w:pPr>
              <w:spacing w:after="60"/>
              <w:jc w:val="center"/>
              <w:rPr>
                <w:rFonts w:ascii="Times New Roman" w:hAnsi="Times New Roman" w:cs="Times New Roman"/>
                <w:sz w:val="22"/>
                <w:szCs w:val="24"/>
              </w:rPr>
            </w:pPr>
            <w:r w:rsidRPr="00A659B1">
              <w:rPr>
                <w:rFonts w:ascii="Times New Roman" w:hAnsi="Times New Roman" w:cs="Times New Roman"/>
                <w:sz w:val="22"/>
                <w:szCs w:val="24"/>
              </w:rPr>
              <w:t>Ед. изм.</w:t>
            </w:r>
          </w:p>
        </w:tc>
        <w:tc>
          <w:tcPr>
            <w:tcW w:w="887" w:type="dxa"/>
            <w:shd w:val="clear" w:color="auto" w:fill="auto"/>
          </w:tcPr>
          <w:p w14:paraId="51110380" w14:textId="77777777" w:rsidR="00A659B1" w:rsidRPr="00A659B1" w:rsidRDefault="00A659B1" w:rsidP="00A659B1">
            <w:pPr>
              <w:spacing w:after="60"/>
              <w:jc w:val="center"/>
              <w:rPr>
                <w:rFonts w:ascii="Times New Roman" w:hAnsi="Times New Roman" w:cs="Times New Roman"/>
                <w:sz w:val="22"/>
                <w:szCs w:val="24"/>
              </w:rPr>
            </w:pPr>
            <w:r w:rsidRPr="00A659B1">
              <w:rPr>
                <w:rFonts w:ascii="Times New Roman" w:hAnsi="Times New Roman" w:cs="Times New Roman"/>
                <w:sz w:val="22"/>
                <w:szCs w:val="24"/>
              </w:rPr>
              <w:t>Кол-во</w:t>
            </w:r>
          </w:p>
        </w:tc>
        <w:tc>
          <w:tcPr>
            <w:tcW w:w="5847" w:type="dxa"/>
            <w:shd w:val="clear" w:color="auto" w:fill="auto"/>
          </w:tcPr>
          <w:p w14:paraId="14C014C7" w14:textId="77777777" w:rsidR="00A659B1" w:rsidRPr="00A659B1" w:rsidRDefault="00A659B1" w:rsidP="00A659B1">
            <w:pPr>
              <w:spacing w:after="60"/>
              <w:jc w:val="center"/>
              <w:rPr>
                <w:rFonts w:ascii="Times New Roman" w:hAnsi="Times New Roman" w:cs="Times New Roman"/>
                <w:sz w:val="22"/>
                <w:szCs w:val="24"/>
              </w:rPr>
            </w:pPr>
            <w:r w:rsidRPr="00A659B1">
              <w:rPr>
                <w:rFonts w:ascii="Times New Roman" w:hAnsi="Times New Roman" w:cs="Times New Roman"/>
                <w:sz w:val="22"/>
                <w:szCs w:val="24"/>
              </w:rPr>
              <w:t xml:space="preserve">Характеристики </w:t>
            </w:r>
          </w:p>
          <w:p w14:paraId="27E9D084" w14:textId="77777777" w:rsidR="00A659B1" w:rsidRPr="00A659B1" w:rsidRDefault="00A659B1" w:rsidP="00A659B1">
            <w:pPr>
              <w:spacing w:after="60"/>
              <w:jc w:val="center"/>
              <w:rPr>
                <w:rFonts w:ascii="Times New Roman" w:hAnsi="Times New Roman" w:cs="Times New Roman"/>
                <w:sz w:val="22"/>
                <w:szCs w:val="24"/>
              </w:rPr>
            </w:pPr>
            <w:proofErr w:type="gramStart"/>
            <w:r w:rsidRPr="00A659B1">
              <w:rPr>
                <w:rFonts w:ascii="Times New Roman" w:hAnsi="Times New Roman" w:cs="Times New Roman"/>
                <w:sz w:val="22"/>
                <w:szCs w:val="24"/>
              </w:rPr>
              <w:t>поставляемого</w:t>
            </w:r>
            <w:proofErr w:type="gramEnd"/>
            <w:r w:rsidRPr="00A659B1">
              <w:rPr>
                <w:rFonts w:ascii="Times New Roman" w:hAnsi="Times New Roman" w:cs="Times New Roman"/>
                <w:sz w:val="22"/>
                <w:szCs w:val="24"/>
              </w:rPr>
              <w:t xml:space="preserve"> Оборудования</w:t>
            </w:r>
          </w:p>
        </w:tc>
      </w:tr>
      <w:tr w:rsidR="00A659B1" w:rsidRPr="00A659B1" w14:paraId="2B222B7F" w14:textId="77777777" w:rsidTr="00E00D92">
        <w:trPr>
          <w:trHeight w:val="266"/>
          <w:jc w:val="center"/>
        </w:trPr>
        <w:tc>
          <w:tcPr>
            <w:tcW w:w="567" w:type="dxa"/>
            <w:shd w:val="clear" w:color="auto" w:fill="auto"/>
          </w:tcPr>
          <w:p w14:paraId="6E16A3B5" w14:textId="77777777" w:rsidR="00A659B1" w:rsidRPr="00A659B1" w:rsidRDefault="00A659B1" w:rsidP="00A659B1">
            <w:pPr>
              <w:spacing w:after="60"/>
              <w:jc w:val="center"/>
              <w:rPr>
                <w:rFonts w:ascii="Times New Roman" w:hAnsi="Times New Roman" w:cs="Times New Roman"/>
                <w:sz w:val="22"/>
                <w:szCs w:val="24"/>
              </w:rPr>
            </w:pPr>
            <w:r w:rsidRPr="00A659B1">
              <w:rPr>
                <w:rFonts w:ascii="Times New Roman" w:hAnsi="Times New Roman" w:cs="Times New Roman"/>
                <w:sz w:val="22"/>
                <w:szCs w:val="24"/>
              </w:rPr>
              <w:t>1</w:t>
            </w:r>
          </w:p>
        </w:tc>
        <w:tc>
          <w:tcPr>
            <w:tcW w:w="2411" w:type="dxa"/>
            <w:shd w:val="clear" w:color="auto" w:fill="auto"/>
          </w:tcPr>
          <w:p w14:paraId="759346B2" w14:textId="77777777" w:rsidR="00A659B1" w:rsidRPr="00A659B1" w:rsidRDefault="00A659B1" w:rsidP="00A659B1">
            <w:pPr>
              <w:tabs>
                <w:tab w:val="left" w:pos="426"/>
              </w:tabs>
              <w:jc w:val="both"/>
              <w:rPr>
                <w:rFonts w:ascii="Times New Roman" w:hAnsi="Times New Roman" w:cs="Times New Roman"/>
                <w:sz w:val="24"/>
                <w:szCs w:val="24"/>
                <w:lang w:val="x-none"/>
              </w:rPr>
            </w:pPr>
            <w:r w:rsidRPr="00A659B1">
              <w:rPr>
                <w:rFonts w:ascii="Times New Roman" w:eastAsia="Calibri" w:hAnsi="Times New Roman" w:cs="Times New Roman"/>
                <w:bCs/>
                <w:sz w:val="24"/>
                <w:szCs w:val="24"/>
                <w:lang w:val="x-none"/>
              </w:rPr>
              <w:t xml:space="preserve">Сушильный шкаф </w:t>
            </w:r>
          </w:p>
          <w:p w14:paraId="1DD7B1C8" w14:textId="77777777" w:rsidR="00A659B1" w:rsidRPr="00A659B1" w:rsidRDefault="00A659B1" w:rsidP="00A659B1">
            <w:pPr>
              <w:spacing w:after="60"/>
              <w:jc w:val="both"/>
              <w:rPr>
                <w:rFonts w:ascii="Times New Roman" w:hAnsi="Times New Roman" w:cs="Times New Roman"/>
                <w:sz w:val="22"/>
                <w:szCs w:val="24"/>
              </w:rPr>
            </w:pPr>
          </w:p>
          <w:p w14:paraId="3282B973" w14:textId="77777777" w:rsidR="00A659B1" w:rsidRPr="00E64EFF" w:rsidRDefault="00A659B1" w:rsidP="00A659B1">
            <w:pPr>
              <w:rPr>
                <w:rFonts w:ascii="Times New Roman" w:eastAsia="Calibri" w:hAnsi="Times New Roman" w:cs="Times New Roman"/>
                <w:sz w:val="22"/>
                <w:szCs w:val="22"/>
                <w:highlight w:val="yellow"/>
                <w:lang w:eastAsia="en-US"/>
              </w:rPr>
            </w:pPr>
            <w:r w:rsidRPr="00E64EFF">
              <w:rPr>
                <w:rFonts w:ascii="Times New Roman" w:eastAsia="Calibri" w:hAnsi="Times New Roman" w:cs="Times New Roman"/>
                <w:sz w:val="22"/>
                <w:szCs w:val="22"/>
                <w:highlight w:val="yellow"/>
                <w:lang w:eastAsia="en-US"/>
              </w:rPr>
              <w:t>_________</w:t>
            </w:r>
          </w:p>
          <w:p w14:paraId="5C11431F" w14:textId="77777777" w:rsidR="00A659B1" w:rsidRPr="00E64EFF" w:rsidRDefault="00A659B1" w:rsidP="00A659B1">
            <w:pPr>
              <w:rPr>
                <w:rFonts w:ascii="Times New Roman" w:eastAsia="Calibri" w:hAnsi="Times New Roman" w:cs="Times New Roman"/>
                <w:highlight w:val="yellow"/>
                <w:lang w:eastAsia="en-US"/>
              </w:rPr>
            </w:pPr>
            <w:r w:rsidRPr="00E64EFF">
              <w:rPr>
                <w:rFonts w:ascii="Times New Roman" w:eastAsia="Calibri" w:hAnsi="Times New Roman" w:cs="Times New Roman"/>
                <w:highlight w:val="yellow"/>
                <w:lang w:eastAsia="en-US"/>
              </w:rPr>
              <w:t>(</w:t>
            </w:r>
            <w:proofErr w:type="gramStart"/>
            <w:r w:rsidRPr="00E64EFF">
              <w:rPr>
                <w:rFonts w:ascii="Times New Roman" w:eastAsia="Calibri" w:hAnsi="Times New Roman" w:cs="Times New Roman"/>
                <w:highlight w:val="yellow"/>
                <w:lang w:eastAsia="en-US"/>
              </w:rPr>
              <w:t>указать</w:t>
            </w:r>
            <w:proofErr w:type="gramEnd"/>
            <w:r w:rsidRPr="00E64EFF">
              <w:rPr>
                <w:rFonts w:ascii="Times New Roman" w:eastAsia="Calibri" w:hAnsi="Times New Roman" w:cs="Times New Roman"/>
                <w:highlight w:val="yellow"/>
                <w:lang w:eastAsia="en-US"/>
              </w:rPr>
              <w:t xml:space="preserve"> марку, модель)</w:t>
            </w:r>
          </w:p>
          <w:p w14:paraId="1D48EE01" w14:textId="77777777" w:rsidR="00A659B1" w:rsidRPr="00E64EFF" w:rsidRDefault="00A659B1" w:rsidP="00A659B1">
            <w:pPr>
              <w:rPr>
                <w:rFonts w:ascii="Times New Roman" w:eastAsia="Calibri" w:hAnsi="Times New Roman" w:cs="Times New Roman"/>
                <w:sz w:val="22"/>
                <w:szCs w:val="22"/>
                <w:highlight w:val="yellow"/>
                <w:lang w:eastAsia="en-US"/>
              </w:rPr>
            </w:pPr>
            <w:r w:rsidRPr="00E64EFF">
              <w:rPr>
                <w:rFonts w:ascii="Times New Roman" w:eastAsia="SimSun" w:hAnsi="Times New Roman" w:cs="Times New Roman"/>
                <w:sz w:val="22"/>
                <w:szCs w:val="22"/>
                <w:highlight w:val="yellow"/>
                <w:lang w:eastAsia="hi-IN" w:bidi="hi-IN"/>
              </w:rPr>
              <w:t>_________</w:t>
            </w:r>
          </w:p>
          <w:p w14:paraId="0501CC96" w14:textId="11DF6BDE" w:rsidR="00A659B1" w:rsidRPr="00A659B1" w:rsidRDefault="00A659B1" w:rsidP="00A659B1">
            <w:pPr>
              <w:spacing w:after="60"/>
              <w:jc w:val="both"/>
              <w:rPr>
                <w:rFonts w:ascii="Times New Roman" w:hAnsi="Times New Roman" w:cs="Times New Roman"/>
                <w:sz w:val="22"/>
                <w:szCs w:val="24"/>
              </w:rPr>
            </w:pPr>
            <w:r w:rsidRPr="00E64EFF">
              <w:rPr>
                <w:rFonts w:ascii="Times New Roman" w:eastAsia="SimSun" w:hAnsi="Times New Roman" w:cs="Times New Roman"/>
                <w:highlight w:val="yellow"/>
                <w:lang w:eastAsia="hi-IN" w:bidi="hi-IN"/>
              </w:rPr>
              <w:t>(</w:t>
            </w:r>
            <w:proofErr w:type="gramStart"/>
            <w:r w:rsidRPr="00E64EFF">
              <w:rPr>
                <w:rFonts w:ascii="Times New Roman" w:eastAsia="SimSun" w:hAnsi="Times New Roman" w:cs="Times New Roman"/>
                <w:highlight w:val="yellow"/>
                <w:lang w:eastAsia="hi-IN" w:bidi="hi-IN"/>
              </w:rPr>
              <w:t>указать</w:t>
            </w:r>
            <w:proofErr w:type="gramEnd"/>
            <w:r w:rsidRPr="00E64EFF">
              <w:rPr>
                <w:rFonts w:ascii="Times New Roman" w:eastAsia="SimSun" w:hAnsi="Times New Roman" w:cs="Times New Roman"/>
                <w:highlight w:val="yellow"/>
                <w:lang w:eastAsia="hi-IN" w:bidi="hi-IN"/>
              </w:rPr>
              <w:t xml:space="preserve"> производителя)</w:t>
            </w:r>
          </w:p>
          <w:p w14:paraId="31123F08" w14:textId="77777777" w:rsidR="00A659B1" w:rsidRPr="00A659B1" w:rsidRDefault="00A659B1" w:rsidP="00A659B1">
            <w:pPr>
              <w:spacing w:after="60"/>
              <w:jc w:val="both"/>
              <w:rPr>
                <w:rFonts w:ascii="Times New Roman" w:hAnsi="Times New Roman" w:cs="Times New Roman"/>
                <w:sz w:val="22"/>
                <w:szCs w:val="24"/>
              </w:rPr>
            </w:pPr>
          </w:p>
        </w:tc>
        <w:tc>
          <w:tcPr>
            <w:tcW w:w="708" w:type="dxa"/>
            <w:shd w:val="clear" w:color="auto" w:fill="auto"/>
          </w:tcPr>
          <w:p w14:paraId="2408D3A6" w14:textId="77777777" w:rsidR="00A659B1" w:rsidRPr="00A659B1" w:rsidRDefault="00A659B1" w:rsidP="00A659B1">
            <w:pPr>
              <w:spacing w:after="60"/>
              <w:jc w:val="center"/>
              <w:rPr>
                <w:rFonts w:ascii="Times New Roman" w:hAnsi="Times New Roman" w:cs="Times New Roman"/>
                <w:sz w:val="22"/>
                <w:szCs w:val="24"/>
              </w:rPr>
            </w:pPr>
            <w:r w:rsidRPr="00A659B1">
              <w:rPr>
                <w:rFonts w:ascii="Times New Roman" w:hAnsi="Times New Roman" w:cs="Times New Roman"/>
                <w:sz w:val="22"/>
                <w:szCs w:val="24"/>
              </w:rPr>
              <w:t>шт.</w:t>
            </w:r>
          </w:p>
        </w:tc>
        <w:tc>
          <w:tcPr>
            <w:tcW w:w="887" w:type="dxa"/>
            <w:shd w:val="clear" w:color="auto" w:fill="auto"/>
          </w:tcPr>
          <w:p w14:paraId="01AC548F" w14:textId="5A06D035" w:rsidR="00A659B1" w:rsidRPr="00A659B1" w:rsidRDefault="00797C5C" w:rsidP="00A659B1">
            <w:pPr>
              <w:spacing w:after="60"/>
              <w:jc w:val="center"/>
              <w:rPr>
                <w:rFonts w:ascii="Times New Roman" w:hAnsi="Times New Roman" w:cs="Times New Roman"/>
                <w:sz w:val="22"/>
                <w:szCs w:val="24"/>
              </w:rPr>
            </w:pPr>
            <w:r>
              <w:rPr>
                <w:rFonts w:ascii="Times New Roman" w:hAnsi="Times New Roman" w:cs="Times New Roman"/>
                <w:sz w:val="22"/>
                <w:szCs w:val="24"/>
              </w:rPr>
              <w:t>5</w:t>
            </w:r>
          </w:p>
        </w:tc>
        <w:tc>
          <w:tcPr>
            <w:tcW w:w="5847" w:type="dxa"/>
            <w:shd w:val="clear" w:color="auto" w:fill="auto"/>
          </w:tcPr>
          <w:p w14:paraId="4491FA56" w14:textId="575AE331" w:rsidR="00C31E1A" w:rsidRPr="00A659B1" w:rsidRDefault="00A659B1" w:rsidP="00C31E1A">
            <w:pPr>
              <w:numPr>
                <w:ilvl w:val="0"/>
                <w:numId w:val="34"/>
              </w:numPr>
              <w:spacing w:after="60"/>
              <w:contextualSpacing/>
              <w:jc w:val="both"/>
              <w:rPr>
                <w:rFonts w:ascii="Times New Roman" w:eastAsia="Calibri" w:hAnsi="Times New Roman" w:cs="Times New Roman"/>
                <w:color w:val="000000"/>
                <w:sz w:val="24"/>
                <w:szCs w:val="24"/>
              </w:rPr>
            </w:pPr>
            <w:r w:rsidRPr="00A659B1">
              <w:rPr>
                <w:rFonts w:ascii="Times New Roman" w:eastAsia="Calibri" w:hAnsi="Times New Roman" w:cs="Times New Roman"/>
                <w:b/>
                <w:color w:val="000000"/>
                <w:sz w:val="24"/>
                <w:szCs w:val="24"/>
                <w:lang w:val="x-none"/>
              </w:rPr>
              <w:t>Вытяжная вентиляция</w:t>
            </w:r>
            <w:r w:rsidRPr="00A659B1">
              <w:rPr>
                <w:rFonts w:ascii="Times New Roman" w:eastAsia="Calibri" w:hAnsi="Times New Roman" w:cs="Times New Roman"/>
                <w:b/>
                <w:color w:val="000000"/>
                <w:sz w:val="24"/>
                <w:szCs w:val="24"/>
              </w:rPr>
              <w:t xml:space="preserve"> </w:t>
            </w:r>
            <w:r w:rsidRPr="00A659B1">
              <w:rPr>
                <w:rFonts w:ascii="Times New Roman" w:eastAsia="Calibri" w:hAnsi="Times New Roman" w:cs="Times New Roman"/>
                <w:sz w:val="24"/>
                <w:szCs w:val="24"/>
                <w:lang w:val="x-none"/>
              </w:rPr>
              <w:t xml:space="preserve">предназначена </w:t>
            </w:r>
            <w:r w:rsidR="00C31E1A">
              <w:rPr>
                <w:rFonts w:ascii="Times New Roman" w:eastAsia="Calibri" w:hAnsi="Times New Roman" w:cs="Times New Roman"/>
                <w:sz w:val="24"/>
                <w:szCs w:val="24"/>
                <w:lang w:val="x-none"/>
              </w:rPr>
              <w:t>для удаления органики (па</w:t>
            </w:r>
            <w:r w:rsidR="00C31E1A" w:rsidRPr="00C31E1A">
              <w:rPr>
                <w:rFonts w:ascii="Times New Roman" w:eastAsia="Calibri" w:hAnsi="Times New Roman" w:cs="Times New Roman"/>
                <w:sz w:val="24"/>
                <w:szCs w:val="24"/>
                <w:lang w:val="x-none"/>
              </w:rPr>
              <w:t xml:space="preserve">ров толуола, ДБФ, </w:t>
            </w:r>
            <w:proofErr w:type="spellStart"/>
            <w:r w:rsidR="00C31E1A" w:rsidRPr="00C31E1A">
              <w:rPr>
                <w:rFonts w:ascii="Times New Roman" w:eastAsia="Calibri" w:hAnsi="Times New Roman" w:cs="Times New Roman"/>
                <w:sz w:val="24"/>
                <w:szCs w:val="24"/>
                <w:lang w:val="x-none"/>
              </w:rPr>
              <w:t>терпинеола</w:t>
            </w:r>
            <w:proofErr w:type="spellEnd"/>
            <w:r w:rsidR="00C31E1A" w:rsidRPr="00C31E1A">
              <w:rPr>
                <w:rFonts w:ascii="Times New Roman" w:eastAsia="Calibri" w:hAnsi="Times New Roman" w:cs="Times New Roman"/>
                <w:sz w:val="24"/>
                <w:szCs w:val="24"/>
                <w:lang w:val="x-none"/>
              </w:rPr>
              <w:t>)</w:t>
            </w:r>
            <w:r w:rsidR="00C31E1A">
              <w:rPr>
                <w:rFonts w:ascii="Times New Roman" w:eastAsia="Calibri" w:hAnsi="Times New Roman" w:cs="Times New Roman"/>
                <w:sz w:val="24"/>
                <w:szCs w:val="24"/>
              </w:rPr>
              <w:t xml:space="preserve">, располагается </w:t>
            </w:r>
            <w:r w:rsidR="00C31E1A" w:rsidRPr="00A659B1">
              <w:rPr>
                <w:rFonts w:ascii="Times New Roman" w:eastAsia="Calibri" w:hAnsi="Times New Roman" w:cs="Times New Roman"/>
                <w:color w:val="000000"/>
                <w:sz w:val="24"/>
                <w:szCs w:val="24"/>
              </w:rPr>
              <w:t>__________</w:t>
            </w:r>
          </w:p>
          <w:p w14:paraId="4B34AFD7" w14:textId="13B0F720" w:rsidR="00A659B1" w:rsidRPr="00C31E1A" w:rsidRDefault="00C31E1A" w:rsidP="00C31E1A">
            <w:pPr>
              <w:spacing w:after="60"/>
              <w:ind w:left="136"/>
              <w:contextualSpacing/>
              <w:jc w:val="both"/>
              <w:rPr>
                <w:rFonts w:ascii="Times New Roman" w:eastAsia="Calibri" w:hAnsi="Times New Roman" w:cs="Times New Roman"/>
                <w:color w:val="000000"/>
                <w:sz w:val="18"/>
                <w:szCs w:val="18"/>
              </w:rPr>
            </w:pPr>
            <w:r w:rsidRPr="00A659B1">
              <w:rPr>
                <w:rFonts w:ascii="Times New Roman" w:eastAsia="Calibri" w:hAnsi="Times New Roman" w:cs="Times New Roman"/>
                <w:color w:val="000000"/>
                <w:sz w:val="18"/>
                <w:szCs w:val="18"/>
              </w:rPr>
              <w:t xml:space="preserve">                       </w:t>
            </w:r>
            <w:r>
              <w:rPr>
                <w:rFonts w:ascii="Times New Roman" w:eastAsia="Calibri" w:hAnsi="Times New Roman" w:cs="Times New Roman"/>
                <w:color w:val="000000"/>
                <w:sz w:val="18"/>
                <w:szCs w:val="18"/>
              </w:rPr>
              <w:t xml:space="preserve">                                          </w:t>
            </w:r>
            <w:r w:rsidRPr="00A659B1">
              <w:rPr>
                <w:rFonts w:ascii="Times New Roman" w:eastAsia="Calibri" w:hAnsi="Times New Roman" w:cs="Times New Roman"/>
                <w:color w:val="000000"/>
                <w:sz w:val="18"/>
                <w:szCs w:val="18"/>
              </w:rPr>
              <w:t xml:space="preserve">  </w:t>
            </w:r>
            <w:r>
              <w:rPr>
                <w:rFonts w:ascii="Times New Roman" w:eastAsia="Calibri" w:hAnsi="Times New Roman" w:cs="Times New Roman"/>
                <w:color w:val="000000"/>
                <w:sz w:val="18"/>
                <w:szCs w:val="18"/>
              </w:rPr>
              <w:t xml:space="preserve">         </w:t>
            </w:r>
            <w:r w:rsidRPr="00A659B1">
              <w:rPr>
                <w:rFonts w:ascii="Times New Roman" w:eastAsia="Calibri" w:hAnsi="Times New Roman" w:cs="Times New Roman"/>
                <w:color w:val="000000"/>
                <w:sz w:val="18"/>
                <w:szCs w:val="18"/>
              </w:rPr>
              <w:t xml:space="preserve">    </w:t>
            </w:r>
            <w:r w:rsidRPr="00A659B1">
              <w:rPr>
                <w:rFonts w:ascii="Times New Roman" w:eastAsia="Calibri" w:hAnsi="Times New Roman" w:cs="Times New Roman"/>
                <w:color w:val="000000"/>
                <w:sz w:val="18"/>
                <w:szCs w:val="18"/>
                <w:highlight w:val="yellow"/>
              </w:rPr>
              <w:t>(</w:t>
            </w:r>
            <w:proofErr w:type="gramStart"/>
            <w:r w:rsidRPr="00A659B1">
              <w:rPr>
                <w:rFonts w:ascii="Times New Roman" w:eastAsia="Calibri" w:hAnsi="Times New Roman" w:cs="Times New Roman"/>
                <w:color w:val="000000"/>
                <w:sz w:val="18"/>
                <w:szCs w:val="18"/>
                <w:highlight w:val="yellow"/>
              </w:rPr>
              <w:t>указать</w:t>
            </w:r>
            <w:proofErr w:type="gramEnd"/>
            <w:r w:rsidR="00BC723B" w:rsidRPr="00E64EFF">
              <w:rPr>
                <w:rFonts w:ascii="Times New Roman" w:hAnsi="Times New Roman" w:cs="Times New Roman"/>
                <w:sz w:val="22"/>
                <w:highlight w:val="yellow"/>
              </w:rPr>
              <w:t xml:space="preserve"> значение</w:t>
            </w:r>
            <w:r w:rsidRPr="00A659B1">
              <w:rPr>
                <w:rFonts w:ascii="Times New Roman" w:eastAsia="Calibri" w:hAnsi="Times New Roman" w:cs="Times New Roman"/>
                <w:color w:val="000000"/>
                <w:sz w:val="18"/>
                <w:szCs w:val="18"/>
                <w:highlight w:val="yellow"/>
              </w:rPr>
              <w:t>)</w:t>
            </w:r>
          </w:p>
          <w:p w14:paraId="3F4AA64C" w14:textId="071590A9" w:rsidR="00A659B1" w:rsidRPr="00A659B1" w:rsidRDefault="00A659B1" w:rsidP="00C31E1A">
            <w:pPr>
              <w:numPr>
                <w:ilvl w:val="0"/>
                <w:numId w:val="34"/>
              </w:numPr>
              <w:spacing w:after="60"/>
              <w:jc w:val="both"/>
              <w:rPr>
                <w:rFonts w:ascii="Times New Roman" w:eastAsia="Calibri" w:hAnsi="Times New Roman" w:cs="Times New Roman"/>
                <w:b/>
                <w:sz w:val="24"/>
                <w:szCs w:val="24"/>
              </w:rPr>
            </w:pPr>
            <w:r w:rsidRPr="00A659B1">
              <w:rPr>
                <w:rFonts w:ascii="Times New Roman" w:eastAsia="Calibri" w:hAnsi="Times New Roman" w:cs="Times New Roman"/>
                <w:b/>
                <w:bCs/>
                <w:color w:val="000000"/>
                <w:sz w:val="24"/>
                <w:szCs w:val="24"/>
                <w:lang w:val="x-none"/>
              </w:rPr>
              <w:t>Материал шкафа</w:t>
            </w:r>
            <w:r w:rsidRPr="00A659B1">
              <w:rPr>
                <w:rFonts w:ascii="Times New Roman" w:eastAsia="Calibri" w:hAnsi="Times New Roman" w:cs="Times New Roman"/>
                <w:b/>
                <w:bCs/>
                <w:color w:val="000000"/>
                <w:sz w:val="24"/>
                <w:szCs w:val="24"/>
              </w:rPr>
              <w:t>:</w:t>
            </w:r>
            <w:r w:rsidRPr="00A659B1">
              <w:rPr>
                <w:rFonts w:ascii="Times New Roman" w:eastAsia="Calibri" w:hAnsi="Times New Roman" w:cs="Times New Roman"/>
                <w:color w:val="000000"/>
                <w:sz w:val="24"/>
                <w:szCs w:val="24"/>
              </w:rPr>
              <w:t xml:space="preserve"> н</w:t>
            </w:r>
            <w:proofErr w:type="spellStart"/>
            <w:r w:rsidRPr="00A659B1">
              <w:rPr>
                <w:rFonts w:ascii="Times New Roman" w:eastAsia="Calibri" w:hAnsi="Times New Roman" w:cs="Times New Roman"/>
                <w:color w:val="000000"/>
                <w:sz w:val="24"/>
                <w:szCs w:val="24"/>
                <w:lang w:val="x-none"/>
              </w:rPr>
              <w:t>ержавеющая</w:t>
            </w:r>
            <w:proofErr w:type="spellEnd"/>
            <w:r w:rsidRPr="00A659B1">
              <w:rPr>
                <w:rFonts w:ascii="Times New Roman" w:eastAsia="Calibri" w:hAnsi="Times New Roman" w:cs="Times New Roman"/>
                <w:color w:val="000000"/>
                <w:sz w:val="24"/>
                <w:szCs w:val="24"/>
                <w:lang w:val="x-none"/>
              </w:rPr>
              <w:t xml:space="preserve"> сталь</w:t>
            </w:r>
            <w:r w:rsidRPr="00A659B1">
              <w:rPr>
                <w:rFonts w:ascii="Times New Roman" w:eastAsia="Calibri" w:hAnsi="Times New Roman" w:cs="Times New Roman"/>
                <w:color w:val="000000"/>
                <w:sz w:val="24"/>
                <w:szCs w:val="24"/>
              </w:rPr>
              <w:t xml:space="preserve">. </w:t>
            </w:r>
          </w:p>
          <w:p w14:paraId="28C42469" w14:textId="54A6CF9B" w:rsidR="00A659B1" w:rsidRDefault="00A659B1" w:rsidP="00C31E1A">
            <w:pPr>
              <w:numPr>
                <w:ilvl w:val="0"/>
                <w:numId w:val="34"/>
              </w:numPr>
              <w:spacing w:after="60"/>
              <w:ind w:left="-8" w:firstLine="142"/>
              <w:contextualSpacing/>
              <w:jc w:val="both"/>
              <w:rPr>
                <w:rFonts w:ascii="Times New Roman" w:eastAsia="Calibri" w:hAnsi="Times New Roman" w:cs="Times New Roman"/>
                <w:color w:val="000000"/>
                <w:sz w:val="24"/>
                <w:szCs w:val="24"/>
              </w:rPr>
            </w:pPr>
            <w:r w:rsidRPr="00A659B1">
              <w:rPr>
                <w:rFonts w:ascii="Times New Roman" w:eastAsia="Calibri" w:hAnsi="Times New Roman" w:cs="Times New Roman"/>
                <w:b/>
                <w:color w:val="000000"/>
                <w:sz w:val="24"/>
                <w:szCs w:val="24"/>
                <w:lang w:val="x-none"/>
              </w:rPr>
              <w:t>Габаритные размеры рабочей камеры (</w:t>
            </w:r>
            <w:proofErr w:type="spellStart"/>
            <w:r w:rsidRPr="00A659B1">
              <w:rPr>
                <w:rFonts w:ascii="Times New Roman" w:eastAsia="Calibri" w:hAnsi="Times New Roman" w:cs="Times New Roman"/>
                <w:b/>
                <w:color w:val="000000"/>
                <w:sz w:val="24"/>
                <w:szCs w:val="24"/>
                <w:lang w:val="x-none"/>
              </w:rPr>
              <w:t>ШхГхВ</w:t>
            </w:r>
            <w:proofErr w:type="spellEnd"/>
            <w:r w:rsidRPr="00A659B1">
              <w:rPr>
                <w:rFonts w:ascii="Times New Roman" w:eastAsia="Calibri" w:hAnsi="Times New Roman" w:cs="Times New Roman"/>
                <w:b/>
                <w:color w:val="000000"/>
                <w:sz w:val="24"/>
                <w:szCs w:val="24"/>
                <w:lang w:val="x-none"/>
              </w:rPr>
              <w:t>)</w:t>
            </w:r>
            <w:r w:rsidR="008F597B">
              <w:rPr>
                <w:rFonts w:ascii="Times New Roman" w:eastAsia="Calibri" w:hAnsi="Times New Roman" w:cs="Times New Roman"/>
                <w:b/>
                <w:color w:val="000000"/>
                <w:sz w:val="24"/>
                <w:szCs w:val="24"/>
              </w:rPr>
              <w:t xml:space="preserve"> </w:t>
            </w:r>
            <w:r w:rsidR="008F597B" w:rsidRPr="00DF32D2">
              <w:rPr>
                <w:rFonts w:ascii="Times New Roman" w:eastAsia="Calibri" w:hAnsi="Times New Roman" w:cs="Times New Roman"/>
                <w:b/>
                <w:sz w:val="24"/>
                <w:szCs w:val="24"/>
              </w:rPr>
              <w:t>мм</w:t>
            </w:r>
            <w:r w:rsidRPr="00A659B1">
              <w:rPr>
                <w:rFonts w:ascii="Times New Roman" w:eastAsia="Calibri" w:hAnsi="Times New Roman" w:cs="Times New Roman"/>
                <w:color w:val="000000"/>
                <w:sz w:val="24"/>
                <w:szCs w:val="24"/>
              </w:rPr>
              <w:t xml:space="preserve">: </w:t>
            </w:r>
            <w:r w:rsidR="00DB7A26">
              <w:rPr>
                <w:rFonts w:ascii="Times New Roman" w:eastAsia="Calibri" w:hAnsi="Times New Roman" w:cs="Times New Roman"/>
                <w:color w:val="000000"/>
                <w:sz w:val="24"/>
                <w:szCs w:val="24"/>
              </w:rPr>
              <w:t>_________</w:t>
            </w:r>
          </w:p>
          <w:p w14:paraId="7F3EC0B6" w14:textId="4931E1BF" w:rsidR="00DB7A26" w:rsidRPr="00DB7A26" w:rsidRDefault="00DB7A26" w:rsidP="00DB7A26">
            <w:pPr>
              <w:spacing w:after="60"/>
              <w:ind w:left="134"/>
              <w:contextualSpacing/>
              <w:jc w:val="both"/>
              <w:rPr>
                <w:rFonts w:ascii="Times New Roman" w:eastAsia="Calibri" w:hAnsi="Times New Roman" w:cs="Times New Roman"/>
                <w:color w:val="000000"/>
                <w:sz w:val="18"/>
                <w:szCs w:val="18"/>
              </w:rPr>
            </w:pPr>
            <w:r w:rsidRPr="00DB7A26">
              <w:rPr>
                <w:rFonts w:ascii="Times New Roman" w:eastAsia="Calibri" w:hAnsi="Times New Roman" w:cs="Times New Roman"/>
                <w:color w:val="000000"/>
                <w:sz w:val="18"/>
                <w:szCs w:val="18"/>
              </w:rPr>
              <w:t xml:space="preserve">               </w:t>
            </w:r>
            <w:r>
              <w:rPr>
                <w:rFonts w:ascii="Times New Roman" w:eastAsia="Calibri" w:hAnsi="Times New Roman" w:cs="Times New Roman"/>
                <w:color w:val="000000"/>
                <w:sz w:val="18"/>
                <w:szCs w:val="18"/>
              </w:rPr>
              <w:t xml:space="preserve">     </w:t>
            </w:r>
            <w:r w:rsidR="00DF32D2">
              <w:rPr>
                <w:rFonts w:ascii="Times New Roman" w:eastAsia="Calibri" w:hAnsi="Times New Roman" w:cs="Times New Roman"/>
                <w:color w:val="000000"/>
                <w:sz w:val="18"/>
                <w:szCs w:val="18"/>
              </w:rPr>
              <w:t xml:space="preserve">        </w:t>
            </w:r>
            <w:r>
              <w:rPr>
                <w:rFonts w:ascii="Times New Roman" w:eastAsia="Calibri" w:hAnsi="Times New Roman" w:cs="Times New Roman"/>
                <w:color w:val="000000"/>
                <w:sz w:val="18"/>
                <w:szCs w:val="18"/>
              </w:rPr>
              <w:t xml:space="preserve"> </w:t>
            </w:r>
            <w:r w:rsidRPr="00DB7A26">
              <w:rPr>
                <w:rFonts w:ascii="Times New Roman" w:eastAsia="Calibri" w:hAnsi="Times New Roman" w:cs="Times New Roman"/>
                <w:color w:val="000000"/>
                <w:sz w:val="18"/>
                <w:szCs w:val="18"/>
              </w:rPr>
              <w:t xml:space="preserve">   </w:t>
            </w:r>
            <w:r w:rsidRPr="00DB7A26">
              <w:rPr>
                <w:rFonts w:ascii="Times New Roman" w:eastAsia="Calibri" w:hAnsi="Times New Roman" w:cs="Times New Roman"/>
                <w:color w:val="000000"/>
                <w:sz w:val="18"/>
                <w:szCs w:val="18"/>
                <w:highlight w:val="yellow"/>
              </w:rPr>
              <w:t>(</w:t>
            </w:r>
            <w:proofErr w:type="gramStart"/>
            <w:r w:rsidRPr="00DB7A26">
              <w:rPr>
                <w:rFonts w:ascii="Times New Roman" w:eastAsia="Calibri" w:hAnsi="Times New Roman" w:cs="Times New Roman"/>
                <w:color w:val="000000"/>
                <w:sz w:val="18"/>
                <w:szCs w:val="18"/>
                <w:highlight w:val="yellow"/>
              </w:rPr>
              <w:t>указать</w:t>
            </w:r>
            <w:proofErr w:type="gramEnd"/>
            <w:r w:rsidR="00BC723B">
              <w:rPr>
                <w:rFonts w:ascii="Times New Roman" w:eastAsia="Calibri" w:hAnsi="Times New Roman" w:cs="Times New Roman"/>
                <w:color w:val="000000"/>
                <w:sz w:val="18"/>
                <w:szCs w:val="18"/>
                <w:highlight w:val="yellow"/>
              </w:rPr>
              <w:t xml:space="preserve"> </w:t>
            </w:r>
            <w:r w:rsidR="00BC723B" w:rsidRPr="00E64EFF">
              <w:rPr>
                <w:rFonts w:ascii="Times New Roman" w:hAnsi="Times New Roman" w:cs="Times New Roman"/>
                <w:sz w:val="22"/>
                <w:highlight w:val="yellow"/>
              </w:rPr>
              <w:t>значение</w:t>
            </w:r>
            <w:r w:rsidRPr="00DB7A26">
              <w:rPr>
                <w:rFonts w:ascii="Times New Roman" w:eastAsia="Calibri" w:hAnsi="Times New Roman" w:cs="Times New Roman"/>
                <w:color w:val="000000"/>
                <w:sz w:val="18"/>
                <w:szCs w:val="18"/>
                <w:highlight w:val="yellow"/>
              </w:rPr>
              <w:t>)</w:t>
            </w:r>
          </w:p>
          <w:p w14:paraId="07B5A92A" w14:textId="27B7095C" w:rsidR="00A659B1" w:rsidRPr="00A659B1" w:rsidRDefault="007F2FA0" w:rsidP="00A659B1">
            <w:pPr>
              <w:ind w:firstLine="170"/>
              <w:jc w:val="both"/>
              <w:rPr>
                <w:rFonts w:ascii="Times New Roman" w:eastAsia="Calibri" w:hAnsi="Times New Roman" w:cs="Times New Roman"/>
                <w:color w:val="000000"/>
                <w:sz w:val="24"/>
                <w:szCs w:val="24"/>
              </w:rPr>
            </w:pPr>
            <w:r w:rsidRPr="007F2FA0">
              <w:rPr>
                <w:rFonts w:ascii="Times New Roman" w:eastAsia="Calibri" w:hAnsi="Times New Roman" w:cs="Times New Roman"/>
                <w:b/>
                <w:color w:val="000000"/>
                <w:sz w:val="24"/>
                <w:szCs w:val="24"/>
              </w:rPr>
              <w:t>4</w:t>
            </w:r>
            <w:r w:rsidR="00A659B1" w:rsidRPr="007F2FA0">
              <w:rPr>
                <w:rFonts w:ascii="Times New Roman" w:eastAsia="Calibri" w:hAnsi="Times New Roman" w:cs="Times New Roman"/>
                <w:b/>
                <w:color w:val="000000"/>
                <w:sz w:val="24"/>
                <w:szCs w:val="24"/>
              </w:rPr>
              <w:t>.</w:t>
            </w:r>
            <w:r w:rsidR="00A659B1" w:rsidRPr="00A659B1">
              <w:rPr>
                <w:rFonts w:ascii="Times New Roman" w:eastAsia="Calibri" w:hAnsi="Times New Roman" w:cs="Times New Roman"/>
                <w:color w:val="000000"/>
                <w:sz w:val="24"/>
                <w:szCs w:val="24"/>
              </w:rPr>
              <w:t xml:space="preserve"> </w:t>
            </w:r>
            <w:r w:rsidR="00A659B1" w:rsidRPr="00A659B1">
              <w:rPr>
                <w:rFonts w:ascii="Times New Roman" w:eastAsia="Calibri" w:hAnsi="Times New Roman" w:cs="Times New Roman"/>
                <w:b/>
                <w:color w:val="000000"/>
                <w:sz w:val="24"/>
                <w:szCs w:val="24"/>
                <w:lang w:val="x-none"/>
              </w:rPr>
              <w:t>Дверной проём</w:t>
            </w:r>
            <w:r w:rsidR="00A659B1" w:rsidRPr="00A659B1">
              <w:rPr>
                <w:rFonts w:ascii="Times New Roman" w:eastAsia="Calibri" w:hAnsi="Times New Roman" w:cs="Times New Roman"/>
                <w:b/>
                <w:color w:val="000000"/>
                <w:sz w:val="24"/>
                <w:szCs w:val="24"/>
              </w:rPr>
              <w:t>:</w:t>
            </w:r>
            <w:r w:rsidR="00A659B1" w:rsidRPr="00A659B1">
              <w:rPr>
                <w:rFonts w:ascii="Times New Roman" w:eastAsia="Calibri" w:hAnsi="Times New Roman" w:cs="Times New Roman"/>
                <w:color w:val="000000"/>
                <w:sz w:val="24"/>
                <w:szCs w:val="24"/>
              </w:rPr>
              <w:t xml:space="preserve"> р</w:t>
            </w:r>
            <w:proofErr w:type="spellStart"/>
            <w:r w:rsidR="00A659B1" w:rsidRPr="00A659B1">
              <w:rPr>
                <w:rFonts w:ascii="Times New Roman" w:eastAsia="Calibri" w:hAnsi="Times New Roman" w:cs="Times New Roman"/>
                <w:color w:val="000000"/>
                <w:sz w:val="24"/>
                <w:szCs w:val="24"/>
                <w:lang w:val="x-none"/>
              </w:rPr>
              <w:t>абочая</w:t>
            </w:r>
            <w:proofErr w:type="spellEnd"/>
            <w:r w:rsidR="00A659B1" w:rsidRPr="00A659B1">
              <w:rPr>
                <w:rFonts w:ascii="Times New Roman" w:eastAsia="Calibri" w:hAnsi="Times New Roman" w:cs="Times New Roman"/>
                <w:color w:val="000000"/>
                <w:sz w:val="24"/>
                <w:szCs w:val="24"/>
                <w:lang w:val="x-none"/>
              </w:rPr>
              <w:t xml:space="preserve"> камера закрывается герметично двумя дверями</w:t>
            </w:r>
            <w:r w:rsidR="00A659B1" w:rsidRPr="00A659B1">
              <w:rPr>
                <w:rFonts w:ascii="Times New Roman" w:eastAsia="Calibri" w:hAnsi="Times New Roman" w:cs="Times New Roman"/>
                <w:color w:val="000000"/>
                <w:sz w:val="24"/>
                <w:szCs w:val="24"/>
              </w:rPr>
              <w:t>.</w:t>
            </w:r>
            <w:r w:rsidR="00A659B1" w:rsidRPr="00A659B1">
              <w:rPr>
                <w:rFonts w:ascii="Times New Roman" w:eastAsia="Calibri" w:hAnsi="Times New Roman" w:cs="Times New Roman"/>
                <w:color w:val="000000"/>
                <w:sz w:val="24"/>
                <w:szCs w:val="24"/>
                <w:lang w:val="x-none"/>
              </w:rPr>
              <w:t xml:space="preserve"> Габаритные размеры соответст</w:t>
            </w:r>
            <w:r w:rsidR="00DB7A26">
              <w:rPr>
                <w:rFonts w:ascii="Times New Roman" w:eastAsia="Calibri" w:hAnsi="Times New Roman" w:cs="Times New Roman"/>
                <w:color w:val="000000"/>
                <w:sz w:val="24"/>
                <w:szCs w:val="24"/>
              </w:rPr>
              <w:t>вуют</w:t>
            </w:r>
            <w:r w:rsidR="00A659B1" w:rsidRPr="00A659B1">
              <w:rPr>
                <w:rFonts w:ascii="Times New Roman" w:eastAsia="Calibri" w:hAnsi="Times New Roman" w:cs="Times New Roman"/>
                <w:color w:val="000000"/>
                <w:sz w:val="24"/>
                <w:szCs w:val="24"/>
                <w:lang w:val="x-none"/>
              </w:rPr>
              <w:t xml:space="preserve"> габаритным размерам технологической зоны.  </w:t>
            </w:r>
            <w:r w:rsidRPr="007F2FA0">
              <w:rPr>
                <w:rFonts w:ascii="Times New Roman" w:eastAsia="Calibri" w:hAnsi="Times New Roman" w:cs="Times New Roman"/>
                <w:sz w:val="24"/>
                <w:szCs w:val="24"/>
                <w:lang w:val="x-none"/>
              </w:rPr>
              <w:t>Шкаф обеспечива</w:t>
            </w:r>
            <w:r>
              <w:rPr>
                <w:rFonts w:ascii="Times New Roman" w:eastAsia="Calibri" w:hAnsi="Times New Roman" w:cs="Times New Roman"/>
                <w:sz w:val="24"/>
                <w:szCs w:val="24"/>
              </w:rPr>
              <w:t>ет</w:t>
            </w:r>
            <w:r w:rsidRPr="007F2FA0">
              <w:rPr>
                <w:rFonts w:ascii="Times New Roman" w:eastAsia="Calibri" w:hAnsi="Times New Roman" w:cs="Times New Roman"/>
                <w:sz w:val="24"/>
                <w:szCs w:val="24"/>
                <w:lang w:val="x-none"/>
              </w:rPr>
              <w:t xml:space="preserve"> сушку даже при открывании дверей (без прерывания сушки).</w:t>
            </w:r>
          </w:p>
          <w:p w14:paraId="5F275BA4" w14:textId="615B4509" w:rsidR="00A659B1" w:rsidRPr="00A659B1" w:rsidRDefault="007F2FA0" w:rsidP="00A659B1">
            <w:pPr>
              <w:ind w:firstLine="170"/>
              <w:jc w:val="both"/>
              <w:rPr>
                <w:rFonts w:ascii="Times New Roman" w:eastAsia="Calibri" w:hAnsi="Times New Roman" w:cs="Times New Roman"/>
                <w:color w:val="000000"/>
                <w:sz w:val="24"/>
                <w:szCs w:val="24"/>
              </w:rPr>
            </w:pPr>
            <w:r>
              <w:rPr>
                <w:rFonts w:ascii="Times New Roman" w:eastAsia="Calibri" w:hAnsi="Times New Roman" w:cs="Times New Roman"/>
                <w:b/>
                <w:sz w:val="24"/>
                <w:szCs w:val="24"/>
              </w:rPr>
              <w:t>5</w:t>
            </w:r>
            <w:r w:rsidR="00A659B1" w:rsidRPr="00A659B1">
              <w:rPr>
                <w:rFonts w:ascii="Times New Roman" w:eastAsia="Calibri" w:hAnsi="Times New Roman" w:cs="Times New Roman"/>
                <w:b/>
                <w:sz w:val="24"/>
                <w:szCs w:val="24"/>
              </w:rPr>
              <w:t xml:space="preserve">. </w:t>
            </w:r>
            <w:r w:rsidR="00A659B1" w:rsidRPr="00A659B1">
              <w:rPr>
                <w:rFonts w:ascii="Times New Roman" w:eastAsia="Calibri" w:hAnsi="Times New Roman" w:cs="Times New Roman"/>
                <w:b/>
                <w:sz w:val="24"/>
                <w:szCs w:val="24"/>
                <w:lang w:val="x-none"/>
              </w:rPr>
              <w:t>Внутреннее оснащение р</w:t>
            </w:r>
            <w:r w:rsidR="00A659B1" w:rsidRPr="00A659B1">
              <w:rPr>
                <w:rFonts w:ascii="Times New Roman" w:eastAsia="Calibri" w:hAnsi="Times New Roman" w:cs="Times New Roman"/>
                <w:b/>
                <w:color w:val="000000"/>
                <w:sz w:val="24"/>
                <w:szCs w:val="24"/>
                <w:lang w:val="x-none"/>
              </w:rPr>
              <w:t>абочей камеры</w:t>
            </w:r>
            <w:r w:rsidR="00A659B1" w:rsidRPr="00A659B1">
              <w:rPr>
                <w:rFonts w:ascii="Times New Roman" w:eastAsia="Calibri" w:hAnsi="Times New Roman" w:cs="Times New Roman"/>
                <w:color w:val="000000"/>
                <w:sz w:val="24"/>
                <w:szCs w:val="24"/>
              </w:rPr>
              <w:t xml:space="preserve">: </w:t>
            </w:r>
            <w:r>
              <w:rPr>
                <w:rFonts w:ascii="Times New Roman" w:eastAsia="Calibri" w:hAnsi="Times New Roman" w:cs="Times New Roman"/>
                <w:color w:val="000000"/>
                <w:sz w:val="24"/>
                <w:szCs w:val="24"/>
              </w:rPr>
              <w:t xml:space="preserve">в </w:t>
            </w:r>
            <w:r w:rsidRPr="007F2FA0">
              <w:rPr>
                <w:rFonts w:ascii="Times New Roman" w:eastAsia="Calibri" w:hAnsi="Times New Roman" w:cs="Times New Roman"/>
                <w:color w:val="000000"/>
                <w:sz w:val="24"/>
                <w:szCs w:val="24"/>
              </w:rPr>
              <w:t xml:space="preserve">шкафу </w:t>
            </w:r>
            <w:r>
              <w:rPr>
                <w:rFonts w:ascii="Times New Roman" w:eastAsia="Calibri" w:hAnsi="Times New Roman" w:cs="Times New Roman"/>
                <w:color w:val="000000"/>
                <w:sz w:val="24"/>
                <w:szCs w:val="24"/>
              </w:rPr>
              <w:t>имеется _ пол</w:t>
            </w:r>
            <w:r w:rsidRPr="007F2FA0">
              <w:rPr>
                <w:rFonts w:ascii="Times New Roman" w:eastAsia="Calibri" w:hAnsi="Times New Roman" w:cs="Times New Roman"/>
                <w:color w:val="000000"/>
                <w:sz w:val="24"/>
                <w:szCs w:val="24"/>
              </w:rPr>
              <w:t>к</w:t>
            </w:r>
            <w:r>
              <w:rPr>
                <w:rFonts w:ascii="Times New Roman" w:eastAsia="Calibri" w:hAnsi="Times New Roman" w:cs="Times New Roman"/>
                <w:color w:val="000000"/>
                <w:sz w:val="24"/>
                <w:szCs w:val="24"/>
              </w:rPr>
              <w:t>и с макси</w:t>
            </w:r>
            <w:r w:rsidRPr="007F2FA0">
              <w:rPr>
                <w:rFonts w:ascii="Times New Roman" w:eastAsia="Calibri" w:hAnsi="Times New Roman" w:cs="Times New Roman"/>
                <w:color w:val="000000"/>
                <w:sz w:val="24"/>
                <w:szCs w:val="24"/>
              </w:rPr>
              <w:t xml:space="preserve">мальной нагрузкой </w:t>
            </w:r>
            <w:r>
              <w:rPr>
                <w:rFonts w:ascii="Times New Roman" w:eastAsia="Calibri" w:hAnsi="Times New Roman" w:cs="Times New Roman"/>
                <w:color w:val="000000"/>
                <w:sz w:val="24"/>
                <w:szCs w:val="24"/>
              </w:rPr>
              <w:t>__</w:t>
            </w:r>
            <w:r w:rsidRPr="007F2FA0">
              <w:rPr>
                <w:rFonts w:ascii="Times New Roman" w:eastAsia="Calibri" w:hAnsi="Times New Roman" w:cs="Times New Roman"/>
                <w:color w:val="000000"/>
                <w:sz w:val="24"/>
                <w:szCs w:val="24"/>
              </w:rPr>
              <w:t xml:space="preserve"> кг</w:t>
            </w:r>
            <w:r>
              <w:rPr>
                <w:rFonts w:ascii="Times New Roman" w:eastAsia="Calibri" w:hAnsi="Times New Roman" w:cs="Times New Roman"/>
                <w:color w:val="000000"/>
                <w:sz w:val="24"/>
                <w:szCs w:val="24"/>
              </w:rPr>
              <w:t xml:space="preserve">. </w:t>
            </w:r>
            <w:r w:rsidR="009C52D3">
              <w:rPr>
                <w:rFonts w:ascii="Times New Roman" w:eastAsia="Calibri" w:hAnsi="Times New Roman" w:cs="Times New Roman"/>
                <w:color w:val="000000"/>
                <w:sz w:val="24"/>
                <w:szCs w:val="24"/>
              </w:rPr>
              <w:t xml:space="preserve">Во внутренней камере отсутствуют нагревательные элементы. </w:t>
            </w:r>
            <w:r>
              <w:rPr>
                <w:rFonts w:ascii="Times New Roman" w:eastAsia="Calibri" w:hAnsi="Times New Roman" w:cs="Times New Roman"/>
                <w:color w:val="000000"/>
                <w:sz w:val="24"/>
                <w:szCs w:val="24"/>
              </w:rPr>
              <w:t>Каждая полка обеспечивает</w:t>
            </w:r>
            <w:r w:rsidRPr="007F2FA0">
              <w:rPr>
                <w:rFonts w:ascii="Times New Roman" w:eastAsia="Calibri" w:hAnsi="Times New Roman" w:cs="Times New Roman"/>
                <w:color w:val="000000"/>
                <w:sz w:val="24"/>
                <w:szCs w:val="24"/>
              </w:rPr>
              <w:t xml:space="preserve"> возможность расположения на ней </w:t>
            </w:r>
            <w:r>
              <w:rPr>
                <w:rFonts w:ascii="Times New Roman" w:eastAsia="Calibri" w:hAnsi="Times New Roman" w:cs="Times New Roman"/>
                <w:color w:val="000000"/>
                <w:sz w:val="24"/>
                <w:szCs w:val="24"/>
              </w:rPr>
              <w:t>стопки с лотками общей высотой __</w:t>
            </w:r>
            <w:r w:rsidRPr="007F2FA0">
              <w:rPr>
                <w:rFonts w:ascii="Times New Roman" w:eastAsia="Calibri" w:hAnsi="Times New Roman" w:cs="Times New Roman"/>
                <w:color w:val="000000"/>
                <w:sz w:val="24"/>
                <w:szCs w:val="24"/>
              </w:rPr>
              <w:t xml:space="preserve"> м </w:t>
            </w:r>
            <w:r>
              <w:rPr>
                <w:rFonts w:ascii="Times New Roman" w:eastAsia="Calibri" w:hAnsi="Times New Roman" w:cs="Times New Roman"/>
                <w:color w:val="000000"/>
                <w:sz w:val="24"/>
                <w:szCs w:val="24"/>
              </w:rPr>
              <w:t>(т.е. расстояние между двумя со</w:t>
            </w:r>
            <w:r w:rsidRPr="007F2FA0">
              <w:rPr>
                <w:rFonts w:ascii="Times New Roman" w:eastAsia="Calibri" w:hAnsi="Times New Roman" w:cs="Times New Roman"/>
                <w:color w:val="000000"/>
                <w:sz w:val="24"/>
                <w:szCs w:val="24"/>
              </w:rPr>
              <w:t xml:space="preserve">седними полками </w:t>
            </w:r>
            <w:r>
              <w:rPr>
                <w:rFonts w:ascii="Times New Roman" w:eastAsia="Calibri" w:hAnsi="Times New Roman" w:cs="Times New Roman"/>
                <w:color w:val="000000"/>
                <w:sz w:val="24"/>
                <w:szCs w:val="24"/>
              </w:rPr>
              <w:t>__</w:t>
            </w:r>
            <w:r w:rsidRPr="007F2FA0">
              <w:rPr>
                <w:rFonts w:ascii="Times New Roman" w:eastAsia="Calibri" w:hAnsi="Times New Roman" w:cs="Times New Roman"/>
                <w:color w:val="000000"/>
                <w:sz w:val="24"/>
                <w:szCs w:val="24"/>
              </w:rPr>
              <w:t xml:space="preserve"> м).  </w:t>
            </w:r>
          </w:p>
          <w:p w14:paraId="03F382F1" w14:textId="03FBBEA8" w:rsidR="00A659B1" w:rsidRPr="007F2FA0" w:rsidRDefault="007F2FA0" w:rsidP="00A659B1">
            <w:pPr>
              <w:ind w:firstLine="170"/>
              <w:jc w:val="both"/>
              <w:rPr>
                <w:rFonts w:ascii="Times New Roman" w:eastAsia="Calibri" w:hAnsi="Times New Roman" w:cs="Times New Roman"/>
                <w:color w:val="000000"/>
                <w:sz w:val="24"/>
                <w:szCs w:val="24"/>
              </w:rPr>
            </w:pPr>
            <w:r>
              <w:rPr>
                <w:rFonts w:ascii="Times New Roman" w:eastAsia="Calibri" w:hAnsi="Times New Roman" w:cs="Times New Roman"/>
                <w:b/>
                <w:color w:val="000000"/>
                <w:sz w:val="24"/>
                <w:szCs w:val="24"/>
              </w:rPr>
              <w:t>6</w:t>
            </w:r>
            <w:r w:rsidR="00A659B1" w:rsidRPr="00A659B1">
              <w:rPr>
                <w:rFonts w:ascii="Times New Roman" w:eastAsia="Calibri" w:hAnsi="Times New Roman" w:cs="Times New Roman"/>
                <w:b/>
                <w:color w:val="000000"/>
                <w:sz w:val="24"/>
                <w:szCs w:val="24"/>
              </w:rPr>
              <w:t>.</w:t>
            </w:r>
            <w:r w:rsidR="00A659B1" w:rsidRPr="00A659B1">
              <w:rPr>
                <w:rFonts w:ascii="Times New Roman" w:eastAsia="Calibri" w:hAnsi="Times New Roman" w:cs="Times New Roman"/>
                <w:color w:val="000000"/>
                <w:sz w:val="24"/>
                <w:szCs w:val="24"/>
              </w:rPr>
              <w:t xml:space="preserve"> </w:t>
            </w:r>
            <w:r w:rsidR="00A659B1" w:rsidRPr="00A659B1">
              <w:rPr>
                <w:rFonts w:ascii="Times New Roman" w:eastAsia="Calibri" w:hAnsi="Times New Roman" w:cs="Times New Roman"/>
                <w:b/>
                <w:color w:val="000000"/>
                <w:sz w:val="24"/>
                <w:szCs w:val="24"/>
                <w:lang w:val="x-none"/>
              </w:rPr>
              <w:t>Рабочая температура внутри камеры</w:t>
            </w:r>
            <w:r w:rsidR="00A659B1" w:rsidRPr="00A659B1">
              <w:rPr>
                <w:rFonts w:ascii="Times New Roman" w:eastAsia="Calibri" w:hAnsi="Times New Roman" w:cs="Times New Roman"/>
                <w:b/>
                <w:color w:val="000000"/>
                <w:sz w:val="24"/>
                <w:szCs w:val="24"/>
              </w:rPr>
              <w:t>:</w:t>
            </w:r>
            <w:r w:rsidR="00A659B1" w:rsidRPr="00A659B1">
              <w:rPr>
                <w:rFonts w:ascii="Times New Roman" w:eastAsia="Calibri" w:hAnsi="Times New Roman" w:cs="Times New Roman"/>
                <w:b/>
                <w:sz w:val="24"/>
                <w:szCs w:val="24"/>
              </w:rPr>
              <w:t xml:space="preserve"> </w:t>
            </w:r>
            <w:r w:rsidRPr="007F2FA0">
              <w:rPr>
                <w:rFonts w:ascii="Times New Roman" w:eastAsia="Calibri" w:hAnsi="Times New Roman" w:cs="Times New Roman"/>
                <w:sz w:val="24"/>
                <w:szCs w:val="24"/>
              </w:rPr>
              <w:t>о</w:t>
            </w:r>
            <w:r>
              <w:rPr>
                <w:rFonts w:ascii="Times New Roman" w:eastAsia="Calibri" w:hAnsi="Times New Roman" w:cs="Times New Roman"/>
                <w:color w:val="000000"/>
                <w:sz w:val="24"/>
                <w:szCs w:val="24"/>
                <w:lang w:val="x-none"/>
              </w:rPr>
              <w:t>т __ до __</w:t>
            </w:r>
            <w:r w:rsidRPr="007F2FA0">
              <w:rPr>
                <w:rFonts w:ascii="Times New Roman" w:eastAsia="Calibri" w:hAnsi="Times New Roman" w:cs="Times New Roman"/>
                <w:color w:val="000000"/>
                <w:sz w:val="24"/>
                <w:szCs w:val="24"/>
                <w:lang w:val="x-none"/>
              </w:rPr>
              <w:t xml:space="preserve">°С </w:t>
            </w:r>
            <w:proofErr w:type="spellStart"/>
            <w:r w:rsidRPr="007F2FA0">
              <w:rPr>
                <w:rFonts w:ascii="Times New Roman" w:eastAsia="Calibri" w:hAnsi="Times New Roman" w:cs="Times New Roman"/>
                <w:color w:val="000000"/>
                <w:sz w:val="24"/>
                <w:szCs w:val="24"/>
                <w:lang w:val="x-none"/>
              </w:rPr>
              <w:t>с</w:t>
            </w:r>
            <w:proofErr w:type="spellEnd"/>
            <w:r w:rsidRPr="007F2FA0">
              <w:rPr>
                <w:rFonts w:ascii="Times New Roman" w:eastAsia="Calibri" w:hAnsi="Times New Roman" w:cs="Times New Roman"/>
                <w:color w:val="000000"/>
                <w:sz w:val="24"/>
                <w:szCs w:val="24"/>
                <w:lang w:val="x-none"/>
              </w:rPr>
              <w:t xml:space="preserve"> точностью поддержания темпе</w:t>
            </w:r>
            <w:r>
              <w:rPr>
                <w:rFonts w:ascii="Times New Roman" w:eastAsia="Calibri" w:hAnsi="Times New Roman" w:cs="Times New Roman"/>
                <w:color w:val="000000"/>
                <w:sz w:val="24"/>
                <w:szCs w:val="24"/>
                <w:lang w:val="x-none"/>
              </w:rPr>
              <w:t>ратуры по всему объёму в устано</w:t>
            </w:r>
            <w:r w:rsidRPr="007F2FA0">
              <w:rPr>
                <w:rFonts w:ascii="Times New Roman" w:eastAsia="Calibri" w:hAnsi="Times New Roman" w:cs="Times New Roman"/>
                <w:color w:val="000000"/>
                <w:sz w:val="24"/>
                <w:szCs w:val="24"/>
                <w:lang w:val="x-none"/>
              </w:rPr>
              <w:t>вившемся тепловом режиме ±</w:t>
            </w:r>
            <w:r>
              <w:rPr>
                <w:rFonts w:ascii="Times New Roman" w:eastAsia="Calibri" w:hAnsi="Times New Roman" w:cs="Times New Roman"/>
                <w:color w:val="000000"/>
                <w:sz w:val="24"/>
                <w:szCs w:val="24"/>
              </w:rPr>
              <w:t>__</w:t>
            </w:r>
            <w:r w:rsidRPr="007F2FA0">
              <w:rPr>
                <w:rFonts w:ascii="Times New Roman" w:eastAsia="Calibri" w:hAnsi="Times New Roman" w:cs="Times New Roman"/>
                <w:color w:val="000000"/>
                <w:sz w:val="24"/>
                <w:szCs w:val="24"/>
                <w:lang w:val="x-none"/>
              </w:rPr>
              <w:t>°С</w:t>
            </w:r>
            <w:r>
              <w:rPr>
                <w:rFonts w:ascii="Times New Roman" w:eastAsia="Calibri" w:hAnsi="Times New Roman" w:cs="Times New Roman"/>
                <w:color w:val="000000"/>
                <w:sz w:val="24"/>
                <w:szCs w:val="24"/>
              </w:rPr>
              <w:t xml:space="preserve">. </w:t>
            </w:r>
            <w:r w:rsidRPr="007F2FA0">
              <w:rPr>
                <w:rFonts w:ascii="Times New Roman" w:eastAsia="Calibri" w:hAnsi="Times New Roman" w:cs="Times New Roman"/>
                <w:color w:val="000000"/>
                <w:sz w:val="24"/>
                <w:szCs w:val="24"/>
              </w:rPr>
              <w:t xml:space="preserve">Максимальная температура </w:t>
            </w:r>
            <w:r>
              <w:rPr>
                <w:rFonts w:ascii="Times New Roman" w:eastAsia="Calibri" w:hAnsi="Times New Roman" w:cs="Times New Roman"/>
                <w:color w:val="000000"/>
                <w:sz w:val="24"/>
                <w:szCs w:val="24"/>
              </w:rPr>
              <w:t>__</w:t>
            </w:r>
            <w:r w:rsidRPr="007F2FA0">
              <w:rPr>
                <w:rFonts w:ascii="Times New Roman" w:eastAsia="Calibri" w:hAnsi="Times New Roman" w:cs="Times New Roman"/>
                <w:color w:val="000000"/>
                <w:sz w:val="24"/>
                <w:szCs w:val="24"/>
              </w:rPr>
              <w:t xml:space="preserve">°С.  </w:t>
            </w:r>
            <w:r>
              <w:rPr>
                <w:rFonts w:ascii="Times New Roman" w:eastAsia="Calibri" w:hAnsi="Times New Roman" w:cs="Times New Roman"/>
                <w:color w:val="000000"/>
                <w:sz w:val="24"/>
                <w:szCs w:val="24"/>
              </w:rPr>
              <w:t xml:space="preserve">Значение температуры и времени </w:t>
            </w:r>
            <w:r w:rsidRPr="007F2FA0">
              <w:rPr>
                <w:rFonts w:ascii="Times New Roman" w:eastAsia="Calibri" w:hAnsi="Times New Roman" w:cs="Times New Roman"/>
                <w:color w:val="000000"/>
                <w:sz w:val="24"/>
                <w:szCs w:val="24"/>
              </w:rPr>
              <w:t>выводится на приборную</w:t>
            </w:r>
            <w:r>
              <w:rPr>
                <w:rFonts w:ascii="Times New Roman" w:eastAsia="Calibri" w:hAnsi="Times New Roman" w:cs="Times New Roman"/>
                <w:color w:val="000000"/>
                <w:sz w:val="24"/>
                <w:szCs w:val="24"/>
              </w:rPr>
              <w:t xml:space="preserve"> панель, размещённую снаружи су</w:t>
            </w:r>
            <w:r w:rsidRPr="007F2FA0">
              <w:rPr>
                <w:rFonts w:ascii="Times New Roman" w:eastAsia="Calibri" w:hAnsi="Times New Roman" w:cs="Times New Roman"/>
                <w:color w:val="000000"/>
                <w:sz w:val="24"/>
                <w:szCs w:val="24"/>
              </w:rPr>
              <w:t xml:space="preserve">шильного шкафа. Расположение нагревательных элементов и система вентиляции </w:t>
            </w:r>
            <w:r>
              <w:rPr>
                <w:rFonts w:ascii="Times New Roman" w:eastAsia="Calibri" w:hAnsi="Times New Roman" w:cs="Times New Roman"/>
                <w:color w:val="000000"/>
                <w:sz w:val="24"/>
                <w:szCs w:val="24"/>
              </w:rPr>
              <w:t>обеспечивает</w:t>
            </w:r>
            <w:r w:rsidRPr="007F2FA0">
              <w:rPr>
                <w:rFonts w:ascii="Times New Roman" w:eastAsia="Calibri" w:hAnsi="Times New Roman" w:cs="Times New Roman"/>
                <w:color w:val="000000"/>
                <w:sz w:val="24"/>
                <w:szCs w:val="24"/>
              </w:rPr>
              <w:t xml:space="preserve"> рав</w:t>
            </w:r>
            <w:r>
              <w:rPr>
                <w:rFonts w:ascii="Times New Roman" w:eastAsia="Calibri" w:hAnsi="Times New Roman" w:cs="Times New Roman"/>
                <w:color w:val="000000"/>
                <w:sz w:val="24"/>
                <w:szCs w:val="24"/>
              </w:rPr>
              <w:t>номерность нагрева по всему объ</w:t>
            </w:r>
            <w:r w:rsidRPr="007F2FA0">
              <w:rPr>
                <w:rFonts w:ascii="Times New Roman" w:eastAsia="Calibri" w:hAnsi="Times New Roman" w:cs="Times New Roman"/>
                <w:color w:val="000000"/>
                <w:sz w:val="24"/>
                <w:szCs w:val="24"/>
              </w:rPr>
              <w:t>ёму шкафа.</w:t>
            </w:r>
          </w:p>
          <w:p w14:paraId="2FF2FB4B" w14:textId="6BCDF45E" w:rsidR="00A659B1" w:rsidRPr="00DB7A26" w:rsidRDefault="007F2FA0" w:rsidP="00DB7A26">
            <w:pPr>
              <w:ind w:firstLine="170"/>
              <w:jc w:val="both"/>
              <w:rPr>
                <w:rFonts w:ascii="Times New Roman" w:eastAsia="Calibri" w:hAnsi="Times New Roman" w:cs="Times New Roman"/>
                <w:color w:val="000000"/>
                <w:sz w:val="24"/>
                <w:szCs w:val="24"/>
              </w:rPr>
            </w:pPr>
            <w:r>
              <w:rPr>
                <w:rFonts w:ascii="Times New Roman" w:eastAsia="Calibri" w:hAnsi="Times New Roman" w:cs="Times New Roman"/>
                <w:b/>
                <w:sz w:val="24"/>
                <w:szCs w:val="24"/>
              </w:rPr>
              <w:t>7</w:t>
            </w:r>
            <w:r w:rsidR="00A659B1" w:rsidRPr="00A659B1">
              <w:rPr>
                <w:rFonts w:ascii="Times New Roman" w:eastAsia="Calibri" w:hAnsi="Times New Roman" w:cs="Times New Roman"/>
                <w:b/>
                <w:sz w:val="24"/>
                <w:szCs w:val="24"/>
              </w:rPr>
              <w:t xml:space="preserve">. </w:t>
            </w:r>
            <w:r w:rsidR="00A659B1" w:rsidRPr="00A659B1">
              <w:rPr>
                <w:rFonts w:ascii="Times New Roman" w:eastAsia="Calibri" w:hAnsi="Times New Roman" w:cs="Times New Roman"/>
                <w:b/>
                <w:color w:val="000000"/>
                <w:sz w:val="24"/>
                <w:szCs w:val="24"/>
                <w:lang w:val="x-none"/>
              </w:rPr>
              <w:t>Время нагрева от комнатной температуры до рабочей</w:t>
            </w:r>
            <w:r w:rsidR="00A659B1" w:rsidRPr="00A659B1">
              <w:rPr>
                <w:rFonts w:ascii="Times New Roman" w:eastAsia="Calibri" w:hAnsi="Times New Roman" w:cs="Times New Roman"/>
                <w:color w:val="000000"/>
                <w:sz w:val="24"/>
                <w:szCs w:val="24"/>
              </w:rPr>
              <w:t xml:space="preserve">: </w:t>
            </w:r>
            <w:r w:rsidR="00DB7A26">
              <w:rPr>
                <w:rFonts w:ascii="Times New Roman" w:eastAsia="Calibri" w:hAnsi="Times New Roman" w:cs="Times New Roman"/>
                <w:color w:val="000000"/>
                <w:sz w:val="24"/>
                <w:szCs w:val="24"/>
              </w:rPr>
              <w:t>___</w:t>
            </w:r>
            <w:r w:rsidR="00A659B1" w:rsidRPr="00A659B1">
              <w:rPr>
                <w:rFonts w:ascii="Times New Roman" w:eastAsia="Calibri" w:hAnsi="Times New Roman" w:cs="Times New Roman"/>
                <w:color w:val="000000"/>
                <w:sz w:val="24"/>
                <w:szCs w:val="24"/>
                <w:lang w:val="x-none"/>
              </w:rPr>
              <w:t xml:space="preserve"> мин</w:t>
            </w:r>
            <w:r w:rsidR="00A659B1" w:rsidRPr="00A659B1">
              <w:rPr>
                <w:rFonts w:ascii="Times New Roman" w:eastAsia="Calibri" w:hAnsi="Times New Roman" w:cs="Times New Roman"/>
                <w:color w:val="000000"/>
                <w:sz w:val="24"/>
                <w:szCs w:val="24"/>
              </w:rPr>
              <w:t xml:space="preserve">. </w:t>
            </w:r>
            <w:r w:rsidR="00A659B1" w:rsidRPr="00A659B1">
              <w:rPr>
                <w:rFonts w:ascii="Times New Roman" w:eastAsia="Calibri" w:hAnsi="Times New Roman" w:cs="Times New Roman"/>
                <w:b/>
                <w:sz w:val="22"/>
                <w:szCs w:val="24"/>
                <w:lang w:val="x-none"/>
              </w:rPr>
              <w:t xml:space="preserve"> </w:t>
            </w:r>
          </w:p>
          <w:p w14:paraId="179F3860" w14:textId="7493E63F" w:rsidR="00A659B1" w:rsidRPr="00A659B1" w:rsidRDefault="007F2FA0" w:rsidP="00A659B1">
            <w:pPr>
              <w:shd w:val="clear" w:color="auto" w:fill="FFFFFF"/>
              <w:spacing w:after="60"/>
              <w:ind w:right="-51" w:firstLine="170"/>
              <w:jc w:val="both"/>
              <w:rPr>
                <w:rFonts w:ascii="Times New Roman" w:hAnsi="Times New Roman" w:cs="Times New Roman"/>
                <w:b/>
                <w:sz w:val="24"/>
                <w:szCs w:val="24"/>
              </w:rPr>
            </w:pPr>
            <w:r>
              <w:rPr>
                <w:rFonts w:ascii="Times New Roman" w:hAnsi="Times New Roman" w:cs="Times New Roman"/>
                <w:b/>
                <w:sz w:val="24"/>
                <w:szCs w:val="24"/>
              </w:rPr>
              <w:t>8</w:t>
            </w:r>
            <w:r w:rsidR="00A659B1" w:rsidRPr="00A659B1">
              <w:rPr>
                <w:rFonts w:ascii="Times New Roman" w:hAnsi="Times New Roman" w:cs="Times New Roman"/>
                <w:b/>
                <w:sz w:val="24"/>
                <w:szCs w:val="24"/>
              </w:rPr>
              <w:t xml:space="preserve">. Оснащение сушильного шкафа: </w:t>
            </w:r>
          </w:p>
          <w:p w14:paraId="2621DDAC" w14:textId="77C6A087" w:rsidR="007F2FA0" w:rsidRPr="007F2FA0" w:rsidRDefault="007F2FA0" w:rsidP="007F2FA0">
            <w:pPr>
              <w:shd w:val="clear" w:color="auto" w:fill="FFFFFF"/>
              <w:ind w:right="-51" w:firstLine="170"/>
              <w:jc w:val="both"/>
              <w:rPr>
                <w:rFonts w:ascii="Times New Roman" w:hAnsi="Times New Roman" w:cs="Times New Roman"/>
                <w:color w:val="000000"/>
                <w:sz w:val="24"/>
                <w:szCs w:val="24"/>
              </w:rPr>
            </w:pPr>
            <w:r>
              <w:rPr>
                <w:rFonts w:ascii="Times New Roman" w:hAnsi="Times New Roman" w:cs="Times New Roman"/>
                <w:color w:val="000000"/>
                <w:sz w:val="24"/>
                <w:szCs w:val="24"/>
              </w:rPr>
              <w:t>-Приборная панель с кон</w:t>
            </w:r>
            <w:r w:rsidRPr="007F2FA0">
              <w:rPr>
                <w:rFonts w:ascii="Times New Roman" w:hAnsi="Times New Roman" w:cs="Times New Roman"/>
                <w:color w:val="000000"/>
                <w:sz w:val="24"/>
                <w:szCs w:val="24"/>
              </w:rPr>
              <w:t>троллером с возмож</w:t>
            </w:r>
            <w:r>
              <w:rPr>
                <w:rFonts w:ascii="Times New Roman" w:hAnsi="Times New Roman" w:cs="Times New Roman"/>
                <w:color w:val="000000"/>
                <w:sz w:val="24"/>
                <w:szCs w:val="24"/>
              </w:rPr>
              <w:t>ностью задания и контроля темпе</w:t>
            </w:r>
            <w:r w:rsidRPr="007F2FA0">
              <w:rPr>
                <w:rFonts w:ascii="Times New Roman" w:hAnsi="Times New Roman" w:cs="Times New Roman"/>
                <w:color w:val="000000"/>
                <w:sz w:val="24"/>
                <w:szCs w:val="24"/>
              </w:rPr>
              <w:t>ратуры в объёме;</w:t>
            </w:r>
          </w:p>
          <w:p w14:paraId="40CC9E78" w14:textId="77777777" w:rsidR="007F2FA0" w:rsidRDefault="007F2FA0" w:rsidP="007F2FA0">
            <w:pPr>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  -</w:t>
            </w:r>
            <w:r w:rsidRPr="007F2FA0">
              <w:rPr>
                <w:rFonts w:ascii="Times New Roman" w:hAnsi="Times New Roman" w:cs="Times New Roman"/>
                <w:color w:val="000000"/>
                <w:sz w:val="24"/>
                <w:szCs w:val="24"/>
              </w:rPr>
              <w:t>Защита от перегрева</w:t>
            </w:r>
            <w:r>
              <w:rPr>
                <w:rFonts w:ascii="Times New Roman" w:hAnsi="Times New Roman" w:cs="Times New Roman"/>
                <w:color w:val="000000"/>
                <w:sz w:val="24"/>
                <w:szCs w:val="24"/>
              </w:rPr>
              <w:t>.</w:t>
            </w:r>
          </w:p>
          <w:p w14:paraId="5A5FB876" w14:textId="77777777" w:rsidR="00A659B1" w:rsidRDefault="007F2FA0" w:rsidP="007F2FA0">
            <w:pPr>
              <w:jc w:val="both"/>
              <w:rPr>
                <w:rFonts w:ascii="Times New Roman" w:eastAsia="Calibri" w:hAnsi="Times New Roman" w:cs="Times New Roman"/>
                <w:color w:val="000000"/>
                <w:sz w:val="28"/>
                <w:szCs w:val="24"/>
              </w:rPr>
            </w:pPr>
            <w:r w:rsidRPr="007F2FA0">
              <w:rPr>
                <w:rFonts w:ascii="Times New Roman" w:eastAsia="Calibri" w:hAnsi="Times New Roman" w:cs="Times New Roman"/>
                <w:color w:val="000000"/>
                <w:sz w:val="24"/>
                <w:szCs w:val="24"/>
                <w:lang w:val="x-none"/>
              </w:rPr>
              <w:t xml:space="preserve"> </w:t>
            </w:r>
            <w:r w:rsidR="00A659B1" w:rsidRPr="00A659B1">
              <w:rPr>
                <w:rFonts w:ascii="Times New Roman" w:eastAsia="Calibri" w:hAnsi="Times New Roman" w:cs="Times New Roman"/>
                <w:color w:val="000000"/>
                <w:sz w:val="24"/>
                <w:szCs w:val="24"/>
                <w:lang w:val="x-none"/>
              </w:rPr>
              <w:t xml:space="preserve">Средства измерения </w:t>
            </w:r>
            <w:proofErr w:type="spellStart"/>
            <w:r w:rsidR="00A659B1" w:rsidRPr="00A659B1">
              <w:rPr>
                <w:rFonts w:ascii="Times New Roman" w:eastAsia="Calibri" w:hAnsi="Times New Roman" w:cs="Times New Roman"/>
                <w:color w:val="000000"/>
                <w:sz w:val="24"/>
                <w:szCs w:val="24"/>
                <w:lang w:val="x-none"/>
              </w:rPr>
              <w:t>поверены</w:t>
            </w:r>
            <w:proofErr w:type="spellEnd"/>
            <w:r w:rsidR="00A659B1" w:rsidRPr="00A659B1">
              <w:rPr>
                <w:rFonts w:ascii="Times New Roman" w:eastAsia="Calibri" w:hAnsi="Times New Roman" w:cs="Times New Roman"/>
                <w:color w:val="000000"/>
                <w:sz w:val="28"/>
                <w:szCs w:val="24"/>
              </w:rPr>
              <w:t>.</w:t>
            </w:r>
          </w:p>
          <w:p w14:paraId="44F40CD8" w14:textId="77777777" w:rsidR="007F2FA0" w:rsidRDefault="007F2FA0" w:rsidP="007F2FA0">
            <w:pPr>
              <w:jc w:val="both"/>
              <w:rPr>
                <w:rFonts w:ascii="Times New Roman" w:eastAsia="Calibri" w:hAnsi="Times New Roman" w:cs="Times New Roman"/>
                <w:b/>
                <w:color w:val="000000"/>
                <w:sz w:val="24"/>
                <w:szCs w:val="24"/>
              </w:rPr>
            </w:pPr>
            <w:r w:rsidRPr="007F2FA0">
              <w:rPr>
                <w:rFonts w:ascii="Times New Roman" w:eastAsia="Calibri" w:hAnsi="Times New Roman" w:cs="Times New Roman"/>
                <w:b/>
                <w:color w:val="000000"/>
                <w:sz w:val="24"/>
                <w:szCs w:val="24"/>
              </w:rPr>
              <w:t>9. Подключение к сети электропитания</w:t>
            </w:r>
            <w:r>
              <w:rPr>
                <w:rFonts w:ascii="Times New Roman" w:eastAsia="Calibri" w:hAnsi="Times New Roman" w:cs="Times New Roman"/>
                <w:b/>
                <w:color w:val="000000"/>
                <w:sz w:val="24"/>
                <w:szCs w:val="24"/>
              </w:rPr>
              <w:t>:</w:t>
            </w:r>
          </w:p>
          <w:p w14:paraId="3A78641E" w14:textId="77777777" w:rsidR="007F2FA0" w:rsidRPr="007F2FA0" w:rsidRDefault="007F2FA0" w:rsidP="007F2FA0">
            <w:pPr>
              <w:tabs>
                <w:tab w:val="left" w:pos="426"/>
                <w:tab w:val="num" w:pos="1701"/>
              </w:tabs>
              <w:rPr>
                <w:rFonts w:ascii="Times New Roman" w:eastAsia="Calibri" w:hAnsi="Times New Roman" w:cs="Times New Roman"/>
                <w:sz w:val="24"/>
                <w:szCs w:val="24"/>
              </w:rPr>
            </w:pPr>
            <w:r w:rsidRPr="007F2FA0">
              <w:rPr>
                <w:rFonts w:ascii="Times New Roman" w:eastAsia="Calibri" w:hAnsi="Times New Roman" w:cs="Times New Roman"/>
                <w:sz w:val="24"/>
                <w:szCs w:val="24"/>
              </w:rPr>
              <w:t xml:space="preserve">Источник питания - 220 В, </w:t>
            </w:r>
          </w:p>
          <w:p w14:paraId="05745978" w14:textId="77777777" w:rsidR="007F2FA0" w:rsidRDefault="007F2FA0" w:rsidP="007F2FA0">
            <w:pPr>
              <w:jc w:val="both"/>
              <w:rPr>
                <w:rFonts w:ascii="Times New Roman" w:eastAsia="Arial Unicode MS" w:hAnsi="Times New Roman" w:cs="Mangal"/>
                <w:kern w:val="3"/>
                <w:sz w:val="24"/>
                <w:szCs w:val="24"/>
                <w:lang w:eastAsia="zh-CN" w:bidi="hi-IN"/>
              </w:rPr>
            </w:pPr>
            <w:r w:rsidRPr="007F2FA0">
              <w:rPr>
                <w:rFonts w:ascii="Times New Roman" w:eastAsia="Arial Unicode MS" w:hAnsi="Times New Roman" w:cs="Mangal"/>
                <w:kern w:val="3"/>
                <w:sz w:val="24"/>
                <w:szCs w:val="24"/>
                <w:lang w:eastAsia="zh-CN" w:bidi="hi-IN"/>
              </w:rPr>
              <w:t>50 Гц</w:t>
            </w:r>
          </w:p>
          <w:p w14:paraId="4DE7F3C5" w14:textId="77777777" w:rsidR="009C52D3" w:rsidRPr="009C52D3" w:rsidRDefault="009C52D3" w:rsidP="009C52D3">
            <w:pPr>
              <w:jc w:val="both"/>
              <w:rPr>
                <w:rFonts w:ascii="Times New Roman" w:eastAsia="Arial Unicode MS" w:hAnsi="Times New Roman" w:cs="Mangal"/>
                <w:b/>
                <w:kern w:val="3"/>
                <w:sz w:val="24"/>
                <w:szCs w:val="24"/>
                <w:lang w:eastAsia="zh-CN" w:bidi="hi-IN"/>
              </w:rPr>
            </w:pPr>
            <w:r w:rsidRPr="009C52D3">
              <w:rPr>
                <w:rFonts w:ascii="Times New Roman" w:eastAsia="Arial Unicode MS" w:hAnsi="Times New Roman" w:cs="Mangal"/>
                <w:b/>
                <w:kern w:val="3"/>
                <w:sz w:val="24"/>
                <w:szCs w:val="24"/>
                <w:lang w:eastAsia="zh-CN" w:bidi="hi-IN"/>
              </w:rPr>
              <w:t>10. Система рециркуляции воздуха</w:t>
            </w:r>
          </w:p>
          <w:p w14:paraId="1F556C23" w14:textId="634B84E6" w:rsidR="009C52D3" w:rsidRPr="007F2FA0" w:rsidRDefault="009C52D3" w:rsidP="009C52D3">
            <w:pPr>
              <w:jc w:val="both"/>
              <w:rPr>
                <w:rFonts w:ascii="Times New Roman" w:eastAsia="Calibri" w:hAnsi="Times New Roman" w:cs="Times New Roman"/>
                <w:sz w:val="24"/>
                <w:szCs w:val="24"/>
              </w:rPr>
            </w:pPr>
            <w:r>
              <w:rPr>
                <w:rFonts w:ascii="Times New Roman" w:eastAsia="Calibri" w:hAnsi="Times New Roman" w:cs="Times New Roman"/>
                <w:sz w:val="24"/>
                <w:szCs w:val="24"/>
              </w:rPr>
              <w:t>Двигатель находит</w:t>
            </w:r>
            <w:r w:rsidRPr="009C52D3">
              <w:rPr>
                <w:rFonts w:ascii="Times New Roman" w:eastAsia="Calibri" w:hAnsi="Times New Roman" w:cs="Times New Roman"/>
                <w:sz w:val="24"/>
                <w:szCs w:val="24"/>
              </w:rPr>
              <w:t>ся с внешней стороны шкафа</w:t>
            </w:r>
            <w:r>
              <w:rPr>
                <w:rFonts w:ascii="Times New Roman" w:eastAsia="Calibri" w:hAnsi="Times New Roman" w:cs="Times New Roman"/>
                <w:sz w:val="24"/>
                <w:szCs w:val="24"/>
              </w:rPr>
              <w:t>. И</w:t>
            </w:r>
            <w:r w:rsidRPr="009C52D3">
              <w:rPr>
                <w:rFonts w:ascii="Times New Roman" w:eastAsia="Calibri" w:hAnsi="Times New Roman" w:cs="Times New Roman"/>
                <w:sz w:val="24"/>
                <w:szCs w:val="24"/>
              </w:rPr>
              <w:t>сключа</w:t>
            </w:r>
            <w:r>
              <w:rPr>
                <w:rFonts w:ascii="Times New Roman" w:eastAsia="Calibri" w:hAnsi="Times New Roman" w:cs="Times New Roman"/>
                <w:sz w:val="24"/>
                <w:szCs w:val="24"/>
              </w:rPr>
              <w:t>е</w:t>
            </w:r>
            <w:r w:rsidRPr="009C52D3">
              <w:rPr>
                <w:rFonts w:ascii="Times New Roman" w:eastAsia="Calibri" w:hAnsi="Times New Roman" w:cs="Times New Roman"/>
                <w:sz w:val="24"/>
                <w:szCs w:val="24"/>
              </w:rPr>
              <w:t>тся попадание искр в нагнетаемый во внутреннюю камеру шкафа воздух</w:t>
            </w:r>
          </w:p>
        </w:tc>
      </w:tr>
    </w:tbl>
    <w:p w14:paraId="16C62872" w14:textId="77777777" w:rsidR="00A659B1" w:rsidRDefault="00A659B1" w:rsidP="009173ED">
      <w:pPr>
        <w:tabs>
          <w:tab w:val="left" w:pos="426"/>
        </w:tabs>
        <w:jc w:val="both"/>
        <w:rPr>
          <w:rFonts w:ascii="Times New Roman" w:hAnsi="Times New Roman" w:cs="Times New Roman"/>
          <w:sz w:val="24"/>
          <w:szCs w:val="24"/>
        </w:rPr>
      </w:pPr>
    </w:p>
    <w:p w14:paraId="4B0A5F6E" w14:textId="77777777" w:rsidR="00A659B1" w:rsidRPr="009173ED" w:rsidRDefault="00A659B1" w:rsidP="009173ED">
      <w:pPr>
        <w:tabs>
          <w:tab w:val="left" w:pos="426"/>
        </w:tabs>
        <w:jc w:val="both"/>
        <w:rPr>
          <w:rFonts w:ascii="Times New Roman" w:hAnsi="Times New Roman" w:cs="Times New Roman"/>
          <w:color w:val="000000"/>
          <w:sz w:val="24"/>
          <w:szCs w:val="24"/>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63"/>
        <w:gridCol w:w="3260"/>
        <w:gridCol w:w="1135"/>
        <w:gridCol w:w="994"/>
        <w:gridCol w:w="2266"/>
        <w:gridCol w:w="2119"/>
      </w:tblGrid>
      <w:tr w:rsidR="00CB5D11" w:rsidRPr="00E64EFF" w14:paraId="62ADD8EA" w14:textId="77777777" w:rsidTr="00CB5D11">
        <w:trPr>
          <w:trHeight w:val="599"/>
        </w:trPr>
        <w:tc>
          <w:tcPr>
            <w:tcW w:w="272" w:type="pct"/>
            <w:shd w:val="clear" w:color="auto" w:fill="auto"/>
            <w:vAlign w:val="center"/>
          </w:tcPr>
          <w:p w14:paraId="21C2D1E8" w14:textId="77777777" w:rsidR="00CB5D11" w:rsidRPr="00E64EFF" w:rsidRDefault="00CB5D11" w:rsidP="00E64EFF">
            <w:pPr>
              <w:rPr>
                <w:rFonts w:ascii="Times New Roman" w:eastAsia="Calibri" w:hAnsi="Times New Roman" w:cs="Times New Roman"/>
                <w:sz w:val="22"/>
                <w:szCs w:val="22"/>
                <w:lang w:eastAsia="en-US"/>
              </w:rPr>
            </w:pPr>
            <w:r w:rsidRPr="00E64EFF">
              <w:rPr>
                <w:rFonts w:ascii="Times New Roman" w:eastAsia="Calibri" w:hAnsi="Times New Roman" w:cs="Times New Roman"/>
                <w:sz w:val="22"/>
                <w:szCs w:val="22"/>
                <w:lang w:eastAsia="en-US"/>
              </w:rPr>
              <w:t>№ п/п</w:t>
            </w:r>
          </w:p>
        </w:tc>
        <w:tc>
          <w:tcPr>
            <w:tcW w:w="1577" w:type="pct"/>
            <w:shd w:val="clear" w:color="auto" w:fill="auto"/>
            <w:vAlign w:val="center"/>
          </w:tcPr>
          <w:p w14:paraId="49FB8221" w14:textId="77777777" w:rsidR="00CB5D11" w:rsidRPr="00E64EFF" w:rsidRDefault="00CB5D11" w:rsidP="00E64EFF">
            <w:pPr>
              <w:rPr>
                <w:rFonts w:ascii="Times New Roman" w:eastAsia="Calibri" w:hAnsi="Times New Roman" w:cs="Times New Roman"/>
                <w:sz w:val="22"/>
                <w:szCs w:val="22"/>
                <w:lang w:eastAsia="en-US"/>
              </w:rPr>
            </w:pPr>
            <w:r w:rsidRPr="00E64EFF">
              <w:rPr>
                <w:rFonts w:ascii="Times New Roman" w:eastAsia="Calibri" w:hAnsi="Times New Roman" w:cs="Times New Roman"/>
                <w:sz w:val="22"/>
                <w:szCs w:val="22"/>
                <w:lang w:eastAsia="en-US"/>
              </w:rPr>
              <w:t>Наименование</w:t>
            </w:r>
          </w:p>
          <w:p w14:paraId="50BC0574" w14:textId="77777777" w:rsidR="00CB5D11" w:rsidRPr="00E64EFF" w:rsidRDefault="00CB5D11" w:rsidP="00E64EFF">
            <w:pPr>
              <w:rPr>
                <w:rFonts w:ascii="Times New Roman" w:eastAsia="Calibri" w:hAnsi="Times New Roman" w:cs="Times New Roman"/>
                <w:sz w:val="22"/>
                <w:szCs w:val="22"/>
                <w:lang w:eastAsia="en-US"/>
              </w:rPr>
            </w:pPr>
            <w:r w:rsidRPr="00E64EFF">
              <w:rPr>
                <w:rFonts w:ascii="Times New Roman" w:eastAsia="Calibri" w:hAnsi="Times New Roman" w:cs="Times New Roman"/>
                <w:sz w:val="22"/>
                <w:szCs w:val="22"/>
                <w:lang w:eastAsia="en-US"/>
              </w:rPr>
              <w:t>Оборудования</w:t>
            </w:r>
          </w:p>
        </w:tc>
        <w:tc>
          <w:tcPr>
            <w:tcW w:w="549" w:type="pct"/>
            <w:shd w:val="clear" w:color="auto" w:fill="auto"/>
            <w:vAlign w:val="center"/>
          </w:tcPr>
          <w:p w14:paraId="582A0855" w14:textId="77777777" w:rsidR="00CB5D11" w:rsidRPr="00E64EFF" w:rsidRDefault="00CB5D11" w:rsidP="00E64EFF">
            <w:pPr>
              <w:rPr>
                <w:rFonts w:ascii="Times New Roman" w:eastAsia="Calibri" w:hAnsi="Times New Roman" w:cs="Times New Roman"/>
                <w:sz w:val="22"/>
                <w:szCs w:val="22"/>
                <w:lang w:eastAsia="en-US"/>
              </w:rPr>
            </w:pPr>
            <w:r w:rsidRPr="00E64EFF">
              <w:rPr>
                <w:rFonts w:ascii="Times New Roman" w:eastAsia="Calibri" w:hAnsi="Times New Roman" w:cs="Times New Roman"/>
                <w:sz w:val="22"/>
                <w:szCs w:val="22"/>
                <w:lang w:eastAsia="en-US"/>
              </w:rPr>
              <w:t>Ед. изм.</w:t>
            </w:r>
          </w:p>
        </w:tc>
        <w:tc>
          <w:tcPr>
            <w:tcW w:w="481" w:type="pct"/>
            <w:tcBorders>
              <w:bottom w:val="single" w:sz="4" w:space="0" w:color="000000"/>
            </w:tcBorders>
            <w:shd w:val="clear" w:color="auto" w:fill="auto"/>
            <w:vAlign w:val="center"/>
          </w:tcPr>
          <w:p w14:paraId="5F8E92DF" w14:textId="77777777" w:rsidR="00CB5D11" w:rsidRPr="00E64EFF" w:rsidRDefault="00CB5D11" w:rsidP="00E64EFF">
            <w:pPr>
              <w:rPr>
                <w:rFonts w:ascii="Times New Roman" w:eastAsia="Calibri" w:hAnsi="Times New Roman" w:cs="Times New Roman"/>
                <w:sz w:val="22"/>
                <w:szCs w:val="22"/>
                <w:lang w:eastAsia="en-US"/>
              </w:rPr>
            </w:pPr>
            <w:r w:rsidRPr="00E64EFF">
              <w:rPr>
                <w:rFonts w:ascii="Times New Roman" w:eastAsia="Calibri" w:hAnsi="Times New Roman" w:cs="Times New Roman"/>
                <w:sz w:val="22"/>
                <w:szCs w:val="22"/>
                <w:lang w:eastAsia="en-US"/>
              </w:rPr>
              <w:t>Кол-во</w:t>
            </w:r>
          </w:p>
        </w:tc>
        <w:tc>
          <w:tcPr>
            <w:tcW w:w="109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BA567B9" w14:textId="77777777" w:rsidR="00CB5D11" w:rsidRPr="00E64EFF" w:rsidRDefault="00CB5D11" w:rsidP="00E64EFF">
            <w:pPr>
              <w:rPr>
                <w:rFonts w:ascii="Times New Roman" w:hAnsi="Times New Roman" w:cs="Times New Roman"/>
                <w:sz w:val="22"/>
                <w:szCs w:val="22"/>
              </w:rPr>
            </w:pPr>
            <w:r w:rsidRPr="00E64EFF">
              <w:rPr>
                <w:rFonts w:ascii="Times New Roman" w:hAnsi="Times New Roman" w:cs="Times New Roman"/>
                <w:sz w:val="22"/>
                <w:szCs w:val="22"/>
              </w:rPr>
              <w:t>Цена за ед. Товара, рублей с НДС*</w:t>
            </w:r>
          </w:p>
        </w:tc>
        <w:tc>
          <w:tcPr>
            <w:tcW w:w="102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38927EF" w14:textId="77777777" w:rsidR="00CB5D11" w:rsidRPr="00E64EFF" w:rsidRDefault="00CB5D11" w:rsidP="00E64EFF">
            <w:pPr>
              <w:rPr>
                <w:rFonts w:ascii="Times New Roman" w:hAnsi="Times New Roman" w:cs="Times New Roman"/>
                <w:sz w:val="22"/>
                <w:szCs w:val="22"/>
              </w:rPr>
            </w:pPr>
            <w:r w:rsidRPr="00E64EFF">
              <w:rPr>
                <w:rFonts w:ascii="Times New Roman" w:hAnsi="Times New Roman" w:cs="Times New Roman"/>
                <w:sz w:val="22"/>
                <w:szCs w:val="22"/>
              </w:rPr>
              <w:t>Цена всего, рублей</w:t>
            </w:r>
          </w:p>
          <w:p w14:paraId="0FCDBBE4" w14:textId="77777777" w:rsidR="00CB5D11" w:rsidRPr="00E64EFF" w:rsidRDefault="00CB5D11" w:rsidP="00E64EFF">
            <w:pPr>
              <w:rPr>
                <w:rFonts w:ascii="Times New Roman" w:eastAsia="Calibri" w:hAnsi="Times New Roman" w:cs="Times New Roman"/>
                <w:sz w:val="22"/>
                <w:szCs w:val="22"/>
                <w:lang w:eastAsia="en-US"/>
              </w:rPr>
            </w:pPr>
            <w:proofErr w:type="gramStart"/>
            <w:r w:rsidRPr="00E64EFF">
              <w:rPr>
                <w:rFonts w:ascii="Times New Roman" w:hAnsi="Times New Roman" w:cs="Times New Roman"/>
                <w:sz w:val="22"/>
                <w:szCs w:val="22"/>
              </w:rPr>
              <w:t>с</w:t>
            </w:r>
            <w:proofErr w:type="gramEnd"/>
            <w:r w:rsidRPr="00E64EFF">
              <w:rPr>
                <w:rFonts w:ascii="Times New Roman" w:hAnsi="Times New Roman" w:cs="Times New Roman"/>
                <w:sz w:val="22"/>
                <w:szCs w:val="22"/>
              </w:rPr>
              <w:t xml:space="preserve"> НДС*</w:t>
            </w:r>
          </w:p>
        </w:tc>
      </w:tr>
      <w:tr w:rsidR="00CB5D11" w:rsidRPr="00E64EFF" w14:paraId="5A6465CD" w14:textId="77777777" w:rsidTr="00CB5D11">
        <w:trPr>
          <w:trHeight w:val="70"/>
        </w:trPr>
        <w:tc>
          <w:tcPr>
            <w:tcW w:w="272" w:type="pct"/>
            <w:vMerge w:val="restart"/>
            <w:shd w:val="clear" w:color="auto" w:fill="auto"/>
          </w:tcPr>
          <w:p w14:paraId="426786F6" w14:textId="77777777" w:rsidR="00CB5D11" w:rsidRPr="00E64EFF" w:rsidRDefault="00CB5D11" w:rsidP="00E64EFF">
            <w:pPr>
              <w:rPr>
                <w:rFonts w:ascii="Times New Roman" w:eastAsia="Calibri" w:hAnsi="Times New Roman" w:cs="Times New Roman"/>
                <w:sz w:val="22"/>
                <w:szCs w:val="22"/>
                <w:lang w:eastAsia="en-US"/>
              </w:rPr>
            </w:pPr>
            <w:r w:rsidRPr="00E64EFF">
              <w:rPr>
                <w:rFonts w:ascii="Times New Roman" w:eastAsia="Calibri" w:hAnsi="Times New Roman" w:cs="Times New Roman"/>
                <w:sz w:val="22"/>
                <w:szCs w:val="22"/>
                <w:lang w:eastAsia="en-US"/>
              </w:rPr>
              <w:t>1</w:t>
            </w:r>
          </w:p>
        </w:tc>
        <w:tc>
          <w:tcPr>
            <w:tcW w:w="1577" w:type="pct"/>
            <w:vMerge w:val="restart"/>
            <w:shd w:val="clear" w:color="auto" w:fill="auto"/>
          </w:tcPr>
          <w:p w14:paraId="31E4E0F4" w14:textId="77777777" w:rsidR="00DB7A26" w:rsidRDefault="00DB7A26" w:rsidP="00E64EFF">
            <w:pPr>
              <w:rPr>
                <w:rFonts w:ascii="Times New Roman" w:hAnsi="Times New Roman" w:cs="Times New Roman"/>
                <w:sz w:val="22"/>
                <w:szCs w:val="22"/>
              </w:rPr>
            </w:pPr>
            <w:r w:rsidRPr="00DB7A26">
              <w:rPr>
                <w:rFonts w:ascii="Times New Roman" w:hAnsi="Times New Roman" w:cs="Times New Roman"/>
                <w:sz w:val="22"/>
                <w:szCs w:val="22"/>
              </w:rPr>
              <w:t>Сушильный шкаф</w:t>
            </w:r>
          </w:p>
          <w:p w14:paraId="6A75BD8D" w14:textId="4B46BD64" w:rsidR="00CB5D11" w:rsidRPr="00E64EFF" w:rsidRDefault="00CB5D11" w:rsidP="00E64EFF">
            <w:pPr>
              <w:rPr>
                <w:rFonts w:ascii="Times New Roman" w:eastAsia="Calibri" w:hAnsi="Times New Roman" w:cs="Times New Roman"/>
                <w:sz w:val="22"/>
                <w:szCs w:val="22"/>
                <w:highlight w:val="yellow"/>
                <w:lang w:eastAsia="en-US"/>
              </w:rPr>
            </w:pPr>
            <w:r w:rsidRPr="00E64EFF">
              <w:rPr>
                <w:rFonts w:ascii="Times New Roman" w:eastAsia="Calibri" w:hAnsi="Times New Roman" w:cs="Times New Roman"/>
                <w:sz w:val="22"/>
                <w:szCs w:val="22"/>
                <w:highlight w:val="yellow"/>
                <w:lang w:eastAsia="en-US"/>
              </w:rPr>
              <w:t>_________</w:t>
            </w:r>
          </w:p>
          <w:p w14:paraId="41F5B392" w14:textId="77777777" w:rsidR="00CB5D11" w:rsidRPr="00E64EFF" w:rsidRDefault="00CB5D11" w:rsidP="00E64EFF">
            <w:pPr>
              <w:rPr>
                <w:rFonts w:ascii="Times New Roman" w:eastAsia="Calibri" w:hAnsi="Times New Roman" w:cs="Times New Roman"/>
                <w:highlight w:val="yellow"/>
                <w:lang w:eastAsia="en-US"/>
              </w:rPr>
            </w:pPr>
            <w:r w:rsidRPr="00E64EFF">
              <w:rPr>
                <w:rFonts w:ascii="Times New Roman" w:eastAsia="Calibri" w:hAnsi="Times New Roman" w:cs="Times New Roman"/>
                <w:highlight w:val="yellow"/>
                <w:lang w:eastAsia="en-US"/>
              </w:rPr>
              <w:t>(</w:t>
            </w:r>
            <w:proofErr w:type="gramStart"/>
            <w:r w:rsidRPr="00E64EFF">
              <w:rPr>
                <w:rFonts w:ascii="Times New Roman" w:eastAsia="Calibri" w:hAnsi="Times New Roman" w:cs="Times New Roman"/>
                <w:highlight w:val="yellow"/>
                <w:lang w:eastAsia="en-US"/>
              </w:rPr>
              <w:t>указать</w:t>
            </w:r>
            <w:proofErr w:type="gramEnd"/>
            <w:r w:rsidRPr="00E64EFF">
              <w:rPr>
                <w:rFonts w:ascii="Times New Roman" w:eastAsia="Calibri" w:hAnsi="Times New Roman" w:cs="Times New Roman"/>
                <w:highlight w:val="yellow"/>
                <w:lang w:eastAsia="en-US"/>
              </w:rPr>
              <w:t xml:space="preserve"> марку, модель)</w:t>
            </w:r>
          </w:p>
          <w:p w14:paraId="09F6D0B8" w14:textId="77777777" w:rsidR="00CB5D11" w:rsidRPr="00E64EFF" w:rsidRDefault="00CB5D11" w:rsidP="00E64EFF">
            <w:pPr>
              <w:rPr>
                <w:rFonts w:ascii="Times New Roman" w:eastAsia="Calibri" w:hAnsi="Times New Roman" w:cs="Times New Roman"/>
                <w:sz w:val="22"/>
                <w:szCs w:val="22"/>
                <w:highlight w:val="yellow"/>
                <w:lang w:eastAsia="en-US"/>
              </w:rPr>
            </w:pPr>
            <w:r w:rsidRPr="00E64EFF">
              <w:rPr>
                <w:rFonts w:ascii="Times New Roman" w:eastAsia="SimSun" w:hAnsi="Times New Roman" w:cs="Times New Roman"/>
                <w:sz w:val="22"/>
                <w:szCs w:val="22"/>
                <w:highlight w:val="yellow"/>
                <w:lang w:eastAsia="hi-IN" w:bidi="hi-IN"/>
              </w:rPr>
              <w:t>_________</w:t>
            </w:r>
          </w:p>
          <w:p w14:paraId="5CB1CCCD" w14:textId="77777777" w:rsidR="00CB5D11" w:rsidRPr="00E64EFF" w:rsidRDefault="00CB5D11" w:rsidP="00E64EFF">
            <w:pPr>
              <w:rPr>
                <w:rFonts w:ascii="Times New Roman" w:eastAsia="Calibri" w:hAnsi="Times New Roman" w:cs="Times New Roman"/>
                <w:lang w:eastAsia="en-US"/>
              </w:rPr>
            </w:pPr>
            <w:r w:rsidRPr="00E64EFF">
              <w:rPr>
                <w:rFonts w:ascii="Times New Roman" w:eastAsia="SimSun" w:hAnsi="Times New Roman" w:cs="Times New Roman"/>
                <w:highlight w:val="yellow"/>
                <w:lang w:eastAsia="hi-IN" w:bidi="hi-IN"/>
              </w:rPr>
              <w:t>(</w:t>
            </w:r>
            <w:proofErr w:type="gramStart"/>
            <w:r w:rsidRPr="00E64EFF">
              <w:rPr>
                <w:rFonts w:ascii="Times New Roman" w:eastAsia="SimSun" w:hAnsi="Times New Roman" w:cs="Times New Roman"/>
                <w:highlight w:val="yellow"/>
                <w:lang w:eastAsia="hi-IN" w:bidi="hi-IN"/>
              </w:rPr>
              <w:t>указать</w:t>
            </w:r>
            <w:proofErr w:type="gramEnd"/>
            <w:r w:rsidRPr="00E64EFF">
              <w:rPr>
                <w:rFonts w:ascii="Times New Roman" w:eastAsia="SimSun" w:hAnsi="Times New Roman" w:cs="Times New Roman"/>
                <w:highlight w:val="yellow"/>
                <w:lang w:eastAsia="hi-IN" w:bidi="hi-IN"/>
              </w:rPr>
              <w:t xml:space="preserve"> производителя)</w:t>
            </w:r>
          </w:p>
        </w:tc>
        <w:tc>
          <w:tcPr>
            <w:tcW w:w="549" w:type="pct"/>
            <w:vMerge w:val="restart"/>
            <w:shd w:val="clear" w:color="auto" w:fill="auto"/>
          </w:tcPr>
          <w:p w14:paraId="2C0AC9E3" w14:textId="77777777" w:rsidR="00CB5D11" w:rsidRPr="00E64EFF" w:rsidRDefault="00CB5D11" w:rsidP="00E64EFF">
            <w:pPr>
              <w:rPr>
                <w:rFonts w:ascii="Times New Roman" w:eastAsia="Calibri" w:hAnsi="Times New Roman" w:cs="Times New Roman"/>
                <w:sz w:val="22"/>
                <w:szCs w:val="22"/>
                <w:lang w:eastAsia="en-US"/>
              </w:rPr>
            </w:pPr>
            <w:r w:rsidRPr="00E64EFF">
              <w:rPr>
                <w:rFonts w:ascii="Times New Roman" w:eastAsia="Calibri" w:hAnsi="Times New Roman" w:cs="Times New Roman"/>
                <w:sz w:val="22"/>
                <w:szCs w:val="22"/>
                <w:lang w:eastAsia="en-US"/>
              </w:rPr>
              <w:t>шт.</w:t>
            </w:r>
          </w:p>
        </w:tc>
        <w:tc>
          <w:tcPr>
            <w:tcW w:w="481" w:type="pct"/>
            <w:tcBorders>
              <w:bottom w:val="nil"/>
            </w:tcBorders>
            <w:shd w:val="clear" w:color="auto" w:fill="auto"/>
          </w:tcPr>
          <w:p w14:paraId="34EFD525" w14:textId="469C1B96" w:rsidR="00CB5D11" w:rsidRPr="00E64EFF" w:rsidRDefault="007F2FA0" w:rsidP="00E64EFF">
            <w:pPr>
              <w:rPr>
                <w:rFonts w:ascii="Times New Roman" w:eastAsia="Calibri" w:hAnsi="Times New Roman" w:cs="Times New Roman"/>
                <w:sz w:val="22"/>
                <w:szCs w:val="22"/>
                <w:lang w:eastAsia="en-US"/>
              </w:rPr>
            </w:pPr>
            <w:r>
              <w:rPr>
                <w:rFonts w:ascii="Times New Roman" w:eastAsia="Calibri" w:hAnsi="Times New Roman" w:cs="Times New Roman"/>
                <w:sz w:val="22"/>
                <w:szCs w:val="22"/>
                <w:lang w:eastAsia="en-US"/>
              </w:rPr>
              <w:t>5</w:t>
            </w:r>
          </w:p>
        </w:tc>
        <w:tc>
          <w:tcPr>
            <w:tcW w:w="1096" w:type="pct"/>
            <w:vMerge w:val="restart"/>
          </w:tcPr>
          <w:p w14:paraId="6FD0B173" w14:textId="77777777" w:rsidR="00CB5D11" w:rsidRPr="00E64EFF" w:rsidRDefault="00CB5D11" w:rsidP="00E64EFF">
            <w:pPr>
              <w:rPr>
                <w:rFonts w:ascii="Times New Roman" w:eastAsia="Calibri" w:hAnsi="Times New Roman" w:cs="Times New Roman"/>
                <w:sz w:val="22"/>
                <w:szCs w:val="22"/>
                <w:lang w:eastAsia="en-US"/>
              </w:rPr>
            </w:pPr>
          </w:p>
        </w:tc>
        <w:tc>
          <w:tcPr>
            <w:tcW w:w="1025" w:type="pct"/>
            <w:vMerge w:val="restart"/>
          </w:tcPr>
          <w:p w14:paraId="34346DC8" w14:textId="77777777" w:rsidR="00CB5D11" w:rsidRPr="00E64EFF" w:rsidRDefault="00CB5D11" w:rsidP="00E64EFF">
            <w:pPr>
              <w:rPr>
                <w:rFonts w:ascii="Times New Roman" w:eastAsia="Calibri" w:hAnsi="Times New Roman" w:cs="Times New Roman"/>
                <w:sz w:val="22"/>
                <w:szCs w:val="22"/>
                <w:lang w:eastAsia="en-US"/>
              </w:rPr>
            </w:pPr>
            <w:bookmarkStart w:id="23" w:name="_GoBack"/>
            <w:bookmarkEnd w:id="23"/>
          </w:p>
        </w:tc>
      </w:tr>
      <w:tr w:rsidR="00CB5D11" w:rsidRPr="00E64EFF" w14:paraId="0F37996A" w14:textId="77777777" w:rsidTr="00CB5D11">
        <w:trPr>
          <w:trHeight w:val="1207"/>
        </w:trPr>
        <w:tc>
          <w:tcPr>
            <w:tcW w:w="272" w:type="pct"/>
            <w:vMerge/>
            <w:tcBorders>
              <w:bottom w:val="single" w:sz="4" w:space="0" w:color="000000"/>
            </w:tcBorders>
            <w:shd w:val="clear" w:color="auto" w:fill="auto"/>
          </w:tcPr>
          <w:p w14:paraId="58A242A3" w14:textId="77777777" w:rsidR="00CB5D11" w:rsidRPr="00E64EFF" w:rsidRDefault="00CB5D11" w:rsidP="00E64EFF">
            <w:pPr>
              <w:rPr>
                <w:rFonts w:ascii="Times New Roman" w:eastAsia="Calibri" w:hAnsi="Times New Roman" w:cs="Times New Roman"/>
                <w:sz w:val="22"/>
                <w:szCs w:val="22"/>
                <w:lang w:eastAsia="en-US"/>
              </w:rPr>
            </w:pPr>
          </w:p>
        </w:tc>
        <w:tc>
          <w:tcPr>
            <w:tcW w:w="1577" w:type="pct"/>
            <w:vMerge/>
            <w:tcBorders>
              <w:bottom w:val="single" w:sz="4" w:space="0" w:color="000000"/>
            </w:tcBorders>
            <w:shd w:val="clear" w:color="auto" w:fill="auto"/>
          </w:tcPr>
          <w:p w14:paraId="63E346E5" w14:textId="77777777" w:rsidR="00CB5D11" w:rsidRPr="00E64EFF" w:rsidRDefault="00CB5D11" w:rsidP="00E64EFF">
            <w:pPr>
              <w:rPr>
                <w:rFonts w:ascii="Times New Roman" w:eastAsia="Calibri" w:hAnsi="Times New Roman" w:cs="Times New Roman"/>
                <w:sz w:val="22"/>
                <w:szCs w:val="22"/>
                <w:lang w:eastAsia="en-US"/>
              </w:rPr>
            </w:pPr>
          </w:p>
        </w:tc>
        <w:tc>
          <w:tcPr>
            <w:tcW w:w="549" w:type="pct"/>
            <w:vMerge/>
            <w:tcBorders>
              <w:bottom w:val="single" w:sz="4" w:space="0" w:color="000000"/>
            </w:tcBorders>
            <w:shd w:val="clear" w:color="auto" w:fill="auto"/>
          </w:tcPr>
          <w:p w14:paraId="2123BDAC" w14:textId="77777777" w:rsidR="00CB5D11" w:rsidRPr="00E64EFF" w:rsidRDefault="00CB5D11" w:rsidP="00E64EFF">
            <w:pPr>
              <w:rPr>
                <w:rFonts w:ascii="Times New Roman" w:eastAsia="Calibri" w:hAnsi="Times New Roman" w:cs="Times New Roman"/>
                <w:sz w:val="22"/>
                <w:szCs w:val="22"/>
                <w:lang w:eastAsia="en-US"/>
              </w:rPr>
            </w:pPr>
          </w:p>
        </w:tc>
        <w:tc>
          <w:tcPr>
            <w:tcW w:w="481" w:type="pct"/>
            <w:tcBorders>
              <w:top w:val="nil"/>
              <w:bottom w:val="single" w:sz="4" w:space="0" w:color="auto"/>
            </w:tcBorders>
            <w:shd w:val="clear" w:color="auto" w:fill="auto"/>
          </w:tcPr>
          <w:p w14:paraId="73303A56" w14:textId="77777777" w:rsidR="00CB5D11" w:rsidRPr="00E64EFF" w:rsidRDefault="00CB5D11" w:rsidP="00E64EFF">
            <w:pPr>
              <w:rPr>
                <w:rFonts w:ascii="Times New Roman" w:eastAsia="Calibri" w:hAnsi="Times New Roman" w:cs="Times New Roman"/>
                <w:sz w:val="22"/>
                <w:szCs w:val="22"/>
                <w:lang w:eastAsia="en-US"/>
              </w:rPr>
            </w:pPr>
          </w:p>
        </w:tc>
        <w:tc>
          <w:tcPr>
            <w:tcW w:w="1096" w:type="pct"/>
            <w:vMerge/>
            <w:tcBorders>
              <w:bottom w:val="single" w:sz="4" w:space="0" w:color="auto"/>
            </w:tcBorders>
          </w:tcPr>
          <w:p w14:paraId="1C3AE0B1" w14:textId="77777777" w:rsidR="00CB5D11" w:rsidRPr="00E64EFF" w:rsidRDefault="00CB5D11" w:rsidP="00E64EFF">
            <w:pPr>
              <w:rPr>
                <w:rFonts w:ascii="Times New Roman" w:eastAsia="Calibri" w:hAnsi="Times New Roman" w:cs="Times New Roman"/>
                <w:i/>
                <w:sz w:val="22"/>
                <w:szCs w:val="22"/>
              </w:rPr>
            </w:pPr>
          </w:p>
        </w:tc>
        <w:tc>
          <w:tcPr>
            <w:tcW w:w="1025" w:type="pct"/>
            <w:vMerge/>
            <w:tcBorders>
              <w:bottom w:val="single" w:sz="4" w:space="0" w:color="auto"/>
            </w:tcBorders>
          </w:tcPr>
          <w:p w14:paraId="19CAAC10" w14:textId="77777777" w:rsidR="00CB5D11" w:rsidRPr="00E64EFF" w:rsidRDefault="00CB5D11" w:rsidP="00E64EFF">
            <w:pPr>
              <w:rPr>
                <w:rFonts w:ascii="Times New Roman" w:eastAsia="Calibri" w:hAnsi="Times New Roman" w:cs="Times New Roman"/>
                <w:i/>
                <w:sz w:val="22"/>
                <w:szCs w:val="22"/>
              </w:rPr>
            </w:pPr>
          </w:p>
        </w:tc>
      </w:tr>
    </w:tbl>
    <w:p w14:paraId="112F7269" w14:textId="7332B514" w:rsidR="00175AEB" w:rsidRPr="00E64EFF" w:rsidRDefault="008E5F04" w:rsidP="00E64EFF">
      <w:pPr>
        <w:rPr>
          <w:rFonts w:ascii="Times New Roman" w:hAnsi="Times New Roman" w:cs="Times New Roman"/>
        </w:rPr>
      </w:pPr>
      <w:r w:rsidRPr="00E64EFF">
        <w:rPr>
          <w:rFonts w:ascii="Times New Roman" w:hAnsi="Times New Roman" w:cs="Times New Roman"/>
        </w:rPr>
        <w:t>*НДС-если применим</w:t>
      </w:r>
    </w:p>
    <w:p w14:paraId="38161E7F" w14:textId="4876D6ED" w:rsidR="001A4252" w:rsidRPr="00E64EFF" w:rsidRDefault="001A4252" w:rsidP="00E64EFF">
      <w:pPr>
        <w:rPr>
          <w:rFonts w:ascii="Times New Roman" w:hAnsi="Times New Roman" w:cs="Times New Roman"/>
          <w:sz w:val="22"/>
          <w:highlight w:val="yellow"/>
        </w:rPr>
      </w:pPr>
      <w:r w:rsidRPr="00E64EFF">
        <w:rPr>
          <w:rFonts w:ascii="Times New Roman" w:hAnsi="Times New Roman" w:cs="Times New Roman"/>
          <w:sz w:val="22"/>
          <w:highlight w:val="yellow"/>
        </w:rPr>
        <w:t>Участник процедуры Закупки должен заполнить значения, обозначенны</w:t>
      </w:r>
      <w:r w:rsidR="00BC723B">
        <w:rPr>
          <w:rFonts w:ascii="Times New Roman" w:hAnsi="Times New Roman" w:cs="Times New Roman"/>
          <w:sz w:val="22"/>
          <w:highlight w:val="yellow"/>
        </w:rPr>
        <w:t xml:space="preserve">е знаком (указать марку, модель, </w:t>
      </w:r>
      <w:r w:rsidRPr="00E64EFF">
        <w:rPr>
          <w:rFonts w:ascii="Times New Roman" w:hAnsi="Times New Roman" w:cs="Times New Roman"/>
          <w:sz w:val="22"/>
          <w:highlight w:val="yellow"/>
        </w:rPr>
        <w:t>указать производителя), ________ (указать значение)</w:t>
      </w:r>
    </w:p>
    <w:p w14:paraId="312D3F98" w14:textId="77777777" w:rsidR="00586CE4" w:rsidRPr="00E64EFF" w:rsidRDefault="00586CE4" w:rsidP="00E64EFF">
      <w:pPr>
        <w:rPr>
          <w:rFonts w:ascii="Times New Roman" w:hAnsi="Times New Roman" w:cs="Times New Roman"/>
        </w:rPr>
      </w:pPr>
    </w:p>
    <w:p w14:paraId="569D5335" w14:textId="53041EFB" w:rsidR="00C35E7C" w:rsidRPr="00641B24" w:rsidRDefault="00324F62" w:rsidP="00C35E7C">
      <w:pPr>
        <w:tabs>
          <w:tab w:val="num" w:pos="0"/>
        </w:tabs>
        <w:jc w:val="both"/>
        <w:rPr>
          <w:rFonts w:ascii="Times New Roman" w:hAnsi="Times New Roman" w:cs="Times New Roman"/>
          <w:b/>
          <w:i/>
          <w:sz w:val="24"/>
          <w:szCs w:val="24"/>
        </w:rPr>
      </w:pPr>
      <w:r w:rsidRPr="00641B24">
        <w:rPr>
          <w:rFonts w:ascii="Times New Roman" w:hAnsi="Times New Roman" w:cs="Times New Roman"/>
          <w:b/>
          <w:sz w:val="24"/>
          <w:szCs w:val="24"/>
        </w:rPr>
        <w:t>ВСЕГО, руб</w:t>
      </w:r>
      <w:r w:rsidR="00D81A8D" w:rsidRPr="00641B24">
        <w:rPr>
          <w:rFonts w:ascii="Times New Roman" w:hAnsi="Times New Roman" w:cs="Times New Roman"/>
          <w:b/>
          <w:sz w:val="24"/>
          <w:szCs w:val="24"/>
        </w:rPr>
        <w:t>лей</w:t>
      </w:r>
      <w:r w:rsidRPr="00641B24">
        <w:rPr>
          <w:rFonts w:ascii="Times New Roman" w:hAnsi="Times New Roman" w:cs="Times New Roman"/>
          <w:sz w:val="24"/>
          <w:szCs w:val="24"/>
        </w:rPr>
        <w:t xml:space="preserve"> </w:t>
      </w:r>
      <w:r w:rsidR="00C35E7C" w:rsidRPr="00641B24">
        <w:rPr>
          <w:rFonts w:ascii="Times New Roman" w:hAnsi="Times New Roman" w:cs="Times New Roman"/>
          <w:b/>
          <w:i/>
          <w:sz w:val="24"/>
          <w:szCs w:val="24"/>
        </w:rPr>
        <w:t xml:space="preserve">____________________, </w:t>
      </w:r>
      <w:r w:rsidR="00C35E7C" w:rsidRPr="00641B24">
        <w:rPr>
          <w:rFonts w:ascii="Times New Roman" w:hAnsi="Times New Roman" w:cs="Times New Roman"/>
          <w:sz w:val="24"/>
          <w:szCs w:val="24"/>
        </w:rPr>
        <w:t>в том числе НДС _</w:t>
      </w:r>
      <w:r w:rsidR="00C35E7C" w:rsidRPr="00641B24">
        <w:rPr>
          <w:rFonts w:ascii="Times New Roman" w:hAnsi="Times New Roman" w:cs="Times New Roman"/>
          <w:b/>
          <w:i/>
          <w:sz w:val="24"/>
          <w:szCs w:val="24"/>
        </w:rPr>
        <w:t>___________________________</w:t>
      </w:r>
      <w:r w:rsidR="006C78FC" w:rsidRPr="00641B24">
        <w:rPr>
          <w:rFonts w:ascii="Times New Roman" w:hAnsi="Times New Roman" w:cs="Times New Roman"/>
          <w:b/>
          <w:i/>
          <w:sz w:val="24"/>
          <w:szCs w:val="24"/>
        </w:rPr>
        <w:t>____</w:t>
      </w:r>
      <w:r w:rsidR="00CD56A3" w:rsidRPr="00641B24">
        <w:rPr>
          <w:rFonts w:ascii="Times New Roman" w:hAnsi="Times New Roman" w:cs="Times New Roman"/>
          <w:b/>
          <w:i/>
          <w:sz w:val="24"/>
          <w:szCs w:val="24"/>
        </w:rPr>
        <w:t>___</w:t>
      </w:r>
      <w:r w:rsidR="00C35E7C" w:rsidRPr="00641B24">
        <w:rPr>
          <w:rFonts w:ascii="Times New Roman" w:hAnsi="Times New Roman" w:cs="Times New Roman"/>
          <w:b/>
          <w:i/>
          <w:sz w:val="24"/>
          <w:szCs w:val="24"/>
        </w:rPr>
        <w:t xml:space="preserve"> </w:t>
      </w:r>
    </w:p>
    <w:p w14:paraId="6C8E0605" w14:textId="0B2A2238" w:rsidR="00C35E7C" w:rsidRPr="000E0568" w:rsidRDefault="00C35E7C" w:rsidP="00C35E7C">
      <w:pPr>
        <w:tabs>
          <w:tab w:val="num" w:pos="0"/>
        </w:tabs>
        <w:jc w:val="both"/>
        <w:rPr>
          <w:rFonts w:ascii="Times New Roman" w:hAnsi="Times New Roman" w:cs="Times New Roman"/>
        </w:rPr>
      </w:pPr>
      <w:r w:rsidRPr="000E0568">
        <w:rPr>
          <w:rFonts w:ascii="Times New Roman" w:hAnsi="Times New Roman" w:cs="Times New Roman"/>
        </w:rPr>
        <w:t xml:space="preserve">      </w:t>
      </w:r>
      <w:r w:rsidR="00CD56A3" w:rsidRPr="000E0568">
        <w:rPr>
          <w:rFonts w:ascii="Times New Roman" w:hAnsi="Times New Roman" w:cs="Times New Roman"/>
        </w:rPr>
        <w:t xml:space="preserve">            </w:t>
      </w:r>
      <w:r w:rsidRPr="000E0568">
        <w:rPr>
          <w:rFonts w:ascii="Times New Roman" w:hAnsi="Times New Roman" w:cs="Times New Roman"/>
        </w:rPr>
        <w:t>(</w:t>
      </w:r>
      <w:proofErr w:type="gramStart"/>
      <w:r w:rsidRPr="000E0568">
        <w:rPr>
          <w:rFonts w:ascii="Times New Roman" w:hAnsi="Times New Roman" w:cs="Times New Roman"/>
        </w:rPr>
        <w:t>у</w:t>
      </w:r>
      <w:r w:rsidR="006C78FC" w:rsidRPr="000E0568">
        <w:rPr>
          <w:rFonts w:ascii="Times New Roman" w:hAnsi="Times New Roman" w:cs="Times New Roman"/>
        </w:rPr>
        <w:t>казать</w:t>
      </w:r>
      <w:proofErr w:type="gramEnd"/>
      <w:r w:rsidR="006C78FC" w:rsidRPr="000E0568">
        <w:rPr>
          <w:rFonts w:ascii="Times New Roman" w:hAnsi="Times New Roman" w:cs="Times New Roman"/>
        </w:rPr>
        <w:t xml:space="preserve"> сумму цифрами и прописью)           </w:t>
      </w:r>
      <w:r w:rsidR="000E0568">
        <w:rPr>
          <w:rFonts w:ascii="Times New Roman" w:hAnsi="Times New Roman" w:cs="Times New Roman"/>
        </w:rPr>
        <w:t xml:space="preserve">                              </w:t>
      </w:r>
      <w:r w:rsidRPr="000E0568">
        <w:rPr>
          <w:rFonts w:ascii="Times New Roman" w:hAnsi="Times New Roman" w:cs="Times New Roman"/>
          <w:b/>
          <w:i/>
        </w:rPr>
        <w:t xml:space="preserve"> </w:t>
      </w:r>
      <w:r w:rsidRPr="000E0568">
        <w:rPr>
          <w:rFonts w:ascii="Times New Roman" w:hAnsi="Times New Roman" w:cs="Times New Roman"/>
        </w:rPr>
        <w:t>(указать цифрами и прописью, если применим)</w:t>
      </w:r>
    </w:p>
    <w:p w14:paraId="4C928B56" w14:textId="77777777" w:rsidR="005043E5" w:rsidRPr="000E0568" w:rsidRDefault="005043E5">
      <w:pPr>
        <w:tabs>
          <w:tab w:val="left" w:pos="0"/>
        </w:tabs>
        <w:snapToGrid w:val="0"/>
        <w:jc w:val="both"/>
        <w:rPr>
          <w:rFonts w:ascii="Times New Roman" w:hAnsi="Times New Roman" w:cs="Times New Roman"/>
          <w:u w:val="single"/>
        </w:rPr>
      </w:pPr>
    </w:p>
    <w:p w14:paraId="0D4D1081" w14:textId="31255303" w:rsidR="000F42E2" w:rsidRDefault="00324F62" w:rsidP="000F42E2">
      <w:pPr>
        <w:tabs>
          <w:tab w:val="left" w:pos="0"/>
        </w:tabs>
        <w:snapToGrid w:val="0"/>
        <w:jc w:val="both"/>
        <w:rPr>
          <w:rFonts w:ascii="Times New Roman" w:hAnsi="Times New Roman" w:cs="Times New Roman"/>
          <w:b/>
          <w:sz w:val="24"/>
          <w:szCs w:val="24"/>
        </w:rPr>
      </w:pPr>
      <w:r w:rsidRPr="005261D7">
        <w:rPr>
          <w:rFonts w:ascii="Times New Roman" w:hAnsi="Times New Roman" w:cs="Times New Roman"/>
          <w:b/>
          <w:sz w:val="24"/>
          <w:szCs w:val="24"/>
          <w:u w:val="single"/>
        </w:rPr>
        <w:t xml:space="preserve">Срок </w:t>
      </w:r>
      <w:r w:rsidR="001A4252">
        <w:rPr>
          <w:rFonts w:ascii="Times New Roman" w:hAnsi="Times New Roman" w:cs="Times New Roman"/>
          <w:b/>
          <w:sz w:val="24"/>
          <w:szCs w:val="24"/>
          <w:u w:val="single"/>
        </w:rPr>
        <w:t>и условия поставки</w:t>
      </w:r>
      <w:r w:rsidR="00317803" w:rsidRPr="005261D7">
        <w:rPr>
          <w:rStyle w:val="afc"/>
          <w:rFonts w:ascii="Times New Roman" w:hAnsi="Times New Roman" w:cs="Times New Roman"/>
          <w:b/>
          <w:sz w:val="24"/>
          <w:szCs w:val="24"/>
          <w:u w:val="single"/>
        </w:rPr>
        <w:footnoteReference w:id="1"/>
      </w:r>
      <w:r w:rsidRPr="005261D7">
        <w:rPr>
          <w:rFonts w:ascii="Times New Roman" w:hAnsi="Times New Roman" w:cs="Times New Roman"/>
          <w:b/>
          <w:sz w:val="24"/>
          <w:szCs w:val="24"/>
        </w:rPr>
        <w:t>:</w:t>
      </w:r>
      <w:r w:rsidR="001150FD" w:rsidRPr="005261D7">
        <w:rPr>
          <w:rFonts w:ascii="Times New Roman" w:hAnsi="Times New Roman" w:cs="Times New Roman"/>
          <w:b/>
          <w:sz w:val="24"/>
          <w:szCs w:val="24"/>
        </w:rPr>
        <w:t xml:space="preserve"> </w:t>
      </w:r>
    </w:p>
    <w:p w14:paraId="0B2ECA85" w14:textId="77777777" w:rsidR="00D22921" w:rsidRDefault="001A4252" w:rsidP="001A4252">
      <w:pPr>
        <w:spacing w:line="276" w:lineRule="auto"/>
        <w:jc w:val="both"/>
        <w:rPr>
          <w:rFonts w:ascii="Times New Roman" w:hAnsi="Times New Roman" w:cs="Times New Roman"/>
          <w:sz w:val="24"/>
          <w:szCs w:val="24"/>
        </w:rPr>
      </w:pPr>
      <w:r w:rsidRPr="001A4252">
        <w:rPr>
          <w:rFonts w:ascii="Times New Roman" w:hAnsi="Times New Roman" w:cs="Times New Roman"/>
          <w:sz w:val="24"/>
          <w:szCs w:val="24"/>
        </w:rPr>
        <w:t xml:space="preserve">Общий срок поставки Оборудования - в течение _____ (_____) календарных дней с даты подписания </w:t>
      </w:r>
    </w:p>
    <w:p w14:paraId="2C7FD5E6" w14:textId="477A7689" w:rsidR="00D22921" w:rsidRPr="00F84C3B" w:rsidRDefault="00D22921" w:rsidP="00D22921">
      <w:pPr>
        <w:tabs>
          <w:tab w:val="left" w:pos="0"/>
        </w:tabs>
        <w:snapToGrid w:val="0"/>
        <w:jc w:val="both"/>
        <w:rPr>
          <w:rFonts w:ascii="Times New Roman" w:hAnsi="Times New Roman"/>
          <w:i/>
          <w:sz w:val="16"/>
          <w:szCs w:val="22"/>
        </w:rPr>
      </w:pPr>
      <w:r>
        <w:rPr>
          <w:rFonts w:ascii="Times New Roman" w:hAnsi="Times New Roman"/>
          <w:i/>
          <w:sz w:val="16"/>
          <w:szCs w:val="22"/>
        </w:rPr>
        <w:t xml:space="preserve">                                                                          (</w:t>
      </w:r>
      <w:proofErr w:type="gramStart"/>
      <w:r>
        <w:rPr>
          <w:rFonts w:ascii="Times New Roman" w:hAnsi="Times New Roman"/>
          <w:i/>
          <w:sz w:val="16"/>
          <w:szCs w:val="22"/>
        </w:rPr>
        <w:t>указать</w:t>
      </w:r>
      <w:proofErr w:type="gramEnd"/>
      <w:r>
        <w:rPr>
          <w:rFonts w:ascii="Times New Roman" w:hAnsi="Times New Roman"/>
          <w:i/>
          <w:sz w:val="16"/>
          <w:szCs w:val="22"/>
        </w:rPr>
        <w:t xml:space="preserve"> срок, но не более </w:t>
      </w:r>
      <w:r w:rsidR="007F2FA0">
        <w:rPr>
          <w:rFonts w:ascii="Times New Roman" w:hAnsi="Times New Roman"/>
          <w:i/>
          <w:sz w:val="16"/>
          <w:szCs w:val="22"/>
        </w:rPr>
        <w:t>90</w:t>
      </w:r>
      <w:r w:rsidRPr="00F84C3B">
        <w:rPr>
          <w:rFonts w:ascii="Times New Roman" w:hAnsi="Times New Roman"/>
          <w:i/>
          <w:sz w:val="16"/>
          <w:szCs w:val="22"/>
        </w:rPr>
        <w:t xml:space="preserve"> (</w:t>
      </w:r>
      <w:r w:rsidR="007F2FA0">
        <w:rPr>
          <w:rFonts w:ascii="Times New Roman" w:hAnsi="Times New Roman"/>
          <w:i/>
          <w:sz w:val="16"/>
          <w:szCs w:val="22"/>
        </w:rPr>
        <w:t>девяносто</w:t>
      </w:r>
      <w:r w:rsidRPr="00F84C3B">
        <w:rPr>
          <w:rFonts w:ascii="Times New Roman" w:hAnsi="Times New Roman"/>
          <w:i/>
          <w:sz w:val="16"/>
          <w:szCs w:val="22"/>
        </w:rPr>
        <w:t>) календарных дней)</w:t>
      </w:r>
    </w:p>
    <w:p w14:paraId="53164F6F" w14:textId="40C3B4C6" w:rsidR="001A4252" w:rsidRPr="001A4252" w:rsidRDefault="00C76A03" w:rsidP="001A4252">
      <w:pPr>
        <w:spacing w:line="276" w:lineRule="auto"/>
        <w:jc w:val="both"/>
        <w:rPr>
          <w:rFonts w:ascii="Times New Roman" w:hAnsi="Times New Roman" w:cs="Times New Roman"/>
          <w:sz w:val="24"/>
          <w:szCs w:val="24"/>
        </w:rPr>
      </w:pPr>
      <w:r>
        <w:rPr>
          <w:rFonts w:ascii="Times New Roman" w:hAnsi="Times New Roman" w:cs="Times New Roman"/>
          <w:sz w:val="24"/>
          <w:szCs w:val="24"/>
        </w:rPr>
        <w:t>Д</w:t>
      </w:r>
      <w:r w:rsidR="001A4252" w:rsidRPr="001A4252">
        <w:rPr>
          <w:rFonts w:ascii="Times New Roman" w:hAnsi="Times New Roman" w:cs="Times New Roman"/>
          <w:sz w:val="24"/>
          <w:szCs w:val="24"/>
        </w:rPr>
        <w:t>оговора.</w:t>
      </w:r>
    </w:p>
    <w:p w14:paraId="19F22C18" w14:textId="02D4D5CA" w:rsidR="001A4252" w:rsidRDefault="00C77375" w:rsidP="001A4252">
      <w:pPr>
        <w:spacing w:line="276" w:lineRule="auto"/>
        <w:jc w:val="both"/>
        <w:rPr>
          <w:rFonts w:ascii="Times New Roman" w:hAnsi="Times New Roman" w:cs="Times New Roman"/>
          <w:sz w:val="24"/>
          <w:szCs w:val="24"/>
        </w:rPr>
      </w:pPr>
      <w:r>
        <w:rPr>
          <w:rFonts w:ascii="Times New Roman" w:hAnsi="Times New Roman" w:cs="Times New Roman"/>
          <w:sz w:val="24"/>
          <w:szCs w:val="24"/>
        </w:rPr>
        <w:t xml:space="preserve">Срок </w:t>
      </w:r>
      <w:r w:rsidR="00DB7A26" w:rsidRPr="00DB7A26">
        <w:rPr>
          <w:rFonts w:ascii="Times New Roman" w:hAnsi="Times New Roman" w:cs="Times New Roman"/>
          <w:sz w:val="24"/>
          <w:szCs w:val="24"/>
        </w:rPr>
        <w:t>доставки</w:t>
      </w:r>
      <w:r w:rsidR="001A4252" w:rsidRPr="001A4252">
        <w:rPr>
          <w:rFonts w:ascii="Times New Roman" w:hAnsi="Times New Roman" w:cs="Times New Roman"/>
          <w:sz w:val="24"/>
          <w:szCs w:val="24"/>
        </w:rPr>
        <w:t xml:space="preserve"> Оборудования в течение ______ календарных дней с </w:t>
      </w:r>
      <w:r w:rsidR="00DB7A26" w:rsidRPr="00DB7A26">
        <w:rPr>
          <w:rFonts w:ascii="Times New Roman" w:hAnsi="Times New Roman" w:cs="Times New Roman"/>
          <w:sz w:val="24"/>
          <w:szCs w:val="24"/>
        </w:rPr>
        <w:t>момента</w:t>
      </w:r>
      <w:r w:rsidR="001A4252" w:rsidRPr="001A4252">
        <w:rPr>
          <w:rFonts w:ascii="Times New Roman" w:hAnsi="Times New Roman" w:cs="Times New Roman"/>
          <w:sz w:val="24"/>
          <w:szCs w:val="24"/>
        </w:rPr>
        <w:t xml:space="preserve"> подписания Договора. </w:t>
      </w:r>
    </w:p>
    <w:p w14:paraId="2DA906E7" w14:textId="3D4688CE" w:rsidR="00D22921" w:rsidRPr="00F84C3B" w:rsidRDefault="00D22921" w:rsidP="00D22921">
      <w:pPr>
        <w:tabs>
          <w:tab w:val="left" w:pos="0"/>
        </w:tabs>
        <w:snapToGrid w:val="0"/>
        <w:jc w:val="both"/>
        <w:rPr>
          <w:rFonts w:ascii="Times New Roman" w:hAnsi="Times New Roman"/>
          <w:i/>
          <w:sz w:val="16"/>
          <w:szCs w:val="22"/>
        </w:rPr>
      </w:pPr>
      <w:r>
        <w:rPr>
          <w:rFonts w:ascii="Times New Roman" w:hAnsi="Times New Roman"/>
          <w:i/>
          <w:sz w:val="16"/>
          <w:szCs w:val="22"/>
        </w:rPr>
        <w:t xml:space="preserve">                                         </w:t>
      </w:r>
      <w:r w:rsidR="007F2FA0">
        <w:rPr>
          <w:rFonts w:ascii="Times New Roman" w:hAnsi="Times New Roman"/>
          <w:i/>
          <w:sz w:val="16"/>
          <w:szCs w:val="22"/>
        </w:rPr>
        <w:t xml:space="preserve">    (</w:t>
      </w:r>
      <w:proofErr w:type="gramStart"/>
      <w:r w:rsidR="007F2FA0">
        <w:rPr>
          <w:rFonts w:ascii="Times New Roman" w:hAnsi="Times New Roman"/>
          <w:i/>
          <w:sz w:val="16"/>
          <w:szCs w:val="22"/>
        </w:rPr>
        <w:t>указать</w:t>
      </w:r>
      <w:proofErr w:type="gramEnd"/>
      <w:r w:rsidR="007F2FA0">
        <w:rPr>
          <w:rFonts w:ascii="Times New Roman" w:hAnsi="Times New Roman"/>
          <w:i/>
          <w:sz w:val="16"/>
          <w:szCs w:val="22"/>
        </w:rPr>
        <w:t xml:space="preserve"> срок, но не более 83</w:t>
      </w:r>
      <w:r w:rsidRPr="00F84C3B">
        <w:rPr>
          <w:rFonts w:ascii="Times New Roman" w:hAnsi="Times New Roman"/>
          <w:i/>
          <w:sz w:val="16"/>
          <w:szCs w:val="22"/>
        </w:rPr>
        <w:t xml:space="preserve"> (</w:t>
      </w:r>
      <w:r w:rsidR="007F2FA0">
        <w:rPr>
          <w:rFonts w:ascii="Times New Roman" w:hAnsi="Times New Roman"/>
          <w:i/>
          <w:sz w:val="16"/>
          <w:szCs w:val="22"/>
        </w:rPr>
        <w:t>восьмидесяти трех</w:t>
      </w:r>
      <w:r w:rsidRPr="00F84C3B">
        <w:rPr>
          <w:rFonts w:ascii="Times New Roman" w:hAnsi="Times New Roman"/>
          <w:i/>
          <w:sz w:val="16"/>
          <w:szCs w:val="22"/>
        </w:rPr>
        <w:t>) календарных дней)</w:t>
      </w:r>
    </w:p>
    <w:p w14:paraId="7A92553B" w14:textId="7DDBAA38" w:rsidR="001A4252" w:rsidRDefault="006F5A2B" w:rsidP="001A4252">
      <w:pPr>
        <w:spacing w:line="276" w:lineRule="auto"/>
        <w:jc w:val="both"/>
        <w:rPr>
          <w:rFonts w:ascii="Times New Roman" w:hAnsi="Times New Roman" w:cs="Times New Roman"/>
          <w:sz w:val="24"/>
          <w:szCs w:val="24"/>
        </w:rPr>
      </w:pPr>
      <w:r>
        <w:rPr>
          <w:rFonts w:ascii="Times New Roman" w:hAnsi="Times New Roman" w:cs="Times New Roman"/>
          <w:sz w:val="24"/>
          <w:szCs w:val="24"/>
        </w:rPr>
        <w:t xml:space="preserve">Срок </w:t>
      </w:r>
      <w:r w:rsidR="00B316C0" w:rsidRPr="00B316C0">
        <w:rPr>
          <w:rFonts w:ascii="Times New Roman" w:hAnsi="Times New Roman" w:cs="Times New Roman"/>
          <w:sz w:val="24"/>
          <w:szCs w:val="24"/>
        </w:rPr>
        <w:t>приемки, монтажа, проведения пусконаладочных работ, обучения персонала</w:t>
      </w:r>
      <w:r w:rsidR="00C77375" w:rsidRPr="00C77375">
        <w:rPr>
          <w:rFonts w:ascii="Times New Roman" w:hAnsi="Times New Roman" w:cs="Times New Roman"/>
          <w:sz w:val="24"/>
          <w:szCs w:val="24"/>
        </w:rPr>
        <w:t xml:space="preserve"> </w:t>
      </w:r>
      <w:r w:rsidR="001A4252" w:rsidRPr="001A4252">
        <w:rPr>
          <w:rFonts w:ascii="Times New Roman" w:hAnsi="Times New Roman" w:cs="Times New Roman"/>
          <w:sz w:val="24"/>
          <w:szCs w:val="24"/>
        </w:rPr>
        <w:t xml:space="preserve">– в течение _______ календарных дней </w:t>
      </w:r>
      <w:r w:rsidR="00B316C0" w:rsidRPr="00B316C0">
        <w:rPr>
          <w:rFonts w:ascii="Times New Roman" w:hAnsi="Times New Roman" w:cs="Times New Roman"/>
          <w:sz w:val="24"/>
          <w:szCs w:val="24"/>
        </w:rPr>
        <w:t>с момента поставки оборудования на склад Заказчика</w:t>
      </w:r>
      <w:r w:rsidR="00B316C0">
        <w:rPr>
          <w:rFonts w:ascii="Times New Roman" w:hAnsi="Times New Roman" w:cs="Times New Roman"/>
          <w:sz w:val="24"/>
          <w:szCs w:val="24"/>
        </w:rPr>
        <w:t>.</w:t>
      </w:r>
    </w:p>
    <w:p w14:paraId="39449663" w14:textId="332AB3A8" w:rsidR="0085275C" w:rsidRPr="00F84C3B" w:rsidRDefault="0085275C" w:rsidP="0085275C">
      <w:pPr>
        <w:tabs>
          <w:tab w:val="left" w:pos="0"/>
        </w:tabs>
        <w:snapToGrid w:val="0"/>
        <w:jc w:val="both"/>
        <w:rPr>
          <w:rFonts w:ascii="Times New Roman" w:hAnsi="Times New Roman"/>
          <w:i/>
          <w:sz w:val="16"/>
          <w:szCs w:val="22"/>
        </w:rPr>
      </w:pPr>
      <w:r>
        <w:rPr>
          <w:rFonts w:ascii="Times New Roman" w:hAnsi="Times New Roman"/>
          <w:i/>
          <w:sz w:val="16"/>
          <w:szCs w:val="22"/>
        </w:rPr>
        <w:t>(</w:t>
      </w:r>
      <w:proofErr w:type="gramStart"/>
      <w:r>
        <w:rPr>
          <w:rFonts w:ascii="Times New Roman" w:hAnsi="Times New Roman"/>
          <w:i/>
          <w:sz w:val="16"/>
          <w:szCs w:val="22"/>
        </w:rPr>
        <w:t>указать</w:t>
      </w:r>
      <w:proofErr w:type="gramEnd"/>
      <w:r>
        <w:rPr>
          <w:rFonts w:ascii="Times New Roman" w:hAnsi="Times New Roman"/>
          <w:i/>
          <w:sz w:val="16"/>
          <w:szCs w:val="22"/>
        </w:rPr>
        <w:t xml:space="preserve"> срок, но не более 7</w:t>
      </w:r>
      <w:r w:rsidRPr="00F84C3B">
        <w:rPr>
          <w:rFonts w:ascii="Times New Roman" w:hAnsi="Times New Roman"/>
          <w:i/>
          <w:sz w:val="16"/>
          <w:szCs w:val="22"/>
        </w:rPr>
        <w:t xml:space="preserve"> (</w:t>
      </w:r>
      <w:r>
        <w:rPr>
          <w:rFonts w:ascii="Times New Roman" w:hAnsi="Times New Roman"/>
          <w:i/>
          <w:sz w:val="16"/>
          <w:szCs w:val="22"/>
        </w:rPr>
        <w:t>семи</w:t>
      </w:r>
      <w:r w:rsidRPr="00F84C3B">
        <w:rPr>
          <w:rFonts w:ascii="Times New Roman" w:hAnsi="Times New Roman"/>
          <w:i/>
          <w:sz w:val="16"/>
          <w:szCs w:val="22"/>
        </w:rPr>
        <w:t>) календарных дней)</w:t>
      </w:r>
    </w:p>
    <w:p w14:paraId="0DBA49F2" w14:textId="62056572" w:rsidR="00D511B2" w:rsidRDefault="001A4252" w:rsidP="000F42E2">
      <w:pPr>
        <w:contextualSpacing/>
        <w:jc w:val="both"/>
        <w:rPr>
          <w:rFonts w:ascii="Times New Roman" w:hAnsi="Times New Roman"/>
          <w:bCs/>
          <w:iCs/>
          <w:sz w:val="24"/>
          <w:szCs w:val="24"/>
        </w:rPr>
      </w:pPr>
      <w:r w:rsidRPr="001A4252">
        <w:rPr>
          <w:rFonts w:ascii="Times New Roman" w:hAnsi="Times New Roman"/>
          <w:bCs/>
          <w:iCs/>
          <w:sz w:val="24"/>
          <w:szCs w:val="24"/>
        </w:rPr>
        <w:t>Доставка Оборудования осуществляется силами и средствами Поставщика до склада Покупателя, находящегося по адресу: Республика Марий Эл, г. Йошкар-Ола, ул. Суворова, д. 26.</w:t>
      </w:r>
    </w:p>
    <w:p w14:paraId="0411B6BC" w14:textId="0D39BE35" w:rsidR="001A4252" w:rsidRDefault="00C77375" w:rsidP="000F42E2">
      <w:pPr>
        <w:contextualSpacing/>
        <w:jc w:val="both"/>
        <w:rPr>
          <w:rFonts w:ascii="Times New Roman" w:hAnsi="Times New Roman"/>
          <w:bCs/>
          <w:iCs/>
          <w:sz w:val="24"/>
          <w:szCs w:val="24"/>
        </w:rPr>
      </w:pPr>
      <w:r>
        <w:rPr>
          <w:rFonts w:ascii="Times New Roman" w:hAnsi="Times New Roman"/>
          <w:bCs/>
          <w:iCs/>
          <w:sz w:val="24"/>
          <w:szCs w:val="24"/>
        </w:rPr>
        <w:t>Обучение</w:t>
      </w:r>
      <w:r w:rsidR="001A4252" w:rsidRPr="001A4252">
        <w:rPr>
          <w:rFonts w:ascii="Times New Roman" w:hAnsi="Times New Roman"/>
          <w:bCs/>
          <w:iCs/>
          <w:sz w:val="24"/>
          <w:szCs w:val="24"/>
        </w:rPr>
        <w:t xml:space="preserve"> персонала методам работы на поставленном оборудовании проводится силами Поставщика.</w:t>
      </w:r>
    </w:p>
    <w:p w14:paraId="50C0067D" w14:textId="77777777" w:rsidR="001A4252" w:rsidRPr="00945499" w:rsidRDefault="001A4252" w:rsidP="000F42E2">
      <w:pPr>
        <w:contextualSpacing/>
        <w:jc w:val="both"/>
        <w:rPr>
          <w:rFonts w:ascii="Times New Roman" w:hAnsi="Times New Roman"/>
          <w:bCs/>
          <w:iCs/>
          <w:sz w:val="24"/>
          <w:szCs w:val="24"/>
        </w:rPr>
      </w:pPr>
    </w:p>
    <w:p w14:paraId="51B2EC6B" w14:textId="3B2EA0BE" w:rsidR="000F42E2" w:rsidRDefault="00324F62" w:rsidP="001A4252">
      <w:pPr>
        <w:tabs>
          <w:tab w:val="num" w:pos="0"/>
        </w:tabs>
        <w:jc w:val="both"/>
        <w:rPr>
          <w:rFonts w:ascii="Times New Roman" w:eastAsia="Calibri" w:hAnsi="Times New Roman" w:cs="Times New Roman"/>
          <w:snapToGrid w:val="0"/>
          <w:sz w:val="24"/>
          <w:szCs w:val="24"/>
        </w:rPr>
      </w:pPr>
      <w:r w:rsidRPr="00641B24">
        <w:rPr>
          <w:rFonts w:ascii="Times New Roman" w:hAnsi="Times New Roman" w:cs="Times New Roman"/>
          <w:b/>
          <w:sz w:val="24"/>
          <w:szCs w:val="24"/>
          <w:u w:val="single"/>
        </w:rPr>
        <w:t>Условия оплаты</w:t>
      </w:r>
      <w:r w:rsidR="00C34062">
        <w:rPr>
          <w:rStyle w:val="afc"/>
          <w:rFonts w:ascii="Times New Roman" w:hAnsi="Times New Roman" w:cs="Times New Roman"/>
          <w:b/>
          <w:sz w:val="24"/>
          <w:szCs w:val="24"/>
          <w:u w:val="single"/>
        </w:rPr>
        <w:footnoteReference w:id="2"/>
      </w:r>
      <w:r w:rsidR="00317803" w:rsidRPr="00641B24">
        <w:rPr>
          <w:rFonts w:ascii="Times New Roman" w:hAnsi="Times New Roman" w:cs="Times New Roman"/>
          <w:b/>
          <w:sz w:val="24"/>
          <w:szCs w:val="24"/>
          <w:u w:val="single"/>
        </w:rPr>
        <w:t>:</w:t>
      </w:r>
      <w:r w:rsidR="00941328" w:rsidRPr="00641B24">
        <w:rPr>
          <w:rFonts w:ascii="Times New Roman" w:hAnsi="Times New Roman" w:cs="Times New Roman"/>
          <w:sz w:val="24"/>
          <w:szCs w:val="24"/>
        </w:rPr>
        <w:t xml:space="preserve"> </w:t>
      </w:r>
      <w:r w:rsidR="001A4252" w:rsidRPr="001A4252">
        <w:rPr>
          <w:rFonts w:ascii="Times New Roman" w:eastAsia="Calibri" w:hAnsi="Times New Roman" w:cs="Times New Roman"/>
          <w:snapToGrid w:val="0"/>
          <w:sz w:val="24"/>
          <w:szCs w:val="24"/>
        </w:rPr>
        <w:t>Покупатель осуществляет 100% оплату за Оборудование на основании выставленного счета Поставщика в течение 30 (Тридцати) календарных дней с момента подписания Акта ввода оборудования в эксплуатацию.</w:t>
      </w:r>
    </w:p>
    <w:p w14:paraId="7B6B425B" w14:textId="77777777" w:rsidR="001A4252" w:rsidRDefault="001A4252" w:rsidP="001A4252">
      <w:pPr>
        <w:pStyle w:val="-30"/>
        <w:tabs>
          <w:tab w:val="clear" w:pos="1701"/>
          <w:tab w:val="left" w:pos="567"/>
          <w:tab w:val="left" w:pos="993"/>
        </w:tabs>
        <w:spacing w:line="240" w:lineRule="auto"/>
        <w:ind w:firstLine="0"/>
        <w:rPr>
          <w:rFonts w:ascii="Times New Roman" w:hAnsi="Times New Roman" w:cs="Times New Roman"/>
          <w:b/>
          <w:sz w:val="24"/>
          <w:szCs w:val="24"/>
          <w:u w:val="single"/>
        </w:rPr>
      </w:pPr>
    </w:p>
    <w:p w14:paraId="0AA1C766" w14:textId="045CC07F" w:rsidR="001A4252" w:rsidRPr="00AB66DC" w:rsidRDefault="001A4252" w:rsidP="001A4252">
      <w:pPr>
        <w:pStyle w:val="-30"/>
        <w:tabs>
          <w:tab w:val="clear" w:pos="1701"/>
          <w:tab w:val="left" w:pos="567"/>
          <w:tab w:val="left" w:pos="993"/>
        </w:tabs>
        <w:spacing w:line="240" w:lineRule="auto"/>
        <w:ind w:firstLine="0"/>
        <w:rPr>
          <w:rFonts w:ascii="Times New Roman" w:hAnsi="Times New Roman" w:cs="Times New Roman"/>
          <w:b/>
          <w:sz w:val="24"/>
          <w:szCs w:val="24"/>
        </w:rPr>
      </w:pPr>
      <w:r w:rsidRPr="00AB66DC">
        <w:rPr>
          <w:rFonts w:ascii="Times New Roman" w:hAnsi="Times New Roman" w:cs="Times New Roman"/>
          <w:b/>
          <w:sz w:val="24"/>
          <w:szCs w:val="24"/>
          <w:u w:val="single"/>
        </w:rPr>
        <w:t>Гарантийный срок:</w:t>
      </w:r>
      <w:r w:rsidRPr="00AB66DC">
        <w:rPr>
          <w:rFonts w:ascii="Times New Roman" w:hAnsi="Times New Roman" w:cs="Times New Roman"/>
          <w:b/>
          <w:sz w:val="24"/>
          <w:szCs w:val="24"/>
        </w:rPr>
        <w:t xml:space="preserve"> </w:t>
      </w:r>
      <w:r w:rsidR="001B7463">
        <w:rPr>
          <w:rFonts w:ascii="Times New Roman" w:hAnsi="Times New Roman" w:cs="Times New Roman"/>
          <w:b/>
          <w:sz w:val="24"/>
          <w:szCs w:val="24"/>
        </w:rPr>
        <w:t>___________________________________</w:t>
      </w:r>
    </w:p>
    <w:p w14:paraId="06D96694" w14:textId="77777777" w:rsidR="001A4252" w:rsidRDefault="001A4252" w:rsidP="001A4252">
      <w:pPr>
        <w:tabs>
          <w:tab w:val="num" w:pos="0"/>
        </w:tabs>
        <w:jc w:val="both"/>
        <w:rPr>
          <w:rFonts w:ascii="Times New Roman" w:hAnsi="Times New Roman" w:cs="Times New Roman"/>
          <w:sz w:val="24"/>
          <w:szCs w:val="24"/>
        </w:rPr>
      </w:pPr>
    </w:p>
    <w:p w14:paraId="2566A058" w14:textId="6A1E1235" w:rsidR="005043E5" w:rsidRPr="00641B24" w:rsidRDefault="00324F62">
      <w:pPr>
        <w:tabs>
          <w:tab w:val="left" w:pos="0"/>
        </w:tabs>
        <w:snapToGrid w:val="0"/>
        <w:jc w:val="both"/>
        <w:rPr>
          <w:rFonts w:ascii="Times New Roman" w:hAnsi="Times New Roman" w:cs="Times New Roman"/>
          <w:sz w:val="24"/>
          <w:szCs w:val="24"/>
        </w:rPr>
      </w:pPr>
      <w:r w:rsidRPr="00641B24">
        <w:rPr>
          <w:rFonts w:ascii="Times New Roman" w:hAnsi="Times New Roman" w:cs="Times New Roman"/>
          <w:sz w:val="24"/>
          <w:szCs w:val="24"/>
        </w:rPr>
        <w:t>Срок действия настоящего коммерческ</w:t>
      </w:r>
      <w:r w:rsidR="00B24FF7" w:rsidRPr="00641B24">
        <w:rPr>
          <w:rFonts w:ascii="Times New Roman" w:hAnsi="Times New Roman" w:cs="Times New Roman"/>
          <w:sz w:val="24"/>
          <w:szCs w:val="24"/>
        </w:rPr>
        <w:t>ого предложения: _________________</w:t>
      </w:r>
      <w:r w:rsidR="00595512" w:rsidRPr="00595512">
        <w:rPr>
          <w:rFonts w:ascii="Times New Roman" w:hAnsi="Times New Roman" w:cs="Times New Roman"/>
          <w:sz w:val="24"/>
          <w:szCs w:val="24"/>
        </w:rPr>
        <w:t>________</w:t>
      </w:r>
      <w:r w:rsidR="00B24FF7" w:rsidRPr="00641B24">
        <w:rPr>
          <w:rFonts w:ascii="Times New Roman" w:hAnsi="Times New Roman" w:cs="Times New Roman"/>
          <w:sz w:val="24"/>
          <w:szCs w:val="24"/>
        </w:rPr>
        <w:t>_</w:t>
      </w:r>
    </w:p>
    <w:p w14:paraId="6D2224DC" w14:textId="091D5791"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w:t>
      </w:r>
      <w:r w:rsidR="000F42E2" w:rsidRPr="00945499">
        <w:rPr>
          <w:rFonts w:ascii="Times New Roman" w:hAnsi="Times New Roman" w:cs="Times New Roman"/>
          <w:sz w:val="24"/>
          <w:szCs w:val="24"/>
          <w:vertAlign w:val="superscript"/>
        </w:rPr>
        <w:t xml:space="preserve">           </w:t>
      </w:r>
      <w:proofErr w:type="gramStart"/>
      <w:r w:rsidR="000F42E2" w:rsidRPr="00945499">
        <w:rPr>
          <w:rFonts w:ascii="Times New Roman" w:hAnsi="Times New Roman" w:cs="Times New Roman"/>
          <w:sz w:val="24"/>
          <w:szCs w:val="24"/>
          <w:vertAlign w:val="superscript"/>
        </w:rPr>
        <w:t xml:space="preserve">   (</w:t>
      </w:r>
      <w:proofErr w:type="gramEnd"/>
      <w:r w:rsidR="000F42E2" w:rsidRPr="00945499">
        <w:rPr>
          <w:rFonts w:ascii="Times New Roman" w:hAnsi="Times New Roman" w:cs="Times New Roman"/>
          <w:sz w:val="24"/>
          <w:szCs w:val="24"/>
          <w:vertAlign w:val="superscript"/>
        </w:rPr>
        <w:t>указать сро</w:t>
      </w:r>
      <w:r w:rsidR="00DF32D2">
        <w:rPr>
          <w:rFonts w:ascii="Times New Roman" w:hAnsi="Times New Roman" w:cs="Times New Roman"/>
          <w:sz w:val="24"/>
          <w:szCs w:val="24"/>
          <w:vertAlign w:val="superscript"/>
        </w:rPr>
        <w:t xml:space="preserve">к действия, но не менее чем до </w:t>
      </w:r>
      <w:r w:rsidR="007F2FA0">
        <w:rPr>
          <w:rFonts w:ascii="Times New Roman" w:hAnsi="Times New Roman" w:cs="Times New Roman"/>
          <w:sz w:val="24"/>
          <w:szCs w:val="24"/>
          <w:vertAlign w:val="superscript"/>
        </w:rPr>
        <w:t>30</w:t>
      </w:r>
      <w:r w:rsidR="000F42E2" w:rsidRPr="00945499">
        <w:rPr>
          <w:rFonts w:ascii="Times New Roman" w:hAnsi="Times New Roman" w:cs="Times New Roman"/>
          <w:sz w:val="24"/>
          <w:szCs w:val="24"/>
          <w:vertAlign w:val="superscript"/>
        </w:rPr>
        <w:t xml:space="preserve"> </w:t>
      </w:r>
      <w:r w:rsidR="007F2FA0">
        <w:rPr>
          <w:rFonts w:ascii="Times New Roman" w:hAnsi="Times New Roman" w:cs="Times New Roman"/>
          <w:sz w:val="24"/>
          <w:szCs w:val="24"/>
          <w:vertAlign w:val="superscript"/>
        </w:rPr>
        <w:t>сентября</w:t>
      </w:r>
      <w:r w:rsidR="000F42E2" w:rsidRPr="00945499">
        <w:rPr>
          <w:rFonts w:ascii="Times New Roman" w:hAnsi="Times New Roman" w:cs="Times New Roman"/>
          <w:sz w:val="24"/>
          <w:szCs w:val="24"/>
          <w:vertAlign w:val="superscript"/>
        </w:rPr>
        <w:t xml:space="preserve"> 202</w:t>
      </w:r>
      <w:r w:rsidR="006F5A2B">
        <w:rPr>
          <w:rFonts w:ascii="Times New Roman" w:hAnsi="Times New Roman" w:cs="Times New Roman"/>
          <w:sz w:val="24"/>
          <w:szCs w:val="24"/>
          <w:vertAlign w:val="superscript"/>
        </w:rPr>
        <w:t>3</w:t>
      </w:r>
      <w:r w:rsidR="000F42E2" w:rsidRPr="00945499">
        <w:rPr>
          <w:rFonts w:ascii="Times New Roman" w:hAnsi="Times New Roman" w:cs="Times New Roman"/>
          <w:sz w:val="24"/>
          <w:szCs w:val="24"/>
          <w:vertAlign w:val="superscript"/>
        </w:rPr>
        <w:t>г.)</w:t>
      </w:r>
    </w:p>
    <w:p w14:paraId="51ED0468" w14:textId="77777777" w:rsidR="005043E5" w:rsidRPr="00641B24" w:rsidRDefault="00324F62" w:rsidP="00B24FF7">
      <w:pPr>
        <w:snapToGrid w:val="0"/>
        <w:ind w:right="3684" w:firstLine="1560"/>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w:t>
      </w:r>
      <w:proofErr w:type="gramStart"/>
      <w:r w:rsidRPr="00641B24">
        <w:rPr>
          <w:rFonts w:ascii="Times New Roman" w:hAnsi="Times New Roman" w:cs="Times New Roman"/>
          <w:sz w:val="24"/>
          <w:szCs w:val="24"/>
          <w:vertAlign w:val="superscript"/>
        </w:rPr>
        <w:t>подпись</w:t>
      </w:r>
      <w:proofErr w:type="gramEnd"/>
      <w:r w:rsidRPr="00641B24">
        <w:rPr>
          <w:rFonts w:ascii="Times New Roman" w:hAnsi="Times New Roman" w:cs="Times New Roman"/>
          <w:sz w:val="24"/>
          <w:szCs w:val="24"/>
          <w:vertAlign w:val="superscript"/>
        </w:rPr>
        <w:t>, М.П.)</w:t>
      </w:r>
    </w:p>
    <w:p w14:paraId="0CCEE69F"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w:t>
      </w:r>
    </w:p>
    <w:p w14:paraId="100D3611" w14:textId="3B08CEF0" w:rsidR="00317803" w:rsidRDefault="00324F62" w:rsidP="00317803">
      <w:pPr>
        <w:snapToGrid w:val="0"/>
        <w:ind w:right="3684" w:firstLine="284"/>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w:t>
      </w:r>
      <w:proofErr w:type="gramStart"/>
      <w:r w:rsidRPr="00641B24">
        <w:rPr>
          <w:rFonts w:ascii="Times New Roman" w:hAnsi="Times New Roman" w:cs="Times New Roman"/>
          <w:sz w:val="24"/>
          <w:szCs w:val="24"/>
          <w:vertAlign w:val="superscript"/>
        </w:rPr>
        <w:t>фамилия</w:t>
      </w:r>
      <w:proofErr w:type="gramEnd"/>
      <w:r w:rsidRPr="00641B24">
        <w:rPr>
          <w:rFonts w:ascii="Times New Roman" w:hAnsi="Times New Roman" w:cs="Times New Roman"/>
          <w:sz w:val="24"/>
          <w:szCs w:val="24"/>
          <w:vertAlign w:val="superscript"/>
        </w:rPr>
        <w:t>, имя, отчество подписавшего, должность)</w:t>
      </w:r>
    </w:p>
    <w:p w14:paraId="4CD727AD" w14:textId="77777777" w:rsidR="00333DA4" w:rsidRDefault="00333DA4" w:rsidP="00317803">
      <w:pPr>
        <w:snapToGrid w:val="0"/>
        <w:ind w:right="3684" w:firstLine="284"/>
        <w:rPr>
          <w:rFonts w:ascii="Times New Roman" w:hAnsi="Times New Roman" w:cs="Times New Roman"/>
          <w:sz w:val="24"/>
          <w:szCs w:val="24"/>
          <w:vertAlign w:val="superscript"/>
        </w:rPr>
      </w:pPr>
    </w:p>
    <w:p w14:paraId="141F102C" w14:textId="77777777" w:rsidR="00333DA4" w:rsidRPr="00641B24" w:rsidRDefault="00333DA4" w:rsidP="00317803">
      <w:pPr>
        <w:snapToGrid w:val="0"/>
        <w:ind w:right="3684" w:firstLine="284"/>
        <w:rPr>
          <w:rFonts w:ascii="Times New Roman" w:hAnsi="Times New Roman" w:cs="Times New Roman"/>
          <w:sz w:val="24"/>
          <w:szCs w:val="24"/>
          <w:vertAlign w:val="superscript"/>
        </w:rPr>
      </w:pPr>
    </w:p>
    <w:p w14:paraId="4BF33357" w14:textId="77777777" w:rsidR="005043E5" w:rsidRPr="00641B24" w:rsidRDefault="00324F62">
      <w:pPr>
        <w:pBdr>
          <w:bottom w:val="single" w:sz="4" w:space="1" w:color="auto"/>
        </w:pBdr>
        <w:shd w:val="clear" w:color="auto" w:fill="E0E0E0"/>
        <w:snapToGrid w:val="0"/>
        <w:ind w:right="21"/>
        <w:jc w:val="center"/>
        <w:rPr>
          <w:rFonts w:ascii="Times New Roman" w:hAnsi="Times New Roman" w:cs="Times New Roman"/>
          <w:b/>
          <w:spacing w:val="36"/>
          <w:sz w:val="24"/>
          <w:szCs w:val="24"/>
        </w:rPr>
      </w:pPr>
      <w:proofErr w:type="gramStart"/>
      <w:r w:rsidRPr="00641B24">
        <w:rPr>
          <w:rFonts w:ascii="Times New Roman" w:hAnsi="Times New Roman" w:cs="Times New Roman"/>
          <w:b/>
          <w:spacing w:val="36"/>
          <w:sz w:val="24"/>
          <w:szCs w:val="24"/>
        </w:rPr>
        <w:t>конец</w:t>
      </w:r>
      <w:proofErr w:type="gramEnd"/>
      <w:r w:rsidRPr="00641B24">
        <w:rPr>
          <w:rFonts w:ascii="Times New Roman" w:hAnsi="Times New Roman" w:cs="Times New Roman"/>
          <w:b/>
          <w:spacing w:val="36"/>
          <w:sz w:val="24"/>
          <w:szCs w:val="24"/>
        </w:rPr>
        <w:t xml:space="preserve"> формы</w:t>
      </w:r>
    </w:p>
    <w:p w14:paraId="4C056DE4" w14:textId="77777777"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1. Участник указывает дату и номер Предложения в соответствии с письмом о подаче оферты.</w:t>
      </w:r>
    </w:p>
    <w:p w14:paraId="0BE6B854" w14:textId="793FD9D1" w:rsidR="00161ECB" w:rsidRDefault="00324F62" w:rsidP="00317803">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2. Участник указывает свое фирменное наименование (в </w:t>
      </w:r>
      <w:proofErr w:type="spellStart"/>
      <w:r w:rsidRPr="00641B24">
        <w:rPr>
          <w:rFonts w:ascii="Times New Roman" w:hAnsi="Times New Roman" w:cs="Times New Roman"/>
          <w:sz w:val="24"/>
          <w:szCs w:val="24"/>
        </w:rPr>
        <w:t>т.ч</w:t>
      </w:r>
      <w:proofErr w:type="spellEnd"/>
      <w:r w:rsidRPr="00641B24">
        <w:rPr>
          <w:rFonts w:ascii="Times New Roman" w:hAnsi="Times New Roman" w:cs="Times New Roman"/>
          <w:sz w:val="24"/>
          <w:szCs w:val="24"/>
        </w:rPr>
        <w:t>. организационно-правовую форму) и свой адрес.</w:t>
      </w:r>
    </w:p>
    <w:p w14:paraId="051F6CB4" w14:textId="77777777" w:rsidR="006F5A2B" w:rsidRDefault="006F5A2B" w:rsidP="00317803">
      <w:pPr>
        <w:tabs>
          <w:tab w:val="left" w:pos="180"/>
        </w:tabs>
        <w:snapToGrid w:val="0"/>
        <w:jc w:val="both"/>
        <w:rPr>
          <w:rFonts w:ascii="Times New Roman" w:hAnsi="Times New Roman" w:cs="Times New Roman"/>
          <w:sz w:val="24"/>
          <w:szCs w:val="24"/>
        </w:rPr>
      </w:pPr>
    </w:p>
    <w:p w14:paraId="46BAC6E4" w14:textId="77777777" w:rsidR="005043E5" w:rsidRPr="00641B24" w:rsidRDefault="00324F62" w:rsidP="008B06CB">
      <w:pPr>
        <w:pStyle w:val="1"/>
        <w:rPr>
          <w:rFonts w:ascii="Times New Roman" w:hAnsi="Times New Roman" w:cs="Times New Roman"/>
          <w:color w:val="auto"/>
          <w:sz w:val="24"/>
          <w:szCs w:val="24"/>
        </w:rPr>
      </w:pPr>
      <w:bookmarkStart w:id="24" w:name="_Toc116302861"/>
      <w:r w:rsidRPr="00641B24">
        <w:rPr>
          <w:rFonts w:ascii="Times New Roman" w:hAnsi="Times New Roman" w:cs="Times New Roman"/>
          <w:color w:val="auto"/>
          <w:sz w:val="24"/>
          <w:szCs w:val="24"/>
        </w:rPr>
        <w:t>9.3 Анкета Участника (Форма №3)</w:t>
      </w:r>
      <w:bookmarkEnd w:id="24"/>
    </w:p>
    <w:p w14:paraId="066CFDFC" w14:textId="77777777" w:rsidR="005043E5" w:rsidRPr="00641B24" w:rsidRDefault="00324F62">
      <w:pPr>
        <w:pBdr>
          <w:top w:val="single" w:sz="4" w:space="1" w:color="auto"/>
        </w:pBdr>
        <w:shd w:val="clear" w:color="auto" w:fill="E0E0E0"/>
        <w:snapToGrid w:val="0"/>
        <w:ind w:right="21"/>
        <w:jc w:val="center"/>
        <w:rPr>
          <w:rFonts w:ascii="Times New Roman" w:hAnsi="Times New Roman" w:cs="Times New Roman"/>
          <w:b/>
          <w:spacing w:val="36"/>
          <w:sz w:val="24"/>
          <w:szCs w:val="24"/>
        </w:rPr>
      </w:pPr>
      <w:proofErr w:type="gramStart"/>
      <w:r w:rsidRPr="00641B24">
        <w:rPr>
          <w:rFonts w:ascii="Times New Roman" w:hAnsi="Times New Roman" w:cs="Times New Roman"/>
          <w:b/>
          <w:spacing w:val="36"/>
          <w:sz w:val="24"/>
          <w:szCs w:val="24"/>
        </w:rPr>
        <w:t>начало</w:t>
      </w:r>
      <w:proofErr w:type="gramEnd"/>
      <w:r w:rsidRPr="00641B24">
        <w:rPr>
          <w:rFonts w:ascii="Times New Roman" w:hAnsi="Times New Roman" w:cs="Times New Roman"/>
          <w:b/>
          <w:spacing w:val="36"/>
          <w:sz w:val="24"/>
          <w:szCs w:val="24"/>
        </w:rPr>
        <w:t xml:space="preserve"> формы</w:t>
      </w:r>
    </w:p>
    <w:p w14:paraId="1E586844" w14:textId="77777777"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Приложение 2 к письму о подаче оферты</w:t>
      </w:r>
    </w:p>
    <w:p w14:paraId="40A4C9A0" w14:textId="36C444E1" w:rsidR="005043E5" w:rsidRPr="00641B24" w:rsidRDefault="00324F62">
      <w:pPr>
        <w:snapToGrid w:val="0"/>
        <w:rPr>
          <w:rFonts w:ascii="Times New Roman" w:hAnsi="Times New Roman" w:cs="Times New Roman"/>
          <w:sz w:val="24"/>
          <w:szCs w:val="24"/>
        </w:rPr>
      </w:pPr>
      <w:proofErr w:type="gramStart"/>
      <w:r w:rsidRPr="00641B24">
        <w:rPr>
          <w:rFonts w:ascii="Times New Roman" w:hAnsi="Times New Roman" w:cs="Times New Roman"/>
          <w:sz w:val="24"/>
          <w:szCs w:val="24"/>
        </w:rPr>
        <w:t>от</w:t>
      </w:r>
      <w:proofErr w:type="gramEnd"/>
      <w:r w:rsidRPr="00641B24">
        <w:rPr>
          <w:rFonts w:ascii="Times New Roman" w:hAnsi="Times New Roman" w:cs="Times New Roman"/>
          <w:sz w:val="24"/>
          <w:szCs w:val="24"/>
        </w:rPr>
        <w:t xml:space="preserve"> «____»</w:t>
      </w:r>
      <w:r w:rsidR="00C85517" w:rsidRPr="00641B24">
        <w:rPr>
          <w:rFonts w:ascii="Times New Roman" w:hAnsi="Times New Roman" w:cs="Times New Roman"/>
          <w:sz w:val="24"/>
          <w:szCs w:val="24"/>
        </w:rPr>
        <w:t xml:space="preserve"> </w:t>
      </w:r>
      <w:r w:rsidRPr="00641B24">
        <w:rPr>
          <w:rFonts w:ascii="Times New Roman" w:hAnsi="Times New Roman" w:cs="Times New Roman"/>
          <w:sz w:val="24"/>
          <w:szCs w:val="24"/>
        </w:rPr>
        <w:t xml:space="preserve">____________ </w:t>
      </w:r>
      <w:r w:rsidR="009A7E62">
        <w:rPr>
          <w:rFonts w:ascii="Times New Roman" w:hAnsi="Times New Roman" w:cs="Times New Roman"/>
          <w:sz w:val="24"/>
          <w:szCs w:val="24"/>
        </w:rPr>
        <w:t>2023</w:t>
      </w:r>
      <w:r w:rsidRPr="00641B24">
        <w:rPr>
          <w:rFonts w:ascii="Times New Roman" w:hAnsi="Times New Roman" w:cs="Times New Roman"/>
          <w:sz w:val="24"/>
          <w:szCs w:val="24"/>
        </w:rPr>
        <w:t>г. №__________</w:t>
      </w:r>
    </w:p>
    <w:p w14:paraId="0CD7DF90" w14:textId="77777777" w:rsidR="005043E5" w:rsidRPr="00641B24" w:rsidRDefault="005043E5">
      <w:pPr>
        <w:snapToGrid w:val="0"/>
        <w:jc w:val="center"/>
        <w:rPr>
          <w:rFonts w:ascii="Times New Roman" w:hAnsi="Times New Roman" w:cs="Times New Roman"/>
          <w:b/>
          <w:sz w:val="24"/>
          <w:szCs w:val="24"/>
        </w:rPr>
      </w:pPr>
    </w:p>
    <w:p w14:paraId="50A84205" w14:textId="77777777" w:rsidR="005043E5" w:rsidRPr="00641B24" w:rsidRDefault="00324F62">
      <w:pPr>
        <w:snapToGrid w:val="0"/>
        <w:jc w:val="center"/>
        <w:rPr>
          <w:rFonts w:ascii="Times New Roman" w:hAnsi="Times New Roman" w:cs="Times New Roman"/>
          <w:b/>
          <w:sz w:val="24"/>
          <w:szCs w:val="24"/>
        </w:rPr>
      </w:pPr>
      <w:r w:rsidRPr="00641B24">
        <w:rPr>
          <w:rFonts w:ascii="Times New Roman" w:hAnsi="Times New Roman" w:cs="Times New Roman"/>
          <w:b/>
          <w:sz w:val="24"/>
          <w:szCs w:val="24"/>
        </w:rPr>
        <w:t>Анкета Участника</w:t>
      </w:r>
    </w:p>
    <w:p w14:paraId="61F9A82F" w14:textId="77777777" w:rsidR="005043E5" w:rsidRPr="00641B24" w:rsidRDefault="00324F62">
      <w:pPr>
        <w:snapToGrid w:val="0"/>
        <w:ind w:right="424"/>
        <w:jc w:val="both"/>
        <w:rPr>
          <w:rFonts w:ascii="Times New Roman" w:hAnsi="Times New Roman" w:cs="Times New Roman"/>
          <w:sz w:val="24"/>
          <w:szCs w:val="24"/>
        </w:rPr>
      </w:pPr>
      <w:r w:rsidRPr="00641B24">
        <w:rPr>
          <w:rFonts w:ascii="Times New Roman" w:hAnsi="Times New Roman" w:cs="Times New Roman"/>
          <w:sz w:val="24"/>
          <w:szCs w:val="24"/>
        </w:rPr>
        <w:t>Наименование и адрес Участника:</w:t>
      </w:r>
    </w:p>
    <w:p w14:paraId="41B60245" w14:textId="77777777" w:rsidR="005043E5" w:rsidRPr="00641B24" w:rsidRDefault="00324F62">
      <w:pPr>
        <w:snapToGrid w:val="0"/>
        <w:ind w:right="424"/>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__________________________________________________________</w:t>
      </w:r>
    </w:p>
    <w:p w14:paraId="7E81D9D1" w14:textId="77777777" w:rsidR="005043E5" w:rsidRPr="00641B24" w:rsidRDefault="005043E5">
      <w:pPr>
        <w:snapToGrid w:val="0"/>
        <w:jc w:val="both"/>
        <w:rPr>
          <w:rFonts w:ascii="Times New Roman" w:hAnsi="Times New Roman" w:cs="Times New Roman"/>
          <w:sz w:val="24"/>
          <w:szCs w:val="24"/>
        </w:rPr>
      </w:pPr>
    </w:p>
    <w:tbl>
      <w:tblPr>
        <w:tblW w:w="10235" w:type="dxa"/>
        <w:tblInd w:w="108" w:type="dxa"/>
        <w:tblLayout w:type="fixed"/>
        <w:tblCellMar>
          <w:left w:w="0" w:type="dxa"/>
          <w:right w:w="0" w:type="dxa"/>
        </w:tblCellMar>
        <w:tblLook w:val="04A0" w:firstRow="1" w:lastRow="0" w:firstColumn="1" w:lastColumn="0" w:noHBand="0" w:noVBand="1"/>
      </w:tblPr>
      <w:tblGrid>
        <w:gridCol w:w="540"/>
        <w:gridCol w:w="5580"/>
        <w:gridCol w:w="4115"/>
      </w:tblGrid>
      <w:tr w:rsidR="005043E5" w:rsidRPr="00641B24" w14:paraId="343571C1" w14:textId="77777777" w:rsidTr="008004C9">
        <w:trPr>
          <w:trHeight w:val="240"/>
          <w:tblHead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8E3570" w14:textId="77777777" w:rsidR="005043E5" w:rsidRPr="00641B24" w:rsidRDefault="00324F62">
            <w:pPr>
              <w:keepNext/>
              <w:tabs>
                <w:tab w:val="left" w:pos="432"/>
              </w:tabs>
              <w:snapToGrid w:val="0"/>
              <w:ind w:right="-108"/>
              <w:jc w:val="center"/>
              <w:rPr>
                <w:rFonts w:ascii="Times New Roman" w:hAnsi="Times New Roman" w:cs="Times New Roman"/>
                <w:sz w:val="24"/>
                <w:szCs w:val="24"/>
              </w:rPr>
            </w:pPr>
            <w:r w:rsidRPr="00641B24">
              <w:rPr>
                <w:rFonts w:ascii="Times New Roman" w:hAnsi="Times New Roman" w:cs="Times New Roman"/>
                <w:sz w:val="24"/>
                <w:szCs w:val="24"/>
              </w:rPr>
              <w:t>№ п/п</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8A4F61C" w14:textId="77777777" w:rsidR="005043E5" w:rsidRPr="00641B24" w:rsidRDefault="00324F62">
            <w:pPr>
              <w:keepNext/>
              <w:snapToGrid w:val="0"/>
              <w:ind w:right="57"/>
              <w:jc w:val="center"/>
              <w:rPr>
                <w:rFonts w:ascii="Times New Roman" w:hAnsi="Times New Roman" w:cs="Times New Roman"/>
                <w:sz w:val="24"/>
                <w:szCs w:val="24"/>
              </w:rPr>
            </w:pPr>
            <w:r w:rsidRPr="00641B24">
              <w:rPr>
                <w:rFonts w:ascii="Times New Roman" w:hAnsi="Times New Roman" w:cs="Times New Roman"/>
                <w:sz w:val="24"/>
                <w:szCs w:val="24"/>
              </w:rPr>
              <w:t>Наименование</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B8263A4" w14:textId="77777777" w:rsidR="005043E5" w:rsidRPr="00641B24" w:rsidRDefault="00324F62">
            <w:pPr>
              <w:keepNext/>
              <w:snapToGrid w:val="0"/>
              <w:ind w:right="57"/>
              <w:jc w:val="center"/>
              <w:rPr>
                <w:rFonts w:ascii="Times New Roman" w:hAnsi="Times New Roman" w:cs="Times New Roman"/>
                <w:sz w:val="24"/>
                <w:szCs w:val="24"/>
              </w:rPr>
            </w:pPr>
            <w:r w:rsidRPr="00641B24">
              <w:rPr>
                <w:rFonts w:ascii="Times New Roman" w:hAnsi="Times New Roman" w:cs="Times New Roman"/>
                <w:sz w:val="24"/>
                <w:szCs w:val="24"/>
              </w:rPr>
              <w:t>Сведения об Участнике</w:t>
            </w:r>
          </w:p>
        </w:tc>
      </w:tr>
      <w:tr w:rsidR="005043E5" w:rsidRPr="00641B24" w14:paraId="22082247"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59D787" w14:textId="77777777"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1</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AE046C" w14:textId="77777777" w:rsidR="005043E5" w:rsidRPr="00641B24" w:rsidRDefault="00324F62">
            <w:pPr>
              <w:snapToGrid w:val="0"/>
              <w:ind w:right="57"/>
              <w:rPr>
                <w:rFonts w:ascii="Times New Roman" w:hAnsi="Times New Roman" w:cs="Times New Roman"/>
                <w:sz w:val="24"/>
                <w:szCs w:val="24"/>
              </w:rPr>
            </w:pPr>
            <w:r w:rsidRPr="00641B24">
              <w:rPr>
                <w:rFonts w:ascii="Times New Roman" w:hAnsi="Times New Roman" w:cs="Times New Roman"/>
                <w:sz w:val="24"/>
                <w:szCs w:val="24"/>
              </w:rPr>
              <w:t>Организационно-правовая форма и фирменное наименование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EC8DC9" w14:textId="77777777" w:rsidR="005043E5" w:rsidRPr="00641B24" w:rsidRDefault="005043E5">
            <w:pPr>
              <w:snapToGrid w:val="0"/>
              <w:ind w:right="57"/>
              <w:rPr>
                <w:rFonts w:ascii="Times New Roman" w:hAnsi="Times New Roman" w:cs="Times New Roman"/>
                <w:sz w:val="24"/>
                <w:szCs w:val="24"/>
              </w:rPr>
            </w:pPr>
          </w:p>
        </w:tc>
      </w:tr>
      <w:tr w:rsidR="005043E5" w:rsidRPr="00641B24" w14:paraId="1BE58A8F"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17B17F" w14:textId="77777777"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2</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01155B" w14:textId="77777777" w:rsidR="005043E5" w:rsidRPr="00641B24" w:rsidRDefault="00324F62">
            <w:pPr>
              <w:snapToGrid w:val="0"/>
              <w:ind w:right="57"/>
              <w:rPr>
                <w:rFonts w:ascii="Times New Roman" w:hAnsi="Times New Roman" w:cs="Times New Roman"/>
                <w:sz w:val="24"/>
                <w:szCs w:val="24"/>
              </w:rPr>
            </w:pPr>
            <w:r w:rsidRPr="00641B24">
              <w:rPr>
                <w:rFonts w:ascii="Times New Roman" w:hAnsi="Times New Roman" w:cs="Times New Roman"/>
                <w:sz w:val="24"/>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9CEAB9" w14:textId="77777777" w:rsidR="005043E5" w:rsidRPr="00641B24" w:rsidRDefault="005043E5">
            <w:pPr>
              <w:snapToGrid w:val="0"/>
              <w:ind w:right="57"/>
              <w:rPr>
                <w:rFonts w:ascii="Times New Roman" w:hAnsi="Times New Roman" w:cs="Times New Roman"/>
                <w:sz w:val="24"/>
                <w:szCs w:val="24"/>
              </w:rPr>
            </w:pPr>
          </w:p>
        </w:tc>
      </w:tr>
      <w:tr w:rsidR="005043E5" w:rsidRPr="00641B24" w14:paraId="0AF396A2"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2B8260" w14:textId="0D0C7CB8" w:rsidR="005043E5" w:rsidRPr="00641B24" w:rsidRDefault="00FB16DF">
            <w:pPr>
              <w:snapToGrid w:val="0"/>
              <w:rPr>
                <w:rFonts w:ascii="Times New Roman" w:hAnsi="Times New Roman" w:cs="Times New Roman"/>
                <w:sz w:val="24"/>
                <w:szCs w:val="24"/>
              </w:rPr>
            </w:pPr>
            <w:r w:rsidRPr="00641B24">
              <w:rPr>
                <w:rFonts w:ascii="Times New Roman" w:hAnsi="Times New Roman" w:cs="Times New Roman"/>
                <w:sz w:val="24"/>
                <w:szCs w:val="24"/>
              </w:rPr>
              <w:t>3</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93566E7" w14:textId="397AA909" w:rsidR="005043E5" w:rsidRPr="00641B24" w:rsidRDefault="00324F62"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 xml:space="preserve">ИНН / </w:t>
            </w:r>
            <w:r w:rsidR="00CD5B96">
              <w:rPr>
                <w:rFonts w:ascii="Times New Roman" w:hAnsi="Times New Roman" w:cs="Times New Roman"/>
                <w:sz w:val="24"/>
                <w:szCs w:val="24"/>
              </w:rPr>
              <w:t>КПП</w:t>
            </w:r>
            <w:r w:rsidR="00CD5B96">
              <w:t xml:space="preserve"> </w:t>
            </w:r>
            <w:r w:rsidR="00CD5B96" w:rsidRPr="00CD5B96">
              <w:rPr>
                <w:rFonts w:ascii="Times New Roman" w:hAnsi="Times New Roman" w:cs="Times New Roman"/>
                <w:sz w:val="24"/>
                <w:szCs w:val="24"/>
              </w:rPr>
              <w:t>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0B99771" w14:textId="77777777" w:rsidR="005043E5" w:rsidRPr="00641B24" w:rsidRDefault="005043E5">
            <w:pPr>
              <w:snapToGrid w:val="0"/>
              <w:ind w:right="57"/>
              <w:rPr>
                <w:rFonts w:ascii="Times New Roman" w:hAnsi="Times New Roman" w:cs="Times New Roman"/>
                <w:sz w:val="24"/>
                <w:szCs w:val="24"/>
              </w:rPr>
            </w:pPr>
          </w:p>
        </w:tc>
      </w:tr>
      <w:tr w:rsidR="00CD5B96" w:rsidRPr="00641B24" w14:paraId="54FF6051"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9F2D88" w14:textId="012C67C4"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4</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A2AAE0" w14:textId="24FB1583"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ОГРН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2821F82"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295DDCC2"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36926D" w14:textId="1F95736A"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5</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9C4521" w14:textId="50EA96CE"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ОКПО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F14BB30"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5178EF87"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E66A64" w14:textId="43797F9A"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6</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B8C583E"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Юридический адрес/Фактический адрес</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221B29"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219654AD"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89DCA5" w14:textId="272110F9"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7</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E26E2B"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Почтовый адрес</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FA96BB7"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14DE6A26"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B96BE29" w14:textId="3A94F055"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8</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109F1C7"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58D32B1"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5BD05787"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9AEFF9" w14:textId="7ED4B87A"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9</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F4F7D3"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Телефоны Участника (с указанием кода города)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D447B9"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121EB965" w14:textId="77777777" w:rsidTr="008004C9">
        <w:trPr>
          <w:trHeight w:val="116"/>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BAAF48" w14:textId="41B62B16"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10</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E343CF"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Факс Участника (с указанием кода города)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AD3031"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5A09F18F"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FBB1941" w14:textId="049FD41F"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11</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C4A9FC"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Адрес электронной почты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B9D415"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64BD5A7A"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A84E32D" w14:textId="029956AC"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12</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70C0239" w14:textId="3652F63A" w:rsidR="00CD5B96" w:rsidRPr="00572702" w:rsidRDefault="00CD5B96" w:rsidP="00CD5B96">
            <w:pPr>
              <w:snapToGrid w:val="0"/>
              <w:ind w:right="57"/>
              <w:rPr>
                <w:rFonts w:ascii="Times New Roman" w:hAnsi="Times New Roman" w:cs="Times New Roman"/>
                <w:sz w:val="24"/>
                <w:szCs w:val="24"/>
              </w:rPr>
            </w:pPr>
            <w:r w:rsidRPr="00572702">
              <w:rPr>
                <w:rFonts w:ascii="Times New Roman" w:hAnsi="Times New Roman" w:cs="Times New Roman"/>
                <w:sz w:val="24"/>
                <w:szCs w:val="24"/>
              </w:rPr>
              <w:t>Фамилия, Имя и Отчество руководителя Участника, имеющего право подписи согласно учредительным документам Участника, с указанием должности и контактного телефона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2BE2C7B"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7F41A935"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44D475" w14:textId="4F9EBACF"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13</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977A0D"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Фамилия, Имя и Отчество главного бухгалтера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4320DA1"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5813595A"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0560A6" w14:textId="17716521" w:rsidR="00CD5B96" w:rsidRPr="00641B24" w:rsidRDefault="00CD5B96" w:rsidP="00CD5B96">
            <w:pPr>
              <w:snapToGrid w:val="0"/>
              <w:rPr>
                <w:rFonts w:ascii="Times New Roman" w:hAnsi="Times New Roman" w:cs="Times New Roman"/>
                <w:sz w:val="24"/>
                <w:szCs w:val="24"/>
              </w:rPr>
            </w:pPr>
            <w:r>
              <w:rPr>
                <w:rFonts w:ascii="Times New Roman" w:hAnsi="Times New Roman" w:cs="Times New Roman"/>
                <w:sz w:val="24"/>
                <w:szCs w:val="24"/>
              </w:rPr>
              <w:t>14</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A5986AA"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Фамилия, Имя и Отчество ответственного лица Участника с указанием должности и контактного телефона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8FF0BD" w14:textId="77777777" w:rsidR="00CD5B96" w:rsidRPr="00641B24" w:rsidRDefault="00CD5B96" w:rsidP="00CD5B96">
            <w:pPr>
              <w:snapToGrid w:val="0"/>
              <w:ind w:right="57"/>
              <w:rPr>
                <w:rFonts w:ascii="Times New Roman" w:hAnsi="Times New Roman" w:cs="Times New Roman"/>
                <w:sz w:val="24"/>
                <w:szCs w:val="24"/>
              </w:rPr>
            </w:pPr>
          </w:p>
        </w:tc>
      </w:tr>
    </w:tbl>
    <w:p w14:paraId="7957B19A"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w:t>
      </w:r>
    </w:p>
    <w:p w14:paraId="34454DF8" w14:textId="77777777" w:rsidR="005043E5" w:rsidRPr="00641B24" w:rsidRDefault="00324F62">
      <w:pPr>
        <w:snapToGrid w:val="0"/>
        <w:ind w:right="3684"/>
        <w:jc w:val="both"/>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ab/>
      </w:r>
      <w:r w:rsidRPr="00641B24">
        <w:rPr>
          <w:rFonts w:ascii="Times New Roman" w:hAnsi="Times New Roman" w:cs="Times New Roman"/>
          <w:sz w:val="24"/>
          <w:szCs w:val="24"/>
          <w:vertAlign w:val="superscript"/>
        </w:rPr>
        <w:tab/>
        <w:t>(</w:t>
      </w:r>
      <w:proofErr w:type="gramStart"/>
      <w:r w:rsidRPr="00641B24">
        <w:rPr>
          <w:rFonts w:ascii="Times New Roman" w:hAnsi="Times New Roman" w:cs="Times New Roman"/>
          <w:sz w:val="24"/>
          <w:szCs w:val="24"/>
          <w:vertAlign w:val="superscript"/>
        </w:rPr>
        <w:t>подпись</w:t>
      </w:r>
      <w:proofErr w:type="gramEnd"/>
      <w:r w:rsidRPr="00641B24">
        <w:rPr>
          <w:rFonts w:ascii="Times New Roman" w:hAnsi="Times New Roman" w:cs="Times New Roman"/>
          <w:sz w:val="24"/>
          <w:szCs w:val="24"/>
          <w:vertAlign w:val="superscript"/>
        </w:rPr>
        <w:t>, М.П.)</w:t>
      </w:r>
    </w:p>
    <w:p w14:paraId="61CCE1A8"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w:t>
      </w:r>
    </w:p>
    <w:p w14:paraId="0BF9DD93"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sz w:val="24"/>
          <w:szCs w:val="24"/>
          <w:vertAlign w:val="superscript"/>
        </w:rPr>
        <w:tab/>
        <w:t>(</w:t>
      </w:r>
      <w:proofErr w:type="gramStart"/>
      <w:r w:rsidRPr="00641B24">
        <w:rPr>
          <w:rFonts w:ascii="Times New Roman" w:hAnsi="Times New Roman" w:cs="Times New Roman"/>
          <w:sz w:val="24"/>
          <w:szCs w:val="24"/>
          <w:vertAlign w:val="superscript"/>
        </w:rPr>
        <w:t>фамилия</w:t>
      </w:r>
      <w:proofErr w:type="gramEnd"/>
      <w:r w:rsidRPr="00641B24">
        <w:rPr>
          <w:rFonts w:ascii="Times New Roman" w:hAnsi="Times New Roman" w:cs="Times New Roman"/>
          <w:sz w:val="24"/>
          <w:szCs w:val="24"/>
          <w:vertAlign w:val="superscript"/>
        </w:rPr>
        <w:t>, имя, отчество подписавшего, должность)</w:t>
      </w:r>
    </w:p>
    <w:p w14:paraId="0BB60754" w14:textId="77777777" w:rsidR="005043E5" w:rsidRPr="00641B24" w:rsidRDefault="00324F62">
      <w:pPr>
        <w:pBdr>
          <w:bottom w:val="single" w:sz="4" w:space="1" w:color="auto"/>
        </w:pBdr>
        <w:shd w:val="clear" w:color="auto" w:fill="E0E0E0"/>
        <w:snapToGrid w:val="0"/>
        <w:ind w:right="21"/>
        <w:jc w:val="center"/>
        <w:rPr>
          <w:rFonts w:ascii="Times New Roman" w:hAnsi="Times New Roman" w:cs="Times New Roman"/>
          <w:b/>
          <w:spacing w:val="36"/>
          <w:sz w:val="24"/>
          <w:szCs w:val="24"/>
        </w:rPr>
      </w:pPr>
      <w:proofErr w:type="gramStart"/>
      <w:r w:rsidRPr="00641B24">
        <w:rPr>
          <w:rFonts w:ascii="Times New Roman" w:hAnsi="Times New Roman" w:cs="Times New Roman"/>
          <w:b/>
          <w:spacing w:val="36"/>
          <w:sz w:val="24"/>
          <w:szCs w:val="24"/>
        </w:rPr>
        <w:t>конец</w:t>
      </w:r>
      <w:proofErr w:type="gramEnd"/>
      <w:r w:rsidRPr="00641B24">
        <w:rPr>
          <w:rFonts w:ascii="Times New Roman" w:hAnsi="Times New Roman" w:cs="Times New Roman"/>
          <w:b/>
          <w:spacing w:val="36"/>
          <w:sz w:val="24"/>
          <w:szCs w:val="24"/>
        </w:rPr>
        <w:t xml:space="preserve"> формы</w:t>
      </w:r>
    </w:p>
    <w:p w14:paraId="6143DA76"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Инструкции по заполнению</w:t>
      </w:r>
    </w:p>
    <w:p w14:paraId="0320BC82"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 Участник указывает дату и номер Предложения в соответствии с письмом о подаче оферты.</w:t>
      </w:r>
    </w:p>
    <w:p w14:paraId="19EC8053"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2. Участник указывает свое фирменное наименование (в </w:t>
      </w:r>
      <w:proofErr w:type="spellStart"/>
      <w:r w:rsidRPr="00641B24">
        <w:rPr>
          <w:rFonts w:ascii="Times New Roman" w:hAnsi="Times New Roman" w:cs="Times New Roman"/>
          <w:sz w:val="24"/>
          <w:szCs w:val="24"/>
        </w:rPr>
        <w:t>т.ч</w:t>
      </w:r>
      <w:proofErr w:type="spellEnd"/>
      <w:r w:rsidRPr="00641B24">
        <w:rPr>
          <w:rFonts w:ascii="Times New Roman" w:hAnsi="Times New Roman" w:cs="Times New Roman"/>
          <w:sz w:val="24"/>
          <w:szCs w:val="24"/>
        </w:rPr>
        <w:t>. организационно-правовую форму) и свой адрес.</w:t>
      </w:r>
    </w:p>
    <w:p w14:paraId="2103B35E"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3. Участники должны заполнить приведенную выше таблицу по всем позициям. В случае отсутствия каких-либо данных указать слово «нет».</w:t>
      </w:r>
    </w:p>
    <w:p w14:paraId="2698CFD3" w14:textId="73DB72FF" w:rsidR="00B71001" w:rsidRDefault="00324F62" w:rsidP="001F3357">
      <w:pPr>
        <w:snapToGrid w:val="0"/>
        <w:jc w:val="both"/>
        <w:rPr>
          <w:rFonts w:ascii="Times New Roman" w:hAnsi="Times New Roman" w:cs="Times New Roman"/>
          <w:sz w:val="24"/>
          <w:szCs w:val="24"/>
        </w:rPr>
      </w:pPr>
      <w:r w:rsidRPr="00641B24">
        <w:rPr>
          <w:rFonts w:ascii="Times New Roman" w:hAnsi="Times New Roman" w:cs="Times New Roman"/>
          <w:sz w:val="24"/>
          <w:szCs w:val="24"/>
        </w:rPr>
        <w:t>4. В графе 8 «Банковские реквизиты…» указываются реквизиты, которые будут использованы при заключении Договора.</w:t>
      </w:r>
    </w:p>
    <w:p w14:paraId="47D55BD2" w14:textId="77777777" w:rsidR="00E64EFF" w:rsidRDefault="00E64EFF" w:rsidP="001F3357">
      <w:pPr>
        <w:snapToGrid w:val="0"/>
        <w:jc w:val="both"/>
        <w:rPr>
          <w:rFonts w:ascii="Times New Roman" w:hAnsi="Times New Roman" w:cs="Times New Roman"/>
          <w:sz w:val="24"/>
          <w:szCs w:val="24"/>
        </w:rPr>
      </w:pPr>
    </w:p>
    <w:p w14:paraId="30D6BD2A" w14:textId="77777777" w:rsidR="00E64EFF" w:rsidRPr="00E64EFF" w:rsidRDefault="00E64EFF" w:rsidP="00E64EFF">
      <w:pPr>
        <w:pStyle w:val="1"/>
        <w:rPr>
          <w:rFonts w:ascii="Times New Roman" w:hAnsi="Times New Roman" w:cs="Times New Roman"/>
          <w:color w:val="auto"/>
          <w:sz w:val="24"/>
          <w:szCs w:val="24"/>
        </w:rPr>
      </w:pPr>
      <w:bookmarkStart w:id="25" w:name="_Toc89689163"/>
      <w:bookmarkStart w:id="26" w:name="_Toc116302862"/>
      <w:r w:rsidRPr="00E64EFF">
        <w:rPr>
          <w:rFonts w:ascii="Times New Roman" w:hAnsi="Times New Roman" w:cs="Times New Roman"/>
          <w:color w:val="auto"/>
          <w:sz w:val="24"/>
          <w:szCs w:val="24"/>
        </w:rPr>
        <w:t>9.4. Справка о перечне и годовых объемах выполнения аналогичных договоров (Форма № 4)</w:t>
      </w:r>
      <w:bookmarkEnd w:id="25"/>
      <w:bookmarkEnd w:id="26"/>
    </w:p>
    <w:p w14:paraId="3923D01F" w14:textId="77777777" w:rsidR="00E64EFF" w:rsidRDefault="00E64EFF" w:rsidP="00E64EFF">
      <w:pPr>
        <w:pBdr>
          <w:bottom w:val="single" w:sz="4" w:space="1" w:color="auto"/>
        </w:pBdr>
        <w:shd w:val="clear" w:color="auto" w:fill="E0E0E0"/>
        <w:snapToGrid w:val="0"/>
        <w:ind w:right="21"/>
        <w:jc w:val="center"/>
        <w:rPr>
          <w:rFonts w:ascii="Times New Roman" w:hAnsi="Times New Roman"/>
          <w:b/>
          <w:spacing w:val="36"/>
          <w:sz w:val="22"/>
        </w:rPr>
      </w:pPr>
      <w:proofErr w:type="gramStart"/>
      <w:r>
        <w:rPr>
          <w:rFonts w:ascii="Times New Roman" w:hAnsi="Times New Roman"/>
          <w:b/>
          <w:spacing w:val="36"/>
          <w:sz w:val="22"/>
        </w:rPr>
        <w:t>начало</w:t>
      </w:r>
      <w:proofErr w:type="gramEnd"/>
      <w:r>
        <w:rPr>
          <w:rFonts w:ascii="Times New Roman" w:hAnsi="Times New Roman"/>
          <w:b/>
          <w:spacing w:val="36"/>
          <w:sz w:val="22"/>
        </w:rPr>
        <w:t xml:space="preserve"> формы</w:t>
      </w:r>
    </w:p>
    <w:p w14:paraId="2DF40343" w14:textId="77777777" w:rsidR="00E64EFF" w:rsidRDefault="00E64EFF" w:rsidP="00E64EFF">
      <w:pPr>
        <w:snapToGrid w:val="0"/>
        <w:rPr>
          <w:rFonts w:ascii="Times New Roman" w:hAnsi="Times New Roman"/>
          <w:sz w:val="22"/>
        </w:rPr>
      </w:pPr>
    </w:p>
    <w:p w14:paraId="052DFE8E" w14:textId="03323ADC" w:rsidR="00E64EFF" w:rsidRDefault="00E64EFF" w:rsidP="00E64EFF">
      <w:pPr>
        <w:snapToGrid w:val="0"/>
        <w:rPr>
          <w:rFonts w:ascii="Times New Roman" w:hAnsi="Times New Roman"/>
          <w:sz w:val="22"/>
        </w:rPr>
      </w:pPr>
      <w:r>
        <w:rPr>
          <w:rFonts w:ascii="Times New Roman" w:hAnsi="Times New Roman"/>
          <w:sz w:val="22"/>
        </w:rPr>
        <w:t>Приложение 3 к письму о подаче оферты</w:t>
      </w:r>
      <w:r>
        <w:rPr>
          <w:rFonts w:ascii="Times New Roman" w:hAnsi="Times New Roman"/>
          <w:sz w:val="22"/>
        </w:rPr>
        <w:br/>
        <w:t xml:space="preserve">от «____» _____________ </w:t>
      </w:r>
      <w:r w:rsidR="009A7E62">
        <w:rPr>
          <w:rFonts w:ascii="Times New Roman" w:hAnsi="Times New Roman"/>
          <w:sz w:val="22"/>
        </w:rPr>
        <w:t>2023</w:t>
      </w:r>
      <w:r>
        <w:rPr>
          <w:rFonts w:ascii="Times New Roman" w:hAnsi="Times New Roman"/>
          <w:sz w:val="22"/>
        </w:rPr>
        <w:t>г. №__________</w:t>
      </w:r>
    </w:p>
    <w:p w14:paraId="508B3F90" w14:textId="77777777" w:rsidR="00E64EFF" w:rsidRDefault="00E64EFF" w:rsidP="00E64EFF">
      <w:pPr>
        <w:snapToGrid w:val="0"/>
        <w:ind w:left="567" w:firstLine="567"/>
        <w:jc w:val="both"/>
        <w:rPr>
          <w:rFonts w:ascii="Times New Roman" w:hAnsi="Times New Roman"/>
          <w:sz w:val="22"/>
        </w:rPr>
      </w:pPr>
    </w:p>
    <w:p w14:paraId="09125713" w14:textId="77777777" w:rsidR="00E64EFF" w:rsidRDefault="00E64EFF" w:rsidP="00E64EFF">
      <w:pPr>
        <w:snapToGrid w:val="0"/>
        <w:jc w:val="center"/>
        <w:rPr>
          <w:rFonts w:ascii="Times New Roman" w:hAnsi="Times New Roman"/>
          <w:b/>
          <w:sz w:val="22"/>
        </w:rPr>
      </w:pPr>
      <w:r w:rsidRPr="00B316C0">
        <w:rPr>
          <w:rFonts w:ascii="Times New Roman" w:hAnsi="Times New Roman"/>
          <w:b/>
          <w:sz w:val="22"/>
          <w:highlight w:val="yellow"/>
        </w:rPr>
        <w:t>Справка о перечне и объемах выполнения аналогичных договоров</w:t>
      </w:r>
    </w:p>
    <w:p w14:paraId="1FA32CA0" w14:textId="77777777" w:rsidR="00E64EFF" w:rsidRDefault="00E64EFF" w:rsidP="00E64EFF">
      <w:pPr>
        <w:snapToGrid w:val="0"/>
        <w:ind w:left="567" w:firstLine="567"/>
        <w:jc w:val="both"/>
        <w:rPr>
          <w:rFonts w:ascii="Times New Roman" w:hAnsi="Times New Roman"/>
          <w:sz w:val="22"/>
        </w:rPr>
      </w:pPr>
    </w:p>
    <w:p w14:paraId="51F3BCDB" w14:textId="77777777" w:rsidR="00E64EFF" w:rsidRDefault="00E64EFF" w:rsidP="00E64EFF">
      <w:pPr>
        <w:snapToGrid w:val="0"/>
        <w:jc w:val="both"/>
        <w:rPr>
          <w:rFonts w:ascii="Times New Roman" w:hAnsi="Times New Roman"/>
          <w:sz w:val="22"/>
        </w:rPr>
      </w:pPr>
      <w:r>
        <w:rPr>
          <w:rFonts w:ascii="Times New Roman" w:hAnsi="Times New Roman"/>
          <w:sz w:val="22"/>
        </w:rPr>
        <w:t>Наименование и адрес Участника: _________________________________</w:t>
      </w:r>
    </w:p>
    <w:p w14:paraId="0EA10962" w14:textId="77777777" w:rsidR="00E64EFF" w:rsidRDefault="00E64EFF" w:rsidP="00E64EFF">
      <w:pPr>
        <w:snapToGrid w:val="0"/>
        <w:ind w:left="567" w:firstLine="567"/>
        <w:jc w:val="both"/>
        <w:rPr>
          <w:rFonts w:ascii="Times New Roman" w:hAnsi="Times New Roman"/>
          <w:sz w:val="22"/>
        </w:rPr>
      </w:pPr>
    </w:p>
    <w:tbl>
      <w:tblPr>
        <w:tblW w:w="10235" w:type="dxa"/>
        <w:tblInd w:w="108" w:type="dxa"/>
        <w:tblLayout w:type="fixed"/>
        <w:tblCellMar>
          <w:left w:w="0" w:type="dxa"/>
          <w:right w:w="0" w:type="dxa"/>
        </w:tblCellMar>
        <w:tblLook w:val="04A0" w:firstRow="1" w:lastRow="0" w:firstColumn="1" w:lastColumn="0" w:noHBand="0" w:noVBand="1"/>
      </w:tblPr>
      <w:tblGrid>
        <w:gridCol w:w="720"/>
        <w:gridCol w:w="2966"/>
        <w:gridCol w:w="1843"/>
        <w:gridCol w:w="1588"/>
        <w:gridCol w:w="1530"/>
        <w:gridCol w:w="1588"/>
      </w:tblGrid>
      <w:tr w:rsidR="00E64EFF" w14:paraId="2591DB0E" w14:textId="77777777" w:rsidTr="009C5144">
        <w:trPr>
          <w:tblHeader/>
        </w:trPr>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2F1B6B0" w14:textId="77777777" w:rsidR="00E64EFF" w:rsidRDefault="00E64EFF" w:rsidP="009C5144">
            <w:pPr>
              <w:keepNext/>
              <w:snapToGrid w:val="0"/>
              <w:spacing w:before="40" w:after="40"/>
              <w:ind w:left="57" w:right="57"/>
              <w:rPr>
                <w:rFonts w:ascii="Times New Roman" w:hAnsi="Times New Roman"/>
              </w:rPr>
            </w:pPr>
            <w:r>
              <w:rPr>
                <w:rFonts w:ascii="Times New Roman" w:hAnsi="Times New Roman"/>
              </w:rPr>
              <w:t>№</w:t>
            </w:r>
          </w:p>
          <w:p w14:paraId="1DFA5FB9" w14:textId="77777777" w:rsidR="00E64EFF" w:rsidRDefault="00E64EFF" w:rsidP="009C5144">
            <w:pPr>
              <w:keepNext/>
              <w:snapToGrid w:val="0"/>
              <w:spacing w:before="40" w:after="40"/>
              <w:ind w:left="57" w:right="57"/>
              <w:rPr>
                <w:rFonts w:ascii="Times New Roman" w:hAnsi="Times New Roman"/>
              </w:rPr>
            </w:pPr>
            <w:proofErr w:type="gramStart"/>
            <w:r>
              <w:rPr>
                <w:rFonts w:ascii="Times New Roman" w:hAnsi="Times New Roman"/>
              </w:rPr>
              <w:t>п</w:t>
            </w:r>
            <w:proofErr w:type="gramEnd"/>
            <w:r>
              <w:rPr>
                <w:rFonts w:ascii="Times New Roman" w:hAnsi="Times New Roman"/>
              </w:rPr>
              <w:t>/п</w:t>
            </w: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936F142" w14:textId="77777777" w:rsidR="00E64EFF" w:rsidRDefault="00E64EFF" w:rsidP="009C5144">
            <w:pPr>
              <w:keepNext/>
              <w:snapToGrid w:val="0"/>
              <w:spacing w:before="40" w:after="40"/>
              <w:ind w:left="57" w:right="57"/>
              <w:jc w:val="both"/>
              <w:rPr>
                <w:rFonts w:ascii="Times New Roman" w:hAnsi="Times New Roman"/>
              </w:rPr>
            </w:pPr>
            <w:r>
              <w:rPr>
                <w:rFonts w:ascii="Times New Roman" w:hAnsi="Times New Roman"/>
              </w:rPr>
              <w:t xml:space="preserve">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 </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BD23B88" w14:textId="77777777" w:rsidR="00E64EFF" w:rsidRDefault="00E64EFF" w:rsidP="009C5144">
            <w:pPr>
              <w:keepNext/>
              <w:snapToGrid w:val="0"/>
              <w:spacing w:before="40" w:after="40"/>
              <w:ind w:left="57" w:right="57"/>
              <w:jc w:val="both"/>
              <w:rPr>
                <w:rFonts w:ascii="Times New Roman" w:hAnsi="Times New Roman"/>
              </w:rPr>
            </w:pPr>
            <w:r>
              <w:rPr>
                <w:rFonts w:ascii="Times New Roman" w:hAnsi="Times New Roman"/>
              </w:rPr>
              <w:t xml:space="preserve">Заказчик </w:t>
            </w:r>
            <w:r>
              <w:rPr>
                <w:rFonts w:ascii="Times New Roman" w:hAnsi="Times New Roman"/>
              </w:rPr>
              <w:br/>
              <w:t>(наименование, адрес, контактное лицо с указанием должности, контактные телефоны)</w:t>
            </w: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B429FFC" w14:textId="77777777" w:rsidR="00E64EFF" w:rsidRDefault="00E64EFF" w:rsidP="009C5144">
            <w:pPr>
              <w:keepNext/>
              <w:snapToGrid w:val="0"/>
              <w:spacing w:before="40" w:after="40"/>
              <w:ind w:left="57" w:right="57"/>
              <w:jc w:val="both"/>
              <w:rPr>
                <w:rFonts w:ascii="Times New Roman" w:hAnsi="Times New Roman"/>
              </w:rPr>
            </w:pPr>
            <w:r>
              <w:rPr>
                <w:rFonts w:ascii="Times New Roman" w:hAnsi="Times New Roman"/>
              </w:rPr>
              <w:t>Описание договора (объем и состав поставок, описание основных условий договора)</w:t>
            </w: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6003647" w14:textId="77777777" w:rsidR="00E64EFF" w:rsidRDefault="00E64EFF" w:rsidP="009C5144">
            <w:pPr>
              <w:keepNext/>
              <w:snapToGrid w:val="0"/>
              <w:spacing w:before="40" w:after="40"/>
              <w:ind w:left="57" w:right="57"/>
              <w:jc w:val="both"/>
              <w:rPr>
                <w:rFonts w:ascii="Times New Roman" w:hAnsi="Times New Roman"/>
              </w:rPr>
            </w:pPr>
            <w:r>
              <w:rPr>
                <w:rFonts w:ascii="Times New Roman" w:hAnsi="Times New Roman"/>
              </w:rPr>
              <w:t>Сумма договора, рублей</w:t>
            </w: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2F1052" w14:textId="77777777" w:rsidR="00E64EFF" w:rsidRDefault="00E64EFF" w:rsidP="009C5144">
            <w:pPr>
              <w:keepNext/>
              <w:snapToGrid w:val="0"/>
              <w:spacing w:before="40" w:after="40"/>
              <w:ind w:left="57" w:right="57"/>
              <w:jc w:val="both"/>
              <w:rPr>
                <w:rFonts w:ascii="Times New Roman" w:hAnsi="Times New Roman"/>
              </w:rPr>
            </w:pPr>
            <w:r>
              <w:rPr>
                <w:rFonts w:ascii="Times New Roman" w:hAnsi="Times New Roman"/>
              </w:rPr>
              <w:t>Сведения о рекламациях по перечисленным договорам</w:t>
            </w:r>
          </w:p>
        </w:tc>
      </w:tr>
      <w:tr w:rsidR="00E64EFF" w14:paraId="668249D5" w14:textId="77777777" w:rsidTr="009C5144">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78D6394" w14:textId="77777777" w:rsidR="00E64EFF" w:rsidRDefault="00E64EFF" w:rsidP="00E64EFF">
            <w:pPr>
              <w:numPr>
                <w:ilvl w:val="0"/>
                <w:numId w:val="30"/>
              </w:numPr>
              <w:tabs>
                <w:tab w:val="left" w:pos="360"/>
              </w:tabs>
              <w:snapToGrid w:val="0"/>
              <w:ind w:left="360"/>
              <w:jc w:val="both"/>
              <w:rPr>
                <w:rFonts w:ascii="Times New Roman" w:hAnsi="Times New Roman"/>
                <w:sz w:val="22"/>
              </w:rPr>
            </w:pP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6320726" w14:textId="77777777" w:rsidR="00E64EFF" w:rsidRDefault="00E64EFF" w:rsidP="009C5144">
            <w:pPr>
              <w:snapToGrid w:val="0"/>
              <w:spacing w:before="40" w:after="40"/>
              <w:ind w:left="57" w:right="57"/>
              <w:rPr>
                <w:rFonts w:ascii="Times New Roman" w:hAnsi="Times New Roman"/>
                <w:sz w:val="22"/>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849033D" w14:textId="77777777" w:rsidR="00E64EFF" w:rsidRDefault="00E64EFF" w:rsidP="009C5144">
            <w:pPr>
              <w:snapToGrid w:val="0"/>
              <w:spacing w:before="40" w:after="40"/>
              <w:ind w:left="57" w:right="57"/>
              <w:rPr>
                <w:rFonts w:ascii="Times New Roman" w:hAnsi="Times New Roman"/>
                <w:sz w:val="22"/>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40E0B1B" w14:textId="77777777" w:rsidR="00E64EFF" w:rsidRDefault="00E64EFF" w:rsidP="009C5144">
            <w:pPr>
              <w:snapToGrid w:val="0"/>
              <w:spacing w:before="40" w:after="40"/>
              <w:ind w:left="57" w:right="57"/>
              <w:rPr>
                <w:rFonts w:ascii="Times New Roman" w:hAnsi="Times New Roman"/>
                <w:sz w:val="22"/>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9CD03BF" w14:textId="77777777" w:rsidR="00E64EFF" w:rsidRDefault="00E64EFF" w:rsidP="009C5144">
            <w:pPr>
              <w:snapToGrid w:val="0"/>
              <w:spacing w:before="40" w:after="40"/>
              <w:ind w:left="57" w:right="57"/>
              <w:rPr>
                <w:rFonts w:ascii="Times New Roman" w:hAnsi="Times New Roman"/>
                <w:sz w:val="22"/>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915704F" w14:textId="77777777" w:rsidR="00E64EFF" w:rsidRDefault="00E64EFF" w:rsidP="009C5144">
            <w:pPr>
              <w:snapToGrid w:val="0"/>
              <w:spacing w:before="40" w:after="40"/>
              <w:ind w:left="57" w:right="57"/>
              <w:rPr>
                <w:rFonts w:ascii="Times New Roman" w:hAnsi="Times New Roman"/>
                <w:sz w:val="22"/>
              </w:rPr>
            </w:pPr>
          </w:p>
        </w:tc>
      </w:tr>
      <w:tr w:rsidR="00E64EFF" w14:paraId="05DF032E" w14:textId="77777777" w:rsidTr="009C5144">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F5766FE" w14:textId="77777777" w:rsidR="00E64EFF" w:rsidRDefault="00E64EFF" w:rsidP="00E64EFF">
            <w:pPr>
              <w:numPr>
                <w:ilvl w:val="0"/>
                <w:numId w:val="30"/>
              </w:numPr>
              <w:tabs>
                <w:tab w:val="left" w:pos="360"/>
              </w:tabs>
              <w:snapToGrid w:val="0"/>
              <w:ind w:left="360"/>
              <w:jc w:val="both"/>
              <w:rPr>
                <w:rFonts w:ascii="Times New Roman" w:hAnsi="Times New Roman"/>
                <w:sz w:val="22"/>
              </w:rPr>
            </w:pP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716E65B" w14:textId="77777777" w:rsidR="00E64EFF" w:rsidRDefault="00E64EFF" w:rsidP="009C5144">
            <w:pPr>
              <w:snapToGrid w:val="0"/>
              <w:spacing w:before="40" w:after="40"/>
              <w:ind w:left="57" w:right="57"/>
              <w:rPr>
                <w:rFonts w:ascii="Times New Roman" w:hAnsi="Times New Roman"/>
                <w:sz w:val="22"/>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49000DB" w14:textId="77777777" w:rsidR="00E64EFF" w:rsidRDefault="00E64EFF" w:rsidP="009C5144">
            <w:pPr>
              <w:snapToGrid w:val="0"/>
              <w:spacing w:before="40" w:after="40"/>
              <w:ind w:left="57" w:right="57"/>
              <w:rPr>
                <w:rFonts w:ascii="Times New Roman" w:hAnsi="Times New Roman"/>
                <w:sz w:val="22"/>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7DBC8F" w14:textId="77777777" w:rsidR="00E64EFF" w:rsidRDefault="00E64EFF" w:rsidP="009C5144">
            <w:pPr>
              <w:snapToGrid w:val="0"/>
              <w:spacing w:before="40" w:after="40"/>
              <w:ind w:left="57" w:right="57"/>
              <w:rPr>
                <w:rFonts w:ascii="Times New Roman" w:hAnsi="Times New Roman"/>
                <w:sz w:val="22"/>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9B77C1C" w14:textId="77777777" w:rsidR="00E64EFF" w:rsidRDefault="00E64EFF" w:rsidP="009C5144">
            <w:pPr>
              <w:snapToGrid w:val="0"/>
              <w:spacing w:before="40" w:after="40"/>
              <w:ind w:left="57" w:right="57"/>
              <w:rPr>
                <w:rFonts w:ascii="Times New Roman" w:hAnsi="Times New Roman"/>
                <w:sz w:val="22"/>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F2126ED" w14:textId="77777777" w:rsidR="00E64EFF" w:rsidRDefault="00E64EFF" w:rsidP="009C5144">
            <w:pPr>
              <w:snapToGrid w:val="0"/>
              <w:spacing w:before="40" w:after="40"/>
              <w:ind w:left="57" w:right="57"/>
              <w:rPr>
                <w:rFonts w:ascii="Times New Roman" w:hAnsi="Times New Roman"/>
                <w:sz w:val="22"/>
              </w:rPr>
            </w:pPr>
          </w:p>
        </w:tc>
      </w:tr>
      <w:tr w:rsidR="00E64EFF" w14:paraId="1A7E61EE" w14:textId="77777777" w:rsidTr="009C5144">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789AE36" w14:textId="77777777" w:rsidR="00E64EFF" w:rsidRDefault="00E64EFF" w:rsidP="00E64EFF">
            <w:pPr>
              <w:numPr>
                <w:ilvl w:val="0"/>
                <w:numId w:val="30"/>
              </w:numPr>
              <w:tabs>
                <w:tab w:val="left" w:pos="360"/>
              </w:tabs>
              <w:snapToGrid w:val="0"/>
              <w:ind w:left="360"/>
              <w:jc w:val="both"/>
              <w:rPr>
                <w:rFonts w:ascii="Times New Roman" w:hAnsi="Times New Roman"/>
                <w:sz w:val="22"/>
              </w:rPr>
            </w:pP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7ED37CA" w14:textId="77777777" w:rsidR="00E64EFF" w:rsidRDefault="00E64EFF" w:rsidP="009C5144">
            <w:pPr>
              <w:snapToGrid w:val="0"/>
              <w:spacing w:before="40" w:after="40"/>
              <w:ind w:left="57" w:right="57"/>
              <w:rPr>
                <w:rFonts w:ascii="Times New Roman" w:hAnsi="Times New Roman"/>
                <w:sz w:val="22"/>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28228FC" w14:textId="77777777" w:rsidR="00E64EFF" w:rsidRDefault="00E64EFF" w:rsidP="009C5144">
            <w:pPr>
              <w:snapToGrid w:val="0"/>
              <w:spacing w:before="40" w:after="40"/>
              <w:ind w:left="57" w:right="57"/>
              <w:rPr>
                <w:rFonts w:ascii="Times New Roman" w:hAnsi="Times New Roman"/>
                <w:sz w:val="22"/>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66B14E8" w14:textId="77777777" w:rsidR="00E64EFF" w:rsidRDefault="00E64EFF" w:rsidP="009C5144">
            <w:pPr>
              <w:snapToGrid w:val="0"/>
              <w:spacing w:before="40" w:after="40"/>
              <w:ind w:left="57" w:right="57"/>
              <w:rPr>
                <w:rFonts w:ascii="Times New Roman" w:hAnsi="Times New Roman"/>
                <w:sz w:val="22"/>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0DB517" w14:textId="77777777" w:rsidR="00E64EFF" w:rsidRDefault="00E64EFF" w:rsidP="009C5144">
            <w:pPr>
              <w:snapToGrid w:val="0"/>
              <w:spacing w:before="40" w:after="40"/>
              <w:ind w:left="57" w:right="57"/>
              <w:rPr>
                <w:rFonts w:ascii="Times New Roman" w:hAnsi="Times New Roman"/>
                <w:sz w:val="22"/>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9E8FEA9" w14:textId="77777777" w:rsidR="00E64EFF" w:rsidRDefault="00E64EFF" w:rsidP="009C5144">
            <w:pPr>
              <w:snapToGrid w:val="0"/>
              <w:spacing w:before="40" w:after="40"/>
              <w:ind w:left="57" w:right="57"/>
              <w:rPr>
                <w:rFonts w:ascii="Times New Roman" w:hAnsi="Times New Roman"/>
                <w:sz w:val="22"/>
              </w:rPr>
            </w:pPr>
          </w:p>
        </w:tc>
      </w:tr>
      <w:tr w:rsidR="00E64EFF" w14:paraId="74889E9B" w14:textId="77777777" w:rsidTr="009C5144">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D7F9457" w14:textId="77777777" w:rsidR="00E64EFF" w:rsidRDefault="00E64EFF" w:rsidP="009C5144">
            <w:pPr>
              <w:snapToGrid w:val="0"/>
              <w:spacing w:before="40" w:after="40"/>
              <w:ind w:left="57" w:right="57"/>
              <w:rPr>
                <w:rFonts w:ascii="Times New Roman" w:hAnsi="Times New Roman"/>
                <w:sz w:val="22"/>
              </w:rPr>
            </w:pPr>
            <w:r>
              <w:rPr>
                <w:rFonts w:ascii="Times New Roman" w:hAnsi="Times New Roman"/>
                <w:sz w:val="22"/>
              </w:rPr>
              <w:t>…</w:t>
            </w: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26AC63E" w14:textId="77777777" w:rsidR="00E64EFF" w:rsidRDefault="00E64EFF" w:rsidP="009C5144">
            <w:pPr>
              <w:snapToGrid w:val="0"/>
              <w:spacing w:before="40" w:after="40"/>
              <w:ind w:left="57" w:right="57"/>
              <w:rPr>
                <w:rFonts w:ascii="Times New Roman" w:hAnsi="Times New Roman"/>
                <w:sz w:val="22"/>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543FD14" w14:textId="77777777" w:rsidR="00E64EFF" w:rsidRDefault="00E64EFF" w:rsidP="009C5144">
            <w:pPr>
              <w:snapToGrid w:val="0"/>
              <w:spacing w:before="40" w:after="40"/>
              <w:ind w:left="57" w:right="57"/>
              <w:rPr>
                <w:rFonts w:ascii="Times New Roman" w:hAnsi="Times New Roman"/>
                <w:sz w:val="22"/>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C50F02F" w14:textId="77777777" w:rsidR="00E64EFF" w:rsidRDefault="00E64EFF" w:rsidP="009C5144">
            <w:pPr>
              <w:snapToGrid w:val="0"/>
              <w:spacing w:before="40" w:after="40"/>
              <w:ind w:left="57" w:right="57"/>
              <w:rPr>
                <w:rFonts w:ascii="Times New Roman" w:hAnsi="Times New Roman"/>
                <w:sz w:val="22"/>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81B2818" w14:textId="77777777" w:rsidR="00E64EFF" w:rsidRDefault="00E64EFF" w:rsidP="009C5144">
            <w:pPr>
              <w:snapToGrid w:val="0"/>
              <w:spacing w:before="40" w:after="40"/>
              <w:ind w:left="57" w:right="57"/>
              <w:rPr>
                <w:rFonts w:ascii="Times New Roman" w:hAnsi="Times New Roman"/>
                <w:sz w:val="22"/>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DE0593" w14:textId="77777777" w:rsidR="00E64EFF" w:rsidRDefault="00E64EFF" w:rsidP="009C5144">
            <w:pPr>
              <w:snapToGrid w:val="0"/>
              <w:spacing w:before="40" w:after="40"/>
              <w:ind w:left="57" w:right="57"/>
              <w:rPr>
                <w:rFonts w:ascii="Times New Roman" w:hAnsi="Times New Roman"/>
                <w:sz w:val="22"/>
              </w:rPr>
            </w:pPr>
          </w:p>
        </w:tc>
      </w:tr>
      <w:tr w:rsidR="00E64EFF" w14:paraId="31C85AA4" w14:textId="77777777" w:rsidTr="009C5144">
        <w:tc>
          <w:tcPr>
            <w:tcW w:w="7117"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839A814" w14:textId="77777777" w:rsidR="00E64EFF" w:rsidRDefault="00E64EFF" w:rsidP="009C5144">
            <w:pPr>
              <w:snapToGrid w:val="0"/>
              <w:spacing w:before="40" w:after="40"/>
              <w:ind w:left="57" w:right="57"/>
              <w:jc w:val="center"/>
              <w:rPr>
                <w:rFonts w:ascii="Times New Roman" w:hAnsi="Times New Roman"/>
                <w:b/>
                <w:sz w:val="22"/>
              </w:rPr>
            </w:pPr>
            <w:r>
              <w:rPr>
                <w:rFonts w:ascii="Times New Roman" w:hAnsi="Times New Roman"/>
                <w:b/>
                <w:sz w:val="22"/>
              </w:rPr>
              <w:t>ИТОГО за целый год [</w:t>
            </w:r>
            <w:r>
              <w:rPr>
                <w:rFonts w:ascii="Times New Roman" w:hAnsi="Times New Roman"/>
                <w:b/>
                <w:i/>
                <w:sz w:val="22"/>
                <w:shd w:val="clear" w:color="000000" w:fill="FCFCFC"/>
              </w:rPr>
              <w:t>указать год, например «________»</w:t>
            </w:r>
            <w:r>
              <w:rPr>
                <w:rFonts w:ascii="Times New Roman" w:hAnsi="Times New Roman"/>
                <w:b/>
                <w:sz w:val="22"/>
              </w:rPr>
              <w:t>]</w:t>
            </w: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6F1E634" w14:textId="77777777" w:rsidR="00E64EFF" w:rsidRDefault="00E64EFF" w:rsidP="009C5144">
            <w:pPr>
              <w:snapToGrid w:val="0"/>
              <w:spacing w:before="40" w:after="40"/>
              <w:ind w:left="57" w:right="57"/>
              <w:rPr>
                <w:rFonts w:ascii="Times New Roman" w:hAnsi="Times New Roman"/>
                <w:b/>
                <w:sz w:val="22"/>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1911AF" w14:textId="77777777" w:rsidR="00E64EFF" w:rsidRDefault="00E64EFF" w:rsidP="009C5144">
            <w:pPr>
              <w:snapToGrid w:val="0"/>
              <w:spacing w:before="40" w:after="40"/>
              <w:ind w:left="57" w:right="57"/>
              <w:jc w:val="center"/>
              <w:rPr>
                <w:rFonts w:ascii="Times New Roman" w:hAnsi="Times New Roman"/>
                <w:b/>
                <w:sz w:val="22"/>
              </w:rPr>
            </w:pPr>
            <w:proofErr w:type="gramStart"/>
            <w:r>
              <w:rPr>
                <w:rFonts w:ascii="Times New Roman" w:hAnsi="Times New Roman"/>
                <w:b/>
                <w:sz w:val="22"/>
              </w:rPr>
              <w:t>х</w:t>
            </w:r>
            <w:proofErr w:type="gramEnd"/>
          </w:p>
        </w:tc>
      </w:tr>
      <w:tr w:rsidR="00E64EFF" w14:paraId="104D6E8F" w14:textId="77777777" w:rsidTr="009C5144">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4A06EA" w14:textId="77777777" w:rsidR="00E64EFF" w:rsidRDefault="00E64EFF" w:rsidP="00E64EFF">
            <w:pPr>
              <w:numPr>
                <w:ilvl w:val="0"/>
                <w:numId w:val="31"/>
              </w:numPr>
              <w:tabs>
                <w:tab w:val="left" w:pos="360"/>
              </w:tabs>
              <w:snapToGrid w:val="0"/>
              <w:ind w:left="360"/>
              <w:jc w:val="both"/>
              <w:rPr>
                <w:rFonts w:ascii="Times New Roman" w:hAnsi="Times New Roman"/>
                <w:sz w:val="22"/>
              </w:rPr>
            </w:pP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8F827D6" w14:textId="77777777" w:rsidR="00E64EFF" w:rsidRDefault="00E64EFF" w:rsidP="009C5144">
            <w:pPr>
              <w:snapToGrid w:val="0"/>
              <w:spacing w:before="40" w:after="40"/>
              <w:ind w:left="57" w:right="57"/>
              <w:rPr>
                <w:rFonts w:ascii="Times New Roman" w:hAnsi="Times New Roman"/>
                <w:sz w:val="22"/>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31CF4B6" w14:textId="77777777" w:rsidR="00E64EFF" w:rsidRDefault="00E64EFF" w:rsidP="009C5144">
            <w:pPr>
              <w:snapToGrid w:val="0"/>
              <w:spacing w:before="40" w:after="40"/>
              <w:ind w:left="57" w:right="57"/>
              <w:rPr>
                <w:rFonts w:ascii="Times New Roman" w:hAnsi="Times New Roman"/>
                <w:sz w:val="22"/>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8E4DE42" w14:textId="77777777" w:rsidR="00E64EFF" w:rsidRDefault="00E64EFF" w:rsidP="009C5144">
            <w:pPr>
              <w:snapToGrid w:val="0"/>
              <w:spacing w:before="40" w:after="40"/>
              <w:ind w:left="57" w:right="57"/>
              <w:rPr>
                <w:rFonts w:ascii="Times New Roman" w:hAnsi="Times New Roman"/>
                <w:sz w:val="22"/>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F2F5249" w14:textId="77777777" w:rsidR="00E64EFF" w:rsidRDefault="00E64EFF" w:rsidP="009C5144">
            <w:pPr>
              <w:snapToGrid w:val="0"/>
              <w:spacing w:before="40" w:after="40"/>
              <w:ind w:left="57" w:right="57"/>
              <w:rPr>
                <w:rFonts w:ascii="Times New Roman" w:hAnsi="Times New Roman"/>
                <w:sz w:val="22"/>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57478DB" w14:textId="77777777" w:rsidR="00E64EFF" w:rsidRDefault="00E64EFF" w:rsidP="009C5144">
            <w:pPr>
              <w:snapToGrid w:val="0"/>
              <w:spacing w:before="40" w:after="40"/>
              <w:ind w:left="57" w:right="57"/>
              <w:rPr>
                <w:rFonts w:ascii="Times New Roman" w:hAnsi="Times New Roman"/>
                <w:sz w:val="22"/>
              </w:rPr>
            </w:pPr>
          </w:p>
        </w:tc>
      </w:tr>
      <w:tr w:rsidR="00E64EFF" w14:paraId="6F6D02A2" w14:textId="77777777" w:rsidTr="009C5144">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5972750" w14:textId="77777777" w:rsidR="00E64EFF" w:rsidRDefault="00E64EFF" w:rsidP="00E64EFF">
            <w:pPr>
              <w:numPr>
                <w:ilvl w:val="0"/>
                <w:numId w:val="31"/>
              </w:numPr>
              <w:tabs>
                <w:tab w:val="left" w:pos="360"/>
              </w:tabs>
              <w:snapToGrid w:val="0"/>
              <w:ind w:left="360"/>
              <w:jc w:val="both"/>
              <w:rPr>
                <w:rFonts w:ascii="Times New Roman" w:hAnsi="Times New Roman"/>
                <w:sz w:val="22"/>
              </w:rPr>
            </w:pP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2CBE6DB" w14:textId="77777777" w:rsidR="00E64EFF" w:rsidRDefault="00E64EFF" w:rsidP="009C5144">
            <w:pPr>
              <w:snapToGrid w:val="0"/>
              <w:spacing w:before="40" w:after="40"/>
              <w:ind w:left="57" w:right="57"/>
              <w:rPr>
                <w:rFonts w:ascii="Times New Roman" w:hAnsi="Times New Roman"/>
                <w:sz w:val="22"/>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641B47" w14:textId="77777777" w:rsidR="00E64EFF" w:rsidRDefault="00E64EFF" w:rsidP="009C5144">
            <w:pPr>
              <w:snapToGrid w:val="0"/>
              <w:spacing w:before="40" w:after="40"/>
              <w:ind w:left="57" w:right="57"/>
              <w:rPr>
                <w:rFonts w:ascii="Times New Roman" w:hAnsi="Times New Roman"/>
                <w:sz w:val="22"/>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27743B8" w14:textId="77777777" w:rsidR="00E64EFF" w:rsidRDefault="00E64EFF" w:rsidP="009C5144">
            <w:pPr>
              <w:snapToGrid w:val="0"/>
              <w:spacing w:before="40" w:after="40"/>
              <w:ind w:left="57" w:right="57"/>
              <w:rPr>
                <w:rFonts w:ascii="Times New Roman" w:hAnsi="Times New Roman"/>
                <w:sz w:val="22"/>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46DA3EA" w14:textId="77777777" w:rsidR="00E64EFF" w:rsidRDefault="00E64EFF" w:rsidP="009C5144">
            <w:pPr>
              <w:snapToGrid w:val="0"/>
              <w:spacing w:before="40" w:after="40"/>
              <w:ind w:left="57" w:right="57"/>
              <w:rPr>
                <w:rFonts w:ascii="Times New Roman" w:hAnsi="Times New Roman"/>
                <w:sz w:val="22"/>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D361915" w14:textId="77777777" w:rsidR="00E64EFF" w:rsidRDefault="00E64EFF" w:rsidP="009C5144">
            <w:pPr>
              <w:snapToGrid w:val="0"/>
              <w:spacing w:before="40" w:after="40"/>
              <w:ind w:left="57" w:right="57"/>
              <w:rPr>
                <w:rFonts w:ascii="Times New Roman" w:hAnsi="Times New Roman"/>
                <w:sz w:val="22"/>
              </w:rPr>
            </w:pPr>
          </w:p>
        </w:tc>
      </w:tr>
      <w:tr w:rsidR="00E64EFF" w14:paraId="5939BFF5" w14:textId="77777777" w:rsidTr="009C5144">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40AF00C" w14:textId="77777777" w:rsidR="00E64EFF" w:rsidRDefault="00E64EFF" w:rsidP="00E64EFF">
            <w:pPr>
              <w:numPr>
                <w:ilvl w:val="0"/>
                <w:numId w:val="31"/>
              </w:numPr>
              <w:tabs>
                <w:tab w:val="left" w:pos="360"/>
              </w:tabs>
              <w:snapToGrid w:val="0"/>
              <w:ind w:left="360"/>
              <w:jc w:val="both"/>
              <w:rPr>
                <w:rFonts w:ascii="Times New Roman" w:hAnsi="Times New Roman"/>
                <w:sz w:val="22"/>
              </w:rPr>
            </w:pP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2A7C51D" w14:textId="77777777" w:rsidR="00E64EFF" w:rsidRDefault="00E64EFF" w:rsidP="009C5144">
            <w:pPr>
              <w:snapToGrid w:val="0"/>
              <w:spacing w:before="40" w:after="40"/>
              <w:ind w:left="57" w:right="57"/>
              <w:rPr>
                <w:rFonts w:ascii="Times New Roman" w:hAnsi="Times New Roman"/>
                <w:sz w:val="22"/>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941D1B0" w14:textId="77777777" w:rsidR="00E64EFF" w:rsidRDefault="00E64EFF" w:rsidP="009C5144">
            <w:pPr>
              <w:snapToGrid w:val="0"/>
              <w:spacing w:before="40" w:after="40"/>
              <w:ind w:left="57" w:right="57"/>
              <w:rPr>
                <w:rFonts w:ascii="Times New Roman" w:hAnsi="Times New Roman"/>
                <w:sz w:val="22"/>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D1612FE" w14:textId="77777777" w:rsidR="00E64EFF" w:rsidRDefault="00E64EFF" w:rsidP="009C5144">
            <w:pPr>
              <w:snapToGrid w:val="0"/>
              <w:spacing w:before="40" w:after="40"/>
              <w:ind w:left="57" w:right="57"/>
              <w:rPr>
                <w:rFonts w:ascii="Times New Roman" w:hAnsi="Times New Roman"/>
                <w:sz w:val="22"/>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2E3941C" w14:textId="77777777" w:rsidR="00E64EFF" w:rsidRDefault="00E64EFF" w:rsidP="009C5144">
            <w:pPr>
              <w:snapToGrid w:val="0"/>
              <w:spacing w:before="40" w:after="40"/>
              <w:ind w:left="57" w:right="57"/>
              <w:rPr>
                <w:rFonts w:ascii="Times New Roman" w:hAnsi="Times New Roman"/>
                <w:sz w:val="22"/>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B5B6FC" w14:textId="77777777" w:rsidR="00E64EFF" w:rsidRDefault="00E64EFF" w:rsidP="009C5144">
            <w:pPr>
              <w:snapToGrid w:val="0"/>
              <w:spacing w:before="40" w:after="40"/>
              <w:ind w:left="57" w:right="57"/>
              <w:rPr>
                <w:rFonts w:ascii="Times New Roman" w:hAnsi="Times New Roman"/>
                <w:sz w:val="22"/>
              </w:rPr>
            </w:pPr>
          </w:p>
        </w:tc>
      </w:tr>
      <w:tr w:rsidR="00E64EFF" w14:paraId="6BBC4DD5" w14:textId="77777777" w:rsidTr="009C5144">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785EEC0" w14:textId="77777777" w:rsidR="00E64EFF" w:rsidRDefault="00E64EFF" w:rsidP="009C5144">
            <w:pPr>
              <w:snapToGrid w:val="0"/>
              <w:spacing w:before="40" w:after="40"/>
              <w:ind w:left="57" w:right="57"/>
              <w:rPr>
                <w:rFonts w:ascii="Times New Roman" w:hAnsi="Times New Roman"/>
                <w:sz w:val="22"/>
              </w:rPr>
            </w:pPr>
            <w:r>
              <w:rPr>
                <w:rFonts w:ascii="Times New Roman" w:hAnsi="Times New Roman"/>
                <w:sz w:val="22"/>
              </w:rPr>
              <w:t>…</w:t>
            </w: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824FFF0" w14:textId="77777777" w:rsidR="00E64EFF" w:rsidRDefault="00E64EFF" w:rsidP="009C5144">
            <w:pPr>
              <w:snapToGrid w:val="0"/>
              <w:spacing w:before="40" w:after="40"/>
              <w:ind w:left="57" w:right="57"/>
              <w:rPr>
                <w:rFonts w:ascii="Times New Roman" w:hAnsi="Times New Roman"/>
                <w:sz w:val="22"/>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E7B58E8" w14:textId="77777777" w:rsidR="00E64EFF" w:rsidRDefault="00E64EFF" w:rsidP="009C5144">
            <w:pPr>
              <w:snapToGrid w:val="0"/>
              <w:spacing w:before="40" w:after="40"/>
              <w:ind w:left="57" w:right="57"/>
              <w:rPr>
                <w:rFonts w:ascii="Times New Roman" w:hAnsi="Times New Roman"/>
                <w:sz w:val="22"/>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0E7108" w14:textId="77777777" w:rsidR="00E64EFF" w:rsidRDefault="00E64EFF" w:rsidP="009C5144">
            <w:pPr>
              <w:snapToGrid w:val="0"/>
              <w:spacing w:before="40" w:after="40"/>
              <w:ind w:left="57" w:right="57"/>
              <w:rPr>
                <w:rFonts w:ascii="Times New Roman" w:hAnsi="Times New Roman"/>
                <w:sz w:val="22"/>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1314F4" w14:textId="77777777" w:rsidR="00E64EFF" w:rsidRDefault="00E64EFF" w:rsidP="009C5144">
            <w:pPr>
              <w:snapToGrid w:val="0"/>
              <w:spacing w:before="40" w:after="40"/>
              <w:ind w:left="57" w:right="57"/>
              <w:rPr>
                <w:rFonts w:ascii="Times New Roman" w:hAnsi="Times New Roman"/>
                <w:sz w:val="22"/>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D178E55" w14:textId="77777777" w:rsidR="00E64EFF" w:rsidRDefault="00E64EFF" w:rsidP="009C5144">
            <w:pPr>
              <w:snapToGrid w:val="0"/>
              <w:spacing w:before="40" w:after="40"/>
              <w:ind w:left="57" w:right="57"/>
              <w:rPr>
                <w:rFonts w:ascii="Times New Roman" w:hAnsi="Times New Roman"/>
                <w:sz w:val="22"/>
              </w:rPr>
            </w:pPr>
          </w:p>
        </w:tc>
      </w:tr>
      <w:tr w:rsidR="00E64EFF" w14:paraId="6FA6B203" w14:textId="77777777" w:rsidTr="009C5144">
        <w:tc>
          <w:tcPr>
            <w:tcW w:w="7117"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202E75B" w14:textId="77777777" w:rsidR="00E64EFF" w:rsidRDefault="00E64EFF" w:rsidP="009C5144">
            <w:pPr>
              <w:snapToGrid w:val="0"/>
              <w:spacing w:before="40" w:after="40"/>
              <w:ind w:left="57" w:right="57"/>
              <w:jc w:val="center"/>
              <w:rPr>
                <w:rFonts w:ascii="Times New Roman" w:hAnsi="Times New Roman"/>
                <w:b/>
                <w:sz w:val="22"/>
              </w:rPr>
            </w:pPr>
            <w:r>
              <w:rPr>
                <w:rFonts w:ascii="Times New Roman" w:hAnsi="Times New Roman"/>
                <w:b/>
                <w:sz w:val="22"/>
              </w:rPr>
              <w:t>ИТОГО за целый год [</w:t>
            </w:r>
            <w:r>
              <w:rPr>
                <w:rFonts w:ascii="Times New Roman" w:hAnsi="Times New Roman"/>
                <w:b/>
                <w:i/>
                <w:sz w:val="22"/>
                <w:shd w:val="clear" w:color="000000" w:fill="FCFCFC"/>
              </w:rPr>
              <w:t>указать год, например «________»</w:t>
            </w:r>
            <w:r>
              <w:rPr>
                <w:rFonts w:ascii="Times New Roman" w:hAnsi="Times New Roman"/>
                <w:b/>
                <w:sz w:val="22"/>
              </w:rPr>
              <w:t>]</w:t>
            </w: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4725504" w14:textId="77777777" w:rsidR="00E64EFF" w:rsidRDefault="00E64EFF" w:rsidP="009C5144">
            <w:pPr>
              <w:snapToGrid w:val="0"/>
              <w:spacing w:before="40" w:after="40"/>
              <w:ind w:left="57" w:right="57"/>
              <w:rPr>
                <w:rFonts w:ascii="Times New Roman" w:hAnsi="Times New Roman"/>
                <w:b/>
                <w:sz w:val="22"/>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3454D2" w14:textId="77777777" w:rsidR="00E64EFF" w:rsidRDefault="00E64EFF" w:rsidP="009C5144">
            <w:pPr>
              <w:snapToGrid w:val="0"/>
              <w:spacing w:before="40" w:after="40"/>
              <w:ind w:left="57" w:right="57"/>
              <w:jc w:val="center"/>
              <w:rPr>
                <w:rFonts w:ascii="Times New Roman" w:hAnsi="Times New Roman"/>
                <w:b/>
                <w:sz w:val="22"/>
              </w:rPr>
            </w:pPr>
            <w:proofErr w:type="gramStart"/>
            <w:r>
              <w:rPr>
                <w:rFonts w:ascii="Times New Roman" w:hAnsi="Times New Roman"/>
                <w:b/>
                <w:sz w:val="22"/>
              </w:rPr>
              <w:t>х</w:t>
            </w:r>
            <w:proofErr w:type="gramEnd"/>
          </w:p>
        </w:tc>
      </w:tr>
      <w:tr w:rsidR="00E64EFF" w14:paraId="0B48F896" w14:textId="77777777" w:rsidTr="009C5144">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907FFFE" w14:textId="77777777" w:rsidR="00E64EFF" w:rsidRDefault="00E64EFF" w:rsidP="00E64EFF">
            <w:pPr>
              <w:numPr>
                <w:ilvl w:val="0"/>
                <w:numId w:val="32"/>
              </w:numPr>
              <w:tabs>
                <w:tab w:val="left" w:pos="360"/>
              </w:tabs>
              <w:snapToGrid w:val="0"/>
              <w:ind w:left="360"/>
              <w:jc w:val="both"/>
              <w:rPr>
                <w:rFonts w:ascii="Times New Roman" w:hAnsi="Times New Roman"/>
                <w:sz w:val="22"/>
              </w:rPr>
            </w:pP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2F4AA7B" w14:textId="77777777" w:rsidR="00E64EFF" w:rsidRDefault="00E64EFF" w:rsidP="009C5144">
            <w:pPr>
              <w:snapToGrid w:val="0"/>
              <w:spacing w:before="40" w:after="40"/>
              <w:ind w:left="57" w:right="57"/>
              <w:rPr>
                <w:rFonts w:ascii="Times New Roman" w:hAnsi="Times New Roman"/>
                <w:sz w:val="22"/>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F3D3083" w14:textId="77777777" w:rsidR="00E64EFF" w:rsidRDefault="00E64EFF" w:rsidP="009C5144">
            <w:pPr>
              <w:snapToGrid w:val="0"/>
              <w:spacing w:before="40" w:after="40"/>
              <w:ind w:left="57" w:right="57"/>
              <w:rPr>
                <w:rFonts w:ascii="Times New Roman" w:hAnsi="Times New Roman"/>
                <w:sz w:val="22"/>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7AE6EF" w14:textId="77777777" w:rsidR="00E64EFF" w:rsidRDefault="00E64EFF" w:rsidP="009C5144">
            <w:pPr>
              <w:snapToGrid w:val="0"/>
              <w:spacing w:before="40" w:after="40"/>
              <w:ind w:left="57" w:right="57"/>
              <w:rPr>
                <w:rFonts w:ascii="Times New Roman" w:hAnsi="Times New Roman"/>
                <w:sz w:val="22"/>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AFA3464" w14:textId="77777777" w:rsidR="00E64EFF" w:rsidRDefault="00E64EFF" w:rsidP="009C5144">
            <w:pPr>
              <w:snapToGrid w:val="0"/>
              <w:spacing w:before="40" w:after="40"/>
              <w:ind w:left="57" w:right="57"/>
              <w:rPr>
                <w:rFonts w:ascii="Times New Roman" w:hAnsi="Times New Roman"/>
                <w:sz w:val="22"/>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BB8CACD" w14:textId="77777777" w:rsidR="00E64EFF" w:rsidRDefault="00E64EFF" w:rsidP="009C5144">
            <w:pPr>
              <w:snapToGrid w:val="0"/>
              <w:spacing w:before="40" w:after="40"/>
              <w:ind w:left="57" w:right="57"/>
              <w:jc w:val="center"/>
              <w:rPr>
                <w:rFonts w:ascii="Times New Roman" w:hAnsi="Times New Roman"/>
                <w:sz w:val="22"/>
              </w:rPr>
            </w:pPr>
          </w:p>
        </w:tc>
      </w:tr>
      <w:tr w:rsidR="00E64EFF" w14:paraId="7C1AB8C9" w14:textId="77777777" w:rsidTr="009C5144">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9754B5E" w14:textId="77777777" w:rsidR="00E64EFF" w:rsidRDefault="00E64EFF" w:rsidP="00E64EFF">
            <w:pPr>
              <w:numPr>
                <w:ilvl w:val="0"/>
                <w:numId w:val="32"/>
              </w:numPr>
              <w:tabs>
                <w:tab w:val="left" w:pos="360"/>
              </w:tabs>
              <w:snapToGrid w:val="0"/>
              <w:ind w:left="360"/>
              <w:jc w:val="both"/>
              <w:rPr>
                <w:rFonts w:ascii="Times New Roman" w:hAnsi="Times New Roman"/>
                <w:sz w:val="22"/>
              </w:rPr>
            </w:pP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3D90374" w14:textId="77777777" w:rsidR="00E64EFF" w:rsidRDefault="00E64EFF" w:rsidP="009C5144">
            <w:pPr>
              <w:snapToGrid w:val="0"/>
              <w:spacing w:before="40" w:after="40"/>
              <w:ind w:left="57" w:right="57"/>
              <w:rPr>
                <w:rFonts w:ascii="Times New Roman" w:hAnsi="Times New Roman"/>
                <w:sz w:val="22"/>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7665CB8" w14:textId="77777777" w:rsidR="00E64EFF" w:rsidRDefault="00E64EFF" w:rsidP="009C5144">
            <w:pPr>
              <w:snapToGrid w:val="0"/>
              <w:spacing w:before="40" w:after="40"/>
              <w:ind w:left="57" w:right="57"/>
              <w:rPr>
                <w:rFonts w:ascii="Times New Roman" w:hAnsi="Times New Roman"/>
                <w:sz w:val="22"/>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CFFE81E" w14:textId="77777777" w:rsidR="00E64EFF" w:rsidRDefault="00E64EFF" w:rsidP="009C5144">
            <w:pPr>
              <w:snapToGrid w:val="0"/>
              <w:spacing w:before="40" w:after="40"/>
              <w:ind w:left="57" w:right="57"/>
              <w:rPr>
                <w:rFonts w:ascii="Times New Roman" w:hAnsi="Times New Roman"/>
                <w:sz w:val="22"/>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078A89A" w14:textId="77777777" w:rsidR="00E64EFF" w:rsidRDefault="00E64EFF" w:rsidP="009C5144">
            <w:pPr>
              <w:snapToGrid w:val="0"/>
              <w:spacing w:before="40" w:after="40"/>
              <w:ind w:left="57" w:right="57"/>
              <w:rPr>
                <w:rFonts w:ascii="Times New Roman" w:hAnsi="Times New Roman"/>
                <w:sz w:val="22"/>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FE916C2" w14:textId="77777777" w:rsidR="00E64EFF" w:rsidRDefault="00E64EFF" w:rsidP="009C5144">
            <w:pPr>
              <w:snapToGrid w:val="0"/>
              <w:spacing w:before="40" w:after="40"/>
              <w:ind w:left="57" w:right="57"/>
              <w:jc w:val="center"/>
              <w:rPr>
                <w:rFonts w:ascii="Times New Roman" w:hAnsi="Times New Roman"/>
                <w:sz w:val="22"/>
              </w:rPr>
            </w:pPr>
          </w:p>
        </w:tc>
      </w:tr>
      <w:tr w:rsidR="00E64EFF" w14:paraId="70E129DC" w14:textId="77777777" w:rsidTr="009C5144">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82FEC95" w14:textId="77777777" w:rsidR="00E64EFF" w:rsidRDefault="00E64EFF" w:rsidP="00E64EFF">
            <w:pPr>
              <w:numPr>
                <w:ilvl w:val="0"/>
                <w:numId w:val="32"/>
              </w:numPr>
              <w:tabs>
                <w:tab w:val="left" w:pos="360"/>
              </w:tabs>
              <w:snapToGrid w:val="0"/>
              <w:ind w:left="360"/>
              <w:jc w:val="both"/>
              <w:rPr>
                <w:rFonts w:ascii="Times New Roman" w:hAnsi="Times New Roman"/>
                <w:sz w:val="22"/>
              </w:rPr>
            </w:pP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193E9D1" w14:textId="77777777" w:rsidR="00E64EFF" w:rsidRDefault="00E64EFF" w:rsidP="009C5144">
            <w:pPr>
              <w:snapToGrid w:val="0"/>
              <w:spacing w:before="40" w:after="40"/>
              <w:ind w:left="57" w:right="57"/>
              <w:rPr>
                <w:rFonts w:ascii="Times New Roman" w:hAnsi="Times New Roman"/>
                <w:sz w:val="22"/>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27DE107" w14:textId="77777777" w:rsidR="00E64EFF" w:rsidRDefault="00E64EFF" w:rsidP="009C5144">
            <w:pPr>
              <w:snapToGrid w:val="0"/>
              <w:spacing w:before="40" w:after="40"/>
              <w:ind w:left="57" w:right="57"/>
              <w:rPr>
                <w:rFonts w:ascii="Times New Roman" w:hAnsi="Times New Roman"/>
                <w:sz w:val="22"/>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22E84D0" w14:textId="77777777" w:rsidR="00E64EFF" w:rsidRDefault="00E64EFF" w:rsidP="009C5144">
            <w:pPr>
              <w:snapToGrid w:val="0"/>
              <w:spacing w:before="40" w:after="40"/>
              <w:ind w:left="57" w:right="57"/>
              <w:rPr>
                <w:rFonts w:ascii="Times New Roman" w:hAnsi="Times New Roman"/>
                <w:sz w:val="22"/>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DA9ED09" w14:textId="77777777" w:rsidR="00E64EFF" w:rsidRDefault="00E64EFF" w:rsidP="009C5144">
            <w:pPr>
              <w:snapToGrid w:val="0"/>
              <w:spacing w:before="40" w:after="40"/>
              <w:ind w:left="57" w:right="57"/>
              <w:rPr>
                <w:rFonts w:ascii="Times New Roman" w:hAnsi="Times New Roman"/>
                <w:sz w:val="22"/>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AF76B6E" w14:textId="77777777" w:rsidR="00E64EFF" w:rsidRDefault="00E64EFF" w:rsidP="009C5144">
            <w:pPr>
              <w:snapToGrid w:val="0"/>
              <w:spacing w:before="40" w:after="40"/>
              <w:ind w:left="57" w:right="57"/>
              <w:jc w:val="center"/>
              <w:rPr>
                <w:rFonts w:ascii="Times New Roman" w:hAnsi="Times New Roman"/>
                <w:sz w:val="22"/>
              </w:rPr>
            </w:pPr>
          </w:p>
        </w:tc>
      </w:tr>
      <w:tr w:rsidR="00E64EFF" w14:paraId="08442674" w14:textId="77777777" w:rsidTr="009C5144">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90FC108" w14:textId="77777777" w:rsidR="00E64EFF" w:rsidRDefault="00E64EFF" w:rsidP="009C5144">
            <w:pPr>
              <w:snapToGrid w:val="0"/>
              <w:spacing w:before="40" w:after="40"/>
              <w:ind w:left="57" w:right="57"/>
              <w:rPr>
                <w:rFonts w:ascii="Times New Roman" w:hAnsi="Times New Roman"/>
                <w:sz w:val="22"/>
              </w:rPr>
            </w:pPr>
            <w:r>
              <w:rPr>
                <w:rFonts w:ascii="Times New Roman" w:hAnsi="Times New Roman"/>
                <w:sz w:val="22"/>
              </w:rPr>
              <w:t>…</w:t>
            </w: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C6CF6CB" w14:textId="77777777" w:rsidR="00E64EFF" w:rsidRDefault="00E64EFF" w:rsidP="009C5144">
            <w:pPr>
              <w:snapToGrid w:val="0"/>
              <w:spacing w:before="40" w:after="40"/>
              <w:ind w:left="57" w:right="57"/>
              <w:rPr>
                <w:rFonts w:ascii="Times New Roman" w:hAnsi="Times New Roman"/>
                <w:sz w:val="22"/>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B44AE00" w14:textId="77777777" w:rsidR="00E64EFF" w:rsidRDefault="00E64EFF" w:rsidP="009C5144">
            <w:pPr>
              <w:snapToGrid w:val="0"/>
              <w:spacing w:before="40" w:after="40"/>
              <w:ind w:left="57" w:right="57"/>
              <w:rPr>
                <w:rFonts w:ascii="Times New Roman" w:hAnsi="Times New Roman"/>
                <w:sz w:val="22"/>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4D41130" w14:textId="77777777" w:rsidR="00E64EFF" w:rsidRDefault="00E64EFF" w:rsidP="009C5144">
            <w:pPr>
              <w:snapToGrid w:val="0"/>
              <w:spacing w:before="40" w:after="40"/>
              <w:ind w:left="57" w:right="57"/>
              <w:rPr>
                <w:rFonts w:ascii="Times New Roman" w:hAnsi="Times New Roman"/>
                <w:sz w:val="22"/>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6A43A73" w14:textId="77777777" w:rsidR="00E64EFF" w:rsidRDefault="00E64EFF" w:rsidP="009C5144">
            <w:pPr>
              <w:snapToGrid w:val="0"/>
              <w:spacing w:before="40" w:after="40"/>
              <w:ind w:left="57" w:right="57"/>
              <w:rPr>
                <w:rFonts w:ascii="Times New Roman" w:hAnsi="Times New Roman"/>
                <w:sz w:val="22"/>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56329B7" w14:textId="77777777" w:rsidR="00E64EFF" w:rsidRDefault="00E64EFF" w:rsidP="009C5144">
            <w:pPr>
              <w:snapToGrid w:val="0"/>
              <w:spacing w:before="40" w:after="40"/>
              <w:ind w:left="57" w:right="57"/>
              <w:jc w:val="center"/>
              <w:rPr>
                <w:rFonts w:ascii="Times New Roman" w:hAnsi="Times New Roman"/>
                <w:sz w:val="22"/>
              </w:rPr>
            </w:pPr>
          </w:p>
        </w:tc>
      </w:tr>
      <w:tr w:rsidR="00E64EFF" w14:paraId="61D2FBA8" w14:textId="77777777" w:rsidTr="009C5144">
        <w:tc>
          <w:tcPr>
            <w:tcW w:w="7117"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983E2DE" w14:textId="77777777" w:rsidR="00E64EFF" w:rsidRDefault="00E64EFF" w:rsidP="009C5144">
            <w:pPr>
              <w:snapToGrid w:val="0"/>
              <w:spacing w:before="40" w:after="40"/>
              <w:ind w:left="57" w:right="57"/>
              <w:jc w:val="center"/>
              <w:rPr>
                <w:rFonts w:ascii="Times New Roman" w:hAnsi="Times New Roman"/>
                <w:b/>
                <w:sz w:val="22"/>
              </w:rPr>
            </w:pPr>
            <w:r>
              <w:rPr>
                <w:rFonts w:ascii="Times New Roman" w:hAnsi="Times New Roman"/>
                <w:b/>
                <w:sz w:val="22"/>
              </w:rPr>
              <w:t>ИТОГО за [</w:t>
            </w:r>
            <w:r>
              <w:rPr>
                <w:rFonts w:ascii="Times New Roman" w:hAnsi="Times New Roman"/>
                <w:b/>
                <w:i/>
                <w:sz w:val="22"/>
                <w:shd w:val="clear" w:color="000000" w:fill="FFFFFF"/>
              </w:rPr>
              <w:t>указать, в зависимости от обстоятельств, например «I квартал _______ года», «I—II кварталы ________ года» и т.д.</w:t>
            </w:r>
            <w:r>
              <w:rPr>
                <w:rFonts w:ascii="Times New Roman" w:hAnsi="Times New Roman"/>
                <w:b/>
                <w:sz w:val="22"/>
                <w:shd w:val="clear" w:color="000000" w:fill="FFFFFF"/>
              </w:rPr>
              <w:t>]</w:t>
            </w: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3A3375E" w14:textId="77777777" w:rsidR="00E64EFF" w:rsidRDefault="00E64EFF" w:rsidP="009C5144">
            <w:pPr>
              <w:snapToGrid w:val="0"/>
              <w:spacing w:before="40" w:after="40"/>
              <w:ind w:left="57" w:right="57"/>
              <w:rPr>
                <w:rFonts w:ascii="Times New Roman" w:hAnsi="Times New Roman"/>
                <w:b/>
                <w:sz w:val="22"/>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78FC705" w14:textId="77777777" w:rsidR="00E64EFF" w:rsidRDefault="00E64EFF" w:rsidP="009C5144">
            <w:pPr>
              <w:snapToGrid w:val="0"/>
              <w:spacing w:before="40" w:after="40"/>
              <w:ind w:left="57" w:right="57"/>
              <w:jc w:val="center"/>
              <w:rPr>
                <w:rFonts w:ascii="Times New Roman" w:hAnsi="Times New Roman"/>
                <w:b/>
                <w:sz w:val="22"/>
              </w:rPr>
            </w:pPr>
            <w:proofErr w:type="gramStart"/>
            <w:r>
              <w:rPr>
                <w:rFonts w:ascii="Times New Roman" w:hAnsi="Times New Roman"/>
                <w:b/>
                <w:sz w:val="22"/>
              </w:rPr>
              <w:t>х</w:t>
            </w:r>
            <w:proofErr w:type="gramEnd"/>
          </w:p>
        </w:tc>
      </w:tr>
    </w:tbl>
    <w:p w14:paraId="760D4B26" w14:textId="77777777" w:rsidR="00E64EFF" w:rsidRDefault="00E64EFF" w:rsidP="00E64EFF">
      <w:pPr>
        <w:snapToGrid w:val="0"/>
        <w:ind w:left="567" w:firstLine="567"/>
        <w:jc w:val="both"/>
        <w:rPr>
          <w:rFonts w:ascii="Times New Roman" w:hAnsi="Times New Roman"/>
          <w:sz w:val="22"/>
        </w:rPr>
      </w:pPr>
      <w:r>
        <w:rPr>
          <w:rFonts w:ascii="Times New Roman" w:hAnsi="Times New Roman"/>
          <w:sz w:val="22"/>
        </w:rPr>
        <w:t>Заказчик рекомендует Участникам приложить оригиналы или копии отзывов об их работе, данные контрагентами.</w:t>
      </w:r>
    </w:p>
    <w:p w14:paraId="7708D8F4" w14:textId="77777777" w:rsidR="00E64EFF" w:rsidRDefault="00E64EFF" w:rsidP="00E64EFF">
      <w:pPr>
        <w:snapToGrid w:val="0"/>
        <w:ind w:left="567" w:firstLine="567"/>
        <w:jc w:val="both"/>
        <w:rPr>
          <w:rFonts w:ascii="Times New Roman" w:hAnsi="Times New Roman"/>
          <w:sz w:val="22"/>
        </w:rPr>
      </w:pPr>
      <w:r>
        <w:rPr>
          <w:rFonts w:ascii="Times New Roman" w:hAnsi="Times New Roman"/>
          <w:sz w:val="22"/>
        </w:rPr>
        <w:t>____________________________________</w:t>
      </w:r>
    </w:p>
    <w:p w14:paraId="2977F510" w14:textId="77777777" w:rsidR="00E64EFF" w:rsidRDefault="00E64EFF" w:rsidP="00E64EFF">
      <w:pPr>
        <w:snapToGrid w:val="0"/>
        <w:ind w:left="567" w:right="3684" w:firstLine="567"/>
        <w:jc w:val="center"/>
        <w:rPr>
          <w:rFonts w:ascii="Times New Roman" w:hAnsi="Times New Roman"/>
          <w:sz w:val="22"/>
          <w:vertAlign w:val="superscript"/>
        </w:rPr>
      </w:pPr>
      <w:r>
        <w:rPr>
          <w:rFonts w:ascii="Times New Roman" w:hAnsi="Times New Roman"/>
          <w:sz w:val="22"/>
          <w:vertAlign w:val="superscript"/>
        </w:rPr>
        <w:t>(</w:t>
      </w:r>
      <w:proofErr w:type="gramStart"/>
      <w:r>
        <w:rPr>
          <w:rFonts w:ascii="Times New Roman" w:hAnsi="Times New Roman"/>
          <w:sz w:val="22"/>
          <w:vertAlign w:val="superscript"/>
        </w:rPr>
        <w:t>подпись</w:t>
      </w:r>
      <w:proofErr w:type="gramEnd"/>
      <w:r>
        <w:rPr>
          <w:rFonts w:ascii="Times New Roman" w:hAnsi="Times New Roman"/>
          <w:sz w:val="22"/>
          <w:vertAlign w:val="superscript"/>
        </w:rPr>
        <w:t>, М.П.)</w:t>
      </w:r>
    </w:p>
    <w:p w14:paraId="7A013A5B" w14:textId="77777777" w:rsidR="00E64EFF" w:rsidRDefault="00E64EFF" w:rsidP="00E64EFF">
      <w:pPr>
        <w:snapToGrid w:val="0"/>
        <w:ind w:left="567" w:firstLine="567"/>
        <w:jc w:val="both"/>
        <w:rPr>
          <w:rFonts w:ascii="Times New Roman" w:hAnsi="Times New Roman"/>
          <w:sz w:val="22"/>
        </w:rPr>
      </w:pPr>
      <w:r>
        <w:rPr>
          <w:rFonts w:ascii="Times New Roman" w:hAnsi="Times New Roman"/>
          <w:sz w:val="22"/>
        </w:rPr>
        <w:t>____________________________________</w:t>
      </w:r>
    </w:p>
    <w:p w14:paraId="1C28A335" w14:textId="77777777" w:rsidR="00E64EFF" w:rsidRDefault="00E64EFF" w:rsidP="00E64EFF">
      <w:pPr>
        <w:snapToGrid w:val="0"/>
        <w:ind w:left="567" w:right="3684" w:firstLine="567"/>
        <w:jc w:val="center"/>
        <w:rPr>
          <w:rFonts w:ascii="Times New Roman" w:hAnsi="Times New Roman"/>
          <w:sz w:val="22"/>
          <w:vertAlign w:val="superscript"/>
        </w:rPr>
      </w:pPr>
      <w:r>
        <w:rPr>
          <w:rFonts w:ascii="Times New Roman" w:hAnsi="Times New Roman"/>
          <w:sz w:val="22"/>
          <w:vertAlign w:val="superscript"/>
        </w:rPr>
        <w:t>(</w:t>
      </w:r>
      <w:proofErr w:type="gramStart"/>
      <w:r>
        <w:rPr>
          <w:rFonts w:ascii="Times New Roman" w:hAnsi="Times New Roman"/>
          <w:sz w:val="22"/>
          <w:vertAlign w:val="superscript"/>
        </w:rPr>
        <w:t>фамилия</w:t>
      </w:r>
      <w:proofErr w:type="gramEnd"/>
      <w:r>
        <w:rPr>
          <w:rFonts w:ascii="Times New Roman" w:hAnsi="Times New Roman"/>
          <w:sz w:val="22"/>
          <w:vertAlign w:val="superscript"/>
        </w:rPr>
        <w:t>, имя, отчество подписавшего, должность)</w:t>
      </w:r>
    </w:p>
    <w:p w14:paraId="5E09DC54" w14:textId="77777777" w:rsidR="00E64EFF" w:rsidRDefault="00E64EFF" w:rsidP="00E64EFF">
      <w:pPr>
        <w:keepNext/>
        <w:snapToGrid w:val="0"/>
        <w:ind w:left="567" w:firstLine="567"/>
        <w:jc w:val="both"/>
        <w:rPr>
          <w:rFonts w:ascii="Times New Roman" w:hAnsi="Times New Roman"/>
          <w:b/>
          <w:sz w:val="22"/>
        </w:rPr>
      </w:pPr>
    </w:p>
    <w:p w14:paraId="3B566592" w14:textId="77777777" w:rsidR="00E64EFF" w:rsidRDefault="00E64EFF" w:rsidP="00E64EFF">
      <w:pPr>
        <w:pBdr>
          <w:bottom w:val="single" w:sz="4" w:space="1" w:color="auto"/>
        </w:pBdr>
        <w:shd w:val="clear" w:color="auto" w:fill="E0E0E0"/>
        <w:snapToGrid w:val="0"/>
        <w:ind w:right="21"/>
        <w:jc w:val="center"/>
        <w:rPr>
          <w:rFonts w:ascii="Times New Roman" w:hAnsi="Times New Roman"/>
          <w:b/>
          <w:spacing w:val="36"/>
          <w:sz w:val="22"/>
        </w:rPr>
      </w:pPr>
      <w:proofErr w:type="gramStart"/>
      <w:r>
        <w:rPr>
          <w:rFonts w:ascii="Times New Roman" w:hAnsi="Times New Roman"/>
          <w:b/>
          <w:spacing w:val="36"/>
          <w:sz w:val="22"/>
        </w:rPr>
        <w:t>конец</w:t>
      </w:r>
      <w:proofErr w:type="gramEnd"/>
      <w:r>
        <w:rPr>
          <w:rFonts w:ascii="Times New Roman" w:hAnsi="Times New Roman"/>
          <w:b/>
          <w:spacing w:val="36"/>
          <w:sz w:val="22"/>
        </w:rPr>
        <w:t xml:space="preserve"> формы</w:t>
      </w:r>
    </w:p>
    <w:p w14:paraId="7C8370D2" w14:textId="77777777" w:rsidR="00E64EFF" w:rsidRDefault="00E64EFF" w:rsidP="00E64EFF">
      <w:pPr>
        <w:snapToGrid w:val="0"/>
        <w:rPr>
          <w:rFonts w:ascii="Times New Roman" w:hAnsi="Times New Roman"/>
          <w:b/>
          <w:sz w:val="22"/>
        </w:rPr>
      </w:pPr>
      <w:r>
        <w:rPr>
          <w:rFonts w:ascii="Times New Roman" w:hAnsi="Times New Roman"/>
          <w:b/>
          <w:sz w:val="22"/>
        </w:rPr>
        <w:t>9.4.1 Инструкции по заполнению</w:t>
      </w:r>
    </w:p>
    <w:p w14:paraId="598C1FE0" w14:textId="77777777" w:rsidR="00E64EFF" w:rsidRDefault="00E64EFF" w:rsidP="00E64EFF">
      <w:pPr>
        <w:snapToGrid w:val="0"/>
        <w:jc w:val="both"/>
        <w:rPr>
          <w:rFonts w:ascii="Times New Roman" w:hAnsi="Times New Roman"/>
          <w:sz w:val="22"/>
        </w:rPr>
      </w:pPr>
      <w:r>
        <w:rPr>
          <w:rFonts w:ascii="Times New Roman" w:hAnsi="Times New Roman"/>
          <w:sz w:val="22"/>
        </w:rPr>
        <w:t>1. Участник указывает дату и номер Предложения в соответствии с письмом о подаче оферты.</w:t>
      </w:r>
    </w:p>
    <w:p w14:paraId="6FAFAA51" w14:textId="77777777" w:rsidR="00E64EFF" w:rsidRDefault="00E64EFF" w:rsidP="00E64EFF">
      <w:pPr>
        <w:snapToGrid w:val="0"/>
        <w:jc w:val="both"/>
        <w:rPr>
          <w:rFonts w:ascii="Times New Roman" w:hAnsi="Times New Roman"/>
          <w:sz w:val="22"/>
        </w:rPr>
      </w:pPr>
      <w:r>
        <w:rPr>
          <w:rFonts w:ascii="Times New Roman" w:hAnsi="Times New Roman"/>
          <w:sz w:val="22"/>
        </w:rPr>
        <w:t xml:space="preserve">2. Участник указывает свое фирменное наименование (в </w:t>
      </w:r>
      <w:proofErr w:type="spellStart"/>
      <w:r>
        <w:rPr>
          <w:rFonts w:ascii="Times New Roman" w:hAnsi="Times New Roman"/>
          <w:sz w:val="22"/>
        </w:rPr>
        <w:t>т.ч</w:t>
      </w:r>
      <w:proofErr w:type="spellEnd"/>
      <w:r>
        <w:rPr>
          <w:rFonts w:ascii="Times New Roman" w:hAnsi="Times New Roman"/>
          <w:sz w:val="22"/>
        </w:rPr>
        <w:t>. организационно-правовую форму) и свой адрес.</w:t>
      </w:r>
    </w:p>
    <w:p w14:paraId="4125CC61" w14:textId="77777777" w:rsidR="00E64EFF" w:rsidRDefault="00E64EFF" w:rsidP="00E64EFF">
      <w:pPr>
        <w:snapToGrid w:val="0"/>
        <w:jc w:val="both"/>
        <w:rPr>
          <w:rFonts w:ascii="Times New Roman" w:hAnsi="Times New Roman"/>
          <w:sz w:val="22"/>
        </w:rPr>
      </w:pPr>
      <w:r>
        <w:rPr>
          <w:rFonts w:ascii="Times New Roman" w:hAnsi="Times New Roman"/>
          <w:sz w:val="22"/>
        </w:rPr>
        <w:t>3. В этой форме Участник указывает перечень и годовые объемы выполнения аналогичных договоров, сопоставимых по объемам, срокам выполнения и прочим требованиям разделов Закупочной документации.</w:t>
      </w:r>
    </w:p>
    <w:p w14:paraId="621E6EE4" w14:textId="77777777" w:rsidR="00E64EFF" w:rsidRDefault="00E64EFF" w:rsidP="00E64EFF">
      <w:pPr>
        <w:snapToGrid w:val="0"/>
        <w:jc w:val="both"/>
        <w:rPr>
          <w:rFonts w:ascii="Times New Roman" w:hAnsi="Times New Roman"/>
          <w:sz w:val="22"/>
        </w:rPr>
      </w:pPr>
      <w:r>
        <w:rPr>
          <w:rFonts w:ascii="Times New Roman" w:hAnsi="Times New Roman"/>
          <w:sz w:val="22"/>
        </w:rPr>
        <w:t>4. Следует указать не менее трех аналогичных договоров. Участник может самостоятельно выбрать договоры, которые, по его мнению, наилучшим образом характеризует его опыт.</w:t>
      </w:r>
    </w:p>
    <w:p w14:paraId="44910FDF" w14:textId="77777777" w:rsidR="00E64EFF" w:rsidRDefault="00E64EFF" w:rsidP="00E64EFF">
      <w:pPr>
        <w:snapToGrid w:val="0"/>
        <w:jc w:val="both"/>
        <w:rPr>
          <w:rFonts w:ascii="Times New Roman" w:hAnsi="Times New Roman"/>
          <w:sz w:val="22"/>
        </w:rPr>
      </w:pPr>
      <w:r>
        <w:rPr>
          <w:rFonts w:ascii="Times New Roman" w:hAnsi="Times New Roman"/>
          <w:sz w:val="22"/>
        </w:rPr>
        <w:t>5. Участник может включать и незавершенные договоры, обязательно отмечая данный факт.</w:t>
      </w:r>
    </w:p>
    <w:p w14:paraId="0C1ABF32" w14:textId="77777777" w:rsidR="00E64EFF" w:rsidRDefault="00E64EFF" w:rsidP="00E64EFF">
      <w:pPr>
        <w:snapToGrid w:val="0"/>
        <w:jc w:val="both"/>
        <w:rPr>
          <w:rFonts w:ascii="Times New Roman" w:hAnsi="Times New Roman"/>
          <w:sz w:val="28"/>
        </w:rPr>
      </w:pPr>
    </w:p>
    <w:p w14:paraId="7925AB31" w14:textId="77777777" w:rsidR="00E64EFF" w:rsidRDefault="00E64EFF" w:rsidP="00B029B4">
      <w:pPr>
        <w:pStyle w:val="1"/>
        <w:jc w:val="right"/>
        <w:rPr>
          <w:rFonts w:ascii="Times New Roman" w:hAnsi="Times New Roman" w:cs="Times New Roman"/>
          <w:color w:val="auto"/>
          <w:sz w:val="24"/>
          <w:szCs w:val="24"/>
        </w:rPr>
      </w:pPr>
    </w:p>
    <w:p w14:paraId="4B414AAD" w14:textId="77777777" w:rsidR="006F5A2B" w:rsidRDefault="006F5A2B" w:rsidP="006F5A2B">
      <w:pPr>
        <w:rPr>
          <w:rFonts w:asciiTheme="minorHAnsi" w:hAnsiTheme="minorHAnsi"/>
        </w:rPr>
      </w:pPr>
    </w:p>
    <w:p w14:paraId="22DA9907" w14:textId="77777777" w:rsidR="006F5A2B" w:rsidRDefault="006F5A2B" w:rsidP="006F5A2B">
      <w:pPr>
        <w:rPr>
          <w:rFonts w:asciiTheme="minorHAnsi" w:hAnsiTheme="minorHAnsi"/>
        </w:rPr>
      </w:pPr>
    </w:p>
    <w:p w14:paraId="372D74A4" w14:textId="77777777" w:rsidR="006F5A2B" w:rsidRPr="006F5A2B" w:rsidRDefault="006F5A2B" w:rsidP="006F5A2B">
      <w:pPr>
        <w:rPr>
          <w:rFonts w:asciiTheme="minorHAnsi" w:hAnsiTheme="minorHAnsi"/>
        </w:rPr>
      </w:pPr>
    </w:p>
    <w:p w14:paraId="325E1798" w14:textId="1F4BA670" w:rsidR="005043E5" w:rsidRPr="00641B24" w:rsidRDefault="00324F62" w:rsidP="00B029B4">
      <w:pPr>
        <w:pStyle w:val="1"/>
        <w:jc w:val="right"/>
        <w:rPr>
          <w:rFonts w:ascii="Times New Roman" w:hAnsi="Times New Roman" w:cs="Times New Roman"/>
          <w:color w:val="auto"/>
          <w:sz w:val="24"/>
          <w:szCs w:val="24"/>
        </w:rPr>
      </w:pPr>
      <w:bookmarkStart w:id="27" w:name="_Toc116302863"/>
      <w:r w:rsidRPr="00641B24">
        <w:rPr>
          <w:rFonts w:ascii="Times New Roman" w:hAnsi="Times New Roman" w:cs="Times New Roman"/>
          <w:color w:val="auto"/>
          <w:sz w:val="24"/>
          <w:szCs w:val="24"/>
        </w:rPr>
        <w:t xml:space="preserve">Приложение № 1. Памятка о Единой </w:t>
      </w:r>
      <w:r w:rsidR="004842F7" w:rsidRPr="00641B24">
        <w:rPr>
          <w:rFonts w:ascii="Times New Roman" w:hAnsi="Times New Roman" w:cs="Times New Roman"/>
          <w:color w:val="auto"/>
          <w:sz w:val="24"/>
          <w:szCs w:val="24"/>
        </w:rPr>
        <w:t>Г</w:t>
      </w:r>
      <w:r w:rsidRPr="00641B24">
        <w:rPr>
          <w:rFonts w:ascii="Times New Roman" w:hAnsi="Times New Roman" w:cs="Times New Roman"/>
          <w:color w:val="auto"/>
          <w:sz w:val="24"/>
          <w:szCs w:val="24"/>
        </w:rPr>
        <w:t>орячей линии</w:t>
      </w:r>
      <w:bookmarkEnd w:id="27"/>
    </w:p>
    <w:p w14:paraId="5EBBE042" w14:textId="77777777" w:rsidR="005043E5" w:rsidRPr="00641B24" w:rsidRDefault="005043E5">
      <w:pPr>
        <w:snapToGrid w:val="0"/>
        <w:ind w:left="567" w:firstLine="567"/>
        <w:contextualSpacing/>
        <w:jc w:val="both"/>
        <w:rPr>
          <w:rFonts w:ascii="Times New Roman" w:hAnsi="Times New Roman" w:cs="Times New Roman"/>
          <w:b/>
          <w:color w:val="000000"/>
          <w:sz w:val="24"/>
          <w:szCs w:val="24"/>
        </w:rPr>
      </w:pPr>
    </w:p>
    <w:tbl>
      <w:tblPr>
        <w:tblW w:w="10343" w:type="dxa"/>
        <w:tblLayout w:type="fixed"/>
        <w:tblCellMar>
          <w:left w:w="0" w:type="dxa"/>
          <w:right w:w="0" w:type="dxa"/>
        </w:tblCellMar>
        <w:tblLook w:val="04A0" w:firstRow="1" w:lastRow="0" w:firstColumn="1" w:lastColumn="0" w:noHBand="0" w:noVBand="1"/>
      </w:tblPr>
      <w:tblGrid>
        <w:gridCol w:w="10343"/>
      </w:tblGrid>
      <w:tr w:rsidR="005043E5" w:rsidRPr="00641B24" w14:paraId="0AAA1238" w14:textId="77777777" w:rsidTr="00C85517">
        <w:trPr>
          <w:trHeight w:val="1021"/>
        </w:trPr>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972D19" w14:textId="77777777" w:rsidR="005043E5" w:rsidRPr="00641B24" w:rsidRDefault="004D13FE">
            <w:pPr>
              <w:snapToGrid w:val="0"/>
              <w:spacing w:before="120" w:after="120" w:line="288" w:lineRule="auto"/>
              <w:ind w:left="567" w:firstLine="567"/>
              <w:jc w:val="both"/>
              <w:rPr>
                <w:rFonts w:ascii="Times New Roman" w:eastAsia="Calibri" w:hAnsi="Times New Roman" w:cs="Times New Roman"/>
                <w:sz w:val="24"/>
                <w:szCs w:val="24"/>
              </w:rPr>
            </w:pPr>
            <w:r w:rsidRPr="00641B24">
              <w:rPr>
                <w:rFonts w:ascii="Times New Roman" w:hAnsi="Times New Roman" w:cs="Times New Roman"/>
                <w:noProof/>
                <w:sz w:val="24"/>
                <w:szCs w:val="24"/>
              </w:rPr>
              <w:drawing>
                <wp:anchor distT="0" distB="0" distL="114300" distR="114300" simplePos="0" relativeHeight="251656192" behindDoc="0" locked="0" layoutInCell="1" allowOverlap="1" wp14:anchorId="2181FFCB" wp14:editId="133ED9C1">
                  <wp:simplePos x="0" y="0"/>
                  <wp:positionH relativeFrom="margin">
                    <wp:posOffset>2070100</wp:posOffset>
                  </wp:positionH>
                  <wp:positionV relativeFrom="paragraph">
                    <wp:posOffset>150495</wp:posOffset>
                  </wp:positionV>
                  <wp:extent cx="1819275" cy="475615"/>
                  <wp:effectExtent l="0" t="0" r="0" b="0"/>
                  <wp:wrapNone/>
                  <wp:docPr id="7" name="Рисунок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2"/>
                          <pic:cNvPicPr>
                            <a:picLocks/>
                          </pic:cNvPicPr>
                        </pic:nvPicPr>
                        <pic:blipFill>
                          <a:blip r:embed="rId9">
                            <a:extLst>
                              <a:ext uri="{28A0092B-C50C-407E-A947-70E740481C1C}">
                                <a14:useLocalDpi xmlns:a14="http://schemas.microsoft.com/office/drawing/2010/main" val="0"/>
                              </a:ext>
                            </a:extLst>
                          </a:blip>
                          <a:srcRect b="-404"/>
                          <a:stretch>
                            <a:fillRect/>
                          </a:stretch>
                        </pic:blipFill>
                        <pic:spPr bwMode="auto">
                          <a:xfrm>
                            <a:off x="0" y="0"/>
                            <a:ext cx="1819275" cy="47561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r w:rsidR="005043E5" w:rsidRPr="00641B24" w14:paraId="707F020B" w14:textId="77777777" w:rsidTr="00C85517">
        <w:trPr>
          <w:trHeight w:val="173"/>
        </w:trPr>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989A4AB" w14:textId="77777777" w:rsidR="005043E5" w:rsidRPr="00641B24" w:rsidRDefault="00324F62">
            <w:pPr>
              <w:snapToGrid w:val="0"/>
              <w:spacing w:before="120" w:after="120" w:line="288" w:lineRule="auto"/>
              <w:ind w:left="567" w:firstLine="567"/>
              <w:jc w:val="center"/>
              <w:rPr>
                <w:rFonts w:ascii="Times New Roman" w:eastAsia="Calibri" w:hAnsi="Times New Roman" w:cs="Times New Roman"/>
                <w:sz w:val="24"/>
                <w:szCs w:val="24"/>
              </w:rPr>
            </w:pPr>
            <w:r w:rsidRPr="00641B24">
              <w:rPr>
                <w:rFonts w:ascii="Times New Roman" w:hAnsi="Times New Roman" w:cs="Times New Roman"/>
                <w:b/>
                <w:sz w:val="24"/>
                <w:szCs w:val="24"/>
              </w:rPr>
              <w:t>ПАМЯТКА О ЕДИНОЙ ГОРЯЧЕЙ ЛИНИИ</w:t>
            </w:r>
          </w:p>
        </w:tc>
      </w:tr>
      <w:tr w:rsidR="005043E5" w:rsidRPr="00641B24" w14:paraId="545518B8" w14:textId="77777777" w:rsidTr="00C85517">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37E5C9A" w14:textId="725EA9EB" w:rsidR="005043E5" w:rsidRPr="00641B24" w:rsidRDefault="00324F62">
            <w:pPr>
              <w:snapToGrid w:val="0"/>
              <w:spacing w:before="120" w:after="120" w:line="288" w:lineRule="auto"/>
              <w:ind w:left="567" w:firstLine="567"/>
              <w:jc w:val="both"/>
              <w:rPr>
                <w:rFonts w:ascii="Times New Roman" w:hAnsi="Times New Roman" w:cs="Times New Roman"/>
                <w:sz w:val="24"/>
                <w:szCs w:val="24"/>
              </w:rPr>
            </w:pPr>
            <w:r w:rsidRPr="00641B24">
              <w:rPr>
                <w:rFonts w:ascii="Times New Roman" w:hAnsi="Times New Roman" w:cs="Times New Roman"/>
                <w:b/>
                <w:sz w:val="24"/>
                <w:szCs w:val="24"/>
              </w:rPr>
              <w:t xml:space="preserve">Единая Горячая Линия </w:t>
            </w:r>
            <w:r w:rsidRPr="00641B24">
              <w:rPr>
                <w:rFonts w:ascii="Times New Roman" w:hAnsi="Times New Roman" w:cs="Times New Roman"/>
                <w:sz w:val="24"/>
                <w:szCs w:val="24"/>
              </w:rPr>
              <w:t xml:space="preserve">- инструмент для повышения эффективности </w:t>
            </w:r>
            <w:r w:rsidR="005E51A8" w:rsidRPr="00641B24">
              <w:rPr>
                <w:rFonts w:ascii="Times New Roman" w:hAnsi="Times New Roman" w:cs="Times New Roman"/>
                <w:sz w:val="24"/>
                <w:szCs w:val="24"/>
              </w:rPr>
              <w:t>А</w:t>
            </w:r>
            <w:r w:rsidRPr="00641B24">
              <w:rPr>
                <w:rFonts w:ascii="Times New Roman" w:hAnsi="Times New Roman" w:cs="Times New Roman"/>
                <w:sz w:val="24"/>
                <w:szCs w:val="24"/>
              </w:rPr>
              <w:t>О «Элемент» и его Дочерних и зависимых обществ и предназначена для приёма сообщений о недостатках.</w:t>
            </w:r>
          </w:p>
          <w:p w14:paraId="31B35C7C" w14:textId="66A40AB5" w:rsidR="005043E5" w:rsidRPr="00641B24" w:rsidRDefault="00324F62">
            <w:pPr>
              <w:snapToGrid w:val="0"/>
              <w:spacing w:before="120" w:after="120" w:line="288" w:lineRule="auto"/>
              <w:ind w:left="567" w:firstLine="567"/>
              <w:jc w:val="both"/>
              <w:rPr>
                <w:rFonts w:ascii="Times New Roman" w:hAnsi="Times New Roman" w:cs="Times New Roman"/>
                <w:sz w:val="24"/>
                <w:szCs w:val="24"/>
              </w:rPr>
            </w:pPr>
            <w:r w:rsidRPr="00641B24">
              <w:rPr>
                <w:rFonts w:ascii="Times New Roman" w:hAnsi="Times New Roman" w:cs="Times New Roman"/>
                <w:sz w:val="24"/>
                <w:szCs w:val="24"/>
              </w:rPr>
              <w:t xml:space="preserve">Если Вы обладаете информацией о злоупотреблениях при реализации проектов и ведении финансово-хозяйственной деятельности; случаях неправомерного завладения, разглашения и/или использования сведений, составляющих коммерческую тайну или информацию ограниченного доступа; возможных действиях коррупционного или мошеннического характера со стороны представителей </w:t>
            </w:r>
            <w:r w:rsidR="005E51A8" w:rsidRPr="00641B24">
              <w:rPr>
                <w:rFonts w:ascii="Times New Roman" w:hAnsi="Times New Roman" w:cs="Times New Roman"/>
                <w:sz w:val="24"/>
                <w:szCs w:val="24"/>
              </w:rPr>
              <w:t>А</w:t>
            </w:r>
            <w:r w:rsidRPr="00641B24">
              <w:rPr>
                <w:rFonts w:ascii="Times New Roman" w:hAnsi="Times New Roman" w:cs="Times New Roman"/>
                <w:sz w:val="24"/>
                <w:szCs w:val="24"/>
              </w:rPr>
              <w:t>О «Элемент», его Дочерних и зависимых обществ и контрагентов, - незамедлительно сообщите об этом нам любым удобным способом:</w:t>
            </w:r>
          </w:p>
          <w:p w14:paraId="48EFC109" w14:textId="77777777" w:rsidR="005043E5" w:rsidRPr="00641B24" w:rsidRDefault="004D13FE">
            <w:pPr>
              <w:tabs>
                <w:tab w:val="left" w:pos="2022"/>
              </w:tabs>
              <w:snapToGrid w:val="0"/>
              <w:spacing w:before="120" w:after="120" w:line="288" w:lineRule="auto"/>
              <w:ind w:left="2305" w:firstLine="567"/>
              <w:jc w:val="both"/>
              <w:rPr>
                <w:rFonts w:ascii="Times New Roman" w:hAnsi="Times New Roman" w:cs="Times New Roman"/>
                <w:sz w:val="24"/>
                <w:szCs w:val="24"/>
              </w:rPr>
            </w:pPr>
            <w:r w:rsidRPr="00641B24">
              <w:rPr>
                <w:rFonts w:ascii="Times New Roman" w:hAnsi="Times New Roman" w:cs="Times New Roman"/>
                <w:noProof/>
                <w:sz w:val="24"/>
                <w:szCs w:val="24"/>
              </w:rPr>
              <w:drawing>
                <wp:anchor distT="0" distB="0" distL="114300" distR="114300" simplePos="0" relativeHeight="251657216" behindDoc="0" locked="0" layoutInCell="1" allowOverlap="1" wp14:anchorId="6D346DC5" wp14:editId="0F64024D">
                  <wp:simplePos x="0" y="0"/>
                  <wp:positionH relativeFrom="column">
                    <wp:posOffset>478155</wp:posOffset>
                  </wp:positionH>
                  <wp:positionV relativeFrom="paragraph">
                    <wp:posOffset>52705</wp:posOffset>
                  </wp:positionV>
                  <wp:extent cx="542925" cy="539750"/>
                  <wp:effectExtent l="0" t="0" r="0" b="0"/>
                  <wp:wrapSquare wrapText="bothSides"/>
                  <wp:docPr id="6" name="Рисунок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3"/>
                          <pic:cNvPicPr>
                            <a:picLocks/>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42925" cy="5397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24F62" w:rsidRPr="00641B24">
              <w:rPr>
                <w:rFonts w:ascii="Times New Roman" w:hAnsi="Times New Roman" w:cs="Times New Roman"/>
                <w:sz w:val="24"/>
                <w:szCs w:val="24"/>
              </w:rPr>
              <w:t xml:space="preserve">Сообщение на электронный почтовый ящик </w:t>
            </w:r>
            <w:hyperlink r:id="rId11" w:history="1">
              <w:r w:rsidR="00324F62" w:rsidRPr="00641B24">
                <w:rPr>
                  <w:rFonts w:ascii="Times New Roman" w:hAnsi="Times New Roman" w:cs="Times New Roman"/>
                  <w:color w:val="C00000"/>
                  <w:sz w:val="24"/>
                  <w:szCs w:val="24"/>
                  <w:u w:val="single"/>
                </w:rPr>
                <w:t>hotline@elementec.ru</w:t>
              </w:r>
            </w:hyperlink>
            <w:r w:rsidR="00324F62" w:rsidRPr="00641B24">
              <w:rPr>
                <w:rFonts w:ascii="Times New Roman" w:hAnsi="Times New Roman" w:cs="Times New Roman"/>
                <w:b/>
                <w:sz w:val="24"/>
                <w:szCs w:val="24"/>
              </w:rPr>
              <w:br/>
            </w:r>
            <w:r w:rsidR="00324F62" w:rsidRPr="00641B24">
              <w:rPr>
                <w:rFonts w:ascii="Times New Roman" w:hAnsi="Times New Roman" w:cs="Times New Roman"/>
                <w:sz w:val="24"/>
                <w:szCs w:val="24"/>
              </w:rPr>
              <w:t xml:space="preserve">или через форму обратной связи на сайте </w:t>
            </w:r>
            <w:hyperlink r:id="rId12" w:history="1">
              <w:r w:rsidR="00324F62" w:rsidRPr="00641B24">
                <w:rPr>
                  <w:rFonts w:ascii="Times New Roman" w:hAnsi="Times New Roman" w:cs="Times New Roman"/>
                  <w:color w:val="0000FF"/>
                  <w:sz w:val="24"/>
                  <w:szCs w:val="24"/>
                  <w:u w:val="single"/>
                </w:rPr>
                <w:t>www.elementec.ru</w:t>
              </w:r>
            </w:hyperlink>
            <w:r w:rsidR="00324F62" w:rsidRPr="00641B24">
              <w:rPr>
                <w:rFonts w:ascii="Times New Roman" w:hAnsi="Times New Roman" w:cs="Times New Roman"/>
                <w:sz w:val="24"/>
                <w:szCs w:val="24"/>
              </w:rPr>
              <w:t>;</w:t>
            </w:r>
          </w:p>
          <w:p w14:paraId="30CD54C1" w14:textId="77777777" w:rsidR="005043E5" w:rsidRPr="00641B24" w:rsidRDefault="004D13FE">
            <w:pPr>
              <w:tabs>
                <w:tab w:val="left" w:pos="2022"/>
              </w:tabs>
              <w:snapToGrid w:val="0"/>
              <w:spacing w:before="120" w:after="120" w:line="288" w:lineRule="auto"/>
              <w:ind w:left="2305" w:firstLine="567"/>
              <w:jc w:val="both"/>
              <w:rPr>
                <w:rFonts w:ascii="Times New Roman" w:hAnsi="Times New Roman" w:cs="Times New Roman"/>
                <w:sz w:val="24"/>
                <w:szCs w:val="24"/>
              </w:rPr>
            </w:pPr>
            <w:r w:rsidRPr="00641B24">
              <w:rPr>
                <w:rFonts w:ascii="Times New Roman" w:hAnsi="Times New Roman" w:cs="Times New Roman"/>
                <w:noProof/>
                <w:sz w:val="24"/>
                <w:szCs w:val="24"/>
              </w:rPr>
              <w:drawing>
                <wp:anchor distT="0" distB="0" distL="114300" distR="114300" simplePos="0" relativeHeight="251658240" behindDoc="0" locked="0" layoutInCell="1" allowOverlap="1" wp14:anchorId="0AB8EE76" wp14:editId="73A0D7F7">
                  <wp:simplePos x="0" y="0"/>
                  <wp:positionH relativeFrom="column">
                    <wp:posOffset>478155</wp:posOffset>
                  </wp:positionH>
                  <wp:positionV relativeFrom="paragraph">
                    <wp:posOffset>58420</wp:posOffset>
                  </wp:positionV>
                  <wp:extent cx="536575" cy="539750"/>
                  <wp:effectExtent l="0" t="0" r="0" b="0"/>
                  <wp:wrapSquare wrapText="bothSides"/>
                  <wp:docPr id="4" name="Рисунок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4"/>
                          <pic:cNvPicPr>
                            <a:picLocks/>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36575" cy="5397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24F62" w:rsidRPr="00641B24">
              <w:rPr>
                <w:rFonts w:ascii="Times New Roman" w:hAnsi="Times New Roman" w:cs="Times New Roman"/>
                <w:sz w:val="24"/>
                <w:szCs w:val="24"/>
              </w:rPr>
              <w:t xml:space="preserve">Голосовое сообщение на автоответчик по круглосуточному телефону Единой Горячей Линии </w:t>
            </w:r>
            <w:r w:rsidR="00324F62" w:rsidRPr="00641B24">
              <w:rPr>
                <w:rFonts w:ascii="Times New Roman" w:hAnsi="Times New Roman" w:cs="Times New Roman"/>
                <w:b/>
                <w:color w:val="C00000"/>
                <w:sz w:val="24"/>
                <w:szCs w:val="24"/>
              </w:rPr>
              <w:t>+7 (495) 701-03-33</w:t>
            </w:r>
            <w:r w:rsidR="00324F62" w:rsidRPr="00641B24">
              <w:rPr>
                <w:rFonts w:ascii="Times New Roman" w:hAnsi="Times New Roman" w:cs="Times New Roman"/>
                <w:sz w:val="24"/>
                <w:szCs w:val="24"/>
              </w:rPr>
              <w:t>;</w:t>
            </w:r>
            <w:r w:rsidR="00324F62" w:rsidRPr="00641B24">
              <w:rPr>
                <w:rFonts w:ascii="Times New Roman" w:hAnsi="Times New Roman" w:cs="Times New Roman"/>
                <w:sz w:val="24"/>
                <w:szCs w:val="24"/>
              </w:rPr>
              <w:br/>
            </w:r>
          </w:p>
          <w:p w14:paraId="026DC5AD" w14:textId="77777777" w:rsidR="00EA6187" w:rsidRPr="00641B24" w:rsidRDefault="004D13FE" w:rsidP="00EA6187">
            <w:pPr>
              <w:tabs>
                <w:tab w:val="left" w:pos="2022"/>
              </w:tabs>
              <w:snapToGrid w:val="0"/>
              <w:spacing w:line="288" w:lineRule="auto"/>
              <w:ind w:left="2305" w:firstLine="567"/>
              <w:jc w:val="both"/>
              <w:rPr>
                <w:rFonts w:ascii="Times New Roman" w:hAnsi="Times New Roman" w:cs="Times New Roman"/>
                <w:b/>
                <w:color w:val="C00000"/>
                <w:sz w:val="24"/>
                <w:szCs w:val="24"/>
              </w:rPr>
            </w:pPr>
            <w:r w:rsidRPr="00641B24">
              <w:rPr>
                <w:rFonts w:ascii="Times New Roman" w:hAnsi="Times New Roman" w:cs="Times New Roman"/>
                <w:noProof/>
                <w:sz w:val="24"/>
                <w:szCs w:val="24"/>
              </w:rPr>
              <w:drawing>
                <wp:anchor distT="0" distB="0" distL="114300" distR="114300" simplePos="0" relativeHeight="251659264" behindDoc="0" locked="0" layoutInCell="1" allowOverlap="1" wp14:anchorId="7C8A1A49" wp14:editId="591F5097">
                  <wp:simplePos x="0" y="0"/>
                  <wp:positionH relativeFrom="column">
                    <wp:posOffset>472440</wp:posOffset>
                  </wp:positionH>
                  <wp:positionV relativeFrom="paragraph">
                    <wp:posOffset>74295</wp:posOffset>
                  </wp:positionV>
                  <wp:extent cx="542290" cy="539750"/>
                  <wp:effectExtent l="0" t="0" r="0" b="0"/>
                  <wp:wrapSquare wrapText="bothSides"/>
                  <wp:docPr id="5" name="Рисунок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5"/>
                          <pic:cNvPicPr>
                            <a:picLocks/>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42290" cy="5397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24F62" w:rsidRPr="00641B24">
              <w:rPr>
                <w:rFonts w:ascii="Times New Roman" w:hAnsi="Times New Roman" w:cs="Times New Roman"/>
                <w:sz w:val="24"/>
                <w:szCs w:val="24"/>
              </w:rPr>
              <w:t>Письмо по почте или курьером по адресу:</w:t>
            </w:r>
            <w:r w:rsidR="00324F62" w:rsidRPr="00641B24">
              <w:rPr>
                <w:rFonts w:ascii="Times New Roman" w:hAnsi="Times New Roman" w:cs="Times New Roman"/>
                <w:sz w:val="24"/>
                <w:szCs w:val="24"/>
              </w:rPr>
              <w:br/>
            </w:r>
            <w:r w:rsidR="00324F62" w:rsidRPr="00641B24">
              <w:rPr>
                <w:rFonts w:ascii="Times New Roman" w:hAnsi="Times New Roman" w:cs="Times New Roman"/>
                <w:b/>
                <w:color w:val="C00000"/>
                <w:sz w:val="24"/>
                <w:szCs w:val="24"/>
              </w:rPr>
              <w:t xml:space="preserve">123112, г. Москва, Пресненская наб. 12 </w:t>
            </w:r>
            <w:r w:rsidR="00324F62" w:rsidRPr="00641B24">
              <w:rPr>
                <w:rFonts w:ascii="Times New Roman" w:hAnsi="Times New Roman" w:cs="Times New Roman"/>
                <w:b/>
                <w:color w:val="C00000"/>
                <w:sz w:val="24"/>
                <w:szCs w:val="24"/>
              </w:rPr>
              <w:br/>
              <w:t>Башня Федерация «Восток», 20 этаж (оф. 2027)</w:t>
            </w:r>
          </w:p>
          <w:p w14:paraId="50394BD3" w14:textId="48451CB8" w:rsidR="005043E5" w:rsidRPr="00641B24" w:rsidRDefault="00324F62" w:rsidP="00EA6187">
            <w:pPr>
              <w:tabs>
                <w:tab w:val="left" w:pos="2022"/>
              </w:tabs>
              <w:snapToGrid w:val="0"/>
              <w:spacing w:line="288" w:lineRule="auto"/>
              <w:ind w:left="2305" w:firstLine="567"/>
              <w:jc w:val="both"/>
              <w:rPr>
                <w:rFonts w:ascii="Times New Roman" w:hAnsi="Times New Roman" w:cs="Times New Roman"/>
                <w:sz w:val="24"/>
                <w:szCs w:val="24"/>
              </w:rPr>
            </w:pPr>
            <w:proofErr w:type="gramStart"/>
            <w:r w:rsidRPr="00641B24">
              <w:rPr>
                <w:rFonts w:ascii="Times New Roman" w:hAnsi="Times New Roman" w:cs="Times New Roman"/>
                <w:sz w:val="24"/>
                <w:szCs w:val="24"/>
              </w:rPr>
              <w:t>с</w:t>
            </w:r>
            <w:proofErr w:type="gramEnd"/>
            <w:r w:rsidRPr="00641B24">
              <w:rPr>
                <w:rFonts w:ascii="Times New Roman" w:hAnsi="Times New Roman" w:cs="Times New Roman"/>
                <w:sz w:val="24"/>
                <w:szCs w:val="24"/>
              </w:rPr>
              <w:t xml:space="preserve"> пометкой «Единая Горячая Линия»</w:t>
            </w:r>
          </w:p>
          <w:p w14:paraId="411EC414" w14:textId="1139F778" w:rsidR="005043E5" w:rsidRPr="00641B24" w:rsidRDefault="00324F62">
            <w:pPr>
              <w:tabs>
                <w:tab w:val="left" w:pos="2280"/>
              </w:tabs>
              <w:snapToGrid w:val="0"/>
              <w:spacing w:before="120" w:after="120" w:line="288" w:lineRule="auto"/>
              <w:ind w:left="567" w:firstLine="567"/>
              <w:jc w:val="center"/>
              <w:rPr>
                <w:rFonts w:ascii="Times New Roman" w:hAnsi="Times New Roman" w:cs="Times New Roman"/>
                <w:sz w:val="24"/>
                <w:szCs w:val="24"/>
              </w:rPr>
            </w:pPr>
            <w:r w:rsidRPr="00641B24">
              <w:rPr>
                <w:rFonts w:ascii="Times New Roman" w:hAnsi="Times New Roman" w:cs="Times New Roman"/>
                <w:i/>
                <w:sz w:val="24"/>
                <w:szCs w:val="24"/>
              </w:rPr>
              <w:t xml:space="preserve">Ваши сообщения в конфиденциальном порядке будут фиксироваться Департаментом внутреннего контроля и аудита </w:t>
            </w:r>
            <w:r w:rsidR="005E51A8" w:rsidRPr="00641B24">
              <w:rPr>
                <w:rFonts w:ascii="Times New Roman" w:hAnsi="Times New Roman" w:cs="Times New Roman"/>
                <w:i/>
                <w:sz w:val="24"/>
                <w:szCs w:val="24"/>
              </w:rPr>
              <w:t>А</w:t>
            </w:r>
            <w:r w:rsidRPr="00641B24">
              <w:rPr>
                <w:rFonts w:ascii="Times New Roman" w:hAnsi="Times New Roman" w:cs="Times New Roman"/>
                <w:i/>
                <w:sz w:val="24"/>
                <w:szCs w:val="24"/>
              </w:rPr>
              <w:t>О «Элемент» для последующего анализа и проверки</w:t>
            </w:r>
            <w:r w:rsidRPr="00641B24">
              <w:rPr>
                <w:rFonts w:ascii="Times New Roman" w:hAnsi="Times New Roman" w:cs="Times New Roman"/>
                <w:sz w:val="24"/>
                <w:szCs w:val="24"/>
              </w:rPr>
              <w:t>.</w:t>
            </w:r>
          </w:p>
        </w:tc>
      </w:tr>
      <w:tr w:rsidR="005043E5" w:rsidRPr="00641B24" w14:paraId="5B6457A3" w14:textId="77777777" w:rsidTr="00C85517">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A2226F" w14:textId="77777777" w:rsidR="005043E5" w:rsidRPr="00641B24" w:rsidRDefault="00324F62">
            <w:pPr>
              <w:tabs>
                <w:tab w:val="left" w:pos="643"/>
              </w:tabs>
              <w:snapToGrid w:val="0"/>
              <w:spacing w:before="120" w:after="120"/>
              <w:jc w:val="both"/>
              <w:rPr>
                <w:rFonts w:ascii="Times New Roman" w:eastAsia="Calibri" w:hAnsi="Times New Roman" w:cs="Times New Roman"/>
                <w:b/>
                <w:sz w:val="24"/>
                <w:szCs w:val="24"/>
              </w:rPr>
            </w:pPr>
            <w:r w:rsidRPr="00641B24">
              <w:rPr>
                <w:rFonts w:ascii="Times New Roman" w:eastAsia="Calibri" w:hAnsi="Times New Roman" w:cs="Times New Roman"/>
                <w:b/>
                <w:sz w:val="24"/>
                <w:szCs w:val="24"/>
              </w:rPr>
              <w:t>Инструкция по использованию Единой Горячей Линии</w:t>
            </w:r>
          </w:p>
          <w:p w14:paraId="6A0FE320" w14:textId="77777777" w:rsidR="005043E5" w:rsidRPr="00641B24" w:rsidRDefault="00324F62" w:rsidP="000749BF">
            <w:pPr>
              <w:numPr>
                <w:ilvl w:val="0"/>
                <w:numId w:val="19"/>
              </w:numPr>
              <w:tabs>
                <w:tab w:val="left" w:pos="589"/>
              </w:tabs>
              <w:snapToGrid w:val="0"/>
              <w:spacing w:before="120" w:after="120"/>
              <w:ind w:left="589" w:hanging="425"/>
              <w:jc w:val="both"/>
              <w:rPr>
                <w:rFonts w:ascii="Times New Roman" w:eastAsia="Calibri" w:hAnsi="Times New Roman" w:cs="Times New Roman"/>
                <w:sz w:val="24"/>
                <w:szCs w:val="24"/>
              </w:rPr>
            </w:pPr>
            <w:r w:rsidRPr="00641B24">
              <w:rPr>
                <w:rFonts w:ascii="Times New Roman" w:eastAsia="Calibri" w:hAnsi="Times New Roman" w:cs="Times New Roman"/>
                <w:sz w:val="24"/>
                <w:szCs w:val="24"/>
              </w:rPr>
              <w:t>Указать организацию и ее подразделение / область деятельности, в которой произошло нарушение;</w:t>
            </w:r>
          </w:p>
          <w:p w14:paraId="7E89248E" w14:textId="77777777" w:rsidR="005043E5" w:rsidRPr="00641B24" w:rsidRDefault="00324F62" w:rsidP="000749BF">
            <w:pPr>
              <w:numPr>
                <w:ilvl w:val="0"/>
                <w:numId w:val="19"/>
              </w:numPr>
              <w:tabs>
                <w:tab w:val="left" w:pos="589"/>
              </w:tabs>
              <w:snapToGrid w:val="0"/>
              <w:spacing w:before="120" w:after="120"/>
              <w:ind w:left="589" w:hanging="425"/>
              <w:jc w:val="both"/>
              <w:rPr>
                <w:rFonts w:ascii="Times New Roman" w:eastAsia="Calibri" w:hAnsi="Times New Roman" w:cs="Times New Roman"/>
                <w:sz w:val="24"/>
                <w:szCs w:val="24"/>
              </w:rPr>
            </w:pPr>
            <w:r w:rsidRPr="00641B24">
              <w:rPr>
                <w:rFonts w:ascii="Times New Roman" w:eastAsia="Calibri" w:hAnsi="Times New Roman" w:cs="Times New Roman"/>
                <w:sz w:val="24"/>
                <w:szCs w:val="24"/>
              </w:rPr>
              <w:t>Дать характеристику нарушения и указать известные вам факты;</w:t>
            </w:r>
          </w:p>
          <w:p w14:paraId="6E4C44EF" w14:textId="77777777" w:rsidR="005043E5" w:rsidRPr="00641B24" w:rsidRDefault="00324F62" w:rsidP="000749BF">
            <w:pPr>
              <w:numPr>
                <w:ilvl w:val="0"/>
                <w:numId w:val="19"/>
              </w:numPr>
              <w:tabs>
                <w:tab w:val="left" w:pos="589"/>
              </w:tabs>
              <w:snapToGrid w:val="0"/>
              <w:spacing w:before="120" w:after="120"/>
              <w:ind w:left="589" w:hanging="425"/>
              <w:jc w:val="both"/>
              <w:rPr>
                <w:rFonts w:ascii="Times New Roman" w:eastAsia="Calibri" w:hAnsi="Times New Roman" w:cs="Times New Roman"/>
                <w:sz w:val="24"/>
                <w:szCs w:val="24"/>
              </w:rPr>
            </w:pPr>
            <w:r w:rsidRPr="00641B24">
              <w:rPr>
                <w:rFonts w:ascii="Times New Roman" w:eastAsia="Calibri" w:hAnsi="Times New Roman" w:cs="Times New Roman"/>
                <w:sz w:val="24"/>
                <w:szCs w:val="24"/>
              </w:rPr>
              <w:t>Указать оценку возможного ущерба, иную дополнительную информацию;</w:t>
            </w:r>
          </w:p>
          <w:p w14:paraId="7EFD6DA5" w14:textId="77777777" w:rsidR="005043E5" w:rsidRPr="00641B24" w:rsidRDefault="00324F62" w:rsidP="000749BF">
            <w:pPr>
              <w:numPr>
                <w:ilvl w:val="0"/>
                <w:numId w:val="19"/>
              </w:numPr>
              <w:tabs>
                <w:tab w:val="left" w:pos="589"/>
              </w:tabs>
              <w:snapToGrid w:val="0"/>
              <w:spacing w:before="120" w:after="120"/>
              <w:ind w:left="589" w:hanging="425"/>
              <w:jc w:val="both"/>
              <w:rPr>
                <w:rFonts w:ascii="Times New Roman" w:eastAsia="Calibri" w:hAnsi="Times New Roman" w:cs="Times New Roman"/>
                <w:sz w:val="24"/>
                <w:szCs w:val="24"/>
              </w:rPr>
            </w:pPr>
            <w:r w:rsidRPr="00641B24">
              <w:rPr>
                <w:rFonts w:ascii="Times New Roman" w:eastAsia="Calibri" w:hAnsi="Times New Roman" w:cs="Times New Roman"/>
                <w:sz w:val="24"/>
                <w:szCs w:val="24"/>
              </w:rPr>
              <w:t>Указать ваше имя и контактные данные (по желанию). Автору сообщения гарантируется неразглашение персональных данных.</w:t>
            </w:r>
          </w:p>
        </w:tc>
      </w:tr>
    </w:tbl>
    <w:p w14:paraId="1ADBE28C" w14:textId="77777777" w:rsidR="00164746" w:rsidRDefault="00164746" w:rsidP="001F3357">
      <w:pPr>
        <w:pStyle w:val="1"/>
        <w:rPr>
          <w:rFonts w:ascii="Times New Roman" w:hAnsi="Times New Roman" w:cs="Times New Roman"/>
          <w:color w:val="auto"/>
          <w:sz w:val="24"/>
          <w:szCs w:val="24"/>
        </w:rPr>
      </w:pPr>
    </w:p>
    <w:p w14:paraId="0E598F2B" w14:textId="77777777" w:rsidR="001F3357" w:rsidRDefault="001F3357">
      <w:pPr>
        <w:rPr>
          <w:rFonts w:ascii="Times New Roman" w:eastAsiaTheme="majorEastAsia" w:hAnsi="Times New Roman" w:cs="Times New Roman"/>
          <w:sz w:val="24"/>
          <w:szCs w:val="24"/>
        </w:rPr>
      </w:pPr>
      <w:r>
        <w:rPr>
          <w:rFonts w:ascii="Times New Roman" w:hAnsi="Times New Roman" w:cs="Times New Roman"/>
          <w:sz w:val="24"/>
          <w:szCs w:val="24"/>
        </w:rPr>
        <w:br w:type="page"/>
      </w:r>
    </w:p>
    <w:p w14:paraId="5E03492E" w14:textId="33603EE4" w:rsidR="00CA109A" w:rsidRPr="00850632" w:rsidRDefault="00CA109A" w:rsidP="00B029B4">
      <w:pPr>
        <w:pStyle w:val="1"/>
        <w:jc w:val="right"/>
        <w:rPr>
          <w:rFonts w:ascii="Times New Roman" w:hAnsi="Times New Roman" w:cs="Times New Roman"/>
          <w:color w:val="auto"/>
          <w:sz w:val="24"/>
          <w:szCs w:val="24"/>
        </w:rPr>
      </w:pPr>
      <w:bookmarkStart w:id="28" w:name="_Toc116302864"/>
      <w:r w:rsidRPr="00850632">
        <w:rPr>
          <w:rFonts w:ascii="Times New Roman" w:hAnsi="Times New Roman" w:cs="Times New Roman"/>
          <w:color w:val="auto"/>
          <w:sz w:val="24"/>
          <w:szCs w:val="24"/>
        </w:rPr>
        <w:t>Приложение № 2. Методика оценки и сопоставления предложений</w:t>
      </w:r>
      <w:bookmarkEnd w:id="28"/>
    </w:p>
    <w:p w14:paraId="3F1B3F6E" w14:textId="77777777" w:rsidR="00CA109A" w:rsidRPr="00303575" w:rsidRDefault="00CA109A" w:rsidP="00CA109A">
      <w:pPr>
        <w:snapToGrid w:val="0"/>
        <w:spacing w:line="360" w:lineRule="auto"/>
        <w:jc w:val="both"/>
        <w:rPr>
          <w:rFonts w:ascii="Times New Roman" w:hAnsi="Times New Roman" w:cs="Times New Roman"/>
          <w:b/>
          <w:sz w:val="24"/>
          <w:szCs w:val="24"/>
          <w:highlight w:val="yellow"/>
        </w:rPr>
      </w:pPr>
    </w:p>
    <w:p w14:paraId="13B6ADED" w14:textId="0CB9DB2F" w:rsidR="00A97C53" w:rsidRPr="008A5242" w:rsidRDefault="00A97C53" w:rsidP="00A97C53">
      <w:pPr>
        <w:jc w:val="both"/>
        <w:rPr>
          <w:rFonts w:ascii="Times New Roman" w:hAnsi="Times New Roman" w:cs="Times New Roman"/>
          <w:sz w:val="24"/>
          <w:szCs w:val="24"/>
        </w:rPr>
      </w:pPr>
      <w:r w:rsidRPr="008A5242">
        <w:rPr>
          <w:rFonts w:ascii="Times New Roman" w:hAnsi="Times New Roman" w:cs="Times New Roman"/>
          <w:sz w:val="24"/>
          <w:szCs w:val="24"/>
        </w:rPr>
        <w:t xml:space="preserve">Методика оценки и сопоставления предложений на </w:t>
      </w:r>
      <w:r w:rsidR="009862FA" w:rsidRPr="00CB5D11">
        <w:rPr>
          <w:rFonts w:ascii="Times New Roman" w:hAnsi="Times New Roman" w:cs="Times New Roman"/>
          <w:b/>
          <w:sz w:val="22"/>
          <w:szCs w:val="24"/>
        </w:rPr>
        <w:t xml:space="preserve">поставку </w:t>
      </w:r>
      <w:r w:rsidR="00B316C0" w:rsidRPr="00B316C0">
        <w:rPr>
          <w:rFonts w:ascii="Times New Roman" w:hAnsi="Times New Roman" w:cs="Times New Roman"/>
          <w:b/>
          <w:sz w:val="22"/>
          <w:szCs w:val="24"/>
        </w:rPr>
        <w:t xml:space="preserve">сушильного шкафа </w:t>
      </w:r>
      <w:r w:rsidRPr="008A5242">
        <w:rPr>
          <w:rFonts w:ascii="Times New Roman" w:hAnsi="Times New Roman" w:cs="Times New Roman"/>
          <w:sz w:val="24"/>
          <w:szCs w:val="24"/>
        </w:rPr>
        <w:t xml:space="preserve">проводится в соответствии с техническими характеристиками представленными в Техническом задании (Приложение № </w:t>
      </w:r>
      <w:r w:rsidR="00EC5414">
        <w:rPr>
          <w:rFonts w:ascii="Times New Roman" w:hAnsi="Times New Roman" w:cs="Times New Roman"/>
          <w:sz w:val="24"/>
          <w:szCs w:val="24"/>
        </w:rPr>
        <w:t>3</w:t>
      </w:r>
      <w:r w:rsidRPr="008A5242">
        <w:rPr>
          <w:rFonts w:ascii="Times New Roman" w:hAnsi="Times New Roman" w:cs="Times New Roman"/>
          <w:sz w:val="24"/>
          <w:szCs w:val="24"/>
        </w:rPr>
        <w:t>).</w:t>
      </w:r>
    </w:p>
    <w:p w14:paraId="623B2A32" w14:textId="77777777" w:rsidR="00A97C53" w:rsidRPr="008A5242" w:rsidRDefault="00A97C53" w:rsidP="00A97C53">
      <w:pPr>
        <w:jc w:val="both"/>
        <w:rPr>
          <w:rFonts w:ascii="Times New Roman" w:hAnsi="Times New Roman" w:cs="Times New Roman"/>
          <w:sz w:val="24"/>
          <w:szCs w:val="24"/>
        </w:rPr>
      </w:pPr>
    </w:p>
    <w:p w14:paraId="23CE1C92" w14:textId="77777777" w:rsidR="009862FA" w:rsidRPr="004737A8" w:rsidRDefault="00A97C53" w:rsidP="009862FA">
      <w:pPr>
        <w:snapToGrid w:val="0"/>
        <w:jc w:val="both"/>
        <w:rPr>
          <w:rFonts w:ascii="Times New Roman" w:hAnsi="Times New Roman" w:cs="Times New Roman"/>
          <w:sz w:val="22"/>
        </w:rPr>
      </w:pPr>
      <w:r w:rsidRPr="008A5242">
        <w:rPr>
          <w:rFonts w:ascii="Times New Roman" w:hAnsi="Times New Roman" w:cs="Times New Roman"/>
          <w:sz w:val="24"/>
          <w:szCs w:val="24"/>
        </w:rPr>
        <w:t>1.1</w:t>
      </w:r>
      <w:r w:rsidRPr="008A5242">
        <w:rPr>
          <w:rFonts w:ascii="Times New Roman" w:hAnsi="Times New Roman" w:cs="Times New Roman"/>
          <w:sz w:val="24"/>
          <w:szCs w:val="24"/>
        </w:rPr>
        <w:tab/>
      </w:r>
      <w:r w:rsidR="009862FA" w:rsidRPr="009862FA">
        <w:rPr>
          <w:rFonts w:ascii="Times New Roman" w:hAnsi="Times New Roman" w:cs="Times New Roman"/>
          <w:sz w:val="22"/>
        </w:rPr>
        <w:t>Оценка и сопоставление предложений осуществляется</w:t>
      </w:r>
      <w:r w:rsidR="009862FA" w:rsidRPr="004737A8">
        <w:rPr>
          <w:rFonts w:ascii="Times New Roman" w:hAnsi="Times New Roman" w:cs="Times New Roman"/>
          <w:sz w:val="22"/>
        </w:rPr>
        <w:t xml:space="preserve"> с применением </w:t>
      </w:r>
      <w:r w:rsidR="009862FA" w:rsidRPr="009862FA">
        <w:rPr>
          <w:rFonts w:ascii="Times New Roman" w:hAnsi="Times New Roman" w:cs="Times New Roman"/>
          <w:b/>
          <w:sz w:val="22"/>
          <w:highlight w:val="yellow"/>
          <w:u w:val="single"/>
        </w:rPr>
        <w:t>метода ранжирования</w:t>
      </w:r>
      <w:r w:rsidR="009862FA" w:rsidRPr="004737A8">
        <w:rPr>
          <w:rFonts w:ascii="Times New Roman" w:hAnsi="Times New Roman" w:cs="Times New Roman"/>
          <w:sz w:val="22"/>
        </w:rPr>
        <w:t xml:space="preserve"> по следующим критериям:</w:t>
      </w:r>
    </w:p>
    <w:p w14:paraId="352AC802" w14:textId="6A75EFA5" w:rsidR="009862FA" w:rsidRPr="004737A8" w:rsidRDefault="009862FA" w:rsidP="009862FA">
      <w:pPr>
        <w:snapToGrid w:val="0"/>
        <w:jc w:val="both"/>
        <w:rPr>
          <w:rFonts w:ascii="Times New Roman" w:hAnsi="Times New Roman" w:cs="Times New Roman"/>
          <w:sz w:val="22"/>
        </w:rPr>
      </w:pPr>
      <w:r w:rsidRPr="004737A8">
        <w:rPr>
          <w:rFonts w:ascii="Times New Roman" w:hAnsi="Times New Roman" w:cs="Times New Roman"/>
          <w:sz w:val="22"/>
        </w:rPr>
        <w:t xml:space="preserve">- стоимость </w:t>
      </w:r>
      <w:r w:rsidR="00232B68" w:rsidRPr="00232B68">
        <w:rPr>
          <w:rFonts w:ascii="Times New Roman" w:hAnsi="Times New Roman" w:cs="Times New Roman"/>
          <w:sz w:val="22"/>
        </w:rPr>
        <w:t xml:space="preserve">Оборудования </w:t>
      </w:r>
      <w:r w:rsidRPr="004737A8">
        <w:rPr>
          <w:rFonts w:ascii="Times New Roman" w:hAnsi="Times New Roman" w:cs="Times New Roman"/>
          <w:sz w:val="22"/>
        </w:rPr>
        <w:t xml:space="preserve">(приведенная к единому базису без учета НДС); </w:t>
      </w:r>
    </w:p>
    <w:p w14:paraId="4547CCB1" w14:textId="77777777" w:rsidR="009862FA" w:rsidRPr="004737A8" w:rsidRDefault="009862FA" w:rsidP="009862FA">
      <w:pPr>
        <w:snapToGrid w:val="0"/>
        <w:jc w:val="both"/>
        <w:rPr>
          <w:rFonts w:ascii="Times New Roman" w:hAnsi="Times New Roman" w:cs="Times New Roman"/>
          <w:sz w:val="22"/>
        </w:rPr>
      </w:pPr>
      <w:r w:rsidRPr="004737A8">
        <w:rPr>
          <w:rFonts w:ascii="Times New Roman" w:hAnsi="Times New Roman" w:cs="Times New Roman"/>
          <w:sz w:val="22"/>
        </w:rPr>
        <w:t>- срок поставки;</w:t>
      </w:r>
    </w:p>
    <w:p w14:paraId="6D057274" w14:textId="4ECCDF67" w:rsidR="009862FA" w:rsidRDefault="00E14BD4" w:rsidP="009862FA">
      <w:pPr>
        <w:snapToGrid w:val="0"/>
        <w:jc w:val="both"/>
        <w:rPr>
          <w:rFonts w:ascii="Times New Roman" w:hAnsi="Times New Roman" w:cs="Times New Roman"/>
          <w:sz w:val="22"/>
        </w:rPr>
      </w:pPr>
      <w:r>
        <w:rPr>
          <w:rFonts w:ascii="Times New Roman" w:hAnsi="Times New Roman" w:cs="Times New Roman"/>
          <w:sz w:val="22"/>
        </w:rPr>
        <w:t>- условия оплаты.</w:t>
      </w:r>
    </w:p>
    <w:p w14:paraId="08FC36BE" w14:textId="77777777" w:rsidR="00E14BD4" w:rsidRPr="004737A8" w:rsidRDefault="00E14BD4" w:rsidP="009862FA">
      <w:pPr>
        <w:snapToGrid w:val="0"/>
        <w:jc w:val="both"/>
        <w:rPr>
          <w:rFonts w:ascii="Times New Roman" w:hAnsi="Times New Roman" w:cs="Times New Roman"/>
          <w:sz w:val="22"/>
        </w:rPr>
      </w:pPr>
    </w:p>
    <w:p w14:paraId="0504B75E" w14:textId="77777777" w:rsidR="009862FA" w:rsidRPr="004737A8" w:rsidRDefault="009862FA" w:rsidP="009862FA">
      <w:pPr>
        <w:snapToGrid w:val="0"/>
        <w:jc w:val="center"/>
        <w:rPr>
          <w:rFonts w:ascii="Times New Roman" w:hAnsi="Times New Roman" w:cs="Times New Roman"/>
          <w:b/>
          <w:sz w:val="22"/>
          <w:u w:val="single"/>
        </w:rPr>
      </w:pPr>
      <w:r w:rsidRPr="004737A8">
        <w:rPr>
          <w:rFonts w:ascii="Times New Roman" w:hAnsi="Times New Roman" w:cs="Times New Roman"/>
          <w:b/>
          <w:sz w:val="22"/>
          <w:u w:val="single"/>
        </w:rPr>
        <w:t>Сущность метода ранжирования</w:t>
      </w:r>
    </w:p>
    <w:p w14:paraId="20FB41EE" w14:textId="77777777" w:rsidR="009862FA" w:rsidRPr="004737A8" w:rsidRDefault="009862FA" w:rsidP="009862FA">
      <w:pPr>
        <w:snapToGrid w:val="0"/>
        <w:jc w:val="both"/>
        <w:rPr>
          <w:rFonts w:ascii="Times New Roman" w:hAnsi="Times New Roman" w:cs="Times New Roman"/>
          <w:sz w:val="22"/>
        </w:rPr>
      </w:pPr>
      <w:r w:rsidRPr="004737A8">
        <w:rPr>
          <w:rFonts w:ascii="Times New Roman" w:hAnsi="Times New Roman" w:cs="Times New Roman"/>
          <w:sz w:val="22"/>
        </w:rPr>
        <w:t>По каждому критерию оценки и сопоставления предложений каждому предложению относительно других по мере уменьшения степени выгодности содержащихся в них условий исполнения договора присваивается порядковый номер (место).</w:t>
      </w:r>
    </w:p>
    <w:p w14:paraId="621D0473" w14:textId="77777777" w:rsidR="009862FA" w:rsidRPr="004737A8" w:rsidRDefault="009862FA" w:rsidP="009862FA">
      <w:pPr>
        <w:snapToGrid w:val="0"/>
        <w:jc w:val="both"/>
        <w:rPr>
          <w:rFonts w:ascii="Times New Roman" w:hAnsi="Times New Roman" w:cs="Times New Roman"/>
          <w:sz w:val="22"/>
        </w:rPr>
      </w:pPr>
      <w:r w:rsidRPr="004737A8">
        <w:rPr>
          <w:rFonts w:ascii="Times New Roman" w:hAnsi="Times New Roman" w:cs="Times New Roman"/>
          <w:sz w:val="22"/>
        </w:rPr>
        <w:t>Предложение участника, который предлагает лучшие условия исполнения договора по данному критерию, присваивается первый номер (место).</w:t>
      </w:r>
    </w:p>
    <w:p w14:paraId="0E40AA70" w14:textId="77777777" w:rsidR="009862FA" w:rsidRPr="004737A8" w:rsidRDefault="009862FA" w:rsidP="009862FA">
      <w:pPr>
        <w:snapToGrid w:val="0"/>
        <w:jc w:val="both"/>
        <w:rPr>
          <w:rFonts w:ascii="Times New Roman" w:hAnsi="Times New Roman" w:cs="Times New Roman"/>
          <w:sz w:val="22"/>
        </w:rPr>
      </w:pPr>
      <w:r w:rsidRPr="004737A8">
        <w:rPr>
          <w:rFonts w:ascii="Times New Roman" w:hAnsi="Times New Roman" w:cs="Times New Roman"/>
          <w:sz w:val="22"/>
        </w:rPr>
        <w:t>Далее присужденные по каждому критерию оценки и сопоставления заявок на участие в Закупочной процедуре порядковые номера (места) взвешиваются с учетом значений коэффициентов весомости данных критериев.</w:t>
      </w:r>
    </w:p>
    <w:p w14:paraId="61D74B6C" w14:textId="77777777" w:rsidR="009862FA" w:rsidRPr="004737A8" w:rsidRDefault="009862FA" w:rsidP="009862FA">
      <w:pPr>
        <w:snapToGrid w:val="0"/>
        <w:jc w:val="both"/>
        <w:rPr>
          <w:rFonts w:ascii="Times New Roman" w:hAnsi="Times New Roman" w:cs="Times New Roman"/>
          <w:sz w:val="22"/>
        </w:rPr>
      </w:pPr>
      <w:r w:rsidRPr="004737A8">
        <w:rPr>
          <w:rFonts w:ascii="Times New Roman" w:hAnsi="Times New Roman" w:cs="Times New Roman"/>
          <w:sz w:val="22"/>
        </w:rPr>
        <w:t>Значения коэффициентов весомости по критериям оценки заявок представлены в таблице №1.</w:t>
      </w:r>
    </w:p>
    <w:p w14:paraId="1B756C0B" w14:textId="77777777" w:rsidR="009862FA" w:rsidRPr="004737A8" w:rsidRDefault="009862FA" w:rsidP="009862FA">
      <w:pPr>
        <w:snapToGrid w:val="0"/>
        <w:jc w:val="right"/>
        <w:rPr>
          <w:rFonts w:ascii="Times New Roman" w:hAnsi="Times New Roman" w:cs="Times New Roman"/>
          <w:sz w:val="22"/>
        </w:rPr>
      </w:pPr>
    </w:p>
    <w:p w14:paraId="02BE9480" w14:textId="77777777" w:rsidR="009862FA" w:rsidRPr="004737A8" w:rsidRDefault="009862FA" w:rsidP="009862FA">
      <w:pPr>
        <w:snapToGrid w:val="0"/>
        <w:jc w:val="right"/>
        <w:rPr>
          <w:rFonts w:ascii="Times New Roman" w:hAnsi="Times New Roman" w:cs="Times New Roman"/>
          <w:sz w:val="22"/>
        </w:rPr>
      </w:pPr>
      <w:r w:rsidRPr="004737A8">
        <w:rPr>
          <w:rFonts w:ascii="Times New Roman" w:hAnsi="Times New Roman" w:cs="Times New Roman"/>
          <w:sz w:val="22"/>
        </w:rPr>
        <w:t>Таблица №1</w:t>
      </w:r>
    </w:p>
    <w:tbl>
      <w:tblPr>
        <w:tblW w:w="9918" w:type="dxa"/>
        <w:tblLayout w:type="fixed"/>
        <w:tblCellMar>
          <w:left w:w="0" w:type="dxa"/>
          <w:right w:w="0" w:type="dxa"/>
        </w:tblCellMar>
        <w:tblLook w:val="04A0" w:firstRow="1" w:lastRow="0" w:firstColumn="1" w:lastColumn="0" w:noHBand="0" w:noVBand="1"/>
      </w:tblPr>
      <w:tblGrid>
        <w:gridCol w:w="7338"/>
        <w:gridCol w:w="2580"/>
      </w:tblGrid>
      <w:tr w:rsidR="00D22921" w:rsidRPr="00C84389" w14:paraId="2561E6F6" w14:textId="77777777" w:rsidTr="00D22921">
        <w:tc>
          <w:tcPr>
            <w:tcW w:w="73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1270F72" w14:textId="77777777" w:rsidR="00D22921" w:rsidRPr="00C84389" w:rsidRDefault="00D22921" w:rsidP="00D22921">
            <w:pPr>
              <w:snapToGrid w:val="0"/>
              <w:jc w:val="center"/>
              <w:rPr>
                <w:rFonts w:ascii="Times New Roman" w:hAnsi="Times New Roman" w:cs="Times New Roman"/>
                <w:b/>
                <w:sz w:val="22"/>
                <w:szCs w:val="22"/>
              </w:rPr>
            </w:pPr>
            <w:r w:rsidRPr="00C84389">
              <w:rPr>
                <w:rFonts w:ascii="Times New Roman" w:hAnsi="Times New Roman" w:cs="Times New Roman"/>
                <w:b/>
                <w:sz w:val="22"/>
                <w:szCs w:val="22"/>
              </w:rPr>
              <w:t>Наименование критерия</w:t>
            </w:r>
          </w:p>
        </w:tc>
        <w:tc>
          <w:tcPr>
            <w:tcW w:w="2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288639A" w14:textId="77777777" w:rsidR="00D22921" w:rsidRPr="00C84389" w:rsidRDefault="00D22921" w:rsidP="00D22921">
            <w:pPr>
              <w:snapToGrid w:val="0"/>
              <w:jc w:val="center"/>
              <w:rPr>
                <w:rFonts w:ascii="Times New Roman" w:hAnsi="Times New Roman" w:cs="Times New Roman"/>
                <w:b/>
                <w:sz w:val="22"/>
                <w:szCs w:val="22"/>
              </w:rPr>
            </w:pPr>
            <w:r w:rsidRPr="00C84389">
              <w:rPr>
                <w:rFonts w:ascii="Times New Roman" w:hAnsi="Times New Roman" w:cs="Times New Roman"/>
                <w:b/>
                <w:sz w:val="22"/>
                <w:szCs w:val="22"/>
              </w:rPr>
              <w:t>Весовой коэффициент</w:t>
            </w:r>
          </w:p>
        </w:tc>
      </w:tr>
      <w:tr w:rsidR="00D22921" w:rsidRPr="00C84389" w14:paraId="6923D167" w14:textId="77777777" w:rsidTr="00D22921">
        <w:tc>
          <w:tcPr>
            <w:tcW w:w="73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7E620F1" w14:textId="77777777" w:rsidR="00D22921" w:rsidRPr="001C03AB" w:rsidRDefault="00D22921" w:rsidP="00D22921">
            <w:pPr>
              <w:snapToGrid w:val="0"/>
              <w:jc w:val="center"/>
              <w:rPr>
                <w:rFonts w:ascii="Times New Roman" w:hAnsi="Times New Roman" w:cs="Times New Roman"/>
                <w:sz w:val="22"/>
                <w:szCs w:val="22"/>
              </w:rPr>
            </w:pPr>
            <w:r w:rsidRPr="001C03AB">
              <w:rPr>
                <w:rFonts w:ascii="Times New Roman" w:hAnsi="Times New Roman" w:cs="Times New Roman"/>
                <w:sz w:val="22"/>
                <w:szCs w:val="22"/>
              </w:rPr>
              <w:t>Финансово-коммерческая оценка</w:t>
            </w:r>
          </w:p>
        </w:tc>
        <w:tc>
          <w:tcPr>
            <w:tcW w:w="2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28A9286" w14:textId="77777777" w:rsidR="00D22921" w:rsidRPr="00C84389" w:rsidRDefault="00D22921" w:rsidP="00D22921">
            <w:pPr>
              <w:snapToGrid w:val="0"/>
              <w:jc w:val="center"/>
              <w:rPr>
                <w:rFonts w:ascii="Times New Roman" w:hAnsi="Times New Roman" w:cs="Times New Roman"/>
                <w:b/>
                <w:sz w:val="22"/>
                <w:szCs w:val="22"/>
              </w:rPr>
            </w:pPr>
          </w:p>
        </w:tc>
      </w:tr>
      <w:tr w:rsidR="00D22921" w:rsidRPr="00C84389" w14:paraId="560C745A" w14:textId="77777777" w:rsidTr="00D22921">
        <w:tc>
          <w:tcPr>
            <w:tcW w:w="73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E255B80" w14:textId="77777777" w:rsidR="00D22921" w:rsidRPr="00C84389" w:rsidRDefault="00D22921" w:rsidP="00D22921">
            <w:pPr>
              <w:snapToGrid w:val="0"/>
              <w:jc w:val="both"/>
              <w:rPr>
                <w:rFonts w:ascii="Times New Roman" w:hAnsi="Times New Roman" w:cs="Times New Roman"/>
                <w:sz w:val="22"/>
                <w:szCs w:val="22"/>
              </w:rPr>
            </w:pPr>
            <w:r w:rsidRPr="00C84389">
              <w:rPr>
                <w:rFonts w:ascii="Times New Roman" w:hAnsi="Times New Roman" w:cs="Times New Roman"/>
                <w:sz w:val="22"/>
                <w:szCs w:val="22"/>
              </w:rPr>
              <w:t>Стоимость Оборудования</w:t>
            </w:r>
          </w:p>
        </w:tc>
        <w:tc>
          <w:tcPr>
            <w:tcW w:w="2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A33F360" w14:textId="2A5D72DF" w:rsidR="00D22921" w:rsidRPr="00C84389" w:rsidRDefault="00E14BD4" w:rsidP="00D22921">
            <w:pPr>
              <w:snapToGrid w:val="0"/>
              <w:jc w:val="center"/>
              <w:rPr>
                <w:rFonts w:ascii="Times New Roman" w:hAnsi="Times New Roman" w:cs="Times New Roman"/>
                <w:sz w:val="22"/>
                <w:szCs w:val="22"/>
              </w:rPr>
            </w:pPr>
            <w:r>
              <w:rPr>
                <w:rFonts w:ascii="Times New Roman" w:hAnsi="Times New Roman" w:cs="Times New Roman"/>
                <w:sz w:val="22"/>
                <w:szCs w:val="22"/>
              </w:rPr>
              <w:t>0,7</w:t>
            </w:r>
          </w:p>
        </w:tc>
      </w:tr>
      <w:tr w:rsidR="00D22921" w:rsidRPr="00C84389" w14:paraId="4B0B8C9B" w14:textId="77777777" w:rsidTr="00D22921">
        <w:tc>
          <w:tcPr>
            <w:tcW w:w="73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6D88FAA" w14:textId="77777777" w:rsidR="00D22921" w:rsidRPr="00C84389" w:rsidRDefault="00D22921" w:rsidP="00D22921">
            <w:pPr>
              <w:snapToGrid w:val="0"/>
              <w:jc w:val="both"/>
              <w:rPr>
                <w:rFonts w:ascii="Times New Roman" w:hAnsi="Times New Roman" w:cs="Times New Roman"/>
                <w:sz w:val="22"/>
                <w:szCs w:val="22"/>
              </w:rPr>
            </w:pPr>
            <w:r w:rsidRPr="00C84389">
              <w:rPr>
                <w:rFonts w:ascii="Times New Roman" w:hAnsi="Times New Roman" w:cs="Times New Roman"/>
                <w:sz w:val="22"/>
                <w:szCs w:val="22"/>
              </w:rPr>
              <w:t xml:space="preserve">Срок поставки </w:t>
            </w:r>
          </w:p>
        </w:tc>
        <w:tc>
          <w:tcPr>
            <w:tcW w:w="2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D0C46F9" w14:textId="0BD8ED00" w:rsidR="00D22921" w:rsidRPr="00C84389" w:rsidRDefault="00D22921" w:rsidP="00D22921">
            <w:pPr>
              <w:snapToGrid w:val="0"/>
              <w:jc w:val="center"/>
              <w:rPr>
                <w:rFonts w:ascii="Times New Roman" w:hAnsi="Times New Roman" w:cs="Times New Roman"/>
                <w:sz w:val="22"/>
                <w:szCs w:val="22"/>
              </w:rPr>
            </w:pPr>
            <w:r>
              <w:rPr>
                <w:rFonts w:ascii="Times New Roman" w:hAnsi="Times New Roman" w:cs="Times New Roman"/>
                <w:sz w:val="22"/>
                <w:szCs w:val="22"/>
              </w:rPr>
              <w:t>0,1</w:t>
            </w:r>
          </w:p>
        </w:tc>
      </w:tr>
      <w:tr w:rsidR="00D22921" w:rsidRPr="00C84389" w14:paraId="7085B573" w14:textId="77777777" w:rsidTr="00D22921">
        <w:tc>
          <w:tcPr>
            <w:tcW w:w="73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51E0176" w14:textId="77777777" w:rsidR="00D22921" w:rsidRPr="00C84389" w:rsidRDefault="00D22921" w:rsidP="00D22921">
            <w:pPr>
              <w:snapToGrid w:val="0"/>
              <w:jc w:val="both"/>
              <w:rPr>
                <w:rFonts w:ascii="Times New Roman" w:hAnsi="Times New Roman" w:cs="Times New Roman"/>
                <w:sz w:val="22"/>
                <w:szCs w:val="22"/>
              </w:rPr>
            </w:pPr>
            <w:r w:rsidRPr="00C84389">
              <w:rPr>
                <w:rFonts w:ascii="Times New Roman" w:hAnsi="Times New Roman" w:cs="Times New Roman"/>
                <w:sz w:val="22"/>
                <w:szCs w:val="22"/>
              </w:rPr>
              <w:t xml:space="preserve">Условия оплаты </w:t>
            </w:r>
          </w:p>
        </w:tc>
        <w:tc>
          <w:tcPr>
            <w:tcW w:w="2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B2AB59A" w14:textId="17EF9DA0" w:rsidR="00D22921" w:rsidRPr="00C84389" w:rsidRDefault="00D22921" w:rsidP="00D22921">
            <w:pPr>
              <w:snapToGrid w:val="0"/>
              <w:jc w:val="center"/>
              <w:rPr>
                <w:rFonts w:ascii="Times New Roman" w:hAnsi="Times New Roman" w:cs="Times New Roman"/>
                <w:sz w:val="22"/>
                <w:szCs w:val="22"/>
              </w:rPr>
            </w:pPr>
            <w:r>
              <w:rPr>
                <w:rFonts w:ascii="Times New Roman" w:hAnsi="Times New Roman" w:cs="Times New Roman"/>
                <w:sz w:val="22"/>
                <w:szCs w:val="22"/>
              </w:rPr>
              <w:t>0,2</w:t>
            </w:r>
          </w:p>
        </w:tc>
      </w:tr>
    </w:tbl>
    <w:p w14:paraId="13368D2C" w14:textId="77777777" w:rsidR="009862FA" w:rsidRPr="004737A8" w:rsidRDefault="009862FA" w:rsidP="009862FA">
      <w:pPr>
        <w:snapToGrid w:val="0"/>
        <w:jc w:val="both"/>
        <w:rPr>
          <w:rFonts w:ascii="Times New Roman" w:hAnsi="Times New Roman" w:cs="Times New Roman"/>
          <w:sz w:val="22"/>
        </w:rPr>
      </w:pPr>
    </w:p>
    <w:p w14:paraId="24B4342A" w14:textId="77777777" w:rsidR="0085275C" w:rsidRPr="004737A8" w:rsidRDefault="0085275C" w:rsidP="0085275C">
      <w:pPr>
        <w:snapToGrid w:val="0"/>
        <w:jc w:val="both"/>
        <w:rPr>
          <w:rFonts w:ascii="Times New Roman" w:hAnsi="Times New Roman" w:cs="Times New Roman"/>
          <w:sz w:val="22"/>
        </w:rPr>
      </w:pPr>
      <w:r w:rsidRPr="004737A8">
        <w:rPr>
          <w:rFonts w:ascii="Times New Roman" w:hAnsi="Times New Roman" w:cs="Times New Roman"/>
          <w:sz w:val="22"/>
        </w:rPr>
        <w:t>Итоговое место, присуждаемое каждому Предложению, рассчитывается путем суммирования порядковых номеров (мест), взвешенных с учетом значений коэффициентов весомости, присужденных по каждому критерию оценки данного Предложения.</w:t>
      </w:r>
    </w:p>
    <w:p w14:paraId="3042080D" w14:textId="77777777" w:rsidR="0085275C" w:rsidRPr="004737A8" w:rsidRDefault="0085275C" w:rsidP="0085275C">
      <w:pPr>
        <w:snapToGrid w:val="0"/>
        <w:jc w:val="center"/>
        <w:rPr>
          <w:rFonts w:ascii="Times New Roman" w:hAnsi="Times New Roman" w:cs="Times New Roman"/>
          <w:sz w:val="22"/>
        </w:rPr>
      </w:pPr>
    </w:p>
    <w:p w14:paraId="703B9790" w14:textId="30CAE67C" w:rsidR="0085275C" w:rsidRPr="004737A8" w:rsidRDefault="0085275C" w:rsidP="0085275C">
      <w:pPr>
        <w:snapToGrid w:val="0"/>
        <w:jc w:val="center"/>
        <w:rPr>
          <w:rFonts w:ascii="Times New Roman" w:hAnsi="Times New Roman" w:cs="Times New Roman"/>
          <w:sz w:val="22"/>
        </w:rPr>
      </w:pPr>
      <w:r w:rsidRPr="004737A8">
        <w:rPr>
          <w:rFonts w:ascii="Times New Roman" w:hAnsi="Times New Roman" w:cs="Times New Roman"/>
          <w:sz w:val="22"/>
        </w:rPr>
        <w:t>И = С1 + С2 +</w:t>
      </w:r>
      <w:r w:rsidR="00226BC0">
        <w:rPr>
          <w:rFonts w:ascii="Times New Roman" w:hAnsi="Times New Roman" w:cs="Times New Roman"/>
          <w:sz w:val="22"/>
        </w:rPr>
        <w:t>С3</w:t>
      </w:r>
      <w:r w:rsidRPr="004737A8">
        <w:rPr>
          <w:rFonts w:ascii="Times New Roman" w:hAnsi="Times New Roman" w:cs="Times New Roman"/>
          <w:sz w:val="22"/>
        </w:rPr>
        <w:t>, где</w:t>
      </w:r>
    </w:p>
    <w:p w14:paraId="39325C09" w14:textId="77777777" w:rsidR="0085275C" w:rsidRPr="004737A8" w:rsidRDefault="0085275C" w:rsidP="0085275C">
      <w:pPr>
        <w:snapToGrid w:val="0"/>
        <w:jc w:val="center"/>
        <w:rPr>
          <w:rFonts w:ascii="Times New Roman" w:hAnsi="Times New Roman" w:cs="Times New Roman"/>
          <w:sz w:val="22"/>
        </w:rPr>
      </w:pPr>
    </w:p>
    <w:p w14:paraId="5C018E53" w14:textId="77777777" w:rsidR="0085275C" w:rsidRPr="004737A8" w:rsidRDefault="0085275C" w:rsidP="0085275C">
      <w:pPr>
        <w:snapToGrid w:val="0"/>
        <w:jc w:val="both"/>
        <w:rPr>
          <w:rFonts w:ascii="Times New Roman" w:hAnsi="Times New Roman" w:cs="Times New Roman"/>
          <w:sz w:val="22"/>
        </w:rPr>
      </w:pPr>
      <w:r w:rsidRPr="004737A8">
        <w:rPr>
          <w:rFonts w:ascii="Times New Roman" w:hAnsi="Times New Roman" w:cs="Times New Roman"/>
          <w:sz w:val="22"/>
        </w:rPr>
        <w:t>И – итоговое место, присужденное Предложению;</w:t>
      </w:r>
    </w:p>
    <w:p w14:paraId="42BDE3D0" w14:textId="77777777" w:rsidR="0085275C" w:rsidRPr="004737A8" w:rsidRDefault="0085275C" w:rsidP="0085275C">
      <w:pPr>
        <w:snapToGrid w:val="0"/>
        <w:jc w:val="both"/>
        <w:rPr>
          <w:rFonts w:ascii="Times New Roman" w:hAnsi="Times New Roman" w:cs="Times New Roman"/>
          <w:sz w:val="22"/>
        </w:rPr>
      </w:pPr>
      <w:r w:rsidRPr="004737A8">
        <w:rPr>
          <w:rFonts w:ascii="Times New Roman" w:hAnsi="Times New Roman" w:cs="Times New Roman"/>
          <w:sz w:val="22"/>
        </w:rPr>
        <w:t xml:space="preserve">С1 - место, присуждаемое Предложению по критерию «Стоимость </w:t>
      </w:r>
      <w:r>
        <w:rPr>
          <w:rFonts w:ascii="Times New Roman" w:hAnsi="Times New Roman" w:cs="Times New Roman"/>
          <w:sz w:val="22"/>
        </w:rPr>
        <w:t>Оборудования</w:t>
      </w:r>
      <w:r w:rsidRPr="004737A8">
        <w:rPr>
          <w:rFonts w:ascii="Times New Roman" w:hAnsi="Times New Roman" w:cs="Times New Roman"/>
          <w:sz w:val="22"/>
        </w:rPr>
        <w:t>» с учетом весового коэффициента;</w:t>
      </w:r>
    </w:p>
    <w:p w14:paraId="09D97E5A" w14:textId="77777777" w:rsidR="0085275C" w:rsidRDefault="0085275C" w:rsidP="0085275C">
      <w:pPr>
        <w:snapToGrid w:val="0"/>
        <w:jc w:val="both"/>
        <w:rPr>
          <w:rFonts w:ascii="Times New Roman" w:hAnsi="Times New Roman" w:cs="Times New Roman"/>
          <w:sz w:val="22"/>
        </w:rPr>
      </w:pPr>
      <w:r w:rsidRPr="004737A8">
        <w:rPr>
          <w:rFonts w:ascii="Times New Roman" w:hAnsi="Times New Roman" w:cs="Times New Roman"/>
          <w:sz w:val="22"/>
        </w:rPr>
        <w:t xml:space="preserve">С2 - место, присуждаемое Предложению по критерию «Срок поставки» с учетом весового коэффициента. </w:t>
      </w:r>
    </w:p>
    <w:p w14:paraId="296F05E7" w14:textId="6AAEC891" w:rsidR="0085275C" w:rsidRPr="004737A8" w:rsidRDefault="0085275C" w:rsidP="0085275C">
      <w:pPr>
        <w:snapToGrid w:val="0"/>
        <w:jc w:val="both"/>
        <w:rPr>
          <w:rFonts w:ascii="Times New Roman" w:hAnsi="Times New Roman" w:cs="Times New Roman"/>
          <w:sz w:val="22"/>
        </w:rPr>
      </w:pPr>
      <w:r w:rsidRPr="00F66949">
        <w:rPr>
          <w:rFonts w:ascii="Times New Roman" w:hAnsi="Times New Roman" w:cs="Times New Roman"/>
          <w:sz w:val="22"/>
        </w:rPr>
        <w:t>С3</w:t>
      </w:r>
      <w:r>
        <w:rPr>
          <w:rFonts w:ascii="Times New Roman" w:hAnsi="Times New Roman" w:cs="Times New Roman"/>
          <w:sz w:val="22"/>
        </w:rPr>
        <w:t xml:space="preserve"> -</w:t>
      </w:r>
      <w:r w:rsidRPr="00F66949">
        <w:rPr>
          <w:rFonts w:ascii="Times New Roman" w:hAnsi="Times New Roman" w:cs="Times New Roman"/>
          <w:sz w:val="22"/>
        </w:rPr>
        <w:t xml:space="preserve"> </w:t>
      </w:r>
      <w:r w:rsidRPr="004737A8">
        <w:rPr>
          <w:rFonts w:ascii="Times New Roman" w:hAnsi="Times New Roman" w:cs="Times New Roman"/>
          <w:sz w:val="22"/>
        </w:rPr>
        <w:t>место, присуждаемое Предложению по критерию «</w:t>
      </w:r>
      <w:r>
        <w:rPr>
          <w:rFonts w:ascii="Times New Roman" w:hAnsi="Times New Roman" w:cs="Times New Roman"/>
          <w:sz w:val="22"/>
        </w:rPr>
        <w:t>Условия оплаты</w:t>
      </w:r>
      <w:r w:rsidRPr="004737A8">
        <w:rPr>
          <w:rFonts w:ascii="Times New Roman" w:hAnsi="Times New Roman" w:cs="Times New Roman"/>
          <w:sz w:val="22"/>
        </w:rPr>
        <w:t>» с учетом весового коэффициента</w:t>
      </w:r>
      <w:r w:rsidR="00226BC0">
        <w:rPr>
          <w:rFonts w:ascii="Times New Roman" w:hAnsi="Times New Roman" w:cs="Times New Roman"/>
          <w:sz w:val="22"/>
        </w:rPr>
        <w:t>.</w:t>
      </w:r>
    </w:p>
    <w:p w14:paraId="234246F6" w14:textId="77777777" w:rsidR="0085275C" w:rsidRPr="004737A8" w:rsidRDefault="0085275C" w:rsidP="0085275C">
      <w:pPr>
        <w:snapToGrid w:val="0"/>
        <w:jc w:val="both"/>
        <w:rPr>
          <w:rFonts w:ascii="Times New Roman" w:hAnsi="Times New Roman" w:cs="Times New Roman"/>
          <w:sz w:val="22"/>
        </w:rPr>
      </w:pPr>
    </w:p>
    <w:p w14:paraId="40A90F41" w14:textId="77777777" w:rsidR="0085275C" w:rsidRPr="004737A8" w:rsidRDefault="0085275C" w:rsidP="0085275C">
      <w:pPr>
        <w:snapToGrid w:val="0"/>
        <w:jc w:val="right"/>
        <w:rPr>
          <w:rFonts w:ascii="Times New Roman" w:hAnsi="Times New Roman" w:cs="Times New Roman"/>
          <w:sz w:val="22"/>
        </w:rPr>
      </w:pPr>
    </w:p>
    <w:p w14:paraId="30BAF9D2" w14:textId="77777777" w:rsidR="0085275C" w:rsidRPr="004737A8" w:rsidRDefault="0085275C" w:rsidP="0085275C">
      <w:pPr>
        <w:snapToGrid w:val="0"/>
        <w:jc w:val="both"/>
        <w:rPr>
          <w:rFonts w:ascii="Times New Roman" w:hAnsi="Times New Roman" w:cs="Times New Roman"/>
          <w:sz w:val="22"/>
        </w:rPr>
      </w:pPr>
      <w:r w:rsidRPr="004737A8">
        <w:rPr>
          <w:rFonts w:ascii="Times New Roman" w:hAnsi="Times New Roman" w:cs="Times New Roman"/>
          <w:sz w:val="22"/>
        </w:rPr>
        <w:t xml:space="preserve">Побеждает Предложение, для которой итоговое место, присужденное Предложению Закупочной комиссией, является </w:t>
      </w:r>
      <w:r w:rsidRPr="004737A8">
        <w:rPr>
          <w:rFonts w:ascii="Times New Roman" w:hAnsi="Times New Roman" w:cs="Times New Roman"/>
          <w:b/>
          <w:sz w:val="22"/>
        </w:rPr>
        <w:t>минимальным</w:t>
      </w:r>
      <w:r w:rsidRPr="004737A8">
        <w:rPr>
          <w:rFonts w:ascii="Times New Roman" w:hAnsi="Times New Roman" w:cs="Times New Roman"/>
          <w:sz w:val="22"/>
        </w:rPr>
        <w:t>.</w:t>
      </w:r>
    </w:p>
    <w:p w14:paraId="100EB287" w14:textId="77777777" w:rsidR="0085275C" w:rsidRPr="00641B24" w:rsidRDefault="0085275C" w:rsidP="0085275C">
      <w:pPr>
        <w:jc w:val="both"/>
        <w:rPr>
          <w:rFonts w:ascii="Times New Roman" w:hAnsi="Times New Roman" w:cs="Times New Roman"/>
          <w:b/>
          <w:sz w:val="24"/>
          <w:szCs w:val="24"/>
        </w:rPr>
      </w:pPr>
    </w:p>
    <w:p w14:paraId="1EE3923A" w14:textId="77777777" w:rsidR="0085275C" w:rsidRPr="00641B24" w:rsidRDefault="0085275C" w:rsidP="0085275C">
      <w:pPr>
        <w:snapToGrid w:val="0"/>
        <w:jc w:val="both"/>
        <w:rPr>
          <w:rFonts w:ascii="Times New Roman" w:hAnsi="Times New Roman" w:cs="Times New Roman"/>
          <w:b/>
          <w:sz w:val="24"/>
          <w:szCs w:val="24"/>
        </w:rPr>
      </w:pPr>
    </w:p>
    <w:p w14:paraId="04305988" w14:textId="6047211C" w:rsidR="005043E5" w:rsidRPr="00641B24" w:rsidRDefault="005043E5" w:rsidP="009862FA">
      <w:pPr>
        <w:jc w:val="both"/>
        <w:rPr>
          <w:rFonts w:ascii="Times New Roman" w:hAnsi="Times New Roman" w:cs="Times New Roman"/>
          <w:b/>
          <w:sz w:val="24"/>
          <w:szCs w:val="24"/>
        </w:rPr>
      </w:pPr>
    </w:p>
    <w:p w14:paraId="39DA7495" w14:textId="77777777" w:rsidR="00C75178" w:rsidRPr="00641B24" w:rsidRDefault="00C75178" w:rsidP="00C75178">
      <w:pPr>
        <w:snapToGrid w:val="0"/>
        <w:jc w:val="both"/>
        <w:rPr>
          <w:rFonts w:ascii="Times New Roman" w:hAnsi="Times New Roman" w:cs="Times New Roman"/>
          <w:b/>
          <w:sz w:val="24"/>
          <w:szCs w:val="24"/>
        </w:rPr>
      </w:pPr>
    </w:p>
    <w:p w14:paraId="6E500A3F" w14:textId="77777777" w:rsidR="005043E5" w:rsidRPr="00641B24" w:rsidRDefault="005043E5">
      <w:pPr>
        <w:snapToGrid w:val="0"/>
        <w:jc w:val="center"/>
        <w:rPr>
          <w:rFonts w:ascii="Times New Roman" w:hAnsi="Times New Roman" w:cs="Times New Roman"/>
          <w:b/>
          <w:sz w:val="24"/>
          <w:szCs w:val="24"/>
        </w:rPr>
      </w:pPr>
    </w:p>
    <w:p w14:paraId="0FA60E26" w14:textId="77777777" w:rsidR="005043E5" w:rsidRPr="00641B24" w:rsidRDefault="005043E5">
      <w:pPr>
        <w:snapToGrid w:val="0"/>
        <w:jc w:val="center"/>
        <w:rPr>
          <w:rFonts w:ascii="Times New Roman" w:hAnsi="Times New Roman" w:cs="Times New Roman"/>
          <w:b/>
          <w:sz w:val="24"/>
          <w:szCs w:val="24"/>
        </w:rPr>
      </w:pPr>
    </w:p>
    <w:p w14:paraId="707973A3" w14:textId="77777777" w:rsidR="005043E5" w:rsidRPr="00641B24" w:rsidRDefault="00324F62" w:rsidP="00B029B4">
      <w:pPr>
        <w:pStyle w:val="1"/>
        <w:jc w:val="right"/>
        <w:rPr>
          <w:rFonts w:ascii="Times New Roman" w:hAnsi="Times New Roman" w:cs="Times New Roman"/>
          <w:b/>
          <w:sz w:val="24"/>
          <w:szCs w:val="24"/>
        </w:rPr>
      </w:pPr>
      <w:r w:rsidRPr="00641B24">
        <w:rPr>
          <w:rFonts w:ascii="Times New Roman" w:hAnsi="Times New Roman" w:cs="Times New Roman"/>
          <w:sz w:val="24"/>
          <w:szCs w:val="24"/>
        </w:rPr>
        <w:br w:type="page"/>
      </w:r>
      <w:bookmarkStart w:id="29" w:name="_Toc116302865"/>
      <w:r w:rsidRPr="00641B24">
        <w:rPr>
          <w:rFonts w:ascii="Times New Roman" w:hAnsi="Times New Roman" w:cs="Times New Roman"/>
          <w:b/>
          <w:color w:val="auto"/>
          <w:sz w:val="24"/>
          <w:szCs w:val="24"/>
        </w:rPr>
        <w:t>Приложение № 3. Техническое задание</w:t>
      </w:r>
      <w:bookmarkEnd w:id="29"/>
    </w:p>
    <w:p w14:paraId="3F547AF8" w14:textId="5DA45A69" w:rsidR="00C85517" w:rsidRPr="00641B24" w:rsidRDefault="00C85517" w:rsidP="00C85517">
      <w:pPr>
        <w:snapToGrid w:val="0"/>
        <w:jc w:val="both"/>
        <w:rPr>
          <w:rFonts w:ascii="Times New Roman" w:hAnsi="Times New Roman" w:cs="Times New Roman"/>
          <w:b/>
          <w:sz w:val="24"/>
          <w:szCs w:val="24"/>
        </w:rPr>
      </w:pPr>
      <w:r w:rsidRPr="00641B24">
        <w:rPr>
          <w:rFonts w:ascii="Times New Roman" w:hAnsi="Times New Roman" w:cs="Times New Roman"/>
          <w:sz w:val="24"/>
          <w:szCs w:val="24"/>
        </w:rPr>
        <w:t>Техническое задание</w:t>
      </w:r>
      <w:r w:rsidRPr="00641B24">
        <w:rPr>
          <w:rFonts w:ascii="Times New Roman" w:hAnsi="Times New Roman" w:cs="Times New Roman"/>
          <w:bCs/>
          <w:sz w:val="24"/>
          <w:szCs w:val="24"/>
        </w:rPr>
        <w:t xml:space="preserve"> представлен</w:t>
      </w:r>
      <w:r w:rsidR="002E6C9B" w:rsidRPr="00641B24">
        <w:rPr>
          <w:rFonts w:ascii="Times New Roman" w:hAnsi="Times New Roman" w:cs="Times New Roman"/>
          <w:bCs/>
          <w:sz w:val="24"/>
          <w:szCs w:val="24"/>
        </w:rPr>
        <w:t>о</w:t>
      </w:r>
      <w:r w:rsidRPr="00641B24">
        <w:rPr>
          <w:rFonts w:ascii="Times New Roman" w:hAnsi="Times New Roman" w:cs="Times New Roman"/>
          <w:bCs/>
          <w:sz w:val="24"/>
          <w:szCs w:val="24"/>
        </w:rPr>
        <w:t xml:space="preserve"> в виде отдельного файла в составе</w:t>
      </w:r>
      <w:r w:rsidR="002E6C9B" w:rsidRPr="00641B24">
        <w:rPr>
          <w:rFonts w:ascii="Times New Roman" w:hAnsi="Times New Roman" w:cs="Times New Roman"/>
          <w:bCs/>
          <w:sz w:val="24"/>
          <w:szCs w:val="24"/>
        </w:rPr>
        <w:t xml:space="preserve"> документации</w:t>
      </w:r>
      <w:r w:rsidRPr="00641B24">
        <w:rPr>
          <w:rFonts w:ascii="Times New Roman" w:hAnsi="Times New Roman" w:cs="Times New Roman"/>
          <w:bCs/>
          <w:sz w:val="24"/>
          <w:szCs w:val="24"/>
        </w:rPr>
        <w:t xml:space="preserve"> </w:t>
      </w:r>
      <w:r w:rsidRPr="00641B24">
        <w:rPr>
          <w:rFonts w:ascii="Times New Roman" w:hAnsi="Times New Roman" w:cs="Times New Roman"/>
          <w:sz w:val="24"/>
          <w:szCs w:val="24"/>
        </w:rPr>
        <w:t xml:space="preserve">под названием </w:t>
      </w:r>
      <w:r w:rsidR="00F64479">
        <w:rPr>
          <w:rFonts w:ascii="Times New Roman" w:hAnsi="Times New Roman" w:cs="Times New Roman"/>
          <w:sz w:val="24"/>
          <w:szCs w:val="24"/>
        </w:rPr>
        <w:t>«</w:t>
      </w:r>
      <w:r w:rsidRPr="00641B24">
        <w:rPr>
          <w:rFonts w:ascii="Times New Roman" w:hAnsi="Times New Roman" w:cs="Times New Roman"/>
          <w:sz w:val="24"/>
          <w:szCs w:val="24"/>
        </w:rPr>
        <w:t>Приложение №3</w:t>
      </w:r>
      <w:r w:rsidR="00F64479">
        <w:rPr>
          <w:rFonts w:ascii="Times New Roman" w:hAnsi="Times New Roman" w:cs="Times New Roman"/>
          <w:sz w:val="24"/>
          <w:szCs w:val="24"/>
        </w:rPr>
        <w:t xml:space="preserve"> к закупочной </w:t>
      </w:r>
      <w:proofErr w:type="spellStart"/>
      <w:r w:rsidR="00F64479">
        <w:rPr>
          <w:rFonts w:ascii="Times New Roman" w:hAnsi="Times New Roman" w:cs="Times New Roman"/>
          <w:sz w:val="24"/>
          <w:szCs w:val="24"/>
        </w:rPr>
        <w:t>документации_</w:t>
      </w:r>
      <w:r w:rsidRPr="00641B24">
        <w:rPr>
          <w:rFonts w:ascii="Times New Roman" w:hAnsi="Times New Roman" w:cs="Times New Roman"/>
          <w:sz w:val="24"/>
          <w:szCs w:val="24"/>
        </w:rPr>
        <w:t>Техническое</w:t>
      </w:r>
      <w:proofErr w:type="spellEnd"/>
      <w:r w:rsidRPr="00641B24">
        <w:rPr>
          <w:rFonts w:ascii="Times New Roman" w:hAnsi="Times New Roman" w:cs="Times New Roman"/>
          <w:sz w:val="24"/>
          <w:szCs w:val="24"/>
        </w:rPr>
        <w:t xml:space="preserve"> задание».</w:t>
      </w:r>
    </w:p>
    <w:p w14:paraId="1773CAAA" w14:textId="77777777" w:rsidR="00C85517" w:rsidRPr="00641B24" w:rsidRDefault="00C85517" w:rsidP="00C85517">
      <w:pPr>
        <w:snapToGrid w:val="0"/>
        <w:jc w:val="right"/>
        <w:rPr>
          <w:rFonts w:ascii="Times New Roman" w:hAnsi="Times New Roman" w:cs="Times New Roman"/>
          <w:b/>
          <w:sz w:val="24"/>
          <w:szCs w:val="24"/>
        </w:rPr>
      </w:pPr>
    </w:p>
    <w:p w14:paraId="04AAA492" w14:textId="77777777" w:rsidR="00C85517" w:rsidRPr="00641B24" w:rsidRDefault="00C85517" w:rsidP="00B029B4">
      <w:pPr>
        <w:pStyle w:val="1"/>
        <w:jc w:val="right"/>
        <w:rPr>
          <w:rFonts w:ascii="Times New Roman" w:hAnsi="Times New Roman" w:cs="Times New Roman"/>
          <w:b/>
          <w:color w:val="auto"/>
          <w:sz w:val="24"/>
          <w:szCs w:val="24"/>
        </w:rPr>
      </w:pPr>
      <w:bookmarkStart w:id="30" w:name="_Toc116302866"/>
      <w:r w:rsidRPr="00641B24">
        <w:rPr>
          <w:rFonts w:ascii="Times New Roman" w:hAnsi="Times New Roman" w:cs="Times New Roman"/>
          <w:b/>
          <w:color w:val="auto"/>
          <w:sz w:val="24"/>
          <w:szCs w:val="24"/>
        </w:rPr>
        <w:t>Приложение № 4. Проект Договора</w:t>
      </w:r>
      <w:bookmarkEnd w:id="30"/>
    </w:p>
    <w:p w14:paraId="21783362" w14:textId="77777777" w:rsidR="00C85517" w:rsidRPr="00641B24" w:rsidRDefault="00C85517" w:rsidP="00C85517">
      <w:pPr>
        <w:snapToGrid w:val="0"/>
        <w:jc w:val="both"/>
        <w:rPr>
          <w:rFonts w:ascii="Times New Roman" w:hAnsi="Times New Roman" w:cs="Times New Roman"/>
          <w:bCs/>
          <w:sz w:val="24"/>
          <w:szCs w:val="24"/>
        </w:rPr>
      </w:pPr>
    </w:p>
    <w:p w14:paraId="1B57EEE0" w14:textId="146E118F" w:rsidR="00C85517" w:rsidRPr="00641B24" w:rsidRDefault="00C85517" w:rsidP="00C85517">
      <w:pPr>
        <w:snapToGrid w:val="0"/>
        <w:jc w:val="both"/>
        <w:rPr>
          <w:rFonts w:ascii="Times New Roman" w:hAnsi="Times New Roman" w:cs="Times New Roman"/>
          <w:b/>
          <w:sz w:val="24"/>
          <w:szCs w:val="24"/>
        </w:rPr>
      </w:pPr>
      <w:r w:rsidRPr="00641B24">
        <w:rPr>
          <w:rFonts w:ascii="Times New Roman" w:hAnsi="Times New Roman" w:cs="Times New Roman"/>
          <w:bCs/>
          <w:sz w:val="24"/>
          <w:szCs w:val="24"/>
        </w:rPr>
        <w:t>Проект договора представлен в виде отдельного файла в составе</w:t>
      </w:r>
      <w:r w:rsidR="002E6C9B" w:rsidRPr="00641B24">
        <w:rPr>
          <w:rFonts w:ascii="Times New Roman" w:hAnsi="Times New Roman" w:cs="Times New Roman"/>
          <w:bCs/>
          <w:sz w:val="24"/>
          <w:szCs w:val="24"/>
        </w:rPr>
        <w:t xml:space="preserve"> документации</w:t>
      </w:r>
      <w:r w:rsidRPr="00641B24">
        <w:rPr>
          <w:rFonts w:ascii="Times New Roman" w:hAnsi="Times New Roman" w:cs="Times New Roman"/>
          <w:bCs/>
          <w:sz w:val="24"/>
          <w:szCs w:val="24"/>
        </w:rPr>
        <w:t xml:space="preserve"> </w:t>
      </w:r>
      <w:r w:rsidRPr="00641B24">
        <w:rPr>
          <w:rFonts w:ascii="Times New Roman" w:hAnsi="Times New Roman" w:cs="Times New Roman"/>
          <w:sz w:val="24"/>
          <w:szCs w:val="24"/>
        </w:rPr>
        <w:t xml:space="preserve">под названием </w:t>
      </w:r>
      <w:r w:rsidR="00F64479">
        <w:rPr>
          <w:rFonts w:ascii="Times New Roman" w:hAnsi="Times New Roman" w:cs="Times New Roman"/>
          <w:sz w:val="24"/>
          <w:szCs w:val="24"/>
        </w:rPr>
        <w:t>«</w:t>
      </w:r>
      <w:r w:rsidRPr="00641B24">
        <w:rPr>
          <w:rFonts w:ascii="Times New Roman" w:hAnsi="Times New Roman" w:cs="Times New Roman"/>
          <w:sz w:val="24"/>
          <w:szCs w:val="24"/>
        </w:rPr>
        <w:t xml:space="preserve">Приложение №4 </w:t>
      </w:r>
      <w:r w:rsidR="00F64479">
        <w:rPr>
          <w:rFonts w:ascii="Times New Roman" w:hAnsi="Times New Roman" w:cs="Times New Roman"/>
          <w:sz w:val="24"/>
          <w:szCs w:val="24"/>
        </w:rPr>
        <w:t xml:space="preserve">к закупочной </w:t>
      </w:r>
      <w:proofErr w:type="spellStart"/>
      <w:r w:rsidR="00F64479">
        <w:rPr>
          <w:rFonts w:ascii="Times New Roman" w:hAnsi="Times New Roman" w:cs="Times New Roman"/>
          <w:sz w:val="24"/>
          <w:szCs w:val="24"/>
        </w:rPr>
        <w:t>документации_</w:t>
      </w:r>
      <w:r w:rsidRPr="00641B24">
        <w:rPr>
          <w:rFonts w:ascii="Times New Roman" w:hAnsi="Times New Roman" w:cs="Times New Roman"/>
          <w:sz w:val="24"/>
          <w:szCs w:val="24"/>
        </w:rPr>
        <w:t>Проект</w:t>
      </w:r>
      <w:proofErr w:type="spellEnd"/>
      <w:r w:rsidRPr="00641B24">
        <w:rPr>
          <w:rFonts w:ascii="Times New Roman" w:hAnsi="Times New Roman" w:cs="Times New Roman"/>
          <w:sz w:val="24"/>
          <w:szCs w:val="24"/>
        </w:rPr>
        <w:t xml:space="preserve"> договора».</w:t>
      </w:r>
    </w:p>
    <w:p w14:paraId="7E561804" w14:textId="77777777" w:rsidR="005043E5" w:rsidRPr="00641B24" w:rsidRDefault="005043E5">
      <w:pPr>
        <w:tabs>
          <w:tab w:val="left" w:pos="1701"/>
        </w:tabs>
        <w:snapToGrid w:val="0"/>
        <w:jc w:val="both"/>
        <w:rPr>
          <w:rFonts w:ascii="Times New Roman" w:hAnsi="Times New Roman" w:cs="Times New Roman"/>
          <w:sz w:val="24"/>
          <w:szCs w:val="24"/>
        </w:rPr>
      </w:pPr>
    </w:p>
    <w:sectPr w:rsidR="005043E5" w:rsidRPr="00641B24">
      <w:footerReference w:type="default" r:id="rId15"/>
      <w:pgSz w:w="11906" w:h="16838"/>
      <w:pgMar w:top="284" w:right="850" w:bottom="284" w:left="709" w:header="708" w:footer="708"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1951395" w14:textId="77777777" w:rsidR="008D52A0" w:rsidRDefault="008D52A0">
      <w:r>
        <w:separator/>
      </w:r>
    </w:p>
  </w:endnote>
  <w:endnote w:type="continuationSeparator" w:id="0">
    <w:p w14:paraId="0A5298EA" w14:textId="77777777" w:rsidR="008D52A0" w:rsidRDefault="008D52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font275">
    <w:altName w:val="Times New Roman"/>
    <w:charset w:val="CC"/>
    <w:family w:val="auto"/>
    <w:pitch w:val="variable"/>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rinda">
    <w:panose1 w:val="020B0502040204020203"/>
    <w:charset w:val="00"/>
    <w:family w:val="swiss"/>
    <w:pitch w:val="variable"/>
    <w:sig w:usb0="00010003" w:usb1="00000000" w:usb2="00000000" w:usb3="00000000" w:csb0="00000001" w:csb1="00000000"/>
  </w:font>
  <w:font w:name="NanumGothic">
    <w:altName w:val="Malgun Gothic"/>
    <w:panose1 w:val="00000000000000000000"/>
    <w:charset w:val="00"/>
    <w:family w:val="auto"/>
    <w:notTrueType/>
    <w:pitch w:val="default"/>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 w:name="Calibri">
    <w:panose1 w:val="020F0502020204030204"/>
    <w:charset w:val="CC"/>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Proxima Nova ExCn Rg">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Mangal">
    <w:panose1 w:val="02040503050203030202"/>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7B5A77" w14:textId="71688FB2" w:rsidR="008D52A0" w:rsidRDefault="008D52A0">
    <w:pPr>
      <w:tabs>
        <w:tab w:val="right" w:pos="4677"/>
        <w:tab w:val="center" w:pos="9355"/>
      </w:tabs>
      <w:snapToGrid w:val="0"/>
      <w:ind w:left="567" w:firstLine="567"/>
      <w:jc w:val="right"/>
      <w:rPr>
        <w:rFonts w:ascii="Times New Roman" w:hAnsi="Times New Roman"/>
        <w:sz w:val="28"/>
      </w:rPr>
    </w:pPr>
    <w:r>
      <w:rPr>
        <w:rFonts w:ascii="Times New Roman" w:hAnsi="Times New Roman"/>
        <w:sz w:val="24"/>
      </w:rPr>
      <w:fldChar w:fldCharType="begin"/>
    </w:r>
    <w:r>
      <w:rPr>
        <w:rFonts w:ascii="Times New Roman" w:hAnsi="Times New Roman"/>
        <w:sz w:val="24"/>
      </w:rPr>
      <w:instrText>PAGE</w:instrText>
    </w:r>
    <w:r>
      <w:rPr>
        <w:rFonts w:ascii="Times New Roman" w:hAnsi="Times New Roman"/>
        <w:sz w:val="24"/>
      </w:rPr>
      <w:fldChar w:fldCharType="separate"/>
    </w:r>
    <w:r w:rsidR="009C52D3">
      <w:rPr>
        <w:rFonts w:ascii="Times New Roman" w:hAnsi="Times New Roman"/>
        <w:noProof/>
        <w:sz w:val="24"/>
      </w:rPr>
      <w:t>18</w:t>
    </w:r>
    <w:r>
      <w:rPr>
        <w:rFonts w:ascii="Times New Roman" w:hAnsi="Times New Roman"/>
        <w:sz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BCFBC00" w14:textId="77777777" w:rsidR="008D52A0" w:rsidRDefault="008D52A0">
      <w:r>
        <w:separator/>
      </w:r>
    </w:p>
  </w:footnote>
  <w:footnote w:type="continuationSeparator" w:id="0">
    <w:p w14:paraId="3C73779E" w14:textId="77777777" w:rsidR="008D52A0" w:rsidRDefault="008D52A0">
      <w:r>
        <w:continuationSeparator/>
      </w:r>
    </w:p>
  </w:footnote>
  <w:footnote w:id="1">
    <w:p w14:paraId="0C1BEF33" w14:textId="46A1BACD" w:rsidR="008D52A0" w:rsidRPr="008F493B" w:rsidRDefault="008D52A0">
      <w:pPr>
        <w:pStyle w:val="afa"/>
        <w:rPr>
          <w:rFonts w:ascii="Times New Roman" w:eastAsia="Calibri" w:hAnsi="Times New Roman" w:cs="Times New Roman"/>
          <w:snapToGrid w:val="0"/>
          <w:sz w:val="22"/>
          <w:szCs w:val="24"/>
        </w:rPr>
      </w:pPr>
      <w:r w:rsidRPr="008F493B">
        <w:rPr>
          <w:rFonts w:ascii="Times New Roman" w:eastAsia="Calibri" w:hAnsi="Times New Roman" w:cs="Times New Roman"/>
          <w:snapToGrid w:val="0"/>
          <w:sz w:val="22"/>
          <w:szCs w:val="24"/>
          <w:vertAlign w:val="superscript"/>
        </w:rPr>
        <w:footnoteRef/>
      </w:r>
      <w:r w:rsidRPr="008F493B">
        <w:rPr>
          <w:rFonts w:ascii="Times New Roman" w:eastAsia="Calibri" w:hAnsi="Times New Roman" w:cs="Times New Roman"/>
          <w:snapToGrid w:val="0"/>
          <w:sz w:val="22"/>
          <w:szCs w:val="24"/>
        </w:rPr>
        <w:t xml:space="preserve"> Предпочтительный срок </w:t>
      </w:r>
      <w:r>
        <w:rPr>
          <w:rFonts w:ascii="Times New Roman" w:eastAsia="Calibri" w:hAnsi="Times New Roman" w:cs="Times New Roman"/>
          <w:snapToGrid w:val="0"/>
          <w:sz w:val="22"/>
          <w:szCs w:val="24"/>
        </w:rPr>
        <w:t>поставки</w:t>
      </w:r>
      <w:r w:rsidRPr="008F493B">
        <w:rPr>
          <w:rFonts w:ascii="Times New Roman" w:eastAsia="Calibri" w:hAnsi="Times New Roman" w:cs="Times New Roman"/>
          <w:snapToGrid w:val="0"/>
          <w:sz w:val="22"/>
          <w:szCs w:val="24"/>
        </w:rPr>
        <w:t>, указывается участником самостоятельно, но не более указанного срока</w:t>
      </w:r>
    </w:p>
  </w:footnote>
  <w:footnote w:id="2">
    <w:p w14:paraId="70B06AC6" w14:textId="28E5052E" w:rsidR="008D52A0" w:rsidRDefault="008D52A0" w:rsidP="00FA6AF4">
      <w:pPr>
        <w:pStyle w:val="afa"/>
        <w:jc w:val="both"/>
        <w:rPr>
          <w:rFonts w:ascii="Times New Roman" w:hAnsi="Times New Roman" w:cs="Times New Roman"/>
          <w:sz w:val="22"/>
          <w:szCs w:val="22"/>
        </w:rPr>
      </w:pPr>
      <w:r w:rsidRPr="00C34062">
        <w:rPr>
          <w:rStyle w:val="afc"/>
          <w:rFonts w:ascii="Times New Roman" w:hAnsi="Times New Roman" w:cs="Times New Roman"/>
          <w:sz w:val="22"/>
          <w:szCs w:val="22"/>
        </w:rPr>
        <w:footnoteRef/>
      </w:r>
      <w:r w:rsidRPr="00C34062">
        <w:rPr>
          <w:rFonts w:ascii="Times New Roman" w:hAnsi="Times New Roman" w:cs="Times New Roman"/>
          <w:sz w:val="22"/>
          <w:szCs w:val="22"/>
        </w:rPr>
        <w:t xml:space="preserve"> </w:t>
      </w:r>
      <w:r w:rsidRPr="004A407D">
        <w:rPr>
          <w:rFonts w:ascii="Times New Roman" w:hAnsi="Times New Roman" w:cs="Times New Roman"/>
          <w:sz w:val="22"/>
          <w:szCs w:val="22"/>
        </w:rPr>
        <w:t>Предпочтительный порядок оплаты для Покупателя.</w:t>
      </w:r>
    </w:p>
    <w:p w14:paraId="0E8BFE25" w14:textId="3AFD1C13" w:rsidR="008D52A0" w:rsidRDefault="008D52A0" w:rsidP="00FA6AF4">
      <w:pPr>
        <w:pStyle w:val="afa"/>
        <w:jc w:val="both"/>
        <w:rPr>
          <w:rFonts w:ascii="Times New Roman" w:hAnsi="Times New Roman" w:cs="Times New Roman"/>
          <w:i/>
          <w:sz w:val="18"/>
          <w:szCs w:val="18"/>
        </w:rPr>
      </w:pPr>
      <w:r w:rsidRPr="00B75DB2">
        <w:rPr>
          <w:rFonts w:ascii="Times New Roman" w:hAnsi="Times New Roman" w:cs="Times New Roman"/>
          <w:i/>
          <w:sz w:val="18"/>
          <w:szCs w:val="18"/>
          <w:highlight w:val="yellow"/>
        </w:rPr>
        <w:t xml:space="preserve">В случае, если Участником закупки в коммерческом предложении будет предусмотрено условие об авансировании Покупатель вправе включить в условия договора раздел 13 «Обеспечение исполнения обязательств Поставщика» (Приложение №4 к закупочной </w:t>
      </w:r>
      <w:proofErr w:type="spellStart"/>
      <w:r w:rsidRPr="00B75DB2">
        <w:rPr>
          <w:rFonts w:ascii="Times New Roman" w:hAnsi="Times New Roman" w:cs="Times New Roman"/>
          <w:i/>
          <w:sz w:val="18"/>
          <w:szCs w:val="18"/>
          <w:highlight w:val="yellow"/>
        </w:rPr>
        <w:t>документации_Проект</w:t>
      </w:r>
      <w:proofErr w:type="spellEnd"/>
      <w:r w:rsidRPr="00B75DB2">
        <w:rPr>
          <w:rFonts w:ascii="Times New Roman" w:hAnsi="Times New Roman" w:cs="Times New Roman"/>
          <w:i/>
          <w:sz w:val="18"/>
          <w:szCs w:val="18"/>
          <w:highlight w:val="yellow"/>
        </w:rPr>
        <w:t xml:space="preserve"> Договора).</w:t>
      </w:r>
    </w:p>
    <w:p w14:paraId="2BA18C43" w14:textId="77777777" w:rsidR="008D52A0" w:rsidRPr="00CE5FE2" w:rsidRDefault="008D52A0" w:rsidP="00FA6AF4">
      <w:pPr>
        <w:pStyle w:val="afa"/>
        <w:rPr>
          <w:rFonts w:ascii="Times New Roman" w:hAnsi="Times New Roman" w:cs="Times New Roman"/>
          <w:i/>
          <w:sz w:val="18"/>
          <w:szCs w:val="18"/>
        </w:rPr>
      </w:pPr>
    </w:p>
    <w:p w14:paraId="65DE2350" w14:textId="6F8EB05E" w:rsidR="008D52A0" w:rsidRPr="00C34062" w:rsidRDefault="008D52A0" w:rsidP="00FA6AF4">
      <w:pPr>
        <w:pStyle w:val="afa"/>
        <w:rPr>
          <w:rFonts w:ascii="Times New Roman" w:hAnsi="Times New Roman" w:cs="Times New Roman"/>
          <w:sz w:val="22"/>
          <w:szCs w:val="22"/>
        </w:rPr>
      </w:pPr>
      <w:r w:rsidRPr="00706AAC">
        <w:rPr>
          <w:rFonts w:ascii="Times New Roman" w:hAnsi="Times New Roman" w:cs="Times New Roman"/>
          <w:b/>
          <w:highlight w:val="yellow"/>
        </w:rPr>
        <w:t xml:space="preserve">Условия оплаты и поставки </w:t>
      </w:r>
      <w:r>
        <w:rPr>
          <w:rFonts w:ascii="Times New Roman" w:hAnsi="Times New Roman" w:cs="Times New Roman"/>
          <w:b/>
          <w:highlight w:val="yellow"/>
        </w:rPr>
        <w:t xml:space="preserve">Оборудования </w:t>
      </w:r>
      <w:r w:rsidRPr="00706AAC">
        <w:rPr>
          <w:rFonts w:ascii="Times New Roman" w:hAnsi="Times New Roman" w:cs="Times New Roman"/>
          <w:b/>
          <w:highlight w:val="yellow"/>
        </w:rPr>
        <w:t>являются оценочными критериями</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8"/>
    <w:multiLevelType w:val="singleLevel"/>
    <w:tmpl w:val="4F98DA76"/>
    <w:lvl w:ilvl="0">
      <w:start w:val="1"/>
      <w:numFmt w:val="decimal"/>
      <w:pStyle w:val="a"/>
      <w:lvlText w:val="%1."/>
      <w:lvlJc w:val="left"/>
      <w:pPr>
        <w:tabs>
          <w:tab w:val="num" w:pos="360"/>
        </w:tabs>
        <w:ind w:left="360" w:hanging="360"/>
      </w:pPr>
    </w:lvl>
  </w:abstractNum>
  <w:abstractNum w:abstractNumId="1">
    <w:nsid w:val="00000002"/>
    <w:multiLevelType w:val="multilevel"/>
    <w:tmpl w:val="00000002"/>
    <w:name w:val="WWNum20"/>
    <w:lvl w:ilvl="0">
      <w:start w:val="1"/>
      <w:numFmt w:val="decimal"/>
      <w:lvlText w:val="%1."/>
      <w:lvlJc w:val="left"/>
      <w:pPr>
        <w:tabs>
          <w:tab w:val="num" w:pos="-284"/>
        </w:tabs>
        <w:ind w:left="360" w:hanging="360"/>
      </w:pPr>
      <w:rPr>
        <w:rFonts w:cs="font275"/>
      </w:rPr>
    </w:lvl>
    <w:lvl w:ilvl="1">
      <w:start w:val="1"/>
      <w:numFmt w:val="lowerLetter"/>
      <w:lvlText w:val="%2."/>
      <w:lvlJc w:val="left"/>
      <w:pPr>
        <w:tabs>
          <w:tab w:val="num" w:pos="-284"/>
        </w:tabs>
        <w:ind w:left="1080" w:hanging="360"/>
      </w:pPr>
    </w:lvl>
    <w:lvl w:ilvl="2">
      <w:start w:val="1"/>
      <w:numFmt w:val="lowerRoman"/>
      <w:lvlText w:val="%2.%3."/>
      <w:lvlJc w:val="right"/>
      <w:pPr>
        <w:tabs>
          <w:tab w:val="num" w:pos="-284"/>
        </w:tabs>
        <w:ind w:left="1800" w:hanging="180"/>
      </w:pPr>
    </w:lvl>
    <w:lvl w:ilvl="3">
      <w:start w:val="1"/>
      <w:numFmt w:val="decimal"/>
      <w:lvlText w:val="%2.%3.%4."/>
      <w:lvlJc w:val="left"/>
      <w:pPr>
        <w:tabs>
          <w:tab w:val="num" w:pos="-284"/>
        </w:tabs>
        <w:ind w:left="2520" w:hanging="360"/>
      </w:pPr>
    </w:lvl>
    <w:lvl w:ilvl="4">
      <w:start w:val="1"/>
      <w:numFmt w:val="lowerLetter"/>
      <w:lvlText w:val="%2.%3.%4.%5."/>
      <w:lvlJc w:val="left"/>
      <w:pPr>
        <w:tabs>
          <w:tab w:val="num" w:pos="-284"/>
        </w:tabs>
        <w:ind w:left="3240" w:hanging="360"/>
      </w:pPr>
    </w:lvl>
    <w:lvl w:ilvl="5">
      <w:start w:val="1"/>
      <w:numFmt w:val="lowerRoman"/>
      <w:lvlText w:val="%2.%3.%4.%5.%6."/>
      <w:lvlJc w:val="right"/>
      <w:pPr>
        <w:tabs>
          <w:tab w:val="num" w:pos="-284"/>
        </w:tabs>
        <w:ind w:left="3960" w:hanging="180"/>
      </w:pPr>
    </w:lvl>
    <w:lvl w:ilvl="6">
      <w:start w:val="1"/>
      <w:numFmt w:val="decimal"/>
      <w:lvlText w:val="%2.%3.%4.%5.%6.%7."/>
      <w:lvlJc w:val="left"/>
      <w:pPr>
        <w:tabs>
          <w:tab w:val="num" w:pos="-284"/>
        </w:tabs>
        <w:ind w:left="4680" w:hanging="360"/>
      </w:pPr>
    </w:lvl>
    <w:lvl w:ilvl="7">
      <w:start w:val="1"/>
      <w:numFmt w:val="lowerLetter"/>
      <w:lvlText w:val="%2.%3.%4.%5.%6.%7.%8."/>
      <w:lvlJc w:val="left"/>
      <w:pPr>
        <w:tabs>
          <w:tab w:val="num" w:pos="-284"/>
        </w:tabs>
        <w:ind w:left="5400" w:hanging="360"/>
      </w:pPr>
    </w:lvl>
    <w:lvl w:ilvl="8">
      <w:start w:val="1"/>
      <w:numFmt w:val="lowerRoman"/>
      <w:lvlText w:val="%2.%3.%4.%5.%6.%7.%8.%9."/>
      <w:lvlJc w:val="right"/>
      <w:pPr>
        <w:tabs>
          <w:tab w:val="num" w:pos="-284"/>
        </w:tabs>
        <w:ind w:left="6120" w:hanging="180"/>
      </w:pPr>
    </w:lvl>
  </w:abstractNum>
  <w:abstractNum w:abstractNumId="2">
    <w:nsid w:val="303B7EFF"/>
    <w:multiLevelType w:val="hybridMultilevel"/>
    <w:tmpl w:val="D96EFDD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3C3F0A98"/>
    <w:multiLevelType w:val="hybridMultilevel"/>
    <w:tmpl w:val="1DFEDCA4"/>
    <w:lvl w:ilvl="0" w:tplc="FDB00794">
      <w:start w:val="1"/>
      <w:numFmt w:val="bullet"/>
      <w:lvlText w:val=""/>
      <w:lvlJc w:val="left"/>
      <w:pPr>
        <w:ind w:left="928" w:hanging="360"/>
      </w:pPr>
      <w:rPr>
        <w:rFonts w:ascii="Symbol" w:hAnsi="Symbol"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4">
    <w:nsid w:val="3CE97A09"/>
    <w:multiLevelType w:val="hybridMultilevel"/>
    <w:tmpl w:val="1BBE9A8C"/>
    <w:lvl w:ilvl="0" w:tplc="87E49F6E">
      <w:start w:val="1"/>
      <w:numFmt w:val="decimal"/>
      <w:lvlText w:val="%1."/>
      <w:lvlJc w:val="left"/>
      <w:pPr>
        <w:ind w:left="530" w:hanging="360"/>
      </w:pPr>
      <w:rPr>
        <w:rFonts w:hint="default"/>
        <w:b/>
        <w:color w:val="auto"/>
        <w:sz w:val="24"/>
      </w:rPr>
    </w:lvl>
    <w:lvl w:ilvl="1" w:tplc="04190019" w:tentative="1">
      <w:start w:val="1"/>
      <w:numFmt w:val="lowerLetter"/>
      <w:lvlText w:val="%2."/>
      <w:lvlJc w:val="left"/>
      <w:pPr>
        <w:ind w:left="1250" w:hanging="360"/>
      </w:pPr>
    </w:lvl>
    <w:lvl w:ilvl="2" w:tplc="0419001B" w:tentative="1">
      <w:start w:val="1"/>
      <w:numFmt w:val="lowerRoman"/>
      <w:lvlText w:val="%3."/>
      <w:lvlJc w:val="right"/>
      <w:pPr>
        <w:ind w:left="1970" w:hanging="180"/>
      </w:pPr>
    </w:lvl>
    <w:lvl w:ilvl="3" w:tplc="0419000F" w:tentative="1">
      <w:start w:val="1"/>
      <w:numFmt w:val="decimal"/>
      <w:lvlText w:val="%4."/>
      <w:lvlJc w:val="left"/>
      <w:pPr>
        <w:ind w:left="2690" w:hanging="360"/>
      </w:pPr>
    </w:lvl>
    <w:lvl w:ilvl="4" w:tplc="04190019" w:tentative="1">
      <w:start w:val="1"/>
      <w:numFmt w:val="lowerLetter"/>
      <w:lvlText w:val="%5."/>
      <w:lvlJc w:val="left"/>
      <w:pPr>
        <w:ind w:left="3410" w:hanging="360"/>
      </w:pPr>
    </w:lvl>
    <w:lvl w:ilvl="5" w:tplc="0419001B" w:tentative="1">
      <w:start w:val="1"/>
      <w:numFmt w:val="lowerRoman"/>
      <w:lvlText w:val="%6."/>
      <w:lvlJc w:val="right"/>
      <w:pPr>
        <w:ind w:left="4130" w:hanging="180"/>
      </w:pPr>
    </w:lvl>
    <w:lvl w:ilvl="6" w:tplc="0419000F" w:tentative="1">
      <w:start w:val="1"/>
      <w:numFmt w:val="decimal"/>
      <w:lvlText w:val="%7."/>
      <w:lvlJc w:val="left"/>
      <w:pPr>
        <w:ind w:left="4850" w:hanging="360"/>
      </w:pPr>
    </w:lvl>
    <w:lvl w:ilvl="7" w:tplc="04190019" w:tentative="1">
      <w:start w:val="1"/>
      <w:numFmt w:val="lowerLetter"/>
      <w:lvlText w:val="%8."/>
      <w:lvlJc w:val="left"/>
      <w:pPr>
        <w:ind w:left="5570" w:hanging="360"/>
      </w:pPr>
    </w:lvl>
    <w:lvl w:ilvl="8" w:tplc="0419001B" w:tentative="1">
      <w:start w:val="1"/>
      <w:numFmt w:val="lowerRoman"/>
      <w:lvlText w:val="%9."/>
      <w:lvlJc w:val="right"/>
      <w:pPr>
        <w:ind w:left="6290" w:hanging="180"/>
      </w:pPr>
    </w:lvl>
  </w:abstractNum>
  <w:abstractNum w:abstractNumId="5">
    <w:nsid w:val="458078CC"/>
    <w:multiLevelType w:val="hybridMultilevel"/>
    <w:tmpl w:val="7004E8BC"/>
    <w:lvl w:ilvl="0" w:tplc="FE165790">
      <w:start w:val="1"/>
      <w:numFmt w:val="bullet"/>
      <w:lvlText w:val=""/>
      <w:lvlJc w:val="left"/>
      <w:pPr>
        <w:ind w:left="1287" w:hanging="360"/>
      </w:pPr>
      <w:rPr>
        <w:rFonts w:ascii="Symbol" w:hAnsi="Symbol" w:hint="default"/>
        <w:sz w:val="20"/>
        <w:szCs w:val="20"/>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nsid w:val="4A903549"/>
    <w:multiLevelType w:val="multilevel"/>
    <w:tmpl w:val="644650BE"/>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nsid w:val="510A2F4A"/>
    <w:multiLevelType w:val="hybridMultilevel"/>
    <w:tmpl w:val="66AC4F6A"/>
    <w:lvl w:ilvl="0" w:tplc="26760208">
      <w:start w:val="1"/>
      <w:numFmt w:val="bullet"/>
      <w:lvlText w:val="-"/>
      <w:lvlJc w:val="left"/>
      <w:pPr>
        <w:ind w:left="786" w:hanging="360"/>
      </w:pPr>
      <w:rPr>
        <w:rFonts w:ascii="Vrinda" w:hAnsi="Vrinda" w:hint="default"/>
      </w:rPr>
    </w:lvl>
    <w:lvl w:ilvl="1" w:tplc="3CAAC384">
      <w:start w:val="1"/>
      <w:numFmt w:val="bullet"/>
      <w:lvlText w:val="o"/>
      <w:lvlJc w:val="left"/>
      <w:pPr>
        <w:ind w:left="1440" w:hanging="360"/>
      </w:pPr>
      <w:rPr>
        <w:rFonts w:ascii="Courier New" w:hAnsi="Courier New" w:hint="default"/>
      </w:rPr>
    </w:lvl>
    <w:lvl w:ilvl="2" w:tplc="4E9E5A0A">
      <w:start w:val="1"/>
      <w:numFmt w:val="bullet"/>
      <w:lvlText w:val=""/>
      <w:lvlJc w:val="left"/>
      <w:pPr>
        <w:ind w:left="2160" w:hanging="360"/>
      </w:pPr>
      <w:rPr>
        <w:rFonts w:ascii="Wingdings" w:hAnsi="Wingdings" w:hint="default"/>
      </w:rPr>
    </w:lvl>
    <w:lvl w:ilvl="3" w:tplc="AC4A3650">
      <w:start w:val="1"/>
      <w:numFmt w:val="bullet"/>
      <w:lvlText w:val=""/>
      <w:lvlJc w:val="left"/>
      <w:pPr>
        <w:ind w:left="2880" w:hanging="360"/>
      </w:pPr>
      <w:rPr>
        <w:rFonts w:ascii="Symbol" w:hAnsi="Symbol" w:hint="default"/>
      </w:rPr>
    </w:lvl>
    <w:lvl w:ilvl="4" w:tplc="0E1EF448" w:tentative="1">
      <w:start w:val="1"/>
      <w:numFmt w:val="bullet"/>
      <w:lvlText w:val="o"/>
      <w:lvlJc w:val="left"/>
      <w:pPr>
        <w:ind w:left="3600" w:hanging="360"/>
      </w:pPr>
      <w:rPr>
        <w:rFonts w:ascii="Courier New" w:hAnsi="Courier New" w:hint="default"/>
      </w:rPr>
    </w:lvl>
    <w:lvl w:ilvl="5" w:tplc="14EE4E4A" w:tentative="1">
      <w:start w:val="1"/>
      <w:numFmt w:val="bullet"/>
      <w:lvlText w:val=""/>
      <w:lvlJc w:val="left"/>
      <w:pPr>
        <w:ind w:left="4320" w:hanging="360"/>
      </w:pPr>
      <w:rPr>
        <w:rFonts w:ascii="Wingdings" w:hAnsi="Wingdings" w:hint="default"/>
      </w:rPr>
    </w:lvl>
    <w:lvl w:ilvl="6" w:tplc="F8E6303A" w:tentative="1">
      <w:start w:val="1"/>
      <w:numFmt w:val="bullet"/>
      <w:lvlText w:val=""/>
      <w:lvlJc w:val="left"/>
      <w:pPr>
        <w:ind w:left="5040" w:hanging="360"/>
      </w:pPr>
      <w:rPr>
        <w:rFonts w:ascii="Symbol" w:hAnsi="Symbol" w:hint="default"/>
      </w:rPr>
    </w:lvl>
    <w:lvl w:ilvl="7" w:tplc="6FB85628" w:tentative="1">
      <w:start w:val="1"/>
      <w:numFmt w:val="bullet"/>
      <w:lvlText w:val="o"/>
      <w:lvlJc w:val="left"/>
      <w:pPr>
        <w:ind w:left="5760" w:hanging="360"/>
      </w:pPr>
      <w:rPr>
        <w:rFonts w:ascii="Courier New" w:hAnsi="Courier New" w:hint="default"/>
      </w:rPr>
    </w:lvl>
    <w:lvl w:ilvl="8" w:tplc="AA54E286" w:tentative="1">
      <w:start w:val="1"/>
      <w:numFmt w:val="bullet"/>
      <w:lvlText w:val=""/>
      <w:lvlJc w:val="left"/>
      <w:pPr>
        <w:ind w:left="6480" w:hanging="360"/>
      </w:pPr>
      <w:rPr>
        <w:rFonts w:ascii="Wingdings" w:hAnsi="Wingdings" w:hint="default"/>
      </w:rPr>
    </w:lvl>
  </w:abstractNum>
  <w:abstractNum w:abstractNumId="8">
    <w:nsid w:val="562A6112"/>
    <w:multiLevelType w:val="hybridMultilevel"/>
    <w:tmpl w:val="7026FBB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5C946296"/>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0">
    <w:nsid w:val="5C946297"/>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1">
    <w:nsid w:val="5C946298"/>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2">
    <w:nsid w:val="5C946299"/>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3">
    <w:nsid w:val="5C94629A"/>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4">
    <w:nsid w:val="5C94629D"/>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5">
    <w:nsid w:val="5C94629F"/>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6">
    <w:nsid w:val="5C9462A1"/>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7">
    <w:nsid w:val="5C9462A5"/>
    <w:multiLevelType w:val="singleLevel"/>
    <w:tmpl w:val="00000000"/>
    <w:lvl w:ilvl="0">
      <w:start w:val="1"/>
      <w:numFmt w:val="decimal"/>
      <w:lvlText w:val="%1."/>
      <w:lvlJc w:val="left"/>
      <w:pPr>
        <w:ind w:left="720" w:hanging="360"/>
      </w:pPr>
      <w:rPr>
        <w:rFonts w:ascii="NanumGothic" w:hAnsi="NanumGothic" w:hint="default"/>
        <w:spacing w:val="0"/>
        <w:w w:val="100"/>
        <w:sz w:val="20"/>
      </w:rPr>
    </w:lvl>
  </w:abstractNum>
  <w:abstractNum w:abstractNumId="18">
    <w:nsid w:val="5C9462A6"/>
    <w:multiLevelType w:val="multilevel"/>
    <w:tmpl w:val="00000000"/>
    <w:lvl w:ilvl="0">
      <w:start w:val="1"/>
      <w:numFmt w:val="decimal"/>
      <w:lvlText w:val="%1."/>
      <w:lvlJc w:val="left"/>
      <w:pPr>
        <w:ind w:left="0" w:hanging="360"/>
      </w:pPr>
      <w:rPr>
        <w:rFonts w:ascii="NanumGothic" w:hAnsi="NanumGothic" w:hint="default"/>
        <w:spacing w:val="0"/>
        <w:w w:val="100"/>
        <w:sz w:val="20"/>
      </w:rPr>
    </w:lvl>
    <w:lvl w:ilvl="1" w:tentative="1">
      <w:start w:val="1"/>
      <w:numFmt w:val="lowerLetter"/>
      <w:lvlText w:val="%2."/>
      <w:lvlJc w:val="left"/>
      <w:pPr>
        <w:ind w:left="1440" w:hanging="360"/>
      </w:pPr>
      <w:rPr>
        <w:rFonts w:ascii="NanumGothic" w:hAnsi="NanumGothic" w:hint="default"/>
        <w:spacing w:val="0"/>
        <w:w w:val="100"/>
        <w:sz w:val="20"/>
      </w:rPr>
    </w:lvl>
    <w:lvl w:ilvl="2" w:tentative="1">
      <w:start w:val="1"/>
      <w:numFmt w:val="lowerRoman"/>
      <w:lvlText w:val="%3."/>
      <w:lvlJc w:val="right"/>
      <w:pPr>
        <w:ind w:left="2160" w:hanging="180"/>
      </w:pPr>
      <w:rPr>
        <w:rFonts w:ascii="NanumGothic" w:hAnsi="NanumGothic" w:hint="default"/>
        <w:spacing w:val="0"/>
        <w:w w:val="100"/>
        <w:sz w:val="20"/>
      </w:rPr>
    </w:lvl>
    <w:lvl w:ilvl="3" w:tentative="1">
      <w:start w:val="1"/>
      <w:numFmt w:val="decimal"/>
      <w:lvlText w:val="%4."/>
      <w:lvlJc w:val="left"/>
      <w:pPr>
        <w:ind w:left="2880" w:hanging="360"/>
      </w:pPr>
      <w:rPr>
        <w:rFonts w:ascii="NanumGothic" w:hAnsi="NanumGothic" w:hint="default"/>
        <w:spacing w:val="0"/>
        <w:w w:val="100"/>
        <w:sz w:val="20"/>
      </w:rPr>
    </w:lvl>
    <w:lvl w:ilvl="4" w:tentative="1">
      <w:start w:val="1"/>
      <w:numFmt w:val="lowerLetter"/>
      <w:lvlText w:val="%5."/>
      <w:lvlJc w:val="left"/>
      <w:pPr>
        <w:ind w:left="3600" w:hanging="360"/>
      </w:pPr>
      <w:rPr>
        <w:rFonts w:ascii="NanumGothic" w:hAnsi="NanumGothic" w:hint="default"/>
        <w:spacing w:val="0"/>
        <w:w w:val="100"/>
        <w:sz w:val="20"/>
      </w:rPr>
    </w:lvl>
    <w:lvl w:ilvl="5" w:tentative="1">
      <w:start w:val="1"/>
      <w:numFmt w:val="lowerRoman"/>
      <w:lvlText w:val="%6."/>
      <w:lvlJc w:val="right"/>
      <w:pPr>
        <w:ind w:left="4320" w:hanging="180"/>
      </w:pPr>
      <w:rPr>
        <w:rFonts w:ascii="NanumGothic" w:hAnsi="NanumGothic" w:hint="default"/>
        <w:spacing w:val="0"/>
        <w:w w:val="100"/>
        <w:sz w:val="20"/>
      </w:rPr>
    </w:lvl>
    <w:lvl w:ilvl="6" w:tentative="1">
      <w:start w:val="1"/>
      <w:numFmt w:val="decimal"/>
      <w:lvlText w:val="%7."/>
      <w:lvlJc w:val="left"/>
      <w:pPr>
        <w:ind w:left="5040" w:hanging="360"/>
      </w:pPr>
      <w:rPr>
        <w:rFonts w:ascii="NanumGothic" w:hAnsi="NanumGothic" w:hint="default"/>
        <w:spacing w:val="0"/>
        <w:w w:val="100"/>
        <w:sz w:val="20"/>
      </w:rPr>
    </w:lvl>
    <w:lvl w:ilvl="7" w:tentative="1">
      <w:start w:val="1"/>
      <w:numFmt w:val="lowerLetter"/>
      <w:lvlText w:val="%8."/>
      <w:lvlJc w:val="left"/>
      <w:pPr>
        <w:ind w:left="5760" w:hanging="360"/>
      </w:pPr>
      <w:rPr>
        <w:rFonts w:ascii="NanumGothic" w:hAnsi="NanumGothic" w:hint="default"/>
        <w:spacing w:val="0"/>
        <w:w w:val="100"/>
        <w:sz w:val="20"/>
      </w:rPr>
    </w:lvl>
    <w:lvl w:ilvl="8" w:tentative="1">
      <w:start w:val="1"/>
      <w:numFmt w:val="lowerRoman"/>
      <w:lvlText w:val="%9."/>
      <w:lvlJc w:val="right"/>
      <w:pPr>
        <w:ind w:left="6480" w:hanging="180"/>
      </w:pPr>
      <w:rPr>
        <w:rFonts w:ascii="NanumGothic" w:hAnsi="NanumGothic" w:hint="default"/>
        <w:spacing w:val="0"/>
        <w:w w:val="100"/>
        <w:sz w:val="20"/>
      </w:rPr>
    </w:lvl>
  </w:abstractNum>
  <w:abstractNum w:abstractNumId="19">
    <w:nsid w:val="5C9462A7"/>
    <w:multiLevelType w:val="multilevel"/>
    <w:tmpl w:val="00000000"/>
    <w:lvl w:ilvl="0">
      <w:start w:val="1"/>
      <w:numFmt w:val="decimal"/>
      <w:lvlText w:val="%1."/>
      <w:lvlJc w:val="left"/>
      <w:pPr>
        <w:ind w:left="0" w:hanging="360"/>
      </w:pPr>
      <w:rPr>
        <w:rFonts w:ascii="NanumGothic" w:hAnsi="NanumGothic" w:hint="default"/>
        <w:spacing w:val="0"/>
        <w:w w:val="100"/>
        <w:sz w:val="20"/>
      </w:rPr>
    </w:lvl>
    <w:lvl w:ilvl="1" w:tentative="1">
      <w:start w:val="1"/>
      <w:numFmt w:val="lowerLetter"/>
      <w:lvlText w:val="%2."/>
      <w:lvlJc w:val="left"/>
      <w:pPr>
        <w:ind w:left="1440" w:hanging="360"/>
      </w:pPr>
      <w:rPr>
        <w:rFonts w:ascii="NanumGothic" w:hAnsi="NanumGothic" w:hint="default"/>
        <w:spacing w:val="0"/>
        <w:w w:val="100"/>
        <w:sz w:val="20"/>
      </w:rPr>
    </w:lvl>
    <w:lvl w:ilvl="2" w:tentative="1">
      <w:start w:val="1"/>
      <w:numFmt w:val="lowerRoman"/>
      <w:lvlText w:val="%3."/>
      <w:lvlJc w:val="right"/>
      <w:pPr>
        <w:ind w:left="2160" w:hanging="180"/>
      </w:pPr>
      <w:rPr>
        <w:rFonts w:ascii="NanumGothic" w:hAnsi="NanumGothic" w:hint="default"/>
        <w:spacing w:val="0"/>
        <w:w w:val="100"/>
        <w:sz w:val="20"/>
      </w:rPr>
    </w:lvl>
    <w:lvl w:ilvl="3" w:tentative="1">
      <w:start w:val="1"/>
      <w:numFmt w:val="decimal"/>
      <w:lvlText w:val="%4."/>
      <w:lvlJc w:val="left"/>
      <w:pPr>
        <w:ind w:left="2880" w:hanging="360"/>
      </w:pPr>
      <w:rPr>
        <w:rFonts w:ascii="NanumGothic" w:hAnsi="NanumGothic" w:hint="default"/>
        <w:spacing w:val="0"/>
        <w:w w:val="100"/>
        <w:sz w:val="20"/>
      </w:rPr>
    </w:lvl>
    <w:lvl w:ilvl="4" w:tentative="1">
      <w:start w:val="1"/>
      <w:numFmt w:val="lowerLetter"/>
      <w:lvlText w:val="%5."/>
      <w:lvlJc w:val="left"/>
      <w:pPr>
        <w:ind w:left="3600" w:hanging="360"/>
      </w:pPr>
      <w:rPr>
        <w:rFonts w:ascii="NanumGothic" w:hAnsi="NanumGothic" w:hint="default"/>
        <w:spacing w:val="0"/>
        <w:w w:val="100"/>
        <w:sz w:val="20"/>
      </w:rPr>
    </w:lvl>
    <w:lvl w:ilvl="5" w:tentative="1">
      <w:start w:val="1"/>
      <w:numFmt w:val="lowerRoman"/>
      <w:lvlText w:val="%6."/>
      <w:lvlJc w:val="right"/>
      <w:pPr>
        <w:ind w:left="4320" w:hanging="180"/>
      </w:pPr>
      <w:rPr>
        <w:rFonts w:ascii="NanumGothic" w:hAnsi="NanumGothic" w:hint="default"/>
        <w:spacing w:val="0"/>
        <w:w w:val="100"/>
        <w:sz w:val="20"/>
      </w:rPr>
    </w:lvl>
    <w:lvl w:ilvl="6" w:tentative="1">
      <w:start w:val="1"/>
      <w:numFmt w:val="decimal"/>
      <w:lvlText w:val="%7."/>
      <w:lvlJc w:val="left"/>
      <w:pPr>
        <w:ind w:left="5040" w:hanging="360"/>
      </w:pPr>
      <w:rPr>
        <w:rFonts w:ascii="NanumGothic" w:hAnsi="NanumGothic" w:hint="default"/>
        <w:spacing w:val="0"/>
        <w:w w:val="100"/>
        <w:sz w:val="20"/>
      </w:rPr>
    </w:lvl>
    <w:lvl w:ilvl="7" w:tentative="1">
      <w:start w:val="1"/>
      <w:numFmt w:val="lowerLetter"/>
      <w:lvlText w:val="%8."/>
      <w:lvlJc w:val="left"/>
      <w:pPr>
        <w:ind w:left="5760" w:hanging="360"/>
      </w:pPr>
      <w:rPr>
        <w:rFonts w:ascii="NanumGothic" w:hAnsi="NanumGothic" w:hint="default"/>
        <w:spacing w:val="0"/>
        <w:w w:val="100"/>
        <w:sz w:val="20"/>
      </w:rPr>
    </w:lvl>
    <w:lvl w:ilvl="8" w:tentative="1">
      <w:start w:val="1"/>
      <w:numFmt w:val="lowerRoman"/>
      <w:lvlText w:val="%9."/>
      <w:lvlJc w:val="right"/>
      <w:pPr>
        <w:ind w:left="6480" w:hanging="180"/>
      </w:pPr>
      <w:rPr>
        <w:rFonts w:ascii="NanumGothic" w:hAnsi="NanumGothic" w:hint="default"/>
        <w:spacing w:val="0"/>
        <w:w w:val="100"/>
        <w:sz w:val="20"/>
      </w:rPr>
    </w:lvl>
  </w:abstractNum>
  <w:abstractNum w:abstractNumId="20">
    <w:nsid w:val="5C9462A8"/>
    <w:multiLevelType w:val="multilevel"/>
    <w:tmpl w:val="00000000"/>
    <w:lvl w:ilvl="0">
      <w:start w:val="1"/>
      <w:numFmt w:val="decimal"/>
      <w:lvlText w:val="%1."/>
      <w:lvlJc w:val="left"/>
      <w:pPr>
        <w:ind w:left="0" w:hanging="360"/>
      </w:pPr>
      <w:rPr>
        <w:rFonts w:ascii="NanumGothic" w:hAnsi="NanumGothic" w:hint="default"/>
        <w:spacing w:val="0"/>
        <w:w w:val="100"/>
        <w:sz w:val="20"/>
      </w:rPr>
    </w:lvl>
    <w:lvl w:ilvl="1" w:tentative="1">
      <w:start w:val="1"/>
      <w:numFmt w:val="lowerLetter"/>
      <w:lvlText w:val="%2."/>
      <w:lvlJc w:val="left"/>
      <w:pPr>
        <w:ind w:left="1440" w:hanging="360"/>
      </w:pPr>
      <w:rPr>
        <w:rFonts w:ascii="NanumGothic" w:hAnsi="NanumGothic" w:hint="default"/>
        <w:spacing w:val="0"/>
        <w:w w:val="100"/>
        <w:sz w:val="20"/>
      </w:rPr>
    </w:lvl>
    <w:lvl w:ilvl="2" w:tentative="1">
      <w:start w:val="1"/>
      <w:numFmt w:val="lowerRoman"/>
      <w:lvlText w:val="%3."/>
      <w:lvlJc w:val="right"/>
      <w:pPr>
        <w:ind w:left="2160" w:hanging="180"/>
      </w:pPr>
      <w:rPr>
        <w:rFonts w:ascii="NanumGothic" w:hAnsi="NanumGothic" w:hint="default"/>
        <w:spacing w:val="0"/>
        <w:w w:val="100"/>
        <w:sz w:val="20"/>
      </w:rPr>
    </w:lvl>
    <w:lvl w:ilvl="3" w:tentative="1">
      <w:start w:val="1"/>
      <w:numFmt w:val="decimal"/>
      <w:lvlText w:val="%4."/>
      <w:lvlJc w:val="left"/>
      <w:pPr>
        <w:ind w:left="2880" w:hanging="360"/>
      </w:pPr>
      <w:rPr>
        <w:rFonts w:ascii="NanumGothic" w:hAnsi="NanumGothic" w:hint="default"/>
        <w:spacing w:val="0"/>
        <w:w w:val="100"/>
        <w:sz w:val="20"/>
      </w:rPr>
    </w:lvl>
    <w:lvl w:ilvl="4" w:tentative="1">
      <w:start w:val="1"/>
      <w:numFmt w:val="lowerLetter"/>
      <w:lvlText w:val="%5."/>
      <w:lvlJc w:val="left"/>
      <w:pPr>
        <w:ind w:left="3600" w:hanging="360"/>
      </w:pPr>
      <w:rPr>
        <w:rFonts w:ascii="NanumGothic" w:hAnsi="NanumGothic" w:hint="default"/>
        <w:spacing w:val="0"/>
        <w:w w:val="100"/>
        <w:sz w:val="20"/>
      </w:rPr>
    </w:lvl>
    <w:lvl w:ilvl="5" w:tentative="1">
      <w:start w:val="1"/>
      <w:numFmt w:val="lowerRoman"/>
      <w:lvlText w:val="%6."/>
      <w:lvlJc w:val="right"/>
      <w:pPr>
        <w:ind w:left="4320" w:hanging="180"/>
      </w:pPr>
      <w:rPr>
        <w:rFonts w:ascii="NanumGothic" w:hAnsi="NanumGothic" w:hint="default"/>
        <w:spacing w:val="0"/>
        <w:w w:val="100"/>
        <w:sz w:val="20"/>
      </w:rPr>
    </w:lvl>
    <w:lvl w:ilvl="6" w:tentative="1">
      <w:start w:val="1"/>
      <w:numFmt w:val="decimal"/>
      <w:lvlText w:val="%7."/>
      <w:lvlJc w:val="left"/>
      <w:pPr>
        <w:ind w:left="5040" w:hanging="360"/>
      </w:pPr>
      <w:rPr>
        <w:rFonts w:ascii="NanumGothic" w:hAnsi="NanumGothic" w:hint="default"/>
        <w:spacing w:val="0"/>
        <w:w w:val="100"/>
        <w:sz w:val="20"/>
      </w:rPr>
    </w:lvl>
    <w:lvl w:ilvl="7" w:tentative="1">
      <w:start w:val="1"/>
      <w:numFmt w:val="lowerLetter"/>
      <w:lvlText w:val="%8."/>
      <w:lvlJc w:val="left"/>
      <w:pPr>
        <w:ind w:left="5760" w:hanging="360"/>
      </w:pPr>
      <w:rPr>
        <w:rFonts w:ascii="NanumGothic" w:hAnsi="NanumGothic" w:hint="default"/>
        <w:spacing w:val="0"/>
        <w:w w:val="100"/>
        <w:sz w:val="20"/>
      </w:rPr>
    </w:lvl>
    <w:lvl w:ilvl="8" w:tentative="1">
      <w:start w:val="1"/>
      <w:numFmt w:val="lowerRoman"/>
      <w:lvlText w:val="%9."/>
      <w:lvlJc w:val="right"/>
      <w:pPr>
        <w:ind w:left="6480" w:hanging="180"/>
      </w:pPr>
      <w:rPr>
        <w:rFonts w:ascii="NanumGothic" w:hAnsi="NanumGothic" w:hint="default"/>
        <w:spacing w:val="0"/>
        <w:w w:val="100"/>
        <w:sz w:val="20"/>
      </w:rPr>
    </w:lvl>
  </w:abstractNum>
  <w:abstractNum w:abstractNumId="21">
    <w:nsid w:val="5C9462AD"/>
    <w:multiLevelType w:val="multilevel"/>
    <w:tmpl w:val="00000000"/>
    <w:lvl w:ilvl="0">
      <w:start w:val="1"/>
      <w:numFmt w:val="decimal"/>
      <w:lvlText w:val="%1."/>
      <w:lvlJc w:val="left"/>
      <w:pPr>
        <w:ind w:left="180" w:hanging="360"/>
      </w:pPr>
      <w:rPr>
        <w:rFonts w:ascii="NanumGothic" w:hAnsi="NanumGothic" w:hint="default"/>
        <w:spacing w:val="0"/>
        <w:w w:val="100"/>
        <w:sz w:val="20"/>
      </w:rPr>
    </w:lvl>
    <w:lvl w:ilvl="1" w:tentative="1">
      <w:start w:val="1"/>
      <w:numFmt w:val="lowerLetter"/>
      <w:lvlText w:val="%2."/>
      <w:lvlJc w:val="left"/>
      <w:pPr>
        <w:ind w:left="1260" w:hanging="360"/>
      </w:pPr>
      <w:rPr>
        <w:rFonts w:ascii="NanumGothic" w:hAnsi="NanumGothic" w:hint="default"/>
        <w:spacing w:val="0"/>
        <w:w w:val="100"/>
        <w:sz w:val="20"/>
      </w:rPr>
    </w:lvl>
    <w:lvl w:ilvl="2" w:tentative="1">
      <w:start w:val="1"/>
      <w:numFmt w:val="lowerRoman"/>
      <w:lvlText w:val="%3."/>
      <w:lvlJc w:val="right"/>
      <w:pPr>
        <w:ind w:left="1980" w:hanging="180"/>
      </w:pPr>
      <w:rPr>
        <w:rFonts w:ascii="NanumGothic" w:hAnsi="NanumGothic" w:hint="default"/>
        <w:spacing w:val="0"/>
        <w:w w:val="100"/>
        <w:sz w:val="20"/>
      </w:rPr>
    </w:lvl>
    <w:lvl w:ilvl="3" w:tentative="1">
      <w:start w:val="1"/>
      <w:numFmt w:val="decimal"/>
      <w:lvlText w:val="%4."/>
      <w:lvlJc w:val="left"/>
      <w:pPr>
        <w:ind w:left="2700" w:hanging="360"/>
      </w:pPr>
      <w:rPr>
        <w:rFonts w:ascii="NanumGothic" w:hAnsi="NanumGothic" w:hint="default"/>
        <w:spacing w:val="0"/>
        <w:w w:val="100"/>
        <w:sz w:val="20"/>
      </w:rPr>
    </w:lvl>
    <w:lvl w:ilvl="4" w:tentative="1">
      <w:start w:val="1"/>
      <w:numFmt w:val="lowerLetter"/>
      <w:lvlText w:val="%5."/>
      <w:lvlJc w:val="left"/>
      <w:pPr>
        <w:ind w:left="3420" w:hanging="360"/>
      </w:pPr>
      <w:rPr>
        <w:rFonts w:ascii="NanumGothic" w:hAnsi="NanumGothic" w:hint="default"/>
        <w:spacing w:val="0"/>
        <w:w w:val="100"/>
        <w:sz w:val="20"/>
      </w:rPr>
    </w:lvl>
    <w:lvl w:ilvl="5" w:tentative="1">
      <w:start w:val="1"/>
      <w:numFmt w:val="lowerRoman"/>
      <w:lvlText w:val="%6."/>
      <w:lvlJc w:val="right"/>
      <w:pPr>
        <w:ind w:left="4140" w:hanging="180"/>
      </w:pPr>
      <w:rPr>
        <w:rFonts w:ascii="NanumGothic" w:hAnsi="NanumGothic" w:hint="default"/>
        <w:spacing w:val="0"/>
        <w:w w:val="100"/>
        <w:sz w:val="20"/>
      </w:rPr>
    </w:lvl>
    <w:lvl w:ilvl="6" w:tentative="1">
      <w:start w:val="1"/>
      <w:numFmt w:val="decimal"/>
      <w:lvlText w:val="%7."/>
      <w:lvlJc w:val="left"/>
      <w:pPr>
        <w:ind w:left="4860" w:hanging="360"/>
      </w:pPr>
      <w:rPr>
        <w:rFonts w:ascii="NanumGothic" w:hAnsi="NanumGothic" w:hint="default"/>
        <w:spacing w:val="0"/>
        <w:w w:val="100"/>
        <w:sz w:val="20"/>
      </w:rPr>
    </w:lvl>
    <w:lvl w:ilvl="7" w:tentative="1">
      <w:start w:val="1"/>
      <w:numFmt w:val="lowerLetter"/>
      <w:lvlText w:val="%8."/>
      <w:lvlJc w:val="left"/>
      <w:pPr>
        <w:ind w:left="5580" w:hanging="360"/>
      </w:pPr>
      <w:rPr>
        <w:rFonts w:ascii="NanumGothic" w:hAnsi="NanumGothic" w:hint="default"/>
        <w:spacing w:val="0"/>
        <w:w w:val="100"/>
        <w:sz w:val="20"/>
      </w:rPr>
    </w:lvl>
    <w:lvl w:ilvl="8" w:tentative="1">
      <w:start w:val="1"/>
      <w:numFmt w:val="lowerRoman"/>
      <w:lvlText w:val="%9."/>
      <w:lvlJc w:val="right"/>
      <w:pPr>
        <w:ind w:left="6300" w:hanging="180"/>
      </w:pPr>
      <w:rPr>
        <w:rFonts w:ascii="NanumGothic" w:hAnsi="NanumGothic" w:hint="default"/>
        <w:spacing w:val="0"/>
        <w:w w:val="100"/>
        <w:sz w:val="20"/>
      </w:rPr>
    </w:lvl>
  </w:abstractNum>
  <w:abstractNum w:abstractNumId="22">
    <w:nsid w:val="65B77227"/>
    <w:multiLevelType w:val="hybridMultilevel"/>
    <w:tmpl w:val="1BBE9A8C"/>
    <w:lvl w:ilvl="0" w:tplc="87E49F6E">
      <w:start w:val="1"/>
      <w:numFmt w:val="decimal"/>
      <w:lvlText w:val="%1."/>
      <w:lvlJc w:val="left"/>
      <w:pPr>
        <w:ind w:left="530" w:hanging="360"/>
      </w:pPr>
      <w:rPr>
        <w:rFonts w:hint="default"/>
        <w:b/>
        <w:color w:val="auto"/>
        <w:sz w:val="24"/>
      </w:rPr>
    </w:lvl>
    <w:lvl w:ilvl="1" w:tplc="04190019" w:tentative="1">
      <w:start w:val="1"/>
      <w:numFmt w:val="lowerLetter"/>
      <w:lvlText w:val="%2."/>
      <w:lvlJc w:val="left"/>
      <w:pPr>
        <w:ind w:left="1250" w:hanging="360"/>
      </w:pPr>
    </w:lvl>
    <w:lvl w:ilvl="2" w:tplc="0419001B" w:tentative="1">
      <w:start w:val="1"/>
      <w:numFmt w:val="lowerRoman"/>
      <w:lvlText w:val="%3."/>
      <w:lvlJc w:val="right"/>
      <w:pPr>
        <w:ind w:left="1970" w:hanging="180"/>
      </w:pPr>
    </w:lvl>
    <w:lvl w:ilvl="3" w:tplc="0419000F" w:tentative="1">
      <w:start w:val="1"/>
      <w:numFmt w:val="decimal"/>
      <w:lvlText w:val="%4."/>
      <w:lvlJc w:val="left"/>
      <w:pPr>
        <w:ind w:left="2690" w:hanging="360"/>
      </w:pPr>
    </w:lvl>
    <w:lvl w:ilvl="4" w:tplc="04190019" w:tentative="1">
      <w:start w:val="1"/>
      <w:numFmt w:val="lowerLetter"/>
      <w:lvlText w:val="%5."/>
      <w:lvlJc w:val="left"/>
      <w:pPr>
        <w:ind w:left="3410" w:hanging="360"/>
      </w:pPr>
    </w:lvl>
    <w:lvl w:ilvl="5" w:tplc="0419001B" w:tentative="1">
      <w:start w:val="1"/>
      <w:numFmt w:val="lowerRoman"/>
      <w:lvlText w:val="%6."/>
      <w:lvlJc w:val="right"/>
      <w:pPr>
        <w:ind w:left="4130" w:hanging="180"/>
      </w:pPr>
    </w:lvl>
    <w:lvl w:ilvl="6" w:tplc="0419000F" w:tentative="1">
      <w:start w:val="1"/>
      <w:numFmt w:val="decimal"/>
      <w:lvlText w:val="%7."/>
      <w:lvlJc w:val="left"/>
      <w:pPr>
        <w:ind w:left="4850" w:hanging="360"/>
      </w:pPr>
    </w:lvl>
    <w:lvl w:ilvl="7" w:tplc="04190019" w:tentative="1">
      <w:start w:val="1"/>
      <w:numFmt w:val="lowerLetter"/>
      <w:lvlText w:val="%8."/>
      <w:lvlJc w:val="left"/>
      <w:pPr>
        <w:ind w:left="5570" w:hanging="360"/>
      </w:pPr>
    </w:lvl>
    <w:lvl w:ilvl="8" w:tplc="0419001B" w:tentative="1">
      <w:start w:val="1"/>
      <w:numFmt w:val="lowerRoman"/>
      <w:lvlText w:val="%9."/>
      <w:lvlJc w:val="right"/>
      <w:pPr>
        <w:ind w:left="6290" w:hanging="180"/>
      </w:pPr>
    </w:lvl>
  </w:abstractNum>
  <w:abstractNum w:abstractNumId="23">
    <w:nsid w:val="67433E86"/>
    <w:multiLevelType w:val="hybridMultilevel"/>
    <w:tmpl w:val="C3E0111A"/>
    <w:lvl w:ilvl="0" w:tplc="845A08CC">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75650066"/>
    <w:multiLevelType w:val="multilevel"/>
    <w:tmpl w:val="0A4C7322"/>
    <w:lvl w:ilvl="0">
      <w:start w:val="1"/>
      <w:numFmt w:val="decimal"/>
      <w:lvlText w:val="%1"/>
      <w:lvlJc w:val="left"/>
      <w:pPr>
        <w:ind w:left="435" w:hanging="435"/>
      </w:pPr>
      <w:rPr>
        <w:rFonts w:hint="default"/>
        <w:b/>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5">
    <w:nsid w:val="756C7816"/>
    <w:multiLevelType w:val="hybridMultilevel"/>
    <w:tmpl w:val="6D224194"/>
    <w:lvl w:ilvl="0" w:tplc="2BD27230">
      <w:start w:val="1"/>
      <w:numFmt w:val="decimal"/>
      <w:lvlText w:val="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9"/>
  </w:num>
  <w:num w:numId="2">
    <w:abstractNumId w:val="10"/>
  </w:num>
  <w:num w:numId="3">
    <w:abstractNumId w:val="10"/>
  </w:num>
  <w:num w:numId="4">
    <w:abstractNumId w:val="11"/>
  </w:num>
  <w:num w:numId="5">
    <w:abstractNumId w:val="12"/>
  </w:num>
  <w:num w:numId="6">
    <w:abstractNumId w:val="12"/>
  </w:num>
  <w:num w:numId="7">
    <w:abstractNumId w:val="12"/>
  </w:num>
  <w:num w:numId="8">
    <w:abstractNumId w:val="12"/>
  </w:num>
  <w:num w:numId="9">
    <w:abstractNumId w:val="12"/>
  </w:num>
  <w:num w:numId="10">
    <w:abstractNumId w:val="13"/>
  </w:num>
  <w:num w:numId="11">
    <w:abstractNumId w:val="13"/>
  </w:num>
  <w:num w:numId="12">
    <w:abstractNumId w:val="13"/>
  </w:num>
  <w:num w:numId="13">
    <w:abstractNumId w:val="13"/>
  </w:num>
  <w:num w:numId="14">
    <w:abstractNumId w:val="14"/>
  </w:num>
  <w:num w:numId="15">
    <w:abstractNumId w:val="15"/>
  </w:num>
  <w:num w:numId="16">
    <w:abstractNumId w:val="16"/>
  </w:num>
  <w:num w:numId="17">
    <w:abstractNumId w:val="16"/>
  </w:num>
  <w:num w:numId="18">
    <w:abstractNumId w:val="17"/>
  </w:num>
  <w:num w:numId="19">
    <w:abstractNumId w:val="21"/>
  </w:num>
  <w:num w:numId="20">
    <w:abstractNumId w:val="24"/>
  </w:num>
  <w:num w:numId="21">
    <w:abstractNumId w:val="7"/>
  </w:num>
  <w:num w:numId="22">
    <w:abstractNumId w:val="6"/>
  </w:num>
  <w:num w:numId="23">
    <w:abstractNumId w:val="5"/>
  </w:num>
  <w:num w:numId="24">
    <w:abstractNumId w:val="0"/>
  </w:num>
  <w:num w:numId="25">
    <w:abstractNumId w:val="25"/>
  </w:num>
  <w:num w:numId="26">
    <w:abstractNumId w:val="23"/>
  </w:num>
  <w:num w:numId="27">
    <w:abstractNumId w:val="8"/>
  </w:num>
  <w:num w:numId="28">
    <w:abstractNumId w:val="3"/>
  </w:num>
  <w:num w:numId="29">
    <w:abstractNumId w:val="2"/>
  </w:num>
  <w:num w:numId="30">
    <w:abstractNumId w:val="18"/>
  </w:num>
  <w:num w:numId="31">
    <w:abstractNumId w:val="19"/>
  </w:num>
  <w:num w:numId="32">
    <w:abstractNumId w:val="20"/>
  </w:num>
  <w:num w:numId="33">
    <w:abstractNumId w:val="4"/>
  </w:num>
  <w:num w:numId="34">
    <w:abstractNumId w:val="22"/>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defaultTableStyle w:val="a0"/>
  <w:displayHorizontalDrawingGridEvery w:val="0"/>
  <w:displayVerticalDrawingGridEvery w:val="2"/>
  <w:noPunctuationKerning/>
  <w:characterSpacingControl w:val="doNotCompress"/>
  <w:doNotValidateAgainstSchema/>
  <w:doNotDemarcateInvalidXml/>
  <w:hdrShapeDefaults>
    <o:shapedefaults v:ext="edit" spidmax="100353"/>
  </w:hdrShapeDefaults>
  <w:footnotePr>
    <w:footnote w:id="-1"/>
    <w:footnote w:id="0"/>
  </w:footnotePr>
  <w:endnotePr>
    <w:endnote w:id="-1"/>
    <w:endnote w:id="0"/>
  </w:endnotePr>
  <w:compat>
    <w:spaceForUL/>
    <w:doNotLeaveBackslashAlon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13FE"/>
    <w:rsid w:val="00005CF0"/>
    <w:rsid w:val="00006628"/>
    <w:rsid w:val="00006A5C"/>
    <w:rsid w:val="00007EE1"/>
    <w:rsid w:val="0001042F"/>
    <w:rsid w:val="0001158C"/>
    <w:rsid w:val="000166D1"/>
    <w:rsid w:val="00021A6A"/>
    <w:rsid w:val="00021B11"/>
    <w:rsid w:val="00031D6D"/>
    <w:rsid w:val="00035A45"/>
    <w:rsid w:val="00050A7E"/>
    <w:rsid w:val="00055FF9"/>
    <w:rsid w:val="00063998"/>
    <w:rsid w:val="000664E7"/>
    <w:rsid w:val="00072F09"/>
    <w:rsid w:val="000749BF"/>
    <w:rsid w:val="00076253"/>
    <w:rsid w:val="00082324"/>
    <w:rsid w:val="0008701B"/>
    <w:rsid w:val="00091533"/>
    <w:rsid w:val="000A2EC6"/>
    <w:rsid w:val="000A4CC8"/>
    <w:rsid w:val="000B5403"/>
    <w:rsid w:val="000C00C8"/>
    <w:rsid w:val="000C449F"/>
    <w:rsid w:val="000C49EB"/>
    <w:rsid w:val="000D0D38"/>
    <w:rsid w:val="000D1AFC"/>
    <w:rsid w:val="000D1D26"/>
    <w:rsid w:val="000E0568"/>
    <w:rsid w:val="000F42E2"/>
    <w:rsid w:val="000F4E79"/>
    <w:rsid w:val="000F62CB"/>
    <w:rsid w:val="001068A1"/>
    <w:rsid w:val="001150FD"/>
    <w:rsid w:val="001302F8"/>
    <w:rsid w:val="00143D20"/>
    <w:rsid w:val="00152586"/>
    <w:rsid w:val="00161ECB"/>
    <w:rsid w:val="00164746"/>
    <w:rsid w:val="00172906"/>
    <w:rsid w:val="00175AEB"/>
    <w:rsid w:val="00184987"/>
    <w:rsid w:val="001871EE"/>
    <w:rsid w:val="00195949"/>
    <w:rsid w:val="00195FC1"/>
    <w:rsid w:val="001A26D7"/>
    <w:rsid w:val="001A4252"/>
    <w:rsid w:val="001A4B01"/>
    <w:rsid w:val="001B7463"/>
    <w:rsid w:val="001B7EEA"/>
    <w:rsid w:val="001C18A4"/>
    <w:rsid w:val="001C2BF6"/>
    <w:rsid w:val="001E38A0"/>
    <w:rsid w:val="001E5122"/>
    <w:rsid w:val="001F260D"/>
    <w:rsid w:val="001F3357"/>
    <w:rsid w:val="001F3A0E"/>
    <w:rsid w:val="001F5C69"/>
    <w:rsid w:val="00200670"/>
    <w:rsid w:val="00203A9D"/>
    <w:rsid w:val="002105D2"/>
    <w:rsid w:val="00220AC5"/>
    <w:rsid w:val="00226BC0"/>
    <w:rsid w:val="002323C2"/>
    <w:rsid w:val="00232B68"/>
    <w:rsid w:val="00235C56"/>
    <w:rsid w:val="00241AC1"/>
    <w:rsid w:val="0024247D"/>
    <w:rsid w:val="00245841"/>
    <w:rsid w:val="00263A63"/>
    <w:rsid w:val="00264E0C"/>
    <w:rsid w:val="00264E67"/>
    <w:rsid w:val="00270739"/>
    <w:rsid w:val="002707CA"/>
    <w:rsid w:val="00276E1E"/>
    <w:rsid w:val="00287BC8"/>
    <w:rsid w:val="002975FB"/>
    <w:rsid w:val="002A19D7"/>
    <w:rsid w:val="002A423A"/>
    <w:rsid w:val="002A7558"/>
    <w:rsid w:val="002B09FF"/>
    <w:rsid w:val="002B0C22"/>
    <w:rsid w:val="002B3C3D"/>
    <w:rsid w:val="002D1606"/>
    <w:rsid w:val="002E472A"/>
    <w:rsid w:val="002E6C9B"/>
    <w:rsid w:val="002F2AD7"/>
    <w:rsid w:val="002F4AF4"/>
    <w:rsid w:val="002F587F"/>
    <w:rsid w:val="002F5984"/>
    <w:rsid w:val="00300FAC"/>
    <w:rsid w:val="00301791"/>
    <w:rsid w:val="00303575"/>
    <w:rsid w:val="00311EC3"/>
    <w:rsid w:val="00317803"/>
    <w:rsid w:val="00324F62"/>
    <w:rsid w:val="00327177"/>
    <w:rsid w:val="00333DA4"/>
    <w:rsid w:val="0034270C"/>
    <w:rsid w:val="00346309"/>
    <w:rsid w:val="003477C6"/>
    <w:rsid w:val="003558C8"/>
    <w:rsid w:val="00361CB6"/>
    <w:rsid w:val="00377BC9"/>
    <w:rsid w:val="0038246B"/>
    <w:rsid w:val="00384816"/>
    <w:rsid w:val="00386132"/>
    <w:rsid w:val="00386722"/>
    <w:rsid w:val="003944C5"/>
    <w:rsid w:val="003A1292"/>
    <w:rsid w:val="003B470F"/>
    <w:rsid w:val="003B5F38"/>
    <w:rsid w:val="003C5EF7"/>
    <w:rsid w:val="003D4C38"/>
    <w:rsid w:val="003E479B"/>
    <w:rsid w:val="003E673C"/>
    <w:rsid w:val="004008EA"/>
    <w:rsid w:val="0040236A"/>
    <w:rsid w:val="00404D48"/>
    <w:rsid w:val="00407907"/>
    <w:rsid w:val="0041396F"/>
    <w:rsid w:val="0042556A"/>
    <w:rsid w:val="0042767E"/>
    <w:rsid w:val="00435440"/>
    <w:rsid w:val="00442CCA"/>
    <w:rsid w:val="004522EB"/>
    <w:rsid w:val="00464DD4"/>
    <w:rsid w:val="004842F7"/>
    <w:rsid w:val="004962D7"/>
    <w:rsid w:val="00496A20"/>
    <w:rsid w:val="004A16C3"/>
    <w:rsid w:val="004A2664"/>
    <w:rsid w:val="004A407D"/>
    <w:rsid w:val="004A5737"/>
    <w:rsid w:val="004B1419"/>
    <w:rsid w:val="004C0FB2"/>
    <w:rsid w:val="004C2330"/>
    <w:rsid w:val="004C4CCA"/>
    <w:rsid w:val="004D1222"/>
    <w:rsid w:val="004D13FE"/>
    <w:rsid w:val="004D4A65"/>
    <w:rsid w:val="004E5580"/>
    <w:rsid w:val="004F5648"/>
    <w:rsid w:val="005043E5"/>
    <w:rsid w:val="00514C32"/>
    <w:rsid w:val="005261D7"/>
    <w:rsid w:val="00532203"/>
    <w:rsid w:val="00534BEE"/>
    <w:rsid w:val="005422E4"/>
    <w:rsid w:val="0054714E"/>
    <w:rsid w:val="00554F32"/>
    <w:rsid w:val="00571040"/>
    <w:rsid w:val="0057180E"/>
    <w:rsid w:val="00572702"/>
    <w:rsid w:val="005760F7"/>
    <w:rsid w:val="005829AB"/>
    <w:rsid w:val="00586CE4"/>
    <w:rsid w:val="00587799"/>
    <w:rsid w:val="00592E38"/>
    <w:rsid w:val="00593598"/>
    <w:rsid w:val="00595512"/>
    <w:rsid w:val="005A19F4"/>
    <w:rsid w:val="005A6F6E"/>
    <w:rsid w:val="005B6C95"/>
    <w:rsid w:val="005C1A8D"/>
    <w:rsid w:val="005C28A2"/>
    <w:rsid w:val="005C67CD"/>
    <w:rsid w:val="005D04EB"/>
    <w:rsid w:val="005E51A8"/>
    <w:rsid w:val="005E5CD3"/>
    <w:rsid w:val="005F39D6"/>
    <w:rsid w:val="00600135"/>
    <w:rsid w:val="00600614"/>
    <w:rsid w:val="0060381F"/>
    <w:rsid w:val="00613FF0"/>
    <w:rsid w:val="0062176C"/>
    <w:rsid w:val="00621FD5"/>
    <w:rsid w:val="00632747"/>
    <w:rsid w:val="0063673B"/>
    <w:rsid w:val="00637B4F"/>
    <w:rsid w:val="00641B24"/>
    <w:rsid w:val="00645204"/>
    <w:rsid w:val="00650F11"/>
    <w:rsid w:val="00652E7F"/>
    <w:rsid w:val="0066515C"/>
    <w:rsid w:val="006722A6"/>
    <w:rsid w:val="00693637"/>
    <w:rsid w:val="00697F8A"/>
    <w:rsid w:val="006A16B3"/>
    <w:rsid w:val="006B3E54"/>
    <w:rsid w:val="006C78F5"/>
    <w:rsid w:val="006C78FC"/>
    <w:rsid w:val="006D44D1"/>
    <w:rsid w:val="006F22F1"/>
    <w:rsid w:val="006F5A2B"/>
    <w:rsid w:val="00706463"/>
    <w:rsid w:val="00711E03"/>
    <w:rsid w:val="00714D1C"/>
    <w:rsid w:val="0073410A"/>
    <w:rsid w:val="00734B05"/>
    <w:rsid w:val="00737832"/>
    <w:rsid w:val="00737AEC"/>
    <w:rsid w:val="00740A31"/>
    <w:rsid w:val="00740A67"/>
    <w:rsid w:val="007417D1"/>
    <w:rsid w:val="00741B91"/>
    <w:rsid w:val="00764813"/>
    <w:rsid w:val="007668CC"/>
    <w:rsid w:val="00770D20"/>
    <w:rsid w:val="00781427"/>
    <w:rsid w:val="00790FA2"/>
    <w:rsid w:val="00797C5C"/>
    <w:rsid w:val="007A5F04"/>
    <w:rsid w:val="007B5E92"/>
    <w:rsid w:val="007D027E"/>
    <w:rsid w:val="007E045C"/>
    <w:rsid w:val="007E4E41"/>
    <w:rsid w:val="007E714E"/>
    <w:rsid w:val="007F2FA0"/>
    <w:rsid w:val="008004C9"/>
    <w:rsid w:val="00801822"/>
    <w:rsid w:val="0080772D"/>
    <w:rsid w:val="008156EE"/>
    <w:rsid w:val="00820F47"/>
    <w:rsid w:val="00841A55"/>
    <w:rsid w:val="008430FD"/>
    <w:rsid w:val="00845E30"/>
    <w:rsid w:val="00850632"/>
    <w:rsid w:val="0085275C"/>
    <w:rsid w:val="00867DE5"/>
    <w:rsid w:val="00870C58"/>
    <w:rsid w:val="00875763"/>
    <w:rsid w:val="008824E2"/>
    <w:rsid w:val="00883545"/>
    <w:rsid w:val="008A2037"/>
    <w:rsid w:val="008A5242"/>
    <w:rsid w:val="008A55E4"/>
    <w:rsid w:val="008A6C81"/>
    <w:rsid w:val="008B01E4"/>
    <w:rsid w:val="008B06CB"/>
    <w:rsid w:val="008B0FBE"/>
    <w:rsid w:val="008C75CB"/>
    <w:rsid w:val="008D2E30"/>
    <w:rsid w:val="008D52A0"/>
    <w:rsid w:val="008E29E9"/>
    <w:rsid w:val="008E2B44"/>
    <w:rsid w:val="008E2E49"/>
    <w:rsid w:val="008E3B37"/>
    <w:rsid w:val="008E4887"/>
    <w:rsid w:val="008E5AA3"/>
    <w:rsid w:val="008E5F04"/>
    <w:rsid w:val="008E68AB"/>
    <w:rsid w:val="008F493B"/>
    <w:rsid w:val="008F597B"/>
    <w:rsid w:val="008F7956"/>
    <w:rsid w:val="00906350"/>
    <w:rsid w:val="0091180A"/>
    <w:rsid w:val="00916E74"/>
    <w:rsid w:val="009173ED"/>
    <w:rsid w:val="00927DCC"/>
    <w:rsid w:val="009315FE"/>
    <w:rsid w:val="00932E17"/>
    <w:rsid w:val="00941328"/>
    <w:rsid w:val="00947D27"/>
    <w:rsid w:val="00956986"/>
    <w:rsid w:val="00957BFD"/>
    <w:rsid w:val="009719F1"/>
    <w:rsid w:val="009769C0"/>
    <w:rsid w:val="009825ED"/>
    <w:rsid w:val="00984AF4"/>
    <w:rsid w:val="009862FA"/>
    <w:rsid w:val="00993D31"/>
    <w:rsid w:val="00996B85"/>
    <w:rsid w:val="009A3DEA"/>
    <w:rsid w:val="009A7E62"/>
    <w:rsid w:val="009B2E3D"/>
    <w:rsid w:val="009B5240"/>
    <w:rsid w:val="009B6072"/>
    <w:rsid w:val="009B6816"/>
    <w:rsid w:val="009C117C"/>
    <w:rsid w:val="009C3B75"/>
    <w:rsid w:val="009C5144"/>
    <w:rsid w:val="009C52D3"/>
    <w:rsid w:val="009C7AC1"/>
    <w:rsid w:val="00A04030"/>
    <w:rsid w:val="00A04CC1"/>
    <w:rsid w:val="00A14F8E"/>
    <w:rsid w:val="00A16443"/>
    <w:rsid w:val="00A203C0"/>
    <w:rsid w:val="00A275F6"/>
    <w:rsid w:val="00A33CC5"/>
    <w:rsid w:val="00A409E2"/>
    <w:rsid w:val="00A43175"/>
    <w:rsid w:val="00A43656"/>
    <w:rsid w:val="00A4771B"/>
    <w:rsid w:val="00A6248F"/>
    <w:rsid w:val="00A62D5F"/>
    <w:rsid w:val="00A659B1"/>
    <w:rsid w:val="00A772CD"/>
    <w:rsid w:val="00A87768"/>
    <w:rsid w:val="00A93DA2"/>
    <w:rsid w:val="00A96FBA"/>
    <w:rsid w:val="00A97C53"/>
    <w:rsid w:val="00AB4514"/>
    <w:rsid w:val="00AC1B53"/>
    <w:rsid w:val="00AC68FC"/>
    <w:rsid w:val="00AF3F40"/>
    <w:rsid w:val="00AF5409"/>
    <w:rsid w:val="00B029B4"/>
    <w:rsid w:val="00B02EF2"/>
    <w:rsid w:val="00B06464"/>
    <w:rsid w:val="00B06C33"/>
    <w:rsid w:val="00B07307"/>
    <w:rsid w:val="00B1269D"/>
    <w:rsid w:val="00B17AA9"/>
    <w:rsid w:val="00B24FF7"/>
    <w:rsid w:val="00B316C0"/>
    <w:rsid w:val="00B36F22"/>
    <w:rsid w:val="00B401C7"/>
    <w:rsid w:val="00B435B6"/>
    <w:rsid w:val="00B446AF"/>
    <w:rsid w:val="00B53272"/>
    <w:rsid w:val="00B570F7"/>
    <w:rsid w:val="00B62362"/>
    <w:rsid w:val="00B6307E"/>
    <w:rsid w:val="00B71001"/>
    <w:rsid w:val="00B85B88"/>
    <w:rsid w:val="00B95179"/>
    <w:rsid w:val="00BA7129"/>
    <w:rsid w:val="00BA758A"/>
    <w:rsid w:val="00BB1865"/>
    <w:rsid w:val="00BC723B"/>
    <w:rsid w:val="00BC7A8E"/>
    <w:rsid w:val="00BE23FC"/>
    <w:rsid w:val="00BF7E1B"/>
    <w:rsid w:val="00C01089"/>
    <w:rsid w:val="00C05C05"/>
    <w:rsid w:val="00C11B85"/>
    <w:rsid w:val="00C14C1D"/>
    <w:rsid w:val="00C15310"/>
    <w:rsid w:val="00C207FE"/>
    <w:rsid w:val="00C22524"/>
    <w:rsid w:val="00C31E1A"/>
    <w:rsid w:val="00C34062"/>
    <w:rsid w:val="00C35E7C"/>
    <w:rsid w:val="00C437FB"/>
    <w:rsid w:val="00C46F70"/>
    <w:rsid w:val="00C6525A"/>
    <w:rsid w:val="00C65A56"/>
    <w:rsid w:val="00C707F1"/>
    <w:rsid w:val="00C75178"/>
    <w:rsid w:val="00C76A03"/>
    <w:rsid w:val="00C77375"/>
    <w:rsid w:val="00C83E76"/>
    <w:rsid w:val="00C85517"/>
    <w:rsid w:val="00C93371"/>
    <w:rsid w:val="00C93BF6"/>
    <w:rsid w:val="00CA109A"/>
    <w:rsid w:val="00CB5D11"/>
    <w:rsid w:val="00CB65DB"/>
    <w:rsid w:val="00CC0DC7"/>
    <w:rsid w:val="00CC1C22"/>
    <w:rsid w:val="00CD30A8"/>
    <w:rsid w:val="00CD56A3"/>
    <w:rsid w:val="00CD5B96"/>
    <w:rsid w:val="00CE4F17"/>
    <w:rsid w:val="00D040A4"/>
    <w:rsid w:val="00D10569"/>
    <w:rsid w:val="00D1475D"/>
    <w:rsid w:val="00D167EB"/>
    <w:rsid w:val="00D2078C"/>
    <w:rsid w:val="00D22921"/>
    <w:rsid w:val="00D31DE5"/>
    <w:rsid w:val="00D329FD"/>
    <w:rsid w:val="00D45569"/>
    <w:rsid w:val="00D47B0D"/>
    <w:rsid w:val="00D50D29"/>
    <w:rsid w:val="00D511B2"/>
    <w:rsid w:val="00D52651"/>
    <w:rsid w:val="00D5737D"/>
    <w:rsid w:val="00D76FF8"/>
    <w:rsid w:val="00D81A8D"/>
    <w:rsid w:val="00D82227"/>
    <w:rsid w:val="00D86049"/>
    <w:rsid w:val="00DA2D5A"/>
    <w:rsid w:val="00DB25C7"/>
    <w:rsid w:val="00DB3748"/>
    <w:rsid w:val="00DB4801"/>
    <w:rsid w:val="00DB68E8"/>
    <w:rsid w:val="00DB7A26"/>
    <w:rsid w:val="00DC4ED2"/>
    <w:rsid w:val="00DC7C03"/>
    <w:rsid w:val="00DE2514"/>
    <w:rsid w:val="00DE28C6"/>
    <w:rsid w:val="00DE6608"/>
    <w:rsid w:val="00DE6CA9"/>
    <w:rsid w:val="00DF32D2"/>
    <w:rsid w:val="00DF482D"/>
    <w:rsid w:val="00DF598C"/>
    <w:rsid w:val="00E00D92"/>
    <w:rsid w:val="00E059D7"/>
    <w:rsid w:val="00E14BD4"/>
    <w:rsid w:val="00E230C5"/>
    <w:rsid w:val="00E241B2"/>
    <w:rsid w:val="00E36AED"/>
    <w:rsid w:val="00E374AF"/>
    <w:rsid w:val="00E43C9D"/>
    <w:rsid w:val="00E46C5D"/>
    <w:rsid w:val="00E50CBC"/>
    <w:rsid w:val="00E52C51"/>
    <w:rsid w:val="00E5479B"/>
    <w:rsid w:val="00E64EFF"/>
    <w:rsid w:val="00E70934"/>
    <w:rsid w:val="00E74567"/>
    <w:rsid w:val="00E75E03"/>
    <w:rsid w:val="00E81EFA"/>
    <w:rsid w:val="00E84413"/>
    <w:rsid w:val="00E85ED8"/>
    <w:rsid w:val="00EA2F25"/>
    <w:rsid w:val="00EA6187"/>
    <w:rsid w:val="00EC3223"/>
    <w:rsid w:val="00EC4E84"/>
    <w:rsid w:val="00EC5414"/>
    <w:rsid w:val="00EE3A76"/>
    <w:rsid w:val="00EE4C9B"/>
    <w:rsid w:val="00EE4F20"/>
    <w:rsid w:val="00EF0904"/>
    <w:rsid w:val="00F03B6F"/>
    <w:rsid w:val="00F1037F"/>
    <w:rsid w:val="00F33B1A"/>
    <w:rsid w:val="00F41085"/>
    <w:rsid w:val="00F467C5"/>
    <w:rsid w:val="00F5087A"/>
    <w:rsid w:val="00F56A9F"/>
    <w:rsid w:val="00F61ECD"/>
    <w:rsid w:val="00F626F4"/>
    <w:rsid w:val="00F64479"/>
    <w:rsid w:val="00F65B06"/>
    <w:rsid w:val="00F70F1F"/>
    <w:rsid w:val="00F71485"/>
    <w:rsid w:val="00F770AD"/>
    <w:rsid w:val="00F8101B"/>
    <w:rsid w:val="00F8431F"/>
    <w:rsid w:val="00F928AE"/>
    <w:rsid w:val="00FA5796"/>
    <w:rsid w:val="00FA6AF4"/>
    <w:rsid w:val="00FB16DF"/>
    <w:rsid w:val="00FB3350"/>
    <w:rsid w:val="00FB5C39"/>
    <w:rsid w:val="00FC302D"/>
    <w:rsid w:val="00FC5C6B"/>
    <w:rsid w:val="00FC649F"/>
    <w:rsid w:val="00FF3DAE"/>
    <w:rsid w:val="00FF605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0353"/>
    <o:shapelayout v:ext="edit">
      <o:idmap v:ext="edit" data="1"/>
    </o:shapelayout>
  </w:shapeDefaults>
  <w:doNotEmbedSmartTags/>
  <w:decimalSymbol w:val=","/>
  <w:listSeparator w:val=";"/>
  <w14:docId w14:val="69764B69"/>
  <w15:chartTrackingRefBased/>
  <w15:docId w15:val="{E6A20526-8A60-AD4A-AFE3-7372A7DBB7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NanumGothic" w:eastAsia="Times New Roman" w:hAnsi="NanumGothic" w:cs="NanumGothic"/>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386132"/>
  </w:style>
  <w:style w:type="paragraph" w:styleId="1">
    <w:name w:val="heading 1"/>
    <w:basedOn w:val="a0"/>
    <w:next w:val="a0"/>
    <w:link w:val="11"/>
    <w:uiPriority w:val="9"/>
    <w:qFormat/>
    <w:rsid w:val="008B06CB"/>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link w:val="10"/>
    <w:uiPriority w:val="99"/>
    <w:unhideWhenUsed/>
    <w:rsid w:val="004D13FE"/>
    <w:pPr>
      <w:tabs>
        <w:tab w:val="center" w:pos="4677"/>
        <w:tab w:val="right" w:pos="9355"/>
      </w:tabs>
    </w:pPr>
  </w:style>
  <w:style w:type="character" w:styleId="a5">
    <w:name w:val="Subtle Emphasis"/>
    <w:qFormat/>
    <w:rPr>
      <w:i/>
      <w:color w:val="808080"/>
    </w:rPr>
  </w:style>
  <w:style w:type="character" w:styleId="a6">
    <w:name w:val="Strong"/>
    <w:qFormat/>
    <w:rPr>
      <w:b/>
    </w:rPr>
  </w:style>
  <w:style w:type="character" w:customStyle="1" w:styleId="10">
    <w:name w:val="Верхний колонтитул Знак1"/>
    <w:basedOn w:val="a1"/>
    <w:link w:val="a4"/>
    <w:uiPriority w:val="99"/>
    <w:rsid w:val="004D13FE"/>
  </w:style>
  <w:style w:type="table" w:styleId="a7">
    <w:name w:val="Table Grid"/>
    <w:basedOn w:val="a2"/>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12">
    <w:name w:val="Заголовок 1 Знак"/>
    <w:aliases w:val="Глава 1 Знак"/>
    <w:rPr>
      <w:b/>
    </w:rPr>
  </w:style>
  <w:style w:type="character" w:customStyle="1" w:styleId="2">
    <w:name w:val="Заголовок 2 Знак"/>
    <w:rPr>
      <w:b/>
    </w:rPr>
  </w:style>
  <w:style w:type="character" w:styleId="a8">
    <w:name w:val="Hyperlink"/>
    <w:uiPriority w:val="99"/>
    <w:rPr>
      <w:color w:val="0000FF"/>
      <w:u w:val="single"/>
    </w:rPr>
  </w:style>
  <w:style w:type="paragraph" w:styleId="a9">
    <w:name w:val="footer"/>
    <w:basedOn w:val="a0"/>
    <w:link w:val="13"/>
    <w:uiPriority w:val="99"/>
    <w:unhideWhenUsed/>
    <w:rsid w:val="004D13FE"/>
    <w:pPr>
      <w:tabs>
        <w:tab w:val="center" w:pos="4677"/>
        <w:tab w:val="right" w:pos="9355"/>
      </w:tabs>
    </w:pPr>
  </w:style>
  <w:style w:type="character" w:customStyle="1" w:styleId="13">
    <w:name w:val="Нижний колонтитул Знак1"/>
    <w:basedOn w:val="a1"/>
    <w:link w:val="a9"/>
    <w:uiPriority w:val="99"/>
    <w:rsid w:val="004D13FE"/>
  </w:style>
  <w:style w:type="paragraph" w:styleId="aa">
    <w:name w:val="annotation text"/>
    <w:basedOn w:val="a0"/>
    <w:link w:val="14"/>
    <w:uiPriority w:val="99"/>
    <w:semiHidden/>
    <w:unhideWhenUsed/>
    <w:rsid w:val="006722A6"/>
  </w:style>
  <w:style w:type="character" w:customStyle="1" w:styleId="ab">
    <w:name w:val="Основной текст Знак"/>
  </w:style>
  <w:style w:type="character" w:customStyle="1" w:styleId="14">
    <w:name w:val="Текст примечания Знак1"/>
    <w:basedOn w:val="a1"/>
    <w:link w:val="aa"/>
    <w:uiPriority w:val="99"/>
    <w:semiHidden/>
    <w:rsid w:val="006722A6"/>
  </w:style>
  <w:style w:type="paragraph" w:styleId="ac">
    <w:name w:val="annotation subject"/>
    <w:basedOn w:val="aa"/>
    <w:next w:val="aa"/>
    <w:link w:val="15"/>
    <w:uiPriority w:val="99"/>
    <w:semiHidden/>
    <w:unhideWhenUsed/>
    <w:rsid w:val="006722A6"/>
    <w:rPr>
      <w:b/>
      <w:bCs/>
    </w:rPr>
  </w:style>
  <w:style w:type="character" w:customStyle="1" w:styleId="15">
    <w:name w:val="Тема примечания Знак1"/>
    <w:basedOn w:val="14"/>
    <w:link w:val="ac"/>
    <w:uiPriority w:val="99"/>
    <w:semiHidden/>
    <w:rsid w:val="006722A6"/>
    <w:rPr>
      <w:b/>
      <w:bCs/>
    </w:rPr>
  </w:style>
  <w:style w:type="character" w:customStyle="1" w:styleId="ad">
    <w:name w:val="Таблица шапка Знак"/>
  </w:style>
  <w:style w:type="character" w:customStyle="1" w:styleId="ae">
    <w:name w:val="Верхний колонтитул Знак"/>
  </w:style>
  <w:style w:type="character" w:customStyle="1" w:styleId="af">
    <w:name w:val="Нижний колонтитул Знак"/>
  </w:style>
  <w:style w:type="character" w:customStyle="1" w:styleId="3">
    <w:name w:val="Заголовок 3 Знак"/>
    <w:rPr>
      <w:b/>
      <w:color w:val="4F81BD"/>
    </w:rPr>
  </w:style>
  <w:style w:type="numbering" w:customStyle="1" w:styleId="16">
    <w:name w:val="Нет списка1"/>
    <w:next w:val="a3"/>
    <w:semiHidden/>
  </w:style>
  <w:style w:type="character" w:customStyle="1" w:styleId="af0">
    <w:name w:val="Название Знак"/>
    <w:rPr>
      <w:b/>
    </w:rPr>
  </w:style>
  <w:style w:type="character" w:customStyle="1" w:styleId="CharStyle23">
    <w:name w:val="CharStyle23"/>
    <w:rPr>
      <w:b w:val="0"/>
    </w:rPr>
  </w:style>
  <w:style w:type="character" w:customStyle="1" w:styleId="9">
    <w:name w:val="Заголовок 9 Знак"/>
  </w:style>
  <w:style w:type="character" w:customStyle="1" w:styleId="af1">
    <w:name w:val="Текст выноски Знак"/>
    <w:semiHidden/>
  </w:style>
  <w:style w:type="character" w:customStyle="1" w:styleId="4">
    <w:name w:val="Заголовок 4 Знак"/>
    <w:rPr>
      <w:b/>
      <w:i/>
    </w:rPr>
  </w:style>
  <w:style w:type="character" w:customStyle="1" w:styleId="af2">
    <w:name w:val="комментарий"/>
    <w:rPr>
      <w:b/>
      <w:i/>
    </w:rPr>
  </w:style>
  <w:style w:type="character" w:customStyle="1" w:styleId="af3">
    <w:name w:val="Подзаголовок Знак"/>
    <w:rPr>
      <w:i/>
      <w:color w:val="4F81BD"/>
    </w:rPr>
  </w:style>
  <w:style w:type="character" w:customStyle="1" w:styleId="20">
    <w:name w:val="Основной текст (2)_"/>
  </w:style>
  <w:style w:type="character" w:styleId="af4">
    <w:name w:val="FollowedHyperlink"/>
    <w:semiHidden/>
    <w:rPr>
      <w:color w:val="800080"/>
      <w:u w:val="single"/>
    </w:rPr>
  </w:style>
  <w:style w:type="character" w:customStyle="1" w:styleId="7">
    <w:name w:val="Заголовок 7 Знак"/>
    <w:semiHidden/>
  </w:style>
  <w:style w:type="character" w:styleId="af5">
    <w:name w:val="annotation reference"/>
    <w:semiHidden/>
  </w:style>
  <w:style w:type="character" w:customStyle="1" w:styleId="af6">
    <w:name w:val="Текст примечания Знак"/>
    <w:semiHidden/>
  </w:style>
  <w:style w:type="character" w:customStyle="1" w:styleId="af7">
    <w:name w:val="Тема примечания Знак"/>
    <w:semiHidden/>
    <w:rPr>
      <w:b/>
    </w:rPr>
  </w:style>
  <w:style w:type="character" w:customStyle="1" w:styleId="40">
    <w:name w:val="Основной текст (4)_"/>
  </w:style>
  <w:style w:type="character" w:customStyle="1" w:styleId="m">
    <w:name w:val="m_ПростойТекст Знак"/>
  </w:style>
  <w:style w:type="character" w:customStyle="1" w:styleId="-3">
    <w:name w:val="Пункт-3 Знак"/>
    <w:link w:val="-30"/>
  </w:style>
  <w:style w:type="character" w:customStyle="1" w:styleId="UnresolvedMention">
    <w:name w:val="Unresolved Mention"/>
    <w:semiHidden/>
    <w:rPr>
      <w:color w:val="605E5C"/>
    </w:rPr>
  </w:style>
  <w:style w:type="paragraph" w:styleId="af8">
    <w:name w:val="Balloon Text"/>
    <w:basedOn w:val="a0"/>
    <w:link w:val="17"/>
    <w:uiPriority w:val="99"/>
    <w:semiHidden/>
    <w:unhideWhenUsed/>
    <w:rsid w:val="00DB3748"/>
    <w:rPr>
      <w:rFonts w:ascii="Segoe UI" w:hAnsi="Segoe UI" w:cs="Segoe UI"/>
      <w:sz w:val="18"/>
      <w:szCs w:val="18"/>
    </w:rPr>
  </w:style>
  <w:style w:type="character" w:customStyle="1" w:styleId="17">
    <w:name w:val="Текст выноски Знак1"/>
    <w:basedOn w:val="a1"/>
    <w:link w:val="af8"/>
    <w:uiPriority w:val="99"/>
    <w:semiHidden/>
    <w:rsid w:val="00DB3748"/>
    <w:rPr>
      <w:rFonts w:ascii="Segoe UI" w:hAnsi="Segoe UI" w:cs="Segoe UI"/>
      <w:sz w:val="18"/>
      <w:szCs w:val="18"/>
    </w:rPr>
  </w:style>
  <w:style w:type="paragraph" w:styleId="af9">
    <w:name w:val="List Paragraph"/>
    <w:basedOn w:val="a0"/>
    <w:uiPriority w:val="34"/>
    <w:qFormat/>
    <w:rsid w:val="00195949"/>
    <w:pPr>
      <w:ind w:left="720"/>
      <w:contextualSpacing/>
    </w:pPr>
  </w:style>
  <w:style w:type="paragraph" w:styleId="afa">
    <w:name w:val="footnote text"/>
    <w:basedOn w:val="a0"/>
    <w:link w:val="afb"/>
    <w:unhideWhenUsed/>
    <w:rsid w:val="00CC0DC7"/>
  </w:style>
  <w:style w:type="character" w:customStyle="1" w:styleId="afb">
    <w:name w:val="Текст сноски Знак"/>
    <w:basedOn w:val="a1"/>
    <w:link w:val="afa"/>
    <w:rsid w:val="00CC0DC7"/>
  </w:style>
  <w:style w:type="character" w:styleId="afc">
    <w:name w:val="footnote reference"/>
    <w:basedOn w:val="a1"/>
    <w:uiPriority w:val="99"/>
    <w:unhideWhenUsed/>
    <w:rsid w:val="00CC0DC7"/>
    <w:rPr>
      <w:vertAlign w:val="superscript"/>
    </w:rPr>
  </w:style>
  <w:style w:type="table" w:customStyle="1" w:styleId="41">
    <w:name w:val="Сетка таблицы4"/>
    <w:basedOn w:val="a2"/>
    <w:next w:val="a7"/>
    <w:uiPriority w:val="59"/>
    <w:rsid w:val="00645204"/>
    <w:rPr>
      <w:rFonts w:ascii="Calibri" w:eastAsia="Calibri" w:hAnsi="Calibri" w:cs="Times New Rom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
    <w:name w:val="Сетка таблицы1"/>
    <w:basedOn w:val="a2"/>
    <w:next w:val="a7"/>
    <w:uiPriority w:val="59"/>
    <w:rsid w:val="00B24FF7"/>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1">
    <w:name w:val="Заголовок 1 Знак1"/>
    <w:basedOn w:val="a1"/>
    <w:link w:val="1"/>
    <w:uiPriority w:val="9"/>
    <w:rsid w:val="008B06CB"/>
    <w:rPr>
      <w:rFonts w:asciiTheme="majorHAnsi" w:eastAsiaTheme="majorEastAsia" w:hAnsiTheme="majorHAnsi" w:cstheme="majorBidi"/>
      <w:color w:val="2F5496" w:themeColor="accent1" w:themeShade="BF"/>
      <w:sz w:val="32"/>
      <w:szCs w:val="32"/>
    </w:rPr>
  </w:style>
  <w:style w:type="paragraph" w:styleId="afd">
    <w:name w:val="TOC Heading"/>
    <w:basedOn w:val="1"/>
    <w:next w:val="a0"/>
    <w:uiPriority w:val="39"/>
    <w:unhideWhenUsed/>
    <w:qFormat/>
    <w:rsid w:val="008B06CB"/>
    <w:pPr>
      <w:spacing w:line="259" w:lineRule="auto"/>
      <w:outlineLvl w:val="9"/>
    </w:pPr>
  </w:style>
  <w:style w:type="paragraph" w:styleId="19">
    <w:name w:val="toc 1"/>
    <w:basedOn w:val="a0"/>
    <w:next w:val="a0"/>
    <w:autoRedefine/>
    <w:uiPriority w:val="39"/>
    <w:unhideWhenUsed/>
    <w:rsid w:val="002A7558"/>
    <w:pPr>
      <w:tabs>
        <w:tab w:val="right" w:leader="dot" w:pos="10337"/>
      </w:tabs>
      <w:spacing w:after="100"/>
    </w:pPr>
  </w:style>
  <w:style w:type="paragraph" w:customStyle="1" w:styleId="1a">
    <w:name w:val="Абзац списка1"/>
    <w:basedOn w:val="a0"/>
    <w:rsid w:val="006C78FC"/>
    <w:pPr>
      <w:suppressAutoHyphens/>
      <w:spacing w:after="200" w:line="276" w:lineRule="auto"/>
      <w:ind w:left="720"/>
    </w:pPr>
    <w:rPr>
      <w:rFonts w:ascii="Calibri" w:eastAsia="SimSun" w:hAnsi="Calibri" w:cs="font275"/>
      <w:sz w:val="22"/>
      <w:szCs w:val="22"/>
      <w:lang w:eastAsia="ar-SA"/>
    </w:rPr>
  </w:style>
  <w:style w:type="paragraph" w:styleId="a">
    <w:name w:val="List Number"/>
    <w:basedOn w:val="a0"/>
    <w:uiPriority w:val="99"/>
    <w:unhideWhenUsed/>
    <w:rsid w:val="000749BF"/>
    <w:pPr>
      <w:numPr>
        <w:numId w:val="24"/>
      </w:numPr>
      <w:contextualSpacing/>
    </w:pPr>
  </w:style>
  <w:style w:type="character" w:customStyle="1" w:styleId="21">
    <w:name w:val="Основной текст (2)"/>
    <w:basedOn w:val="a1"/>
    <w:rsid w:val="00C437FB"/>
    <w:rPr>
      <w:rFonts w:ascii="Times New Roman" w:eastAsia="Times New Roman" w:hAnsi="Times New Roman" w:cs="Times New Roman" w:hint="default"/>
      <w:b w:val="0"/>
      <w:bCs w:val="0"/>
      <w:i w:val="0"/>
      <w:iCs w:val="0"/>
      <w:smallCaps w:val="0"/>
      <w:strike w:val="0"/>
      <w:dstrike w:val="0"/>
      <w:color w:val="000000"/>
      <w:spacing w:val="0"/>
      <w:w w:val="100"/>
      <w:position w:val="0"/>
      <w:sz w:val="26"/>
      <w:szCs w:val="26"/>
      <w:u w:val="none"/>
      <w:effect w:val="none"/>
      <w:lang w:val="ru-RU" w:eastAsia="ru-RU" w:bidi="ru-RU"/>
    </w:rPr>
  </w:style>
  <w:style w:type="paragraph" w:customStyle="1" w:styleId="afe">
    <w:name w:val="Таблица текст"/>
    <w:basedOn w:val="a0"/>
    <w:rsid w:val="00AF3F40"/>
    <w:pPr>
      <w:spacing w:before="40" w:after="40"/>
      <w:ind w:left="57" w:right="57"/>
    </w:pPr>
    <w:rPr>
      <w:rFonts w:ascii="Times New Roman" w:hAnsi="Times New Roman" w:cs="Times New Roman"/>
      <w:sz w:val="24"/>
      <w:szCs w:val="24"/>
    </w:rPr>
  </w:style>
  <w:style w:type="table" w:customStyle="1" w:styleId="22">
    <w:name w:val="Сетка таблицы2"/>
    <w:basedOn w:val="a2"/>
    <w:next w:val="a7"/>
    <w:uiPriority w:val="59"/>
    <w:rsid w:val="00175AEB"/>
    <w:rPr>
      <w:rFonts w:ascii="Proxima Nova ExCn Rg" w:eastAsia="Calibri" w:hAnsi="Proxima Nova ExCn Rg" w:cs="Times New Roman"/>
      <w:sz w:val="28"/>
      <w:szCs w:val="28"/>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0">
    <w:name w:val="Сетка таблицы3"/>
    <w:basedOn w:val="a2"/>
    <w:next w:val="a7"/>
    <w:uiPriority w:val="39"/>
    <w:rsid w:val="008824E2"/>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0">
    <w:name w:val="Пункт-3"/>
    <w:basedOn w:val="a0"/>
    <w:link w:val="-3"/>
    <w:qFormat/>
    <w:rsid w:val="001A4252"/>
    <w:pPr>
      <w:tabs>
        <w:tab w:val="num" w:pos="1701"/>
      </w:tabs>
      <w:spacing w:line="288" w:lineRule="auto"/>
      <w:ind w:firstLine="567"/>
      <w:jc w:val="both"/>
    </w:pPr>
  </w:style>
  <w:style w:type="paragraph" w:styleId="23">
    <w:name w:val="toc 2"/>
    <w:basedOn w:val="a0"/>
    <w:next w:val="a0"/>
    <w:autoRedefine/>
    <w:uiPriority w:val="39"/>
    <w:unhideWhenUsed/>
    <w:rsid w:val="00E64EFF"/>
    <w:pPr>
      <w:spacing w:after="100" w:line="259" w:lineRule="auto"/>
      <w:ind w:left="220"/>
    </w:pPr>
    <w:rPr>
      <w:rFonts w:asciiTheme="minorHAnsi" w:eastAsiaTheme="minorEastAsia" w:hAnsiTheme="minorHAnsi" w:cstheme="minorBidi"/>
      <w:sz w:val="22"/>
      <w:szCs w:val="22"/>
    </w:rPr>
  </w:style>
  <w:style w:type="paragraph" w:styleId="31">
    <w:name w:val="toc 3"/>
    <w:basedOn w:val="a0"/>
    <w:next w:val="a0"/>
    <w:autoRedefine/>
    <w:uiPriority w:val="39"/>
    <w:unhideWhenUsed/>
    <w:rsid w:val="00E64EFF"/>
    <w:pPr>
      <w:spacing w:after="100" w:line="259" w:lineRule="auto"/>
      <w:ind w:left="440"/>
    </w:pPr>
    <w:rPr>
      <w:rFonts w:asciiTheme="minorHAnsi" w:eastAsiaTheme="minorEastAsia" w:hAnsiTheme="minorHAnsi" w:cstheme="minorBidi"/>
      <w:sz w:val="22"/>
      <w:szCs w:val="22"/>
    </w:rPr>
  </w:style>
  <w:style w:type="paragraph" w:styleId="42">
    <w:name w:val="toc 4"/>
    <w:basedOn w:val="a0"/>
    <w:next w:val="a0"/>
    <w:autoRedefine/>
    <w:uiPriority w:val="39"/>
    <w:unhideWhenUsed/>
    <w:rsid w:val="00E64EFF"/>
    <w:pPr>
      <w:spacing w:after="100" w:line="259" w:lineRule="auto"/>
      <w:ind w:left="660"/>
    </w:pPr>
    <w:rPr>
      <w:rFonts w:asciiTheme="minorHAnsi" w:eastAsiaTheme="minorEastAsia" w:hAnsiTheme="minorHAnsi" w:cstheme="minorBidi"/>
      <w:sz w:val="22"/>
      <w:szCs w:val="22"/>
    </w:rPr>
  </w:style>
  <w:style w:type="paragraph" w:styleId="5">
    <w:name w:val="toc 5"/>
    <w:basedOn w:val="a0"/>
    <w:next w:val="a0"/>
    <w:autoRedefine/>
    <w:uiPriority w:val="39"/>
    <w:unhideWhenUsed/>
    <w:rsid w:val="00E64EFF"/>
    <w:pPr>
      <w:spacing w:after="100" w:line="259" w:lineRule="auto"/>
      <w:ind w:left="880"/>
    </w:pPr>
    <w:rPr>
      <w:rFonts w:asciiTheme="minorHAnsi" w:eastAsiaTheme="minorEastAsia" w:hAnsiTheme="minorHAnsi" w:cstheme="minorBidi"/>
      <w:sz w:val="22"/>
      <w:szCs w:val="22"/>
    </w:rPr>
  </w:style>
  <w:style w:type="paragraph" w:styleId="6">
    <w:name w:val="toc 6"/>
    <w:basedOn w:val="a0"/>
    <w:next w:val="a0"/>
    <w:autoRedefine/>
    <w:uiPriority w:val="39"/>
    <w:unhideWhenUsed/>
    <w:rsid w:val="00E64EFF"/>
    <w:pPr>
      <w:spacing w:after="100" w:line="259" w:lineRule="auto"/>
      <w:ind w:left="1100"/>
    </w:pPr>
    <w:rPr>
      <w:rFonts w:asciiTheme="minorHAnsi" w:eastAsiaTheme="minorEastAsia" w:hAnsiTheme="minorHAnsi" w:cstheme="minorBidi"/>
      <w:sz w:val="22"/>
      <w:szCs w:val="22"/>
    </w:rPr>
  </w:style>
  <w:style w:type="paragraph" w:styleId="70">
    <w:name w:val="toc 7"/>
    <w:basedOn w:val="a0"/>
    <w:next w:val="a0"/>
    <w:autoRedefine/>
    <w:uiPriority w:val="39"/>
    <w:unhideWhenUsed/>
    <w:rsid w:val="00E64EFF"/>
    <w:pPr>
      <w:spacing w:after="100" w:line="259" w:lineRule="auto"/>
      <w:ind w:left="1320"/>
    </w:pPr>
    <w:rPr>
      <w:rFonts w:asciiTheme="minorHAnsi" w:eastAsiaTheme="minorEastAsia" w:hAnsiTheme="minorHAnsi" w:cstheme="minorBidi"/>
      <w:sz w:val="22"/>
      <w:szCs w:val="22"/>
    </w:rPr>
  </w:style>
  <w:style w:type="paragraph" w:styleId="8">
    <w:name w:val="toc 8"/>
    <w:basedOn w:val="a0"/>
    <w:next w:val="a0"/>
    <w:autoRedefine/>
    <w:uiPriority w:val="39"/>
    <w:unhideWhenUsed/>
    <w:rsid w:val="00E64EFF"/>
    <w:pPr>
      <w:spacing w:after="100" w:line="259" w:lineRule="auto"/>
      <w:ind w:left="1540"/>
    </w:pPr>
    <w:rPr>
      <w:rFonts w:asciiTheme="minorHAnsi" w:eastAsiaTheme="minorEastAsia" w:hAnsiTheme="minorHAnsi" w:cstheme="minorBidi"/>
      <w:sz w:val="22"/>
      <w:szCs w:val="22"/>
    </w:rPr>
  </w:style>
  <w:style w:type="paragraph" w:styleId="90">
    <w:name w:val="toc 9"/>
    <w:basedOn w:val="a0"/>
    <w:next w:val="a0"/>
    <w:autoRedefine/>
    <w:uiPriority w:val="39"/>
    <w:unhideWhenUsed/>
    <w:rsid w:val="00E64EFF"/>
    <w:pPr>
      <w:spacing w:after="100" w:line="259" w:lineRule="auto"/>
      <w:ind w:left="1760"/>
    </w:pPr>
    <w:rPr>
      <w:rFonts w:asciiTheme="minorHAnsi" w:eastAsiaTheme="minorEastAsia" w:hAnsiTheme="minorHAnsi" w:cstheme="minorBidi"/>
      <w:sz w:val="22"/>
      <w:szCs w:val="22"/>
    </w:rPr>
  </w:style>
  <w:style w:type="table" w:customStyle="1" w:styleId="50">
    <w:name w:val="Сетка таблицы5"/>
    <w:basedOn w:val="a2"/>
    <w:next w:val="a7"/>
    <w:uiPriority w:val="59"/>
    <w:rsid w:val="0001042F"/>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0">
    <w:name w:val="Сетка таблицы6"/>
    <w:basedOn w:val="a2"/>
    <w:next w:val="a7"/>
    <w:uiPriority w:val="39"/>
    <w:rsid w:val="009173ED"/>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
    <w:name w:val="Сетка таблицы7"/>
    <w:basedOn w:val="a2"/>
    <w:next w:val="a7"/>
    <w:uiPriority w:val="39"/>
    <w:rsid w:val="009173ED"/>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0">
    <w:name w:val="Сетка таблицы8"/>
    <w:basedOn w:val="a2"/>
    <w:next w:val="a7"/>
    <w:uiPriority w:val="39"/>
    <w:rsid w:val="009173ED"/>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pixelsPerInch w:val="320"/>
</w:webSettings>
</file>

<file path=word/_rels/document.xml.rels><?xml version="1.0" encoding="UTF-8" standalone="yes"?>
<Relationships xmlns="http://schemas.openxmlformats.org/package/2006/relationships"><Relationship Id="rId8" Type="http://schemas.openxmlformats.org/officeDocument/2006/relationships/hyperlink" Target="http://www.zpp12.ru" TargetMode="External"/><Relationship Id="rId13" Type="http://schemas.openxmlformats.org/officeDocument/2006/relationships/image" Target="media/image3.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elementec.ru"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hotline@elementec.ru"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2.jpeg"/><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image" Target="media/image4.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98ED96-AEA9-43D8-97B9-EB4EF11C21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2474</TotalTime>
  <Pages>18</Pages>
  <Words>4903</Words>
  <Characters>36743</Characters>
  <Application>Microsoft Office Word</Application>
  <DocSecurity>0</DocSecurity>
  <Lines>306</Lines>
  <Paragraphs>83</Paragraphs>
  <Notes>0</Notes>
  <ScaleCrop>false</ScaleCrop>
  <HeadingPairs>
    <vt:vector size="2" baseType="variant">
      <vt:variant>
        <vt:lpstr>Название</vt:lpstr>
      </vt:variant>
      <vt:variant>
        <vt:i4>1</vt:i4>
      </vt:variant>
    </vt:vector>
  </HeadingPairs>
  <TitlesOfParts>
    <vt:vector size="1" baseType="lpstr">
      <vt:lpstr/>
    </vt:vector>
  </TitlesOfParts>
  <Company>Your Company Name</Company>
  <LinksUpToDate>false</LinksUpToDate>
  <CharactersWithSpaces>41563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Your User Name</dc:creator>
  <cp:keywords/>
  <cp:lastModifiedBy>Короткова Надежда Сергеевна</cp:lastModifiedBy>
  <cp:revision>285</cp:revision>
  <cp:lastPrinted>2023-01-24T12:45:00Z</cp:lastPrinted>
  <dcterms:created xsi:type="dcterms:W3CDTF">2020-01-22T07:27:00Z</dcterms:created>
  <dcterms:modified xsi:type="dcterms:W3CDTF">2023-07-27T06:15:00Z</dcterms:modified>
</cp:coreProperties>
</file>