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15379DBB"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sidRPr="00AC7D53">
        <w:rPr>
          <w:rFonts w:ascii="Times New Roman" w:hAnsi="Times New Roman" w:cs="Times New Roman"/>
          <w:b/>
          <w:i/>
          <w:sz w:val="26"/>
          <w:szCs w:val="26"/>
        </w:rPr>
        <w:t xml:space="preserve">поставку </w:t>
      </w:r>
      <w:r w:rsidR="006E7A99" w:rsidRPr="00AC7D53">
        <w:rPr>
          <w:rFonts w:ascii="Times New Roman" w:hAnsi="Times New Roman" w:cs="Times New Roman"/>
          <w:b/>
          <w:i/>
          <w:sz w:val="26"/>
          <w:szCs w:val="26"/>
        </w:rPr>
        <w:t>средств индивидуальной защиты</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Default="005043E5">
      <w:pPr>
        <w:snapToGrid w:val="0"/>
        <w:spacing w:line="288" w:lineRule="auto"/>
        <w:jc w:val="center"/>
        <w:rPr>
          <w:rFonts w:ascii="Times New Roman" w:hAnsi="Times New Roman" w:cs="Times New Roman"/>
          <w:sz w:val="24"/>
          <w:szCs w:val="24"/>
        </w:rPr>
      </w:pPr>
    </w:p>
    <w:p w14:paraId="23241553" w14:textId="77777777" w:rsidR="00AC7D53" w:rsidRPr="00641B24" w:rsidRDefault="00AC7D53">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082FE965" w14:textId="77777777" w:rsidR="00B37FCE"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3246128" w:history="1">
            <w:r w:rsidR="00B37FCE" w:rsidRPr="0031793D">
              <w:rPr>
                <w:rStyle w:val="a8"/>
                <w:rFonts w:ascii="Times New Roman" w:hAnsi="Times New Roman" w:cs="Times New Roman"/>
                <w:b/>
                <w:noProof/>
              </w:rPr>
              <w:t>1. Общие положения</w:t>
            </w:r>
            <w:r w:rsidR="00B37FCE">
              <w:rPr>
                <w:noProof/>
                <w:webHidden/>
              </w:rPr>
              <w:tab/>
            </w:r>
            <w:r w:rsidR="00B37FCE">
              <w:rPr>
                <w:noProof/>
                <w:webHidden/>
              </w:rPr>
              <w:fldChar w:fldCharType="begin"/>
            </w:r>
            <w:r w:rsidR="00B37FCE">
              <w:rPr>
                <w:noProof/>
                <w:webHidden/>
              </w:rPr>
              <w:instrText xml:space="preserve"> PAGEREF _Toc133246128 \h </w:instrText>
            </w:r>
            <w:r w:rsidR="00B37FCE">
              <w:rPr>
                <w:noProof/>
                <w:webHidden/>
              </w:rPr>
            </w:r>
            <w:r w:rsidR="00B37FCE">
              <w:rPr>
                <w:noProof/>
                <w:webHidden/>
              </w:rPr>
              <w:fldChar w:fldCharType="separate"/>
            </w:r>
            <w:r w:rsidR="00B37FCE">
              <w:rPr>
                <w:noProof/>
                <w:webHidden/>
              </w:rPr>
              <w:t>3</w:t>
            </w:r>
            <w:r w:rsidR="00B37FCE">
              <w:rPr>
                <w:noProof/>
                <w:webHidden/>
              </w:rPr>
              <w:fldChar w:fldCharType="end"/>
            </w:r>
          </w:hyperlink>
        </w:p>
        <w:p w14:paraId="311983B6" w14:textId="77777777" w:rsidR="00B37FCE" w:rsidRDefault="00727B7C">
          <w:pPr>
            <w:pStyle w:val="19"/>
            <w:rPr>
              <w:rFonts w:asciiTheme="minorHAnsi" w:eastAsiaTheme="minorEastAsia" w:hAnsiTheme="minorHAnsi" w:cstheme="minorBidi"/>
              <w:noProof/>
              <w:sz w:val="22"/>
              <w:szCs w:val="22"/>
            </w:rPr>
          </w:pPr>
          <w:hyperlink w:anchor="_Toc133246129" w:history="1">
            <w:r w:rsidR="00B37FCE" w:rsidRPr="0031793D">
              <w:rPr>
                <w:rStyle w:val="a8"/>
                <w:rFonts w:ascii="Times New Roman" w:hAnsi="Times New Roman" w:cs="Times New Roman"/>
                <w:b/>
                <w:noProof/>
              </w:rPr>
              <w:t>2. Предмет закупки</w:t>
            </w:r>
            <w:r w:rsidR="00B37FCE">
              <w:rPr>
                <w:noProof/>
                <w:webHidden/>
              </w:rPr>
              <w:tab/>
            </w:r>
            <w:r w:rsidR="00B37FCE">
              <w:rPr>
                <w:noProof/>
                <w:webHidden/>
              </w:rPr>
              <w:fldChar w:fldCharType="begin"/>
            </w:r>
            <w:r w:rsidR="00B37FCE">
              <w:rPr>
                <w:noProof/>
                <w:webHidden/>
              </w:rPr>
              <w:instrText xml:space="preserve"> PAGEREF _Toc133246129 \h </w:instrText>
            </w:r>
            <w:r w:rsidR="00B37FCE">
              <w:rPr>
                <w:noProof/>
                <w:webHidden/>
              </w:rPr>
            </w:r>
            <w:r w:rsidR="00B37FCE">
              <w:rPr>
                <w:noProof/>
                <w:webHidden/>
              </w:rPr>
              <w:fldChar w:fldCharType="separate"/>
            </w:r>
            <w:r w:rsidR="00B37FCE">
              <w:rPr>
                <w:noProof/>
                <w:webHidden/>
              </w:rPr>
              <w:t>4</w:t>
            </w:r>
            <w:r w:rsidR="00B37FCE">
              <w:rPr>
                <w:noProof/>
                <w:webHidden/>
              </w:rPr>
              <w:fldChar w:fldCharType="end"/>
            </w:r>
          </w:hyperlink>
        </w:p>
        <w:p w14:paraId="3ADEA38D" w14:textId="77777777" w:rsidR="00B37FCE" w:rsidRDefault="00727B7C">
          <w:pPr>
            <w:pStyle w:val="19"/>
            <w:rPr>
              <w:rFonts w:asciiTheme="minorHAnsi" w:eastAsiaTheme="minorEastAsia" w:hAnsiTheme="minorHAnsi" w:cstheme="minorBidi"/>
              <w:noProof/>
              <w:sz w:val="22"/>
              <w:szCs w:val="22"/>
            </w:rPr>
          </w:pPr>
          <w:hyperlink w:anchor="_Toc133246130" w:history="1">
            <w:r w:rsidR="00B37FCE" w:rsidRPr="0031793D">
              <w:rPr>
                <w:rStyle w:val="a8"/>
                <w:rFonts w:ascii="Times New Roman" w:hAnsi="Times New Roman" w:cs="Times New Roman"/>
                <w:noProof/>
              </w:rPr>
              <w:t>2.1 Техническая часть</w:t>
            </w:r>
            <w:r w:rsidR="00B37FCE">
              <w:rPr>
                <w:noProof/>
                <w:webHidden/>
              </w:rPr>
              <w:tab/>
            </w:r>
            <w:r w:rsidR="00B37FCE">
              <w:rPr>
                <w:noProof/>
                <w:webHidden/>
              </w:rPr>
              <w:fldChar w:fldCharType="begin"/>
            </w:r>
            <w:r w:rsidR="00B37FCE">
              <w:rPr>
                <w:noProof/>
                <w:webHidden/>
              </w:rPr>
              <w:instrText xml:space="preserve"> PAGEREF _Toc133246130 \h </w:instrText>
            </w:r>
            <w:r w:rsidR="00B37FCE">
              <w:rPr>
                <w:noProof/>
                <w:webHidden/>
              </w:rPr>
            </w:r>
            <w:r w:rsidR="00B37FCE">
              <w:rPr>
                <w:noProof/>
                <w:webHidden/>
              </w:rPr>
              <w:fldChar w:fldCharType="separate"/>
            </w:r>
            <w:r w:rsidR="00B37FCE">
              <w:rPr>
                <w:noProof/>
                <w:webHidden/>
              </w:rPr>
              <w:t>4</w:t>
            </w:r>
            <w:r w:rsidR="00B37FCE">
              <w:rPr>
                <w:noProof/>
                <w:webHidden/>
              </w:rPr>
              <w:fldChar w:fldCharType="end"/>
            </w:r>
          </w:hyperlink>
        </w:p>
        <w:p w14:paraId="0A35282D" w14:textId="77777777" w:rsidR="00B37FCE" w:rsidRDefault="00727B7C">
          <w:pPr>
            <w:pStyle w:val="19"/>
            <w:rPr>
              <w:rFonts w:asciiTheme="minorHAnsi" w:eastAsiaTheme="minorEastAsia" w:hAnsiTheme="minorHAnsi" w:cstheme="minorBidi"/>
              <w:noProof/>
              <w:sz w:val="22"/>
              <w:szCs w:val="22"/>
            </w:rPr>
          </w:pPr>
          <w:hyperlink w:anchor="_Toc133246131" w:history="1">
            <w:r w:rsidR="00B37FCE" w:rsidRPr="0031793D">
              <w:rPr>
                <w:rStyle w:val="a8"/>
                <w:rFonts w:ascii="Times New Roman" w:hAnsi="Times New Roman" w:cs="Times New Roman"/>
                <w:noProof/>
              </w:rPr>
              <w:t>2.2 Коммерческая часть</w:t>
            </w:r>
            <w:r w:rsidR="00B37FCE">
              <w:rPr>
                <w:noProof/>
                <w:webHidden/>
              </w:rPr>
              <w:tab/>
            </w:r>
            <w:r w:rsidR="00B37FCE">
              <w:rPr>
                <w:noProof/>
                <w:webHidden/>
              </w:rPr>
              <w:fldChar w:fldCharType="begin"/>
            </w:r>
            <w:r w:rsidR="00B37FCE">
              <w:rPr>
                <w:noProof/>
                <w:webHidden/>
              </w:rPr>
              <w:instrText xml:space="preserve"> PAGEREF _Toc133246131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3452F28E" w14:textId="77777777" w:rsidR="00B37FCE" w:rsidRDefault="00727B7C">
          <w:pPr>
            <w:pStyle w:val="19"/>
            <w:rPr>
              <w:rFonts w:asciiTheme="minorHAnsi" w:eastAsiaTheme="minorEastAsia" w:hAnsiTheme="minorHAnsi" w:cstheme="minorBidi"/>
              <w:noProof/>
              <w:sz w:val="22"/>
              <w:szCs w:val="22"/>
            </w:rPr>
          </w:pPr>
          <w:hyperlink w:anchor="_Toc133246132" w:history="1">
            <w:r w:rsidR="00B37FCE" w:rsidRPr="0031793D">
              <w:rPr>
                <w:rStyle w:val="a8"/>
                <w:rFonts w:ascii="Times New Roman" w:hAnsi="Times New Roman" w:cs="Times New Roman"/>
                <w:b/>
                <w:noProof/>
              </w:rPr>
              <w:t>3. Требования к Участникам и документы, подлежащие к предоставлению</w:t>
            </w:r>
            <w:r w:rsidR="00B37FCE">
              <w:rPr>
                <w:noProof/>
                <w:webHidden/>
              </w:rPr>
              <w:tab/>
            </w:r>
            <w:r w:rsidR="00B37FCE">
              <w:rPr>
                <w:noProof/>
                <w:webHidden/>
              </w:rPr>
              <w:fldChar w:fldCharType="begin"/>
            </w:r>
            <w:r w:rsidR="00B37FCE">
              <w:rPr>
                <w:noProof/>
                <w:webHidden/>
              </w:rPr>
              <w:instrText xml:space="preserve"> PAGEREF _Toc133246132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6D3011DE" w14:textId="77777777" w:rsidR="00B37FCE" w:rsidRDefault="00727B7C">
          <w:pPr>
            <w:pStyle w:val="19"/>
            <w:rPr>
              <w:rFonts w:asciiTheme="minorHAnsi" w:eastAsiaTheme="minorEastAsia" w:hAnsiTheme="minorHAnsi" w:cstheme="minorBidi"/>
              <w:noProof/>
              <w:sz w:val="22"/>
              <w:szCs w:val="22"/>
            </w:rPr>
          </w:pPr>
          <w:hyperlink w:anchor="_Toc133246133" w:history="1">
            <w:r w:rsidR="00B37FCE" w:rsidRPr="0031793D">
              <w:rPr>
                <w:rStyle w:val="a8"/>
                <w:rFonts w:ascii="Times New Roman" w:hAnsi="Times New Roman" w:cs="Times New Roman"/>
                <w:b/>
                <w:noProof/>
              </w:rPr>
              <w:t>3.1 Требования к Участникам</w:t>
            </w:r>
            <w:r w:rsidR="00B37FCE">
              <w:rPr>
                <w:noProof/>
                <w:webHidden/>
              </w:rPr>
              <w:tab/>
            </w:r>
            <w:r w:rsidR="00B37FCE">
              <w:rPr>
                <w:noProof/>
                <w:webHidden/>
              </w:rPr>
              <w:fldChar w:fldCharType="begin"/>
            </w:r>
            <w:r w:rsidR="00B37FCE">
              <w:rPr>
                <w:noProof/>
                <w:webHidden/>
              </w:rPr>
              <w:instrText xml:space="preserve"> PAGEREF _Toc133246133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682A5B25" w14:textId="77777777" w:rsidR="00B37FCE" w:rsidRDefault="00727B7C">
          <w:pPr>
            <w:pStyle w:val="19"/>
            <w:rPr>
              <w:rFonts w:asciiTheme="minorHAnsi" w:eastAsiaTheme="minorEastAsia" w:hAnsiTheme="minorHAnsi" w:cstheme="minorBidi"/>
              <w:noProof/>
              <w:sz w:val="22"/>
              <w:szCs w:val="22"/>
            </w:rPr>
          </w:pPr>
          <w:hyperlink w:anchor="_Toc133246134" w:history="1">
            <w:r w:rsidR="00B37FCE" w:rsidRPr="0031793D">
              <w:rPr>
                <w:rStyle w:val="a8"/>
                <w:rFonts w:ascii="Times New Roman" w:hAnsi="Times New Roman" w:cs="Times New Roman"/>
                <w:b/>
                <w:noProof/>
              </w:rPr>
              <w:t>3.2 Требования к документам</w:t>
            </w:r>
            <w:r w:rsidR="00B37FCE">
              <w:rPr>
                <w:noProof/>
                <w:webHidden/>
              </w:rPr>
              <w:tab/>
            </w:r>
            <w:r w:rsidR="00B37FCE">
              <w:rPr>
                <w:noProof/>
                <w:webHidden/>
              </w:rPr>
              <w:fldChar w:fldCharType="begin"/>
            </w:r>
            <w:r w:rsidR="00B37FCE">
              <w:rPr>
                <w:noProof/>
                <w:webHidden/>
              </w:rPr>
              <w:instrText xml:space="preserve"> PAGEREF _Toc133246134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3BF7910E" w14:textId="77777777" w:rsidR="00B37FCE" w:rsidRDefault="00727B7C">
          <w:pPr>
            <w:pStyle w:val="19"/>
            <w:rPr>
              <w:rFonts w:asciiTheme="minorHAnsi" w:eastAsiaTheme="minorEastAsia" w:hAnsiTheme="minorHAnsi" w:cstheme="minorBidi"/>
              <w:noProof/>
              <w:sz w:val="22"/>
              <w:szCs w:val="22"/>
            </w:rPr>
          </w:pPr>
          <w:hyperlink w:anchor="_Toc133246135" w:history="1">
            <w:r w:rsidR="00B37FCE" w:rsidRPr="0031793D">
              <w:rPr>
                <w:rStyle w:val="a8"/>
                <w:rFonts w:ascii="Times New Roman" w:hAnsi="Times New Roman" w:cs="Times New Roman"/>
                <w:b/>
                <w:noProof/>
              </w:rPr>
              <w:t>4. Подготовка Предложений</w:t>
            </w:r>
            <w:r w:rsidR="00B37FCE">
              <w:rPr>
                <w:noProof/>
                <w:webHidden/>
              </w:rPr>
              <w:tab/>
            </w:r>
            <w:r w:rsidR="00B37FCE">
              <w:rPr>
                <w:noProof/>
                <w:webHidden/>
              </w:rPr>
              <w:fldChar w:fldCharType="begin"/>
            </w:r>
            <w:r w:rsidR="00B37FCE">
              <w:rPr>
                <w:noProof/>
                <w:webHidden/>
              </w:rPr>
              <w:instrText xml:space="preserve"> PAGEREF _Toc133246135 \h </w:instrText>
            </w:r>
            <w:r w:rsidR="00B37FCE">
              <w:rPr>
                <w:noProof/>
                <w:webHidden/>
              </w:rPr>
            </w:r>
            <w:r w:rsidR="00B37FCE">
              <w:rPr>
                <w:noProof/>
                <w:webHidden/>
              </w:rPr>
              <w:fldChar w:fldCharType="separate"/>
            </w:r>
            <w:r w:rsidR="00B37FCE">
              <w:rPr>
                <w:noProof/>
                <w:webHidden/>
              </w:rPr>
              <w:t>6</w:t>
            </w:r>
            <w:r w:rsidR="00B37FCE">
              <w:rPr>
                <w:noProof/>
                <w:webHidden/>
              </w:rPr>
              <w:fldChar w:fldCharType="end"/>
            </w:r>
          </w:hyperlink>
        </w:p>
        <w:p w14:paraId="23848E2B" w14:textId="77777777" w:rsidR="00B37FCE" w:rsidRDefault="00727B7C">
          <w:pPr>
            <w:pStyle w:val="19"/>
            <w:rPr>
              <w:rFonts w:asciiTheme="minorHAnsi" w:eastAsiaTheme="minorEastAsia" w:hAnsiTheme="minorHAnsi" w:cstheme="minorBidi"/>
              <w:noProof/>
              <w:sz w:val="22"/>
              <w:szCs w:val="22"/>
            </w:rPr>
          </w:pPr>
          <w:hyperlink w:anchor="_Toc133246136" w:history="1">
            <w:r w:rsidR="00B37FCE" w:rsidRPr="0031793D">
              <w:rPr>
                <w:rStyle w:val="a8"/>
                <w:rFonts w:ascii="Times New Roman" w:hAnsi="Times New Roman" w:cs="Times New Roman"/>
                <w:b/>
                <w:noProof/>
              </w:rPr>
              <w:t>4.1. Общие требования к Предложению</w:t>
            </w:r>
            <w:r w:rsidR="00B37FCE">
              <w:rPr>
                <w:noProof/>
                <w:webHidden/>
              </w:rPr>
              <w:tab/>
            </w:r>
            <w:r w:rsidR="00B37FCE">
              <w:rPr>
                <w:noProof/>
                <w:webHidden/>
              </w:rPr>
              <w:fldChar w:fldCharType="begin"/>
            </w:r>
            <w:r w:rsidR="00B37FCE">
              <w:rPr>
                <w:noProof/>
                <w:webHidden/>
              </w:rPr>
              <w:instrText xml:space="preserve"> PAGEREF _Toc133246136 \h </w:instrText>
            </w:r>
            <w:r w:rsidR="00B37FCE">
              <w:rPr>
                <w:noProof/>
                <w:webHidden/>
              </w:rPr>
            </w:r>
            <w:r w:rsidR="00B37FCE">
              <w:rPr>
                <w:noProof/>
                <w:webHidden/>
              </w:rPr>
              <w:fldChar w:fldCharType="separate"/>
            </w:r>
            <w:r w:rsidR="00B37FCE">
              <w:rPr>
                <w:noProof/>
                <w:webHidden/>
              </w:rPr>
              <w:t>6</w:t>
            </w:r>
            <w:r w:rsidR="00B37FCE">
              <w:rPr>
                <w:noProof/>
                <w:webHidden/>
              </w:rPr>
              <w:fldChar w:fldCharType="end"/>
            </w:r>
          </w:hyperlink>
        </w:p>
        <w:p w14:paraId="2F4ED76C" w14:textId="77777777" w:rsidR="00B37FCE" w:rsidRDefault="00727B7C">
          <w:pPr>
            <w:pStyle w:val="19"/>
            <w:rPr>
              <w:rFonts w:asciiTheme="minorHAnsi" w:eastAsiaTheme="minorEastAsia" w:hAnsiTheme="minorHAnsi" w:cstheme="minorBidi"/>
              <w:noProof/>
              <w:sz w:val="22"/>
              <w:szCs w:val="22"/>
            </w:rPr>
          </w:pPr>
          <w:hyperlink w:anchor="_Toc133246137" w:history="1">
            <w:r w:rsidR="00B37FCE" w:rsidRPr="0031793D">
              <w:rPr>
                <w:rStyle w:val="a8"/>
                <w:rFonts w:ascii="Times New Roman" w:hAnsi="Times New Roman" w:cs="Times New Roman"/>
                <w:b/>
                <w:noProof/>
              </w:rPr>
              <w:t>4.2. Требования к языку Предложения</w:t>
            </w:r>
            <w:r w:rsidR="00B37FCE">
              <w:rPr>
                <w:noProof/>
                <w:webHidden/>
              </w:rPr>
              <w:tab/>
            </w:r>
            <w:r w:rsidR="00B37FCE">
              <w:rPr>
                <w:noProof/>
                <w:webHidden/>
              </w:rPr>
              <w:fldChar w:fldCharType="begin"/>
            </w:r>
            <w:r w:rsidR="00B37FCE">
              <w:rPr>
                <w:noProof/>
                <w:webHidden/>
              </w:rPr>
              <w:instrText xml:space="preserve"> PAGEREF _Toc133246137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7EAB0EDD" w14:textId="77777777" w:rsidR="00B37FCE" w:rsidRDefault="00727B7C">
          <w:pPr>
            <w:pStyle w:val="19"/>
            <w:rPr>
              <w:rFonts w:asciiTheme="minorHAnsi" w:eastAsiaTheme="minorEastAsia" w:hAnsiTheme="minorHAnsi" w:cstheme="minorBidi"/>
              <w:noProof/>
              <w:sz w:val="22"/>
              <w:szCs w:val="22"/>
            </w:rPr>
          </w:pPr>
          <w:hyperlink w:anchor="_Toc133246138" w:history="1">
            <w:r w:rsidR="00B37FCE" w:rsidRPr="0031793D">
              <w:rPr>
                <w:rStyle w:val="a8"/>
                <w:rFonts w:ascii="Times New Roman" w:hAnsi="Times New Roman" w:cs="Times New Roman"/>
                <w:b/>
                <w:noProof/>
              </w:rPr>
              <w:t>4.3. Разъяснение Закупочной документации</w:t>
            </w:r>
            <w:r w:rsidR="00B37FCE">
              <w:rPr>
                <w:noProof/>
                <w:webHidden/>
              </w:rPr>
              <w:tab/>
            </w:r>
            <w:r w:rsidR="00B37FCE">
              <w:rPr>
                <w:noProof/>
                <w:webHidden/>
              </w:rPr>
              <w:fldChar w:fldCharType="begin"/>
            </w:r>
            <w:r w:rsidR="00B37FCE">
              <w:rPr>
                <w:noProof/>
                <w:webHidden/>
              </w:rPr>
              <w:instrText xml:space="preserve"> PAGEREF _Toc133246138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0366432D" w14:textId="77777777" w:rsidR="00B37FCE" w:rsidRDefault="00727B7C">
          <w:pPr>
            <w:pStyle w:val="19"/>
            <w:rPr>
              <w:rFonts w:asciiTheme="minorHAnsi" w:eastAsiaTheme="minorEastAsia" w:hAnsiTheme="minorHAnsi" w:cstheme="minorBidi"/>
              <w:noProof/>
              <w:sz w:val="22"/>
              <w:szCs w:val="22"/>
            </w:rPr>
          </w:pPr>
          <w:hyperlink w:anchor="_Toc133246139" w:history="1">
            <w:r w:rsidR="00B37FCE" w:rsidRPr="0031793D">
              <w:rPr>
                <w:rStyle w:val="a8"/>
                <w:rFonts w:ascii="Times New Roman" w:hAnsi="Times New Roman" w:cs="Times New Roman"/>
                <w:b/>
                <w:noProof/>
              </w:rPr>
              <w:t>4.4. Продление срока окончания приема Предложений</w:t>
            </w:r>
            <w:r w:rsidR="00B37FCE">
              <w:rPr>
                <w:noProof/>
                <w:webHidden/>
              </w:rPr>
              <w:tab/>
            </w:r>
            <w:r w:rsidR="00B37FCE">
              <w:rPr>
                <w:noProof/>
                <w:webHidden/>
              </w:rPr>
              <w:fldChar w:fldCharType="begin"/>
            </w:r>
            <w:r w:rsidR="00B37FCE">
              <w:rPr>
                <w:noProof/>
                <w:webHidden/>
              </w:rPr>
              <w:instrText xml:space="preserve"> PAGEREF _Toc133246139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052BD7D0" w14:textId="77777777" w:rsidR="00B37FCE" w:rsidRDefault="00727B7C">
          <w:pPr>
            <w:pStyle w:val="19"/>
            <w:rPr>
              <w:rFonts w:asciiTheme="minorHAnsi" w:eastAsiaTheme="minorEastAsia" w:hAnsiTheme="minorHAnsi" w:cstheme="minorBidi"/>
              <w:noProof/>
              <w:sz w:val="22"/>
              <w:szCs w:val="22"/>
            </w:rPr>
          </w:pPr>
          <w:hyperlink w:anchor="_Toc133246140" w:history="1">
            <w:r w:rsidR="00B37FCE" w:rsidRPr="0031793D">
              <w:rPr>
                <w:rStyle w:val="a8"/>
                <w:rFonts w:ascii="Times New Roman" w:hAnsi="Times New Roman" w:cs="Times New Roman"/>
                <w:b/>
                <w:noProof/>
              </w:rPr>
              <w:t>5. Подача предложений и их прием.</w:t>
            </w:r>
            <w:r w:rsidR="00B37FCE">
              <w:rPr>
                <w:noProof/>
                <w:webHidden/>
              </w:rPr>
              <w:tab/>
            </w:r>
            <w:r w:rsidR="00B37FCE">
              <w:rPr>
                <w:noProof/>
                <w:webHidden/>
              </w:rPr>
              <w:fldChar w:fldCharType="begin"/>
            </w:r>
            <w:r w:rsidR="00B37FCE">
              <w:rPr>
                <w:noProof/>
                <w:webHidden/>
              </w:rPr>
              <w:instrText xml:space="preserve"> PAGEREF _Toc133246140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7E02FE75" w14:textId="77777777" w:rsidR="00B37FCE" w:rsidRDefault="00727B7C">
          <w:pPr>
            <w:pStyle w:val="19"/>
            <w:rPr>
              <w:rFonts w:asciiTheme="minorHAnsi" w:eastAsiaTheme="minorEastAsia" w:hAnsiTheme="minorHAnsi" w:cstheme="minorBidi"/>
              <w:noProof/>
              <w:sz w:val="22"/>
              <w:szCs w:val="22"/>
            </w:rPr>
          </w:pPr>
          <w:hyperlink w:anchor="_Toc133246141" w:history="1">
            <w:r w:rsidR="00B37FCE" w:rsidRPr="0031793D">
              <w:rPr>
                <w:rStyle w:val="a8"/>
                <w:rFonts w:ascii="Times New Roman" w:hAnsi="Times New Roman" w:cs="Times New Roman"/>
                <w:b/>
                <w:noProof/>
              </w:rPr>
              <w:t>6. Оценка Предложений и проведение переговоров</w:t>
            </w:r>
            <w:r w:rsidR="00B37FCE">
              <w:rPr>
                <w:noProof/>
                <w:webHidden/>
              </w:rPr>
              <w:tab/>
            </w:r>
            <w:r w:rsidR="00B37FCE">
              <w:rPr>
                <w:noProof/>
                <w:webHidden/>
              </w:rPr>
              <w:fldChar w:fldCharType="begin"/>
            </w:r>
            <w:r w:rsidR="00B37FCE">
              <w:rPr>
                <w:noProof/>
                <w:webHidden/>
              </w:rPr>
              <w:instrText xml:space="preserve"> PAGEREF _Toc133246141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53E8BBAC" w14:textId="77777777" w:rsidR="00B37FCE" w:rsidRDefault="00727B7C">
          <w:pPr>
            <w:pStyle w:val="19"/>
            <w:rPr>
              <w:rFonts w:asciiTheme="minorHAnsi" w:eastAsiaTheme="minorEastAsia" w:hAnsiTheme="minorHAnsi" w:cstheme="minorBidi"/>
              <w:noProof/>
              <w:sz w:val="22"/>
              <w:szCs w:val="22"/>
            </w:rPr>
          </w:pPr>
          <w:hyperlink w:anchor="_Toc133246142" w:history="1">
            <w:r w:rsidR="00B37FCE" w:rsidRPr="0031793D">
              <w:rPr>
                <w:rStyle w:val="a8"/>
                <w:rFonts w:ascii="Times New Roman" w:hAnsi="Times New Roman" w:cs="Times New Roman"/>
                <w:b/>
                <w:noProof/>
              </w:rPr>
              <w:t>6.1. Общие положения</w:t>
            </w:r>
            <w:r w:rsidR="00B37FCE">
              <w:rPr>
                <w:noProof/>
                <w:webHidden/>
              </w:rPr>
              <w:tab/>
            </w:r>
            <w:r w:rsidR="00B37FCE">
              <w:rPr>
                <w:noProof/>
                <w:webHidden/>
              </w:rPr>
              <w:fldChar w:fldCharType="begin"/>
            </w:r>
            <w:r w:rsidR="00B37FCE">
              <w:rPr>
                <w:noProof/>
                <w:webHidden/>
              </w:rPr>
              <w:instrText xml:space="preserve"> PAGEREF _Toc133246142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2274A85A" w14:textId="77777777" w:rsidR="00B37FCE" w:rsidRDefault="00727B7C">
          <w:pPr>
            <w:pStyle w:val="19"/>
            <w:rPr>
              <w:rFonts w:asciiTheme="minorHAnsi" w:eastAsiaTheme="minorEastAsia" w:hAnsiTheme="minorHAnsi" w:cstheme="minorBidi"/>
              <w:noProof/>
              <w:sz w:val="22"/>
              <w:szCs w:val="22"/>
            </w:rPr>
          </w:pPr>
          <w:hyperlink w:anchor="_Toc133246143" w:history="1">
            <w:r w:rsidR="00B37FCE" w:rsidRPr="0031793D">
              <w:rPr>
                <w:rStyle w:val="a8"/>
                <w:rFonts w:ascii="Times New Roman" w:hAnsi="Times New Roman" w:cs="Times New Roman"/>
                <w:b/>
                <w:noProof/>
              </w:rPr>
              <w:t>6.2. Отборочная стадия</w:t>
            </w:r>
            <w:r w:rsidR="00B37FCE">
              <w:rPr>
                <w:noProof/>
                <w:webHidden/>
              </w:rPr>
              <w:tab/>
            </w:r>
            <w:r w:rsidR="00B37FCE">
              <w:rPr>
                <w:noProof/>
                <w:webHidden/>
              </w:rPr>
              <w:fldChar w:fldCharType="begin"/>
            </w:r>
            <w:r w:rsidR="00B37FCE">
              <w:rPr>
                <w:noProof/>
                <w:webHidden/>
              </w:rPr>
              <w:instrText xml:space="preserve"> PAGEREF _Toc133246143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706B49A0" w14:textId="77777777" w:rsidR="00B37FCE" w:rsidRDefault="00727B7C">
          <w:pPr>
            <w:pStyle w:val="19"/>
            <w:rPr>
              <w:rFonts w:asciiTheme="minorHAnsi" w:eastAsiaTheme="minorEastAsia" w:hAnsiTheme="minorHAnsi" w:cstheme="minorBidi"/>
              <w:noProof/>
              <w:sz w:val="22"/>
              <w:szCs w:val="22"/>
            </w:rPr>
          </w:pPr>
          <w:hyperlink w:anchor="_Toc133246144" w:history="1">
            <w:r w:rsidR="00B37FCE" w:rsidRPr="0031793D">
              <w:rPr>
                <w:rStyle w:val="a8"/>
                <w:rFonts w:ascii="Times New Roman" w:hAnsi="Times New Roman" w:cs="Times New Roman"/>
                <w:b/>
                <w:noProof/>
              </w:rPr>
              <w:t>6.3. Оценочная стадия</w:t>
            </w:r>
            <w:r w:rsidR="00B37FCE">
              <w:rPr>
                <w:noProof/>
                <w:webHidden/>
              </w:rPr>
              <w:tab/>
            </w:r>
            <w:r w:rsidR="00B37FCE">
              <w:rPr>
                <w:noProof/>
                <w:webHidden/>
              </w:rPr>
              <w:fldChar w:fldCharType="begin"/>
            </w:r>
            <w:r w:rsidR="00B37FCE">
              <w:rPr>
                <w:noProof/>
                <w:webHidden/>
              </w:rPr>
              <w:instrText xml:space="preserve"> PAGEREF _Toc133246144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5EF48386" w14:textId="77777777" w:rsidR="00B37FCE" w:rsidRDefault="00727B7C">
          <w:pPr>
            <w:pStyle w:val="19"/>
            <w:rPr>
              <w:rFonts w:asciiTheme="minorHAnsi" w:eastAsiaTheme="minorEastAsia" w:hAnsiTheme="minorHAnsi" w:cstheme="minorBidi"/>
              <w:noProof/>
              <w:sz w:val="22"/>
              <w:szCs w:val="22"/>
            </w:rPr>
          </w:pPr>
          <w:hyperlink w:anchor="_Toc133246145" w:history="1">
            <w:r w:rsidR="00B37FCE" w:rsidRPr="0031793D">
              <w:rPr>
                <w:rStyle w:val="a8"/>
                <w:rFonts w:ascii="Times New Roman" w:hAnsi="Times New Roman" w:cs="Times New Roman"/>
                <w:b/>
                <w:noProof/>
              </w:rPr>
              <w:t>6.4. Проведение переторжки</w:t>
            </w:r>
            <w:r w:rsidR="00B37FCE">
              <w:rPr>
                <w:noProof/>
                <w:webHidden/>
              </w:rPr>
              <w:tab/>
            </w:r>
            <w:r w:rsidR="00B37FCE">
              <w:rPr>
                <w:noProof/>
                <w:webHidden/>
              </w:rPr>
              <w:fldChar w:fldCharType="begin"/>
            </w:r>
            <w:r w:rsidR="00B37FCE">
              <w:rPr>
                <w:noProof/>
                <w:webHidden/>
              </w:rPr>
              <w:instrText xml:space="preserve"> PAGEREF _Toc133246145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65668405" w14:textId="77777777" w:rsidR="00B37FCE" w:rsidRDefault="00727B7C">
          <w:pPr>
            <w:pStyle w:val="19"/>
            <w:rPr>
              <w:rFonts w:asciiTheme="minorHAnsi" w:eastAsiaTheme="minorEastAsia" w:hAnsiTheme="minorHAnsi" w:cstheme="minorBidi"/>
              <w:noProof/>
              <w:sz w:val="22"/>
              <w:szCs w:val="22"/>
            </w:rPr>
          </w:pPr>
          <w:hyperlink w:anchor="_Toc133246146" w:history="1">
            <w:r w:rsidR="00B37FCE" w:rsidRPr="0031793D">
              <w:rPr>
                <w:rStyle w:val="a8"/>
                <w:rFonts w:ascii="Times New Roman" w:hAnsi="Times New Roman" w:cs="Times New Roman"/>
                <w:b/>
                <w:noProof/>
              </w:rPr>
              <w:t>7. Определение Победителя и Подписание Договора</w:t>
            </w:r>
            <w:r w:rsidR="00B37FCE">
              <w:rPr>
                <w:noProof/>
                <w:webHidden/>
              </w:rPr>
              <w:tab/>
            </w:r>
            <w:r w:rsidR="00B37FCE">
              <w:rPr>
                <w:noProof/>
                <w:webHidden/>
              </w:rPr>
              <w:fldChar w:fldCharType="begin"/>
            </w:r>
            <w:r w:rsidR="00B37FCE">
              <w:rPr>
                <w:noProof/>
                <w:webHidden/>
              </w:rPr>
              <w:instrText xml:space="preserve"> PAGEREF _Toc133246146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28E39394" w14:textId="77777777" w:rsidR="00B37FCE" w:rsidRDefault="00727B7C">
          <w:pPr>
            <w:pStyle w:val="19"/>
            <w:rPr>
              <w:rFonts w:asciiTheme="minorHAnsi" w:eastAsiaTheme="minorEastAsia" w:hAnsiTheme="minorHAnsi" w:cstheme="minorBidi"/>
              <w:noProof/>
              <w:sz w:val="22"/>
              <w:szCs w:val="22"/>
            </w:rPr>
          </w:pPr>
          <w:hyperlink w:anchor="_Toc133246147" w:history="1">
            <w:r w:rsidR="00B37FCE" w:rsidRPr="0031793D">
              <w:rPr>
                <w:rStyle w:val="a8"/>
                <w:rFonts w:ascii="Times New Roman" w:hAnsi="Times New Roman" w:cs="Times New Roman"/>
                <w:b/>
                <w:noProof/>
              </w:rPr>
              <w:t>8. Уведомление Участников о результатах Запроса предложений</w:t>
            </w:r>
            <w:r w:rsidR="00B37FCE">
              <w:rPr>
                <w:noProof/>
                <w:webHidden/>
              </w:rPr>
              <w:tab/>
            </w:r>
            <w:r w:rsidR="00B37FCE">
              <w:rPr>
                <w:noProof/>
                <w:webHidden/>
              </w:rPr>
              <w:fldChar w:fldCharType="begin"/>
            </w:r>
            <w:r w:rsidR="00B37FCE">
              <w:rPr>
                <w:noProof/>
                <w:webHidden/>
              </w:rPr>
              <w:instrText xml:space="preserve"> PAGEREF _Toc133246147 \h </w:instrText>
            </w:r>
            <w:r w:rsidR="00B37FCE">
              <w:rPr>
                <w:noProof/>
                <w:webHidden/>
              </w:rPr>
            </w:r>
            <w:r w:rsidR="00B37FCE">
              <w:rPr>
                <w:noProof/>
                <w:webHidden/>
              </w:rPr>
              <w:fldChar w:fldCharType="separate"/>
            </w:r>
            <w:r w:rsidR="00B37FCE">
              <w:rPr>
                <w:noProof/>
                <w:webHidden/>
              </w:rPr>
              <w:t>9</w:t>
            </w:r>
            <w:r w:rsidR="00B37FCE">
              <w:rPr>
                <w:noProof/>
                <w:webHidden/>
              </w:rPr>
              <w:fldChar w:fldCharType="end"/>
            </w:r>
          </w:hyperlink>
        </w:p>
        <w:p w14:paraId="3DA14D7D" w14:textId="77777777" w:rsidR="00B37FCE" w:rsidRDefault="00727B7C">
          <w:pPr>
            <w:pStyle w:val="19"/>
            <w:rPr>
              <w:rFonts w:asciiTheme="minorHAnsi" w:eastAsiaTheme="minorEastAsia" w:hAnsiTheme="minorHAnsi" w:cstheme="minorBidi"/>
              <w:noProof/>
              <w:sz w:val="22"/>
              <w:szCs w:val="22"/>
            </w:rPr>
          </w:pPr>
          <w:hyperlink w:anchor="_Toc133246148" w:history="1">
            <w:r w:rsidR="00B37FCE" w:rsidRPr="0031793D">
              <w:rPr>
                <w:rStyle w:val="a8"/>
                <w:rFonts w:ascii="Times New Roman" w:hAnsi="Times New Roman" w:cs="Times New Roman"/>
                <w:b/>
                <w:noProof/>
              </w:rPr>
              <w:t>9. Образцы основных форм документов, включаемых в Предложение</w:t>
            </w:r>
            <w:r w:rsidR="00B37FCE">
              <w:rPr>
                <w:noProof/>
                <w:webHidden/>
              </w:rPr>
              <w:tab/>
            </w:r>
            <w:r w:rsidR="00B37FCE">
              <w:rPr>
                <w:noProof/>
                <w:webHidden/>
              </w:rPr>
              <w:fldChar w:fldCharType="begin"/>
            </w:r>
            <w:r w:rsidR="00B37FCE">
              <w:rPr>
                <w:noProof/>
                <w:webHidden/>
              </w:rPr>
              <w:instrText xml:space="preserve"> PAGEREF _Toc133246148 \h </w:instrText>
            </w:r>
            <w:r w:rsidR="00B37FCE">
              <w:rPr>
                <w:noProof/>
                <w:webHidden/>
              </w:rPr>
            </w:r>
            <w:r w:rsidR="00B37FCE">
              <w:rPr>
                <w:noProof/>
                <w:webHidden/>
              </w:rPr>
              <w:fldChar w:fldCharType="separate"/>
            </w:r>
            <w:r w:rsidR="00B37FCE">
              <w:rPr>
                <w:noProof/>
                <w:webHidden/>
              </w:rPr>
              <w:t>10</w:t>
            </w:r>
            <w:r w:rsidR="00B37FCE">
              <w:rPr>
                <w:noProof/>
                <w:webHidden/>
              </w:rPr>
              <w:fldChar w:fldCharType="end"/>
            </w:r>
          </w:hyperlink>
        </w:p>
        <w:p w14:paraId="70267B24" w14:textId="77777777" w:rsidR="00B37FCE" w:rsidRDefault="00727B7C">
          <w:pPr>
            <w:pStyle w:val="19"/>
            <w:rPr>
              <w:rFonts w:asciiTheme="minorHAnsi" w:eastAsiaTheme="minorEastAsia" w:hAnsiTheme="minorHAnsi" w:cstheme="minorBidi"/>
              <w:noProof/>
              <w:sz w:val="22"/>
              <w:szCs w:val="22"/>
            </w:rPr>
          </w:pPr>
          <w:hyperlink w:anchor="_Toc133246149" w:history="1">
            <w:r w:rsidR="00B37FCE" w:rsidRPr="0031793D">
              <w:rPr>
                <w:rStyle w:val="a8"/>
                <w:rFonts w:ascii="Times New Roman" w:hAnsi="Times New Roman" w:cs="Times New Roman"/>
                <w:noProof/>
              </w:rPr>
              <w:t>9.1 Письмо о подаче оферты (Форма №1)</w:t>
            </w:r>
            <w:r w:rsidR="00B37FCE">
              <w:rPr>
                <w:noProof/>
                <w:webHidden/>
              </w:rPr>
              <w:tab/>
            </w:r>
            <w:r w:rsidR="00B37FCE">
              <w:rPr>
                <w:noProof/>
                <w:webHidden/>
              </w:rPr>
              <w:fldChar w:fldCharType="begin"/>
            </w:r>
            <w:r w:rsidR="00B37FCE">
              <w:rPr>
                <w:noProof/>
                <w:webHidden/>
              </w:rPr>
              <w:instrText xml:space="preserve"> PAGEREF _Toc133246149 \h </w:instrText>
            </w:r>
            <w:r w:rsidR="00B37FCE">
              <w:rPr>
                <w:noProof/>
                <w:webHidden/>
              </w:rPr>
            </w:r>
            <w:r w:rsidR="00B37FCE">
              <w:rPr>
                <w:noProof/>
                <w:webHidden/>
              </w:rPr>
              <w:fldChar w:fldCharType="separate"/>
            </w:r>
            <w:r w:rsidR="00B37FCE">
              <w:rPr>
                <w:noProof/>
                <w:webHidden/>
              </w:rPr>
              <w:t>10</w:t>
            </w:r>
            <w:r w:rsidR="00B37FCE">
              <w:rPr>
                <w:noProof/>
                <w:webHidden/>
              </w:rPr>
              <w:fldChar w:fldCharType="end"/>
            </w:r>
          </w:hyperlink>
        </w:p>
        <w:p w14:paraId="0F4EFFE7" w14:textId="77777777" w:rsidR="00B37FCE" w:rsidRDefault="00727B7C">
          <w:pPr>
            <w:pStyle w:val="19"/>
            <w:rPr>
              <w:rFonts w:asciiTheme="minorHAnsi" w:eastAsiaTheme="minorEastAsia" w:hAnsiTheme="minorHAnsi" w:cstheme="minorBidi"/>
              <w:noProof/>
              <w:sz w:val="22"/>
              <w:szCs w:val="22"/>
            </w:rPr>
          </w:pPr>
          <w:hyperlink w:anchor="_Toc133246150" w:history="1">
            <w:r w:rsidR="00B37FCE" w:rsidRPr="0031793D">
              <w:rPr>
                <w:rStyle w:val="a8"/>
                <w:rFonts w:ascii="Times New Roman" w:hAnsi="Times New Roman" w:cs="Times New Roman"/>
                <w:noProof/>
              </w:rPr>
              <w:t>9.2 Коммерческое предложение (Форма №2)</w:t>
            </w:r>
            <w:r w:rsidR="00B37FCE">
              <w:rPr>
                <w:noProof/>
                <w:webHidden/>
              </w:rPr>
              <w:tab/>
            </w:r>
            <w:r w:rsidR="00B37FCE">
              <w:rPr>
                <w:noProof/>
                <w:webHidden/>
              </w:rPr>
              <w:fldChar w:fldCharType="begin"/>
            </w:r>
            <w:r w:rsidR="00B37FCE">
              <w:rPr>
                <w:noProof/>
                <w:webHidden/>
              </w:rPr>
              <w:instrText xml:space="preserve"> PAGEREF _Toc133246150 \h </w:instrText>
            </w:r>
            <w:r w:rsidR="00B37FCE">
              <w:rPr>
                <w:noProof/>
                <w:webHidden/>
              </w:rPr>
            </w:r>
            <w:r w:rsidR="00B37FCE">
              <w:rPr>
                <w:noProof/>
                <w:webHidden/>
              </w:rPr>
              <w:fldChar w:fldCharType="separate"/>
            </w:r>
            <w:r w:rsidR="00B37FCE">
              <w:rPr>
                <w:noProof/>
                <w:webHidden/>
              </w:rPr>
              <w:t>12</w:t>
            </w:r>
            <w:r w:rsidR="00B37FCE">
              <w:rPr>
                <w:noProof/>
                <w:webHidden/>
              </w:rPr>
              <w:fldChar w:fldCharType="end"/>
            </w:r>
          </w:hyperlink>
        </w:p>
        <w:p w14:paraId="64BC0314" w14:textId="77777777" w:rsidR="00B37FCE" w:rsidRDefault="00727B7C">
          <w:pPr>
            <w:pStyle w:val="19"/>
            <w:rPr>
              <w:rFonts w:asciiTheme="minorHAnsi" w:eastAsiaTheme="minorEastAsia" w:hAnsiTheme="minorHAnsi" w:cstheme="minorBidi"/>
              <w:noProof/>
              <w:sz w:val="22"/>
              <w:szCs w:val="22"/>
            </w:rPr>
          </w:pPr>
          <w:hyperlink w:anchor="_Toc133246151" w:history="1">
            <w:r w:rsidR="00B37FCE" w:rsidRPr="0031793D">
              <w:rPr>
                <w:rStyle w:val="a8"/>
                <w:rFonts w:ascii="Times New Roman" w:hAnsi="Times New Roman" w:cs="Times New Roman"/>
                <w:noProof/>
              </w:rPr>
              <w:t>9.4. Справка о перечне и годовых объемах выполнения аналогичных договоров (Форма № 4)</w:t>
            </w:r>
            <w:r w:rsidR="00B37FCE">
              <w:rPr>
                <w:noProof/>
                <w:webHidden/>
              </w:rPr>
              <w:tab/>
            </w:r>
            <w:r w:rsidR="00B37FCE">
              <w:rPr>
                <w:noProof/>
                <w:webHidden/>
              </w:rPr>
              <w:fldChar w:fldCharType="begin"/>
            </w:r>
            <w:r w:rsidR="00B37FCE">
              <w:rPr>
                <w:noProof/>
                <w:webHidden/>
              </w:rPr>
              <w:instrText xml:space="preserve"> PAGEREF _Toc133246151 \h </w:instrText>
            </w:r>
            <w:r w:rsidR="00B37FCE">
              <w:rPr>
                <w:noProof/>
                <w:webHidden/>
              </w:rPr>
            </w:r>
            <w:r w:rsidR="00B37FCE">
              <w:rPr>
                <w:noProof/>
                <w:webHidden/>
              </w:rPr>
              <w:fldChar w:fldCharType="separate"/>
            </w:r>
            <w:r w:rsidR="00B37FCE">
              <w:rPr>
                <w:noProof/>
                <w:webHidden/>
              </w:rPr>
              <w:t>44</w:t>
            </w:r>
            <w:r w:rsidR="00B37FCE">
              <w:rPr>
                <w:noProof/>
                <w:webHidden/>
              </w:rPr>
              <w:fldChar w:fldCharType="end"/>
            </w:r>
          </w:hyperlink>
        </w:p>
        <w:p w14:paraId="1BCEFF05" w14:textId="77777777" w:rsidR="00B37FCE" w:rsidRDefault="00727B7C">
          <w:pPr>
            <w:pStyle w:val="19"/>
            <w:rPr>
              <w:rFonts w:asciiTheme="minorHAnsi" w:eastAsiaTheme="minorEastAsia" w:hAnsiTheme="minorHAnsi" w:cstheme="minorBidi"/>
              <w:noProof/>
              <w:sz w:val="22"/>
              <w:szCs w:val="22"/>
            </w:rPr>
          </w:pPr>
          <w:hyperlink w:anchor="_Toc133246152" w:history="1">
            <w:r w:rsidR="00B37FCE" w:rsidRPr="0031793D">
              <w:rPr>
                <w:rStyle w:val="a8"/>
                <w:rFonts w:ascii="Times New Roman" w:hAnsi="Times New Roman" w:cs="Times New Roman"/>
                <w:noProof/>
              </w:rPr>
              <w:t>Приложение № 1. Памятка о Единой Горячей линии</w:t>
            </w:r>
            <w:r w:rsidR="00B37FCE">
              <w:rPr>
                <w:noProof/>
                <w:webHidden/>
              </w:rPr>
              <w:tab/>
            </w:r>
            <w:r w:rsidR="00B37FCE">
              <w:rPr>
                <w:noProof/>
                <w:webHidden/>
              </w:rPr>
              <w:fldChar w:fldCharType="begin"/>
            </w:r>
            <w:r w:rsidR="00B37FCE">
              <w:rPr>
                <w:noProof/>
                <w:webHidden/>
              </w:rPr>
              <w:instrText xml:space="preserve"> PAGEREF _Toc133246152 \h </w:instrText>
            </w:r>
            <w:r w:rsidR="00B37FCE">
              <w:rPr>
                <w:noProof/>
                <w:webHidden/>
              </w:rPr>
            </w:r>
            <w:r w:rsidR="00B37FCE">
              <w:rPr>
                <w:noProof/>
                <w:webHidden/>
              </w:rPr>
              <w:fldChar w:fldCharType="separate"/>
            </w:r>
            <w:r w:rsidR="00B37FCE">
              <w:rPr>
                <w:noProof/>
                <w:webHidden/>
              </w:rPr>
              <w:t>45</w:t>
            </w:r>
            <w:r w:rsidR="00B37FCE">
              <w:rPr>
                <w:noProof/>
                <w:webHidden/>
              </w:rPr>
              <w:fldChar w:fldCharType="end"/>
            </w:r>
          </w:hyperlink>
        </w:p>
        <w:p w14:paraId="6F1A13BE" w14:textId="77777777" w:rsidR="00B37FCE" w:rsidRDefault="00727B7C">
          <w:pPr>
            <w:pStyle w:val="19"/>
            <w:rPr>
              <w:rFonts w:asciiTheme="minorHAnsi" w:eastAsiaTheme="minorEastAsia" w:hAnsiTheme="minorHAnsi" w:cstheme="minorBidi"/>
              <w:noProof/>
              <w:sz w:val="22"/>
              <w:szCs w:val="22"/>
            </w:rPr>
          </w:pPr>
          <w:hyperlink w:anchor="_Toc133246153" w:history="1">
            <w:r w:rsidR="00B37FCE" w:rsidRPr="0031793D">
              <w:rPr>
                <w:rStyle w:val="a8"/>
                <w:rFonts w:ascii="Times New Roman" w:hAnsi="Times New Roman" w:cs="Times New Roman"/>
                <w:noProof/>
              </w:rPr>
              <w:t>Приложение № 2. Методика оценки и сопоставления предложений</w:t>
            </w:r>
            <w:r w:rsidR="00B37FCE">
              <w:rPr>
                <w:noProof/>
                <w:webHidden/>
              </w:rPr>
              <w:tab/>
            </w:r>
            <w:r w:rsidR="00B37FCE">
              <w:rPr>
                <w:noProof/>
                <w:webHidden/>
              </w:rPr>
              <w:fldChar w:fldCharType="begin"/>
            </w:r>
            <w:r w:rsidR="00B37FCE">
              <w:rPr>
                <w:noProof/>
                <w:webHidden/>
              </w:rPr>
              <w:instrText xml:space="preserve"> PAGEREF _Toc133246153 \h </w:instrText>
            </w:r>
            <w:r w:rsidR="00B37FCE">
              <w:rPr>
                <w:noProof/>
                <w:webHidden/>
              </w:rPr>
            </w:r>
            <w:r w:rsidR="00B37FCE">
              <w:rPr>
                <w:noProof/>
                <w:webHidden/>
              </w:rPr>
              <w:fldChar w:fldCharType="separate"/>
            </w:r>
            <w:r w:rsidR="00B37FCE">
              <w:rPr>
                <w:noProof/>
                <w:webHidden/>
              </w:rPr>
              <w:t>46</w:t>
            </w:r>
            <w:r w:rsidR="00B37FCE">
              <w:rPr>
                <w:noProof/>
                <w:webHidden/>
              </w:rPr>
              <w:fldChar w:fldCharType="end"/>
            </w:r>
          </w:hyperlink>
        </w:p>
        <w:p w14:paraId="56745150" w14:textId="77777777" w:rsidR="00B37FCE" w:rsidRDefault="00727B7C">
          <w:pPr>
            <w:pStyle w:val="19"/>
            <w:rPr>
              <w:rFonts w:asciiTheme="minorHAnsi" w:eastAsiaTheme="minorEastAsia" w:hAnsiTheme="minorHAnsi" w:cstheme="minorBidi"/>
              <w:noProof/>
              <w:sz w:val="22"/>
              <w:szCs w:val="22"/>
            </w:rPr>
          </w:pPr>
          <w:hyperlink w:anchor="_Toc133246154" w:history="1">
            <w:r w:rsidR="00B37FCE" w:rsidRPr="0031793D">
              <w:rPr>
                <w:rStyle w:val="a8"/>
                <w:rFonts w:ascii="Times New Roman" w:hAnsi="Times New Roman" w:cs="Times New Roman"/>
                <w:b/>
                <w:noProof/>
              </w:rPr>
              <w:t>Приложение № 3. Техническое задание</w:t>
            </w:r>
            <w:r w:rsidR="00B37FCE">
              <w:rPr>
                <w:noProof/>
                <w:webHidden/>
              </w:rPr>
              <w:tab/>
            </w:r>
            <w:r w:rsidR="00B37FCE">
              <w:rPr>
                <w:noProof/>
                <w:webHidden/>
              </w:rPr>
              <w:fldChar w:fldCharType="begin"/>
            </w:r>
            <w:r w:rsidR="00B37FCE">
              <w:rPr>
                <w:noProof/>
                <w:webHidden/>
              </w:rPr>
              <w:instrText xml:space="preserve"> PAGEREF _Toc133246154 \h </w:instrText>
            </w:r>
            <w:r w:rsidR="00B37FCE">
              <w:rPr>
                <w:noProof/>
                <w:webHidden/>
              </w:rPr>
            </w:r>
            <w:r w:rsidR="00B37FCE">
              <w:rPr>
                <w:noProof/>
                <w:webHidden/>
              </w:rPr>
              <w:fldChar w:fldCharType="separate"/>
            </w:r>
            <w:r w:rsidR="00B37FCE">
              <w:rPr>
                <w:noProof/>
                <w:webHidden/>
              </w:rPr>
              <w:t>47</w:t>
            </w:r>
            <w:r w:rsidR="00B37FCE">
              <w:rPr>
                <w:noProof/>
                <w:webHidden/>
              </w:rPr>
              <w:fldChar w:fldCharType="end"/>
            </w:r>
          </w:hyperlink>
        </w:p>
        <w:p w14:paraId="47605C7A" w14:textId="77777777" w:rsidR="00B37FCE" w:rsidRDefault="00727B7C">
          <w:pPr>
            <w:pStyle w:val="19"/>
            <w:rPr>
              <w:rFonts w:asciiTheme="minorHAnsi" w:eastAsiaTheme="minorEastAsia" w:hAnsiTheme="minorHAnsi" w:cstheme="minorBidi"/>
              <w:noProof/>
              <w:sz w:val="22"/>
              <w:szCs w:val="22"/>
            </w:rPr>
          </w:pPr>
          <w:hyperlink w:anchor="_Toc133246155" w:history="1">
            <w:r w:rsidR="00B37FCE" w:rsidRPr="0031793D">
              <w:rPr>
                <w:rStyle w:val="a8"/>
                <w:rFonts w:ascii="Times New Roman" w:hAnsi="Times New Roman" w:cs="Times New Roman"/>
                <w:b/>
                <w:noProof/>
              </w:rPr>
              <w:t>Приложение № 4. Проект Договора</w:t>
            </w:r>
            <w:r w:rsidR="00B37FCE">
              <w:rPr>
                <w:noProof/>
                <w:webHidden/>
              </w:rPr>
              <w:tab/>
            </w:r>
            <w:r w:rsidR="00B37FCE">
              <w:rPr>
                <w:noProof/>
                <w:webHidden/>
              </w:rPr>
              <w:fldChar w:fldCharType="begin"/>
            </w:r>
            <w:r w:rsidR="00B37FCE">
              <w:rPr>
                <w:noProof/>
                <w:webHidden/>
              </w:rPr>
              <w:instrText xml:space="preserve"> PAGEREF _Toc133246155 \h </w:instrText>
            </w:r>
            <w:r w:rsidR="00B37FCE">
              <w:rPr>
                <w:noProof/>
                <w:webHidden/>
              </w:rPr>
            </w:r>
            <w:r w:rsidR="00B37FCE">
              <w:rPr>
                <w:noProof/>
                <w:webHidden/>
              </w:rPr>
              <w:fldChar w:fldCharType="separate"/>
            </w:r>
            <w:r w:rsidR="00B37FCE">
              <w:rPr>
                <w:noProof/>
                <w:webHidden/>
              </w:rPr>
              <w:t>47</w:t>
            </w:r>
            <w:r w:rsidR="00B37FCE">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27B7C"/>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3324612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35AC5BE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0857BF7"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163533">
        <w:rPr>
          <w:rFonts w:ascii="Times New Roman" w:hAnsi="Times New Roman" w:cs="Times New Roman"/>
          <w:sz w:val="24"/>
          <w:szCs w:val="24"/>
        </w:rPr>
        <w:t xml:space="preserve"> </w:t>
      </w:r>
      <w:r w:rsidR="00163533" w:rsidRPr="00163533">
        <w:rPr>
          <w:rFonts w:ascii="Times New Roman" w:hAnsi="Times New Roman" w:cs="Times New Roman"/>
          <w:i/>
          <w:sz w:val="24"/>
          <w:szCs w:val="24"/>
        </w:rPr>
        <w:t xml:space="preserve">ведущий </w:t>
      </w:r>
      <w:r w:rsidR="00D45569" w:rsidRPr="00163533">
        <w:rPr>
          <w:rFonts w:ascii="Times New Roman" w:hAnsi="Times New Roman" w:cs="Times New Roman"/>
          <w:i/>
          <w:sz w:val="24"/>
          <w:szCs w:val="24"/>
        </w:rPr>
        <w:t>с</w:t>
      </w:r>
      <w:r w:rsidR="00D45569" w:rsidRPr="00D45569">
        <w:rPr>
          <w:rFonts w:ascii="Times New Roman" w:hAnsi="Times New Roman" w:cs="Times New Roman"/>
          <w:i/>
          <w:sz w:val="24"/>
          <w:szCs w:val="24"/>
        </w:rPr>
        <w:t xml:space="preserve">пециалист по закупкам </w:t>
      </w:r>
      <w:r w:rsidR="006E7A99">
        <w:rPr>
          <w:rFonts w:ascii="Times New Roman" w:hAnsi="Times New Roman" w:cs="Times New Roman"/>
          <w:i/>
          <w:sz w:val="24"/>
          <w:szCs w:val="24"/>
        </w:rPr>
        <w:t>Крапивина Е.А</w:t>
      </w:r>
      <w:r w:rsidR="00D45569" w:rsidRPr="00D45569">
        <w:rPr>
          <w:rFonts w:ascii="Times New Roman" w:hAnsi="Times New Roman" w:cs="Times New Roman"/>
          <w:i/>
          <w:sz w:val="24"/>
          <w:szCs w:val="24"/>
        </w:rPr>
        <w:t xml:space="preserve">., </w:t>
      </w:r>
      <w:r w:rsidR="00D45569" w:rsidRPr="006E7A99">
        <w:rPr>
          <w:rFonts w:ascii="Times New Roman" w:hAnsi="Times New Roman" w:cs="Times New Roman"/>
          <w:sz w:val="24"/>
          <w:szCs w:val="24"/>
        </w:rPr>
        <w:t>конт</w:t>
      </w:r>
      <w:r w:rsidR="006E7A99">
        <w:rPr>
          <w:rFonts w:ascii="Times New Roman" w:hAnsi="Times New Roman" w:cs="Times New Roman"/>
          <w:sz w:val="24"/>
          <w:szCs w:val="24"/>
        </w:rPr>
        <w:t>актный телефон: 8 (8362) 68-43-93</w:t>
      </w:r>
      <w:r w:rsidR="00D45569" w:rsidRPr="006E7A99">
        <w:rPr>
          <w:rFonts w:ascii="Times New Roman" w:hAnsi="Times New Roman" w:cs="Times New Roman"/>
          <w:sz w:val="24"/>
          <w:szCs w:val="24"/>
        </w:rPr>
        <w:t xml:space="preserve">, адрес электронной почты: </w:t>
      </w:r>
      <w:hyperlink r:id="rId8" w:history="1">
        <w:r w:rsidR="006E7A99" w:rsidRPr="0081269F">
          <w:rPr>
            <w:rStyle w:val="a8"/>
            <w:rFonts w:ascii="Times New Roman" w:hAnsi="Times New Roman" w:cs="Times New Roman"/>
            <w:sz w:val="24"/>
            <w:szCs w:val="24"/>
          </w:rPr>
          <w:t>zakupki46@zpp12.ru</w:t>
        </w:r>
      </w:hyperlink>
      <w:r w:rsidR="006E7A99">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EA7A12">
        <w:rPr>
          <w:rFonts w:ascii="Times New Roman" w:hAnsi="Times New Roman" w:cs="Times New Roman"/>
          <w:b/>
          <w:bCs/>
          <w:sz w:val="24"/>
          <w:szCs w:val="24"/>
        </w:rPr>
        <w:t>техническим вопросам</w:t>
      </w:r>
      <w:r w:rsidRPr="00641B24">
        <w:rPr>
          <w:rFonts w:ascii="Times New Roman" w:hAnsi="Times New Roman" w:cs="Times New Roman"/>
          <w:bCs/>
          <w:sz w:val="24"/>
          <w:szCs w:val="24"/>
        </w:rPr>
        <w:t>:</w:t>
      </w:r>
    </w:p>
    <w:p w14:paraId="1A7BDFBD" w14:textId="56A38D0C" w:rsidR="00D45569" w:rsidRPr="006E7A99"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6E7A99" w:rsidRPr="006E7A99">
        <w:rPr>
          <w:rFonts w:ascii="Times New Roman" w:hAnsi="Times New Roman" w:cs="Times New Roman"/>
          <w:bCs/>
          <w:i/>
          <w:sz w:val="24"/>
          <w:szCs w:val="24"/>
        </w:rPr>
        <w:t xml:space="preserve">начальник отдела охраны труда и промышленной безопасности Ямбулатов В.А., </w:t>
      </w:r>
      <w:r w:rsidR="006E7A99" w:rsidRPr="006E7A99">
        <w:rPr>
          <w:rFonts w:ascii="Times New Roman" w:hAnsi="Times New Roman" w:cs="Times New Roman"/>
          <w:bCs/>
          <w:sz w:val="24"/>
          <w:szCs w:val="24"/>
        </w:rPr>
        <w:t>контактный телефон: 8</w:t>
      </w:r>
      <w:r w:rsidR="006E7A99">
        <w:rPr>
          <w:rFonts w:ascii="Times New Roman" w:hAnsi="Times New Roman" w:cs="Times New Roman"/>
          <w:bCs/>
          <w:sz w:val="24"/>
          <w:szCs w:val="24"/>
        </w:rPr>
        <w:t xml:space="preserve"> </w:t>
      </w:r>
      <w:r w:rsidR="006E7A99" w:rsidRPr="006E7A99">
        <w:rPr>
          <w:rFonts w:ascii="Times New Roman" w:hAnsi="Times New Roman" w:cs="Times New Roman"/>
          <w:bCs/>
          <w:sz w:val="24"/>
          <w:szCs w:val="24"/>
        </w:rPr>
        <w:t>(8362)</w:t>
      </w:r>
      <w:r w:rsidR="006E7A99">
        <w:rPr>
          <w:rFonts w:ascii="Times New Roman" w:hAnsi="Times New Roman" w:cs="Times New Roman"/>
          <w:bCs/>
          <w:sz w:val="24"/>
          <w:szCs w:val="24"/>
        </w:rPr>
        <w:t xml:space="preserve"> </w:t>
      </w:r>
      <w:r w:rsidR="006E7A99" w:rsidRPr="006E7A99">
        <w:rPr>
          <w:rFonts w:ascii="Times New Roman" w:hAnsi="Times New Roman" w:cs="Times New Roman"/>
          <w:bCs/>
          <w:sz w:val="24"/>
          <w:szCs w:val="24"/>
        </w:rPr>
        <w:t xml:space="preserve">68-43-83, адрес электронной почты: </w:t>
      </w:r>
      <w:hyperlink r:id="rId9" w:history="1">
        <w:r w:rsidR="006E7A99" w:rsidRPr="0081269F">
          <w:rPr>
            <w:rStyle w:val="a8"/>
            <w:rFonts w:ascii="Times New Roman" w:hAnsi="Times New Roman" w:cs="Times New Roman"/>
            <w:bCs/>
            <w:sz w:val="24"/>
            <w:szCs w:val="24"/>
          </w:rPr>
          <w:t>otpb@zpp12.ru</w:t>
        </w:r>
      </w:hyperlink>
      <w:r w:rsidR="006E7A99">
        <w:rPr>
          <w:rFonts w:ascii="Times New Roman" w:hAnsi="Times New Roman" w:cs="Times New Roman"/>
          <w:bCs/>
          <w:sz w:val="24"/>
          <w:szCs w:val="24"/>
        </w:rPr>
        <w:t>.</w:t>
      </w:r>
    </w:p>
    <w:p w14:paraId="1ACF908A" w14:textId="77777777" w:rsidR="0020192E" w:rsidRPr="004737A8" w:rsidRDefault="0020192E" w:rsidP="0020192E">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1.3 Срок окончания приема Предложений:</w:t>
      </w:r>
    </w:p>
    <w:p w14:paraId="27E8AF70" w14:textId="77777777" w:rsidR="0020192E" w:rsidRPr="00A17DD3" w:rsidRDefault="0020192E" w:rsidP="0020192E">
      <w:pPr>
        <w:tabs>
          <w:tab w:val="left" w:pos="0"/>
        </w:tabs>
        <w:snapToGrid w:val="0"/>
        <w:jc w:val="both"/>
        <w:rPr>
          <w:rFonts w:ascii="Times New Roman" w:hAnsi="Times New Roman" w:cs="Times New Roman"/>
          <w:b/>
          <w:sz w:val="24"/>
          <w:szCs w:val="24"/>
        </w:rPr>
      </w:pPr>
      <w:r w:rsidRPr="001708E8">
        <w:rPr>
          <w:rFonts w:ascii="Times New Roman" w:hAnsi="Times New Roman" w:cs="Times New Roman"/>
          <w:b/>
          <w:sz w:val="24"/>
          <w:szCs w:val="24"/>
        </w:rPr>
        <w:t xml:space="preserve">1.3.1 </w:t>
      </w:r>
      <w:r w:rsidRPr="00A17DD3">
        <w:rPr>
          <w:rFonts w:ascii="Times New Roman" w:hAnsi="Times New Roman" w:cs="Times New Roman"/>
          <w:b/>
          <w:sz w:val="24"/>
          <w:szCs w:val="24"/>
        </w:rPr>
        <w:t>Предложения, оформленные с требованиями закупочной документации, подаются участником одним из способов:</w:t>
      </w:r>
    </w:p>
    <w:p w14:paraId="249F2319" w14:textId="77777777" w:rsidR="0020192E" w:rsidRPr="00A17DD3" w:rsidRDefault="0020192E" w:rsidP="0020192E">
      <w:pPr>
        <w:tabs>
          <w:tab w:val="left" w:pos="0"/>
        </w:tabs>
        <w:snapToGrid w:val="0"/>
        <w:jc w:val="both"/>
        <w:rPr>
          <w:rFonts w:ascii="Times New Roman" w:hAnsi="Times New Roman" w:cs="Times New Roman"/>
          <w:b/>
          <w:sz w:val="24"/>
          <w:szCs w:val="24"/>
        </w:rPr>
      </w:pPr>
      <w:r w:rsidRPr="00A17DD3">
        <w:rPr>
          <w:rFonts w:ascii="Times New Roman" w:hAnsi="Times New Roman" w:cs="Times New Roman"/>
          <w:b/>
          <w:sz w:val="24"/>
          <w:szCs w:val="24"/>
        </w:rPr>
        <w:t xml:space="preserve">- </w:t>
      </w:r>
      <w:r>
        <w:rPr>
          <w:rFonts w:ascii="Times New Roman" w:hAnsi="Times New Roman" w:cs="Times New Roman"/>
          <w:b/>
          <w:sz w:val="24"/>
          <w:szCs w:val="24"/>
        </w:rPr>
        <w:t xml:space="preserve">посредством подачи </w:t>
      </w:r>
      <w:r w:rsidRPr="00A17DD3">
        <w:rPr>
          <w:rFonts w:ascii="Times New Roman" w:hAnsi="Times New Roman" w:cs="Times New Roman"/>
          <w:b/>
          <w:sz w:val="24"/>
          <w:szCs w:val="24"/>
        </w:rPr>
        <w:t>на ООО ЭТП ГПБ информационно-телекоммуникационн</w:t>
      </w:r>
      <w:r>
        <w:rPr>
          <w:rFonts w:ascii="Times New Roman" w:hAnsi="Times New Roman" w:cs="Times New Roman"/>
          <w:b/>
          <w:sz w:val="24"/>
          <w:szCs w:val="24"/>
        </w:rPr>
        <w:t>ой</w:t>
      </w:r>
      <w:r w:rsidRPr="00A17DD3">
        <w:rPr>
          <w:rFonts w:ascii="Times New Roman" w:hAnsi="Times New Roman" w:cs="Times New Roman"/>
          <w:b/>
          <w:sz w:val="24"/>
          <w:szCs w:val="24"/>
        </w:rPr>
        <w:t xml:space="preserve"> сети «Интернет» по адресу: https://etp.gpb.ru (далее ЭТП);</w:t>
      </w:r>
    </w:p>
    <w:p w14:paraId="08122D88" w14:textId="6E1357A7" w:rsidR="0020192E" w:rsidRPr="00A17DD3" w:rsidRDefault="0020192E" w:rsidP="0020192E">
      <w:pPr>
        <w:tabs>
          <w:tab w:val="left" w:pos="0"/>
        </w:tabs>
        <w:snapToGrid w:val="0"/>
        <w:jc w:val="both"/>
        <w:rPr>
          <w:rFonts w:ascii="Times New Roman" w:hAnsi="Times New Roman" w:cs="Times New Roman"/>
          <w:b/>
          <w:sz w:val="24"/>
          <w:szCs w:val="24"/>
        </w:rPr>
      </w:pPr>
      <w:r w:rsidRPr="00A17DD3">
        <w:rPr>
          <w:rFonts w:ascii="Times New Roman" w:hAnsi="Times New Roman" w:cs="Times New Roman"/>
          <w:b/>
          <w:sz w:val="24"/>
          <w:szCs w:val="24"/>
        </w:rPr>
        <w:t xml:space="preserve">- </w:t>
      </w:r>
      <w:r>
        <w:rPr>
          <w:rFonts w:ascii="Times New Roman" w:hAnsi="Times New Roman" w:cs="Times New Roman"/>
          <w:b/>
          <w:sz w:val="24"/>
          <w:szCs w:val="24"/>
        </w:rPr>
        <w:t xml:space="preserve">посредством </w:t>
      </w:r>
      <w:r w:rsidRPr="00A17DD3">
        <w:rPr>
          <w:rFonts w:ascii="Times New Roman" w:hAnsi="Times New Roman" w:cs="Times New Roman"/>
          <w:b/>
          <w:sz w:val="24"/>
          <w:szCs w:val="24"/>
        </w:rPr>
        <w:t>отправк</w:t>
      </w:r>
      <w:r>
        <w:rPr>
          <w:rFonts w:ascii="Times New Roman" w:hAnsi="Times New Roman" w:cs="Times New Roman"/>
          <w:b/>
          <w:sz w:val="24"/>
          <w:szCs w:val="24"/>
        </w:rPr>
        <w:t>и</w:t>
      </w:r>
      <w:r w:rsidRPr="00A17DD3">
        <w:rPr>
          <w:rFonts w:ascii="Times New Roman" w:hAnsi="Times New Roman" w:cs="Times New Roman"/>
          <w:b/>
          <w:sz w:val="24"/>
          <w:szCs w:val="24"/>
        </w:rPr>
        <w:t xml:space="preserve"> коммерческого предложения на электронную почту Организатора: </w:t>
      </w:r>
      <w:hyperlink r:id="rId10" w:history="1">
        <w:r w:rsidRPr="00F13100">
          <w:rPr>
            <w:rStyle w:val="a8"/>
            <w:rFonts w:ascii="Times New Roman" w:hAnsi="Times New Roman" w:cs="Times New Roman"/>
            <w:b/>
            <w:sz w:val="24"/>
            <w:szCs w:val="24"/>
          </w:rPr>
          <w:t>zakupki46@zpp12.ru</w:t>
        </w:r>
      </w:hyperlink>
      <w:r w:rsidRPr="00A17DD3">
        <w:rPr>
          <w:rFonts w:ascii="Times New Roman" w:hAnsi="Times New Roman" w:cs="Times New Roman"/>
          <w:b/>
          <w:sz w:val="24"/>
          <w:szCs w:val="24"/>
        </w:rPr>
        <w:t>, с темой письма: «</w:t>
      </w:r>
      <w:r w:rsidRPr="00A17DD3">
        <w:rPr>
          <w:rFonts w:ascii="Times New Roman" w:hAnsi="Times New Roman" w:cs="Times New Roman"/>
          <w:b/>
          <w:i/>
          <w:sz w:val="24"/>
          <w:szCs w:val="24"/>
        </w:rPr>
        <w:t xml:space="preserve">Заявка на участие в закупочной процедуре на поставку </w:t>
      </w:r>
      <w:r w:rsidRPr="0020192E">
        <w:rPr>
          <w:rFonts w:ascii="Times New Roman" w:hAnsi="Times New Roman" w:cs="Times New Roman"/>
          <w:b/>
          <w:i/>
          <w:sz w:val="24"/>
          <w:szCs w:val="24"/>
        </w:rPr>
        <w:t>средств индивидуальной защиты</w:t>
      </w:r>
      <w:r w:rsidRPr="00A17DD3">
        <w:rPr>
          <w:rFonts w:ascii="Times New Roman" w:hAnsi="Times New Roman" w:cs="Times New Roman"/>
          <w:b/>
          <w:sz w:val="24"/>
          <w:szCs w:val="24"/>
        </w:rPr>
        <w:t>».</w:t>
      </w:r>
    </w:p>
    <w:p w14:paraId="3C697DC4" w14:textId="77777777" w:rsidR="0020192E" w:rsidRDefault="0020192E" w:rsidP="0020192E">
      <w:pPr>
        <w:tabs>
          <w:tab w:val="left" w:pos="0"/>
        </w:tabs>
        <w:snapToGrid w:val="0"/>
        <w:jc w:val="both"/>
        <w:rPr>
          <w:rFonts w:ascii="Times New Roman" w:hAnsi="Times New Roman" w:cs="Times New Roman"/>
          <w:b/>
          <w:sz w:val="24"/>
          <w:szCs w:val="24"/>
        </w:rPr>
      </w:pPr>
      <w:r w:rsidRPr="00A17DD3">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59321D90" w:rsidR="005043E5" w:rsidRPr="00641B24" w:rsidRDefault="00195949" w:rsidP="00961EA7">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102DDD">
        <w:rPr>
          <w:rFonts w:ascii="Times New Roman" w:hAnsi="Times New Roman" w:cs="Times New Roman"/>
          <w:b/>
          <w:sz w:val="24"/>
          <w:szCs w:val="24"/>
          <w:shd w:val="clear" w:color="auto" w:fill="FFFF66"/>
        </w:rPr>
        <w:t>12</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EA7A12">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C91567">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3246129"/>
      <w:r w:rsidRPr="00641B24">
        <w:rPr>
          <w:rFonts w:ascii="Times New Roman" w:hAnsi="Times New Roman" w:cs="Times New Roman"/>
          <w:b/>
          <w:color w:val="auto"/>
          <w:sz w:val="24"/>
          <w:szCs w:val="24"/>
        </w:rPr>
        <w:t>2. Предмет закупки</w:t>
      </w:r>
      <w:bookmarkEnd w:id="1"/>
    </w:p>
    <w:p w14:paraId="5E26E167" w14:textId="51A24700" w:rsidR="005043E5" w:rsidRPr="003F5440" w:rsidRDefault="00324F62" w:rsidP="00B401C7">
      <w:pPr>
        <w:snapToGrid w:val="0"/>
        <w:jc w:val="both"/>
        <w:rPr>
          <w:rFonts w:ascii="Times New Roman" w:hAnsi="Times New Roman" w:cs="Times New Roman"/>
          <w:b/>
          <w:sz w:val="24"/>
          <w:szCs w:val="24"/>
        </w:rPr>
      </w:pPr>
      <w:r w:rsidRPr="003F5440">
        <w:rPr>
          <w:rFonts w:ascii="Times New Roman" w:hAnsi="Times New Roman" w:cs="Times New Roman"/>
          <w:sz w:val="24"/>
          <w:szCs w:val="24"/>
        </w:rPr>
        <w:t xml:space="preserve">Предметом закупки является: </w:t>
      </w:r>
      <w:r w:rsidR="00883545" w:rsidRPr="003F5440">
        <w:rPr>
          <w:rFonts w:ascii="Times New Roman" w:hAnsi="Times New Roman" w:cs="Times New Roman"/>
          <w:sz w:val="24"/>
          <w:szCs w:val="24"/>
        </w:rPr>
        <w:t xml:space="preserve">поставка </w:t>
      </w:r>
      <w:r w:rsidR="002B79E1" w:rsidRPr="003F5440">
        <w:rPr>
          <w:rFonts w:ascii="Times New Roman" w:hAnsi="Times New Roman" w:cs="Times New Roman"/>
          <w:sz w:val="24"/>
          <w:szCs w:val="24"/>
        </w:rPr>
        <w:t xml:space="preserve">средств индивидуальной защиты </w:t>
      </w:r>
      <w:r w:rsidRPr="003F5440">
        <w:rPr>
          <w:rFonts w:ascii="Times New Roman" w:hAnsi="Times New Roman" w:cs="Times New Roman"/>
          <w:sz w:val="24"/>
          <w:szCs w:val="24"/>
        </w:rPr>
        <w:t>в соответствии с Техническим заданием (Приложение № 3).</w:t>
      </w:r>
    </w:p>
    <w:p w14:paraId="14A22102" w14:textId="24B6C108" w:rsidR="005043E5" w:rsidRPr="003F5440" w:rsidRDefault="008B06CB" w:rsidP="001068A1">
      <w:pPr>
        <w:pStyle w:val="1"/>
        <w:spacing w:before="0"/>
        <w:rPr>
          <w:rFonts w:ascii="Times New Roman" w:hAnsi="Times New Roman" w:cs="Times New Roman"/>
          <w:color w:val="auto"/>
          <w:sz w:val="24"/>
          <w:szCs w:val="24"/>
        </w:rPr>
      </w:pPr>
      <w:bookmarkStart w:id="2" w:name="_Toc133246130"/>
      <w:r w:rsidRPr="003F5440">
        <w:rPr>
          <w:rFonts w:ascii="Times New Roman" w:hAnsi="Times New Roman" w:cs="Times New Roman"/>
          <w:color w:val="auto"/>
          <w:sz w:val="24"/>
          <w:szCs w:val="24"/>
        </w:rPr>
        <w:t xml:space="preserve">2.1 </w:t>
      </w:r>
      <w:r w:rsidR="00324F62" w:rsidRPr="003F5440">
        <w:rPr>
          <w:rFonts w:ascii="Times New Roman" w:hAnsi="Times New Roman" w:cs="Times New Roman"/>
          <w:color w:val="auto"/>
          <w:sz w:val="24"/>
          <w:szCs w:val="24"/>
        </w:rPr>
        <w:t>Техническая часть</w:t>
      </w:r>
      <w:bookmarkEnd w:id="2"/>
    </w:p>
    <w:p w14:paraId="4F3867A9" w14:textId="34140DAF" w:rsidR="000F4E79" w:rsidRPr="003F5440" w:rsidRDefault="00324F62" w:rsidP="002B79E1">
      <w:pPr>
        <w:numPr>
          <w:ilvl w:val="0"/>
          <w:numId w:val="1"/>
        </w:numPr>
        <w:tabs>
          <w:tab w:val="left" w:pos="0"/>
          <w:tab w:val="left" w:pos="720"/>
        </w:tabs>
        <w:snapToGrid w:val="0"/>
        <w:jc w:val="both"/>
        <w:rPr>
          <w:rFonts w:ascii="Times New Roman" w:hAnsi="Times New Roman" w:cs="Times New Roman"/>
          <w:sz w:val="24"/>
          <w:szCs w:val="24"/>
        </w:rPr>
      </w:pPr>
      <w:r w:rsidRPr="003F5440">
        <w:rPr>
          <w:rFonts w:ascii="Times New Roman" w:hAnsi="Times New Roman" w:cs="Times New Roman"/>
          <w:sz w:val="24"/>
          <w:szCs w:val="24"/>
        </w:rPr>
        <w:t>Технические тре</w:t>
      </w:r>
      <w:r w:rsidR="00DE6608" w:rsidRPr="003F5440">
        <w:rPr>
          <w:rFonts w:ascii="Times New Roman" w:hAnsi="Times New Roman" w:cs="Times New Roman"/>
          <w:sz w:val="24"/>
          <w:szCs w:val="24"/>
        </w:rPr>
        <w:t>бования на</w:t>
      </w:r>
      <w:r w:rsidRPr="003F5440">
        <w:rPr>
          <w:rFonts w:ascii="Times New Roman" w:hAnsi="Times New Roman" w:cs="Times New Roman"/>
          <w:sz w:val="24"/>
          <w:szCs w:val="24"/>
        </w:rPr>
        <w:t xml:space="preserve"> </w:t>
      </w:r>
      <w:r w:rsidR="00883545" w:rsidRPr="003F5440">
        <w:rPr>
          <w:rFonts w:ascii="Times New Roman" w:hAnsi="Times New Roman" w:cs="Times New Roman"/>
          <w:sz w:val="24"/>
          <w:szCs w:val="24"/>
        </w:rPr>
        <w:t xml:space="preserve">поставку </w:t>
      </w:r>
      <w:r w:rsidR="002B79E1" w:rsidRPr="003F5440">
        <w:rPr>
          <w:rFonts w:ascii="Times New Roman" w:hAnsi="Times New Roman" w:cs="Times New Roman"/>
          <w:sz w:val="24"/>
          <w:szCs w:val="24"/>
        </w:rPr>
        <w:t xml:space="preserve">средств индивидуальной защиты </w:t>
      </w:r>
      <w:r w:rsidRPr="003F5440">
        <w:rPr>
          <w:rFonts w:ascii="Times New Roman" w:hAnsi="Times New Roman" w:cs="Times New Roman"/>
          <w:sz w:val="24"/>
          <w:szCs w:val="24"/>
        </w:rPr>
        <w:t>указаны в Техни</w:t>
      </w:r>
      <w:r w:rsidR="00C65A56" w:rsidRPr="003F5440">
        <w:rPr>
          <w:rFonts w:ascii="Times New Roman" w:hAnsi="Times New Roman" w:cs="Times New Roman"/>
          <w:sz w:val="24"/>
          <w:szCs w:val="24"/>
        </w:rPr>
        <w:t>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42"/>
        <w:gridCol w:w="1560"/>
        <w:gridCol w:w="850"/>
        <w:gridCol w:w="851"/>
        <w:gridCol w:w="1275"/>
        <w:gridCol w:w="1701"/>
        <w:gridCol w:w="2127"/>
      </w:tblGrid>
      <w:tr w:rsidR="00DD3BE3" w:rsidRPr="00AB6C9D" w14:paraId="59E60584" w14:textId="4ACF7F76" w:rsidTr="00102DDD">
        <w:tc>
          <w:tcPr>
            <w:tcW w:w="421" w:type="dxa"/>
            <w:tcMar>
              <w:left w:w="28" w:type="dxa"/>
              <w:right w:w="28" w:type="dxa"/>
            </w:tcMar>
          </w:tcPr>
          <w:p w14:paraId="41ED8BDF" w14:textId="77777777" w:rsidR="00DD3BE3" w:rsidRPr="00AB6C9D" w:rsidRDefault="00DD3BE3" w:rsidP="00200670">
            <w:pPr>
              <w:keepNext/>
              <w:tabs>
                <w:tab w:val="num" w:pos="0"/>
              </w:tabs>
              <w:jc w:val="center"/>
              <w:rPr>
                <w:rFonts w:ascii="Times New Roman" w:hAnsi="Times New Roman" w:cs="Times New Roman"/>
                <w:b/>
              </w:rPr>
            </w:pPr>
            <w:r w:rsidRPr="00AB6C9D">
              <w:rPr>
                <w:rFonts w:ascii="Times New Roman" w:hAnsi="Times New Roman" w:cs="Times New Roman"/>
                <w:b/>
              </w:rPr>
              <w:t>№ п/п</w:t>
            </w:r>
          </w:p>
        </w:tc>
        <w:tc>
          <w:tcPr>
            <w:tcW w:w="1842" w:type="dxa"/>
            <w:tcMar>
              <w:left w:w="28" w:type="dxa"/>
              <w:right w:w="28" w:type="dxa"/>
            </w:tcMar>
          </w:tcPr>
          <w:p w14:paraId="511BBCCF"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Наименование и описание продукции</w:t>
            </w:r>
          </w:p>
        </w:tc>
        <w:tc>
          <w:tcPr>
            <w:tcW w:w="1560" w:type="dxa"/>
            <w:tcMar>
              <w:left w:w="28" w:type="dxa"/>
              <w:right w:w="28" w:type="dxa"/>
            </w:tcMar>
          </w:tcPr>
          <w:p w14:paraId="30272006"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Требования к продукции</w:t>
            </w:r>
          </w:p>
        </w:tc>
        <w:tc>
          <w:tcPr>
            <w:tcW w:w="850" w:type="dxa"/>
            <w:tcMar>
              <w:left w:w="28" w:type="dxa"/>
              <w:right w:w="28" w:type="dxa"/>
            </w:tcMar>
          </w:tcPr>
          <w:p w14:paraId="68046350"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Ед. изм.</w:t>
            </w:r>
          </w:p>
        </w:tc>
        <w:tc>
          <w:tcPr>
            <w:tcW w:w="851" w:type="dxa"/>
            <w:tcMar>
              <w:left w:w="28" w:type="dxa"/>
              <w:right w:w="28" w:type="dxa"/>
            </w:tcMar>
          </w:tcPr>
          <w:p w14:paraId="0B62EBCD" w14:textId="244CFE19"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Кол-во</w:t>
            </w:r>
          </w:p>
        </w:tc>
        <w:tc>
          <w:tcPr>
            <w:tcW w:w="1275" w:type="dxa"/>
            <w:tcMar>
              <w:left w:w="28" w:type="dxa"/>
              <w:right w:w="28" w:type="dxa"/>
            </w:tcMar>
          </w:tcPr>
          <w:p w14:paraId="6CFCD4FD"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Место поставки, получатель</w:t>
            </w:r>
          </w:p>
        </w:tc>
        <w:tc>
          <w:tcPr>
            <w:tcW w:w="1701" w:type="dxa"/>
            <w:tcMar>
              <w:left w:w="28" w:type="dxa"/>
              <w:right w:w="28" w:type="dxa"/>
            </w:tcMar>
          </w:tcPr>
          <w:p w14:paraId="3A83CC9F"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Срок поставки</w:t>
            </w:r>
          </w:p>
        </w:tc>
        <w:tc>
          <w:tcPr>
            <w:tcW w:w="2127" w:type="dxa"/>
            <w:vAlign w:val="center"/>
          </w:tcPr>
          <w:p w14:paraId="1559BAD8" w14:textId="57EF58A3" w:rsidR="00DD3BE3" w:rsidRPr="00AB6C9D" w:rsidRDefault="00DD3BE3" w:rsidP="00DD3BE3">
            <w:pPr>
              <w:keepNext/>
              <w:tabs>
                <w:tab w:val="num" w:pos="0"/>
              </w:tabs>
              <w:ind w:left="57" w:right="57"/>
              <w:jc w:val="center"/>
              <w:rPr>
                <w:rFonts w:ascii="Times New Roman" w:hAnsi="Times New Roman" w:cs="Times New Roman"/>
                <w:b/>
              </w:rPr>
            </w:pPr>
            <w:r w:rsidRPr="00AF3F40">
              <w:rPr>
                <w:rFonts w:ascii="Times New Roman" w:hAnsi="Times New Roman" w:cs="Times New Roman"/>
              </w:rPr>
              <w:t>Примечания</w:t>
            </w:r>
          </w:p>
        </w:tc>
      </w:tr>
      <w:tr w:rsidR="00DD3BE3" w:rsidRPr="00AB6C9D" w14:paraId="1A7AFE76" w14:textId="2E61B64E" w:rsidTr="00102DDD">
        <w:trPr>
          <w:trHeight w:val="416"/>
        </w:trPr>
        <w:tc>
          <w:tcPr>
            <w:tcW w:w="421" w:type="dxa"/>
            <w:tcMar>
              <w:left w:w="28" w:type="dxa"/>
              <w:right w:w="28" w:type="dxa"/>
            </w:tcMar>
          </w:tcPr>
          <w:p w14:paraId="686E7FAD" w14:textId="77777777" w:rsidR="00DD3BE3" w:rsidRPr="00AB6C9D" w:rsidRDefault="00DD3BE3" w:rsidP="00E5779D">
            <w:pPr>
              <w:numPr>
                <w:ilvl w:val="0"/>
                <w:numId w:val="20"/>
              </w:numPr>
              <w:tabs>
                <w:tab w:val="num" w:pos="0"/>
              </w:tabs>
              <w:spacing w:line="288" w:lineRule="auto"/>
              <w:jc w:val="both"/>
              <w:rPr>
                <w:rFonts w:ascii="Times New Roman" w:hAnsi="Times New Roman" w:cs="Times New Roman"/>
              </w:rPr>
            </w:pPr>
          </w:p>
        </w:tc>
        <w:tc>
          <w:tcPr>
            <w:tcW w:w="1842" w:type="dxa"/>
            <w:tcMar>
              <w:left w:w="28" w:type="dxa"/>
              <w:right w:w="28" w:type="dxa"/>
            </w:tcMar>
          </w:tcPr>
          <w:p w14:paraId="21F218CF" w14:textId="77777777" w:rsidR="00102DDD" w:rsidRDefault="00DD3BE3" w:rsidP="00CD30A8">
            <w:pPr>
              <w:tabs>
                <w:tab w:val="num" w:pos="0"/>
              </w:tabs>
              <w:ind w:left="57" w:right="256"/>
              <w:rPr>
                <w:rFonts w:ascii="Times New Roman" w:hAnsi="Times New Roman" w:cs="Times New Roman"/>
                <w:b/>
              </w:rPr>
            </w:pPr>
            <w:r w:rsidRPr="00AB6C9D">
              <w:rPr>
                <w:rFonts w:ascii="Times New Roman" w:hAnsi="Times New Roman" w:cs="Times New Roman"/>
                <w:b/>
              </w:rPr>
              <w:t>Средства индивидуальной защиты</w:t>
            </w:r>
          </w:p>
          <w:p w14:paraId="7225112C" w14:textId="5FAE7A0A" w:rsidR="00DD3BE3" w:rsidRPr="00AB6C9D" w:rsidRDefault="00102DDD" w:rsidP="00CD30A8">
            <w:pPr>
              <w:tabs>
                <w:tab w:val="num" w:pos="0"/>
              </w:tabs>
              <w:ind w:left="57" w:right="256"/>
              <w:rPr>
                <w:rFonts w:ascii="Times New Roman" w:hAnsi="Times New Roman" w:cs="Times New Roman"/>
              </w:rPr>
            </w:pPr>
            <w:r w:rsidRPr="00AF3F40">
              <w:rPr>
                <w:rFonts w:ascii="Times New Roman" w:hAnsi="Times New Roman" w:cs="Times New Roman"/>
              </w:rPr>
              <w:lastRenderedPageBreak/>
              <w:t>(Полный перечень продукции представлен в техническом задании в составе приложения виде отдельного файла под названием «Приложение №</w:t>
            </w:r>
            <w:r>
              <w:rPr>
                <w:rFonts w:ascii="Times New Roman" w:hAnsi="Times New Roman" w:cs="Times New Roman"/>
              </w:rPr>
              <w:t>3</w:t>
            </w:r>
            <w:r w:rsidRPr="00AF3F40">
              <w:rPr>
                <w:rFonts w:ascii="Times New Roman" w:hAnsi="Times New Roman" w:cs="Times New Roman"/>
              </w:rPr>
              <w:t xml:space="preserve"> к закупочной документации_ Техническое задание»)</w:t>
            </w:r>
          </w:p>
        </w:tc>
        <w:tc>
          <w:tcPr>
            <w:tcW w:w="1560" w:type="dxa"/>
            <w:tcMar>
              <w:left w:w="28" w:type="dxa"/>
              <w:right w:w="28" w:type="dxa"/>
            </w:tcMar>
          </w:tcPr>
          <w:p w14:paraId="1310B275" w14:textId="77777777" w:rsidR="00DD3BE3" w:rsidRPr="00AB6C9D" w:rsidRDefault="00DD3BE3" w:rsidP="000F4E79">
            <w:pPr>
              <w:tabs>
                <w:tab w:val="num" w:pos="0"/>
              </w:tabs>
              <w:ind w:left="57" w:right="57"/>
              <w:rPr>
                <w:rFonts w:ascii="Times New Roman" w:hAnsi="Times New Roman" w:cs="Times New Roman"/>
              </w:rPr>
            </w:pPr>
            <w:r w:rsidRPr="00AB6C9D">
              <w:rPr>
                <w:rFonts w:ascii="Times New Roman" w:hAnsi="Times New Roman" w:cs="Times New Roman"/>
              </w:rPr>
              <w:lastRenderedPageBreak/>
              <w:t xml:space="preserve">Согласно техническому заданию (представлены </w:t>
            </w:r>
            <w:r w:rsidRPr="00AB6C9D">
              <w:rPr>
                <w:rFonts w:ascii="Times New Roman" w:hAnsi="Times New Roman" w:cs="Times New Roman"/>
              </w:rPr>
              <w:lastRenderedPageBreak/>
              <w:t>в составе приложения виде отдельного файла под названием «Приложение №3 к закупочной документации_Техническое задание»)</w:t>
            </w:r>
          </w:p>
        </w:tc>
        <w:tc>
          <w:tcPr>
            <w:tcW w:w="850" w:type="dxa"/>
            <w:tcMar>
              <w:left w:w="28" w:type="dxa"/>
              <w:right w:w="28" w:type="dxa"/>
            </w:tcMar>
          </w:tcPr>
          <w:p w14:paraId="790CB97B" w14:textId="358F0231" w:rsidR="00DD3BE3" w:rsidRPr="00AB6C9D" w:rsidRDefault="00DD3BE3" w:rsidP="00FC649F">
            <w:pPr>
              <w:tabs>
                <w:tab w:val="num" w:pos="0"/>
              </w:tabs>
              <w:ind w:left="57" w:right="57"/>
              <w:contextualSpacing/>
              <w:jc w:val="center"/>
              <w:rPr>
                <w:rFonts w:ascii="Times New Roman" w:hAnsi="Times New Roman" w:cs="Times New Roman"/>
              </w:rPr>
            </w:pPr>
            <w:r w:rsidRPr="00AB6C9D">
              <w:rPr>
                <w:rFonts w:ascii="Times New Roman" w:hAnsi="Times New Roman" w:cs="Times New Roman"/>
              </w:rPr>
              <w:lastRenderedPageBreak/>
              <w:t>шт</w:t>
            </w:r>
          </w:p>
          <w:p w14:paraId="22D0180A" w14:textId="57F7FF1C" w:rsidR="00DD3BE3" w:rsidRPr="00AB6C9D" w:rsidRDefault="00DD3BE3"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пар</w:t>
            </w:r>
          </w:p>
          <w:p w14:paraId="029AF485" w14:textId="6131F813" w:rsidR="00DD3BE3" w:rsidRPr="00AB6C9D" w:rsidRDefault="00DD3BE3"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комплект</w:t>
            </w:r>
          </w:p>
        </w:tc>
        <w:tc>
          <w:tcPr>
            <w:tcW w:w="851" w:type="dxa"/>
            <w:tcMar>
              <w:left w:w="28" w:type="dxa"/>
              <w:right w:w="28" w:type="dxa"/>
            </w:tcMar>
          </w:tcPr>
          <w:p w14:paraId="440886D4" w14:textId="566F2BB1" w:rsidR="00DD3BE3" w:rsidRPr="000537B6" w:rsidRDefault="00DD3BE3" w:rsidP="00482F91">
            <w:pPr>
              <w:contextualSpacing/>
              <w:jc w:val="center"/>
              <w:rPr>
                <w:rFonts w:ascii="Times New Roman" w:hAnsi="Times New Roman" w:cs="Times New Roman"/>
              </w:rPr>
            </w:pPr>
            <w:r>
              <w:rPr>
                <w:rFonts w:ascii="Times New Roman" w:hAnsi="Times New Roman" w:cs="Times New Roman"/>
              </w:rPr>
              <w:t>1897</w:t>
            </w:r>
          </w:p>
          <w:p w14:paraId="2E46E5B3" w14:textId="77777777" w:rsidR="00DD3BE3" w:rsidRDefault="00DD3BE3" w:rsidP="00482F91">
            <w:pPr>
              <w:contextualSpacing/>
              <w:jc w:val="center"/>
              <w:rPr>
                <w:rFonts w:ascii="Times New Roman" w:hAnsi="Times New Roman" w:cs="Times New Roman"/>
              </w:rPr>
            </w:pPr>
            <w:r>
              <w:rPr>
                <w:rFonts w:ascii="Times New Roman" w:hAnsi="Times New Roman" w:cs="Times New Roman"/>
              </w:rPr>
              <w:t>10888</w:t>
            </w:r>
          </w:p>
          <w:p w14:paraId="70E6C92F" w14:textId="77777777" w:rsidR="00DD3BE3" w:rsidRPr="00AB6C9D" w:rsidRDefault="00DD3BE3" w:rsidP="00A30824">
            <w:pPr>
              <w:contextualSpacing/>
              <w:jc w:val="center"/>
              <w:rPr>
                <w:rFonts w:ascii="Times New Roman" w:hAnsi="Times New Roman" w:cs="Times New Roman"/>
              </w:rPr>
            </w:pPr>
            <w:r>
              <w:rPr>
                <w:rFonts w:ascii="Times New Roman" w:hAnsi="Times New Roman" w:cs="Times New Roman"/>
              </w:rPr>
              <w:t>1116</w:t>
            </w:r>
          </w:p>
          <w:p w14:paraId="0DA346C5" w14:textId="3B4EA2D8" w:rsidR="00DD3BE3" w:rsidRPr="00AB6C9D" w:rsidRDefault="00DD3BE3" w:rsidP="00482F91">
            <w:pPr>
              <w:contextualSpacing/>
              <w:jc w:val="center"/>
              <w:rPr>
                <w:rFonts w:ascii="Times New Roman" w:hAnsi="Times New Roman" w:cs="Times New Roman"/>
              </w:rPr>
            </w:pPr>
          </w:p>
        </w:tc>
        <w:tc>
          <w:tcPr>
            <w:tcW w:w="1275" w:type="dxa"/>
            <w:tcMar>
              <w:left w:w="28" w:type="dxa"/>
              <w:right w:w="28" w:type="dxa"/>
            </w:tcMar>
          </w:tcPr>
          <w:p w14:paraId="4BDEACBD" w14:textId="77777777" w:rsidR="00DD3BE3" w:rsidRPr="00AB6C9D" w:rsidRDefault="00DD3BE3" w:rsidP="000F4E79">
            <w:pPr>
              <w:tabs>
                <w:tab w:val="num" w:pos="0"/>
              </w:tabs>
              <w:spacing w:before="40" w:after="40"/>
              <w:ind w:left="57" w:right="57"/>
              <w:rPr>
                <w:rFonts w:ascii="Times New Roman" w:hAnsi="Times New Roman" w:cs="Times New Roman"/>
              </w:rPr>
            </w:pPr>
            <w:r w:rsidRPr="00AB6C9D">
              <w:rPr>
                <w:rFonts w:ascii="Times New Roman" w:hAnsi="Times New Roman" w:cs="Times New Roman"/>
              </w:rPr>
              <w:t xml:space="preserve">Республика Марий Эл, </w:t>
            </w:r>
          </w:p>
          <w:p w14:paraId="3895AFD8" w14:textId="77777777" w:rsidR="00DD3BE3" w:rsidRPr="00AB6C9D" w:rsidRDefault="00DD3BE3" w:rsidP="000F4E79">
            <w:pPr>
              <w:tabs>
                <w:tab w:val="num" w:pos="0"/>
              </w:tabs>
              <w:ind w:left="57" w:right="57"/>
              <w:rPr>
                <w:rFonts w:ascii="Times New Roman" w:hAnsi="Times New Roman" w:cs="Times New Roman"/>
              </w:rPr>
            </w:pPr>
            <w:r w:rsidRPr="00AB6C9D">
              <w:rPr>
                <w:rFonts w:ascii="Times New Roman" w:hAnsi="Times New Roman" w:cs="Times New Roman"/>
              </w:rPr>
              <w:lastRenderedPageBreak/>
              <w:t>г. Йошкар-Ола, ул. Суворова, д.26</w:t>
            </w:r>
          </w:p>
        </w:tc>
        <w:tc>
          <w:tcPr>
            <w:tcW w:w="1701" w:type="dxa"/>
            <w:tcMar>
              <w:left w:w="28" w:type="dxa"/>
              <w:right w:w="28" w:type="dxa"/>
            </w:tcMar>
          </w:tcPr>
          <w:p w14:paraId="017439FA" w14:textId="000E5877" w:rsidR="00DD3BE3" w:rsidRPr="00AB6C9D" w:rsidRDefault="00DD3BE3" w:rsidP="0092778F">
            <w:pPr>
              <w:tabs>
                <w:tab w:val="num" w:pos="0"/>
              </w:tabs>
              <w:ind w:right="57"/>
              <w:rPr>
                <w:rFonts w:ascii="Times New Roman" w:hAnsi="Times New Roman" w:cs="Times New Roman"/>
              </w:rPr>
            </w:pPr>
            <w:r w:rsidRPr="00AB6C9D">
              <w:rPr>
                <w:rFonts w:ascii="Times New Roman" w:hAnsi="Times New Roman" w:cs="Times New Roman"/>
              </w:rPr>
              <w:lastRenderedPageBreak/>
              <w:t>Поставка партии товара осуществляется Пос</w:t>
            </w:r>
            <w:r>
              <w:rPr>
                <w:rFonts w:ascii="Times New Roman" w:hAnsi="Times New Roman" w:cs="Times New Roman"/>
              </w:rPr>
              <w:t xml:space="preserve">тавщиком в </w:t>
            </w:r>
            <w:r>
              <w:rPr>
                <w:rFonts w:ascii="Times New Roman" w:hAnsi="Times New Roman" w:cs="Times New Roman"/>
              </w:rPr>
              <w:lastRenderedPageBreak/>
              <w:t>течение 14 (Ч</w:t>
            </w:r>
            <w:r w:rsidRPr="00AB6C9D">
              <w:rPr>
                <w:rFonts w:ascii="Times New Roman" w:hAnsi="Times New Roman" w:cs="Times New Roman"/>
              </w:rPr>
              <w:t>етырнадцати) календарных дней с момента получения предварительной заявки Заказчика</w:t>
            </w:r>
          </w:p>
        </w:tc>
        <w:tc>
          <w:tcPr>
            <w:tcW w:w="2127" w:type="dxa"/>
          </w:tcPr>
          <w:p w14:paraId="7C596778" w14:textId="77777777" w:rsidR="00DD3BE3" w:rsidRPr="00DD3BE3" w:rsidRDefault="00DD3BE3" w:rsidP="00DD3BE3">
            <w:pPr>
              <w:tabs>
                <w:tab w:val="num" w:pos="0"/>
              </w:tabs>
              <w:ind w:right="57"/>
              <w:rPr>
                <w:rFonts w:ascii="Times New Roman" w:hAnsi="Times New Roman" w:cs="Times New Roman"/>
                <w:sz w:val="18"/>
                <w:szCs w:val="18"/>
              </w:rPr>
            </w:pPr>
            <w:r w:rsidRPr="00DD3BE3">
              <w:rPr>
                <w:rFonts w:ascii="Times New Roman" w:hAnsi="Times New Roman" w:cs="Times New Roman"/>
                <w:b/>
                <w:sz w:val="18"/>
                <w:szCs w:val="18"/>
              </w:rPr>
              <w:lastRenderedPageBreak/>
              <w:t>Указанное количество является ориентировочным</w:t>
            </w:r>
            <w:r w:rsidRPr="00DD3BE3">
              <w:rPr>
                <w:rFonts w:ascii="Times New Roman" w:hAnsi="Times New Roman" w:cs="Times New Roman"/>
                <w:sz w:val="18"/>
                <w:szCs w:val="18"/>
              </w:rPr>
              <w:t>.</w:t>
            </w:r>
          </w:p>
          <w:p w14:paraId="0CE35079" w14:textId="77777777" w:rsidR="00DD3BE3" w:rsidRPr="00DD3BE3" w:rsidRDefault="00DD3BE3" w:rsidP="00DD3BE3">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lastRenderedPageBreak/>
              <w:t>При исполнении договора Заказчик, исходя из существующей потребности, оговаривает в заявке точное количество Товара в партии.</w:t>
            </w:r>
          </w:p>
          <w:p w14:paraId="0792D866" w14:textId="77777777" w:rsidR="00DD3BE3" w:rsidRPr="00DD3BE3" w:rsidRDefault="00DD3BE3" w:rsidP="00DD3BE3">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759B8CE6" w14:textId="27847B80" w:rsidR="00DD3BE3" w:rsidRPr="00AB6C9D" w:rsidRDefault="00DD3BE3" w:rsidP="00DD3BE3">
            <w:pPr>
              <w:tabs>
                <w:tab w:val="num" w:pos="0"/>
              </w:tabs>
              <w:ind w:right="57"/>
              <w:rPr>
                <w:rFonts w:ascii="Times New Roman" w:hAnsi="Times New Roman" w:cs="Times New Roman"/>
              </w:rPr>
            </w:pPr>
            <w:r w:rsidRPr="00DD3BE3">
              <w:rPr>
                <w:rFonts w:ascii="Times New Roman" w:hAnsi="Times New Roman" w:cs="Times New Roman"/>
                <w:sz w:val="18"/>
                <w:szCs w:val="18"/>
              </w:rPr>
              <w:t>Заключение договора осуществляется по единичным расценкам без фиксированного объема продукции</w:t>
            </w:r>
            <w:r w:rsidRPr="00DD3BE3">
              <w:rPr>
                <w:rFonts w:ascii="Times New Roman" w:hAnsi="Times New Roman" w:cs="Times New Roman"/>
              </w:rPr>
              <w:t>.</w:t>
            </w:r>
          </w:p>
        </w:tc>
      </w:tr>
    </w:tbl>
    <w:p w14:paraId="00AC4F51" w14:textId="544B6FC0" w:rsidR="005043E5" w:rsidRPr="00AB6C9D" w:rsidRDefault="008B06CB" w:rsidP="008B06CB">
      <w:pPr>
        <w:pStyle w:val="1"/>
        <w:rPr>
          <w:rFonts w:ascii="Times New Roman" w:hAnsi="Times New Roman" w:cs="Times New Roman"/>
          <w:color w:val="auto"/>
          <w:sz w:val="24"/>
          <w:szCs w:val="24"/>
        </w:rPr>
      </w:pPr>
      <w:bookmarkStart w:id="3" w:name="_Toc133246131"/>
      <w:r w:rsidRPr="00AB6C9D">
        <w:rPr>
          <w:rFonts w:ascii="Times New Roman" w:hAnsi="Times New Roman" w:cs="Times New Roman"/>
          <w:color w:val="auto"/>
          <w:sz w:val="24"/>
          <w:szCs w:val="24"/>
        </w:rPr>
        <w:lastRenderedPageBreak/>
        <w:t xml:space="preserve">2.2 </w:t>
      </w:r>
      <w:r w:rsidR="00324F62" w:rsidRPr="00AB6C9D">
        <w:rPr>
          <w:rFonts w:ascii="Times New Roman" w:hAnsi="Times New Roman" w:cs="Times New Roman"/>
          <w:color w:val="auto"/>
          <w:sz w:val="24"/>
          <w:szCs w:val="24"/>
        </w:rPr>
        <w:t>Коммерческая часть</w:t>
      </w:r>
      <w:bookmarkEnd w:id="3"/>
    </w:p>
    <w:p w14:paraId="67D6D77B" w14:textId="71A6E93C" w:rsidR="00AB6C9D" w:rsidRPr="00AB6C9D" w:rsidRDefault="00AB6C9D" w:rsidP="00AB6C9D">
      <w:pPr>
        <w:pStyle w:val="af9"/>
        <w:numPr>
          <w:ilvl w:val="0"/>
          <w:numId w:val="25"/>
        </w:numPr>
        <w:ind w:left="426" w:hanging="426"/>
        <w:jc w:val="both"/>
        <w:rPr>
          <w:rFonts w:ascii="Times New Roman" w:hAnsi="Times New Roman" w:cs="Times New Roman"/>
          <w:sz w:val="24"/>
          <w:szCs w:val="24"/>
          <w:u w:val="single"/>
        </w:rPr>
      </w:pPr>
      <w:r w:rsidRPr="00AB6C9D">
        <w:rPr>
          <w:rFonts w:ascii="Times New Roman" w:hAnsi="Times New Roman" w:cs="Times New Roman"/>
          <w:sz w:val="24"/>
          <w:szCs w:val="24"/>
        </w:rPr>
        <w:t xml:space="preserve">Срок поставки Товара: </w:t>
      </w:r>
      <w:r w:rsidRPr="00AB6C9D">
        <w:rPr>
          <w:rFonts w:ascii="Times New Roman" w:hAnsi="Times New Roman"/>
          <w:sz w:val="24"/>
          <w:szCs w:val="24"/>
        </w:rPr>
        <w:t>Поставка партии товара осуществля</w:t>
      </w:r>
      <w:r>
        <w:rPr>
          <w:rFonts w:ascii="Times New Roman" w:hAnsi="Times New Roman"/>
          <w:sz w:val="24"/>
          <w:szCs w:val="24"/>
        </w:rPr>
        <w:t>ется Поставщиком в течение 14 (Ч</w:t>
      </w:r>
      <w:r w:rsidRPr="00AB6C9D">
        <w:rPr>
          <w:rFonts w:ascii="Times New Roman" w:hAnsi="Times New Roman"/>
          <w:sz w:val="24"/>
          <w:szCs w:val="24"/>
        </w:rPr>
        <w:t>етырнадцати) календарных дней с момента получения предварительной заявки Заказчика.</w:t>
      </w:r>
    </w:p>
    <w:p w14:paraId="381586E4" w14:textId="77777777" w:rsidR="00AB6C9D" w:rsidRPr="00AB6C9D" w:rsidRDefault="00AB6C9D" w:rsidP="00AB6C9D">
      <w:pPr>
        <w:pStyle w:val="af9"/>
        <w:numPr>
          <w:ilvl w:val="0"/>
          <w:numId w:val="25"/>
        </w:numPr>
        <w:ind w:left="426" w:hanging="426"/>
        <w:jc w:val="both"/>
        <w:rPr>
          <w:rFonts w:ascii="Times New Roman" w:hAnsi="Times New Roman" w:cs="Times New Roman"/>
          <w:sz w:val="24"/>
        </w:rPr>
      </w:pPr>
      <w:r w:rsidRPr="00AB6C9D">
        <w:rPr>
          <w:rFonts w:ascii="Times New Roman" w:hAnsi="Times New Roman" w:cs="Times New Roman"/>
          <w:sz w:val="24"/>
          <w:szCs w:val="24"/>
        </w:rPr>
        <w:t>Условия поставки МТР и выполнения работ</w:t>
      </w:r>
      <w:r w:rsidRPr="00AB6C9D">
        <w:rPr>
          <w:rFonts w:ascii="Times New Roman" w:hAnsi="Times New Roman" w:cs="Times New Roman"/>
          <w:sz w:val="24"/>
        </w:rPr>
        <w:t>: в соответствии с Техническим заданием.</w:t>
      </w:r>
    </w:p>
    <w:p w14:paraId="2CE4A050" w14:textId="77777777" w:rsidR="00AB6C9D" w:rsidRPr="00AB6C9D" w:rsidRDefault="00AB6C9D" w:rsidP="00AB6C9D">
      <w:pPr>
        <w:numPr>
          <w:ilvl w:val="0"/>
          <w:numId w:val="2"/>
        </w:numPr>
        <w:tabs>
          <w:tab w:val="left" w:pos="0"/>
          <w:tab w:val="left" w:pos="720"/>
        </w:tabs>
        <w:snapToGrid w:val="0"/>
        <w:jc w:val="both"/>
        <w:rPr>
          <w:rFonts w:ascii="Times New Roman" w:hAnsi="Times New Roman" w:cs="Times New Roman"/>
          <w:sz w:val="24"/>
        </w:rPr>
      </w:pPr>
      <w:r w:rsidRPr="00AB6C9D">
        <w:rPr>
          <w:rFonts w:ascii="Times New Roman" w:hAnsi="Times New Roman" w:cs="Times New Roman"/>
          <w:sz w:val="24"/>
        </w:rPr>
        <w:t>Условия оплаты: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B9EFAAD" w:rsidR="005043E5" w:rsidRPr="00AB6C9D" w:rsidRDefault="00324F62" w:rsidP="00E5779D">
      <w:pPr>
        <w:numPr>
          <w:ilvl w:val="0"/>
          <w:numId w:val="2"/>
        </w:numPr>
        <w:tabs>
          <w:tab w:val="left" w:pos="0"/>
          <w:tab w:val="left" w:pos="720"/>
        </w:tabs>
        <w:snapToGrid w:val="0"/>
        <w:jc w:val="both"/>
        <w:rPr>
          <w:rFonts w:ascii="Times New Roman" w:hAnsi="Times New Roman" w:cs="Times New Roman"/>
          <w:sz w:val="24"/>
          <w:szCs w:val="24"/>
        </w:rPr>
      </w:pPr>
      <w:r w:rsidRPr="00AB6C9D">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324613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3324613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3246134"/>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324613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3324613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09F5D2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BE61F7">
        <w:rPr>
          <w:rFonts w:ascii="Times New Roman" w:hAnsi="Times New Roman" w:cs="Times New Roman"/>
          <w:b/>
          <w:sz w:val="24"/>
          <w:szCs w:val="24"/>
        </w:rPr>
        <w:t>3</w:t>
      </w:r>
      <w:r w:rsidR="00A40FD5">
        <w:rPr>
          <w:rFonts w:ascii="Times New Roman" w:hAnsi="Times New Roman" w:cs="Times New Roman"/>
          <w:b/>
          <w:sz w:val="24"/>
          <w:szCs w:val="24"/>
        </w:rPr>
        <w:t>0</w:t>
      </w:r>
      <w:r w:rsidRPr="00E230C5">
        <w:rPr>
          <w:rFonts w:ascii="Times New Roman" w:hAnsi="Times New Roman" w:cs="Times New Roman"/>
          <w:b/>
          <w:sz w:val="24"/>
          <w:szCs w:val="24"/>
        </w:rPr>
        <w:t xml:space="preserve">» </w:t>
      </w:r>
      <w:r w:rsidR="00A40FD5">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CB05AA7" w14:textId="77777777" w:rsidR="002433DC" w:rsidRPr="002433DC" w:rsidRDefault="002433DC" w:rsidP="002433DC">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324613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324613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324613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3246140"/>
      <w:r w:rsidRPr="00641B24">
        <w:rPr>
          <w:rFonts w:ascii="Times New Roman" w:hAnsi="Times New Roman" w:cs="Times New Roman"/>
          <w:b/>
          <w:color w:val="auto"/>
          <w:sz w:val="24"/>
          <w:szCs w:val="24"/>
        </w:rPr>
        <w:t>5. Подача предложений и их прием.</w:t>
      </w:r>
      <w:bookmarkEnd w:id="12"/>
    </w:p>
    <w:p w14:paraId="6C39B737" w14:textId="54EEB59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961EA7">
        <w:rPr>
          <w:rFonts w:ascii="Times New Roman" w:hAnsi="Times New Roman" w:cs="Times New Roman"/>
          <w:sz w:val="24"/>
          <w:szCs w:val="24"/>
          <w:highlight w:val="yellow"/>
        </w:rPr>
        <w:t>с</w:t>
      </w:r>
      <w:r w:rsidRPr="00961EA7">
        <w:rPr>
          <w:rFonts w:ascii="Times New Roman" w:hAnsi="Times New Roman" w:cs="Times New Roman"/>
          <w:sz w:val="24"/>
          <w:szCs w:val="24"/>
          <w:highlight w:val="yellow"/>
          <w:shd w:val="clear" w:color="auto" w:fill="FFFF66"/>
        </w:rPr>
        <w:t xml:space="preserve"> </w:t>
      </w:r>
      <w:r w:rsidR="009C3B75" w:rsidRPr="00961EA7">
        <w:rPr>
          <w:rFonts w:ascii="Times New Roman" w:hAnsi="Times New Roman" w:cs="Times New Roman"/>
          <w:b/>
          <w:sz w:val="24"/>
          <w:szCs w:val="24"/>
          <w:highlight w:val="yellow"/>
          <w:shd w:val="clear" w:color="auto" w:fill="FFFF66"/>
        </w:rPr>
        <w:t>«</w:t>
      </w:r>
      <w:r w:rsidR="00BE61F7">
        <w:rPr>
          <w:rFonts w:ascii="Times New Roman" w:hAnsi="Times New Roman" w:cs="Times New Roman"/>
          <w:b/>
          <w:sz w:val="24"/>
          <w:szCs w:val="24"/>
          <w:highlight w:val="yellow"/>
          <w:shd w:val="clear" w:color="auto" w:fill="FFFF66"/>
        </w:rPr>
        <w:t>24</w:t>
      </w:r>
      <w:r w:rsidRPr="00961EA7">
        <w:rPr>
          <w:rFonts w:ascii="Times New Roman" w:hAnsi="Times New Roman" w:cs="Times New Roman"/>
          <w:b/>
          <w:sz w:val="24"/>
          <w:szCs w:val="24"/>
          <w:highlight w:val="yellow"/>
          <w:shd w:val="clear" w:color="auto" w:fill="FFFF66"/>
        </w:rPr>
        <w:t xml:space="preserve">» </w:t>
      </w:r>
      <w:r w:rsidR="00961EA7" w:rsidRPr="00961EA7">
        <w:rPr>
          <w:rFonts w:ascii="Times New Roman" w:hAnsi="Times New Roman" w:cs="Times New Roman"/>
          <w:b/>
          <w:sz w:val="24"/>
          <w:szCs w:val="24"/>
          <w:highlight w:val="yellow"/>
          <w:shd w:val="clear" w:color="auto" w:fill="FFFF66"/>
        </w:rPr>
        <w:t>апреля</w:t>
      </w:r>
      <w:r w:rsidRPr="00961EA7">
        <w:rPr>
          <w:rFonts w:ascii="Times New Roman" w:hAnsi="Times New Roman" w:cs="Times New Roman"/>
          <w:b/>
          <w:sz w:val="24"/>
          <w:szCs w:val="24"/>
          <w:highlight w:val="yellow"/>
          <w:shd w:val="clear" w:color="auto" w:fill="FFFF66"/>
        </w:rPr>
        <w:t xml:space="preserve"> </w:t>
      </w:r>
      <w:r w:rsidR="009A7E62" w:rsidRPr="00961EA7">
        <w:rPr>
          <w:rFonts w:ascii="Times New Roman" w:hAnsi="Times New Roman" w:cs="Times New Roman"/>
          <w:b/>
          <w:sz w:val="24"/>
          <w:szCs w:val="24"/>
          <w:highlight w:val="yellow"/>
          <w:shd w:val="clear" w:color="auto" w:fill="FFFF66"/>
        </w:rPr>
        <w:t>2023</w:t>
      </w:r>
      <w:r w:rsidRPr="00961EA7">
        <w:rPr>
          <w:rFonts w:ascii="Times New Roman" w:hAnsi="Times New Roman" w:cs="Times New Roman"/>
          <w:b/>
          <w:sz w:val="24"/>
          <w:szCs w:val="24"/>
          <w:highlight w:val="yellow"/>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3007236D" w:rsidR="00770D20" w:rsidRDefault="00961EA7" w:rsidP="008E29E9">
      <w:pPr>
        <w:snapToGrid w:val="0"/>
        <w:jc w:val="both"/>
        <w:rPr>
          <w:rFonts w:ascii="Times New Roman" w:hAnsi="Times New Roman" w:cs="Times New Roman"/>
          <w:sz w:val="24"/>
          <w:szCs w:val="24"/>
        </w:rPr>
      </w:pPr>
      <w:r>
        <w:rPr>
          <w:rFonts w:ascii="Times New Roman" w:hAnsi="Times New Roman" w:cs="Times New Roman"/>
          <w:sz w:val="24"/>
          <w:szCs w:val="24"/>
        </w:rPr>
        <w:t xml:space="preserve">5.2 </w:t>
      </w:r>
      <w:r w:rsidR="00727B7C" w:rsidRPr="001708E8">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bookmarkStart w:id="13" w:name="_GoBack"/>
      <w:bookmarkEnd w:id="13"/>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w:t>
      </w:r>
      <w:r w:rsidRPr="00641B24">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324614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324614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324614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3246144"/>
      <w:r w:rsidRPr="00F928AE">
        <w:rPr>
          <w:rFonts w:ascii="Times New Roman" w:hAnsi="Times New Roman" w:cs="Times New Roman"/>
          <w:b/>
          <w:color w:val="auto"/>
          <w:sz w:val="24"/>
          <w:szCs w:val="24"/>
        </w:rPr>
        <w:t>6.3. Оценочная стадия</w:t>
      </w:r>
      <w:bookmarkEnd w:id="17"/>
    </w:p>
    <w:p w14:paraId="26393DBD" w14:textId="5A405A5F"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961EA7">
        <w:rPr>
          <w:rFonts w:ascii="Times New Roman" w:hAnsi="Times New Roman" w:cs="Times New Roman"/>
          <w:sz w:val="24"/>
          <w:szCs w:val="24"/>
        </w:rPr>
        <w:t>,</w:t>
      </w:r>
      <w:r w:rsidR="00F61ECD" w:rsidRPr="00641B24">
        <w:rPr>
          <w:rFonts w:ascii="Times New Roman" w:hAnsi="Times New Roman" w:cs="Times New Roman"/>
          <w:sz w:val="24"/>
          <w:szCs w:val="24"/>
        </w:rPr>
        <w:t xml:space="preserve"> в соответствии с методикой</w:t>
      </w:r>
      <w:r w:rsidR="00961EA7">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3246145"/>
      <w:r w:rsidRPr="00F928AE">
        <w:rPr>
          <w:rFonts w:ascii="Times New Roman" w:hAnsi="Times New Roman" w:cs="Times New Roman"/>
          <w:b/>
          <w:color w:val="auto"/>
          <w:sz w:val="24"/>
          <w:szCs w:val="24"/>
        </w:rPr>
        <w:t>6.4. Проведение переторжки</w:t>
      </w:r>
      <w:bookmarkEnd w:id="18"/>
    </w:p>
    <w:p w14:paraId="089903C7" w14:textId="198D3BE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961EA7">
        <w:rPr>
          <w:rFonts w:ascii="Times New Roman" w:hAnsi="Times New Roman" w:cs="Times New Roman"/>
          <w:sz w:val="24"/>
          <w:szCs w:val="24"/>
        </w:rPr>
        <w:t>,</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324614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138CA70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5017B7">
        <w:rPr>
          <w:rFonts w:ascii="Times New Roman" w:hAnsi="Times New Roman" w:cs="Times New Roman"/>
          <w:b/>
          <w:sz w:val="24"/>
          <w:szCs w:val="24"/>
          <w:shd w:val="clear" w:color="auto" w:fill="FFFF66"/>
        </w:rPr>
        <w:t>30</w:t>
      </w:r>
      <w:r w:rsidRPr="008F493B">
        <w:rPr>
          <w:rFonts w:ascii="Times New Roman" w:hAnsi="Times New Roman" w:cs="Times New Roman"/>
          <w:b/>
          <w:sz w:val="24"/>
          <w:szCs w:val="24"/>
          <w:shd w:val="clear" w:color="auto" w:fill="FFFF66"/>
        </w:rPr>
        <w:t xml:space="preserve">» </w:t>
      </w:r>
      <w:r w:rsidR="00BE61F7">
        <w:rPr>
          <w:rFonts w:ascii="Times New Roman" w:hAnsi="Times New Roman" w:cs="Times New Roman"/>
          <w:b/>
          <w:sz w:val="24"/>
          <w:szCs w:val="24"/>
          <w:shd w:val="clear" w:color="auto" w:fill="FFFF66"/>
        </w:rPr>
        <w:t>июн</w:t>
      </w:r>
      <w:r w:rsidR="006C23F0">
        <w:rPr>
          <w:rFonts w:ascii="Times New Roman" w:hAnsi="Times New Roman" w:cs="Times New Roman"/>
          <w:b/>
          <w:sz w:val="24"/>
          <w:szCs w:val="24"/>
          <w:shd w:val="clear" w:color="auto" w:fill="FFFF66"/>
        </w:rPr>
        <w:t>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0A74548B" w14:textId="410E7E6A" w:rsidR="002433DC" w:rsidRDefault="002433DC" w:rsidP="00A96FBA">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Pr="002433DC">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C80274">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Pr="002433DC">
        <w:rPr>
          <w:rFonts w:ascii="Times New Roman" w:hAnsi="Times New Roman" w:cs="Times New Roman"/>
          <w:sz w:val="24"/>
          <w:szCs w:val="24"/>
          <w:highlight w:val="yellow"/>
        </w:rPr>
        <w:t>.</w:t>
      </w:r>
    </w:p>
    <w:p w14:paraId="3321EE04" w14:textId="2571C1E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1F7345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67D4C45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9BF185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324614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324614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324614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9AD8862"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E83778" w:rsidRPr="00E83778">
        <w:rPr>
          <w:rFonts w:ascii="Times New Roman" w:hAnsi="Times New Roman" w:cs="Times New Roman"/>
          <w:b/>
          <w:sz w:val="24"/>
          <w:szCs w:val="24"/>
        </w:rPr>
        <w:t>средств индивидуальной защиты</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43BE40E" w14:textId="303CC913" w:rsidR="005043E5" w:rsidRPr="00641B24" w:rsidRDefault="00324F62" w:rsidP="007A44BA">
      <w:pPr>
        <w:snapToGrid w:val="0"/>
        <w:jc w:val="both"/>
        <w:rPr>
          <w:rFonts w:ascii="Times New Roman" w:hAnsi="Times New Roman" w:cs="Times New Roman"/>
          <w:b/>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E83778" w:rsidRPr="00E83778">
        <w:rPr>
          <w:rFonts w:ascii="Times New Roman" w:hAnsi="Times New Roman" w:cs="Times New Roman"/>
          <w:b/>
          <w:sz w:val="24"/>
          <w:szCs w:val="24"/>
        </w:rPr>
        <w:t xml:space="preserve">средств индивидуальной защиты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7A44BA">
        <w:rPr>
          <w:rStyle w:val="afd"/>
          <w:rFonts w:ascii="Times New Roman" w:hAnsi="Times New Roman" w:cs="Times New Roman"/>
          <w:b/>
          <w:i/>
          <w:sz w:val="24"/>
          <w:szCs w:val="24"/>
        </w:rPr>
        <w:footnoteReference w:id="1"/>
      </w:r>
      <w:r w:rsidR="007A44BA">
        <w:rPr>
          <w:rFonts w:ascii="Times New Roman" w:hAnsi="Times New Roman" w:cs="Times New Roman"/>
          <w:b/>
          <w:i/>
          <w:sz w:val="24"/>
          <w:szCs w:val="24"/>
        </w:rPr>
        <w:t>,</w:t>
      </w:r>
      <w:r w:rsidR="007A44BA" w:rsidRPr="007A44BA">
        <w:t xml:space="preserve"> </w:t>
      </w:r>
      <w:r w:rsidR="007A44BA" w:rsidRPr="007A44BA">
        <w:rPr>
          <w:rFonts w:ascii="Times New Roman" w:hAnsi="Times New Roman" w:cs="Times New Roman"/>
          <w:b/>
          <w:i/>
          <w:sz w:val="24"/>
          <w:szCs w:val="24"/>
        </w:rPr>
        <w:t>не превышающую:</w:t>
      </w: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831627" w:rsidRDefault="00324F62" w:rsidP="00E64EFF">
      <w:pPr>
        <w:pStyle w:val="1"/>
        <w:rPr>
          <w:rFonts w:ascii="Times New Roman" w:hAnsi="Times New Roman" w:cs="Times New Roman"/>
          <w:sz w:val="24"/>
          <w:szCs w:val="24"/>
        </w:rPr>
      </w:pPr>
      <w:r w:rsidRPr="00641B24">
        <w:br w:type="page"/>
      </w:r>
      <w:bookmarkStart w:id="23" w:name="_Toc133246150"/>
      <w:r w:rsidRPr="008316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831627"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831627">
        <w:rPr>
          <w:rFonts w:ascii="Times New Roman" w:hAnsi="Times New Roman" w:cs="Times New Roman"/>
          <w:b/>
          <w:spacing w:val="36"/>
          <w:sz w:val="24"/>
          <w:szCs w:val="24"/>
        </w:rPr>
        <w:t>начало формы</w:t>
      </w:r>
    </w:p>
    <w:p w14:paraId="6E98D0A8" w14:textId="77777777" w:rsidR="005043E5" w:rsidRPr="00831627" w:rsidRDefault="005043E5">
      <w:pPr>
        <w:snapToGrid w:val="0"/>
        <w:rPr>
          <w:rFonts w:ascii="Times New Roman" w:hAnsi="Times New Roman" w:cs="Times New Roman"/>
          <w:sz w:val="24"/>
          <w:szCs w:val="24"/>
        </w:rPr>
      </w:pPr>
    </w:p>
    <w:p w14:paraId="7789AB06" w14:textId="37DB7760" w:rsidR="005043E5" w:rsidRPr="00831627" w:rsidRDefault="00324F62">
      <w:pPr>
        <w:snapToGrid w:val="0"/>
        <w:rPr>
          <w:rFonts w:ascii="Times New Roman" w:hAnsi="Times New Roman" w:cs="Times New Roman"/>
          <w:sz w:val="24"/>
          <w:szCs w:val="24"/>
        </w:rPr>
      </w:pPr>
      <w:r w:rsidRPr="00831627">
        <w:rPr>
          <w:rFonts w:ascii="Times New Roman" w:hAnsi="Times New Roman" w:cs="Times New Roman"/>
          <w:sz w:val="24"/>
          <w:szCs w:val="24"/>
        </w:rPr>
        <w:t>Приложение 1 к письму о подаче оферты</w:t>
      </w:r>
      <w:r w:rsidRPr="00831627">
        <w:rPr>
          <w:rFonts w:ascii="Times New Roman" w:hAnsi="Times New Roman" w:cs="Times New Roman"/>
          <w:sz w:val="24"/>
          <w:szCs w:val="24"/>
        </w:rPr>
        <w:br/>
        <w:t>от «___»</w:t>
      </w:r>
      <w:r w:rsidR="00D81A8D" w:rsidRPr="00831627">
        <w:rPr>
          <w:rFonts w:ascii="Times New Roman" w:hAnsi="Times New Roman" w:cs="Times New Roman"/>
          <w:sz w:val="24"/>
          <w:szCs w:val="24"/>
        </w:rPr>
        <w:t xml:space="preserve"> </w:t>
      </w:r>
      <w:r w:rsidRPr="00831627">
        <w:rPr>
          <w:rFonts w:ascii="Times New Roman" w:hAnsi="Times New Roman" w:cs="Times New Roman"/>
          <w:sz w:val="24"/>
          <w:szCs w:val="24"/>
        </w:rPr>
        <w:t>____________ 20</w:t>
      </w:r>
      <w:r w:rsidR="00C85517" w:rsidRPr="00831627">
        <w:rPr>
          <w:rFonts w:ascii="Times New Roman" w:hAnsi="Times New Roman" w:cs="Times New Roman"/>
          <w:sz w:val="24"/>
          <w:szCs w:val="24"/>
        </w:rPr>
        <w:t>2</w:t>
      </w:r>
      <w:r w:rsidR="00021B11" w:rsidRPr="00831627">
        <w:rPr>
          <w:rFonts w:ascii="Times New Roman" w:hAnsi="Times New Roman" w:cs="Times New Roman"/>
          <w:sz w:val="24"/>
          <w:szCs w:val="24"/>
        </w:rPr>
        <w:t>3</w:t>
      </w:r>
      <w:r w:rsidRPr="00831627">
        <w:rPr>
          <w:rFonts w:ascii="Times New Roman" w:hAnsi="Times New Roman" w:cs="Times New Roman"/>
          <w:sz w:val="24"/>
          <w:szCs w:val="24"/>
        </w:rPr>
        <w:t>г. №__________</w:t>
      </w:r>
    </w:p>
    <w:p w14:paraId="7772F7E4" w14:textId="77777777" w:rsidR="005043E5" w:rsidRPr="00831627" w:rsidRDefault="005043E5">
      <w:pPr>
        <w:snapToGrid w:val="0"/>
        <w:jc w:val="both"/>
        <w:rPr>
          <w:rFonts w:ascii="Times New Roman" w:hAnsi="Times New Roman" w:cs="Times New Roman"/>
          <w:sz w:val="24"/>
          <w:szCs w:val="24"/>
        </w:rPr>
      </w:pPr>
    </w:p>
    <w:p w14:paraId="109CE9A1" w14:textId="10D888C8" w:rsidR="005043E5" w:rsidRPr="00831627" w:rsidRDefault="00324F62" w:rsidP="00B62362">
      <w:pPr>
        <w:jc w:val="center"/>
        <w:rPr>
          <w:rFonts w:ascii="Times New Roman" w:hAnsi="Times New Roman" w:cs="Times New Roman"/>
          <w:sz w:val="24"/>
          <w:szCs w:val="24"/>
        </w:rPr>
      </w:pPr>
      <w:r w:rsidRPr="00831627">
        <w:rPr>
          <w:rFonts w:ascii="Times New Roman" w:hAnsi="Times New Roman" w:cs="Times New Roman"/>
          <w:sz w:val="24"/>
          <w:szCs w:val="24"/>
        </w:rPr>
        <w:t>Коммерческое предложение</w:t>
      </w:r>
    </w:p>
    <w:p w14:paraId="2C07CBC7" w14:textId="7B744C04" w:rsidR="005043E5" w:rsidRDefault="00324F62" w:rsidP="00B62362">
      <w:pPr>
        <w:jc w:val="both"/>
        <w:rPr>
          <w:rFonts w:ascii="Times New Roman" w:hAnsi="Times New Roman" w:cs="Times New Roman"/>
          <w:sz w:val="24"/>
          <w:szCs w:val="24"/>
        </w:rPr>
      </w:pPr>
      <w:r w:rsidRPr="00831627">
        <w:rPr>
          <w:rFonts w:ascii="Times New Roman" w:hAnsi="Times New Roman" w:cs="Times New Roman"/>
          <w:sz w:val="24"/>
          <w:szCs w:val="24"/>
        </w:rPr>
        <w:t xml:space="preserve">На </w:t>
      </w:r>
      <w:r w:rsidR="00CB5D11" w:rsidRPr="00831627">
        <w:rPr>
          <w:rFonts w:ascii="Times New Roman" w:hAnsi="Times New Roman" w:cs="Times New Roman"/>
          <w:sz w:val="24"/>
          <w:szCs w:val="24"/>
        </w:rPr>
        <w:t xml:space="preserve">поставку </w:t>
      </w:r>
      <w:r w:rsidR="00E83778" w:rsidRPr="00831627">
        <w:rPr>
          <w:rFonts w:ascii="Times New Roman" w:hAnsi="Times New Roman" w:cs="Times New Roman"/>
          <w:b/>
          <w:sz w:val="24"/>
          <w:szCs w:val="24"/>
        </w:rPr>
        <w:t>средств индивидуальной защиты</w:t>
      </w:r>
      <w:r w:rsidRPr="00831627">
        <w:rPr>
          <w:rFonts w:ascii="Times New Roman" w:hAnsi="Times New Roman" w:cs="Times New Roman"/>
          <w:sz w:val="24"/>
          <w:szCs w:val="24"/>
        </w:rPr>
        <w:t xml:space="preserve">, в соответствии с Техническим заданием (Приложение № </w:t>
      </w:r>
      <w:r w:rsidR="00C85517" w:rsidRPr="00831627">
        <w:rPr>
          <w:rFonts w:ascii="Times New Roman" w:hAnsi="Times New Roman" w:cs="Times New Roman"/>
          <w:sz w:val="24"/>
          <w:szCs w:val="24"/>
        </w:rPr>
        <w:t>3</w:t>
      </w:r>
      <w:r w:rsidRPr="00831627">
        <w:rPr>
          <w:rFonts w:ascii="Times New Roman" w:hAnsi="Times New Roman" w:cs="Times New Roman"/>
          <w:sz w:val="24"/>
          <w:szCs w:val="24"/>
        </w:rPr>
        <w:t xml:space="preserve">) </w:t>
      </w:r>
    </w:p>
    <w:p w14:paraId="0DAFBB0B" w14:textId="77777777" w:rsidR="00831627" w:rsidRPr="00831627" w:rsidRDefault="00831627" w:rsidP="00B62362">
      <w:pPr>
        <w:jc w:val="both"/>
        <w:rPr>
          <w:rFonts w:ascii="Times New Roman" w:hAnsi="Times New Roman" w:cs="Times New Roman"/>
          <w:sz w:val="24"/>
          <w:szCs w:val="24"/>
        </w:rPr>
      </w:pPr>
    </w:p>
    <w:p w14:paraId="42216D88" w14:textId="640EE6A7" w:rsidR="005043E5" w:rsidRPr="00831627" w:rsidRDefault="00324F62" w:rsidP="00B62362">
      <w:pPr>
        <w:jc w:val="both"/>
        <w:rPr>
          <w:rFonts w:ascii="Times New Roman" w:hAnsi="Times New Roman" w:cs="Times New Roman"/>
          <w:sz w:val="24"/>
          <w:szCs w:val="24"/>
        </w:rPr>
      </w:pPr>
      <w:r w:rsidRPr="00831627">
        <w:rPr>
          <w:rFonts w:ascii="Times New Roman" w:hAnsi="Times New Roman" w:cs="Times New Roman"/>
          <w:sz w:val="24"/>
          <w:szCs w:val="24"/>
        </w:rPr>
        <w:t>Наименование и адрес Участника: ________________________________________________</w:t>
      </w:r>
      <w:r w:rsidR="00361CB6" w:rsidRPr="00831627">
        <w:rPr>
          <w:rFonts w:ascii="Times New Roman" w:hAnsi="Times New Roman" w:cs="Times New Roman"/>
          <w:sz w:val="24"/>
          <w:szCs w:val="24"/>
        </w:rPr>
        <w:t>________</w:t>
      </w:r>
    </w:p>
    <w:p w14:paraId="33B51883" w14:textId="77777777" w:rsidR="00143D20" w:rsidRPr="00831627" w:rsidRDefault="00143D20" w:rsidP="00B62362">
      <w:pPr>
        <w:jc w:val="both"/>
        <w:rPr>
          <w:rFonts w:ascii="Times New Roman" w:hAnsi="Times New Roman" w:cs="Times New Roman"/>
          <w:sz w:val="24"/>
          <w:szCs w:val="24"/>
        </w:rPr>
      </w:pPr>
    </w:p>
    <w:p w14:paraId="628EC0C9" w14:textId="1A3DCF96" w:rsidR="00572702" w:rsidRPr="00831627" w:rsidRDefault="00496A20" w:rsidP="00B62362">
      <w:pPr>
        <w:jc w:val="both"/>
        <w:rPr>
          <w:rFonts w:ascii="Times New Roman" w:hAnsi="Times New Roman" w:cs="Times New Roman"/>
          <w:sz w:val="24"/>
          <w:szCs w:val="24"/>
        </w:rPr>
      </w:pPr>
      <w:r w:rsidRPr="00831627">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831627">
        <w:rPr>
          <w:rFonts w:ascii="Times New Roman" w:hAnsi="Times New Roman" w:cs="Times New Roman"/>
          <w:sz w:val="24"/>
          <w:szCs w:val="24"/>
        </w:rPr>
        <w:t xml:space="preserve">поставить </w:t>
      </w:r>
      <w:r w:rsidR="00E83778" w:rsidRPr="00831627">
        <w:rPr>
          <w:rFonts w:ascii="Times New Roman" w:hAnsi="Times New Roman" w:cs="Times New Roman"/>
          <w:sz w:val="24"/>
          <w:szCs w:val="24"/>
        </w:rPr>
        <w:t>средства индивидуальной защиты</w:t>
      </w:r>
      <w:r w:rsidRPr="00831627">
        <w:rPr>
          <w:rFonts w:ascii="Times New Roman" w:hAnsi="Times New Roman" w:cs="Times New Roman"/>
          <w:sz w:val="24"/>
          <w:szCs w:val="24"/>
        </w:rPr>
        <w:t>, полностью соответствующие требо</w:t>
      </w:r>
      <w:r w:rsidR="00E74567" w:rsidRPr="00831627">
        <w:rPr>
          <w:rFonts w:ascii="Times New Roman" w:hAnsi="Times New Roman" w:cs="Times New Roman"/>
          <w:sz w:val="24"/>
          <w:szCs w:val="24"/>
        </w:rPr>
        <w:t>ваниям Заказчика, изложенным в П</w:t>
      </w:r>
      <w:r w:rsidRPr="00831627">
        <w:rPr>
          <w:rFonts w:ascii="Times New Roman" w:hAnsi="Times New Roman" w:cs="Times New Roman"/>
          <w:sz w:val="24"/>
          <w:szCs w:val="24"/>
        </w:rPr>
        <w:t>риложен</w:t>
      </w:r>
      <w:r w:rsidR="00572702" w:rsidRPr="00831627">
        <w:rPr>
          <w:rFonts w:ascii="Times New Roman" w:hAnsi="Times New Roman" w:cs="Times New Roman"/>
          <w:sz w:val="24"/>
          <w:szCs w:val="24"/>
        </w:rPr>
        <w:t>ии №3 к закупочной документации</w:t>
      </w:r>
      <w:r w:rsidR="005261D7" w:rsidRPr="00831627">
        <w:rPr>
          <w:rFonts w:ascii="Times New Roman" w:hAnsi="Times New Roman" w:cs="Times New Roman"/>
          <w:sz w:val="24"/>
          <w:szCs w:val="24"/>
        </w:rPr>
        <w:t>_Техническое задание</w:t>
      </w:r>
      <w:r w:rsidR="00572702" w:rsidRPr="00831627">
        <w:rPr>
          <w:rFonts w:ascii="Times New Roman" w:hAnsi="Times New Roman" w:cs="Times New Roman"/>
          <w:sz w:val="24"/>
          <w:szCs w:val="24"/>
        </w:rPr>
        <w:t>.</w:t>
      </w:r>
    </w:p>
    <w:p w14:paraId="312D3F98" w14:textId="77777777" w:rsidR="00586CE4" w:rsidRPr="00831627" w:rsidRDefault="00586CE4" w:rsidP="00E64EFF">
      <w:pPr>
        <w:rPr>
          <w:rFonts w:ascii="Times New Roman" w:hAnsi="Times New Roman" w:cs="Times New Roman"/>
          <w:sz w:val="24"/>
          <w:szCs w:val="24"/>
        </w:rPr>
      </w:pPr>
    </w:p>
    <w:p w14:paraId="569D5335" w14:textId="53041EFB" w:rsidR="00C35E7C" w:rsidRPr="00831627" w:rsidRDefault="00324F62" w:rsidP="00C35E7C">
      <w:pPr>
        <w:tabs>
          <w:tab w:val="num" w:pos="0"/>
        </w:tabs>
        <w:jc w:val="both"/>
        <w:rPr>
          <w:rFonts w:ascii="Times New Roman" w:hAnsi="Times New Roman" w:cs="Times New Roman"/>
          <w:b/>
          <w:i/>
          <w:sz w:val="24"/>
          <w:szCs w:val="24"/>
        </w:rPr>
      </w:pPr>
      <w:r w:rsidRPr="00831627">
        <w:rPr>
          <w:rFonts w:ascii="Times New Roman" w:hAnsi="Times New Roman" w:cs="Times New Roman"/>
          <w:b/>
          <w:sz w:val="24"/>
          <w:szCs w:val="24"/>
        </w:rPr>
        <w:t>ВСЕГО, руб</w:t>
      </w:r>
      <w:r w:rsidR="00D81A8D" w:rsidRPr="00831627">
        <w:rPr>
          <w:rFonts w:ascii="Times New Roman" w:hAnsi="Times New Roman" w:cs="Times New Roman"/>
          <w:b/>
          <w:sz w:val="24"/>
          <w:szCs w:val="24"/>
        </w:rPr>
        <w:t>лей</w:t>
      </w:r>
      <w:r w:rsidRPr="00831627">
        <w:rPr>
          <w:rFonts w:ascii="Times New Roman" w:hAnsi="Times New Roman" w:cs="Times New Roman"/>
          <w:sz w:val="24"/>
          <w:szCs w:val="24"/>
        </w:rPr>
        <w:t xml:space="preserve"> </w:t>
      </w:r>
      <w:r w:rsidR="00C35E7C" w:rsidRPr="00831627">
        <w:rPr>
          <w:rFonts w:ascii="Times New Roman" w:hAnsi="Times New Roman" w:cs="Times New Roman"/>
          <w:b/>
          <w:i/>
          <w:sz w:val="24"/>
          <w:szCs w:val="24"/>
        </w:rPr>
        <w:t xml:space="preserve">____________________, </w:t>
      </w:r>
      <w:r w:rsidR="00C35E7C" w:rsidRPr="00831627">
        <w:rPr>
          <w:rFonts w:ascii="Times New Roman" w:hAnsi="Times New Roman" w:cs="Times New Roman"/>
          <w:sz w:val="24"/>
          <w:szCs w:val="24"/>
        </w:rPr>
        <w:t>в том числе НДС _</w:t>
      </w:r>
      <w:r w:rsidR="00C35E7C" w:rsidRPr="00831627">
        <w:rPr>
          <w:rFonts w:ascii="Times New Roman" w:hAnsi="Times New Roman" w:cs="Times New Roman"/>
          <w:b/>
          <w:i/>
          <w:sz w:val="24"/>
          <w:szCs w:val="24"/>
        </w:rPr>
        <w:t>___________________________</w:t>
      </w:r>
      <w:r w:rsidR="006C78FC" w:rsidRPr="00831627">
        <w:rPr>
          <w:rFonts w:ascii="Times New Roman" w:hAnsi="Times New Roman" w:cs="Times New Roman"/>
          <w:b/>
          <w:i/>
          <w:sz w:val="24"/>
          <w:szCs w:val="24"/>
        </w:rPr>
        <w:t>____</w:t>
      </w:r>
      <w:r w:rsidR="00CD56A3" w:rsidRPr="00831627">
        <w:rPr>
          <w:rFonts w:ascii="Times New Roman" w:hAnsi="Times New Roman" w:cs="Times New Roman"/>
          <w:b/>
          <w:i/>
          <w:sz w:val="24"/>
          <w:szCs w:val="24"/>
        </w:rPr>
        <w:t>___</w:t>
      </w:r>
      <w:r w:rsidR="00C35E7C" w:rsidRPr="00831627">
        <w:rPr>
          <w:rFonts w:ascii="Times New Roman" w:hAnsi="Times New Roman" w:cs="Times New Roman"/>
          <w:b/>
          <w:i/>
          <w:sz w:val="24"/>
          <w:szCs w:val="24"/>
        </w:rPr>
        <w:t xml:space="preserve"> </w:t>
      </w:r>
    </w:p>
    <w:p w14:paraId="6C8E0605" w14:textId="29A74FAB" w:rsidR="00C35E7C" w:rsidRPr="00831627" w:rsidRDefault="00C35E7C" w:rsidP="00831627">
      <w:pPr>
        <w:tabs>
          <w:tab w:val="num" w:pos="0"/>
        </w:tabs>
        <w:ind w:firstLine="709"/>
        <w:jc w:val="both"/>
        <w:rPr>
          <w:rFonts w:ascii="Times New Roman" w:hAnsi="Times New Roman" w:cs="Times New Roman"/>
        </w:rPr>
      </w:pPr>
      <w:r w:rsidRPr="00831627">
        <w:rPr>
          <w:rFonts w:ascii="Times New Roman" w:hAnsi="Times New Roman" w:cs="Times New Roman"/>
        </w:rPr>
        <w:t>(у</w:t>
      </w:r>
      <w:r w:rsidR="006C78FC" w:rsidRPr="00831627">
        <w:rPr>
          <w:rFonts w:ascii="Times New Roman" w:hAnsi="Times New Roman" w:cs="Times New Roman"/>
        </w:rPr>
        <w:t xml:space="preserve">казать сумму цифрами и прописью)           </w:t>
      </w:r>
      <w:r w:rsidR="000E0568" w:rsidRPr="00831627">
        <w:rPr>
          <w:rFonts w:ascii="Times New Roman" w:hAnsi="Times New Roman" w:cs="Times New Roman"/>
        </w:rPr>
        <w:t xml:space="preserve">                              </w:t>
      </w:r>
      <w:r w:rsidRPr="00831627">
        <w:rPr>
          <w:rFonts w:ascii="Times New Roman" w:hAnsi="Times New Roman" w:cs="Times New Roman"/>
          <w:b/>
          <w:i/>
        </w:rPr>
        <w:t xml:space="preserve"> </w:t>
      </w:r>
      <w:r w:rsidRPr="00831627">
        <w:rPr>
          <w:rFonts w:ascii="Times New Roman" w:hAnsi="Times New Roman" w:cs="Times New Roman"/>
        </w:rPr>
        <w:t>(указать цифрами и прописью, если применим)</w:t>
      </w:r>
    </w:p>
    <w:p w14:paraId="4C928B56" w14:textId="77777777" w:rsidR="005043E5" w:rsidRPr="00831627" w:rsidRDefault="005043E5">
      <w:pPr>
        <w:tabs>
          <w:tab w:val="left" w:pos="0"/>
        </w:tabs>
        <w:snapToGrid w:val="0"/>
        <w:jc w:val="both"/>
        <w:rPr>
          <w:rFonts w:ascii="Times New Roman" w:hAnsi="Times New Roman" w:cs="Times New Roman"/>
          <w:sz w:val="24"/>
          <w:szCs w:val="24"/>
          <w:u w:val="single"/>
        </w:rPr>
      </w:pPr>
    </w:p>
    <w:p w14:paraId="69C2756B" w14:textId="2C46A772" w:rsidR="00385968" w:rsidRDefault="00324F62" w:rsidP="00385968">
      <w:pPr>
        <w:tabs>
          <w:tab w:val="left" w:pos="0"/>
        </w:tabs>
        <w:snapToGrid w:val="0"/>
        <w:jc w:val="both"/>
        <w:rPr>
          <w:rFonts w:ascii="Times New Roman" w:hAnsi="Times New Roman" w:cs="Times New Roman"/>
          <w:sz w:val="24"/>
          <w:szCs w:val="24"/>
        </w:rPr>
      </w:pPr>
      <w:r w:rsidRPr="00831627">
        <w:rPr>
          <w:rFonts w:ascii="Times New Roman" w:hAnsi="Times New Roman" w:cs="Times New Roman"/>
          <w:b/>
          <w:sz w:val="24"/>
          <w:szCs w:val="24"/>
          <w:u w:val="single"/>
        </w:rPr>
        <w:t xml:space="preserve">Срок </w:t>
      </w:r>
      <w:r w:rsidR="001A4252" w:rsidRPr="00831627">
        <w:rPr>
          <w:rFonts w:ascii="Times New Roman" w:hAnsi="Times New Roman" w:cs="Times New Roman"/>
          <w:b/>
          <w:sz w:val="24"/>
          <w:szCs w:val="24"/>
          <w:u w:val="single"/>
        </w:rPr>
        <w:t>и условия поставки</w:t>
      </w:r>
      <w:r w:rsidR="00317803" w:rsidRPr="00831627">
        <w:rPr>
          <w:rStyle w:val="afd"/>
          <w:rFonts w:ascii="Times New Roman" w:hAnsi="Times New Roman" w:cs="Times New Roman"/>
          <w:b/>
          <w:sz w:val="24"/>
          <w:szCs w:val="24"/>
          <w:u w:val="single"/>
        </w:rPr>
        <w:footnoteReference w:id="2"/>
      </w:r>
      <w:r w:rsidRPr="00831627">
        <w:rPr>
          <w:rFonts w:ascii="Times New Roman" w:hAnsi="Times New Roman" w:cs="Times New Roman"/>
          <w:b/>
          <w:sz w:val="24"/>
          <w:szCs w:val="24"/>
        </w:rPr>
        <w:t>:</w:t>
      </w:r>
      <w:r w:rsidR="00F33791">
        <w:rPr>
          <w:rFonts w:ascii="Times New Roman" w:hAnsi="Times New Roman" w:cs="Times New Roman"/>
          <w:b/>
          <w:sz w:val="24"/>
          <w:szCs w:val="24"/>
        </w:rPr>
        <w:t xml:space="preserve"> </w:t>
      </w:r>
      <w:r w:rsidR="00385968" w:rsidRPr="00385968">
        <w:rPr>
          <w:rFonts w:ascii="Times New Roman" w:hAnsi="Times New Roman" w:cs="Times New Roman"/>
          <w:sz w:val="24"/>
          <w:szCs w:val="24"/>
        </w:rPr>
        <w:t xml:space="preserve">Поставка партии Товара осуществляется Поставщиком </w:t>
      </w:r>
      <w:r w:rsidR="001A4252" w:rsidRPr="00831627">
        <w:rPr>
          <w:rFonts w:ascii="Times New Roman" w:hAnsi="Times New Roman" w:cs="Times New Roman"/>
          <w:sz w:val="24"/>
          <w:szCs w:val="24"/>
        </w:rPr>
        <w:t>в течение _____</w:t>
      </w:r>
      <w:r w:rsidR="00831627" w:rsidRPr="00831627">
        <w:rPr>
          <w:rFonts w:ascii="Times New Roman" w:hAnsi="Times New Roman" w:cs="Times New Roman"/>
          <w:sz w:val="24"/>
          <w:szCs w:val="24"/>
        </w:rPr>
        <w:t>__</w:t>
      </w:r>
      <w:r w:rsidR="001A4252" w:rsidRPr="00831627">
        <w:rPr>
          <w:rFonts w:ascii="Times New Roman" w:hAnsi="Times New Roman" w:cs="Times New Roman"/>
          <w:sz w:val="24"/>
          <w:szCs w:val="24"/>
        </w:rPr>
        <w:t xml:space="preserve"> (_____</w:t>
      </w:r>
      <w:r w:rsidR="00F207BA" w:rsidRPr="00831627">
        <w:rPr>
          <w:rFonts w:ascii="Times New Roman" w:hAnsi="Times New Roman" w:cs="Times New Roman"/>
          <w:sz w:val="24"/>
          <w:szCs w:val="24"/>
        </w:rPr>
        <w:t>_________</w:t>
      </w:r>
      <w:r w:rsidR="00831627" w:rsidRPr="00831627">
        <w:rPr>
          <w:rFonts w:ascii="Times New Roman" w:hAnsi="Times New Roman" w:cs="Times New Roman"/>
          <w:sz w:val="24"/>
          <w:szCs w:val="24"/>
        </w:rPr>
        <w:t>______</w:t>
      </w:r>
      <w:r w:rsidR="001A4252" w:rsidRPr="00831627">
        <w:rPr>
          <w:rFonts w:ascii="Times New Roman" w:hAnsi="Times New Roman" w:cs="Times New Roman"/>
          <w:sz w:val="24"/>
          <w:szCs w:val="24"/>
        </w:rPr>
        <w:t xml:space="preserve">) календарных дней с </w:t>
      </w:r>
      <w:r w:rsidR="00831627" w:rsidRPr="00831627">
        <w:rPr>
          <w:rFonts w:ascii="Times New Roman" w:hAnsi="Times New Roman" w:cs="Times New Roman"/>
          <w:sz w:val="24"/>
          <w:szCs w:val="24"/>
        </w:rPr>
        <w:t xml:space="preserve">момента получения </w:t>
      </w:r>
      <w:r w:rsidR="00385968" w:rsidRPr="00831627">
        <w:rPr>
          <w:rFonts w:ascii="Times New Roman" w:hAnsi="Times New Roman" w:cs="Times New Roman"/>
          <w:sz w:val="24"/>
          <w:szCs w:val="24"/>
        </w:rPr>
        <w:t xml:space="preserve">предварительной заявки </w:t>
      </w:r>
    </w:p>
    <w:p w14:paraId="09E84D33" w14:textId="77777777" w:rsidR="00385968" w:rsidRPr="00831627" w:rsidRDefault="00385968" w:rsidP="00385968">
      <w:pPr>
        <w:snapToGrid w:val="0"/>
        <w:jc w:val="both"/>
        <w:rPr>
          <w:rFonts w:ascii="Times New Roman" w:hAnsi="Times New Roman"/>
        </w:rPr>
      </w:pPr>
      <w:r w:rsidRPr="00831627">
        <w:rPr>
          <w:rFonts w:ascii="Times New Roman" w:hAnsi="Times New Roman"/>
        </w:rPr>
        <w:t>(указать срок, но не более 14 (Четырнадцати) календарных дней)</w:t>
      </w:r>
    </w:p>
    <w:p w14:paraId="090CE2D8" w14:textId="05467737" w:rsidR="00385968" w:rsidRPr="00831627" w:rsidRDefault="00385968" w:rsidP="00385968">
      <w:pPr>
        <w:tabs>
          <w:tab w:val="left" w:pos="0"/>
        </w:tabs>
        <w:snapToGrid w:val="0"/>
        <w:jc w:val="both"/>
        <w:rPr>
          <w:rFonts w:ascii="Times New Roman" w:hAnsi="Times New Roman" w:cs="Times New Roman"/>
          <w:b/>
          <w:sz w:val="24"/>
          <w:szCs w:val="24"/>
        </w:rPr>
      </w:pPr>
      <w:r w:rsidRPr="00831627">
        <w:rPr>
          <w:rFonts w:ascii="Times New Roman" w:hAnsi="Times New Roman" w:cs="Times New Roman"/>
          <w:sz w:val="24"/>
          <w:szCs w:val="24"/>
        </w:rPr>
        <w:t>Заказчика.</w:t>
      </w:r>
    </w:p>
    <w:p w14:paraId="6B2A53C2" w14:textId="4B4A2DC8" w:rsidR="00831627" w:rsidRPr="00F33791" w:rsidRDefault="00831627" w:rsidP="00E83778">
      <w:pPr>
        <w:tabs>
          <w:tab w:val="left" w:pos="0"/>
        </w:tabs>
        <w:snapToGrid w:val="0"/>
        <w:jc w:val="both"/>
        <w:rPr>
          <w:rFonts w:ascii="Times New Roman" w:hAnsi="Times New Roman" w:cs="Times New Roman"/>
          <w:b/>
          <w:sz w:val="24"/>
          <w:szCs w:val="24"/>
        </w:rPr>
      </w:pPr>
    </w:p>
    <w:p w14:paraId="0DBA49F2" w14:textId="18A084F2" w:rsidR="00D511B2" w:rsidRPr="00831627" w:rsidRDefault="001A4252" w:rsidP="000F42E2">
      <w:pPr>
        <w:contextualSpacing/>
        <w:jc w:val="both"/>
        <w:rPr>
          <w:rFonts w:ascii="Times New Roman" w:hAnsi="Times New Roman"/>
          <w:bCs/>
          <w:iCs/>
          <w:sz w:val="24"/>
          <w:szCs w:val="24"/>
        </w:rPr>
      </w:pPr>
      <w:r w:rsidRPr="00831627">
        <w:rPr>
          <w:rFonts w:ascii="Times New Roman" w:hAnsi="Times New Roman"/>
          <w:bCs/>
          <w:iCs/>
          <w:sz w:val="24"/>
          <w:szCs w:val="24"/>
        </w:rPr>
        <w:t xml:space="preserve">Доставка </w:t>
      </w:r>
      <w:r w:rsidR="00831627" w:rsidRPr="00831627">
        <w:rPr>
          <w:rFonts w:ascii="Times New Roman" w:hAnsi="Times New Roman"/>
          <w:bCs/>
          <w:iCs/>
          <w:sz w:val="24"/>
          <w:szCs w:val="24"/>
        </w:rPr>
        <w:t xml:space="preserve">партии </w:t>
      </w:r>
      <w:r w:rsidR="00F207BA" w:rsidRPr="00831627">
        <w:rPr>
          <w:rFonts w:ascii="Times New Roman" w:hAnsi="Times New Roman"/>
          <w:bCs/>
          <w:iCs/>
          <w:sz w:val="24"/>
          <w:szCs w:val="24"/>
        </w:rPr>
        <w:t xml:space="preserve">Товара </w:t>
      </w:r>
      <w:r w:rsidRPr="00831627">
        <w:rPr>
          <w:rFonts w:ascii="Times New Roman" w:hAnsi="Times New Roman"/>
          <w:bCs/>
          <w:iCs/>
          <w:sz w:val="24"/>
          <w:szCs w:val="24"/>
        </w:rPr>
        <w:t>осуществляется силами и средствами Поставщика до склада Покупателя, находящегося по адресу: Республика Марий Эл, г. Йошкар-Ола, ул. Суворова, д. 26.</w:t>
      </w:r>
    </w:p>
    <w:p w14:paraId="50C0067D" w14:textId="77777777" w:rsidR="001A4252" w:rsidRPr="00831627" w:rsidRDefault="001A4252" w:rsidP="000F42E2">
      <w:pPr>
        <w:contextualSpacing/>
        <w:jc w:val="both"/>
        <w:rPr>
          <w:rFonts w:ascii="Times New Roman" w:hAnsi="Times New Roman"/>
          <w:bCs/>
          <w:iCs/>
          <w:sz w:val="24"/>
          <w:szCs w:val="24"/>
        </w:rPr>
      </w:pPr>
    </w:p>
    <w:p w14:paraId="7B6B425B" w14:textId="08C219DD" w:rsidR="001A4252" w:rsidRPr="00831627" w:rsidRDefault="00324F62" w:rsidP="00F207BA">
      <w:pPr>
        <w:tabs>
          <w:tab w:val="num" w:pos="0"/>
        </w:tabs>
        <w:jc w:val="both"/>
        <w:rPr>
          <w:rFonts w:ascii="Times New Roman" w:eastAsia="Calibri" w:hAnsi="Times New Roman" w:cs="Times New Roman"/>
          <w:snapToGrid w:val="0"/>
          <w:sz w:val="24"/>
          <w:szCs w:val="24"/>
        </w:rPr>
      </w:pPr>
      <w:r w:rsidRPr="00831627">
        <w:rPr>
          <w:rFonts w:ascii="Times New Roman" w:hAnsi="Times New Roman" w:cs="Times New Roman"/>
          <w:b/>
          <w:sz w:val="24"/>
          <w:szCs w:val="24"/>
          <w:u w:val="single"/>
        </w:rPr>
        <w:t>Условия оплаты</w:t>
      </w:r>
      <w:r w:rsidR="00317803" w:rsidRPr="00831627">
        <w:rPr>
          <w:rFonts w:ascii="Times New Roman" w:hAnsi="Times New Roman" w:cs="Times New Roman"/>
          <w:b/>
          <w:sz w:val="24"/>
          <w:szCs w:val="24"/>
          <w:u w:val="single"/>
        </w:rPr>
        <w:t>:</w:t>
      </w:r>
      <w:r w:rsidR="00941328" w:rsidRPr="00831627">
        <w:rPr>
          <w:rFonts w:ascii="Times New Roman" w:hAnsi="Times New Roman" w:cs="Times New Roman"/>
          <w:sz w:val="24"/>
          <w:szCs w:val="24"/>
        </w:rPr>
        <w:t xml:space="preserve"> </w:t>
      </w:r>
      <w:r w:rsidR="00831627" w:rsidRPr="00831627">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F207BA" w:rsidRPr="00831627">
        <w:rPr>
          <w:rFonts w:ascii="Times New Roman" w:eastAsia="Calibri" w:hAnsi="Times New Roman" w:cs="Times New Roman"/>
          <w:snapToGrid w:val="0"/>
          <w:sz w:val="24"/>
          <w:szCs w:val="24"/>
        </w:rPr>
        <w:t>.</w:t>
      </w:r>
      <w:r w:rsidR="00F33791" w:rsidRPr="00F33791">
        <w:rPr>
          <w:rFonts w:ascii="Times New Roman" w:hAnsi="Times New Roman" w:cs="Times New Roman"/>
          <w:sz w:val="24"/>
          <w:szCs w:val="24"/>
        </w:rPr>
        <w:t xml:space="preserve"> Оплата осуществляется из стоимостной величины единицы Товара, исходя из объема фактически поставленного Товара</w:t>
      </w:r>
      <w:r w:rsidR="00F33791">
        <w:rPr>
          <w:rFonts w:ascii="Times New Roman" w:hAnsi="Times New Roman" w:cs="Times New Roman"/>
          <w:sz w:val="24"/>
          <w:szCs w:val="24"/>
        </w:rPr>
        <w:t>.</w:t>
      </w:r>
    </w:p>
    <w:p w14:paraId="776267C0" w14:textId="77777777" w:rsidR="00831627" w:rsidRPr="00831627" w:rsidRDefault="00831627" w:rsidP="00F207BA">
      <w:pPr>
        <w:tabs>
          <w:tab w:val="num" w:pos="0"/>
        </w:tabs>
        <w:jc w:val="both"/>
        <w:rPr>
          <w:rFonts w:ascii="Times New Roman" w:hAnsi="Times New Roman" w:cs="Times New Roman"/>
          <w:b/>
          <w:sz w:val="24"/>
          <w:szCs w:val="24"/>
          <w:u w:val="single"/>
        </w:rPr>
      </w:pPr>
    </w:p>
    <w:p w14:paraId="0AA1C766" w14:textId="045CC07F" w:rsidR="001A4252" w:rsidRPr="00831627"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831627">
        <w:rPr>
          <w:rFonts w:ascii="Times New Roman" w:hAnsi="Times New Roman" w:cs="Times New Roman"/>
          <w:b/>
          <w:sz w:val="24"/>
          <w:szCs w:val="24"/>
          <w:u w:val="single"/>
        </w:rPr>
        <w:t>Гарантийный срок:</w:t>
      </w:r>
      <w:r w:rsidRPr="00831627">
        <w:rPr>
          <w:rFonts w:ascii="Times New Roman" w:hAnsi="Times New Roman" w:cs="Times New Roman"/>
          <w:b/>
          <w:sz w:val="24"/>
          <w:szCs w:val="24"/>
        </w:rPr>
        <w:t xml:space="preserve"> </w:t>
      </w:r>
      <w:r w:rsidR="001B7463" w:rsidRPr="00831627">
        <w:rPr>
          <w:rFonts w:ascii="Times New Roman" w:hAnsi="Times New Roman" w:cs="Times New Roman"/>
          <w:b/>
          <w:sz w:val="24"/>
          <w:szCs w:val="24"/>
        </w:rPr>
        <w:t>___________________________________</w:t>
      </w:r>
    </w:p>
    <w:p w14:paraId="06D96694" w14:textId="77777777" w:rsidR="001A4252" w:rsidRPr="00831627" w:rsidRDefault="001A4252" w:rsidP="001A4252">
      <w:pPr>
        <w:tabs>
          <w:tab w:val="num" w:pos="0"/>
        </w:tabs>
        <w:jc w:val="both"/>
        <w:rPr>
          <w:rFonts w:ascii="Times New Roman" w:hAnsi="Times New Roman" w:cs="Times New Roman"/>
          <w:sz w:val="24"/>
          <w:szCs w:val="24"/>
        </w:rPr>
      </w:pPr>
    </w:p>
    <w:p w14:paraId="2566A058" w14:textId="6A1E1235" w:rsidR="005043E5" w:rsidRPr="00831627" w:rsidRDefault="00324F62">
      <w:pPr>
        <w:tabs>
          <w:tab w:val="left" w:pos="0"/>
        </w:tabs>
        <w:snapToGrid w:val="0"/>
        <w:jc w:val="both"/>
        <w:rPr>
          <w:rFonts w:ascii="Times New Roman" w:hAnsi="Times New Roman" w:cs="Times New Roman"/>
          <w:sz w:val="24"/>
          <w:szCs w:val="24"/>
        </w:rPr>
      </w:pPr>
      <w:r w:rsidRPr="00831627">
        <w:rPr>
          <w:rFonts w:ascii="Times New Roman" w:hAnsi="Times New Roman" w:cs="Times New Roman"/>
          <w:sz w:val="24"/>
          <w:szCs w:val="24"/>
        </w:rPr>
        <w:t>Срок действия настоящего коммерческ</w:t>
      </w:r>
      <w:r w:rsidR="00B24FF7" w:rsidRPr="00831627">
        <w:rPr>
          <w:rFonts w:ascii="Times New Roman" w:hAnsi="Times New Roman" w:cs="Times New Roman"/>
          <w:sz w:val="24"/>
          <w:szCs w:val="24"/>
        </w:rPr>
        <w:t>ого предложения: _________________</w:t>
      </w:r>
      <w:r w:rsidR="00595512" w:rsidRPr="00831627">
        <w:rPr>
          <w:rFonts w:ascii="Times New Roman" w:hAnsi="Times New Roman" w:cs="Times New Roman"/>
          <w:sz w:val="24"/>
          <w:szCs w:val="24"/>
        </w:rPr>
        <w:t>________</w:t>
      </w:r>
      <w:r w:rsidR="00B24FF7" w:rsidRPr="00831627">
        <w:rPr>
          <w:rFonts w:ascii="Times New Roman" w:hAnsi="Times New Roman" w:cs="Times New Roman"/>
          <w:sz w:val="24"/>
          <w:szCs w:val="24"/>
        </w:rPr>
        <w:t>_</w:t>
      </w:r>
    </w:p>
    <w:p w14:paraId="6D2224DC" w14:textId="03B9A4C7" w:rsidR="005043E5" w:rsidRDefault="00324F62" w:rsidP="00831627">
      <w:pPr>
        <w:snapToGrid w:val="0"/>
        <w:ind w:firstLine="1134"/>
        <w:jc w:val="both"/>
        <w:rPr>
          <w:rFonts w:ascii="Times New Roman" w:hAnsi="Times New Roman" w:cs="Times New Roman"/>
          <w:sz w:val="24"/>
          <w:szCs w:val="24"/>
          <w:vertAlign w:val="superscript"/>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w:t>
      </w:r>
      <w:r w:rsidR="00F207BA">
        <w:rPr>
          <w:rFonts w:ascii="Times New Roman" w:hAnsi="Times New Roman" w:cs="Times New Roman"/>
          <w:sz w:val="24"/>
          <w:szCs w:val="24"/>
          <w:vertAlign w:val="superscript"/>
        </w:rPr>
        <w:t xml:space="preserve"> действия, но не менее чем до </w:t>
      </w:r>
      <w:r w:rsidR="00E83778">
        <w:rPr>
          <w:rFonts w:ascii="Times New Roman" w:hAnsi="Times New Roman" w:cs="Times New Roman"/>
          <w:sz w:val="24"/>
          <w:szCs w:val="24"/>
          <w:vertAlign w:val="superscript"/>
        </w:rPr>
        <w:t>20</w:t>
      </w:r>
      <w:r w:rsidR="000F42E2" w:rsidRPr="00945499">
        <w:rPr>
          <w:rFonts w:ascii="Times New Roman" w:hAnsi="Times New Roman" w:cs="Times New Roman"/>
          <w:sz w:val="24"/>
          <w:szCs w:val="24"/>
          <w:vertAlign w:val="superscript"/>
        </w:rPr>
        <w:t xml:space="preserve"> </w:t>
      </w:r>
      <w:r w:rsidR="00E83778">
        <w:rPr>
          <w:rFonts w:ascii="Times New Roman" w:hAnsi="Times New Roman" w:cs="Times New Roman"/>
          <w:sz w:val="24"/>
          <w:szCs w:val="24"/>
          <w:vertAlign w:val="superscript"/>
        </w:rPr>
        <w:t>июня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2362C476" w14:textId="77777777" w:rsidR="00831627" w:rsidRPr="00641B24" w:rsidRDefault="00831627" w:rsidP="00831627">
      <w:pPr>
        <w:snapToGrid w:val="0"/>
        <w:ind w:firstLine="1134"/>
        <w:jc w:val="both"/>
        <w:rPr>
          <w:rFonts w:ascii="Times New Roman" w:hAnsi="Times New Roman" w:cs="Times New Roman"/>
          <w:sz w:val="24"/>
          <w:szCs w:val="24"/>
        </w:rPr>
      </w:pP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3B556822" w14:textId="77777777" w:rsidR="00515685" w:rsidRDefault="00515685" w:rsidP="00515685">
      <w:pPr>
        <w:jc w:val="right"/>
        <w:rPr>
          <w:rFonts w:ascii="Times New Roman" w:hAnsi="Times New Roman" w:cs="Times New Roman"/>
          <w:sz w:val="24"/>
          <w:szCs w:val="24"/>
        </w:rPr>
        <w:sectPr w:rsidR="00515685">
          <w:footerReference w:type="default" r:id="rId12"/>
          <w:pgSz w:w="11906" w:h="16838"/>
          <w:pgMar w:top="284" w:right="850" w:bottom="284" w:left="709" w:header="708" w:footer="708" w:gutter="0"/>
          <w:cols w:space="720"/>
          <w:docGrid w:linePitch="381"/>
        </w:sectPr>
      </w:pPr>
    </w:p>
    <w:p w14:paraId="7AB77808" w14:textId="5CA18418" w:rsidR="00515685" w:rsidRPr="00515685" w:rsidRDefault="00515685" w:rsidP="00515685">
      <w:pPr>
        <w:jc w:val="right"/>
        <w:rPr>
          <w:rFonts w:ascii="Times New Roman" w:hAnsi="Times New Roman" w:cs="Times New Roman"/>
          <w:sz w:val="24"/>
          <w:szCs w:val="24"/>
        </w:rPr>
      </w:pPr>
      <w:r w:rsidRPr="00515685">
        <w:rPr>
          <w:rFonts w:ascii="Times New Roman" w:hAnsi="Times New Roman" w:cs="Times New Roman"/>
          <w:sz w:val="24"/>
          <w:szCs w:val="24"/>
        </w:rPr>
        <w:lastRenderedPageBreak/>
        <w:t>Приложение № 1</w:t>
      </w:r>
    </w:p>
    <w:p w14:paraId="6B84D00D" w14:textId="1202A889" w:rsidR="00515685" w:rsidRPr="00515685" w:rsidRDefault="00515685" w:rsidP="00515685">
      <w:pPr>
        <w:jc w:val="right"/>
        <w:rPr>
          <w:rFonts w:ascii="Times New Roman" w:hAnsi="Times New Roman" w:cs="Times New Roman"/>
          <w:sz w:val="24"/>
          <w:szCs w:val="24"/>
        </w:rPr>
      </w:pPr>
      <w:r w:rsidRPr="00515685">
        <w:rPr>
          <w:rFonts w:ascii="Times New Roman" w:hAnsi="Times New Roman" w:cs="Times New Roman"/>
          <w:sz w:val="24"/>
          <w:szCs w:val="24"/>
        </w:rPr>
        <w:t xml:space="preserve">к </w:t>
      </w:r>
      <w:r w:rsidR="000305F9">
        <w:rPr>
          <w:rFonts w:ascii="Times New Roman" w:hAnsi="Times New Roman" w:cs="Times New Roman"/>
          <w:sz w:val="24"/>
          <w:szCs w:val="24"/>
        </w:rPr>
        <w:t>коммерческому предложению</w:t>
      </w:r>
    </w:p>
    <w:p w14:paraId="612E7A62" w14:textId="44115DEF" w:rsidR="00515685" w:rsidRPr="00515685" w:rsidRDefault="00515685" w:rsidP="00515685">
      <w:pPr>
        <w:rPr>
          <w:rFonts w:ascii="Times New Roman" w:hAnsi="Times New Roman" w:cs="Times New Roman"/>
          <w:b/>
          <w:sz w:val="24"/>
          <w:szCs w:val="24"/>
        </w:rPr>
      </w:pPr>
    </w:p>
    <w:tbl>
      <w:tblPr>
        <w:tblW w:w="16302" w:type="dxa"/>
        <w:tblInd w:w="-5" w:type="dxa"/>
        <w:tblLayout w:type="fixed"/>
        <w:tblLook w:val="04A0" w:firstRow="1" w:lastRow="0" w:firstColumn="1" w:lastColumn="0" w:noHBand="0" w:noVBand="1"/>
      </w:tblPr>
      <w:tblGrid>
        <w:gridCol w:w="709"/>
        <w:gridCol w:w="3402"/>
        <w:gridCol w:w="6237"/>
        <w:gridCol w:w="1985"/>
        <w:gridCol w:w="992"/>
        <w:gridCol w:w="1276"/>
        <w:gridCol w:w="1701"/>
      </w:tblGrid>
      <w:tr w:rsidR="00A22CBA" w:rsidRPr="00E9683F" w14:paraId="76FBD1FF" w14:textId="33C5F067" w:rsidTr="005144F7">
        <w:trPr>
          <w:trHeight w:val="87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7D0A4B" w14:textId="77777777" w:rsidR="00A22CBA" w:rsidRPr="00E9683F" w:rsidRDefault="00A22CBA" w:rsidP="005144F7">
            <w:pPr>
              <w:jc w:val="center"/>
              <w:rPr>
                <w:rFonts w:ascii="Times New Roman" w:hAnsi="Times New Roman" w:cs="Times New Roman"/>
                <w:b/>
                <w:bCs/>
                <w:color w:val="000000"/>
                <w:sz w:val="22"/>
                <w:szCs w:val="22"/>
              </w:rPr>
            </w:pPr>
            <w:r w:rsidRPr="00E9683F">
              <w:rPr>
                <w:rFonts w:ascii="Times New Roman" w:hAnsi="Times New Roman" w:cs="Times New Roman"/>
                <w:b/>
                <w:bCs/>
                <w:color w:val="000000"/>
                <w:sz w:val="22"/>
                <w:szCs w:val="22"/>
              </w:rPr>
              <w:t>№ п/п</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E00A502" w14:textId="32D560FC" w:rsidR="00A22CBA" w:rsidRPr="005144F7" w:rsidRDefault="005144F7" w:rsidP="005144F7">
            <w:pPr>
              <w:jc w:val="center"/>
              <w:rPr>
                <w:rFonts w:ascii="Times New Roman" w:hAnsi="Times New Roman" w:cs="Times New Roman"/>
                <w:b/>
                <w:bCs/>
                <w:color w:val="000000"/>
                <w:sz w:val="22"/>
                <w:szCs w:val="22"/>
              </w:rPr>
            </w:pPr>
            <w:r w:rsidRPr="005144F7">
              <w:rPr>
                <w:rFonts w:ascii="Times New Roman" w:hAnsi="Times New Roman" w:cs="Times New Roman"/>
                <w:b/>
                <w:sz w:val="22"/>
                <w:szCs w:val="22"/>
                <w:lang w:eastAsia="en-US"/>
              </w:rPr>
              <w:t>Наименование Товара</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EF66A0E" w14:textId="18D55ED1" w:rsidR="005144F7" w:rsidRDefault="005144F7" w:rsidP="005144F7">
            <w:pPr>
              <w:jc w:val="center"/>
              <w:rPr>
                <w:rFonts w:ascii="Times New Roman" w:hAnsi="Times New Roman" w:cs="Times New Roman"/>
                <w:b/>
                <w:bCs/>
                <w:color w:val="000000"/>
                <w:sz w:val="22"/>
                <w:szCs w:val="22"/>
                <w:highlight w:val="yellow"/>
              </w:rPr>
            </w:pPr>
          </w:p>
          <w:p w14:paraId="49C6F553" w14:textId="2BCA7453" w:rsidR="00A22CBA" w:rsidRPr="005144F7" w:rsidRDefault="005144F7" w:rsidP="005144F7">
            <w:pPr>
              <w:jc w:val="center"/>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highlight w:val="yellow"/>
              </w:rPr>
              <w:t>Т</w:t>
            </w:r>
            <w:r w:rsidRPr="005144F7">
              <w:rPr>
                <w:rFonts w:ascii="Times New Roman" w:hAnsi="Times New Roman" w:cs="Times New Roman"/>
                <w:b/>
                <w:bCs/>
                <w:color w:val="000000"/>
                <w:sz w:val="22"/>
                <w:szCs w:val="22"/>
                <w:highlight w:val="yellow"/>
              </w:rPr>
              <w:t xml:space="preserve">ехнические </w:t>
            </w:r>
            <w:r w:rsidR="00A22CBA" w:rsidRPr="005144F7">
              <w:rPr>
                <w:rFonts w:ascii="Times New Roman" w:hAnsi="Times New Roman" w:cs="Times New Roman"/>
                <w:b/>
                <w:bCs/>
                <w:color w:val="000000"/>
                <w:sz w:val="22"/>
                <w:szCs w:val="22"/>
                <w:highlight w:val="yellow"/>
              </w:rPr>
              <w:t>характеристик</w:t>
            </w:r>
            <w:r w:rsidRPr="005144F7">
              <w:rPr>
                <w:rFonts w:ascii="Times New Roman" w:hAnsi="Times New Roman" w:cs="Times New Roman"/>
                <w:b/>
                <w:bCs/>
                <w:color w:val="000000"/>
                <w:sz w:val="22"/>
                <w:szCs w:val="22"/>
                <w:highlight w:val="yellow"/>
              </w:rPr>
              <w:t>и</w:t>
            </w:r>
            <w:r>
              <w:rPr>
                <w:rFonts w:ascii="Times New Roman" w:hAnsi="Times New Roman" w:cs="Times New Roman"/>
                <w:b/>
                <w:bCs/>
                <w:color w:val="000000"/>
                <w:sz w:val="22"/>
                <w:szCs w:val="22"/>
                <w:highlight w:val="yellow"/>
              </w:rPr>
              <w:t>*</w:t>
            </w:r>
          </w:p>
          <w:p w14:paraId="70BE4272" w14:textId="41A355C3" w:rsidR="00A22CBA" w:rsidRPr="00E9683F" w:rsidRDefault="00A22CBA" w:rsidP="005144F7">
            <w:pPr>
              <w:jc w:val="center"/>
              <w:rPr>
                <w:rFonts w:ascii="Times New Roman" w:hAnsi="Times New Roman" w:cs="Times New Roman"/>
                <w:b/>
                <w:bCs/>
                <w:color w:val="000000"/>
                <w:sz w:val="22"/>
                <w:szCs w:val="22"/>
              </w:rPr>
            </w:pP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E0812B0" w14:textId="6611E927" w:rsidR="00A22CBA" w:rsidRPr="00E9683F" w:rsidRDefault="00A22CBA" w:rsidP="005144F7">
            <w:pPr>
              <w:jc w:val="center"/>
              <w:rPr>
                <w:rFonts w:ascii="Times New Roman" w:hAnsi="Times New Roman" w:cs="Times New Roman"/>
                <w:b/>
                <w:bCs/>
                <w:color w:val="000000"/>
                <w:sz w:val="22"/>
                <w:szCs w:val="22"/>
              </w:rPr>
            </w:pPr>
            <w:r w:rsidRPr="00E9683F">
              <w:rPr>
                <w:rFonts w:ascii="Times New Roman" w:hAnsi="Times New Roman" w:cs="Times New Roman"/>
                <w:b/>
                <w:bCs/>
                <w:color w:val="000000"/>
                <w:sz w:val="22"/>
                <w:szCs w:val="22"/>
              </w:rPr>
              <w:t>Размерный диапазон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6C1CCC5" w14:textId="77777777" w:rsidR="00A22CBA" w:rsidRPr="00E9683F" w:rsidRDefault="00A22CBA" w:rsidP="005144F7">
            <w:pPr>
              <w:jc w:val="center"/>
              <w:rPr>
                <w:rFonts w:ascii="Times New Roman" w:hAnsi="Times New Roman" w:cs="Times New Roman"/>
                <w:b/>
                <w:bCs/>
                <w:color w:val="000000"/>
                <w:sz w:val="22"/>
                <w:szCs w:val="22"/>
              </w:rPr>
            </w:pPr>
            <w:r w:rsidRPr="00E9683F">
              <w:rPr>
                <w:rFonts w:ascii="Times New Roman" w:hAnsi="Times New Roman" w:cs="Times New Roman"/>
                <w:b/>
                <w:bCs/>
                <w:color w:val="000000"/>
                <w:sz w:val="22"/>
                <w:szCs w:val="22"/>
              </w:rPr>
              <w:t>Ед. изм.</w:t>
            </w:r>
          </w:p>
        </w:tc>
        <w:tc>
          <w:tcPr>
            <w:tcW w:w="1276" w:type="dxa"/>
            <w:tcBorders>
              <w:top w:val="single" w:sz="4" w:space="0" w:color="auto"/>
              <w:left w:val="nil"/>
              <w:bottom w:val="single" w:sz="4" w:space="0" w:color="auto"/>
              <w:right w:val="single" w:sz="4" w:space="0" w:color="auto"/>
            </w:tcBorders>
            <w:vAlign w:val="center"/>
          </w:tcPr>
          <w:p w14:paraId="075477D9" w14:textId="65D48C27" w:rsidR="00A22CBA" w:rsidRPr="00E9683F" w:rsidRDefault="00A22CBA" w:rsidP="005144F7">
            <w:pPr>
              <w:jc w:val="center"/>
              <w:rPr>
                <w:rFonts w:ascii="Times New Roman" w:hAnsi="Times New Roman" w:cs="Times New Roman"/>
                <w:b/>
                <w:bCs/>
                <w:color w:val="000000"/>
                <w:sz w:val="22"/>
                <w:szCs w:val="22"/>
              </w:rPr>
            </w:pPr>
            <w:r w:rsidRPr="005144F7">
              <w:rPr>
                <w:rFonts w:ascii="Times New Roman" w:hAnsi="Times New Roman" w:cs="Times New Roman"/>
                <w:b/>
                <w:sz w:val="22"/>
                <w:szCs w:val="22"/>
                <w:highlight w:val="yellow"/>
              </w:rPr>
              <w:t>Ориентировочное кол-во</w:t>
            </w:r>
            <w:r w:rsidR="005144F7" w:rsidRPr="005144F7">
              <w:rPr>
                <w:rFonts w:ascii="Times New Roman" w:hAnsi="Times New Roman" w:cs="Times New Roman"/>
                <w:b/>
                <w:sz w:val="22"/>
                <w:szCs w:val="22"/>
                <w:highlight w:val="yellow"/>
              </w:rPr>
              <w:t>*</w:t>
            </w:r>
            <w:r w:rsidR="005144F7">
              <w:rPr>
                <w:rFonts w:ascii="Times New Roman" w:hAnsi="Times New Roman" w:cs="Times New Roman"/>
                <w:b/>
                <w:sz w:val="22"/>
                <w:szCs w:val="22"/>
              </w:rPr>
              <w:t>*</w:t>
            </w:r>
          </w:p>
        </w:tc>
        <w:tc>
          <w:tcPr>
            <w:tcW w:w="1701" w:type="dxa"/>
            <w:tcBorders>
              <w:top w:val="single" w:sz="4" w:space="0" w:color="auto"/>
              <w:left w:val="nil"/>
              <w:bottom w:val="single" w:sz="4" w:space="0" w:color="auto"/>
              <w:right w:val="single" w:sz="4" w:space="0" w:color="auto"/>
            </w:tcBorders>
            <w:vAlign w:val="center"/>
          </w:tcPr>
          <w:p w14:paraId="6F336B1F" w14:textId="77777777" w:rsidR="007F5270" w:rsidRPr="007F5270" w:rsidRDefault="00A22CBA" w:rsidP="005144F7">
            <w:pPr>
              <w:jc w:val="center"/>
              <w:rPr>
                <w:rFonts w:ascii="Times New Roman" w:hAnsi="Times New Roman" w:cs="Times New Roman"/>
                <w:b/>
                <w:bCs/>
                <w:color w:val="000000"/>
                <w:sz w:val="22"/>
                <w:szCs w:val="22"/>
              </w:rPr>
            </w:pPr>
            <w:r w:rsidRPr="007F5270">
              <w:rPr>
                <w:rFonts w:ascii="Times New Roman" w:hAnsi="Times New Roman" w:cs="Times New Roman"/>
                <w:b/>
                <w:bCs/>
                <w:color w:val="000000"/>
                <w:sz w:val="22"/>
                <w:szCs w:val="22"/>
              </w:rPr>
              <w:t xml:space="preserve">Цена за ед., рублей, </w:t>
            </w:r>
          </w:p>
          <w:p w14:paraId="4BA46B52" w14:textId="22A1678B" w:rsidR="00A22CBA" w:rsidRPr="00E9683F" w:rsidRDefault="00A22CBA" w:rsidP="005144F7">
            <w:pPr>
              <w:jc w:val="center"/>
              <w:rPr>
                <w:rFonts w:ascii="Times New Roman" w:hAnsi="Times New Roman" w:cs="Times New Roman"/>
                <w:b/>
                <w:bCs/>
                <w:color w:val="000000"/>
                <w:sz w:val="22"/>
                <w:szCs w:val="22"/>
              </w:rPr>
            </w:pPr>
            <w:r w:rsidRPr="007F5270">
              <w:rPr>
                <w:rFonts w:ascii="Times New Roman" w:hAnsi="Times New Roman" w:cs="Times New Roman"/>
                <w:b/>
                <w:bCs/>
                <w:color w:val="000000"/>
                <w:sz w:val="22"/>
                <w:szCs w:val="22"/>
              </w:rPr>
              <w:t>с НДС</w:t>
            </w:r>
            <w:r w:rsidR="007F5270" w:rsidRPr="007F5270">
              <w:rPr>
                <w:rFonts w:ascii="Times New Roman" w:hAnsi="Times New Roman" w:cs="Times New Roman"/>
                <w:b/>
                <w:bCs/>
                <w:color w:val="000000"/>
                <w:sz w:val="22"/>
                <w:szCs w:val="22"/>
              </w:rPr>
              <w:t>***</w:t>
            </w:r>
          </w:p>
        </w:tc>
      </w:tr>
      <w:tr w:rsidR="00A22CBA" w:rsidRPr="00E9683F" w14:paraId="3C65EB8B" w14:textId="7DB602B3" w:rsidTr="00022AF9">
        <w:trPr>
          <w:trHeight w:val="1524"/>
        </w:trPr>
        <w:tc>
          <w:tcPr>
            <w:tcW w:w="709" w:type="dxa"/>
            <w:tcBorders>
              <w:top w:val="nil"/>
              <w:left w:val="single" w:sz="4" w:space="0" w:color="auto"/>
              <w:bottom w:val="single" w:sz="4" w:space="0" w:color="auto"/>
              <w:right w:val="single" w:sz="4" w:space="0" w:color="auto"/>
            </w:tcBorders>
            <w:shd w:val="clear" w:color="auto" w:fill="auto"/>
            <w:noWrap/>
            <w:hideMark/>
          </w:tcPr>
          <w:p w14:paraId="35B41EE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w:t>
            </w:r>
          </w:p>
        </w:tc>
        <w:tc>
          <w:tcPr>
            <w:tcW w:w="3402" w:type="dxa"/>
            <w:tcBorders>
              <w:top w:val="nil"/>
              <w:left w:val="nil"/>
              <w:bottom w:val="single" w:sz="4" w:space="0" w:color="auto"/>
              <w:right w:val="single" w:sz="4" w:space="0" w:color="auto"/>
            </w:tcBorders>
            <w:shd w:val="clear" w:color="auto" w:fill="auto"/>
            <w:hideMark/>
          </w:tcPr>
          <w:p w14:paraId="5A120963" w14:textId="1E98EBC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(женский)</w:t>
            </w:r>
          </w:p>
        </w:tc>
        <w:tc>
          <w:tcPr>
            <w:tcW w:w="6237" w:type="dxa"/>
            <w:tcBorders>
              <w:top w:val="nil"/>
              <w:left w:val="nil"/>
              <w:bottom w:val="single" w:sz="4" w:space="0" w:color="auto"/>
              <w:right w:val="single" w:sz="4" w:space="0" w:color="auto"/>
            </w:tcBorders>
            <w:shd w:val="clear" w:color="auto" w:fill="auto"/>
            <w:hideMark/>
          </w:tcPr>
          <w:p w14:paraId="00FEFEC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25294-2003</w:t>
            </w:r>
          </w:p>
          <w:p w14:paraId="26805478" w14:textId="76C4EB0A" w:rsidR="009F1D5F" w:rsidRDefault="00A22CBA" w:rsidP="00B4487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sidR="005B7396">
              <w:rPr>
                <w:rFonts w:ascii="Times New Roman" w:hAnsi="Times New Roman" w:cs="Times New Roman"/>
                <w:color w:val="000000"/>
                <w:sz w:val="22"/>
                <w:szCs w:val="22"/>
              </w:rPr>
              <w:t>___________</w:t>
            </w:r>
            <w:r w:rsidR="005B7396" w:rsidRPr="00F54D13">
              <w:rPr>
                <w:rFonts w:ascii="Times New Roman" w:hAnsi="Times New Roman" w:cs="Times New Roman"/>
                <w:color w:val="000000"/>
                <w:sz w:val="22"/>
                <w:szCs w:val="22"/>
              </w:rPr>
              <w:t xml:space="preserve">с </w:t>
            </w:r>
            <w:r w:rsidR="005B7396">
              <w:rPr>
                <w:rFonts w:ascii="Times New Roman" w:hAnsi="Times New Roman" w:cs="Times New Roman"/>
                <w:color w:val="000000"/>
                <w:sz w:val="22"/>
                <w:szCs w:val="22"/>
              </w:rPr>
              <w:t>________</w:t>
            </w:r>
            <w:r w:rsidR="005B7396" w:rsidRPr="00F54D13">
              <w:rPr>
                <w:rFonts w:ascii="Times New Roman" w:hAnsi="Times New Roman" w:cs="Times New Roman"/>
                <w:color w:val="000000"/>
                <w:sz w:val="22"/>
                <w:szCs w:val="22"/>
              </w:rPr>
              <w:t xml:space="preserve"> отделкой</w:t>
            </w:r>
            <w:r w:rsidR="005B7396" w:rsidRPr="00F54D13">
              <w:rPr>
                <w:rFonts w:ascii="Times New Roman" w:hAnsi="Times New Roman" w:cs="Times New Roman"/>
                <w:color w:val="000000"/>
                <w:sz w:val="22"/>
                <w:szCs w:val="22"/>
              </w:rPr>
              <w:br/>
            </w:r>
            <w:r w:rsidR="00B4487A">
              <w:rPr>
                <w:rFonts w:ascii="Times New Roman" w:hAnsi="Times New Roman" w:cs="Times New Roman"/>
                <w:color w:val="000000"/>
                <w:sz w:val="18"/>
                <w:szCs w:val="18"/>
              </w:rPr>
              <w:t xml:space="preserve">                            </w:t>
            </w:r>
            <w:r w:rsidR="005B7396">
              <w:rPr>
                <w:rFonts w:ascii="Times New Roman" w:hAnsi="Times New Roman" w:cs="Times New Roman"/>
                <w:color w:val="000000"/>
                <w:sz w:val="18"/>
                <w:szCs w:val="18"/>
              </w:rPr>
              <w:t>(у</w:t>
            </w:r>
            <w:r w:rsidR="005B7396" w:rsidRPr="00CE4AD8">
              <w:rPr>
                <w:rFonts w:ascii="Times New Roman" w:hAnsi="Times New Roman" w:cs="Times New Roman"/>
                <w:color w:val="000000"/>
                <w:sz w:val="18"/>
                <w:szCs w:val="18"/>
              </w:rPr>
              <w:t>казать цвет)</w:t>
            </w:r>
            <w:r w:rsidRPr="00E9683F">
              <w:rPr>
                <w:rFonts w:ascii="Times New Roman" w:hAnsi="Times New Roman" w:cs="Times New Roman"/>
                <w:color w:val="000000"/>
                <w:sz w:val="22"/>
                <w:szCs w:val="22"/>
              </w:rPr>
              <w:br/>
            </w:r>
            <w:r w:rsidR="00013B63">
              <w:rPr>
                <w:rFonts w:ascii="Times New Roman" w:hAnsi="Times New Roman" w:cs="Times New Roman"/>
                <w:color w:val="000000"/>
                <w:sz w:val="22"/>
                <w:szCs w:val="22"/>
              </w:rPr>
              <w:t xml:space="preserve">Материал: </w:t>
            </w:r>
            <w:r w:rsidR="005E1776">
              <w:rPr>
                <w:rFonts w:ascii="Times New Roman" w:hAnsi="Times New Roman" w:cs="Times New Roman"/>
                <w:color w:val="000000"/>
                <w:sz w:val="22"/>
                <w:szCs w:val="22"/>
              </w:rPr>
              <w:t>ткань</w:t>
            </w:r>
            <w:r w:rsidR="005E1776" w:rsidRPr="00E9683F">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смесовая</w:t>
            </w:r>
            <w:r w:rsidR="00013B63">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пл</w:t>
            </w:r>
            <w:r w:rsidR="005E1776">
              <w:rPr>
                <w:rFonts w:ascii="Times New Roman" w:hAnsi="Times New Roman" w:cs="Times New Roman"/>
                <w:color w:val="000000"/>
                <w:sz w:val="22"/>
                <w:szCs w:val="22"/>
              </w:rPr>
              <w:t>отность</w:t>
            </w:r>
            <w:r w:rsidRPr="00E9683F">
              <w:rPr>
                <w:rFonts w:ascii="Times New Roman" w:hAnsi="Times New Roman" w:cs="Times New Roman"/>
                <w:color w:val="000000"/>
                <w:sz w:val="22"/>
                <w:szCs w:val="22"/>
              </w:rPr>
              <w:t xml:space="preserve">. </w:t>
            </w:r>
            <w:r w:rsidR="009F1D5F">
              <w:rPr>
                <w:rFonts w:ascii="Times New Roman" w:hAnsi="Times New Roman" w:cs="Times New Roman"/>
                <w:color w:val="000000"/>
                <w:sz w:val="22"/>
                <w:szCs w:val="22"/>
              </w:rPr>
              <w:t>________ г/м²</w:t>
            </w:r>
            <w:r w:rsidR="00466967">
              <w:rPr>
                <w:rFonts w:ascii="Times New Roman" w:hAnsi="Times New Roman" w:cs="Times New Roman"/>
                <w:color w:val="000000"/>
                <w:sz w:val="22"/>
                <w:szCs w:val="22"/>
              </w:rPr>
              <w:t xml:space="preserve">, </w:t>
            </w:r>
            <w:r w:rsidR="00466967" w:rsidRPr="00E9683F">
              <w:rPr>
                <w:rFonts w:ascii="Times New Roman" w:hAnsi="Times New Roman" w:cs="Times New Roman"/>
                <w:color w:val="000000"/>
                <w:sz w:val="22"/>
                <w:szCs w:val="22"/>
              </w:rPr>
              <w:t>ВО</w:t>
            </w:r>
          </w:p>
          <w:p w14:paraId="187CAC52" w14:textId="7CE7187D" w:rsidR="009F1D5F" w:rsidRPr="009F1D5F" w:rsidRDefault="009F1D5F" w:rsidP="005E1776">
            <w:pPr>
              <w:ind w:firstLine="3294"/>
              <w:rPr>
                <w:rFonts w:ascii="Times New Roman" w:hAnsi="Times New Roman" w:cs="Times New Roman"/>
                <w:color w:val="000000"/>
              </w:rPr>
            </w:pPr>
            <w:r w:rsidRPr="009F1D5F">
              <w:rPr>
                <w:rFonts w:ascii="Times New Roman" w:hAnsi="Times New Roman" w:cs="Times New Roman"/>
                <w:color w:val="000000"/>
              </w:rPr>
              <w:t xml:space="preserve">(указать </w:t>
            </w:r>
            <w:r w:rsidR="005E1776">
              <w:rPr>
                <w:rFonts w:ascii="Times New Roman" w:hAnsi="Times New Roman" w:cs="Times New Roman"/>
                <w:color w:val="000000"/>
              </w:rPr>
              <w:t>значение</w:t>
            </w:r>
            <w:r w:rsidRPr="009F1D5F">
              <w:rPr>
                <w:rFonts w:ascii="Times New Roman" w:hAnsi="Times New Roman" w:cs="Times New Roman"/>
                <w:color w:val="000000"/>
              </w:rPr>
              <w:t>)</w:t>
            </w:r>
          </w:p>
          <w:p w14:paraId="5180A34F" w14:textId="764BA843" w:rsidR="00A22CBA" w:rsidRPr="00E9683F" w:rsidRDefault="00A22CBA" w:rsidP="00B4487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удлиненный блузон, накладные карманы, пояс и классические прямые брюки</w:t>
            </w:r>
          </w:p>
        </w:tc>
        <w:tc>
          <w:tcPr>
            <w:tcW w:w="1985" w:type="dxa"/>
            <w:tcBorders>
              <w:top w:val="nil"/>
              <w:left w:val="nil"/>
              <w:bottom w:val="single" w:sz="4" w:space="0" w:color="auto"/>
              <w:right w:val="single" w:sz="4" w:space="0" w:color="auto"/>
            </w:tcBorders>
            <w:shd w:val="clear" w:color="auto" w:fill="auto"/>
            <w:hideMark/>
          </w:tcPr>
          <w:p w14:paraId="24A2112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42-44/158-164 </w:t>
            </w:r>
          </w:p>
          <w:p w14:paraId="4F05DC13" w14:textId="78796B0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52-54/158-164</w:t>
            </w:r>
          </w:p>
        </w:tc>
        <w:tc>
          <w:tcPr>
            <w:tcW w:w="992" w:type="dxa"/>
            <w:tcBorders>
              <w:top w:val="nil"/>
              <w:left w:val="nil"/>
              <w:bottom w:val="single" w:sz="4" w:space="0" w:color="auto"/>
              <w:right w:val="single" w:sz="4" w:space="0" w:color="auto"/>
            </w:tcBorders>
            <w:shd w:val="clear" w:color="auto" w:fill="auto"/>
            <w:hideMark/>
          </w:tcPr>
          <w:p w14:paraId="2ED8AA0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1810A338" w14:textId="3EAD363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w:t>
            </w:r>
          </w:p>
        </w:tc>
        <w:tc>
          <w:tcPr>
            <w:tcW w:w="1701" w:type="dxa"/>
            <w:tcBorders>
              <w:top w:val="nil"/>
              <w:left w:val="nil"/>
              <w:bottom w:val="single" w:sz="4" w:space="0" w:color="auto"/>
              <w:right w:val="single" w:sz="4" w:space="0" w:color="auto"/>
            </w:tcBorders>
          </w:tcPr>
          <w:p w14:paraId="4A928C0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AE5180F" w14:textId="7312E43F" w:rsidTr="00022AF9">
        <w:trPr>
          <w:trHeight w:val="2523"/>
        </w:trPr>
        <w:tc>
          <w:tcPr>
            <w:tcW w:w="709" w:type="dxa"/>
            <w:tcBorders>
              <w:top w:val="nil"/>
              <w:left w:val="single" w:sz="4" w:space="0" w:color="auto"/>
              <w:bottom w:val="single" w:sz="4" w:space="0" w:color="auto"/>
              <w:right w:val="single" w:sz="4" w:space="0" w:color="auto"/>
            </w:tcBorders>
            <w:shd w:val="clear" w:color="auto" w:fill="auto"/>
            <w:noWrap/>
            <w:hideMark/>
          </w:tcPr>
          <w:p w14:paraId="2D0A13EE" w14:textId="01EB919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w:t>
            </w:r>
          </w:p>
        </w:tc>
        <w:tc>
          <w:tcPr>
            <w:tcW w:w="3402" w:type="dxa"/>
            <w:tcBorders>
              <w:top w:val="nil"/>
              <w:left w:val="nil"/>
              <w:bottom w:val="single" w:sz="4" w:space="0" w:color="auto"/>
              <w:right w:val="single" w:sz="4" w:space="0" w:color="auto"/>
            </w:tcBorders>
            <w:shd w:val="clear" w:color="auto" w:fill="auto"/>
            <w:hideMark/>
          </w:tcPr>
          <w:p w14:paraId="76AB6288" w14:textId="47D4F80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Костюм для защиты от общих производственных загрязнений и механических воздействий (женский) + колпак </w:t>
            </w:r>
          </w:p>
        </w:tc>
        <w:tc>
          <w:tcPr>
            <w:tcW w:w="6237" w:type="dxa"/>
            <w:tcBorders>
              <w:top w:val="nil"/>
              <w:left w:val="nil"/>
              <w:bottom w:val="single" w:sz="4" w:space="0" w:color="auto"/>
              <w:right w:val="single" w:sz="4" w:space="0" w:color="auto"/>
            </w:tcBorders>
            <w:shd w:val="clear" w:color="auto" w:fill="auto"/>
            <w:hideMark/>
          </w:tcPr>
          <w:p w14:paraId="27EFE9C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25294-2003</w:t>
            </w:r>
          </w:p>
          <w:p w14:paraId="3DEDDB73" w14:textId="77777777" w:rsidR="00B4487A" w:rsidRDefault="00B4487A" w:rsidP="00A22CBA">
            <w:pPr>
              <w:rPr>
                <w:rFonts w:ascii="Times New Roman" w:hAnsi="Times New Roman" w:cs="Times New Roman"/>
                <w:color w:val="000000"/>
                <w:sz w:val="18"/>
                <w:szCs w:val="18"/>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sidRPr="00F54D13">
              <w:rPr>
                <w:rFonts w:ascii="Times New Roman" w:hAnsi="Times New Roman" w:cs="Times New Roman"/>
                <w:color w:val="000000"/>
                <w:sz w:val="22"/>
                <w:szCs w:val="22"/>
              </w:rPr>
              <w:br/>
            </w:r>
            <w:r>
              <w:rPr>
                <w:rFonts w:ascii="Times New Roman" w:hAnsi="Times New Roman" w:cs="Times New Roman"/>
                <w:color w:val="000000"/>
                <w:sz w:val="18"/>
                <w:szCs w:val="18"/>
              </w:rPr>
              <w:t xml:space="preserve">                            (у</w:t>
            </w:r>
            <w:r w:rsidRPr="00CE4AD8">
              <w:rPr>
                <w:rFonts w:ascii="Times New Roman" w:hAnsi="Times New Roman" w:cs="Times New Roman"/>
                <w:color w:val="000000"/>
                <w:sz w:val="18"/>
                <w:szCs w:val="18"/>
              </w:rPr>
              <w:t>казать цвет)</w:t>
            </w:r>
          </w:p>
          <w:p w14:paraId="2F59AF72" w14:textId="5F666887" w:rsidR="005E1776" w:rsidRDefault="00A22CBA" w:rsidP="005E1776">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удлиненный блузон, брюки и колпак в одной цветовой гамме</w:t>
            </w:r>
            <w:r w:rsidRPr="00E9683F">
              <w:rPr>
                <w:rFonts w:ascii="Times New Roman" w:hAnsi="Times New Roman" w:cs="Times New Roman"/>
                <w:color w:val="000000"/>
                <w:sz w:val="22"/>
                <w:szCs w:val="22"/>
              </w:rPr>
              <w:br/>
              <w:t>Материал: ткань смесовая,</w:t>
            </w:r>
            <w:r w:rsidR="005E1776">
              <w:rPr>
                <w:rFonts w:ascii="Times New Roman" w:hAnsi="Times New Roman" w:cs="Times New Roman"/>
                <w:color w:val="000000"/>
                <w:sz w:val="22"/>
                <w:szCs w:val="22"/>
              </w:rPr>
              <w:t xml:space="preserve"> плотность</w:t>
            </w:r>
            <w:r w:rsidRPr="00E9683F">
              <w:rPr>
                <w:rFonts w:ascii="Times New Roman" w:hAnsi="Times New Roman" w:cs="Times New Roman"/>
                <w:color w:val="000000"/>
                <w:sz w:val="22"/>
                <w:szCs w:val="22"/>
              </w:rPr>
              <w:t xml:space="preserve"> </w:t>
            </w:r>
            <w:r w:rsidR="005E1776">
              <w:rPr>
                <w:rFonts w:ascii="Times New Roman" w:hAnsi="Times New Roman" w:cs="Times New Roman"/>
                <w:color w:val="000000"/>
                <w:sz w:val="22"/>
                <w:szCs w:val="22"/>
              </w:rPr>
              <w:t>________ г/м²</w:t>
            </w:r>
          </w:p>
          <w:p w14:paraId="1EAC6F39" w14:textId="77777777" w:rsidR="005E1776" w:rsidRPr="009F1D5F" w:rsidRDefault="005E1776" w:rsidP="005E1776">
            <w:pPr>
              <w:ind w:firstLine="3294"/>
              <w:rPr>
                <w:rFonts w:ascii="Times New Roman" w:hAnsi="Times New Roman" w:cs="Times New Roman"/>
                <w:color w:val="000000"/>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39E84033" w14:textId="2DAEE95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длина ниже колен</w:t>
            </w:r>
            <w:r w:rsidRPr="00E9683F">
              <w:rPr>
                <w:rFonts w:ascii="Times New Roman" w:hAnsi="Times New Roman" w:cs="Times New Roman"/>
                <w:color w:val="000000"/>
                <w:sz w:val="22"/>
                <w:szCs w:val="22"/>
              </w:rPr>
              <w:br/>
              <w:t>2) полуприлегающий силуэт</w:t>
            </w:r>
            <w:r w:rsidRPr="00E9683F">
              <w:rPr>
                <w:rFonts w:ascii="Times New Roman" w:hAnsi="Times New Roman" w:cs="Times New Roman"/>
                <w:color w:val="000000"/>
                <w:sz w:val="22"/>
                <w:szCs w:val="22"/>
              </w:rPr>
              <w:br/>
              <w:t>3) застежка на петли и пуговицы</w:t>
            </w:r>
            <w:r w:rsidRPr="00E9683F">
              <w:rPr>
                <w:rFonts w:ascii="Times New Roman" w:hAnsi="Times New Roman" w:cs="Times New Roman"/>
                <w:color w:val="000000"/>
                <w:sz w:val="22"/>
                <w:szCs w:val="22"/>
              </w:rPr>
              <w:br/>
              <w:t>4) английский воротник</w:t>
            </w:r>
            <w:r w:rsidRPr="00E9683F">
              <w:rPr>
                <w:rFonts w:ascii="Times New Roman" w:hAnsi="Times New Roman" w:cs="Times New Roman"/>
                <w:color w:val="000000"/>
                <w:sz w:val="22"/>
                <w:szCs w:val="22"/>
              </w:rPr>
              <w:br/>
              <w:t>5) рукав длинный</w:t>
            </w:r>
          </w:p>
        </w:tc>
        <w:tc>
          <w:tcPr>
            <w:tcW w:w="1985" w:type="dxa"/>
            <w:tcBorders>
              <w:top w:val="nil"/>
              <w:left w:val="nil"/>
              <w:bottom w:val="single" w:sz="4" w:space="0" w:color="auto"/>
              <w:right w:val="single" w:sz="4" w:space="0" w:color="auto"/>
            </w:tcBorders>
            <w:shd w:val="clear" w:color="auto" w:fill="auto"/>
            <w:hideMark/>
          </w:tcPr>
          <w:p w14:paraId="650C8FB0"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40-42/158-164 </w:t>
            </w:r>
          </w:p>
          <w:p w14:paraId="1DF3B441" w14:textId="2DF1352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64-66/170-176</w:t>
            </w:r>
          </w:p>
        </w:tc>
        <w:tc>
          <w:tcPr>
            <w:tcW w:w="992" w:type="dxa"/>
            <w:tcBorders>
              <w:top w:val="nil"/>
              <w:left w:val="nil"/>
              <w:bottom w:val="single" w:sz="4" w:space="0" w:color="auto"/>
              <w:right w:val="single" w:sz="4" w:space="0" w:color="auto"/>
            </w:tcBorders>
            <w:shd w:val="clear" w:color="auto" w:fill="auto"/>
            <w:hideMark/>
          </w:tcPr>
          <w:p w14:paraId="2956DF4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5D05A734" w14:textId="1605751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47</w:t>
            </w:r>
          </w:p>
        </w:tc>
        <w:tc>
          <w:tcPr>
            <w:tcW w:w="1701" w:type="dxa"/>
            <w:tcBorders>
              <w:top w:val="nil"/>
              <w:left w:val="nil"/>
              <w:bottom w:val="single" w:sz="4" w:space="0" w:color="auto"/>
              <w:right w:val="single" w:sz="4" w:space="0" w:color="auto"/>
            </w:tcBorders>
          </w:tcPr>
          <w:p w14:paraId="36CB40D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24ED7FB" w14:textId="2E827C8D" w:rsidTr="00022AF9">
        <w:trPr>
          <w:trHeight w:val="703"/>
        </w:trPr>
        <w:tc>
          <w:tcPr>
            <w:tcW w:w="709" w:type="dxa"/>
            <w:tcBorders>
              <w:top w:val="nil"/>
              <w:left w:val="single" w:sz="4" w:space="0" w:color="auto"/>
              <w:bottom w:val="single" w:sz="4" w:space="0" w:color="auto"/>
              <w:right w:val="single" w:sz="4" w:space="0" w:color="auto"/>
            </w:tcBorders>
            <w:shd w:val="clear" w:color="auto" w:fill="auto"/>
            <w:noWrap/>
            <w:hideMark/>
          </w:tcPr>
          <w:p w14:paraId="71D8F89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w:t>
            </w:r>
          </w:p>
        </w:tc>
        <w:tc>
          <w:tcPr>
            <w:tcW w:w="3402" w:type="dxa"/>
            <w:tcBorders>
              <w:top w:val="nil"/>
              <w:left w:val="nil"/>
              <w:bottom w:val="single" w:sz="4" w:space="0" w:color="auto"/>
              <w:right w:val="single" w:sz="4" w:space="0" w:color="auto"/>
            </w:tcBorders>
            <w:shd w:val="clear" w:color="auto" w:fill="auto"/>
            <w:hideMark/>
          </w:tcPr>
          <w:p w14:paraId="2BC6F1A9" w14:textId="706489C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Колпак </w:t>
            </w:r>
            <w:r w:rsidRPr="00466967">
              <w:rPr>
                <w:rFonts w:ascii="Times New Roman" w:hAnsi="Times New Roman" w:cs="Times New Roman"/>
                <w:color w:val="000000"/>
                <w:sz w:val="22"/>
                <w:szCs w:val="22"/>
              </w:rPr>
              <w:t>(8.081 арт)</w:t>
            </w:r>
          </w:p>
        </w:tc>
        <w:tc>
          <w:tcPr>
            <w:tcW w:w="6237" w:type="dxa"/>
            <w:tcBorders>
              <w:top w:val="nil"/>
              <w:left w:val="nil"/>
              <w:bottom w:val="single" w:sz="4" w:space="0" w:color="auto"/>
              <w:right w:val="single" w:sz="4" w:space="0" w:color="auto"/>
            </w:tcBorders>
            <w:shd w:val="clear" w:color="auto" w:fill="auto"/>
            <w:hideMark/>
          </w:tcPr>
          <w:p w14:paraId="0A31AAA7"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ГОСТ 12.4.131-83 </w:t>
            </w:r>
          </w:p>
          <w:p w14:paraId="2E6C7C5F"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Цвет: белый </w:t>
            </w:r>
          </w:p>
          <w:p w14:paraId="6FB30080" w14:textId="5839ADAE" w:rsidR="005E1776" w:rsidRPr="00F66B58" w:rsidRDefault="00013B63" w:rsidP="005E1776">
            <w:pPr>
              <w:rPr>
                <w:rFonts w:ascii="Times New Roman" w:hAnsi="Times New Roman" w:cs="Times New Roman"/>
                <w:color w:val="000000"/>
                <w:sz w:val="22"/>
                <w:szCs w:val="22"/>
              </w:rPr>
            </w:pPr>
            <w:r w:rsidRPr="00F66B58">
              <w:rPr>
                <w:rFonts w:ascii="Times New Roman" w:hAnsi="Times New Roman" w:cs="Times New Roman"/>
                <w:color w:val="000000"/>
                <w:sz w:val="22"/>
                <w:szCs w:val="22"/>
              </w:rPr>
              <w:t>Материал: т</w:t>
            </w:r>
            <w:r w:rsidR="005E1776" w:rsidRPr="00F66B58">
              <w:rPr>
                <w:rFonts w:ascii="Times New Roman" w:hAnsi="Times New Roman" w:cs="Times New Roman"/>
                <w:color w:val="000000"/>
                <w:sz w:val="22"/>
                <w:szCs w:val="22"/>
              </w:rPr>
              <w:t>кань смесовая плотность</w:t>
            </w:r>
            <w:r w:rsidR="00A22CBA" w:rsidRPr="00F66B58">
              <w:rPr>
                <w:rFonts w:ascii="Times New Roman" w:hAnsi="Times New Roman" w:cs="Times New Roman"/>
                <w:color w:val="000000"/>
                <w:sz w:val="22"/>
                <w:szCs w:val="22"/>
              </w:rPr>
              <w:t xml:space="preserve"> </w:t>
            </w:r>
            <w:r w:rsidR="005E1776" w:rsidRPr="00F66B58">
              <w:rPr>
                <w:rFonts w:ascii="Times New Roman" w:hAnsi="Times New Roman" w:cs="Times New Roman"/>
                <w:color w:val="000000"/>
                <w:sz w:val="22"/>
                <w:szCs w:val="22"/>
              </w:rPr>
              <w:t>________ г/м²</w:t>
            </w:r>
            <w:r w:rsidR="00466967" w:rsidRPr="00F66B58">
              <w:rPr>
                <w:rFonts w:ascii="Times New Roman" w:hAnsi="Times New Roman" w:cs="Times New Roman"/>
                <w:color w:val="000000"/>
                <w:sz w:val="22"/>
                <w:szCs w:val="22"/>
              </w:rPr>
              <w:t>, ВО</w:t>
            </w:r>
          </w:p>
          <w:p w14:paraId="12EC08BA" w14:textId="3851DE98" w:rsidR="00A22CBA" w:rsidRPr="00F66B58" w:rsidRDefault="005E1776" w:rsidP="00013B63">
            <w:pPr>
              <w:ind w:firstLine="3153"/>
              <w:rPr>
                <w:rFonts w:ascii="Times New Roman" w:hAnsi="Times New Roman" w:cs="Times New Roman"/>
                <w:color w:val="000000"/>
              </w:rPr>
            </w:pPr>
            <w:r w:rsidRPr="00F66B58">
              <w:rPr>
                <w:rFonts w:ascii="Times New Roman" w:hAnsi="Times New Roman" w:cs="Times New Roman"/>
                <w:color w:val="000000"/>
              </w:rPr>
              <w:t>(указать значение)</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17949A" w14:textId="1F23FDFD"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7AC80E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single" w:sz="4" w:space="0" w:color="auto"/>
              <w:left w:val="single" w:sz="4" w:space="0" w:color="auto"/>
              <w:bottom w:val="single" w:sz="4" w:space="0" w:color="auto"/>
              <w:right w:val="single" w:sz="4" w:space="0" w:color="auto"/>
            </w:tcBorders>
          </w:tcPr>
          <w:p w14:paraId="50C14A59" w14:textId="6A697AB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297</w:t>
            </w:r>
          </w:p>
        </w:tc>
        <w:tc>
          <w:tcPr>
            <w:tcW w:w="1701" w:type="dxa"/>
            <w:tcBorders>
              <w:top w:val="single" w:sz="4" w:space="0" w:color="auto"/>
              <w:left w:val="single" w:sz="4" w:space="0" w:color="auto"/>
              <w:bottom w:val="single" w:sz="4" w:space="0" w:color="auto"/>
              <w:right w:val="single" w:sz="4" w:space="0" w:color="auto"/>
            </w:tcBorders>
          </w:tcPr>
          <w:p w14:paraId="5EF0F2E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C688ABE" w14:textId="5CA38546" w:rsidTr="00022AF9">
        <w:trPr>
          <w:trHeight w:val="1313"/>
        </w:trPr>
        <w:tc>
          <w:tcPr>
            <w:tcW w:w="709" w:type="dxa"/>
            <w:tcBorders>
              <w:top w:val="nil"/>
              <w:left w:val="single" w:sz="4" w:space="0" w:color="auto"/>
              <w:bottom w:val="single" w:sz="4" w:space="0" w:color="auto"/>
              <w:right w:val="single" w:sz="4" w:space="0" w:color="auto"/>
            </w:tcBorders>
            <w:shd w:val="clear" w:color="auto" w:fill="auto"/>
            <w:noWrap/>
            <w:hideMark/>
          </w:tcPr>
          <w:p w14:paraId="45C0785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w:t>
            </w:r>
          </w:p>
        </w:tc>
        <w:tc>
          <w:tcPr>
            <w:tcW w:w="3402" w:type="dxa"/>
            <w:tcBorders>
              <w:top w:val="nil"/>
              <w:left w:val="nil"/>
              <w:bottom w:val="single" w:sz="4" w:space="0" w:color="auto"/>
              <w:right w:val="single" w:sz="4" w:space="0" w:color="auto"/>
            </w:tcBorders>
            <w:shd w:val="clear" w:color="auto" w:fill="auto"/>
            <w:hideMark/>
          </w:tcPr>
          <w:p w14:paraId="03D4CE37" w14:textId="5C05F96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Колпак </w:t>
            </w:r>
          </w:p>
        </w:tc>
        <w:tc>
          <w:tcPr>
            <w:tcW w:w="6237" w:type="dxa"/>
            <w:tcBorders>
              <w:top w:val="nil"/>
              <w:left w:val="nil"/>
              <w:bottom w:val="single" w:sz="4" w:space="0" w:color="auto"/>
              <w:right w:val="single" w:sz="4" w:space="0" w:color="auto"/>
            </w:tcBorders>
            <w:shd w:val="clear" w:color="auto" w:fill="auto"/>
            <w:hideMark/>
          </w:tcPr>
          <w:p w14:paraId="15F7C117"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ГОСТ 12.4.131-83 </w:t>
            </w:r>
          </w:p>
          <w:p w14:paraId="14A600A5" w14:textId="77777777" w:rsidR="00B4487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Цвет: </w:t>
            </w:r>
            <w:r w:rsidR="00B4487A" w:rsidRPr="00F66B58">
              <w:rPr>
                <w:rFonts w:ascii="Times New Roman" w:hAnsi="Times New Roman" w:cs="Times New Roman"/>
                <w:color w:val="000000"/>
                <w:sz w:val="22"/>
                <w:szCs w:val="22"/>
              </w:rPr>
              <w:t>___________</w:t>
            </w:r>
          </w:p>
          <w:p w14:paraId="5CB7502B" w14:textId="5B484377" w:rsidR="00A22CBA" w:rsidRPr="00F66B58" w:rsidRDefault="00B4487A" w:rsidP="00466967">
            <w:pPr>
              <w:ind w:firstLine="600"/>
              <w:rPr>
                <w:rFonts w:ascii="Times New Roman" w:hAnsi="Times New Roman" w:cs="Times New Roman"/>
                <w:color w:val="000000"/>
              </w:rPr>
            </w:pPr>
            <w:r w:rsidRPr="00F66B58">
              <w:rPr>
                <w:rFonts w:ascii="Times New Roman" w:hAnsi="Times New Roman" w:cs="Times New Roman"/>
                <w:color w:val="000000"/>
              </w:rPr>
              <w:t>(указать цвет)</w:t>
            </w:r>
            <w:r w:rsidR="00466967" w:rsidRPr="00F66B58">
              <w:rPr>
                <w:rFonts w:ascii="Times New Roman" w:hAnsi="Times New Roman" w:cs="Times New Roman"/>
                <w:color w:val="000000"/>
              </w:rPr>
              <w:t xml:space="preserve"> </w:t>
            </w:r>
          </w:p>
          <w:p w14:paraId="7F8B6007"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Колпак в одной цветовой гамме. </w:t>
            </w:r>
          </w:p>
          <w:p w14:paraId="6D2B134A" w14:textId="34D9CEB0" w:rsidR="00466967" w:rsidRPr="00F66B58" w:rsidRDefault="00013B63" w:rsidP="00466967">
            <w:pPr>
              <w:rPr>
                <w:rFonts w:ascii="Times New Roman" w:hAnsi="Times New Roman" w:cs="Times New Roman"/>
                <w:color w:val="000000"/>
                <w:sz w:val="22"/>
                <w:szCs w:val="22"/>
              </w:rPr>
            </w:pPr>
            <w:r w:rsidRPr="00F66B58">
              <w:rPr>
                <w:rFonts w:ascii="Times New Roman" w:hAnsi="Times New Roman" w:cs="Times New Roman"/>
                <w:color w:val="000000"/>
                <w:sz w:val="22"/>
                <w:szCs w:val="22"/>
              </w:rPr>
              <w:t>Материал: т</w:t>
            </w:r>
            <w:r w:rsidR="00466967" w:rsidRPr="00F66B58">
              <w:rPr>
                <w:rFonts w:ascii="Times New Roman" w:hAnsi="Times New Roman" w:cs="Times New Roman"/>
                <w:color w:val="000000"/>
                <w:sz w:val="22"/>
                <w:szCs w:val="22"/>
              </w:rPr>
              <w:t>кань</w:t>
            </w:r>
            <w:r w:rsidR="00A22CBA" w:rsidRPr="00F66B58">
              <w:rPr>
                <w:rFonts w:ascii="Times New Roman" w:hAnsi="Times New Roman" w:cs="Times New Roman"/>
                <w:color w:val="000000"/>
                <w:sz w:val="22"/>
                <w:szCs w:val="22"/>
              </w:rPr>
              <w:t xml:space="preserve"> смесовая</w:t>
            </w:r>
            <w:r w:rsidRPr="00F66B58">
              <w:rPr>
                <w:rFonts w:ascii="Times New Roman" w:hAnsi="Times New Roman" w:cs="Times New Roman"/>
                <w:color w:val="000000"/>
                <w:sz w:val="22"/>
                <w:szCs w:val="22"/>
              </w:rPr>
              <w:t>,</w:t>
            </w:r>
            <w:r w:rsidR="00A22CBA" w:rsidRPr="00F66B58">
              <w:rPr>
                <w:rFonts w:ascii="Times New Roman" w:hAnsi="Times New Roman" w:cs="Times New Roman"/>
                <w:color w:val="000000"/>
                <w:sz w:val="22"/>
                <w:szCs w:val="22"/>
              </w:rPr>
              <w:t xml:space="preserve"> </w:t>
            </w:r>
            <w:r w:rsidR="00466967" w:rsidRPr="00F66B58">
              <w:rPr>
                <w:rFonts w:ascii="Times New Roman" w:hAnsi="Times New Roman" w:cs="Times New Roman"/>
                <w:color w:val="000000"/>
                <w:sz w:val="22"/>
                <w:szCs w:val="22"/>
              </w:rPr>
              <w:t>плотность ________ г/м², ВО</w:t>
            </w:r>
          </w:p>
          <w:p w14:paraId="20EFE7A7" w14:textId="519973A0" w:rsidR="00A22CBA" w:rsidRPr="00F66B58" w:rsidRDefault="00466967" w:rsidP="00013B63">
            <w:pPr>
              <w:ind w:firstLine="3153"/>
              <w:rPr>
                <w:rFonts w:ascii="Times New Roman" w:hAnsi="Times New Roman" w:cs="Times New Roman"/>
                <w:color w:val="000000"/>
              </w:rPr>
            </w:pPr>
            <w:r w:rsidRPr="00F66B58">
              <w:rPr>
                <w:rFonts w:ascii="Times New Roman" w:hAnsi="Times New Roman" w:cs="Times New Roman"/>
                <w:color w:val="000000"/>
              </w:rPr>
              <w:t>(указать значение)</w:t>
            </w:r>
          </w:p>
        </w:tc>
        <w:tc>
          <w:tcPr>
            <w:tcW w:w="1985" w:type="dxa"/>
            <w:tcBorders>
              <w:top w:val="nil"/>
              <w:left w:val="single" w:sz="4" w:space="0" w:color="auto"/>
              <w:bottom w:val="single" w:sz="4" w:space="0" w:color="auto"/>
              <w:right w:val="single" w:sz="4" w:space="0" w:color="auto"/>
            </w:tcBorders>
            <w:shd w:val="clear" w:color="auto" w:fill="auto"/>
            <w:hideMark/>
          </w:tcPr>
          <w:p w14:paraId="2E96B5EE" w14:textId="42D38E2E"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6CE312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single" w:sz="4" w:space="0" w:color="auto"/>
              <w:bottom w:val="single" w:sz="4" w:space="0" w:color="auto"/>
              <w:right w:val="single" w:sz="4" w:space="0" w:color="auto"/>
            </w:tcBorders>
          </w:tcPr>
          <w:p w14:paraId="26CE82A9" w14:textId="6B94F73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56</w:t>
            </w:r>
          </w:p>
        </w:tc>
        <w:tc>
          <w:tcPr>
            <w:tcW w:w="1701" w:type="dxa"/>
            <w:tcBorders>
              <w:top w:val="nil"/>
              <w:left w:val="single" w:sz="4" w:space="0" w:color="auto"/>
              <w:bottom w:val="single" w:sz="4" w:space="0" w:color="auto"/>
              <w:right w:val="single" w:sz="4" w:space="0" w:color="auto"/>
            </w:tcBorders>
          </w:tcPr>
          <w:p w14:paraId="083CA3D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7B4D4E9" w14:textId="1966985F" w:rsidTr="00022AF9">
        <w:trPr>
          <w:trHeight w:val="2262"/>
        </w:trPr>
        <w:tc>
          <w:tcPr>
            <w:tcW w:w="709" w:type="dxa"/>
            <w:tcBorders>
              <w:top w:val="nil"/>
              <w:left w:val="single" w:sz="4" w:space="0" w:color="auto"/>
              <w:bottom w:val="single" w:sz="4" w:space="0" w:color="auto"/>
              <w:right w:val="single" w:sz="4" w:space="0" w:color="auto"/>
            </w:tcBorders>
            <w:shd w:val="clear" w:color="auto" w:fill="auto"/>
            <w:noWrap/>
            <w:hideMark/>
          </w:tcPr>
          <w:p w14:paraId="419F778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w:t>
            </w:r>
          </w:p>
        </w:tc>
        <w:tc>
          <w:tcPr>
            <w:tcW w:w="3402" w:type="dxa"/>
            <w:tcBorders>
              <w:top w:val="nil"/>
              <w:left w:val="nil"/>
              <w:bottom w:val="single" w:sz="4" w:space="0" w:color="auto"/>
              <w:right w:val="single" w:sz="4" w:space="0" w:color="auto"/>
            </w:tcBorders>
            <w:shd w:val="clear" w:color="auto" w:fill="auto"/>
            <w:hideMark/>
          </w:tcPr>
          <w:p w14:paraId="1DBA8F4E" w14:textId="599FC722"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(женский) + колпак</w:t>
            </w:r>
          </w:p>
        </w:tc>
        <w:tc>
          <w:tcPr>
            <w:tcW w:w="6237" w:type="dxa"/>
            <w:tcBorders>
              <w:top w:val="nil"/>
              <w:left w:val="nil"/>
              <w:bottom w:val="single" w:sz="4" w:space="0" w:color="auto"/>
              <w:right w:val="single" w:sz="4" w:space="0" w:color="auto"/>
            </w:tcBorders>
            <w:shd w:val="clear" w:color="auto" w:fill="auto"/>
            <w:hideMark/>
          </w:tcPr>
          <w:p w14:paraId="19185B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12.4.131-83</w:t>
            </w:r>
          </w:p>
          <w:p w14:paraId="2C6BF1ED" w14:textId="3186ACA3" w:rsidR="00B4487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sidR="00B4487A">
              <w:rPr>
                <w:rFonts w:ascii="Times New Roman" w:hAnsi="Times New Roman" w:cs="Times New Roman"/>
                <w:color w:val="000000"/>
                <w:sz w:val="22"/>
                <w:szCs w:val="22"/>
              </w:rPr>
              <w:t>___________</w:t>
            </w:r>
            <w:r w:rsidR="00B4487A" w:rsidRPr="00F54D13">
              <w:rPr>
                <w:rFonts w:ascii="Times New Roman" w:hAnsi="Times New Roman" w:cs="Times New Roman"/>
                <w:color w:val="000000"/>
                <w:sz w:val="22"/>
                <w:szCs w:val="22"/>
              </w:rPr>
              <w:t xml:space="preserve">с </w:t>
            </w:r>
            <w:r w:rsidR="00B4487A">
              <w:rPr>
                <w:rFonts w:ascii="Times New Roman" w:hAnsi="Times New Roman" w:cs="Times New Roman"/>
                <w:color w:val="000000"/>
                <w:sz w:val="22"/>
                <w:szCs w:val="22"/>
              </w:rPr>
              <w:t>________</w:t>
            </w:r>
            <w:r w:rsidR="00B4487A" w:rsidRPr="00F54D13">
              <w:rPr>
                <w:rFonts w:ascii="Times New Roman" w:hAnsi="Times New Roman" w:cs="Times New Roman"/>
                <w:color w:val="000000"/>
                <w:sz w:val="22"/>
                <w:szCs w:val="22"/>
              </w:rPr>
              <w:t xml:space="preserve"> отделкой</w:t>
            </w:r>
            <w:r w:rsidRPr="00E9683F">
              <w:rPr>
                <w:rFonts w:ascii="Times New Roman" w:hAnsi="Times New Roman" w:cs="Times New Roman"/>
                <w:color w:val="000000"/>
                <w:sz w:val="22"/>
                <w:szCs w:val="22"/>
              </w:rPr>
              <w:t xml:space="preserve">. </w:t>
            </w:r>
          </w:p>
          <w:p w14:paraId="1699B532" w14:textId="71F5055C" w:rsidR="00B4487A" w:rsidRPr="00B4487A" w:rsidRDefault="00B4487A" w:rsidP="00B4487A">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56797337" w14:textId="442CEAF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Халат и колпак в одной цветовой гамме. </w:t>
            </w:r>
          </w:p>
          <w:p w14:paraId="74CBB0C3" w14:textId="7D136D88" w:rsidR="00F34D97" w:rsidRPr="00E9683F" w:rsidRDefault="00013B63" w:rsidP="00F34D9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w:t>
            </w:r>
            <w:r w:rsidR="00466967">
              <w:rPr>
                <w:rFonts w:ascii="Times New Roman" w:hAnsi="Times New Roman" w:cs="Times New Roman"/>
                <w:color w:val="000000"/>
                <w:sz w:val="22"/>
                <w:szCs w:val="22"/>
              </w:rPr>
              <w:t>кань</w:t>
            </w:r>
            <w:r w:rsidR="00A22CBA" w:rsidRPr="00E9683F">
              <w:rPr>
                <w:rFonts w:ascii="Times New Roman" w:hAnsi="Times New Roman" w:cs="Times New Roman"/>
                <w:color w:val="000000"/>
                <w:sz w:val="22"/>
                <w:szCs w:val="22"/>
              </w:rPr>
              <w:t xml:space="preserve"> смесовая</w:t>
            </w:r>
            <w:r>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sidR="00466967">
              <w:rPr>
                <w:rFonts w:ascii="Times New Roman" w:hAnsi="Times New Roman" w:cs="Times New Roman"/>
                <w:color w:val="000000"/>
                <w:sz w:val="22"/>
                <w:szCs w:val="22"/>
              </w:rPr>
              <w:t>плотность</w:t>
            </w:r>
            <w:r w:rsidR="00466967" w:rsidRPr="00E9683F">
              <w:rPr>
                <w:rFonts w:ascii="Times New Roman" w:hAnsi="Times New Roman" w:cs="Times New Roman"/>
                <w:color w:val="000000"/>
                <w:sz w:val="22"/>
                <w:szCs w:val="22"/>
              </w:rPr>
              <w:t xml:space="preserve"> </w:t>
            </w:r>
            <w:r w:rsidR="00466967">
              <w:rPr>
                <w:rFonts w:ascii="Times New Roman" w:hAnsi="Times New Roman" w:cs="Times New Roman"/>
                <w:color w:val="000000"/>
                <w:sz w:val="22"/>
                <w:szCs w:val="22"/>
              </w:rPr>
              <w:t>________ г/м²</w:t>
            </w:r>
            <w:r w:rsidR="00F34D97">
              <w:rPr>
                <w:rFonts w:ascii="Times New Roman" w:hAnsi="Times New Roman" w:cs="Times New Roman"/>
                <w:color w:val="000000"/>
                <w:sz w:val="22"/>
                <w:szCs w:val="22"/>
              </w:rPr>
              <w:t>, ВО</w:t>
            </w:r>
          </w:p>
          <w:p w14:paraId="7DEBCB88" w14:textId="77777777" w:rsidR="00466967" w:rsidRPr="009F1D5F" w:rsidRDefault="00466967" w:rsidP="00013B63">
            <w:pPr>
              <w:ind w:firstLine="3153"/>
              <w:rPr>
                <w:rFonts w:ascii="Times New Roman" w:hAnsi="Times New Roman" w:cs="Times New Roman"/>
                <w:color w:val="000000"/>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7164DA3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Халат с застежкой на пуговицах;</w:t>
            </w:r>
          </w:p>
          <w:p w14:paraId="45150763" w14:textId="59E70AB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Английский воротник и накладные карманы.</w:t>
            </w:r>
            <w:r w:rsidRPr="00E9683F">
              <w:rPr>
                <w:rFonts w:ascii="Times New Roman" w:hAnsi="Times New Roman" w:cs="Times New Roman"/>
                <w:color w:val="000000"/>
                <w:sz w:val="22"/>
                <w:szCs w:val="22"/>
              </w:rPr>
              <w:br/>
              <w:t>3) Рукав длинный.</w:t>
            </w:r>
            <w:r w:rsidRPr="00E9683F">
              <w:rPr>
                <w:rFonts w:ascii="Times New Roman" w:hAnsi="Times New Roman" w:cs="Times New Roman"/>
                <w:color w:val="000000"/>
                <w:sz w:val="22"/>
                <w:szCs w:val="22"/>
              </w:rPr>
              <w:br/>
              <w:t>4) Объем по лини</w:t>
            </w:r>
            <w:r w:rsidR="00E13CB9">
              <w:rPr>
                <w:rFonts w:ascii="Times New Roman" w:hAnsi="Times New Roman" w:cs="Times New Roman"/>
                <w:color w:val="000000"/>
                <w:sz w:val="22"/>
                <w:szCs w:val="22"/>
              </w:rPr>
              <w:t>и талии регулируется хлястиком</w:t>
            </w:r>
          </w:p>
        </w:tc>
        <w:tc>
          <w:tcPr>
            <w:tcW w:w="1985" w:type="dxa"/>
            <w:tcBorders>
              <w:top w:val="single" w:sz="4" w:space="0" w:color="auto"/>
              <w:left w:val="nil"/>
              <w:bottom w:val="single" w:sz="4" w:space="0" w:color="auto"/>
              <w:right w:val="single" w:sz="4" w:space="0" w:color="auto"/>
            </w:tcBorders>
            <w:shd w:val="clear" w:color="auto" w:fill="auto"/>
            <w:hideMark/>
          </w:tcPr>
          <w:p w14:paraId="1991917C"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48-50/158-164 </w:t>
            </w:r>
          </w:p>
          <w:p w14:paraId="52C947D7" w14:textId="0086F3E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58/158-164</w:t>
            </w:r>
          </w:p>
        </w:tc>
        <w:tc>
          <w:tcPr>
            <w:tcW w:w="992" w:type="dxa"/>
            <w:tcBorders>
              <w:top w:val="nil"/>
              <w:left w:val="nil"/>
              <w:bottom w:val="single" w:sz="4" w:space="0" w:color="auto"/>
              <w:right w:val="single" w:sz="4" w:space="0" w:color="auto"/>
            </w:tcBorders>
            <w:shd w:val="clear" w:color="auto" w:fill="auto"/>
            <w:hideMark/>
          </w:tcPr>
          <w:p w14:paraId="0ED5EC0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single" w:sz="4" w:space="0" w:color="auto"/>
              <w:left w:val="nil"/>
              <w:bottom w:val="single" w:sz="4" w:space="0" w:color="auto"/>
              <w:right w:val="single" w:sz="4" w:space="0" w:color="auto"/>
            </w:tcBorders>
          </w:tcPr>
          <w:p w14:paraId="0B959EF1" w14:textId="4CDD298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single" w:sz="4" w:space="0" w:color="auto"/>
              <w:left w:val="nil"/>
              <w:bottom w:val="single" w:sz="4" w:space="0" w:color="auto"/>
              <w:right w:val="single" w:sz="4" w:space="0" w:color="auto"/>
            </w:tcBorders>
          </w:tcPr>
          <w:p w14:paraId="0FF0348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CC6B0FF" w14:textId="0D1AF0FD" w:rsidTr="00022AF9">
        <w:trPr>
          <w:trHeight w:val="2681"/>
        </w:trPr>
        <w:tc>
          <w:tcPr>
            <w:tcW w:w="709" w:type="dxa"/>
            <w:tcBorders>
              <w:top w:val="nil"/>
              <w:left w:val="single" w:sz="4" w:space="0" w:color="auto"/>
              <w:bottom w:val="single" w:sz="4" w:space="0" w:color="auto"/>
              <w:right w:val="single" w:sz="4" w:space="0" w:color="auto"/>
            </w:tcBorders>
            <w:shd w:val="clear" w:color="auto" w:fill="auto"/>
            <w:noWrap/>
            <w:hideMark/>
          </w:tcPr>
          <w:p w14:paraId="3F58951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6</w:t>
            </w:r>
          </w:p>
        </w:tc>
        <w:tc>
          <w:tcPr>
            <w:tcW w:w="3402" w:type="dxa"/>
            <w:tcBorders>
              <w:top w:val="nil"/>
              <w:left w:val="nil"/>
              <w:bottom w:val="single" w:sz="4" w:space="0" w:color="auto"/>
              <w:right w:val="single" w:sz="4" w:space="0" w:color="auto"/>
            </w:tcBorders>
            <w:shd w:val="clear" w:color="auto" w:fill="auto"/>
            <w:hideMark/>
          </w:tcPr>
          <w:p w14:paraId="445C2770" w14:textId="3FE880A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хлопчатобумажный + колпак (женский)</w:t>
            </w:r>
          </w:p>
        </w:tc>
        <w:tc>
          <w:tcPr>
            <w:tcW w:w="6237" w:type="dxa"/>
            <w:tcBorders>
              <w:top w:val="nil"/>
              <w:left w:val="nil"/>
              <w:bottom w:val="single" w:sz="4" w:space="0" w:color="auto"/>
              <w:right w:val="single" w:sz="4" w:space="0" w:color="auto"/>
            </w:tcBorders>
            <w:shd w:val="clear" w:color="auto" w:fill="auto"/>
            <w:hideMark/>
          </w:tcPr>
          <w:p w14:paraId="1E61C13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24760-81 </w:t>
            </w:r>
          </w:p>
          <w:p w14:paraId="17785D82" w14:textId="0F9386DF"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FA7FBF8" w14:textId="77777777" w:rsidR="009F1D5F" w:rsidRPr="00B4487A" w:rsidRDefault="009F1D5F" w:rsidP="00E13C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273F1AED" w14:textId="072AFEA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одной цветовой гамме.</w:t>
            </w:r>
            <w:r w:rsidRPr="00E9683F">
              <w:rPr>
                <w:rFonts w:ascii="Times New Roman" w:hAnsi="Times New Roman" w:cs="Times New Roman"/>
                <w:color w:val="000000"/>
                <w:sz w:val="22"/>
                <w:szCs w:val="22"/>
              </w:rPr>
              <w:br/>
              <w:t xml:space="preserve">Материалы: </w:t>
            </w:r>
          </w:p>
          <w:p w14:paraId="01A5ECE8" w14:textId="192E8E90" w:rsidR="00E13CB9" w:rsidRDefault="00013B63" w:rsidP="00E13C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ткань</w:t>
            </w:r>
            <w:r w:rsidR="00A22CBA" w:rsidRPr="00E9683F">
              <w:rPr>
                <w:rFonts w:ascii="Times New Roman" w:hAnsi="Times New Roman" w:cs="Times New Roman"/>
                <w:color w:val="000000"/>
                <w:sz w:val="22"/>
                <w:szCs w:val="22"/>
              </w:rPr>
              <w:t xml:space="preserve"> хлопок 100%, </w:t>
            </w:r>
            <w:r w:rsidR="00E13CB9">
              <w:rPr>
                <w:rFonts w:ascii="Times New Roman" w:hAnsi="Times New Roman" w:cs="Times New Roman"/>
                <w:color w:val="000000"/>
                <w:sz w:val="22"/>
                <w:szCs w:val="22"/>
              </w:rPr>
              <w:t>плотность</w:t>
            </w:r>
            <w:r w:rsidR="00A22CBA" w:rsidRPr="00E9683F">
              <w:rPr>
                <w:rFonts w:ascii="Times New Roman" w:hAnsi="Times New Roman" w:cs="Times New Roman"/>
                <w:color w:val="000000"/>
                <w:sz w:val="22"/>
                <w:szCs w:val="22"/>
              </w:rPr>
              <w:t xml:space="preserve"> </w:t>
            </w:r>
            <w:r w:rsidR="00E13CB9">
              <w:rPr>
                <w:rFonts w:ascii="Times New Roman" w:hAnsi="Times New Roman" w:cs="Times New Roman"/>
                <w:color w:val="000000"/>
                <w:sz w:val="22"/>
                <w:szCs w:val="22"/>
              </w:rPr>
              <w:t>________ г/м²</w:t>
            </w:r>
          </w:p>
          <w:p w14:paraId="3AF8C0CD" w14:textId="557E3DF2" w:rsidR="00A22CBA" w:rsidRPr="00E9683F" w:rsidRDefault="00E13CB9" w:rsidP="00013B63">
            <w:pPr>
              <w:ind w:firstLine="3294"/>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740955FB" w14:textId="34598280" w:rsidR="00A22CBA" w:rsidRPr="00E9683F" w:rsidRDefault="00013B63"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алат с вертикальными рельефами;</w:t>
            </w:r>
          </w:p>
          <w:p w14:paraId="25347266" w14:textId="4211A2E8" w:rsidR="00A22CBA" w:rsidRPr="00E9683F" w:rsidRDefault="00013B63" w:rsidP="00A22CBA">
            <w:pPr>
              <w:rPr>
                <w:rFonts w:ascii="Times New Roman" w:hAnsi="Times New Roman" w:cs="Times New Roman"/>
                <w:color w:val="000000"/>
                <w:sz w:val="22"/>
                <w:szCs w:val="22"/>
              </w:rPr>
            </w:pPr>
            <w:r>
              <w:rPr>
                <w:rFonts w:ascii="Times New Roman" w:hAnsi="Times New Roman" w:cs="Times New Roman"/>
                <w:color w:val="000000"/>
                <w:sz w:val="22"/>
                <w:szCs w:val="22"/>
              </w:rPr>
              <w:t>2) С</w:t>
            </w:r>
            <w:r w:rsidR="00A22CBA" w:rsidRPr="00E9683F">
              <w:rPr>
                <w:rFonts w:ascii="Times New Roman" w:hAnsi="Times New Roman" w:cs="Times New Roman"/>
                <w:color w:val="000000"/>
                <w:sz w:val="22"/>
                <w:szCs w:val="22"/>
              </w:rPr>
              <w:t xml:space="preserve"> застежкой на пуговицах;</w:t>
            </w:r>
          </w:p>
          <w:p w14:paraId="68158267" w14:textId="2A63D2D7" w:rsidR="00A22CBA" w:rsidRPr="00E9683F" w:rsidRDefault="00013B63" w:rsidP="00A22CBA">
            <w:pPr>
              <w:rPr>
                <w:rFonts w:ascii="Times New Roman" w:hAnsi="Times New Roman" w:cs="Times New Roman"/>
                <w:color w:val="000000"/>
                <w:sz w:val="22"/>
                <w:szCs w:val="22"/>
              </w:rPr>
            </w:pPr>
            <w:r>
              <w:rPr>
                <w:rFonts w:ascii="Times New Roman" w:hAnsi="Times New Roman" w:cs="Times New Roman"/>
                <w:color w:val="000000"/>
                <w:sz w:val="22"/>
                <w:szCs w:val="22"/>
              </w:rPr>
              <w:t>3) А</w:t>
            </w:r>
            <w:r w:rsidR="00A22CBA" w:rsidRPr="00E9683F">
              <w:rPr>
                <w:rFonts w:ascii="Times New Roman" w:hAnsi="Times New Roman" w:cs="Times New Roman"/>
                <w:color w:val="000000"/>
                <w:sz w:val="22"/>
                <w:szCs w:val="22"/>
              </w:rPr>
              <w:t>нглийский воротник и накладные карманы.</w:t>
            </w:r>
            <w:r w:rsidR="00A22CBA" w:rsidRPr="00E9683F">
              <w:rPr>
                <w:rFonts w:ascii="Times New Roman" w:hAnsi="Times New Roman" w:cs="Times New Roman"/>
                <w:color w:val="000000"/>
                <w:sz w:val="22"/>
                <w:szCs w:val="22"/>
              </w:rPr>
              <w:br/>
              <w:t>4) Рукав длинный.</w:t>
            </w:r>
            <w:r w:rsidR="00A22CBA" w:rsidRPr="00E9683F">
              <w:rPr>
                <w:rFonts w:ascii="Times New Roman" w:hAnsi="Times New Roman" w:cs="Times New Roman"/>
                <w:color w:val="000000"/>
                <w:sz w:val="22"/>
                <w:szCs w:val="22"/>
              </w:rPr>
              <w:br/>
              <w:t xml:space="preserve">5) Объем по линии талии регулируется хлястиком. </w:t>
            </w:r>
          </w:p>
        </w:tc>
        <w:tc>
          <w:tcPr>
            <w:tcW w:w="1985" w:type="dxa"/>
            <w:tcBorders>
              <w:top w:val="nil"/>
              <w:left w:val="nil"/>
              <w:bottom w:val="single" w:sz="4" w:space="0" w:color="auto"/>
              <w:right w:val="single" w:sz="4" w:space="0" w:color="auto"/>
            </w:tcBorders>
            <w:shd w:val="clear" w:color="auto" w:fill="auto"/>
            <w:hideMark/>
          </w:tcPr>
          <w:p w14:paraId="5446AA32"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44-46/154-156 </w:t>
            </w:r>
          </w:p>
          <w:p w14:paraId="1C3890F9" w14:textId="35FC277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64-66/165-168</w:t>
            </w:r>
          </w:p>
        </w:tc>
        <w:tc>
          <w:tcPr>
            <w:tcW w:w="992" w:type="dxa"/>
            <w:tcBorders>
              <w:top w:val="nil"/>
              <w:left w:val="nil"/>
              <w:bottom w:val="single" w:sz="4" w:space="0" w:color="auto"/>
              <w:right w:val="single" w:sz="4" w:space="0" w:color="auto"/>
            </w:tcBorders>
            <w:shd w:val="clear" w:color="auto" w:fill="auto"/>
            <w:hideMark/>
          </w:tcPr>
          <w:p w14:paraId="411E54F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2C8CC698" w14:textId="5B8E5E5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5D9BCF4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75326C6" w14:textId="3D6AFD67" w:rsidTr="00022AF9">
        <w:trPr>
          <w:trHeight w:val="3250"/>
        </w:trPr>
        <w:tc>
          <w:tcPr>
            <w:tcW w:w="709" w:type="dxa"/>
            <w:tcBorders>
              <w:top w:val="nil"/>
              <w:left w:val="single" w:sz="4" w:space="0" w:color="auto"/>
              <w:bottom w:val="single" w:sz="4" w:space="0" w:color="auto"/>
              <w:right w:val="single" w:sz="4" w:space="0" w:color="auto"/>
            </w:tcBorders>
            <w:shd w:val="clear" w:color="auto" w:fill="auto"/>
            <w:noWrap/>
            <w:hideMark/>
          </w:tcPr>
          <w:p w14:paraId="5D80FA1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7</w:t>
            </w:r>
          </w:p>
        </w:tc>
        <w:tc>
          <w:tcPr>
            <w:tcW w:w="3402" w:type="dxa"/>
            <w:tcBorders>
              <w:top w:val="nil"/>
              <w:left w:val="nil"/>
              <w:bottom w:val="single" w:sz="4" w:space="0" w:color="auto"/>
              <w:right w:val="single" w:sz="4" w:space="0" w:color="auto"/>
            </w:tcBorders>
            <w:shd w:val="clear" w:color="auto" w:fill="auto"/>
            <w:hideMark/>
          </w:tcPr>
          <w:p w14:paraId="3807C4FC" w14:textId="559C483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"Технолог" мужской</w:t>
            </w:r>
          </w:p>
        </w:tc>
        <w:tc>
          <w:tcPr>
            <w:tcW w:w="6237" w:type="dxa"/>
            <w:tcBorders>
              <w:top w:val="nil"/>
              <w:left w:val="nil"/>
              <w:bottom w:val="single" w:sz="4" w:space="0" w:color="auto"/>
              <w:right w:val="single" w:sz="4" w:space="0" w:color="auto"/>
            </w:tcBorders>
            <w:shd w:val="clear" w:color="auto" w:fill="auto"/>
            <w:hideMark/>
          </w:tcPr>
          <w:p w14:paraId="176CCB81" w14:textId="79A6EB0E" w:rsidR="005278D7" w:rsidRPr="00694782" w:rsidRDefault="00A22CBA" w:rsidP="00494531">
            <w:pPr>
              <w:rPr>
                <w:rFonts w:ascii="Times New Roman" w:hAnsi="Times New Roman" w:cs="Times New Roman"/>
                <w:color w:val="000000"/>
              </w:rPr>
            </w:pPr>
            <w:r w:rsidRPr="00E9683F">
              <w:rPr>
                <w:rFonts w:ascii="Times New Roman" w:hAnsi="Times New Roman" w:cs="Times New Roman"/>
                <w:color w:val="000000"/>
                <w:sz w:val="22"/>
                <w:szCs w:val="22"/>
              </w:rPr>
              <w:t>Халат мужской укороченный, прямого силуэта, с центральной супатной застежкой на пуговицы.</w:t>
            </w:r>
            <w:r w:rsidRPr="00E9683F">
              <w:rPr>
                <w:rFonts w:ascii="Times New Roman" w:hAnsi="Times New Roman" w:cs="Times New Roman"/>
                <w:color w:val="000000"/>
                <w:sz w:val="22"/>
                <w:szCs w:val="22"/>
              </w:rPr>
              <w:br/>
              <w:t>Рукав длинный на манжете.</w:t>
            </w:r>
            <w:r w:rsidRPr="00E9683F">
              <w:rPr>
                <w:rFonts w:ascii="Times New Roman" w:hAnsi="Times New Roman" w:cs="Times New Roman"/>
                <w:color w:val="000000"/>
                <w:sz w:val="22"/>
                <w:szCs w:val="22"/>
              </w:rPr>
              <w:br/>
              <w:t>По спинке и полочкам в области груди проходит световозвращающий кант.</w:t>
            </w:r>
            <w:r w:rsidRPr="00E9683F">
              <w:rPr>
                <w:rFonts w:ascii="Times New Roman" w:hAnsi="Times New Roman" w:cs="Times New Roman"/>
                <w:color w:val="000000"/>
                <w:sz w:val="22"/>
                <w:szCs w:val="22"/>
              </w:rPr>
              <w:br/>
              <w:t>Кокетки и обтачки боковых карманов из васильковой ткани.</w:t>
            </w:r>
            <w:r w:rsidRPr="00E9683F">
              <w:rPr>
                <w:rFonts w:ascii="Times New Roman" w:hAnsi="Times New Roman" w:cs="Times New Roman"/>
                <w:color w:val="000000"/>
                <w:sz w:val="22"/>
                <w:szCs w:val="22"/>
              </w:rPr>
              <w:br/>
              <w:t>Нагрудный карман с клапаном и хлястиком-флажком для удобства открывания кармана.</w:t>
            </w:r>
            <w:r w:rsidRPr="00E9683F">
              <w:rPr>
                <w:rFonts w:ascii="Times New Roman" w:hAnsi="Times New Roman" w:cs="Times New Roman"/>
                <w:color w:val="000000"/>
                <w:sz w:val="22"/>
                <w:szCs w:val="22"/>
              </w:rPr>
              <w:br/>
              <w:t>Имеется отделение для ручек.</w:t>
            </w:r>
            <w:r w:rsidRPr="00E9683F">
              <w:rPr>
                <w:rFonts w:ascii="Times New Roman" w:hAnsi="Times New Roman" w:cs="Times New Roman"/>
                <w:color w:val="000000"/>
                <w:sz w:val="22"/>
                <w:szCs w:val="22"/>
              </w:rPr>
              <w:br/>
            </w:r>
            <w:r w:rsidR="005458D9" w:rsidRPr="005458D9">
              <w:rPr>
                <w:rFonts w:ascii="Times New Roman" w:hAnsi="Times New Roman" w:cs="Times New Roman"/>
                <w:color w:val="000000"/>
                <w:sz w:val="22"/>
                <w:szCs w:val="22"/>
              </w:rPr>
              <w:t>Цвет: темно-синий с васильковой отделкой</w:t>
            </w:r>
            <w:r w:rsidR="0064308B">
              <w:rPr>
                <w:rFonts w:ascii="Times New Roman" w:hAnsi="Times New Roman" w:cs="Times New Roman"/>
                <w:color w:val="000000"/>
                <w:sz w:val="22"/>
                <w:szCs w:val="22"/>
              </w:rPr>
              <w:br/>
            </w:r>
            <w:r w:rsidR="0064308B" w:rsidRPr="00E9683F">
              <w:rPr>
                <w:rFonts w:ascii="Times New Roman" w:hAnsi="Times New Roman" w:cs="Times New Roman"/>
                <w:color w:val="000000"/>
                <w:sz w:val="22"/>
                <w:szCs w:val="22"/>
              </w:rPr>
              <w:t xml:space="preserve">Материал: </w:t>
            </w:r>
            <w:r w:rsidR="0064308B">
              <w:rPr>
                <w:rFonts w:ascii="Times New Roman" w:hAnsi="Times New Roman" w:cs="Times New Roman"/>
                <w:color w:val="000000"/>
                <w:sz w:val="22"/>
                <w:szCs w:val="22"/>
              </w:rPr>
              <w:t>ткань</w:t>
            </w:r>
            <w:r w:rsidRPr="00E9683F">
              <w:rPr>
                <w:rFonts w:ascii="Times New Roman" w:hAnsi="Times New Roman" w:cs="Times New Roman"/>
                <w:color w:val="000000"/>
                <w:sz w:val="22"/>
                <w:szCs w:val="22"/>
              </w:rPr>
              <w:t xml:space="preserve"> смесовая (65% полиэфир, 35% хлопок) </w:t>
            </w:r>
          </w:p>
          <w:p w14:paraId="1D1CD5F5" w14:textId="7C1370AB" w:rsidR="00A22CBA" w:rsidRPr="00E9683F" w:rsidRDefault="005278D7"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w:t>
            </w:r>
            <w:r w:rsidR="00A22CBA" w:rsidRPr="00E9683F">
              <w:rPr>
                <w:rFonts w:ascii="Times New Roman" w:hAnsi="Times New Roman" w:cs="Times New Roman"/>
                <w:color w:val="000000"/>
                <w:sz w:val="22"/>
                <w:szCs w:val="22"/>
              </w:rPr>
              <w:t>л</w:t>
            </w:r>
            <w:r>
              <w:rPr>
                <w:rFonts w:ascii="Times New Roman" w:hAnsi="Times New Roman" w:cs="Times New Roman"/>
                <w:color w:val="000000"/>
                <w:sz w:val="22"/>
                <w:szCs w:val="22"/>
              </w:rPr>
              <w:t xml:space="preserve">отность </w:t>
            </w:r>
            <w:r w:rsidR="00A22CBA" w:rsidRPr="00E9683F">
              <w:rPr>
                <w:rFonts w:ascii="Times New Roman" w:hAnsi="Times New Roman" w:cs="Times New Roman"/>
                <w:color w:val="000000"/>
                <w:sz w:val="22"/>
                <w:szCs w:val="22"/>
              </w:rPr>
              <w:t>210 г/м</w:t>
            </w:r>
            <w:r w:rsidR="00A22CBA" w:rsidRPr="005A6C93">
              <w:rPr>
                <w:rFonts w:ascii="Times New Roman" w:hAnsi="Times New Roman" w:cs="Times New Roman"/>
                <w:color w:val="000000"/>
                <w:sz w:val="22"/>
                <w:szCs w:val="22"/>
                <w:vertAlign w:val="superscript"/>
              </w:rPr>
              <w:t>2</w:t>
            </w:r>
            <w:r w:rsidR="00A22CBA" w:rsidRPr="00E9683F">
              <w:rPr>
                <w:rFonts w:ascii="Times New Roman" w:hAnsi="Times New Roman" w:cs="Times New Roman"/>
                <w:color w:val="000000"/>
                <w:sz w:val="22"/>
                <w:szCs w:val="22"/>
              </w:rPr>
              <w:t>, ВО</w:t>
            </w:r>
            <w:r w:rsidR="00A22CBA" w:rsidRPr="00E9683F">
              <w:rPr>
                <w:rFonts w:ascii="Times New Roman" w:hAnsi="Times New Roman" w:cs="Times New Roman"/>
                <w:color w:val="000000"/>
                <w:sz w:val="22"/>
                <w:szCs w:val="22"/>
              </w:rPr>
              <w:br/>
              <w:t>ГОСТ 12.4.132-83</w:t>
            </w:r>
          </w:p>
        </w:tc>
        <w:tc>
          <w:tcPr>
            <w:tcW w:w="1985" w:type="dxa"/>
            <w:tcBorders>
              <w:top w:val="nil"/>
              <w:left w:val="nil"/>
              <w:bottom w:val="single" w:sz="4" w:space="0" w:color="auto"/>
              <w:right w:val="single" w:sz="4" w:space="0" w:color="auto"/>
            </w:tcBorders>
            <w:shd w:val="clear" w:color="auto" w:fill="auto"/>
            <w:hideMark/>
          </w:tcPr>
          <w:p w14:paraId="2583DE39"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7648ECBF" w14:textId="4EF0F53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52-54/170-176</w:t>
            </w:r>
          </w:p>
        </w:tc>
        <w:tc>
          <w:tcPr>
            <w:tcW w:w="992" w:type="dxa"/>
            <w:tcBorders>
              <w:top w:val="nil"/>
              <w:left w:val="nil"/>
              <w:bottom w:val="single" w:sz="4" w:space="0" w:color="auto"/>
              <w:right w:val="single" w:sz="4" w:space="0" w:color="auto"/>
            </w:tcBorders>
            <w:shd w:val="clear" w:color="auto" w:fill="auto"/>
            <w:hideMark/>
          </w:tcPr>
          <w:p w14:paraId="66AF45E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0D8E3EF" w14:textId="7FC5B14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10</w:t>
            </w:r>
          </w:p>
        </w:tc>
        <w:tc>
          <w:tcPr>
            <w:tcW w:w="1701" w:type="dxa"/>
            <w:tcBorders>
              <w:top w:val="nil"/>
              <w:left w:val="nil"/>
              <w:bottom w:val="single" w:sz="4" w:space="0" w:color="auto"/>
              <w:right w:val="single" w:sz="4" w:space="0" w:color="auto"/>
            </w:tcBorders>
          </w:tcPr>
          <w:p w14:paraId="4C883DD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D30E603" w14:textId="21BA6B9B" w:rsidTr="00022AF9">
        <w:trPr>
          <w:trHeight w:val="2963"/>
        </w:trPr>
        <w:tc>
          <w:tcPr>
            <w:tcW w:w="709" w:type="dxa"/>
            <w:tcBorders>
              <w:top w:val="nil"/>
              <w:left w:val="single" w:sz="4" w:space="0" w:color="auto"/>
              <w:bottom w:val="single" w:sz="4" w:space="0" w:color="auto"/>
              <w:right w:val="single" w:sz="4" w:space="0" w:color="auto"/>
            </w:tcBorders>
            <w:shd w:val="clear" w:color="auto" w:fill="auto"/>
            <w:noWrap/>
            <w:hideMark/>
          </w:tcPr>
          <w:p w14:paraId="0C0346E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8</w:t>
            </w:r>
          </w:p>
        </w:tc>
        <w:tc>
          <w:tcPr>
            <w:tcW w:w="3402" w:type="dxa"/>
            <w:tcBorders>
              <w:top w:val="nil"/>
              <w:left w:val="nil"/>
              <w:bottom w:val="single" w:sz="4" w:space="0" w:color="auto"/>
              <w:right w:val="single" w:sz="4" w:space="0" w:color="auto"/>
            </w:tcBorders>
            <w:shd w:val="clear" w:color="auto" w:fill="auto"/>
            <w:hideMark/>
          </w:tcPr>
          <w:p w14:paraId="74C3147B" w14:textId="678BD6C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"Технолог" женский</w:t>
            </w:r>
          </w:p>
        </w:tc>
        <w:tc>
          <w:tcPr>
            <w:tcW w:w="6237" w:type="dxa"/>
            <w:tcBorders>
              <w:top w:val="nil"/>
              <w:left w:val="nil"/>
              <w:bottom w:val="single" w:sz="4" w:space="0" w:color="auto"/>
              <w:right w:val="single" w:sz="4" w:space="0" w:color="auto"/>
            </w:tcBorders>
            <w:shd w:val="clear" w:color="auto" w:fill="auto"/>
            <w:hideMark/>
          </w:tcPr>
          <w:p w14:paraId="09C2B174" w14:textId="04CD79D1" w:rsidR="000916E2" w:rsidRDefault="00A22CBA" w:rsidP="0010518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мужской укороченный, прямого силуэта, с центральной супатной застежкой на пуговицы.</w:t>
            </w:r>
            <w:r w:rsidRPr="00E9683F">
              <w:rPr>
                <w:rFonts w:ascii="Times New Roman" w:hAnsi="Times New Roman" w:cs="Times New Roman"/>
                <w:color w:val="000000"/>
                <w:sz w:val="22"/>
                <w:szCs w:val="22"/>
              </w:rPr>
              <w:br/>
              <w:t>Рукав длинный на манжете.</w:t>
            </w:r>
            <w:r w:rsidRPr="00E9683F">
              <w:rPr>
                <w:rFonts w:ascii="Times New Roman" w:hAnsi="Times New Roman" w:cs="Times New Roman"/>
                <w:color w:val="000000"/>
                <w:sz w:val="22"/>
                <w:szCs w:val="22"/>
              </w:rPr>
              <w:br/>
              <w:t>По спинке и полочкам в области груди проходит световозвращающий кант.</w:t>
            </w:r>
            <w:r w:rsidRPr="00E9683F">
              <w:rPr>
                <w:rFonts w:ascii="Times New Roman" w:hAnsi="Times New Roman" w:cs="Times New Roman"/>
                <w:color w:val="000000"/>
                <w:sz w:val="22"/>
                <w:szCs w:val="22"/>
              </w:rPr>
              <w:br/>
              <w:t>Кокетки и обтачки боковых карманов из васильковой ткани.</w:t>
            </w:r>
            <w:r w:rsidRPr="00E9683F">
              <w:rPr>
                <w:rFonts w:ascii="Times New Roman" w:hAnsi="Times New Roman" w:cs="Times New Roman"/>
                <w:color w:val="000000"/>
                <w:sz w:val="22"/>
                <w:szCs w:val="22"/>
              </w:rPr>
              <w:br/>
              <w:t>Нагрудный карман с клапаном и хлястиком-флажком для удобства открывания кармана.</w:t>
            </w:r>
            <w:r w:rsidRPr="00E9683F">
              <w:rPr>
                <w:rFonts w:ascii="Times New Roman" w:hAnsi="Times New Roman" w:cs="Times New Roman"/>
                <w:color w:val="000000"/>
                <w:sz w:val="22"/>
                <w:szCs w:val="22"/>
              </w:rPr>
              <w:br/>
              <w:t>Имеется отделение для ручек.</w:t>
            </w:r>
            <w:r w:rsidRPr="00E9683F">
              <w:rPr>
                <w:rFonts w:ascii="Times New Roman" w:hAnsi="Times New Roman" w:cs="Times New Roman"/>
                <w:color w:val="000000"/>
                <w:sz w:val="22"/>
                <w:szCs w:val="22"/>
              </w:rPr>
              <w:br/>
            </w:r>
            <w:r w:rsidR="005458D9" w:rsidRPr="005458D9">
              <w:rPr>
                <w:rFonts w:ascii="Times New Roman" w:hAnsi="Times New Roman" w:cs="Times New Roman"/>
                <w:color w:val="000000"/>
                <w:sz w:val="22"/>
                <w:szCs w:val="22"/>
              </w:rPr>
              <w:t>Цвет: темно-синий с васильковой отделкой</w:t>
            </w:r>
            <w:r w:rsidRPr="00E9683F">
              <w:rPr>
                <w:rFonts w:ascii="Times New Roman" w:hAnsi="Times New Roman" w:cs="Times New Roman"/>
                <w:color w:val="000000"/>
                <w:sz w:val="22"/>
                <w:szCs w:val="22"/>
              </w:rPr>
              <w:br/>
            </w:r>
            <w:r w:rsidR="007B7307" w:rsidRPr="00E9683F">
              <w:rPr>
                <w:rFonts w:ascii="Times New Roman" w:hAnsi="Times New Roman" w:cs="Times New Roman"/>
                <w:color w:val="000000"/>
                <w:sz w:val="22"/>
                <w:szCs w:val="22"/>
              </w:rPr>
              <w:t xml:space="preserve">Материал: </w:t>
            </w:r>
            <w:r w:rsidR="007B7307">
              <w:rPr>
                <w:rFonts w:ascii="Times New Roman" w:hAnsi="Times New Roman" w:cs="Times New Roman"/>
                <w:color w:val="000000"/>
                <w:sz w:val="22"/>
                <w:szCs w:val="22"/>
              </w:rPr>
              <w:t>ткань</w:t>
            </w:r>
            <w:r w:rsidRPr="00E9683F">
              <w:rPr>
                <w:rFonts w:ascii="Times New Roman" w:hAnsi="Times New Roman" w:cs="Times New Roman"/>
                <w:color w:val="000000"/>
                <w:sz w:val="22"/>
                <w:szCs w:val="22"/>
              </w:rPr>
              <w:t xml:space="preserve"> смесовая (65% полиэфир, 35% хлопок) </w:t>
            </w:r>
          </w:p>
          <w:p w14:paraId="7AF59E5A" w14:textId="656904BB" w:rsidR="00A22CBA" w:rsidRPr="00E9683F" w:rsidRDefault="000916E2" w:rsidP="000916E2">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Плотность </w:t>
            </w:r>
            <w:r w:rsidR="00A22CBA" w:rsidRPr="00E9683F">
              <w:rPr>
                <w:rFonts w:ascii="Times New Roman" w:hAnsi="Times New Roman" w:cs="Times New Roman"/>
                <w:color w:val="000000"/>
                <w:sz w:val="22"/>
                <w:szCs w:val="22"/>
              </w:rPr>
              <w:t>210 г/м</w:t>
            </w:r>
            <w:r w:rsidR="00A22CBA" w:rsidRPr="000916E2">
              <w:rPr>
                <w:rFonts w:ascii="Times New Roman" w:hAnsi="Times New Roman" w:cs="Times New Roman"/>
                <w:color w:val="000000"/>
                <w:sz w:val="22"/>
                <w:szCs w:val="22"/>
                <w:vertAlign w:val="superscript"/>
              </w:rPr>
              <w:t>2</w:t>
            </w:r>
            <w:r w:rsidR="00A22CBA" w:rsidRPr="00E9683F">
              <w:rPr>
                <w:rFonts w:ascii="Times New Roman" w:hAnsi="Times New Roman" w:cs="Times New Roman"/>
                <w:color w:val="000000"/>
                <w:sz w:val="22"/>
                <w:szCs w:val="22"/>
              </w:rPr>
              <w:t>, ВО</w:t>
            </w:r>
            <w:r w:rsidR="00A22CBA" w:rsidRPr="00E9683F">
              <w:rPr>
                <w:rFonts w:ascii="Times New Roman" w:hAnsi="Times New Roman" w:cs="Times New Roman"/>
                <w:color w:val="000000"/>
                <w:sz w:val="22"/>
                <w:szCs w:val="22"/>
              </w:rPr>
              <w:br/>
              <w:t>ГОСТ 12.4.132-83</w:t>
            </w:r>
          </w:p>
        </w:tc>
        <w:tc>
          <w:tcPr>
            <w:tcW w:w="1985" w:type="dxa"/>
            <w:tcBorders>
              <w:top w:val="nil"/>
              <w:left w:val="nil"/>
              <w:bottom w:val="single" w:sz="4" w:space="0" w:color="auto"/>
              <w:right w:val="single" w:sz="4" w:space="0" w:color="auto"/>
            </w:tcBorders>
            <w:shd w:val="clear" w:color="auto" w:fill="auto"/>
            <w:hideMark/>
          </w:tcPr>
          <w:p w14:paraId="0CFB3364"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42-44/158-164 </w:t>
            </w:r>
          </w:p>
          <w:p w14:paraId="3BC8E3A6" w14:textId="1BEF4DF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50/170-176</w:t>
            </w:r>
          </w:p>
        </w:tc>
        <w:tc>
          <w:tcPr>
            <w:tcW w:w="992" w:type="dxa"/>
            <w:tcBorders>
              <w:top w:val="nil"/>
              <w:left w:val="nil"/>
              <w:bottom w:val="single" w:sz="4" w:space="0" w:color="auto"/>
              <w:right w:val="single" w:sz="4" w:space="0" w:color="auto"/>
            </w:tcBorders>
            <w:shd w:val="clear" w:color="auto" w:fill="auto"/>
            <w:hideMark/>
          </w:tcPr>
          <w:p w14:paraId="24D2220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E52AD03" w14:textId="5E2DE44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12</w:t>
            </w:r>
          </w:p>
        </w:tc>
        <w:tc>
          <w:tcPr>
            <w:tcW w:w="1701" w:type="dxa"/>
            <w:tcBorders>
              <w:top w:val="nil"/>
              <w:left w:val="nil"/>
              <w:bottom w:val="single" w:sz="4" w:space="0" w:color="auto"/>
              <w:right w:val="single" w:sz="4" w:space="0" w:color="auto"/>
            </w:tcBorders>
          </w:tcPr>
          <w:p w14:paraId="07BED9C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FFFECAC" w14:textId="3FB45651" w:rsidTr="00022AF9">
        <w:trPr>
          <w:trHeight w:val="2238"/>
        </w:trPr>
        <w:tc>
          <w:tcPr>
            <w:tcW w:w="709" w:type="dxa"/>
            <w:tcBorders>
              <w:top w:val="nil"/>
              <w:left w:val="single" w:sz="4" w:space="0" w:color="auto"/>
              <w:bottom w:val="single" w:sz="4" w:space="0" w:color="auto"/>
              <w:right w:val="single" w:sz="4" w:space="0" w:color="auto"/>
            </w:tcBorders>
            <w:shd w:val="clear" w:color="auto" w:fill="auto"/>
            <w:noWrap/>
            <w:hideMark/>
          </w:tcPr>
          <w:p w14:paraId="67F4D05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9</w:t>
            </w:r>
          </w:p>
        </w:tc>
        <w:tc>
          <w:tcPr>
            <w:tcW w:w="3402" w:type="dxa"/>
            <w:tcBorders>
              <w:top w:val="nil"/>
              <w:left w:val="nil"/>
              <w:bottom w:val="single" w:sz="4" w:space="0" w:color="auto"/>
              <w:right w:val="single" w:sz="4" w:space="0" w:color="auto"/>
            </w:tcBorders>
            <w:shd w:val="clear" w:color="auto" w:fill="auto"/>
            <w:hideMark/>
          </w:tcPr>
          <w:p w14:paraId="35EA605E" w14:textId="0D82D34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хлопчатобумажный для ИТР (женский)</w:t>
            </w:r>
          </w:p>
        </w:tc>
        <w:tc>
          <w:tcPr>
            <w:tcW w:w="6237" w:type="dxa"/>
            <w:tcBorders>
              <w:top w:val="nil"/>
              <w:left w:val="nil"/>
              <w:bottom w:val="single" w:sz="4" w:space="0" w:color="auto"/>
              <w:right w:val="single" w:sz="4" w:space="0" w:color="auto"/>
            </w:tcBorders>
            <w:shd w:val="clear" w:color="auto" w:fill="auto"/>
            <w:hideMark/>
          </w:tcPr>
          <w:p w14:paraId="7B7FD52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24760-81</w:t>
            </w:r>
          </w:p>
          <w:p w14:paraId="53EDACF1" w14:textId="799CDCAC" w:rsidR="00F92801" w:rsidRDefault="007B7307" w:rsidP="00F92801">
            <w:pPr>
              <w:rPr>
                <w:rFonts w:ascii="Times New Roman" w:hAnsi="Times New Roman" w:cs="Times New Roman"/>
                <w:color w:val="000000"/>
                <w:sz w:val="22"/>
                <w:szCs w:val="22"/>
              </w:rPr>
            </w:pPr>
            <w:r>
              <w:rPr>
                <w:rFonts w:ascii="Times New Roman" w:hAnsi="Times New Roman" w:cs="Times New Roman"/>
                <w:color w:val="000000"/>
                <w:sz w:val="22"/>
                <w:szCs w:val="22"/>
              </w:rPr>
              <w:t>Цвет: морская волна</w:t>
            </w:r>
            <w:r>
              <w:rPr>
                <w:rFonts w:ascii="Times New Roman" w:hAnsi="Times New Roman" w:cs="Times New Roman"/>
                <w:color w:val="000000"/>
                <w:sz w:val="22"/>
                <w:szCs w:val="22"/>
              </w:rPr>
              <w:br/>
              <w:t>Материал: ткань</w:t>
            </w:r>
            <w:r w:rsidR="00A22CBA" w:rsidRPr="00E9683F">
              <w:rPr>
                <w:rFonts w:ascii="Times New Roman" w:hAnsi="Times New Roman" w:cs="Times New Roman"/>
                <w:color w:val="000000"/>
                <w:sz w:val="22"/>
                <w:szCs w:val="22"/>
              </w:rPr>
              <w:t xml:space="preserve"> хлопок 100%, пл</w:t>
            </w:r>
            <w:r w:rsidR="00F92801">
              <w:rPr>
                <w:rFonts w:ascii="Times New Roman" w:hAnsi="Times New Roman" w:cs="Times New Roman"/>
                <w:color w:val="000000"/>
                <w:sz w:val="22"/>
                <w:szCs w:val="22"/>
              </w:rPr>
              <w:t>отность</w:t>
            </w:r>
            <w:r w:rsidR="00A22CBA" w:rsidRPr="00E9683F">
              <w:rPr>
                <w:rFonts w:ascii="Times New Roman" w:hAnsi="Times New Roman" w:cs="Times New Roman"/>
                <w:color w:val="000000"/>
                <w:sz w:val="22"/>
                <w:szCs w:val="22"/>
              </w:rPr>
              <w:t xml:space="preserve"> </w:t>
            </w:r>
            <w:r w:rsidR="00F92801">
              <w:rPr>
                <w:rFonts w:ascii="Times New Roman" w:hAnsi="Times New Roman" w:cs="Times New Roman"/>
                <w:color w:val="000000"/>
                <w:sz w:val="22"/>
                <w:szCs w:val="22"/>
              </w:rPr>
              <w:t>________ г/м²</w:t>
            </w:r>
          </w:p>
          <w:p w14:paraId="722145A8" w14:textId="74217E3C" w:rsidR="00A22CBA" w:rsidRPr="00E9683F" w:rsidRDefault="00F92801" w:rsidP="007B7307">
            <w:pPr>
              <w:ind w:firstLine="3578"/>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017A2E0E" w14:textId="1209D3BE"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 xml:space="preserve">алат с вертикальными рельефами; </w:t>
            </w:r>
          </w:p>
          <w:p w14:paraId="4745717A" w14:textId="6F8D4AF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w:t>
            </w:r>
            <w:r w:rsidR="007B7307">
              <w:rPr>
                <w:rFonts w:ascii="Times New Roman" w:hAnsi="Times New Roman" w:cs="Times New Roman"/>
                <w:color w:val="000000"/>
                <w:sz w:val="22"/>
                <w:szCs w:val="22"/>
              </w:rPr>
              <w:t>С</w:t>
            </w:r>
            <w:r w:rsidRPr="00E9683F">
              <w:rPr>
                <w:rFonts w:ascii="Times New Roman" w:hAnsi="Times New Roman" w:cs="Times New Roman"/>
                <w:color w:val="000000"/>
                <w:sz w:val="22"/>
                <w:szCs w:val="22"/>
              </w:rPr>
              <w:t xml:space="preserve"> застежкой на пуговицах;  </w:t>
            </w:r>
          </w:p>
          <w:p w14:paraId="4E1F3D79" w14:textId="0B94E92B" w:rsidR="00A22CBA" w:rsidRPr="00E9683F" w:rsidRDefault="00A22CBA" w:rsidP="007B730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3) </w:t>
            </w:r>
            <w:r w:rsidR="007B7307">
              <w:rPr>
                <w:rFonts w:ascii="Times New Roman" w:hAnsi="Times New Roman" w:cs="Times New Roman"/>
                <w:color w:val="000000"/>
                <w:sz w:val="22"/>
                <w:szCs w:val="22"/>
              </w:rPr>
              <w:t>А</w:t>
            </w:r>
            <w:r w:rsidRPr="00E9683F">
              <w:rPr>
                <w:rFonts w:ascii="Times New Roman" w:hAnsi="Times New Roman" w:cs="Times New Roman"/>
                <w:color w:val="000000"/>
                <w:sz w:val="22"/>
                <w:szCs w:val="22"/>
              </w:rPr>
              <w:t>нглийский воротник и накладные карманы.</w:t>
            </w:r>
            <w:r w:rsidRPr="00E9683F">
              <w:rPr>
                <w:rFonts w:ascii="Times New Roman" w:hAnsi="Times New Roman" w:cs="Times New Roman"/>
                <w:color w:val="000000"/>
                <w:sz w:val="22"/>
                <w:szCs w:val="22"/>
              </w:rPr>
              <w:br/>
              <w:t>4) Рукав длинный.</w:t>
            </w:r>
            <w:r w:rsidRPr="00E9683F">
              <w:rPr>
                <w:rFonts w:ascii="Times New Roman" w:hAnsi="Times New Roman" w:cs="Times New Roman"/>
                <w:color w:val="000000"/>
                <w:sz w:val="22"/>
                <w:szCs w:val="22"/>
              </w:rPr>
              <w:br/>
              <w:t>5) Объем по лин</w:t>
            </w:r>
            <w:r w:rsidR="007B7307">
              <w:rPr>
                <w:rFonts w:ascii="Times New Roman" w:hAnsi="Times New Roman" w:cs="Times New Roman"/>
                <w:color w:val="000000"/>
                <w:sz w:val="22"/>
                <w:szCs w:val="22"/>
              </w:rPr>
              <w:t>ии талии регулируется хлястиком</w:t>
            </w:r>
            <w:r w:rsidRPr="00E9683F">
              <w:rPr>
                <w:rFonts w:ascii="Times New Roman" w:hAnsi="Times New Roman" w:cs="Times New Roman"/>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hideMark/>
          </w:tcPr>
          <w:p w14:paraId="468E868C"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1F861C55" w14:textId="64CC7AD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56-58/170-176</w:t>
            </w:r>
          </w:p>
        </w:tc>
        <w:tc>
          <w:tcPr>
            <w:tcW w:w="992" w:type="dxa"/>
            <w:tcBorders>
              <w:top w:val="nil"/>
              <w:left w:val="nil"/>
              <w:bottom w:val="single" w:sz="4" w:space="0" w:color="auto"/>
              <w:right w:val="single" w:sz="4" w:space="0" w:color="auto"/>
            </w:tcBorders>
            <w:shd w:val="clear" w:color="auto" w:fill="auto"/>
            <w:hideMark/>
          </w:tcPr>
          <w:p w14:paraId="76F9A66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531DEA5" w14:textId="219C482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04604AC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3030FAD" w14:textId="7D21769A" w:rsidTr="00022AF9">
        <w:trPr>
          <w:trHeight w:val="3822"/>
        </w:trPr>
        <w:tc>
          <w:tcPr>
            <w:tcW w:w="709" w:type="dxa"/>
            <w:tcBorders>
              <w:top w:val="nil"/>
              <w:left w:val="single" w:sz="4" w:space="0" w:color="auto"/>
              <w:bottom w:val="single" w:sz="4" w:space="0" w:color="auto"/>
              <w:right w:val="single" w:sz="4" w:space="0" w:color="auto"/>
            </w:tcBorders>
            <w:shd w:val="clear" w:color="auto" w:fill="auto"/>
            <w:noWrap/>
            <w:hideMark/>
          </w:tcPr>
          <w:p w14:paraId="08275C8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10</w:t>
            </w:r>
          </w:p>
        </w:tc>
        <w:tc>
          <w:tcPr>
            <w:tcW w:w="3402" w:type="dxa"/>
            <w:tcBorders>
              <w:top w:val="nil"/>
              <w:left w:val="nil"/>
              <w:bottom w:val="single" w:sz="4" w:space="0" w:color="auto"/>
              <w:right w:val="single" w:sz="4" w:space="0" w:color="auto"/>
            </w:tcBorders>
            <w:shd w:val="clear" w:color="auto" w:fill="auto"/>
            <w:hideMark/>
          </w:tcPr>
          <w:p w14:paraId="69164D6F" w14:textId="4451BC9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хлопчатобумажный + брюки х/б с кислотозащитной пропиткой + шапочка (женский)</w:t>
            </w:r>
          </w:p>
        </w:tc>
        <w:tc>
          <w:tcPr>
            <w:tcW w:w="6237" w:type="dxa"/>
            <w:tcBorders>
              <w:top w:val="nil"/>
              <w:left w:val="nil"/>
              <w:bottom w:val="single" w:sz="4" w:space="0" w:color="auto"/>
              <w:right w:val="single" w:sz="4" w:space="0" w:color="auto"/>
            </w:tcBorders>
            <w:shd w:val="clear" w:color="auto" w:fill="auto"/>
            <w:hideMark/>
          </w:tcPr>
          <w:p w14:paraId="17A58EB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12.4.251-2013</w:t>
            </w:r>
          </w:p>
          <w:p w14:paraId="45213DC6" w14:textId="77777777"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sidRPr="00E9683F">
              <w:rPr>
                <w:rFonts w:ascii="Times New Roman" w:hAnsi="Times New Roman" w:cs="Times New Roman"/>
                <w:color w:val="000000"/>
                <w:sz w:val="22"/>
                <w:szCs w:val="22"/>
              </w:rPr>
              <w:t xml:space="preserve">. </w:t>
            </w:r>
          </w:p>
          <w:p w14:paraId="274BA2C8" w14:textId="77777777" w:rsidR="009F1D5F" w:rsidRPr="00B4487A" w:rsidRDefault="009F1D5F" w:rsidP="009F1D5F">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43F4C725" w14:textId="77777777" w:rsidR="00F92801"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Халат, брюки и шапочка в одной цветовой гамме. </w:t>
            </w:r>
          </w:p>
          <w:p w14:paraId="4560D1D4" w14:textId="2088C05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Сигнальные элементы: яркая оранжевая ткань и отделочные строчки. </w:t>
            </w:r>
          </w:p>
          <w:p w14:paraId="06B3133E" w14:textId="27605F9B" w:rsidR="00F92801" w:rsidRDefault="007B7307" w:rsidP="00F92801">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ткань</w:t>
            </w:r>
            <w:r w:rsidR="00A22CBA" w:rsidRPr="00E9683F">
              <w:rPr>
                <w:rFonts w:ascii="Times New Roman" w:hAnsi="Times New Roman" w:cs="Times New Roman"/>
                <w:color w:val="000000"/>
                <w:sz w:val="22"/>
                <w:szCs w:val="22"/>
              </w:rPr>
              <w:t xml:space="preserve"> 100% х/б, кислотозащитная, c масловодоотталкивающей отделкой, плотность </w:t>
            </w:r>
            <w:r w:rsidR="00F92801">
              <w:rPr>
                <w:rFonts w:ascii="Times New Roman" w:hAnsi="Times New Roman" w:cs="Times New Roman"/>
                <w:color w:val="000000"/>
                <w:sz w:val="22"/>
                <w:szCs w:val="22"/>
              </w:rPr>
              <w:t>________ г/м²</w:t>
            </w:r>
          </w:p>
          <w:p w14:paraId="2E5E9991" w14:textId="075162D5" w:rsidR="00A22CBA" w:rsidRPr="00E9683F" w:rsidRDefault="00F92801" w:rsidP="007B7307">
            <w:pPr>
              <w:ind w:firstLine="4145"/>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7E362A8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Халат полуприлегающего силуэта с рельефами, с центральной потайной застежкой на пуговицы, со шлицей на спинке и хлястиком с пуговицами для регулирования объема.</w:t>
            </w:r>
          </w:p>
          <w:p w14:paraId="7F0BBCD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Рукава с манжетами на пуговицах предотвращают попадание ткани в механизмы. </w:t>
            </w:r>
          </w:p>
          <w:p w14:paraId="005763FD" w14:textId="4953C76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Накладные боковые к</w:t>
            </w:r>
            <w:r w:rsidR="007B7307">
              <w:rPr>
                <w:rFonts w:ascii="Times New Roman" w:hAnsi="Times New Roman" w:cs="Times New Roman"/>
                <w:color w:val="000000"/>
                <w:sz w:val="22"/>
                <w:szCs w:val="22"/>
              </w:rPr>
              <w:t>арманы с клапанами на пуговицу</w:t>
            </w:r>
          </w:p>
        </w:tc>
        <w:tc>
          <w:tcPr>
            <w:tcW w:w="1985" w:type="dxa"/>
            <w:tcBorders>
              <w:top w:val="nil"/>
              <w:left w:val="nil"/>
              <w:bottom w:val="single" w:sz="4" w:space="0" w:color="auto"/>
              <w:right w:val="single" w:sz="4" w:space="0" w:color="auto"/>
            </w:tcBorders>
            <w:shd w:val="clear" w:color="auto" w:fill="auto"/>
            <w:hideMark/>
          </w:tcPr>
          <w:p w14:paraId="13910C48"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33A38E18" w14:textId="3E90E3E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64-66/170-176</w:t>
            </w:r>
          </w:p>
        </w:tc>
        <w:tc>
          <w:tcPr>
            <w:tcW w:w="992" w:type="dxa"/>
            <w:tcBorders>
              <w:top w:val="nil"/>
              <w:left w:val="nil"/>
              <w:bottom w:val="single" w:sz="4" w:space="0" w:color="auto"/>
              <w:right w:val="single" w:sz="4" w:space="0" w:color="auto"/>
            </w:tcBorders>
            <w:shd w:val="clear" w:color="auto" w:fill="auto"/>
            <w:hideMark/>
          </w:tcPr>
          <w:p w14:paraId="248EF68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08310009" w14:textId="03889C0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33</w:t>
            </w:r>
          </w:p>
        </w:tc>
        <w:tc>
          <w:tcPr>
            <w:tcW w:w="1701" w:type="dxa"/>
            <w:tcBorders>
              <w:top w:val="nil"/>
              <w:left w:val="nil"/>
              <w:bottom w:val="single" w:sz="4" w:space="0" w:color="auto"/>
              <w:right w:val="single" w:sz="4" w:space="0" w:color="auto"/>
            </w:tcBorders>
          </w:tcPr>
          <w:p w14:paraId="07CFE8A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A8387D3" w14:textId="4E1C5DE6" w:rsidTr="00022AF9">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277D088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11</w:t>
            </w:r>
          </w:p>
        </w:tc>
        <w:tc>
          <w:tcPr>
            <w:tcW w:w="3402" w:type="dxa"/>
            <w:tcBorders>
              <w:top w:val="nil"/>
              <w:left w:val="nil"/>
              <w:bottom w:val="single" w:sz="4" w:space="0" w:color="auto"/>
              <w:right w:val="single" w:sz="4" w:space="0" w:color="auto"/>
            </w:tcBorders>
            <w:shd w:val="clear" w:color="auto" w:fill="auto"/>
            <w:hideMark/>
          </w:tcPr>
          <w:p w14:paraId="02BD3B74" w14:textId="0EBDC41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Косынка </w:t>
            </w:r>
          </w:p>
        </w:tc>
        <w:tc>
          <w:tcPr>
            <w:tcW w:w="6237" w:type="dxa"/>
            <w:tcBorders>
              <w:top w:val="nil"/>
              <w:left w:val="nil"/>
              <w:bottom w:val="single" w:sz="4" w:space="0" w:color="auto"/>
              <w:right w:val="single" w:sz="4" w:space="0" w:color="auto"/>
            </w:tcBorders>
            <w:shd w:val="clear" w:color="auto" w:fill="auto"/>
            <w:hideMark/>
          </w:tcPr>
          <w:p w14:paraId="309E86CA" w14:textId="0FB41952"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ГОСТ 32118-2013 </w:t>
            </w:r>
            <w:r w:rsidR="00A22CBA" w:rsidRPr="00E9683F">
              <w:rPr>
                <w:rFonts w:ascii="Times New Roman" w:hAnsi="Times New Roman" w:cs="Times New Roman"/>
                <w:color w:val="000000"/>
                <w:sz w:val="22"/>
                <w:szCs w:val="22"/>
              </w:rPr>
              <w:t>Цвет: белый</w:t>
            </w:r>
          </w:p>
        </w:tc>
        <w:tc>
          <w:tcPr>
            <w:tcW w:w="1985" w:type="dxa"/>
            <w:tcBorders>
              <w:top w:val="nil"/>
              <w:left w:val="nil"/>
              <w:bottom w:val="single" w:sz="4" w:space="0" w:color="auto"/>
              <w:right w:val="single" w:sz="4" w:space="0" w:color="auto"/>
            </w:tcBorders>
            <w:shd w:val="clear" w:color="auto" w:fill="auto"/>
            <w:hideMark/>
          </w:tcPr>
          <w:p w14:paraId="4CA5CF52" w14:textId="679DEE3D"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00F68C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39589C1" w14:textId="2AD71B5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314B329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17D846B" w14:textId="2CE0DC98" w:rsidTr="00022AF9">
        <w:trPr>
          <w:trHeight w:val="2397"/>
        </w:trPr>
        <w:tc>
          <w:tcPr>
            <w:tcW w:w="709" w:type="dxa"/>
            <w:tcBorders>
              <w:top w:val="nil"/>
              <w:left w:val="single" w:sz="4" w:space="0" w:color="auto"/>
              <w:bottom w:val="single" w:sz="4" w:space="0" w:color="auto"/>
              <w:right w:val="single" w:sz="4" w:space="0" w:color="auto"/>
            </w:tcBorders>
            <w:shd w:val="clear" w:color="auto" w:fill="auto"/>
            <w:noWrap/>
            <w:hideMark/>
          </w:tcPr>
          <w:p w14:paraId="32FE85D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12</w:t>
            </w:r>
          </w:p>
        </w:tc>
        <w:tc>
          <w:tcPr>
            <w:tcW w:w="3402" w:type="dxa"/>
            <w:tcBorders>
              <w:top w:val="nil"/>
              <w:left w:val="nil"/>
              <w:bottom w:val="single" w:sz="4" w:space="0" w:color="auto"/>
              <w:right w:val="single" w:sz="4" w:space="0" w:color="auto"/>
            </w:tcBorders>
            <w:shd w:val="clear" w:color="auto" w:fill="auto"/>
            <w:hideMark/>
          </w:tcPr>
          <w:p w14:paraId="6960666F" w14:textId="55C6E2DA" w:rsidR="00A22CBA" w:rsidRPr="00E9683F" w:rsidRDefault="00A22CBA" w:rsidP="00A22CBA">
            <w:pPr>
              <w:rPr>
                <w:rFonts w:ascii="Times New Roman" w:hAnsi="Times New Roman" w:cs="Times New Roman"/>
                <w:color w:val="000000"/>
                <w:sz w:val="22"/>
                <w:szCs w:val="22"/>
              </w:rPr>
            </w:pPr>
            <w:r w:rsidRPr="005F255B">
              <w:rPr>
                <w:rFonts w:ascii="Times New Roman" w:hAnsi="Times New Roman" w:cs="Times New Roman"/>
                <w:color w:val="000000"/>
                <w:sz w:val="22"/>
                <w:szCs w:val="22"/>
              </w:rPr>
              <w:t>Халат хлопчатобумажный + колпак (женский)</w:t>
            </w:r>
          </w:p>
        </w:tc>
        <w:tc>
          <w:tcPr>
            <w:tcW w:w="6237" w:type="dxa"/>
            <w:tcBorders>
              <w:top w:val="nil"/>
              <w:left w:val="nil"/>
              <w:bottom w:val="single" w:sz="4" w:space="0" w:color="auto"/>
              <w:right w:val="single" w:sz="4" w:space="0" w:color="auto"/>
            </w:tcBorders>
            <w:shd w:val="clear" w:color="auto" w:fill="auto"/>
            <w:hideMark/>
          </w:tcPr>
          <w:p w14:paraId="1AF004B8" w14:textId="77777777" w:rsidR="007B7307" w:rsidRDefault="00A22CBA"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24760-81 </w:t>
            </w:r>
          </w:p>
          <w:p w14:paraId="5B9AF0A4" w14:textId="04F1C94F" w:rsidR="009F1D5F" w:rsidRDefault="009F1D5F" w:rsidP="009F1D5F">
            <w:pPr>
              <w:rPr>
                <w:rFonts w:ascii="Times New Roman" w:hAnsi="Times New Roman" w:cs="Times New Roman"/>
                <w:color w:val="000000"/>
                <w:sz w:val="22"/>
                <w:szCs w:val="22"/>
              </w:rPr>
            </w:pPr>
            <w:r>
              <w:rPr>
                <w:rFonts w:ascii="Times New Roman" w:hAnsi="Times New Roman" w:cs="Times New Roman"/>
                <w:color w:val="000000"/>
                <w:sz w:val="22"/>
                <w:szCs w:val="22"/>
              </w:rPr>
              <w:t>Ц</w:t>
            </w:r>
            <w:r w:rsidRPr="00E9683F">
              <w:rPr>
                <w:rFonts w:ascii="Times New Roman" w:hAnsi="Times New Roman" w:cs="Times New Roman"/>
                <w:color w:val="000000"/>
                <w:sz w:val="22"/>
                <w:szCs w:val="22"/>
              </w:rPr>
              <w:t xml:space="preserve">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sidRPr="00E9683F">
              <w:rPr>
                <w:rFonts w:ascii="Times New Roman" w:hAnsi="Times New Roman" w:cs="Times New Roman"/>
                <w:color w:val="000000"/>
                <w:sz w:val="22"/>
                <w:szCs w:val="22"/>
              </w:rPr>
              <w:t xml:space="preserve">. </w:t>
            </w:r>
          </w:p>
          <w:p w14:paraId="1BB0A1EF" w14:textId="66D396DE" w:rsidR="009F1D5F" w:rsidRPr="009F1D5F" w:rsidRDefault="009F1D5F" w:rsidP="009F1D5F">
            <w:pPr>
              <w:ind w:firstLine="1593"/>
              <w:rPr>
                <w:rFonts w:ascii="Times New Roman" w:hAnsi="Times New Roman" w:cs="Times New Roman"/>
                <w:color w:val="000000"/>
              </w:rPr>
            </w:pPr>
            <w:r w:rsidRPr="00B4487A">
              <w:rPr>
                <w:rFonts w:ascii="Times New Roman" w:hAnsi="Times New Roman" w:cs="Times New Roman"/>
                <w:color w:val="000000"/>
              </w:rPr>
              <w:t>(указать цвет)</w:t>
            </w:r>
          </w:p>
          <w:p w14:paraId="1C5621D4" w14:textId="1E0CF005" w:rsidR="005F255B" w:rsidRDefault="00A22CBA" w:rsidP="005F255B">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w:t>
            </w:r>
            <w:r w:rsidR="007B7307">
              <w:rPr>
                <w:rFonts w:ascii="Times New Roman" w:hAnsi="Times New Roman" w:cs="Times New Roman"/>
                <w:color w:val="000000"/>
                <w:sz w:val="22"/>
                <w:szCs w:val="22"/>
              </w:rPr>
              <w:t>дной цветовой гамме.</w:t>
            </w:r>
            <w:r w:rsidR="007B7307">
              <w:rPr>
                <w:rFonts w:ascii="Times New Roman" w:hAnsi="Times New Roman" w:cs="Times New Roman"/>
                <w:color w:val="000000"/>
                <w:sz w:val="22"/>
                <w:szCs w:val="22"/>
              </w:rPr>
              <w:br/>
              <w:t xml:space="preserve">Материал: ткань </w:t>
            </w:r>
            <w:r w:rsidRPr="00E9683F">
              <w:rPr>
                <w:rFonts w:ascii="Times New Roman" w:hAnsi="Times New Roman" w:cs="Times New Roman"/>
                <w:color w:val="000000"/>
                <w:sz w:val="22"/>
                <w:szCs w:val="22"/>
              </w:rPr>
              <w:t xml:space="preserve">х/б 100%,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________ г/м²</w:t>
            </w:r>
          </w:p>
          <w:p w14:paraId="3246A36A" w14:textId="0BAC3693" w:rsidR="00A22CBA" w:rsidRPr="00E9683F" w:rsidRDefault="005F255B" w:rsidP="007B7307">
            <w:pPr>
              <w:ind w:firstLine="3294"/>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00A22CBA" w:rsidRPr="00E9683F">
              <w:rPr>
                <w:rFonts w:ascii="Times New Roman" w:hAnsi="Times New Roman" w:cs="Times New Roman"/>
                <w:color w:val="000000"/>
                <w:sz w:val="22"/>
                <w:szCs w:val="22"/>
              </w:rPr>
              <w:br/>
              <w:t xml:space="preserve">1) </w:t>
            </w:r>
            <w:r w:rsidR="00A22CBA" w:rsidRPr="00BF6690">
              <w:rPr>
                <w:rFonts w:ascii="Times New Roman" w:hAnsi="Times New Roman" w:cs="Times New Roman"/>
                <w:color w:val="000000"/>
                <w:sz w:val="22"/>
                <w:szCs w:val="22"/>
              </w:rPr>
              <w:t>легкий и износостойкий</w:t>
            </w:r>
            <w:r w:rsidR="00A22CBA" w:rsidRPr="00BF6690">
              <w:rPr>
                <w:rFonts w:ascii="Times New Roman" w:hAnsi="Times New Roman" w:cs="Times New Roman"/>
                <w:color w:val="000000"/>
                <w:sz w:val="22"/>
                <w:szCs w:val="22"/>
              </w:rPr>
              <w:br/>
              <w:t>2) не пилингуется</w:t>
            </w:r>
            <w:r w:rsidR="00A22CBA" w:rsidRPr="00E9683F">
              <w:rPr>
                <w:rFonts w:ascii="Times New Roman" w:hAnsi="Times New Roman" w:cs="Times New Roman"/>
                <w:color w:val="000000"/>
                <w:sz w:val="22"/>
                <w:szCs w:val="22"/>
              </w:rPr>
              <w:br/>
              <w:t>3) полуприлегающий силуэт</w:t>
            </w:r>
            <w:r w:rsidR="00A22CBA" w:rsidRPr="00E9683F">
              <w:rPr>
                <w:rFonts w:ascii="Times New Roman" w:hAnsi="Times New Roman" w:cs="Times New Roman"/>
                <w:color w:val="000000"/>
                <w:sz w:val="22"/>
                <w:szCs w:val="22"/>
              </w:rPr>
              <w:br/>
              <w:t>4) V-образный вырез горловины с отложным лацканом,</w:t>
            </w:r>
            <w:r w:rsidR="00A22CBA" w:rsidRPr="00E9683F">
              <w:rPr>
                <w:rFonts w:ascii="Times New Roman" w:hAnsi="Times New Roman" w:cs="Times New Roman"/>
                <w:color w:val="000000"/>
                <w:sz w:val="22"/>
                <w:szCs w:val="22"/>
              </w:rPr>
              <w:br/>
              <w:t>5) застежка на пуговицы</w:t>
            </w:r>
            <w:r w:rsidR="00A22CBA" w:rsidRPr="00E9683F">
              <w:rPr>
                <w:rFonts w:ascii="Times New Roman" w:hAnsi="Times New Roman" w:cs="Times New Roman"/>
                <w:color w:val="000000"/>
                <w:sz w:val="22"/>
                <w:szCs w:val="22"/>
              </w:rPr>
              <w:br/>
              <w:t>6) 2 кармана по бокам</w:t>
            </w:r>
            <w:r w:rsidR="00A22CBA" w:rsidRPr="00E9683F">
              <w:rPr>
                <w:rFonts w:ascii="Times New Roman" w:hAnsi="Times New Roman" w:cs="Times New Roman"/>
                <w:color w:val="000000"/>
                <w:sz w:val="22"/>
                <w:szCs w:val="22"/>
              </w:rPr>
              <w:br/>
              <w:t>7) регулировка объема по талии</w:t>
            </w:r>
            <w:r w:rsidR="00A22CBA" w:rsidRPr="00E9683F">
              <w:rPr>
                <w:rFonts w:ascii="Times New Roman" w:hAnsi="Times New Roman" w:cs="Times New Roman"/>
                <w:color w:val="000000"/>
                <w:sz w:val="22"/>
                <w:szCs w:val="22"/>
              </w:rPr>
              <w:br/>
              <w:t xml:space="preserve">8) длинный рукав </w:t>
            </w:r>
          </w:p>
        </w:tc>
        <w:tc>
          <w:tcPr>
            <w:tcW w:w="1985" w:type="dxa"/>
            <w:tcBorders>
              <w:top w:val="nil"/>
              <w:left w:val="nil"/>
              <w:bottom w:val="single" w:sz="4" w:space="0" w:color="auto"/>
              <w:right w:val="single" w:sz="4" w:space="0" w:color="auto"/>
            </w:tcBorders>
            <w:shd w:val="clear" w:color="auto" w:fill="auto"/>
            <w:hideMark/>
          </w:tcPr>
          <w:p w14:paraId="5783BBCE"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40-42/146-152 </w:t>
            </w:r>
          </w:p>
          <w:p w14:paraId="5AF7F358" w14:textId="73C8B21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64-66/170-176</w:t>
            </w:r>
          </w:p>
        </w:tc>
        <w:tc>
          <w:tcPr>
            <w:tcW w:w="992" w:type="dxa"/>
            <w:tcBorders>
              <w:top w:val="nil"/>
              <w:left w:val="nil"/>
              <w:bottom w:val="single" w:sz="4" w:space="0" w:color="auto"/>
              <w:right w:val="single" w:sz="4" w:space="0" w:color="auto"/>
            </w:tcBorders>
            <w:shd w:val="clear" w:color="auto" w:fill="auto"/>
            <w:hideMark/>
          </w:tcPr>
          <w:p w14:paraId="753F6F0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8383AB0" w14:textId="19411ED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413</w:t>
            </w:r>
          </w:p>
        </w:tc>
        <w:tc>
          <w:tcPr>
            <w:tcW w:w="1701" w:type="dxa"/>
            <w:tcBorders>
              <w:top w:val="nil"/>
              <w:left w:val="nil"/>
              <w:bottom w:val="single" w:sz="4" w:space="0" w:color="auto"/>
              <w:right w:val="single" w:sz="4" w:space="0" w:color="auto"/>
            </w:tcBorders>
          </w:tcPr>
          <w:p w14:paraId="497B71D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480DD99" w14:textId="1FCBD912" w:rsidTr="00022AF9">
        <w:trPr>
          <w:trHeight w:val="2553"/>
        </w:trPr>
        <w:tc>
          <w:tcPr>
            <w:tcW w:w="709" w:type="dxa"/>
            <w:tcBorders>
              <w:top w:val="nil"/>
              <w:left w:val="single" w:sz="4" w:space="0" w:color="auto"/>
              <w:bottom w:val="single" w:sz="4" w:space="0" w:color="auto"/>
              <w:right w:val="single" w:sz="4" w:space="0" w:color="auto"/>
            </w:tcBorders>
            <w:shd w:val="clear" w:color="auto" w:fill="auto"/>
            <w:noWrap/>
            <w:hideMark/>
          </w:tcPr>
          <w:p w14:paraId="174DA93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13</w:t>
            </w:r>
          </w:p>
        </w:tc>
        <w:tc>
          <w:tcPr>
            <w:tcW w:w="3402" w:type="dxa"/>
            <w:tcBorders>
              <w:top w:val="nil"/>
              <w:left w:val="nil"/>
              <w:bottom w:val="single" w:sz="4" w:space="0" w:color="auto"/>
              <w:right w:val="single" w:sz="4" w:space="0" w:color="auto"/>
            </w:tcBorders>
            <w:shd w:val="clear" w:color="auto" w:fill="auto"/>
            <w:hideMark/>
          </w:tcPr>
          <w:p w14:paraId="1962044B" w14:textId="0C815DF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 колпак (женский)</w:t>
            </w:r>
          </w:p>
        </w:tc>
        <w:tc>
          <w:tcPr>
            <w:tcW w:w="6237" w:type="dxa"/>
            <w:tcBorders>
              <w:top w:val="nil"/>
              <w:left w:val="nil"/>
              <w:bottom w:val="single" w:sz="4" w:space="0" w:color="auto"/>
              <w:right w:val="single" w:sz="4" w:space="0" w:color="auto"/>
            </w:tcBorders>
            <w:shd w:val="clear" w:color="auto" w:fill="auto"/>
            <w:hideMark/>
          </w:tcPr>
          <w:p w14:paraId="604B6C2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24760-81</w:t>
            </w:r>
          </w:p>
          <w:p w14:paraId="63D42E97" w14:textId="77777777" w:rsidR="00543104" w:rsidRDefault="00543104" w:rsidP="005431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5E0C3F9B" w14:textId="77777777" w:rsidR="00543104" w:rsidRPr="00B4487A" w:rsidRDefault="00543104" w:rsidP="00543104">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02A52A4F" w14:textId="3B44BEE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одной цветовой гамме.</w:t>
            </w:r>
          </w:p>
          <w:p w14:paraId="0916E94F" w14:textId="7372B67B" w:rsidR="005F255B" w:rsidRDefault="007B7307" w:rsidP="005F255B">
            <w:pPr>
              <w:rPr>
                <w:rFonts w:ascii="Times New Roman" w:hAnsi="Times New Roman" w:cs="Times New Roman"/>
                <w:color w:val="000000"/>
                <w:sz w:val="22"/>
                <w:szCs w:val="22"/>
              </w:rPr>
            </w:pPr>
            <w:r>
              <w:rPr>
                <w:rFonts w:ascii="Times New Roman" w:hAnsi="Times New Roman" w:cs="Times New Roman"/>
                <w:color w:val="000000"/>
                <w:sz w:val="22"/>
                <w:szCs w:val="22"/>
              </w:rPr>
              <w:t>Материалы: т</w:t>
            </w:r>
            <w:r w:rsidR="00A22CBA" w:rsidRPr="00E9683F">
              <w:rPr>
                <w:rFonts w:ascii="Times New Roman" w:hAnsi="Times New Roman" w:cs="Times New Roman"/>
                <w:color w:val="000000"/>
                <w:sz w:val="22"/>
                <w:szCs w:val="22"/>
              </w:rPr>
              <w:t xml:space="preserve">кань: смесовая,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________ г/м²</w:t>
            </w:r>
          </w:p>
          <w:p w14:paraId="1554BF4A" w14:textId="4F01304C" w:rsidR="00A22CBA" w:rsidRPr="00E9683F" w:rsidRDefault="005F255B" w:rsidP="007B7307">
            <w:pPr>
              <w:ind w:firstLine="3294"/>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6F3B4243" w14:textId="15E66C13"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 xml:space="preserve">алат с вертикальными рельефами; </w:t>
            </w:r>
          </w:p>
          <w:p w14:paraId="4F6A0704" w14:textId="21AEA8B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w:t>
            </w:r>
            <w:r w:rsidR="007B7307">
              <w:rPr>
                <w:rFonts w:ascii="Times New Roman" w:hAnsi="Times New Roman" w:cs="Times New Roman"/>
                <w:color w:val="000000"/>
                <w:sz w:val="22"/>
                <w:szCs w:val="22"/>
              </w:rPr>
              <w:t>С</w:t>
            </w:r>
            <w:r w:rsidRPr="00E9683F">
              <w:rPr>
                <w:rFonts w:ascii="Times New Roman" w:hAnsi="Times New Roman" w:cs="Times New Roman"/>
                <w:color w:val="000000"/>
                <w:sz w:val="22"/>
                <w:szCs w:val="22"/>
              </w:rPr>
              <w:t xml:space="preserve"> застежкой на пуговицах;</w:t>
            </w:r>
          </w:p>
          <w:p w14:paraId="319BF5E7" w14:textId="097D114A"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3) А</w:t>
            </w:r>
            <w:r w:rsidR="00A22CBA" w:rsidRPr="00E9683F">
              <w:rPr>
                <w:rFonts w:ascii="Times New Roman" w:hAnsi="Times New Roman" w:cs="Times New Roman"/>
                <w:color w:val="000000"/>
                <w:sz w:val="22"/>
                <w:szCs w:val="22"/>
              </w:rPr>
              <w:t>нглийским воротником и накладными карманами.</w:t>
            </w:r>
            <w:r w:rsidR="00A22CBA" w:rsidRPr="00E9683F">
              <w:rPr>
                <w:rFonts w:ascii="Times New Roman" w:hAnsi="Times New Roman" w:cs="Times New Roman"/>
                <w:color w:val="000000"/>
                <w:sz w:val="22"/>
                <w:szCs w:val="22"/>
              </w:rPr>
              <w:br/>
              <w:t>4) Рукав длинный.</w:t>
            </w:r>
            <w:r w:rsidR="00A22CBA" w:rsidRPr="00E9683F">
              <w:rPr>
                <w:rFonts w:ascii="Times New Roman" w:hAnsi="Times New Roman" w:cs="Times New Roman"/>
                <w:color w:val="000000"/>
                <w:sz w:val="22"/>
                <w:szCs w:val="22"/>
              </w:rPr>
              <w:br/>
              <w:t>5) Объем по лин</w:t>
            </w:r>
            <w:r>
              <w:rPr>
                <w:rFonts w:ascii="Times New Roman" w:hAnsi="Times New Roman" w:cs="Times New Roman"/>
                <w:color w:val="000000"/>
                <w:sz w:val="22"/>
                <w:szCs w:val="22"/>
              </w:rPr>
              <w:t>ии талии регулируется хлястиком</w:t>
            </w:r>
            <w:r w:rsidR="00A22CBA" w:rsidRPr="00E9683F">
              <w:rPr>
                <w:rFonts w:ascii="Times New Roman" w:hAnsi="Times New Roman" w:cs="Times New Roman"/>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hideMark/>
          </w:tcPr>
          <w:p w14:paraId="7564F78A"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40-42/158-164 </w:t>
            </w:r>
          </w:p>
          <w:p w14:paraId="47356367" w14:textId="3D796B9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60-62/176-182</w:t>
            </w:r>
          </w:p>
        </w:tc>
        <w:tc>
          <w:tcPr>
            <w:tcW w:w="992" w:type="dxa"/>
            <w:tcBorders>
              <w:top w:val="nil"/>
              <w:left w:val="nil"/>
              <w:bottom w:val="single" w:sz="4" w:space="0" w:color="auto"/>
              <w:right w:val="single" w:sz="4" w:space="0" w:color="auto"/>
            </w:tcBorders>
            <w:shd w:val="clear" w:color="auto" w:fill="auto"/>
            <w:hideMark/>
          </w:tcPr>
          <w:p w14:paraId="6633410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5625F4A" w14:textId="7249F5F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109</w:t>
            </w:r>
          </w:p>
        </w:tc>
        <w:tc>
          <w:tcPr>
            <w:tcW w:w="1701" w:type="dxa"/>
            <w:tcBorders>
              <w:top w:val="nil"/>
              <w:left w:val="nil"/>
              <w:bottom w:val="single" w:sz="4" w:space="0" w:color="auto"/>
              <w:right w:val="single" w:sz="4" w:space="0" w:color="auto"/>
            </w:tcBorders>
          </w:tcPr>
          <w:p w14:paraId="6A533A5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D79311A" w14:textId="15F1FB4B" w:rsidTr="00022AF9">
        <w:trPr>
          <w:trHeight w:val="2691"/>
        </w:trPr>
        <w:tc>
          <w:tcPr>
            <w:tcW w:w="709" w:type="dxa"/>
            <w:tcBorders>
              <w:top w:val="nil"/>
              <w:left w:val="single" w:sz="4" w:space="0" w:color="auto"/>
              <w:bottom w:val="single" w:sz="4" w:space="0" w:color="auto"/>
              <w:right w:val="single" w:sz="4" w:space="0" w:color="auto"/>
            </w:tcBorders>
            <w:shd w:val="clear" w:color="auto" w:fill="auto"/>
            <w:noWrap/>
            <w:hideMark/>
          </w:tcPr>
          <w:p w14:paraId="0EC22EE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14</w:t>
            </w:r>
          </w:p>
        </w:tc>
        <w:tc>
          <w:tcPr>
            <w:tcW w:w="3402" w:type="dxa"/>
            <w:tcBorders>
              <w:top w:val="nil"/>
              <w:left w:val="nil"/>
              <w:bottom w:val="single" w:sz="4" w:space="0" w:color="auto"/>
              <w:right w:val="single" w:sz="4" w:space="0" w:color="auto"/>
            </w:tcBorders>
            <w:shd w:val="clear" w:color="auto" w:fill="auto"/>
            <w:hideMark/>
          </w:tcPr>
          <w:p w14:paraId="4A8EBC6C" w14:textId="4CD3E1F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Халат для защиты от общих производственных загрязнений и механических воздействий + колпак (мужской) </w:t>
            </w:r>
          </w:p>
        </w:tc>
        <w:tc>
          <w:tcPr>
            <w:tcW w:w="6237" w:type="dxa"/>
            <w:tcBorders>
              <w:top w:val="nil"/>
              <w:left w:val="nil"/>
              <w:bottom w:val="single" w:sz="4" w:space="0" w:color="auto"/>
              <w:right w:val="single" w:sz="4" w:space="0" w:color="auto"/>
            </w:tcBorders>
            <w:shd w:val="clear" w:color="auto" w:fill="auto"/>
            <w:hideMark/>
          </w:tcPr>
          <w:p w14:paraId="60DF46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24760-81</w:t>
            </w:r>
          </w:p>
          <w:p w14:paraId="34E482E0" w14:textId="16271873" w:rsidR="00543104" w:rsidRDefault="00543104" w:rsidP="005431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50577394" w14:textId="142FC85E" w:rsidR="009F1D5F" w:rsidRPr="009F1D5F" w:rsidRDefault="00543104" w:rsidP="00543104">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70B04404" w14:textId="45F9CF8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одной цветовой гамме.</w:t>
            </w:r>
          </w:p>
          <w:p w14:paraId="41F6A17C" w14:textId="7639E86B" w:rsidR="005F255B" w:rsidRDefault="004A1060" w:rsidP="005F255B">
            <w:pPr>
              <w:rPr>
                <w:rFonts w:ascii="Times New Roman" w:hAnsi="Times New Roman" w:cs="Times New Roman"/>
                <w:color w:val="000000"/>
                <w:sz w:val="22"/>
                <w:szCs w:val="22"/>
              </w:rPr>
            </w:pPr>
            <w:r>
              <w:rPr>
                <w:rFonts w:ascii="Times New Roman" w:hAnsi="Times New Roman" w:cs="Times New Roman"/>
                <w:color w:val="000000"/>
                <w:sz w:val="22"/>
                <w:szCs w:val="22"/>
              </w:rPr>
              <w:t>Материал:</w:t>
            </w:r>
            <w:r w:rsidR="00CC63C6">
              <w:rPr>
                <w:rFonts w:ascii="Times New Roman" w:hAnsi="Times New Roman" w:cs="Times New Roman"/>
                <w:color w:val="000000"/>
                <w:sz w:val="22"/>
                <w:szCs w:val="22"/>
              </w:rPr>
              <w:t xml:space="preserve"> </w:t>
            </w:r>
            <w:r>
              <w:rPr>
                <w:rFonts w:ascii="Times New Roman" w:hAnsi="Times New Roman" w:cs="Times New Roman"/>
                <w:color w:val="000000"/>
                <w:sz w:val="22"/>
                <w:szCs w:val="22"/>
              </w:rPr>
              <w:t>ткань</w:t>
            </w:r>
            <w:r w:rsidR="00A22CBA" w:rsidRPr="00E9683F">
              <w:rPr>
                <w:rFonts w:ascii="Times New Roman" w:hAnsi="Times New Roman" w:cs="Times New Roman"/>
                <w:color w:val="000000"/>
                <w:sz w:val="22"/>
                <w:szCs w:val="22"/>
              </w:rPr>
              <w:t xml:space="preserve"> смесовая,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________ г/м²</w:t>
            </w:r>
          </w:p>
          <w:p w14:paraId="352E3275" w14:textId="2D9DE658" w:rsidR="00A22CBA" w:rsidRPr="00E9683F" w:rsidRDefault="005F255B" w:rsidP="004A1060">
            <w:pPr>
              <w:ind w:firstLine="301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485286A6" w14:textId="2E0F787B" w:rsidR="00A22CBA" w:rsidRPr="00E9683F" w:rsidRDefault="004A1060"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 xml:space="preserve">алат с вертикальными рельефами; </w:t>
            </w:r>
          </w:p>
          <w:p w14:paraId="21046779" w14:textId="37728BC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w:t>
            </w:r>
            <w:r w:rsidR="004A1060">
              <w:rPr>
                <w:rFonts w:ascii="Times New Roman" w:hAnsi="Times New Roman" w:cs="Times New Roman"/>
                <w:color w:val="000000"/>
                <w:sz w:val="22"/>
                <w:szCs w:val="22"/>
              </w:rPr>
              <w:t>С</w:t>
            </w:r>
            <w:r w:rsidRPr="00E9683F">
              <w:rPr>
                <w:rFonts w:ascii="Times New Roman" w:hAnsi="Times New Roman" w:cs="Times New Roman"/>
                <w:color w:val="000000"/>
                <w:sz w:val="22"/>
                <w:szCs w:val="22"/>
              </w:rPr>
              <w:t xml:space="preserve"> застежкой на пуговицах; </w:t>
            </w:r>
          </w:p>
          <w:p w14:paraId="41024647" w14:textId="4BE43EFD" w:rsidR="00A22CBA" w:rsidRPr="00E9683F" w:rsidRDefault="00A22CBA" w:rsidP="004A1060">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3) </w:t>
            </w:r>
            <w:r w:rsidR="004A1060">
              <w:rPr>
                <w:rFonts w:ascii="Times New Roman" w:hAnsi="Times New Roman" w:cs="Times New Roman"/>
                <w:color w:val="000000"/>
                <w:sz w:val="22"/>
                <w:szCs w:val="22"/>
              </w:rPr>
              <w:t>А</w:t>
            </w:r>
            <w:r w:rsidRPr="00E9683F">
              <w:rPr>
                <w:rFonts w:ascii="Times New Roman" w:hAnsi="Times New Roman" w:cs="Times New Roman"/>
                <w:color w:val="000000"/>
                <w:sz w:val="22"/>
                <w:szCs w:val="22"/>
              </w:rPr>
              <w:t>нглийским воротником и накладными карманами.</w:t>
            </w:r>
            <w:r w:rsidRPr="00E9683F">
              <w:rPr>
                <w:rFonts w:ascii="Times New Roman" w:hAnsi="Times New Roman" w:cs="Times New Roman"/>
                <w:color w:val="000000"/>
                <w:sz w:val="22"/>
                <w:szCs w:val="22"/>
              </w:rPr>
              <w:br/>
              <w:t>4) Рукав длинный.</w:t>
            </w:r>
            <w:r w:rsidRPr="00E9683F">
              <w:rPr>
                <w:rFonts w:ascii="Times New Roman" w:hAnsi="Times New Roman" w:cs="Times New Roman"/>
                <w:color w:val="000000"/>
                <w:sz w:val="22"/>
                <w:szCs w:val="22"/>
              </w:rPr>
              <w:br/>
              <w:t>5) Объем по лин</w:t>
            </w:r>
            <w:r w:rsidR="004A1060">
              <w:rPr>
                <w:rFonts w:ascii="Times New Roman" w:hAnsi="Times New Roman" w:cs="Times New Roman"/>
                <w:color w:val="000000"/>
                <w:sz w:val="22"/>
                <w:szCs w:val="22"/>
              </w:rPr>
              <w:t>ии талии регулируется хлястиком</w:t>
            </w:r>
            <w:r w:rsidRPr="00E9683F">
              <w:rPr>
                <w:rFonts w:ascii="Times New Roman" w:hAnsi="Times New Roman" w:cs="Times New Roman"/>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hideMark/>
          </w:tcPr>
          <w:p w14:paraId="7621161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42-44/158-164 </w:t>
            </w:r>
          </w:p>
          <w:p w14:paraId="0F4EE9E9" w14:textId="6E5A07F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60-62/182-188</w:t>
            </w:r>
          </w:p>
        </w:tc>
        <w:tc>
          <w:tcPr>
            <w:tcW w:w="992" w:type="dxa"/>
            <w:tcBorders>
              <w:top w:val="nil"/>
              <w:left w:val="nil"/>
              <w:bottom w:val="single" w:sz="4" w:space="0" w:color="auto"/>
              <w:right w:val="single" w:sz="4" w:space="0" w:color="auto"/>
            </w:tcBorders>
            <w:shd w:val="clear" w:color="auto" w:fill="auto"/>
            <w:hideMark/>
          </w:tcPr>
          <w:p w14:paraId="61705A7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690E9214" w14:textId="1A6D5A2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56</w:t>
            </w:r>
          </w:p>
        </w:tc>
        <w:tc>
          <w:tcPr>
            <w:tcW w:w="1701" w:type="dxa"/>
            <w:tcBorders>
              <w:top w:val="nil"/>
              <w:left w:val="nil"/>
              <w:bottom w:val="single" w:sz="4" w:space="0" w:color="auto"/>
              <w:right w:val="single" w:sz="4" w:space="0" w:color="auto"/>
            </w:tcBorders>
          </w:tcPr>
          <w:p w14:paraId="7F421DF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5DD6B58" w14:textId="2685B0DB" w:rsidTr="00022AF9">
        <w:trPr>
          <w:trHeight w:val="555"/>
        </w:trPr>
        <w:tc>
          <w:tcPr>
            <w:tcW w:w="709" w:type="dxa"/>
            <w:tcBorders>
              <w:top w:val="nil"/>
              <w:left w:val="single" w:sz="4" w:space="0" w:color="auto"/>
              <w:bottom w:val="single" w:sz="4" w:space="0" w:color="auto"/>
              <w:right w:val="single" w:sz="4" w:space="0" w:color="auto"/>
            </w:tcBorders>
            <w:shd w:val="clear" w:color="auto" w:fill="auto"/>
            <w:noWrap/>
            <w:hideMark/>
          </w:tcPr>
          <w:p w14:paraId="3D5D827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15</w:t>
            </w:r>
          </w:p>
        </w:tc>
        <w:tc>
          <w:tcPr>
            <w:tcW w:w="3402" w:type="dxa"/>
            <w:tcBorders>
              <w:top w:val="nil"/>
              <w:left w:val="nil"/>
              <w:bottom w:val="single" w:sz="4" w:space="0" w:color="auto"/>
              <w:right w:val="single" w:sz="4" w:space="0" w:color="auto"/>
            </w:tcBorders>
            <w:shd w:val="clear" w:color="auto" w:fill="auto"/>
            <w:hideMark/>
          </w:tcPr>
          <w:p w14:paraId="47630F22" w14:textId="778FC2A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Полукомбинезон</w:t>
            </w:r>
          </w:p>
        </w:tc>
        <w:tc>
          <w:tcPr>
            <w:tcW w:w="6237" w:type="dxa"/>
            <w:tcBorders>
              <w:top w:val="nil"/>
              <w:left w:val="nil"/>
              <w:bottom w:val="single" w:sz="4" w:space="0" w:color="auto"/>
              <w:right w:val="single" w:sz="4" w:space="0" w:color="auto"/>
            </w:tcBorders>
            <w:shd w:val="clear" w:color="auto" w:fill="auto"/>
            <w:hideMark/>
          </w:tcPr>
          <w:p w14:paraId="7EA655A1" w14:textId="77777777"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4E30104D" w14:textId="77777777" w:rsidR="009F1D5F" w:rsidRPr="009F1D5F" w:rsidRDefault="009F1D5F" w:rsidP="009F1D5F">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2E47951C" w14:textId="7E8A69BD" w:rsidR="005F255B" w:rsidRDefault="000E48E6" w:rsidP="005F255B">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sidRPr="00FC2276">
              <w:rPr>
                <w:rFonts w:ascii="Times New Roman" w:hAnsi="Times New Roman" w:cs="Times New Roman"/>
                <w:color w:val="000000"/>
                <w:sz w:val="22"/>
                <w:szCs w:val="22"/>
              </w:rPr>
              <w:t>т</w:t>
            </w:r>
            <w:r w:rsidR="00A22CBA" w:rsidRPr="00FC2276">
              <w:rPr>
                <w:rFonts w:ascii="Times New Roman" w:hAnsi="Times New Roman" w:cs="Times New Roman"/>
                <w:color w:val="000000"/>
                <w:sz w:val="22"/>
                <w:szCs w:val="22"/>
              </w:rPr>
              <w:t>кань: с повышенным содержанием хлопка, с малосминаемой отделкой</w:t>
            </w:r>
            <w:r w:rsidR="00A22CBA" w:rsidRPr="00E9683F">
              <w:rPr>
                <w:rFonts w:ascii="Times New Roman" w:hAnsi="Times New Roman" w:cs="Times New Roman"/>
                <w:color w:val="000000"/>
                <w:sz w:val="22"/>
                <w:szCs w:val="22"/>
              </w:rPr>
              <w:t xml:space="preserve">,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w:t>
            </w:r>
            <w:r w:rsidR="008C7003">
              <w:rPr>
                <w:rFonts w:ascii="Times New Roman" w:hAnsi="Times New Roman" w:cs="Times New Roman"/>
                <w:color w:val="000000"/>
                <w:sz w:val="22"/>
                <w:szCs w:val="22"/>
              </w:rPr>
              <w:t xml:space="preserve">_____ </w:t>
            </w:r>
            <w:r w:rsidR="005F255B">
              <w:rPr>
                <w:rFonts w:ascii="Times New Roman" w:hAnsi="Times New Roman" w:cs="Times New Roman"/>
                <w:color w:val="000000"/>
                <w:sz w:val="22"/>
                <w:szCs w:val="22"/>
              </w:rPr>
              <w:t>м²</w:t>
            </w:r>
          </w:p>
          <w:p w14:paraId="7AB7F676" w14:textId="0B30103E" w:rsidR="00A22CBA" w:rsidRPr="00E9683F" w:rsidRDefault="005F255B" w:rsidP="00CC63C6">
            <w:pPr>
              <w:ind w:firstLine="3011"/>
              <w:rPr>
                <w:rFonts w:ascii="Times New Roman" w:hAnsi="Times New Roman" w:cs="Times New Roman"/>
                <w:color w:val="000000"/>
                <w:sz w:val="22"/>
                <w:szCs w:val="22"/>
              </w:rPr>
            </w:pPr>
            <w:r w:rsidRPr="009F1D5F">
              <w:rPr>
                <w:rFonts w:ascii="Times New Roman" w:hAnsi="Times New Roman" w:cs="Times New Roman"/>
                <w:color w:val="000000"/>
              </w:rPr>
              <w:lastRenderedPageBreak/>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00A22CBA" w:rsidRPr="00E9683F">
              <w:rPr>
                <w:rFonts w:ascii="Times New Roman" w:hAnsi="Times New Roman" w:cs="Times New Roman"/>
                <w:color w:val="000000"/>
                <w:sz w:val="22"/>
                <w:szCs w:val="22"/>
              </w:rPr>
              <w:br/>
              <w:t xml:space="preserve">Сигнальные элементы: вставки и кант из световозвращающего материала. </w:t>
            </w:r>
          </w:p>
          <w:p w14:paraId="7E76FFF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Боковая застежка и молния в среднем шве. </w:t>
            </w:r>
          </w:p>
          <w:p w14:paraId="364633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Карманы: боковые, нагрудный и боковой нижний, застегивающиеся на молнию. </w:t>
            </w:r>
          </w:p>
          <w:p w14:paraId="3E3FB73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Усилительные объемные наколенники для защиты от протирания.</w:t>
            </w:r>
          </w:p>
        </w:tc>
        <w:tc>
          <w:tcPr>
            <w:tcW w:w="1985" w:type="dxa"/>
            <w:tcBorders>
              <w:top w:val="nil"/>
              <w:left w:val="nil"/>
              <w:bottom w:val="single" w:sz="4" w:space="0" w:color="auto"/>
              <w:right w:val="single" w:sz="4" w:space="0" w:color="auto"/>
            </w:tcBorders>
            <w:shd w:val="clear" w:color="auto" w:fill="auto"/>
            <w:hideMark/>
          </w:tcPr>
          <w:p w14:paraId="2D649957" w14:textId="27E00A0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lastRenderedPageBreak/>
              <w:t>52-54/170-176</w:t>
            </w:r>
          </w:p>
        </w:tc>
        <w:tc>
          <w:tcPr>
            <w:tcW w:w="992" w:type="dxa"/>
            <w:tcBorders>
              <w:top w:val="nil"/>
              <w:left w:val="nil"/>
              <w:bottom w:val="single" w:sz="4" w:space="0" w:color="auto"/>
              <w:right w:val="single" w:sz="4" w:space="0" w:color="auto"/>
            </w:tcBorders>
            <w:shd w:val="clear" w:color="auto" w:fill="auto"/>
            <w:hideMark/>
          </w:tcPr>
          <w:p w14:paraId="075B68B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A7F03B9" w14:textId="70291D3A" w:rsidR="00A22CBA" w:rsidRPr="00E9683F" w:rsidRDefault="00A22CBA" w:rsidP="00A22CBA">
            <w:pPr>
              <w:jc w:val="center"/>
              <w:rPr>
                <w:rFonts w:ascii="Times New Roman" w:hAnsi="Times New Roman" w:cs="Times New Roman"/>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71DE86B7" w14:textId="77777777" w:rsidR="00A22CBA" w:rsidRPr="00E9683F" w:rsidRDefault="00A22CBA" w:rsidP="00A22CBA">
            <w:pPr>
              <w:jc w:val="center"/>
              <w:rPr>
                <w:rFonts w:ascii="Times New Roman" w:hAnsi="Times New Roman" w:cs="Times New Roman"/>
                <w:sz w:val="22"/>
                <w:szCs w:val="22"/>
              </w:rPr>
            </w:pPr>
          </w:p>
        </w:tc>
      </w:tr>
      <w:tr w:rsidR="00A22CBA" w:rsidRPr="00E9683F" w14:paraId="6F73CAE1" w14:textId="00E30D6D" w:rsidTr="00022AF9">
        <w:trPr>
          <w:trHeight w:val="3382"/>
        </w:trPr>
        <w:tc>
          <w:tcPr>
            <w:tcW w:w="709" w:type="dxa"/>
            <w:tcBorders>
              <w:top w:val="nil"/>
              <w:left w:val="single" w:sz="4" w:space="0" w:color="auto"/>
              <w:bottom w:val="single" w:sz="4" w:space="0" w:color="auto"/>
              <w:right w:val="single" w:sz="4" w:space="0" w:color="auto"/>
            </w:tcBorders>
            <w:shd w:val="clear" w:color="auto" w:fill="auto"/>
            <w:noWrap/>
            <w:hideMark/>
          </w:tcPr>
          <w:p w14:paraId="5A6BDB3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16</w:t>
            </w:r>
          </w:p>
        </w:tc>
        <w:tc>
          <w:tcPr>
            <w:tcW w:w="3402" w:type="dxa"/>
            <w:tcBorders>
              <w:top w:val="nil"/>
              <w:left w:val="nil"/>
              <w:bottom w:val="single" w:sz="4" w:space="0" w:color="auto"/>
              <w:right w:val="single" w:sz="4" w:space="0" w:color="auto"/>
            </w:tcBorders>
            <w:shd w:val="clear" w:color="auto" w:fill="auto"/>
            <w:hideMark/>
          </w:tcPr>
          <w:p w14:paraId="76C6D647" w14:textId="612A596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из смешанных тканей для защиты от общих производственных загрязнений и механических воздействий (женский)</w:t>
            </w:r>
          </w:p>
        </w:tc>
        <w:tc>
          <w:tcPr>
            <w:tcW w:w="6237" w:type="dxa"/>
            <w:tcBorders>
              <w:top w:val="nil"/>
              <w:left w:val="nil"/>
              <w:bottom w:val="single" w:sz="4" w:space="0" w:color="auto"/>
              <w:right w:val="single" w:sz="4" w:space="0" w:color="auto"/>
            </w:tcBorders>
            <w:shd w:val="clear" w:color="auto" w:fill="auto"/>
            <w:hideMark/>
          </w:tcPr>
          <w:p w14:paraId="45174C3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12.4.280-2014 </w:t>
            </w:r>
          </w:p>
          <w:p w14:paraId="2C95254D" w14:textId="77777777"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0C4B50A" w14:textId="77777777" w:rsidR="009F1D5F" w:rsidRPr="009F1D5F" w:rsidRDefault="009F1D5F" w:rsidP="009F1D5F">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606B380B" w14:textId="6C0E4927" w:rsidR="005F255B" w:rsidRDefault="00A22CBA" w:rsidP="005F255B">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sidR="000E48E6">
              <w:rPr>
                <w:rFonts w:ascii="Times New Roman" w:hAnsi="Times New Roman" w:cs="Times New Roman"/>
                <w:color w:val="000000"/>
                <w:sz w:val="22"/>
                <w:szCs w:val="22"/>
              </w:rPr>
              <w:t xml:space="preserve">ткань </w:t>
            </w:r>
            <w:r w:rsidRPr="00E9683F">
              <w:rPr>
                <w:rFonts w:ascii="Times New Roman" w:hAnsi="Times New Roman" w:cs="Times New Roman"/>
                <w:color w:val="000000"/>
                <w:sz w:val="22"/>
                <w:szCs w:val="22"/>
              </w:rPr>
              <w:t>смесовая</w:t>
            </w:r>
            <w:r w:rsidR="008C7003">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 xml:space="preserve">________ г/м², </w:t>
            </w:r>
            <w:r w:rsidR="005F255B" w:rsidRPr="00E9683F">
              <w:rPr>
                <w:rFonts w:ascii="Times New Roman" w:hAnsi="Times New Roman" w:cs="Times New Roman"/>
                <w:color w:val="000000"/>
                <w:sz w:val="22"/>
                <w:szCs w:val="22"/>
              </w:rPr>
              <w:t>ВО</w:t>
            </w:r>
          </w:p>
          <w:p w14:paraId="29D2CAF2" w14:textId="4D59B890" w:rsidR="00A22CBA" w:rsidRPr="00E9683F" w:rsidRDefault="005F255B" w:rsidP="005F255B">
            <w:pPr>
              <w:ind w:firstLine="2586"/>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Pr="00E9683F">
              <w:rPr>
                <w:rFonts w:ascii="Times New Roman" w:hAnsi="Times New Roman" w:cs="Times New Roman"/>
                <w:color w:val="000000"/>
                <w:sz w:val="22"/>
                <w:szCs w:val="22"/>
              </w:rPr>
              <w:t xml:space="preserve"> </w:t>
            </w:r>
            <w:r w:rsidR="00A22CBA" w:rsidRPr="00E9683F">
              <w:rPr>
                <w:rFonts w:ascii="Times New Roman" w:hAnsi="Times New Roman" w:cs="Times New Roman"/>
                <w:color w:val="000000"/>
                <w:sz w:val="22"/>
                <w:szCs w:val="22"/>
              </w:rPr>
              <w:br/>
              <w:t>1) куртка и брюки;</w:t>
            </w:r>
            <w:r w:rsidR="00A22CBA" w:rsidRPr="00E9683F">
              <w:rPr>
                <w:rFonts w:ascii="Times New Roman" w:hAnsi="Times New Roman" w:cs="Times New Roman"/>
                <w:color w:val="000000"/>
                <w:sz w:val="22"/>
                <w:szCs w:val="22"/>
              </w:rPr>
              <w:br/>
              <w:t>2) куртка прилегающего силуэта;</w:t>
            </w:r>
          </w:p>
          <w:p w14:paraId="16C062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регулируемый объем талии и манжет;</w:t>
            </w:r>
          </w:p>
          <w:p w14:paraId="6D9F329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воротник отложной;</w:t>
            </w:r>
          </w:p>
          <w:p w14:paraId="0F6418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куртка - 2 нижних кармана, 2 кармана на груди - застежка "молния";</w:t>
            </w:r>
          </w:p>
          <w:p w14:paraId="0E0CE44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 брюки прямого силуэта с накладными карманами спереди;</w:t>
            </w:r>
          </w:p>
          <w:p w14:paraId="1F9F5D3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7) пояс со вставками на резинке; </w:t>
            </w:r>
          </w:p>
          <w:p w14:paraId="3FC757B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 светоотражающие полосы по куртке и по брючине;</w:t>
            </w:r>
          </w:p>
        </w:tc>
        <w:tc>
          <w:tcPr>
            <w:tcW w:w="1985" w:type="dxa"/>
            <w:tcBorders>
              <w:top w:val="nil"/>
              <w:left w:val="nil"/>
              <w:bottom w:val="single" w:sz="4" w:space="0" w:color="auto"/>
              <w:right w:val="single" w:sz="4" w:space="0" w:color="auto"/>
            </w:tcBorders>
            <w:shd w:val="clear" w:color="auto" w:fill="auto"/>
            <w:hideMark/>
          </w:tcPr>
          <w:p w14:paraId="0EF14A42"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5D7C56A0" w14:textId="59BA754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52-54/170</w:t>
            </w:r>
          </w:p>
        </w:tc>
        <w:tc>
          <w:tcPr>
            <w:tcW w:w="992" w:type="dxa"/>
            <w:tcBorders>
              <w:top w:val="nil"/>
              <w:left w:val="nil"/>
              <w:bottom w:val="single" w:sz="4" w:space="0" w:color="auto"/>
              <w:right w:val="single" w:sz="4" w:space="0" w:color="auto"/>
            </w:tcBorders>
            <w:shd w:val="clear" w:color="auto" w:fill="auto"/>
            <w:hideMark/>
          </w:tcPr>
          <w:p w14:paraId="061427D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162BF84" w14:textId="745332B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2186B44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B879DE7" w14:textId="47BF3C5F" w:rsidTr="00022AF9">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483B08A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17</w:t>
            </w:r>
          </w:p>
        </w:tc>
        <w:tc>
          <w:tcPr>
            <w:tcW w:w="3402" w:type="dxa"/>
            <w:tcBorders>
              <w:top w:val="nil"/>
              <w:left w:val="nil"/>
              <w:bottom w:val="single" w:sz="4" w:space="0" w:color="auto"/>
              <w:right w:val="single" w:sz="4" w:space="0" w:color="auto"/>
            </w:tcBorders>
            <w:shd w:val="clear" w:color="auto" w:fill="auto"/>
            <w:hideMark/>
          </w:tcPr>
          <w:p w14:paraId="1BC70219" w14:textId="30B59A9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(женский)</w:t>
            </w:r>
          </w:p>
        </w:tc>
        <w:tc>
          <w:tcPr>
            <w:tcW w:w="6237" w:type="dxa"/>
            <w:tcBorders>
              <w:top w:val="nil"/>
              <w:left w:val="nil"/>
              <w:bottom w:val="single" w:sz="4" w:space="0" w:color="auto"/>
              <w:right w:val="single" w:sz="4" w:space="0" w:color="auto"/>
            </w:tcBorders>
            <w:shd w:val="clear" w:color="auto" w:fill="auto"/>
            <w:hideMark/>
          </w:tcPr>
          <w:p w14:paraId="3CA84B5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25294-2003</w:t>
            </w:r>
          </w:p>
          <w:p w14:paraId="1F5FA678" w14:textId="3AE4684B"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sidR="00B902CA">
              <w:rPr>
                <w:rFonts w:ascii="Times New Roman" w:hAnsi="Times New Roman" w:cs="Times New Roman"/>
                <w:color w:val="000000"/>
                <w:sz w:val="22"/>
                <w:szCs w:val="22"/>
              </w:rPr>
              <w:t>верх____________, низ __________</w:t>
            </w:r>
          </w:p>
          <w:p w14:paraId="04168418" w14:textId="179C62BD" w:rsidR="00B902CA" w:rsidRPr="00B902CA" w:rsidRDefault="00B902CA" w:rsidP="00B902CA">
            <w:pPr>
              <w:ind w:firstLine="1735"/>
              <w:rPr>
                <w:rFonts w:ascii="Times New Roman" w:hAnsi="Times New Roman" w:cs="Times New Roman"/>
                <w:color w:val="000000"/>
              </w:rPr>
            </w:pPr>
            <w:r w:rsidRPr="00B902CA">
              <w:rPr>
                <w:rFonts w:ascii="Times New Roman" w:hAnsi="Times New Roman" w:cs="Times New Roman"/>
                <w:color w:val="000000"/>
              </w:rPr>
              <w:t>(указать цвет)</w:t>
            </w:r>
          </w:p>
          <w:p w14:paraId="2586E17D" w14:textId="398585F5" w:rsidR="003F569D" w:rsidRPr="00031992" w:rsidRDefault="00A22CBA" w:rsidP="003F569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w:t>
            </w:r>
            <w:r w:rsidR="00F9382B">
              <w:rPr>
                <w:rFonts w:ascii="Times New Roman" w:hAnsi="Times New Roman" w:cs="Times New Roman"/>
                <w:color w:val="000000"/>
                <w:sz w:val="22"/>
                <w:szCs w:val="22"/>
              </w:rPr>
              <w:t xml:space="preserve"> </w:t>
            </w:r>
            <w:r w:rsidR="00F9382B" w:rsidRPr="00031992">
              <w:rPr>
                <w:rFonts w:ascii="Times New Roman" w:hAnsi="Times New Roman" w:cs="Times New Roman"/>
                <w:color w:val="000000"/>
                <w:sz w:val="22"/>
                <w:szCs w:val="22"/>
              </w:rPr>
              <w:t>т</w:t>
            </w:r>
            <w:r w:rsidRPr="00031992">
              <w:rPr>
                <w:rFonts w:ascii="Times New Roman" w:hAnsi="Times New Roman" w:cs="Times New Roman"/>
                <w:color w:val="000000"/>
                <w:sz w:val="22"/>
                <w:szCs w:val="22"/>
              </w:rPr>
              <w:t xml:space="preserve">кань смесовая «Тиси» (65% полиэфир, 35% хлопок) </w:t>
            </w:r>
            <w:r w:rsidR="003F569D" w:rsidRPr="00031992">
              <w:rPr>
                <w:rFonts w:ascii="Times New Roman" w:hAnsi="Times New Roman" w:cs="Times New Roman"/>
                <w:color w:val="000000"/>
                <w:sz w:val="22"/>
                <w:szCs w:val="22"/>
              </w:rPr>
              <w:t xml:space="preserve">плотность </w:t>
            </w:r>
            <w:r w:rsidR="008C7003" w:rsidRPr="00031992">
              <w:rPr>
                <w:rFonts w:ascii="Times New Roman" w:hAnsi="Times New Roman" w:cs="Times New Roman"/>
                <w:color w:val="000000"/>
                <w:sz w:val="22"/>
                <w:szCs w:val="22"/>
              </w:rPr>
              <w:t>120</w:t>
            </w:r>
            <w:r w:rsidR="003F569D" w:rsidRPr="00031992">
              <w:rPr>
                <w:rFonts w:ascii="Times New Roman" w:hAnsi="Times New Roman" w:cs="Times New Roman"/>
                <w:color w:val="000000"/>
                <w:sz w:val="22"/>
                <w:szCs w:val="22"/>
              </w:rPr>
              <w:t xml:space="preserve"> г/м²</w:t>
            </w:r>
          </w:p>
          <w:p w14:paraId="3527FD1A" w14:textId="77777777" w:rsidR="00A22CBA" w:rsidRPr="00031992" w:rsidRDefault="00A22CBA"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Блуза полуприлегающего силуэта с центральной застежкой на пуговицы и фигурной линией низа.</w:t>
            </w:r>
          </w:p>
          <w:p w14:paraId="5A25A3F0" w14:textId="77777777" w:rsidR="00A22CBA" w:rsidRPr="00031992" w:rsidRDefault="00A22CBA"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 V-образный вырез горловины декорирован отделкой фестонами.</w:t>
            </w:r>
          </w:p>
          <w:p w14:paraId="645D8458" w14:textId="77777777" w:rsidR="009B5541" w:rsidRPr="00031992" w:rsidRDefault="00A22CBA"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 xml:space="preserve">- На полочках нагрудный и нижние накладные карманы с отделкой. </w:t>
            </w:r>
          </w:p>
          <w:p w14:paraId="710F11B1" w14:textId="299D68E9" w:rsidR="00A22CBA" w:rsidRPr="00E9683F" w:rsidRDefault="009B5541"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 xml:space="preserve">- </w:t>
            </w:r>
            <w:r w:rsidR="00A22CBA" w:rsidRPr="00031992">
              <w:rPr>
                <w:rFonts w:ascii="Times New Roman" w:hAnsi="Times New Roman" w:cs="Times New Roman"/>
                <w:color w:val="000000"/>
                <w:sz w:val="22"/>
                <w:szCs w:val="22"/>
              </w:rPr>
              <w:t>Рукава длиной 3/4.</w:t>
            </w:r>
            <w:r w:rsidR="00A22CBA" w:rsidRPr="00031992">
              <w:rPr>
                <w:rFonts w:ascii="Times New Roman" w:hAnsi="Times New Roman" w:cs="Times New Roman"/>
                <w:color w:val="000000"/>
                <w:sz w:val="22"/>
                <w:szCs w:val="22"/>
              </w:rPr>
              <w:br/>
              <w:t>- Объем блузы по талии регулируется двухцветными полупоясами.</w:t>
            </w:r>
            <w:r w:rsidR="00A22CBA" w:rsidRPr="00E9683F">
              <w:rPr>
                <w:rFonts w:ascii="Times New Roman" w:hAnsi="Times New Roman" w:cs="Times New Roman"/>
                <w:color w:val="000000"/>
                <w:sz w:val="22"/>
                <w:szCs w:val="22"/>
              </w:rPr>
              <w:br/>
              <w:t xml:space="preserve">- Брюки на резинке по поясу из отделочной </w:t>
            </w:r>
            <w:r w:rsidR="00A22CBA" w:rsidRPr="009F1D5F">
              <w:rPr>
                <w:rFonts w:ascii="Times New Roman" w:hAnsi="Times New Roman" w:cs="Times New Roman"/>
                <w:color w:val="000000"/>
                <w:sz w:val="22"/>
                <w:szCs w:val="22"/>
              </w:rPr>
              <w:t>ткан</w:t>
            </w:r>
            <w:r w:rsidR="009F1D5F" w:rsidRPr="009F1D5F">
              <w:rPr>
                <w:rFonts w:ascii="Times New Roman" w:hAnsi="Times New Roman" w:cs="Times New Roman"/>
                <w:color w:val="000000"/>
                <w:sz w:val="22"/>
                <w:szCs w:val="22"/>
              </w:rPr>
              <w:t>и</w:t>
            </w:r>
          </w:p>
        </w:tc>
        <w:tc>
          <w:tcPr>
            <w:tcW w:w="1985" w:type="dxa"/>
            <w:tcBorders>
              <w:top w:val="nil"/>
              <w:left w:val="nil"/>
              <w:bottom w:val="single" w:sz="4" w:space="0" w:color="auto"/>
              <w:right w:val="single" w:sz="4" w:space="0" w:color="auto"/>
            </w:tcBorders>
            <w:shd w:val="clear" w:color="auto" w:fill="auto"/>
            <w:hideMark/>
          </w:tcPr>
          <w:p w14:paraId="6A269588" w14:textId="581127C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40/148 по 64/160</w:t>
            </w:r>
          </w:p>
        </w:tc>
        <w:tc>
          <w:tcPr>
            <w:tcW w:w="992" w:type="dxa"/>
            <w:tcBorders>
              <w:top w:val="nil"/>
              <w:left w:val="nil"/>
              <w:bottom w:val="single" w:sz="4" w:space="0" w:color="auto"/>
              <w:right w:val="single" w:sz="4" w:space="0" w:color="auto"/>
            </w:tcBorders>
            <w:shd w:val="clear" w:color="auto" w:fill="auto"/>
            <w:hideMark/>
          </w:tcPr>
          <w:p w14:paraId="6543615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D0C2AB1" w14:textId="36CD0E5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41</w:t>
            </w:r>
          </w:p>
        </w:tc>
        <w:tc>
          <w:tcPr>
            <w:tcW w:w="1701" w:type="dxa"/>
            <w:tcBorders>
              <w:top w:val="nil"/>
              <w:left w:val="nil"/>
              <w:bottom w:val="single" w:sz="4" w:space="0" w:color="auto"/>
              <w:right w:val="single" w:sz="4" w:space="0" w:color="auto"/>
            </w:tcBorders>
          </w:tcPr>
          <w:p w14:paraId="0E7BE46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AF8E5A1" w14:textId="41F674D9" w:rsidTr="00022AF9">
        <w:trPr>
          <w:trHeight w:val="1699"/>
        </w:trPr>
        <w:tc>
          <w:tcPr>
            <w:tcW w:w="709" w:type="dxa"/>
            <w:tcBorders>
              <w:top w:val="nil"/>
              <w:left w:val="single" w:sz="4" w:space="0" w:color="auto"/>
              <w:bottom w:val="single" w:sz="4" w:space="0" w:color="auto"/>
              <w:right w:val="single" w:sz="4" w:space="0" w:color="auto"/>
            </w:tcBorders>
            <w:shd w:val="clear" w:color="auto" w:fill="auto"/>
            <w:noWrap/>
            <w:hideMark/>
          </w:tcPr>
          <w:p w14:paraId="4CC18E9E" w14:textId="315DC6A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18</w:t>
            </w:r>
          </w:p>
        </w:tc>
        <w:tc>
          <w:tcPr>
            <w:tcW w:w="3402" w:type="dxa"/>
            <w:tcBorders>
              <w:top w:val="nil"/>
              <w:left w:val="nil"/>
              <w:bottom w:val="single" w:sz="4" w:space="0" w:color="auto"/>
              <w:right w:val="single" w:sz="4" w:space="0" w:color="auto"/>
            </w:tcBorders>
            <w:shd w:val="clear" w:color="auto" w:fill="auto"/>
            <w:hideMark/>
          </w:tcPr>
          <w:p w14:paraId="38892C39" w14:textId="41F96814"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х/б антистатический + шапочка (мужской)</w:t>
            </w:r>
          </w:p>
        </w:tc>
        <w:tc>
          <w:tcPr>
            <w:tcW w:w="6237" w:type="dxa"/>
            <w:tcBorders>
              <w:top w:val="nil"/>
              <w:left w:val="nil"/>
              <w:bottom w:val="single" w:sz="4" w:space="0" w:color="auto"/>
              <w:right w:val="single" w:sz="4" w:space="0" w:color="auto"/>
            </w:tcBorders>
            <w:shd w:val="clear" w:color="auto" w:fill="auto"/>
            <w:hideMark/>
          </w:tcPr>
          <w:p w14:paraId="017264F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2FCB3783" w14:textId="77777777" w:rsidR="009B5541" w:rsidRDefault="009B5541" w:rsidP="009B5541">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0D0512C6" w14:textId="5C6CAD20" w:rsidR="003F569D" w:rsidRPr="009B5541" w:rsidRDefault="009B5541" w:rsidP="009B5541">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Материалы:</w:t>
            </w:r>
            <w:r w:rsidR="00A22CBA" w:rsidRPr="00E9683F">
              <w:rPr>
                <w:rFonts w:ascii="Times New Roman" w:hAnsi="Times New Roman" w:cs="Times New Roman"/>
                <w:color w:val="000000"/>
                <w:sz w:val="22"/>
                <w:szCs w:val="22"/>
              </w:rPr>
              <w:br/>
              <w:t xml:space="preserve">100% -хлопок </w:t>
            </w:r>
            <w:r w:rsidR="003F569D" w:rsidRPr="00E9683F">
              <w:rPr>
                <w:rFonts w:ascii="Times New Roman" w:hAnsi="Times New Roman" w:cs="Times New Roman"/>
                <w:color w:val="000000"/>
                <w:sz w:val="22"/>
                <w:szCs w:val="22"/>
              </w:rPr>
              <w:t>пл</w:t>
            </w:r>
            <w:r w:rsidR="003F569D">
              <w:rPr>
                <w:rFonts w:ascii="Times New Roman" w:hAnsi="Times New Roman" w:cs="Times New Roman"/>
                <w:color w:val="000000"/>
                <w:sz w:val="22"/>
                <w:szCs w:val="22"/>
              </w:rPr>
              <w:t>отность</w:t>
            </w:r>
            <w:r w:rsidR="003F569D" w:rsidRPr="00E9683F">
              <w:rPr>
                <w:rFonts w:ascii="Times New Roman" w:hAnsi="Times New Roman" w:cs="Times New Roman"/>
                <w:color w:val="000000"/>
                <w:sz w:val="22"/>
                <w:szCs w:val="22"/>
              </w:rPr>
              <w:t xml:space="preserve"> </w:t>
            </w:r>
            <w:r w:rsidR="003F569D">
              <w:rPr>
                <w:rFonts w:ascii="Times New Roman" w:hAnsi="Times New Roman" w:cs="Times New Roman"/>
                <w:color w:val="000000"/>
                <w:sz w:val="22"/>
                <w:szCs w:val="22"/>
              </w:rPr>
              <w:t>________ г/м²</w:t>
            </w:r>
          </w:p>
          <w:p w14:paraId="1C9844E7" w14:textId="16ADF087" w:rsidR="00A22CBA" w:rsidRPr="00E9683F" w:rsidRDefault="003F569D" w:rsidP="003F569D">
            <w:pPr>
              <w:ind w:firstLine="1877"/>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18981E5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куртка и полукомбинезон </w:t>
            </w:r>
          </w:p>
          <w:p w14:paraId="53D853EA" w14:textId="002B602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с усилительными накладками в</w:t>
            </w:r>
            <w:r w:rsidR="00E9683F">
              <w:rPr>
                <w:rFonts w:ascii="Times New Roman" w:hAnsi="Times New Roman" w:cs="Times New Roman"/>
                <w:color w:val="000000"/>
                <w:sz w:val="22"/>
                <w:szCs w:val="22"/>
              </w:rPr>
              <w:t xml:space="preserve"> области колена </w:t>
            </w:r>
          </w:p>
        </w:tc>
        <w:tc>
          <w:tcPr>
            <w:tcW w:w="1985" w:type="dxa"/>
            <w:tcBorders>
              <w:top w:val="nil"/>
              <w:left w:val="nil"/>
              <w:bottom w:val="single" w:sz="4" w:space="0" w:color="auto"/>
              <w:right w:val="single" w:sz="4" w:space="0" w:color="auto"/>
            </w:tcBorders>
            <w:shd w:val="clear" w:color="auto" w:fill="auto"/>
            <w:hideMark/>
          </w:tcPr>
          <w:p w14:paraId="2D181050" w14:textId="370D6313" w:rsidR="00A22CBA" w:rsidRPr="00E9683F" w:rsidRDefault="00613BED" w:rsidP="00A22CBA">
            <w:pPr>
              <w:jc w:val="center"/>
              <w:rPr>
                <w:rFonts w:ascii="Times New Roman" w:hAnsi="Times New Roman" w:cs="Times New Roman"/>
                <w:color w:val="000000"/>
                <w:sz w:val="22"/>
                <w:szCs w:val="22"/>
              </w:rPr>
            </w:pPr>
            <w:r>
              <w:rPr>
                <w:rFonts w:ascii="Times New Roman" w:hAnsi="Times New Roman" w:cs="Times New Roman"/>
                <w:sz w:val="22"/>
                <w:szCs w:val="22"/>
              </w:rPr>
              <w:t xml:space="preserve">с 50/180 </w:t>
            </w:r>
            <w:r w:rsidR="00A22CBA" w:rsidRPr="00E9683F">
              <w:rPr>
                <w:rFonts w:ascii="Times New Roman" w:hAnsi="Times New Roman" w:cs="Times New Roman"/>
                <w:sz w:val="22"/>
                <w:szCs w:val="22"/>
              </w:rPr>
              <w:t>по 62/174</w:t>
            </w:r>
          </w:p>
        </w:tc>
        <w:tc>
          <w:tcPr>
            <w:tcW w:w="992" w:type="dxa"/>
            <w:tcBorders>
              <w:top w:val="nil"/>
              <w:left w:val="nil"/>
              <w:bottom w:val="single" w:sz="4" w:space="0" w:color="auto"/>
              <w:right w:val="single" w:sz="4" w:space="0" w:color="auto"/>
            </w:tcBorders>
            <w:shd w:val="clear" w:color="auto" w:fill="auto"/>
            <w:hideMark/>
          </w:tcPr>
          <w:p w14:paraId="0F36963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527F362F" w14:textId="73AAF4B1" w:rsidR="00A22CBA" w:rsidRPr="00E9683F" w:rsidRDefault="00A22CBA" w:rsidP="00A22CBA">
            <w:pPr>
              <w:jc w:val="center"/>
              <w:rPr>
                <w:rFonts w:ascii="Times New Roman" w:hAnsi="Times New Roman" w:cs="Times New Roman"/>
                <w:sz w:val="22"/>
                <w:szCs w:val="22"/>
              </w:rPr>
            </w:pPr>
            <w:r w:rsidRPr="00E9683F">
              <w:rPr>
                <w:rFonts w:ascii="Times New Roman" w:hAnsi="Times New Roman" w:cs="Times New Roman"/>
                <w:sz w:val="22"/>
                <w:szCs w:val="22"/>
              </w:rPr>
              <w:t>9</w:t>
            </w:r>
          </w:p>
        </w:tc>
        <w:tc>
          <w:tcPr>
            <w:tcW w:w="1701" w:type="dxa"/>
            <w:tcBorders>
              <w:top w:val="nil"/>
              <w:left w:val="nil"/>
              <w:bottom w:val="single" w:sz="4" w:space="0" w:color="auto"/>
              <w:right w:val="single" w:sz="4" w:space="0" w:color="auto"/>
            </w:tcBorders>
          </w:tcPr>
          <w:p w14:paraId="26ED8778" w14:textId="77777777" w:rsidR="00A22CBA" w:rsidRPr="00E9683F" w:rsidRDefault="00A22CBA" w:rsidP="00A22CBA">
            <w:pPr>
              <w:jc w:val="center"/>
              <w:rPr>
                <w:rFonts w:ascii="Times New Roman" w:hAnsi="Times New Roman" w:cs="Times New Roman"/>
                <w:sz w:val="22"/>
                <w:szCs w:val="22"/>
              </w:rPr>
            </w:pPr>
          </w:p>
        </w:tc>
      </w:tr>
      <w:tr w:rsidR="00A22CBA" w:rsidRPr="00E9683F" w14:paraId="39B49303" w14:textId="0172C9E2" w:rsidTr="00022AF9">
        <w:trPr>
          <w:trHeight w:val="5515"/>
        </w:trPr>
        <w:tc>
          <w:tcPr>
            <w:tcW w:w="709" w:type="dxa"/>
            <w:tcBorders>
              <w:top w:val="nil"/>
              <w:left w:val="single" w:sz="4" w:space="0" w:color="auto"/>
              <w:bottom w:val="single" w:sz="4" w:space="0" w:color="auto"/>
              <w:right w:val="single" w:sz="4" w:space="0" w:color="auto"/>
            </w:tcBorders>
            <w:shd w:val="clear" w:color="auto" w:fill="auto"/>
            <w:noWrap/>
            <w:hideMark/>
          </w:tcPr>
          <w:p w14:paraId="598E18E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19</w:t>
            </w:r>
          </w:p>
        </w:tc>
        <w:tc>
          <w:tcPr>
            <w:tcW w:w="3402" w:type="dxa"/>
            <w:tcBorders>
              <w:top w:val="nil"/>
              <w:left w:val="nil"/>
              <w:bottom w:val="single" w:sz="4" w:space="0" w:color="auto"/>
              <w:right w:val="single" w:sz="4" w:space="0" w:color="auto"/>
            </w:tcBorders>
            <w:shd w:val="clear" w:color="auto" w:fill="auto"/>
            <w:hideMark/>
          </w:tcPr>
          <w:p w14:paraId="3B5DE701" w14:textId="6D072CFF" w:rsidR="00A22CBA" w:rsidRPr="00E9683F" w:rsidRDefault="00A22CBA" w:rsidP="00A22CBA">
            <w:pPr>
              <w:rPr>
                <w:rFonts w:ascii="Times New Roman" w:hAnsi="Times New Roman" w:cs="Times New Roman"/>
                <w:color w:val="000000"/>
                <w:sz w:val="22"/>
                <w:szCs w:val="22"/>
              </w:rPr>
            </w:pPr>
            <w:r w:rsidRPr="00965A21">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(мужской) (для рабочих)</w:t>
            </w:r>
          </w:p>
        </w:tc>
        <w:tc>
          <w:tcPr>
            <w:tcW w:w="6237" w:type="dxa"/>
            <w:tcBorders>
              <w:top w:val="nil"/>
              <w:left w:val="nil"/>
              <w:bottom w:val="single" w:sz="4" w:space="0" w:color="auto"/>
              <w:right w:val="single" w:sz="4" w:space="0" w:color="auto"/>
            </w:tcBorders>
            <w:shd w:val="clear" w:color="auto" w:fill="auto"/>
            <w:hideMark/>
          </w:tcPr>
          <w:p w14:paraId="043DA8BB" w14:textId="5849B571" w:rsidR="00E8504A" w:rsidRDefault="00E8504A" w:rsidP="003F569D">
            <w:pPr>
              <w:rPr>
                <w:rFonts w:ascii="Times New Roman" w:hAnsi="Times New Roman" w:cs="Times New Roman"/>
                <w:color w:val="000000"/>
                <w:sz w:val="22"/>
                <w:szCs w:val="22"/>
              </w:rPr>
            </w:pPr>
            <w:r>
              <w:rPr>
                <w:rFonts w:ascii="Times New Roman" w:hAnsi="Times New Roman" w:cs="Times New Roman"/>
                <w:color w:val="000000"/>
                <w:sz w:val="22"/>
                <w:szCs w:val="22"/>
              </w:rPr>
              <w:t>ГОСТ 12.4.280-2014</w:t>
            </w:r>
          </w:p>
          <w:p w14:paraId="7EB2E075" w14:textId="4C7EC6CE" w:rsidR="003F569D" w:rsidRDefault="009B5541" w:rsidP="003F569D">
            <w:pPr>
              <w:rPr>
                <w:rFonts w:ascii="Times New Roman" w:hAnsi="Times New Roman" w:cs="Times New Roman"/>
                <w:color w:val="000000"/>
                <w:sz w:val="22"/>
                <w:szCs w:val="22"/>
              </w:rPr>
            </w:pPr>
            <w:r>
              <w:rPr>
                <w:rFonts w:ascii="Times New Roman" w:hAnsi="Times New Roman" w:cs="Times New Roman"/>
                <w:color w:val="000000"/>
                <w:sz w:val="22"/>
                <w:szCs w:val="22"/>
              </w:rPr>
              <w:t>Материал: т</w:t>
            </w:r>
            <w:r w:rsidR="00A22CBA" w:rsidRPr="00E9683F">
              <w:rPr>
                <w:rFonts w:ascii="Times New Roman" w:hAnsi="Times New Roman" w:cs="Times New Roman"/>
                <w:color w:val="000000"/>
                <w:sz w:val="22"/>
                <w:szCs w:val="22"/>
              </w:rPr>
              <w:t xml:space="preserve">кань 100% хлопок с водоотталкивающей отделкой, </w:t>
            </w:r>
          </w:p>
          <w:p w14:paraId="78C37842" w14:textId="4AFDDFE4" w:rsidR="003F569D" w:rsidRDefault="003F569D" w:rsidP="003F569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w:t>
            </w:r>
            <w:r>
              <w:rPr>
                <w:rFonts w:ascii="Times New Roman" w:hAnsi="Times New Roman" w:cs="Times New Roman"/>
                <w:color w:val="000000"/>
                <w:sz w:val="22"/>
                <w:szCs w:val="22"/>
              </w:rPr>
              <w:t>отность</w:t>
            </w:r>
            <w:r w:rsidRPr="00E9683F">
              <w:rPr>
                <w:rFonts w:ascii="Times New Roman" w:hAnsi="Times New Roman" w:cs="Times New Roman"/>
                <w:color w:val="000000"/>
                <w:sz w:val="22"/>
                <w:szCs w:val="22"/>
              </w:rPr>
              <w:t xml:space="preserve"> </w:t>
            </w:r>
            <w:r w:rsidR="008C7003">
              <w:rPr>
                <w:rFonts w:ascii="Times New Roman" w:hAnsi="Times New Roman" w:cs="Times New Roman"/>
                <w:color w:val="000000"/>
                <w:sz w:val="22"/>
                <w:szCs w:val="22"/>
              </w:rPr>
              <w:t xml:space="preserve">________ </w:t>
            </w:r>
            <w:r>
              <w:rPr>
                <w:rFonts w:ascii="Times New Roman" w:hAnsi="Times New Roman" w:cs="Times New Roman"/>
                <w:color w:val="000000"/>
                <w:sz w:val="22"/>
                <w:szCs w:val="22"/>
              </w:rPr>
              <w:t>м²</w:t>
            </w:r>
          </w:p>
          <w:p w14:paraId="46D8790F" w14:textId="77777777" w:rsidR="009B5541" w:rsidRDefault="003F569D" w:rsidP="003F569D">
            <w:pPr>
              <w:ind w:firstLine="60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00A22CBA" w:rsidRPr="00E9683F">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br/>
              <w:t xml:space="preserve">Световозвращающий материал: лента шириной </w:t>
            </w:r>
            <w:r w:rsidR="009B5541">
              <w:rPr>
                <w:rFonts w:ascii="Times New Roman" w:hAnsi="Times New Roman" w:cs="Times New Roman"/>
                <w:color w:val="000000"/>
                <w:sz w:val="22"/>
                <w:szCs w:val="22"/>
              </w:rPr>
              <w:t>_________см</w:t>
            </w:r>
          </w:p>
          <w:p w14:paraId="396BD1DD" w14:textId="77777777" w:rsidR="00926087" w:rsidRDefault="009B5541" w:rsidP="00EF240D">
            <w:pPr>
              <w:ind w:firstLine="4145"/>
              <w:rPr>
                <w:rFonts w:ascii="Times New Roman" w:hAnsi="Times New Roman" w:cs="Times New Roman"/>
                <w:color w:val="000000"/>
                <w:sz w:val="22"/>
                <w:szCs w:val="22"/>
              </w:rPr>
            </w:pPr>
            <w:r w:rsidRPr="009B5541">
              <w:rPr>
                <w:rFonts w:ascii="Times New Roman" w:hAnsi="Times New Roman" w:cs="Times New Roman"/>
                <w:color w:val="000000"/>
              </w:rPr>
              <w:t>(указать значение)</w:t>
            </w:r>
            <w:r w:rsidR="00A22CBA" w:rsidRPr="00E9683F">
              <w:rPr>
                <w:rFonts w:ascii="Times New Roman" w:hAnsi="Times New Roman" w:cs="Times New Roman"/>
                <w:color w:val="000000"/>
                <w:sz w:val="22"/>
                <w:szCs w:val="22"/>
              </w:rPr>
              <w:br/>
            </w:r>
            <w:r w:rsidR="00926087" w:rsidRPr="00E9683F">
              <w:rPr>
                <w:rFonts w:ascii="Times New Roman" w:hAnsi="Times New Roman" w:cs="Times New Roman"/>
                <w:color w:val="000000"/>
                <w:sz w:val="22"/>
                <w:szCs w:val="22"/>
              </w:rPr>
              <w:t xml:space="preserve">Цвет: </w:t>
            </w:r>
            <w:r w:rsidR="00926087">
              <w:rPr>
                <w:rFonts w:ascii="Times New Roman" w:hAnsi="Times New Roman" w:cs="Times New Roman"/>
                <w:color w:val="000000"/>
                <w:sz w:val="22"/>
                <w:szCs w:val="22"/>
              </w:rPr>
              <w:t>___________</w:t>
            </w:r>
            <w:r w:rsidR="00926087" w:rsidRPr="00F54D13">
              <w:rPr>
                <w:rFonts w:ascii="Times New Roman" w:hAnsi="Times New Roman" w:cs="Times New Roman"/>
                <w:color w:val="000000"/>
                <w:sz w:val="22"/>
                <w:szCs w:val="22"/>
              </w:rPr>
              <w:t xml:space="preserve">с </w:t>
            </w:r>
            <w:r w:rsidR="00926087">
              <w:rPr>
                <w:rFonts w:ascii="Times New Roman" w:hAnsi="Times New Roman" w:cs="Times New Roman"/>
                <w:color w:val="000000"/>
                <w:sz w:val="22"/>
                <w:szCs w:val="22"/>
              </w:rPr>
              <w:t>________</w:t>
            </w:r>
            <w:r w:rsidR="00926087" w:rsidRPr="00F54D13">
              <w:rPr>
                <w:rFonts w:ascii="Times New Roman" w:hAnsi="Times New Roman" w:cs="Times New Roman"/>
                <w:color w:val="000000"/>
                <w:sz w:val="22"/>
                <w:szCs w:val="22"/>
              </w:rPr>
              <w:t xml:space="preserve"> отделкой</w:t>
            </w:r>
            <w:r w:rsidR="00926087">
              <w:rPr>
                <w:rFonts w:ascii="Times New Roman" w:hAnsi="Times New Roman" w:cs="Times New Roman"/>
                <w:color w:val="000000"/>
                <w:sz w:val="22"/>
                <w:szCs w:val="22"/>
              </w:rPr>
              <w:t>.</w:t>
            </w:r>
            <w:r w:rsidR="00926087" w:rsidRPr="00E9683F">
              <w:rPr>
                <w:rFonts w:ascii="Times New Roman" w:hAnsi="Times New Roman" w:cs="Times New Roman"/>
                <w:color w:val="000000"/>
                <w:sz w:val="22"/>
                <w:szCs w:val="22"/>
              </w:rPr>
              <w:t xml:space="preserve"> </w:t>
            </w:r>
          </w:p>
          <w:p w14:paraId="1C73D4BA" w14:textId="694FA7E7" w:rsidR="00A22CBA" w:rsidRPr="00926087" w:rsidRDefault="00926087" w:rsidP="00926087">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22B4A25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 брюки</w:t>
            </w:r>
            <w:r w:rsidRPr="00E9683F">
              <w:rPr>
                <w:rFonts w:ascii="Times New Roman" w:hAnsi="Times New Roman" w:cs="Times New Roman"/>
                <w:color w:val="000000"/>
                <w:sz w:val="22"/>
                <w:szCs w:val="22"/>
              </w:rPr>
              <w:br/>
              <w:t xml:space="preserve">1) Куртка с застежкой на молнию и планку с потайными кнопками. </w:t>
            </w:r>
          </w:p>
          <w:p w14:paraId="06C585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Накладные нагрудные карманы, боковые карманы в рельефах.</w:t>
            </w:r>
          </w:p>
          <w:p w14:paraId="629F76C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Рукава с локтевым швом на манжетах.</w:t>
            </w:r>
          </w:p>
          <w:p w14:paraId="1A9CDD7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В области подмышечных впадин – вентиляционные отверстия с люверсами.</w:t>
            </w:r>
          </w:p>
          <w:p w14:paraId="0EE87C3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5) Пояс с эластичными вставками по бокам. </w:t>
            </w:r>
            <w:r w:rsidRPr="00E9683F">
              <w:rPr>
                <w:rFonts w:ascii="Times New Roman" w:hAnsi="Times New Roman" w:cs="Times New Roman"/>
                <w:color w:val="000000"/>
                <w:sz w:val="22"/>
                <w:szCs w:val="22"/>
              </w:rPr>
              <w:br/>
              <w:t>6) Брюки с застежкой на молнию и пуговицу.</w:t>
            </w:r>
          </w:p>
          <w:p w14:paraId="07F211F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 Пояс со шлевками для ремня и эластичной тесьмой сзади.</w:t>
            </w:r>
          </w:p>
          <w:p w14:paraId="6CA8DFB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8) Накладные карманы: два боковых, два задних и карман для инструмента. </w:t>
            </w:r>
          </w:p>
          <w:p w14:paraId="259C44C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 Усилительные объемные наколенники – защита от истирания.</w:t>
            </w:r>
          </w:p>
        </w:tc>
        <w:tc>
          <w:tcPr>
            <w:tcW w:w="1985" w:type="dxa"/>
            <w:tcBorders>
              <w:top w:val="nil"/>
              <w:left w:val="nil"/>
              <w:bottom w:val="single" w:sz="4" w:space="0" w:color="auto"/>
              <w:right w:val="single" w:sz="4" w:space="0" w:color="auto"/>
            </w:tcBorders>
            <w:shd w:val="clear" w:color="auto" w:fill="auto"/>
            <w:hideMark/>
          </w:tcPr>
          <w:p w14:paraId="179EAF83"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40-42/146-152 </w:t>
            </w:r>
          </w:p>
          <w:p w14:paraId="77076E84" w14:textId="3DC005B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64-66/176-182</w:t>
            </w:r>
          </w:p>
        </w:tc>
        <w:tc>
          <w:tcPr>
            <w:tcW w:w="992" w:type="dxa"/>
            <w:tcBorders>
              <w:top w:val="nil"/>
              <w:left w:val="nil"/>
              <w:bottom w:val="single" w:sz="4" w:space="0" w:color="auto"/>
              <w:right w:val="single" w:sz="4" w:space="0" w:color="auto"/>
            </w:tcBorders>
            <w:shd w:val="clear" w:color="auto" w:fill="auto"/>
            <w:hideMark/>
          </w:tcPr>
          <w:p w14:paraId="7327B13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603D79F6" w14:textId="007A1E2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243</w:t>
            </w:r>
          </w:p>
        </w:tc>
        <w:tc>
          <w:tcPr>
            <w:tcW w:w="1701" w:type="dxa"/>
            <w:tcBorders>
              <w:top w:val="nil"/>
              <w:left w:val="nil"/>
              <w:bottom w:val="single" w:sz="4" w:space="0" w:color="auto"/>
              <w:right w:val="single" w:sz="4" w:space="0" w:color="auto"/>
            </w:tcBorders>
          </w:tcPr>
          <w:p w14:paraId="2BB79AE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3CB11CE" w14:textId="3DBF35F0" w:rsidTr="00022AF9">
        <w:trPr>
          <w:trHeight w:val="2963"/>
        </w:trPr>
        <w:tc>
          <w:tcPr>
            <w:tcW w:w="709" w:type="dxa"/>
            <w:tcBorders>
              <w:top w:val="nil"/>
              <w:left w:val="single" w:sz="4" w:space="0" w:color="auto"/>
              <w:bottom w:val="single" w:sz="4" w:space="0" w:color="auto"/>
              <w:right w:val="single" w:sz="4" w:space="0" w:color="auto"/>
            </w:tcBorders>
            <w:shd w:val="clear" w:color="auto" w:fill="auto"/>
            <w:noWrap/>
            <w:hideMark/>
          </w:tcPr>
          <w:p w14:paraId="5F78B2F4" w14:textId="79A90837" w:rsidR="00A22CBA" w:rsidRPr="00EF240D" w:rsidRDefault="00A22CBA" w:rsidP="00A22CBA">
            <w:pPr>
              <w:jc w:val="center"/>
              <w:rPr>
                <w:rFonts w:ascii="Times New Roman" w:hAnsi="Times New Roman" w:cs="Times New Roman"/>
                <w:color w:val="000000"/>
                <w:sz w:val="22"/>
                <w:szCs w:val="22"/>
              </w:rPr>
            </w:pPr>
            <w:r w:rsidRPr="00EF240D">
              <w:rPr>
                <w:rFonts w:ascii="Times New Roman" w:hAnsi="Times New Roman" w:cs="Times New Roman"/>
                <w:color w:val="000000"/>
                <w:sz w:val="22"/>
                <w:szCs w:val="22"/>
              </w:rPr>
              <w:lastRenderedPageBreak/>
              <w:t>20</w:t>
            </w:r>
          </w:p>
        </w:tc>
        <w:tc>
          <w:tcPr>
            <w:tcW w:w="3402" w:type="dxa"/>
            <w:tcBorders>
              <w:top w:val="nil"/>
              <w:left w:val="nil"/>
              <w:bottom w:val="single" w:sz="4" w:space="0" w:color="auto"/>
              <w:right w:val="single" w:sz="4" w:space="0" w:color="auto"/>
            </w:tcBorders>
            <w:shd w:val="clear" w:color="auto" w:fill="auto"/>
            <w:hideMark/>
          </w:tcPr>
          <w:p w14:paraId="347624D1" w14:textId="475624E7" w:rsidR="00A22CBA" w:rsidRPr="00EF240D" w:rsidRDefault="00A22CBA" w:rsidP="00A22CBA">
            <w:pPr>
              <w:rPr>
                <w:rFonts w:ascii="Times New Roman" w:hAnsi="Times New Roman" w:cs="Times New Roman"/>
                <w:color w:val="000000"/>
                <w:sz w:val="22"/>
                <w:szCs w:val="22"/>
              </w:rPr>
            </w:pPr>
            <w:r w:rsidRPr="00EF240D">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(мужской) (для РСС)</w:t>
            </w:r>
          </w:p>
        </w:tc>
        <w:tc>
          <w:tcPr>
            <w:tcW w:w="6237" w:type="dxa"/>
            <w:tcBorders>
              <w:top w:val="nil"/>
              <w:left w:val="nil"/>
              <w:bottom w:val="single" w:sz="4" w:space="0" w:color="auto"/>
              <w:right w:val="single" w:sz="4" w:space="0" w:color="auto"/>
            </w:tcBorders>
            <w:shd w:val="clear" w:color="auto" w:fill="auto"/>
            <w:hideMark/>
          </w:tcPr>
          <w:p w14:paraId="336F282A" w14:textId="77777777" w:rsidR="00A22CBA" w:rsidRPr="00EF240D" w:rsidRDefault="00A22CBA" w:rsidP="00A22CBA">
            <w:pPr>
              <w:rPr>
                <w:rFonts w:ascii="Times New Roman" w:hAnsi="Times New Roman" w:cs="Times New Roman"/>
                <w:color w:val="000000"/>
                <w:sz w:val="22"/>
                <w:szCs w:val="22"/>
              </w:rPr>
            </w:pPr>
            <w:r w:rsidRPr="00EF240D">
              <w:rPr>
                <w:rFonts w:ascii="Times New Roman" w:hAnsi="Times New Roman" w:cs="Times New Roman"/>
                <w:color w:val="000000"/>
                <w:sz w:val="22"/>
                <w:szCs w:val="22"/>
              </w:rPr>
              <w:t>ГОСТ 12.4.280-2014</w:t>
            </w:r>
          </w:p>
          <w:p w14:paraId="7DB39991" w14:textId="77777777" w:rsidR="0022376E" w:rsidRDefault="0022376E" w:rsidP="0022376E">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6E1754D2" w14:textId="77777777" w:rsidR="0022376E" w:rsidRPr="005376BC" w:rsidRDefault="0022376E" w:rsidP="0022376E">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3BAFA193" w14:textId="101DF3F4" w:rsidR="003F569D" w:rsidRPr="00EF240D" w:rsidRDefault="00EF240D" w:rsidP="003F569D">
            <w:pPr>
              <w:rPr>
                <w:rFonts w:ascii="Times New Roman" w:hAnsi="Times New Roman" w:cs="Times New Roman"/>
                <w:color w:val="000000"/>
                <w:sz w:val="22"/>
                <w:szCs w:val="22"/>
              </w:rPr>
            </w:pPr>
            <w:r w:rsidRPr="0023566E">
              <w:rPr>
                <w:rFonts w:ascii="Times New Roman" w:hAnsi="Times New Roman" w:cs="Times New Roman"/>
                <w:color w:val="000000"/>
                <w:sz w:val="22"/>
                <w:szCs w:val="22"/>
              </w:rPr>
              <w:t>Материал:</w:t>
            </w:r>
            <w:r w:rsidR="005376BC" w:rsidRPr="0023566E">
              <w:rPr>
                <w:rFonts w:ascii="Times New Roman" w:hAnsi="Times New Roman" w:cs="Times New Roman"/>
                <w:color w:val="000000"/>
                <w:sz w:val="22"/>
                <w:szCs w:val="22"/>
              </w:rPr>
              <w:t xml:space="preserve"> </w:t>
            </w:r>
            <w:r w:rsidRPr="0023566E">
              <w:rPr>
                <w:rFonts w:ascii="Times New Roman" w:hAnsi="Times New Roman" w:cs="Times New Roman"/>
                <w:color w:val="000000"/>
                <w:sz w:val="22"/>
                <w:szCs w:val="22"/>
              </w:rPr>
              <w:t>т</w:t>
            </w:r>
            <w:r w:rsidR="00A22CBA" w:rsidRPr="0023566E">
              <w:rPr>
                <w:rFonts w:ascii="Times New Roman" w:hAnsi="Times New Roman" w:cs="Times New Roman"/>
                <w:color w:val="000000"/>
                <w:sz w:val="22"/>
                <w:szCs w:val="22"/>
              </w:rPr>
              <w:t xml:space="preserve">кань </w:t>
            </w:r>
            <w:r w:rsidR="0023566E" w:rsidRPr="0023566E">
              <w:rPr>
                <w:rFonts w:ascii="Times New Roman" w:hAnsi="Times New Roman" w:cs="Times New Roman"/>
                <w:color w:val="000000"/>
                <w:sz w:val="22"/>
                <w:szCs w:val="22"/>
              </w:rPr>
              <w:t xml:space="preserve">смесовая, </w:t>
            </w:r>
            <w:r w:rsidR="003F569D" w:rsidRPr="0023566E">
              <w:rPr>
                <w:rFonts w:ascii="Times New Roman" w:hAnsi="Times New Roman" w:cs="Times New Roman"/>
                <w:color w:val="000000"/>
                <w:sz w:val="22"/>
                <w:szCs w:val="22"/>
              </w:rPr>
              <w:t>плотность</w:t>
            </w:r>
            <w:r w:rsidR="003F569D" w:rsidRPr="00EF240D">
              <w:rPr>
                <w:rFonts w:ascii="Times New Roman" w:hAnsi="Times New Roman" w:cs="Times New Roman"/>
                <w:color w:val="000000"/>
                <w:sz w:val="22"/>
                <w:szCs w:val="22"/>
              </w:rPr>
              <w:t xml:space="preserve"> ________ г/м², ВО</w:t>
            </w:r>
          </w:p>
          <w:p w14:paraId="4A649C9D" w14:textId="2C2AFAB4" w:rsidR="00A22CBA" w:rsidRPr="00EF240D" w:rsidRDefault="003F569D" w:rsidP="0023566E">
            <w:pPr>
              <w:ind w:firstLine="3152"/>
              <w:rPr>
                <w:rFonts w:ascii="Times New Roman" w:hAnsi="Times New Roman" w:cs="Times New Roman"/>
                <w:color w:val="000000"/>
                <w:sz w:val="22"/>
                <w:szCs w:val="22"/>
              </w:rPr>
            </w:pPr>
            <w:r w:rsidRPr="00EF240D">
              <w:rPr>
                <w:rFonts w:ascii="Times New Roman" w:hAnsi="Times New Roman" w:cs="Times New Roman"/>
                <w:color w:val="000000"/>
              </w:rPr>
              <w:t>(указать значение)</w:t>
            </w:r>
          </w:p>
          <w:p w14:paraId="44F98A58" w14:textId="709DC89D" w:rsidR="003225B7" w:rsidRPr="003225B7" w:rsidRDefault="00A22CBA" w:rsidP="003225B7">
            <w:pPr>
              <w:pStyle w:val="af9"/>
              <w:numPr>
                <w:ilvl w:val="0"/>
                <w:numId w:val="38"/>
              </w:numPr>
              <w:ind w:left="34" w:firstLine="26"/>
              <w:rPr>
                <w:rFonts w:ascii="Times New Roman" w:hAnsi="Times New Roman" w:cs="Times New Roman"/>
                <w:color w:val="000000"/>
                <w:sz w:val="22"/>
                <w:szCs w:val="22"/>
              </w:rPr>
            </w:pPr>
            <w:r w:rsidRPr="003225B7">
              <w:rPr>
                <w:rFonts w:ascii="Times New Roman" w:hAnsi="Times New Roman" w:cs="Times New Roman"/>
                <w:color w:val="000000"/>
                <w:sz w:val="22"/>
                <w:szCs w:val="22"/>
              </w:rPr>
              <w:t>куртка и брюки</w:t>
            </w:r>
            <w:r w:rsidRPr="003225B7">
              <w:rPr>
                <w:rFonts w:ascii="Times New Roman" w:hAnsi="Times New Roman" w:cs="Times New Roman"/>
                <w:color w:val="000000"/>
                <w:sz w:val="22"/>
                <w:szCs w:val="22"/>
              </w:rPr>
              <w:br/>
              <w:t>2) вместительные карманы с отделениями для инструментов</w:t>
            </w:r>
            <w:r w:rsidRPr="003225B7">
              <w:rPr>
                <w:rFonts w:ascii="Times New Roman" w:hAnsi="Times New Roman" w:cs="Times New Roman"/>
                <w:color w:val="000000"/>
                <w:sz w:val="22"/>
                <w:szCs w:val="22"/>
              </w:rPr>
              <w:br/>
              <w:t>3) регулировка куртки по талии</w:t>
            </w:r>
            <w:r w:rsidRPr="003225B7">
              <w:rPr>
                <w:rFonts w:ascii="Times New Roman" w:hAnsi="Times New Roman" w:cs="Times New Roman"/>
                <w:color w:val="000000"/>
                <w:sz w:val="22"/>
                <w:szCs w:val="22"/>
              </w:rPr>
              <w:br/>
              <w:t>4) усилительные накладки с вытачками в области локтей и коленей</w:t>
            </w:r>
            <w:r w:rsidRPr="003225B7">
              <w:rPr>
                <w:rFonts w:ascii="Times New Roman" w:hAnsi="Times New Roman" w:cs="Times New Roman"/>
                <w:color w:val="000000"/>
                <w:sz w:val="22"/>
                <w:szCs w:val="22"/>
              </w:rPr>
              <w:br/>
              <w:t xml:space="preserve">5) световозвращающие полосы шириной </w:t>
            </w:r>
            <w:r w:rsidR="003225B7" w:rsidRPr="003225B7">
              <w:rPr>
                <w:rFonts w:ascii="Times New Roman" w:hAnsi="Times New Roman" w:cs="Times New Roman"/>
                <w:color w:val="000000"/>
                <w:sz w:val="22"/>
                <w:szCs w:val="22"/>
              </w:rPr>
              <w:t>___________</w:t>
            </w:r>
            <w:r w:rsidRPr="003225B7">
              <w:rPr>
                <w:rFonts w:ascii="Times New Roman" w:hAnsi="Times New Roman" w:cs="Times New Roman"/>
                <w:color w:val="000000"/>
                <w:sz w:val="22"/>
                <w:szCs w:val="22"/>
              </w:rPr>
              <w:t>см</w:t>
            </w:r>
          </w:p>
          <w:p w14:paraId="100618E3" w14:textId="00174121" w:rsidR="003225B7" w:rsidRPr="003225B7" w:rsidRDefault="003225B7" w:rsidP="003225B7">
            <w:pPr>
              <w:pStyle w:val="af9"/>
              <w:ind w:left="420" w:firstLine="3299"/>
              <w:rPr>
                <w:rFonts w:ascii="Times New Roman" w:hAnsi="Times New Roman" w:cs="Times New Roman"/>
                <w:color w:val="000000"/>
              </w:rPr>
            </w:pPr>
            <w:r w:rsidRPr="003225B7">
              <w:rPr>
                <w:rFonts w:ascii="Times New Roman" w:hAnsi="Times New Roman" w:cs="Times New Roman"/>
                <w:color w:val="000000"/>
              </w:rPr>
              <w:t>(указать значение)</w:t>
            </w:r>
          </w:p>
          <w:p w14:paraId="10D90635" w14:textId="54F576E8" w:rsidR="00A22CBA" w:rsidRPr="00EF240D" w:rsidRDefault="00A22CBA" w:rsidP="003225B7">
            <w:pPr>
              <w:rPr>
                <w:rFonts w:ascii="Times New Roman" w:hAnsi="Times New Roman" w:cs="Times New Roman"/>
                <w:color w:val="000000"/>
                <w:sz w:val="22"/>
                <w:szCs w:val="22"/>
              </w:rPr>
            </w:pPr>
            <w:r w:rsidRPr="00EF240D">
              <w:rPr>
                <w:rFonts w:ascii="Times New Roman" w:hAnsi="Times New Roman" w:cs="Times New Roman"/>
                <w:color w:val="000000"/>
                <w:sz w:val="22"/>
                <w:szCs w:val="22"/>
              </w:rPr>
              <w:t>по линии груди, рукавам и низу брючин</w:t>
            </w:r>
            <w:r w:rsidRPr="00EF240D">
              <w:rPr>
                <w:rFonts w:ascii="Times New Roman" w:hAnsi="Times New Roman" w:cs="Times New Roman"/>
                <w:color w:val="000000"/>
                <w:sz w:val="22"/>
                <w:szCs w:val="22"/>
              </w:rPr>
              <w:br/>
              <w:t xml:space="preserve">6) брюки на молнии </w:t>
            </w:r>
          </w:p>
        </w:tc>
        <w:tc>
          <w:tcPr>
            <w:tcW w:w="1985" w:type="dxa"/>
            <w:tcBorders>
              <w:top w:val="nil"/>
              <w:left w:val="nil"/>
              <w:bottom w:val="single" w:sz="4" w:space="0" w:color="auto"/>
              <w:right w:val="single" w:sz="4" w:space="0" w:color="auto"/>
            </w:tcBorders>
            <w:shd w:val="clear" w:color="auto" w:fill="auto"/>
            <w:hideMark/>
          </w:tcPr>
          <w:p w14:paraId="0AA8F2A3"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70CFEA8E" w14:textId="0E711BE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60-62/182-188</w:t>
            </w:r>
          </w:p>
        </w:tc>
        <w:tc>
          <w:tcPr>
            <w:tcW w:w="992" w:type="dxa"/>
            <w:tcBorders>
              <w:top w:val="nil"/>
              <w:left w:val="nil"/>
              <w:bottom w:val="single" w:sz="4" w:space="0" w:color="auto"/>
              <w:right w:val="single" w:sz="4" w:space="0" w:color="auto"/>
            </w:tcBorders>
            <w:shd w:val="clear" w:color="auto" w:fill="auto"/>
            <w:hideMark/>
          </w:tcPr>
          <w:p w14:paraId="7366387A"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1B200E4D" w14:textId="67E31E0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18</w:t>
            </w:r>
          </w:p>
        </w:tc>
        <w:tc>
          <w:tcPr>
            <w:tcW w:w="1701" w:type="dxa"/>
            <w:tcBorders>
              <w:top w:val="nil"/>
              <w:left w:val="nil"/>
              <w:bottom w:val="single" w:sz="4" w:space="0" w:color="auto"/>
              <w:right w:val="single" w:sz="4" w:space="0" w:color="auto"/>
            </w:tcBorders>
          </w:tcPr>
          <w:p w14:paraId="6B85143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566B65A" w14:textId="6B66346F" w:rsidTr="00022AF9">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5076FD9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21</w:t>
            </w:r>
          </w:p>
        </w:tc>
        <w:tc>
          <w:tcPr>
            <w:tcW w:w="3402" w:type="dxa"/>
            <w:tcBorders>
              <w:top w:val="nil"/>
              <w:left w:val="nil"/>
              <w:bottom w:val="single" w:sz="4" w:space="0" w:color="auto"/>
              <w:right w:val="single" w:sz="4" w:space="0" w:color="auto"/>
            </w:tcBorders>
            <w:shd w:val="clear" w:color="auto" w:fill="auto"/>
            <w:hideMark/>
          </w:tcPr>
          <w:p w14:paraId="7FEAE669" w14:textId="4ED28BE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для защиты от искр и брызг расплавленного металла (мужской, летний)</w:t>
            </w:r>
          </w:p>
        </w:tc>
        <w:tc>
          <w:tcPr>
            <w:tcW w:w="6237" w:type="dxa"/>
            <w:tcBorders>
              <w:top w:val="nil"/>
              <w:left w:val="nil"/>
              <w:bottom w:val="single" w:sz="4" w:space="0" w:color="auto"/>
              <w:right w:val="single" w:sz="4" w:space="0" w:color="auto"/>
            </w:tcBorders>
            <w:shd w:val="clear" w:color="auto" w:fill="auto"/>
            <w:hideMark/>
          </w:tcPr>
          <w:p w14:paraId="71964D9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Р 12.4.297-2013</w:t>
            </w:r>
            <w:r w:rsidRPr="00E9683F">
              <w:rPr>
                <w:rFonts w:ascii="Times New Roman" w:hAnsi="Times New Roman" w:cs="Times New Roman"/>
                <w:color w:val="000000"/>
                <w:sz w:val="22"/>
                <w:szCs w:val="22"/>
              </w:rPr>
              <w:br/>
              <w:t>ГОСТ 12.4.250-2019</w:t>
            </w:r>
            <w:r w:rsidRPr="00E9683F">
              <w:rPr>
                <w:rFonts w:ascii="Times New Roman" w:hAnsi="Times New Roman" w:cs="Times New Roman"/>
                <w:color w:val="000000"/>
                <w:sz w:val="22"/>
                <w:szCs w:val="22"/>
              </w:rPr>
              <w:br/>
              <w:t>ГОСТ 12.4.280-2014</w:t>
            </w:r>
          </w:p>
          <w:p w14:paraId="5D1BF0AB" w14:textId="6A701D70" w:rsidR="007055B9" w:rsidRDefault="005376BC" w:rsidP="007055B9">
            <w:pPr>
              <w:rPr>
                <w:rFonts w:ascii="Times New Roman" w:hAnsi="Times New Roman" w:cs="Times New Roman"/>
                <w:color w:val="000000"/>
                <w:sz w:val="22"/>
                <w:szCs w:val="22"/>
              </w:rPr>
            </w:pPr>
            <w:r w:rsidRPr="005376BC">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w:t>
            </w:r>
            <w:r w:rsidR="008F76B7">
              <w:rPr>
                <w:rFonts w:ascii="Times New Roman" w:hAnsi="Times New Roman" w:cs="Times New Roman"/>
                <w:color w:val="000000"/>
                <w:sz w:val="22"/>
                <w:szCs w:val="22"/>
              </w:rPr>
              <w:t>кань</w:t>
            </w:r>
            <w:r w:rsidR="00A22CBA" w:rsidRPr="00E9683F">
              <w:rPr>
                <w:rFonts w:ascii="Times New Roman" w:hAnsi="Times New Roman" w:cs="Times New Roman"/>
                <w:color w:val="000000"/>
                <w:sz w:val="22"/>
                <w:szCs w:val="22"/>
              </w:rPr>
              <w:t xml:space="preserve"> 100% хлопок с огнестойкой </w:t>
            </w:r>
            <w:r w:rsidR="007055B9">
              <w:rPr>
                <w:rFonts w:ascii="Times New Roman" w:hAnsi="Times New Roman" w:cs="Times New Roman"/>
                <w:color w:val="000000"/>
                <w:sz w:val="22"/>
                <w:szCs w:val="22"/>
              </w:rPr>
              <w:t>отделкой,</w:t>
            </w:r>
          </w:p>
          <w:p w14:paraId="228915BF" w14:textId="1AEEFAE5" w:rsidR="007055B9" w:rsidRDefault="00A22CBA"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w:t>
            </w:r>
            <w:r w:rsidR="007055B9" w:rsidRPr="00E9683F">
              <w:rPr>
                <w:rFonts w:ascii="Times New Roman" w:hAnsi="Times New Roman" w:cs="Times New Roman"/>
                <w:color w:val="000000"/>
                <w:sz w:val="22"/>
                <w:szCs w:val="22"/>
              </w:rPr>
              <w:t>пл</w:t>
            </w:r>
            <w:r w:rsidR="007055B9">
              <w:rPr>
                <w:rFonts w:ascii="Times New Roman" w:hAnsi="Times New Roman" w:cs="Times New Roman"/>
                <w:color w:val="000000"/>
                <w:sz w:val="22"/>
                <w:szCs w:val="22"/>
              </w:rPr>
              <w:t>отность</w:t>
            </w:r>
            <w:r w:rsidR="007055B9" w:rsidRPr="00E9683F">
              <w:rPr>
                <w:rFonts w:ascii="Times New Roman" w:hAnsi="Times New Roman" w:cs="Times New Roman"/>
                <w:color w:val="000000"/>
                <w:sz w:val="22"/>
                <w:szCs w:val="22"/>
              </w:rPr>
              <w:t xml:space="preserve"> </w:t>
            </w:r>
            <w:r w:rsidR="007055B9">
              <w:rPr>
                <w:rFonts w:ascii="Times New Roman" w:hAnsi="Times New Roman" w:cs="Times New Roman"/>
                <w:color w:val="000000"/>
                <w:sz w:val="22"/>
                <w:szCs w:val="22"/>
              </w:rPr>
              <w:t>________ г/м²</w:t>
            </w:r>
          </w:p>
          <w:p w14:paraId="040BAC09" w14:textId="77777777" w:rsidR="005376BC" w:rsidRDefault="007055B9" w:rsidP="00BF3F37">
            <w:pPr>
              <w:ind w:firstLine="60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00A22CBA" w:rsidRPr="00E9683F">
              <w:rPr>
                <w:rFonts w:ascii="Times New Roman" w:hAnsi="Times New Roman" w:cs="Times New Roman"/>
                <w:color w:val="000000"/>
                <w:sz w:val="22"/>
                <w:szCs w:val="22"/>
              </w:rPr>
              <w:br/>
              <w:t>Сигнальные элементы: кант из световозвращающего материала.</w:t>
            </w:r>
            <w:r w:rsidR="00A22CBA" w:rsidRPr="00E9683F">
              <w:rPr>
                <w:rFonts w:ascii="Times New Roman" w:hAnsi="Times New Roman" w:cs="Times New Roman"/>
                <w:color w:val="000000"/>
                <w:sz w:val="22"/>
                <w:szCs w:val="22"/>
              </w:rPr>
              <w:br/>
            </w:r>
            <w:r w:rsidR="005376BC" w:rsidRPr="00E9683F">
              <w:rPr>
                <w:rFonts w:ascii="Times New Roman" w:hAnsi="Times New Roman" w:cs="Times New Roman"/>
                <w:color w:val="000000"/>
                <w:sz w:val="22"/>
                <w:szCs w:val="22"/>
              </w:rPr>
              <w:t xml:space="preserve">Цвет: </w:t>
            </w:r>
            <w:r w:rsidR="005376BC">
              <w:rPr>
                <w:rFonts w:ascii="Times New Roman" w:hAnsi="Times New Roman" w:cs="Times New Roman"/>
                <w:color w:val="000000"/>
                <w:sz w:val="22"/>
                <w:szCs w:val="22"/>
              </w:rPr>
              <w:t>___________</w:t>
            </w:r>
            <w:r w:rsidR="005376BC" w:rsidRPr="00F54D13">
              <w:rPr>
                <w:rFonts w:ascii="Times New Roman" w:hAnsi="Times New Roman" w:cs="Times New Roman"/>
                <w:color w:val="000000"/>
                <w:sz w:val="22"/>
                <w:szCs w:val="22"/>
              </w:rPr>
              <w:t xml:space="preserve">с </w:t>
            </w:r>
            <w:r w:rsidR="005376BC">
              <w:rPr>
                <w:rFonts w:ascii="Times New Roman" w:hAnsi="Times New Roman" w:cs="Times New Roman"/>
                <w:color w:val="000000"/>
                <w:sz w:val="22"/>
                <w:szCs w:val="22"/>
              </w:rPr>
              <w:t>________</w:t>
            </w:r>
            <w:r w:rsidR="005376BC" w:rsidRPr="00F54D13">
              <w:rPr>
                <w:rFonts w:ascii="Times New Roman" w:hAnsi="Times New Roman" w:cs="Times New Roman"/>
                <w:color w:val="000000"/>
                <w:sz w:val="22"/>
                <w:szCs w:val="22"/>
              </w:rPr>
              <w:t xml:space="preserve"> отделкой</w:t>
            </w:r>
            <w:r w:rsidR="005376BC">
              <w:rPr>
                <w:rFonts w:ascii="Times New Roman" w:hAnsi="Times New Roman" w:cs="Times New Roman"/>
                <w:color w:val="000000"/>
                <w:sz w:val="22"/>
                <w:szCs w:val="22"/>
              </w:rPr>
              <w:t>.</w:t>
            </w:r>
            <w:r w:rsidR="005376BC" w:rsidRPr="00E9683F">
              <w:rPr>
                <w:rFonts w:ascii="Times New Roman" w:hAnsi="Times New Roman" w:cs="Times New Roman"/>
                <w:color w:val="000000"/>
                <w:sz w:val="22"/>
                <w:szCs w:val="22"/>
              </w:rPr>
              <w:t xml:space="preserve"> </w:t>
            </w:r>
          </w:p>
          <w:p w14:paraId="2E2AA498" w14:textId="21AB1629" w:rsidR="00A22CBA" w:rsidRPr="005376BC" w:rsidRDefault="005376BC" w:rsidP="005376BC">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34F92AD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Защитные свойства: </w:t>
            </w:r>
          </w:p>
          <w:p w14:paraId="55EE63B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для защиты от теплового излучения и конвективной теплоты</w:t>
            </w:r>
            <w:r w:rsidRPr="00E9683F">
              <w:rPr>
                <w:rFonts w:ascii="Times New Roman" w:hAnsi="Times New Roman" w:cs="Times New Roman"/>
                <w:color w:val="000000"/>
                <w:sz w:val="22"/>
                <w:szCs w:val="22"/>
              </w:rPr>
              <w:br/>
              <w:t>* для защиты от кратковременного воздействия пламени (ограниченное распространение пламени)</w:t>
            </w:r>
          </w:p>
          <w:p w14:paraId="3574078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для защиты от искр и брызг расплавленного металла</w:t>
            </w:r>
            <w:r w:rsidRPr="00E9683F">
              <w:rPr>
                <w:rFonts w:ascii="Times New Roman" w:hAnsi="Times New Roman" w:cs="Times New Roman"/>
                <w:color w:val="000000"/>
                <w:sz w:val="22"/>
                <w:szCs w:val="22"/>
              </w:rPr>
              <w:br/>
              <w:t xml:space="preserve">* для защиты от общих производственных загрязнений и механических воздействий </w:t>
            </w:r>
          </w:p>
          <w:p w14:paraId="3F516151" w14:textId="7A005258" w:rsidR="00A22CBA" w:rsidRPr="00E9683F" w:rsidRDefault="00ED4B94" w:rsidP="00A22CBA">
            <w:pPr>
              <w:rPr>
                <w:rFonts w:ascii="Times New Roman" w:hAnsi="Times New Roman" w:cs="Times New Roman"/>
                <w:color w:val="000000"/>
                <w:sz w:val="22"/>
                <w:szCs w:val="22"/>
              </w:rPr>
            </w:pPr>
            <w:r>
              <w:rPr>
                <w:rFonts w:ascii="Times New Roman" w:hAnsi="Times New Roman" w:cs="Times New Roman"/>
                <w:color w:val="000000"/>
                <w:sz w:val="22"/>
                <w:szCs w:val="22"/>
              </w:rPr>
              <w:t>1)</w:t>
            </w:r>
            <w:r w:rsidR="00A22CBA" w:rsidRPr="00E9683F">
              <w:rPr>
                <w:rFonts w:ascii="Times New Roman" w:hAnsi="Times New Roman" w:cs="Times New Roman"/>
                <w:color w:val="000000"/>
                <w:sz w:val="22"/>
                <w:szCs w:val="22"/>
              </w:rPr>
              <w:t>Куртка удлиненная с центральной потайной застежкой на петли и пуговицы, с воротником-стойкой, с карманами наг</w:t>
            </w:r>
            <w:r w:rsidR="00C07B6C">
              <w:rPr>
                <w:rFonts w:ascii="Times New Roman" w:hAnsi="Times New Roman" w:cs="Times New Roman"/>
                <w:color w:val="000000"/>
                <w:sz w:val="22"/>
                <w:szCs w:val="22"/>
              </w:rPr>
              <w:t xml:space="preserve">рудными и боковыми в рельефах. </w:t>
            </w:r>
            <w:r w:rsidR="00A22CBA" w:rsidRPr="00E9683F">
              <w:rPr>
                <w:rFonts w:ascii="Times New Roman" w:hAnsi="Times New Roman" w:cs="Times New Roman"/>
                <w:color w:val="000000"/>
                <w:sz w:val="22"/>
                <w:szCs w:val="22"/>
              </w:rPr>
              <w:t>Наличие вентиляционных отверстий в области подмышечных впадин и лопаток для воздухообмена. Рукава на манжетах с застежкой на пуговицу.</w:t>
            </w:r>
          </w:p>
          <w:p w14:paraId="300F3EC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Брюки с застежкой на молнию и пуговицу. Пояс со шлевками и патами с пуговицами для регулирования объема. Сбоку шлевка-держатель для инструмента. Наколенники </w:t>
            </w:r>
            <w:r w:rsidRPr="00E9683F">
              <w:rPr>
                <w:rFonts w:ascii="Times New Roman" w:hAnsi="Times New Roman" w:cs="Times New Roman"/>
                <w:color w:val="000000"/>
                <w:sz w:val="22"/>
                <w:szCs w:val="22"/>
              </w:rPr>
              <w:lastRenderedPageBreak/>
              <w:t xml:space="preserve">объемные с карманами для амортизационных прокладок. Назначение: выполнение сварочных работ </w:t>
            </w:r>
          </w:p>
        </w:tc>
        <w:tc>
          <w:tcPr>
            <w:tcW w:w="1985" w:type="dxa"/>
            <w:tcBorders>
              <w:top w:val="nil"/>
              <w:left w:val="nil"/>
              <w:bottom w:val="single" w:sz="4" w:space="0" w:color="auto"/>
              <w:right w:val="single" w:sz="4" w:space="0" w:color="auto"/>
            </w:tcBorders>
            <w:shd w:val="clear" w:color="auto" w:fill="auto"/>
            <w:hideMark/>
          </w:tcPr>
          <w:p w14:paraId="24491C3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 xml:space="preserve">с 170-176/48-50 </w:t>
            </w:r>
          </w:p>
          <w:p w14:paraId="53E78C9D" w14:textId="23CCC1B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182-188/52-54</w:t>
            </w:r>
          </w:p>
        </w:tc>
        <w:tc>
          <w:tcPr>
            <w:tcW w:w="992" w:type="dxa"/>
            <w:tcBorders>
              <w:top w:val="nil"/>
              <w:left w:val="nil"/>
              <w:bottom w:val="single" w:sz="4" w:space="0" w:color="auto"/>
              <w:right w:val="single" w:sz="4" w:space="0" w:color="auto"/>
            </w:tcBorders>
            <w:shd w:val="clear" w:color="auto" w:fill="auto"/>
            <w:hideMark/>
          </w:tcPr>
          <w:p w14:paraId="750A51B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7EACCDF" w14:textId="0F03A8F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4AF6833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0F1EF3B" w14:textId="6E15407A" w:rsidTr="00022AF9">
        <w:trPr>
          <w:trHeight w:val="2538"/>
        </w:trPr>
        <w:tc>
          <w:tcPr>
            <w:tcW w:w="709" w:type="dxa"/>
            <w:tcBorders>
              <w:top w:val="nil"/>
              <w:left w:val="single" w:sz="4" w:space="0" w:color="auto"/>
              <w:bottom w:val="single" w:sz="4" w:space="0" w:color="auto"/>
              <w:right w:val="single" w:sz="4" w:space="0" w:color="auto"/>
            </w:tcBorders>
            <w:shd w:val="clear" w:color="auto" w:fill="auto"/>
            <w:noWrap/>
            <w:hideMark/>
          </w:tcPr>
          <w:p w14:paraId="606E8458" w14:textId="13ECB08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22</w:t>
            </w:r>
          </w:p>
        </w:tc>
        <w:tc>
          <w:tcPr>
            <w:tcW w:w="3402" w:type="dxa"/>
            <w:tcBorders>
              <w:top w:val="nil"/>
              <w:left w:val="nil"/>
              <w:bottom w:val="single" w:sz="4" w:space="0" w:color="auto"/>
              <w:right w:val="single" w:sz="4" w:space="0" w:color="auto"/>
            </w:tcBorders>
            <w:shd w:val="clear" w:color="auto" w:fill="auto"/>
            <w:hideMark/>
          </w:tcPr>
          <w:p w14:paraId="0AD80228" w14:textId="2CF826DF"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х/б с кислотозащитной пропиткой  + шапочка (женский)</w:t>
            </w:r>
          </w:p>
        </w:tc>
        <w:tc>
          <w:tcPr>
            <w:tcW w:w="6237" w:type="dxa"/>
            <w:tcBorders>
              <w:top w:val="nil"/>
              <w:left w:val="nil"/>
              <w:bottom w:val="single" w:sz="4" w:space="0" w:color="auto"/>
              <w:right w:val="single" w:sz="4" w:space="0" w:color="auto"/>
            </w:tcBorders>
            <w:shd w:val="clear" w:color="auto" w:fill="auto"/>
            <w:hideMark/>
          </w:tcPr>
          <w:p w14:paraId="1BD7785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12.4.251-2013 </w:t>
            </w:r>
          </w:p>
          <w:p w14:paraId="3431A51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Костюм состоит из куртки, брюк и берета в одной цветовой гамме.</w:t>
            </w:r>
          </w:p>
          <w:p w14:paraId="58B44AB3" w14:textId="77777777" w:rsidR="005376BC" w:rsidRDefault="005376BC" w:rsidP="005376BC">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17A28940" w14:textId="77777777" w:rsidR="005376BC" w:rsidRPr="005376BC" w:rsidRDefault="005376BC" w:rsidP="005376BC">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76D86F43" w14:textId="77777777" w:rsidR="00CC31BE" w:rsidRDefault="00A22CBA" w:rsidP="00BF3F3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Сигнальные элементы: яркая ткань и яркие отделочные строчки.</w:t>
            </w:r>
          </w:p>
          <w:p w14:paraId="65694559" w14:textId="49D88411" w:rsidR="00BF3F37" w:rsidRPr="00BF3F37" w:rsidRDefault="00A22CBA" w:rsidP="00BF3F3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Ткань: 100% х/б, кислотозащитная, c масловодоотталкивающей отделкой, </w:t>
            </w:r>
            <w:r w:rsidR="00BF3F37" w:rsidRPr="00BF3F37">
              <w:rPr>
                <w:rFonts w:ascii="Times New Roman" w:hAnsi="Times New Roman" w:cs="Times New Roman"/>
                <w:color w:val="000000"/>
                <w:sz w:val="22"/>
                <w:szCs w:val="22"/>
              </w:rPr>
              <w:t>плотность ________ г/м²</w:t>
            </w:r>
          </w:p>
          <w:p w14:paraId="7E931A49" w14:textId="1296593A" w:rsidR="00A22CBA" w:rsidRPr="00BF3F37" w:rsidRDefault="00BF3F37" w:rsidP="00CC31BE">
            <w:pPr>
              <w:ind w:firstLine="1593"/>
              <w:rPr>
                <w:rFonts w:ascii="Times New Roman" w:hAnsi="Times New Roman" w:cs="Times New Roman"/>
                <w:color w:val="000000"/>
              </w:rPr>
            </w:pPr>
            <w:r w:rsidRPr="00BF3F37">
              <w:rPr>
                <w:rFonts w:ascii="Times New Roman" w:hAnsi="Times New Roman" w:cs="Times New Roman"/>
                <w:color w:val="000000"/>
              </w:rPr>
              <w:t>(указать значение)</w:t>
            </w:r>
          </w:p>
          <w:p w14:paraId="6C646A5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потайная застежка на пуговицы;</w:t>
            </w:r>
          </w:p>
          <w:p w14:paraId="635157C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нагрудные и боковые карманы;  </w:t>
            </w:r>
          </w:p>
          <w:p w14:paraId="42A0B5E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3) на спине складки для свободы движения. </w:t>
            </w:r>
          </w:p>
          <w:p w14:paraId="2A6FEFA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Рукава с манжетами на пуговицах, предотвращают попадание ткани в механизмы.</w:t>
            </w:r>
          </w:p>
          <w:p w14:paraId="2349E07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Брюки с карманами, с эластичной тесьмой по бокам.</w:t>
            </w:r>
          </w:p>
        </w:tc>
        <w:tc>
          <w:tcPr>
            <w:tcW w:w="1985" w:type="dxa"/>
            <w:tcBorders>
              <w:top w:val="nil"/>
              <w:left w:val="nil"/>
              <w:bottom w:val="single" w:sz="4" w:space="0" w:color="auto"/>
              <w:right w:val="single" w:sz="4" w:space="0" w:color="auto"/>
            </w:tcBorders>
            <w:shd w:val="clear" w:color="auto" w:fill="auto"/>
            <w:hideMark/>
          </w:tcPr>
          <w:p w14:paraId="012FC7B3"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c 44-46/158-164 </w:t>
            </w:r>
          </w:p>
          <w:p w14:paraId="6435064D" w14:textId="210CBF1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56-58/158-164</w:t>
            </w:r>
          </w:p>
        </w:tc>
        <w:tc>
          <w:tcPr>
            <w:tcW w:w="992" w:type="dxa"/>
            <w:tcBorders>
              <w:top w:val="nil"/>
              <w:left w:val="nil"/>
              <w:bottom w:val="single" w:sz="4" w:space="0" w:color="auto"/>
              <w:right w:val="single" w:sz="4" w:space="0" w:color="auto"/>
            </w:tcBorders>
            <w:shd w:val="clear" w:color="auto" w:fill="auto"/>
            <w:hideMark/>
          </w:tcPr>
          <w:p w14:paraId="613FA65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137692F9" w14:textId="1A7505E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w:t>
            </w:r>
          </w:p>
        </w:tc>
        <w:tc>
          <w:tcPr>
            <w:tcW w:w="1701" w:type="dxa"/>
            <w:tcBorders>
              <w:top w:val="nil"/>
              <w:left w:val="nil"/>
              <w:bottom w:val="single" w:sz="4" w:space="0" w:color="auto"/>
              <w:right w:val="single" w:sz="4" w:space="0" w:color="auto"/>
            </w:tcBorders>
          </w:tcPr>
          <w:p w14:paraId="4057848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051E6BA" w14:textId="7884F55A" w:rsidTr="00022AF9">
        <w:trPr>
          <w:trHeight w:val="3364"/>
        </w:trPr>
        <w:tc>
          <w:tcPr>
            <w:tcW w:w="709" w:type="dxa"/>
            <w:tcBorders>
              <w:top w:val="nil"/>
              <w:left w:val="single" w:sz="4" w:space="0" w:color="auto"/>
              <w:bottom w:val="single" w:sz="4" w:space="0" w:color="auto"/>
              <w:right w:val="single" w:sz="4" w:space="0" w:color="auto"/>
            </w:tcBorders>
            <w:shd w:val="clear" w:color="auto" w:fill="auto"/>
            <w:noWrap/>
            <w:hideMark/>
          </w:tcPr>
          <w:p w14:paraId="5C736C3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23</w:t>
            </w:r>
          </w:p>
        </w:tc>
        <w:tc>
          <w:tcPr>
            <w:tcW w:w="3402" w:type="dxa"/>
            <w:tcBorders>
              <w:top w:val="nil"/>
              <w:left w:val="nil"/>
              <w:bottom w:val="single" w:sz="4" w:space="0" w:color="auto"/>
              <w:right w:val="single" w:sz="4" w:space="0" w:color="auto"/>
            </w:tcBorders>
            <w:shd w:val="clear" w:color="auto" w:fill="auto"/>
            <w:hideMark/>
          </w:tcPr>
          <w:p w14:paraId="530B8C9E" w14:textId="1D301EB4"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х/б с кислотозащитной пропиткой + шапочка (мужской)</w:t>
            </w:r>
          </w:p>
        </w:tc>
        <w:tc>
          <w:tcPr>
            <w:tcW w:w="6237" w:type="dxa"/>
            <w:tcBorders>
              <w:top w:val="nil"/>
              <w:left w:val="nil"/>
              <w:bottom w:val="single" w:sz="4" w:space="0" w:color="auto"/>
              <w:right w:val="single" w:sz="4" w:space="0" w:color="auto"/>
            </w:tcBorders>
            <w:shd w:val="clear" w:color="auto" w:fill="auto"/>
            <w:hideMark/>
          </w:tcPr>
          <w:p w14:paraId="69CBAB1A" w14:textId="77B3F6CB" w:rsidR="00CB277B" w:rsidRPr="00022AF9" w:rsidRDefault="00CB277B"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12.4.251-2013</w:t>
            </w:r>
          </w:p>
          <w:p w14:paraId="7D1E5A64" w14:textId="456FF31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состоит из куртки, брюк и берета в одной цветовой гамме.</w:t>
            </w:r>
          </w:p>
          <w:p w14:paraId="56A0B4D2" w14:textId="77777777" w:rsidR="00BF3F37" w:rsidRDefault="00BF3F37" w:rsidP="00BF3F37">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6E45C3EA" w14:textId="77777777" w:rsidR="00BF3F37" w:rsidRPr="005376BC" w:rsidRDefault="00BF3F37" w:rsidP="00BF3F37">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107EBC18" w14:textId="47873EF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Сигнальные элементы: яркая ткань и яркие отделочные строчки.</w:t>
            </w:r>
          </w:p>
          <w:p w14:paraId="68E75F67" w14:textId="77777777" w:rsidR="007055B9" w:rsidRDefault="00A22CBA"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Ткань: 100% х/б, кислотозащитная, c масловодоотталкивающей отделкой, </w:t>
            </w:r>
            <w:r w:rsidR="007055B9" w:rsidRPr="00E9683F">
              <w:rPr>
                <w:rFonts w:ascii="Times New Roman" w:hAnsi="Times New Roman" w:cs="Times New Roman"/>
                <w:color w:val="000000"/>
                <w:sz w:val="22"/>
                <w:szCs w:val="22"/>
              </w:rPr>
              <w:t>пл</w:t>
            </w:r>
            <w:r w:rsidR="007055B9">
              <w:rPr>
                <w:rFonts w:ascii="Times New Roman" w:hAnsi="Times New Roman" w:cs="Times New Roman"/>
                <w:color w:val="000000"/>
                <w:sz w:val="22"/>
                <w:szCs w:val="22"/>
              </w:rPr>
              <w:t>отность</w:t>
            </w:r>
            <w:r w:rsidR="007055B9" w:rsidRPr="00E9683F">
              <w:rPr>
                <w:rFonts w:ascii="Times New Roman" w:hAnsi="Times New Roman" w:cs="Times New Roman"/>
                <w:color w:val="000000"/>
                <w:sz w:val="22"/>
                <w:szCs w:val="22"/>
              </w:rPr>
              <w:t xml:space="preserve"> </w:t>
            </w:r>
            <w:r w:rsidR="007055B9">
              <w:rPr>
                <w:rFonts w:ascii="Times New Roman" w:hAnsi="Times New Roman" w:cs="Times New Roman"/>
                <w:color w:val="000000"/>
                <w:sz w:val="22"/>
                <w:szCs w:val="22"/>
              </w:rPr>
              <w:t>________ г/м²</w:t>
            </w:r>
          </w:p>
          <w:p w14:paraId="0F43DF11" w14:textId="77777777" w:rsidR="007055B9" w:rsidRPr="00E9683F" w:rsidRDefault="007055B9" w:rsidP="00A1453C">
            <w:pPr>
              <w:ind w:firstLine="1593"/>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2766DBDE" w14:textId="2E24794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потайная застежка на пуговицы; </w:t>
            </w:r>
          </w:p>
          <w:p w14:paraId="300D98F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нагрудные и боковые карманы;</w:t>
            </w:r>
          </w:p>
          <w:p w14:paraId="14B1C98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на спине складки для свободы движения.</w:t>
            </w:r>
          </w:p>
          <w:p w14:paraId="038CB6F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Рукава с манжетами на пуговицах, предотвращают попадание ткани в механизмы.</w:t>
            </w:r>
          </w:p>
          <w:p w14:paraId="48546F7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Брюки с карманами, с эластичной тесьмой по бокам.</w:t>
            </w:r>
          </w:p>
        </w:tc>
        <w:tc>
          <w:tcPr>
            <w:tcW w:w="1985" w:type="dxa"/>
            <w:tcBorders>
              <w:top w:val="nil"/>
              <w:left w:val="nil"/>
              <w:bottom w:val="single" w:sz="4" w:space="0" w:color="auto"/>
              <w:right w:val="single" w:sz="4" w:space="0" w:color="auto"/>
            </w:tcBorders>
            <w:shd w:val="clear" w:color="auto" w:fill="auto"/>
            <w:hideMark/>
          </w:tcPr>
          <w:p w14:paraId="6A45B9A4" w14:textId="36CCD01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48-50/170-176</w:t>
            </w:r>
          </w:p>
        </w:tc>
        <w:tc>
          <w:tcPr>
            <w:tcW w:w="992" w:type="dxa"/>
            <w:tcBorders>
              <w:top w:val="nil"/>
              <w:left w:val="nil"/>
              <w:bottom w:val="single" w:sz="4" w:space="0" w:color="auto"/>
              <w:right w:val="single" w:sz="4" w:space="0" w:color="auto"/>
            </w:tcBorders>
            <w:shd w:val="clear" w:color="auto" w:fill="auto"/>
            <w:hideMark/>
          </w:tcPr>
          <w:p w14:paraId="0FEFC15E"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271B0DBC" w14:textId="167085C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1FC57FA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8AB2B6A" w14:textId="76BDCF66" w:rsidTr="00311506">
        <w:trPr>
          <w:trHeight w:val="845"/>
        </w:trPr>
        <w:tc>
          <w:tcPr>
            <w:tcW w:w="709" w:type="dxa"/>
            <w:tcBorders>
              <w:top w:val="nil"/>
              <w:left w:val="single" w:sz="4" w:space="0" w:color="auto"/>
              <w:bottom w:val="single" w:sz="4" w:space="0" w:color="auto"/>
              <w:right w:val="single" w:sz="4" w:space="0" w:color="auto"/>
            </w:tcBorders>
            <w:shd w:val="clear" w:color="auto" w:fill="auto"/>
            <w:noWrap/>
            <w:hideMark/>
          </w:tcPr>
          <w:p w14:paraId="110D639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24</w:t>
            </w:r>
          </w:p>
        </w:tc>
        <w:tc>
          <w:tcPr>
            <w:tcW w:w="3402" w:type="dxa"/>
            <w:tcBorders>
              <w:top w:val="nil"/>
              <w:left w:val="nil"/>
              <w:bottom w:val="single" w:sz="4" w:space="0" w:color="auto"/>
              <w:right w:val="single" w:sz="4" w:space="0" w:color="auto"/>
            </w:tcBorders>
            <w:shd w:val="clear" w:color="auto" w:fill="auto"/>
            <w:hideMark/>
          </w:tcPr>
          <w:p w14:paraId="17937DB3" w14:textId="77777777" w:rsidR="0013358D"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Футболка хлопчатобумажная </w:t>
            </w:r>
          </w:p>
          <w:p w14:paraId="49B22844" w14:textId="104A039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 коротким рукавом, женская)</w:t>
            </w:r>
          </w:p>
        </w:tc>
        <w:tc>
          <w:tcPr>
            <w:tcW w:w="6237" w:type="dxa"/>
            <w:tcBorders>
              <w:top w:val="nil"/>
              <w:left w:val="nil"/>
              <w:bottom w:val="single" w:sz="4" w:space="0" w:color="auto"/>
              <w:right w:val="single" w:sz="4" w:space="0" w:color="auto"/>
            </w:tcBorders>
            <w:shd w:val="clear" w:color="auto" w:fill="auto"/>
            <w:hideMark/>
          </w:tcPr>
          <w:p w14:paraId="3AC76BBD" w14:textId="03F04C80" w:rsidR="007055B9" w:rsidRPr="007055B9" w:rsidRDefault="00BF3F37" w:rsidP="007055B9">
            <w:pPr>
              <w:rPr>
                <w:rFonts w:ascii="Times New Roman" w:hAnsi="Times New Roman" w:cs="Times New Roman"/>
                <w:color w:val="000000"/>
                <w:sz w:val="22"/>
                <w:szCs w:val="22"/>
              </w:rPr>
            </w:pPr>
            <w:r>
              <w:rPr>
                <w:rFonts w:ascii="Times New Roman" w:hAnsi="Times New Roman" w:cs="Times New Roman"/>
                <w:color w:val="000000"/>
                <w:sz w:val="22"/>
                <w:szCs w:val="22"/>
              </w:rPr>
              <w:t>Материал: т</w:t>
            </w:r>
            <w:r w:rsidR="00A22CBA" w:rsidRPr="00E9683F">
              <w:rPr>
                <w:rFonts w:ascii="Times New Roman" w:hAnsi="Times New Roman" w:cs="Times New Roman"/>
                <w:color w:val="000000"/>
                <w:sz w:val="22"/>
                <w:szCs w:val="22"/>
              </w:rPr>
              <w:t xml:space="preserve">кань: 100% хлопок, </w:t>
            </w:r>
            <w:r w:rsidR="007055B9" w:rsidRPr="007055B9">
              <w:rPr>
                <w:rFonts w:ascii="Times New Roman" w:hAnsi="Times New Roman" w:cs="Times New Roman"/>
                <w:color w:val="000000"/>
                <w:sz w:val="22"/>
                <w:szCs w:val="22"/>
              </w:rPr>
              <w:t>плотность ________ г/м²</w:t>
            </w:r>
          </w:p>
          <w:p w14:paraId="52BF8A13" w14:textId="6D06678A" w:rsidR="00A22CBA" w:rsidRPr="00BF3F37" w:rsidRDefault="007055B9" w:rsidP="00BF3F37">
            <w:pPr>
              <w:ind w:firstLine="3436"/>
              <w:rPr>
                <w:rFonts w:ascii="Times New Roman" w:hAnsi="Times New Roman" w:cs="Times New Roman"/>
                <w:color w:val="000000"/>
              </w:rPr>
            </w:pPr>
            <w:r w:rsidRPr="00BF3F37">
              <w:rPr>
                <w:rFonts w:ascii="Times New Roman" w:hAnsi="Times New Roman" w:cs="Times New Roman"/>
                <w:color w:val="000000"/>
              </w:rPr>
              <w:t>(указать значение)</w:t>
            </w:r>
          </w:p>
          <w:p w14:paraId="6FDFAB03"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920DEC9" w14:textId="797C0957" w:rsidR="00A22CBA" w:rsidRPr="007055B9"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tc>
        <w:tc>
          <w:tcPr>
            <w:tcW w:w="1985" w:type="dxa"/>
            <w:tcBorders>
              <w:top w:val="nil"/>
              <w:left w:val="nil"/>
              <w:bottom w:val="single" w:sz="4" w:space="0" w:color="auto"/>
              <w:right w:val="single" w:sz="4" w:space="0" w:color="auto"/>
            </w:tcBorders>
            <w:shd w:val="clear" w:color="auto" w:fill="auto"/>
            <w:hideMark/>
          </w:tcPr>
          <w:p w14:paraId="010AF35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44-46/160-164 </w:t>
            </w:r>
          </w:p>
          <w:p w14:paraId="1D0F7D5E" w14:textId="1C26928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54/160</w:t>
            </w:r>
          </w:p>
        </w:tc>
        <w:tc>
          <w:tcPr>
            <w:tcW w:w="992" w:type="dxa"/>
            <w:tcBorders>
              <w:top w:val="nil"/>
              <w:left w:val="nil"/>
              <w:bottom w:val="single" w:sz="4" w:space="0" w:color="auto"/>
              <w:right w:val="single" w:sz="4" w:space="0" w:color="auto"/>
            </w:tcBorders>
            <w:shd w:val="clear" w:color="auto" w:fill="auto"/>
            <w:hideMark/>
          </w:tcPr>
          <w:p w14:paraId="7649496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ABA0CAD" w14:textId="75C7E2E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10</w:t>
            </w:r>
          </w:p>
        </w:tc>
        <w:tc>
          <w:tcPr>
            <w:tcW w:w="1701" w:type="dxa"/>
            <w:tcBorders>
              <w:top w:val="nil"/>
              <w:left w:val="nil"/>
              <w:bottom w:val="single" w:sz="4" w:space="0" w:color="auto"/>
              <w:right w:val="single" w:sz="4" w:space="0" w:color="auto"/>
            </w:tcBorders>
          </w:tcPr>
          <w:p w14:paraId="6ACA77A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4469EA9" w14:textId="745E69AF" w:rsidTr="00022AF9">
        <w:trPr>
          <w:trHeight w:val="703"/>
        </w:trPr>
        <w:tc>
          <w:tcPr>
            <w:tcW w:w="709" w:type="dxa"/>
            <w:tcBorders>
              <w:top w:val="nil"/>
              <w:left w:val="single" w:sz="4" w:space="0" w:color="auto"/>
              <w:bottom w:val="single" w:sz="4" w:space="0" w:color="auto"/>
              <w:right w:val="single" w:sz="4" w:space="0" w:color="auto"/>
            </w:tcBorders>
            <w:shd w:val="clear" w:color="auto" w:fill="auto"/>
            <w:noWrap/>
            <w:hideMark/>
          </w:tcPr>
          <w:p w14:paraId="79AD362E"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25</w:t>
            </w:r>
          </w:p>
        </w:tc>
        <w:tc>
          <w:tcPr>
            <w:tcW w:w="3402" w:type="dxa"/>
            <w:tcBorders>
              <w:top w:val="nil"/>
              <w:left w:val="nil"/>
              <w:bottom w:val="single" w:sz="4" w:space="0" w:color="auto"/>
              <w:right w:val="single" w:sz="4" w:space="0" w:color="auto"/>
            </w:tcBorders>
            <w:shd w:val="clear" w:color="auto" w:fill="auto"/>
            <w:hideMark/>
          </w:tcPr>
          <w:p w14:paraId="027856E1" w14:textId="77777777" w:rsidR="0013358D"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Футболка хлопчатобумажная </w:t>
            </w:r>
          </w:p>
          <w:p w14:paraId="05047727" w14:textId="5DA9B0D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 коротким рукавом, мужская)</w:t>
            </w:r>
          </w:p>
        </w:tc>
        <w:tc>
          <w:tcPr>
            <w:tcW w:w="6237" w:type="dxa"/>
            <w:tcBorders>
              <w:top w:val="nil"/>
              <w:left w:val="nil"/>
              <w:bottom w:val="single" w:sz="4" w:space="0" w:color="auto"/>
              <w:right w:val="single" w:sz="4" w:space="0" w:color="auto"/>
            </w:tcBorders>
            <w:shd w:val="clear" w:color="auto" w:fill="auto"/>
            <w:hideMark/>
          </w:tcPr>
          <w:p w14:paraId="22743488" w14:textId="674A4AA3" w:rsidR="007055B9" w:rsidRDefault="00BF3F37" w:rsidP="007055B9">
            <w:pPr>
              <w:rPr>
                <w:rFonts w:ascii="Times New Roman" w:hAnsi="Times New Roman" w:cs="Times New Roman"/>
                <w:color w:val="000000"/>
                <w:sz w:val="22"/>
                <w:szCs w:val="22"/>
              </w:rPr>
            </w:pPr>
            <w:r>
              <w:rPr>
                <w:rFonts w:ascii="Times New Roman" w:hAnsi="Times New Roman" w:cs="Times New Roman"/>
                <w:color w:val="000000"/>
                <w:sz w:val="22"/>
                <w:szCs w:val="22"/>
              </w:rPr>
              <w:t>Материал: ткань</w:t>
            </w:r>
            <w:r w:rsidRPr="00E9683F">
              <w:rPr>
                <w:rFonts w:ascii="Times New Roman" w:hAnsi="Times New Roman" w:cs="Times New Roman"/>
                <w:color w:val="000000"/>
                <w:sz w:val="22"/>
                <w:szCs w:val="22"/>
              </w:rPr>
              <w:t xml:space="preserve"> </w:t>
            </w:r>
            <w:r w:rsidR="00A22CBA" w:rsidRPr="00E9683F">
              <w:rPr>
                <w:rFonts w:ascii="Times New Roman" w:hAnsi="Times New Roman" w:cs="Times New Roman"/>
                <w:color w:val="000000"/>
                <w:sz w:val="22"/>
                <w:szCs w:val="22"/>
              </w:rPr>
              <w:t xml:space="preserve">100% хлопок, </w:t>
            </w:r>
            <w:r w:rsidR="007055B9" w:rsidRPr="00E9683F">
              <w:rPr>
                <w:rFonts w:ascii="Times New Roman" w:hAnsi="Times New Roman" w:cs="Times New Roman"/>
                <w:color w:val="000000"/>
                <w:sz w:val="22"/>
                <w:szCs w:val="22"/>
              </w:rPr>
              <w:t>пл</w:t>
            </w:r>
            <w:r w:rsidR="007055B9">
              <w:rPr>
                <w:rFonts w:ascii="Times New Roman" w:hAnsi="Times New Roman" w:cs="Times New Roman"/>
                <w:color w:val="000000"/>
                <w:sz w:val="22"/>
                <w:szCs w:val="22"/>
              </w:rPr>
              <w:t>отность</w:t>
            </w:r>
            <w:r w:rsidR="007055B9" w:rsidRPr="00E9683F">
              <w:rPr>
                <w:rFonts w:ascii="Times New Roman" w:hAnsi="Times New Roman" w:cs="Times New Roman"/>
                <w:color w:val="000000"/>
                <w:sz w:val="22"/>
                <w:szCs w:val="22"/>
              </w:rPr>
              <w:t xml:space="preserve"> </w:t>
            </w:r>
            <w:r w:rsidR="007055B9">
              <w:rPr>
                <w:rFonts w:ascii="Times New Roman" w:hAnsi="Times New Roman" w:cs="Times New Roman"/>
                <w:color w:val="000000"/>
                <w:sz w:val="22"/>
                <w:szCs w:val="22"/>
              </w:rPr>
              <w:t>________ г/м²</w:t>
            </w:r>
          </w:p>
          <w:p w14:paraId="5F0FFA9B" w14:textId="77777777" w:rsidR="007055B9" w:rsidRPr="00E9683F" w:rsidRDefault="007055B9" w:rsidP="007055B9">
            <w:pPr>
              <w:ind w:firstLine="2586"/>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5A7294A0" w14:textId="77777777" w:rsidR="00BF3F37" w:rsidRDefault="00BF3F37" w:rsidP="00BF3F3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3872E782" w14:textId="78BC98A3" w:rsidR="00A22CBA" w:rsidRPr="00E9683F" w:rsidRDefault="00BF3F37" w:rsidP="00BF3F37">
            <w:pPr>
              <w:ind w:firstLine="459"/>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p>
        </w:tc>
        <w:tc>
          <w:tcPr>
            <w:tcW w:w="1985" w:type="dxa"/>
            <w:tcBorders>
              <w:top w:val="nil"/>
              <w:left w:val="nil"/>
              <w:bottom w:val="single" w:sz="4" w:space="0" w:color="auto"/>
              <w:right w:val="single" w:sz="4" w:space="0" w:color="auto"/>
            </w:tcBorders>
            <w:shd w:val="clear" w:color="auto" w:fill="auto"/>
            <w:hideMark/>
          </w:tcPr>
          <w:p w14:paraId="0ED14564"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2B283E1E" w14:textId="0D5FD4F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64/174</w:t>
            </w:r>
          </w:p>
        </w:tc>
        <w:tc>
          <w:tcPr>
            <w:tcW w:w="992" w:type="dxa"/>
            <w:tcBorders>
              <w:top w:val="nil"/>
              <w:left w:val="nil"/>
              <w:bottom w:val="single" w:sz="4" w:space="0" w:color="auto"/>
              <w:right w:val="single" w:sz="4" w:space="0" w:color="auto"/>
            </w:tcBorders>
            <w:shd w:val="clear" w:color="auto" w:fill="auto"/>
            <w:hideMark/>
          </w:tcPr>
          <w:p w14:paraId="41E3E13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7E08575" w14:textId="10579A3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34</w:t>
            </w:r>
          </w:p>
        </w:tc>
        <w:tc>
          <w:tcPr>
            <w:tcW w:w="1701" w:type="dxa"/>
            <w:tcBorders>
              <w:top w:val="nil"/>
              <w:left w:val="nil"/>
              <w:bottom w:val="single" w:sz="4" w:space="0" w:color="auto"/>
              <w:right w:val="single" w:sz="4" w:space="0" w:color="auto"/>
            </w:tcBorders>
          </w:tcPr>
          <w:p w14:paraId="65095B2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78DF613" w14:textId="32FBD040" w:rsidTr="00022AF9">
        <w:trPr>
          <w:trHeight w:val="1494"/>
        </w:trPr>
        <w:tc>
          <w:tcPr>
            <w:tcW w:w="709" w:type="dxa"/>
            <w:tcBorders>
              <w:top w:val="nil"/>
              <w:left w:val="single" w:sz="4" w:space="0" w:color="auto"/>
              <w:bottom w:val="single" w:sz="4" w:space="0" w:color="auto"/>
              <w:right w:val="single" w:sz="4" w:space="0" w:color="auto"/>
            </w:tcBorders>
            <w:shd w:val="clear" w:color="auto" w:fill="auto"/>
            <w:noWrap/>
            <w:hideMark/>
          </w:tcPr>
          <w:p w14:paraId="044193F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26</w:t>
            </w:r>
          </w:p>
        </w:tc>
        <w:tc>
          <w:tcPr>
            <w:tcW w:w="3402" w:type="dxa"/>
            <w:tcBorders>
              <w:top w:val="nil"/>
              <w:left w:val="nil"/>
              <w:bottom w:val="single" w:sz="4" w:space="0" w:color="auto"/>
              <w:right w:val="single" w:sz="4" w:space="0" w:color="auto"/>
            </w:tcBorders>
            <w:shd w:val="clear" w:color="auto" w:fill="auto"/>
            <w:hideMark/>
          </w:tcPr>
          <w:p w14:paraId="62D6F52C" w14:textId="758A1B8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Белье нательное хлопчатобумажное (женское)</w:t>
            </w:r>
          </w:p>
        </w:tc>
        <w:tc>
          <w:tcPr>
            <w:tcW w:w="6237" w:type="dxa"/>
            <w:tcBorders>
              <w:top w:val="nil"/>
              <w:left w:val="nil"/>
              <w:bottom w:val="single" w:sz="4" w:space="0" w:color="auto"/>
              <w:right w:val="single" w:sz="4" w:space="0" w:color="auto"/>
            </w:tcBorders>
            <w:shd w:val="clear" w:color="auto" w:fill="auto"/>
            <w:hideMark/>
          </w:tcPr>
          <w:p w14:paraId="6B8895E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31408-2009</w:t>
            </w:r>
          </w:p>
          <w:p w14:paraId="7AE2C542"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1397301" w14:textId="77777777" w:rsidR="00BF3F37" w:rsidRPr="007055B9" w:rsidRDefault="007055B9" w:rsidP="00BF3F37">
            <w:pPr>
              <w:ind w:firstLine="459"/>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 xml:space="preserve">Материал: трикотаж 100% хлопок, </w:t>
            </w:r>
            <w:r w:rsidR="00BF3F37" w:rsidRPr="007055B9">
              <w:rPr>
                <w:rFonts w:ascii="Times New Roman" w:hAnsi="Times New Roman" w:cs="Times New Roman"/>
                <w:color w:val="000000"/>
                <w:sz w:val="22"/>
                <w:szCs w:val="22"/>
              </w:rPr>
              <w:t>плотность ________ г/м²</w:t>
            </w:r>
          </w:p>
          <w:p w14:paraId="43FDD8F6" w14:textId="77777777" w:rsidR="00BF3F37" w:rsidRPr="00BF3F37" w:rsidRDefault="00BF3F37" w:rsidP="00BF3F37">
            <w:pPr>
              <w:ind w:firstLine="3720"/>
              <w:rPr>
                <w:rFonts w:ascii="Times New Roman" w:hAnsi="Times New Roman" w:cs="Times New Roman"/>
                <w:color w:val="000000"/>
              </w:rPr>
            </w:pPr>
            <w:r w:rsidRPr="00BF3F37">
              <w:rPr>
                <w:rFonts w:ascii="Times New Roman" w:hAnsi="Times New Roman" w:cs="Times New Roman"/>
                <w:color w:val="000000"/>
              </w:rPr>
              <w:t>(указать значение)</w:t>
            </w:r>
          </w:p>
          <w:p w14:paraId="63E31085" w14:textId="3B817A3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анатомический крой</w:t>
            </w:r>
            <w:r w:rsidRPr="00E9683F">
              <w:rPr>
                <w:rFonts w:ascii="Times New Roman" w:hAnsi="Times New Roman" w:cs="Times New Roman"/>
                <w:color w:val="000000"/>
                <w:sz w:val="22"/>
                <w:szCs w:val="22"/>
              </w:rPr>
              <w:br/>
              <w:t>2) плоские швы</w:t>
            </w:r>
          </w:p>
        </w:tc>
        <w:tc>
          <w:tcPr>
            <w:tcW w:w="1985" w:type="dxa"/>
            <w:tcBorders>
              <w:top w:val="nil"/>
              <w:left w:val="nil"/>
              <w:bottom w:val="single" w:sz="4" w:space="0" w:color="auto"/>
              <w:right w:val="single" w:sz="4" w:space="0" w:color="auto"/>
            </w:tcBorders>
            <w:shd w:val="clear" w:color="auto" w:fill="auto"/>
            <w:hideMark/>
          </w:tcPr>
          <w:p w14:paraId="18FDB06F" w14:textId="040C899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44-46/160-164 по56-58/158-164</w:t>
            </w:r>
          </w:p>
        </w:tc>
        <w:tc>
          <w:tcPr>
            <w:tcW w:w="992" w:type="dxa"/>
            <w:tcBorders>
              <w:top w:val="nil"/>
              <w:left w:val="nil"/>
              <w:bottom w:val="single" w:sz="4" w:space="0" w:color="auto"/>
              <w:right w:val="single" w:sz="4" w:space="0" w:color="auto"/>
            </w:tcBorders>
            <w:shd w:val="clear" w:color="auto" w:fill="auto"/>
            <w:hideMark/>
          </w:tcPr>
          <w:p w14:paraId="57665E4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5E3B4B9" w14:textId="0BC33C8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w:t>
            </w:r>
          </w:p>
        </w:tc>
        <w:tc>
          <w:tcPr>
            <w:tcW w:w="1701" w:type="dxa"/>
            <w:tcBorders>
              <w:top w:val="nil"/>
              <w:left w:val="nil"/>
              <w:bottom w:val="single" w:sz="4" w:space="0" w:color="auto"/>
              <w:right w:val="single" w:sz="4" w:space="0" w:color="auto"/>
            </w:tcBorders>
          </w:tcPr>
          <w:p w14:paraId="0170E73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20932A1" w14:textId="6363EDA5" w:rsidTr="00022AF9">
        <w:trPr>
          <w:trHeight w:val="1401"/>
        </w:trPr>
        <w:tc>
          <w:tcPr>
            <w:tcW w:w="709" w:type="dxa"/>
            <w:tcBorders>
              <w:top w:val="nil"/>
              <w:left w:val="single" w:sz="4" w:space="0" w:color="auto"/>
              <w:bottom w:val="single" w:sz="4" w:space="0" w:color="auto"/>
              <w:right w:val="single" w:sz="4" w:space="0" w:color="auto"/>
            </w:tcBorders>
            <w:shd w:val="clear" w:color="auto" w:fill="auto"/>
            <w:noWrap/>
            <w:hideMark/>
          </w:tcPr>
          <w:p w14:paraId="4C2632E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27</w:t>
            </w:r>
          </w:p>
        </w:tc>
        <w:tc>
          <w:tcPr>
            <w:tcW w:w="3402" w:type="dxa"/>
            <w:tcBorders>
              <w:top w:val="nil"/>
              <w:left w:val="nil"/>
              <w:bottom w:val="single" w:sz="4" w:space="0" w:color="auto"/>
              <w:right w:val="single" w:sz="4" w:space="0" w:color="auto"/>
            </w:tcBorders>
            <w:shd w:val="clear" w:color="auto" w:fill="auto"/>
            <w:hideMark/>
          </w:tcPr>
          <w:p w14:paraId="707BDFB8" w14:textId="4E4E225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Белье нательное хлопчатобумажное с начесом (мужское)</w:t>
            </w:r>
          </w:p>
        </w:tc>
        <w:tc>
          <w:tcPr>
            <w:tcW w:w="6237" w:type="dxa"/>
            <w:tcBorders>
              <w:top w:val="nil"/>
              <w:left w:val="nil"/>
              <w:bottom w:val="single" w:sz="4" w:space="0" w:color="auto"/>
              <w:right w:val="single" w:sz="4" w:space="0" w:color="auto"/>
            </w:tcBorders>
            <w:shd w:val="clear" w:color="auto" w:fill="auto"/>
            <w:hideMark/>
          </w:tcPr>
          <w:p w14:paraId="5B42963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31408-2009</w:t>
            </w:r>
          </w:p>
          <w:p w14:paraId="4306F6BC"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D346D59" w14:textId="77777777" w:rsidR="007055B9" w:rsidRPr="00B4487A"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2E22E178" w14:textId="77777777" w:rsidR="00BF3F37" w:rsidRPr="007055B9" w:rsidRDefault="00BF3F37" w:rsidP="00BF3F37">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Материал: трикотаж </w:t>
            </w:r>
            <w:r w:rsidR="00A22CBA" w:rsidRPr="00E9683F">
              <w:rPr>
                <w:rFonts w:ascii="Times New Roman" w:hAnsi="Times New Roman" w:cs="Times New Roman"/>
                <w:color w:val="000000"/>
                <w:sz w:val="22"/>
                <w:szCs w:val="22"/>
              </w:rPr>
              <w:t xml:space="preserve">100% хлопок, </w:t>
            </w:r>
            <w:r w:rsidRPr="007055B9">
              <w:rPr>
                <w:rFonts w:ascii="Times New Roman" w:hAnsi="Times New Roman" w:cs="Times New Roman"/>
                <w:color w:val="000000"/>
                <w:sz w:val="22"/>
                <w:szCs w:val="22"/>
              </w:rPr>
              <w:t>плотность ________ г/м²</w:t>
            </w:r>
          </w:p>
          <w:p w14:paraId="2488DBD9" w14:textId="5C04F5CF" w:rsidR="00A22CBA" w:rsidRPr="00BF3F37" w:rsidRDefault="00BF3F37" w:rsidP="00BF3F37">
            <w:pPr>
              <w:ind w:firstLine="3720"/>
              <w:rPr>
                <w:rFonts w:ascii="Times New Roman" w:hAnsi="Times New Roman" w:cs="Times New Roman"/>
                <w:color w:val="000000"/>
              </w:rPr>
            </w:pPr>
            <w:r w:rsidRPr="00BF3F37">
              <w:rPr>
                <w:rFonts w:ascii="Times New Roman" w:hAnsi="Times New Roman" w:cs="Times New Roman"/>
                <w:color w:val="000000"/>
              </w:rPr>
              <w:t>(указать значение)</w:t>
            </w:r>
          </w:p>
          <w:p w14:paraId="3166EBF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анатомический крой</w:t>
            </w:r>
            <w:r w:rsidRPr="00E9683F">
              <w:rPr>
                <w:rFonts w:ascii="Times New Roman" w:hAnsi="Times New Roman" w:cs="Times New Roman"/>
                <w:color w:val="000000"/>
                <w:sz w:val="22"/>
                <w:szCs w:val="22"/>
              </w:rPr>
              <w:br/>
              <w:t>2) плоские швы</w:t>
            </w:r>
          </w:p>
        </w:tc>
        <w:tc>
          <w:tcPr>
            <w:tcW w:w="1985" w:type="dxa"/>
            <w:tcBorders>
              <w:top w:val="nil"/>
              <w:left w:val="nil"/>
              <w:bottom w:val="single" w:sz="4" w:space="0" w:color="auto"/>
              <w:right w:val="single" w:sz="4" w:space="0" w:color="auto"/>
            </w:tcBorders>
            <w:shd w:val="clear" w:color="auto" w:fill="auto"/>
            <w:hideMark/>
          </w:tcPr>
          <w:p w14:paraId="3079ADB8"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46-48/158-164 </w:t>
            </w:r>
          </w:p>
          <w:p w14:paraId="54769421" w14:textId="470A493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56/184</w:t>
            </w:r>
          </w:p>
        </w:tc>
        <w:tc>
          <w:tcPr>
            <w:tcW w:w="992" w:type="dxa"/>
            <w:tcBorders>
              <w:top w:val="nil"/>
              <w:left w:val="nil"/>
              <w:bottom w:val="single" w:sz="4" w:space="0" w:color="auto"/>
              <w:right w:val="single" w:sz="4" w:space="0" w:color="auto"/>
            </w:tcBorders>
            <w:shd w:val="clear" w:color="auto" w:fill="auto"/>
            <w:hideMark/>
          </w:tcPr>
          <w:p w14:paraId="641DA16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8D9BB9E" w14:textId="5BF5715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24</w:t>
            </w:r>
          </w:p>
        </w:tc>
        <w:tc>
          <w:tcPr>
            <w:tcW w:w="1701" w:type="dxa"/>
            <w:tcBorders>
              <w:top w:val="nil"/>
              <w:left w:val="nil"/>
              <w:bottom w:val="single" w:sz="4" w:space="0" w:color="auto"/>
              <w:right w:val="single" w:sz="4" w:space="0" w:color="auto"/>
            </w:tcBorders>
          </w:tcPr>
          <w:p w14:paraId="0BA0AEA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563D942" w14:textId="2E592E8F" w:rsidTr="00022AF9">
        <w:trPr>
          <w:trHeight w:val="1553"/>
        </w:trPr>
        <w:tc>
          <w:tcPr>
            <w:tcW w:w="709" w:type="dxa"/>
            <w:tcBorders>
              <w:top w:val="nil"/>
              <w:left w:val="single" w:sz="4" w:space="0" w:color="auto"/>
              <w:bottom w:val="single" w:sz="4" w:space="0" w:color="auto"/>
              <w:right w:val="single" w:sz="4" w:space="0" w:color="auto"/>
            </w:tcBorders>
            <w:shd w:val="clear" w:color="auto" w:fill="auto"/>
            <w:noWrap/>
            <w:hideMark/>
          </w:tcPr>
          <w:p w14:paraId="65E84A6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28</w:t>
            </w:r>
          </w:p>
        </w:tc>
        <w:tc>
          <w:tcPr>
            <w:tcW w:w="3402" w:type="dxa"/>
            <w:tcBorders>
              <w:top w:val="nil"/>
              <w:left w:val="nil"/>
              <w:bottom w:val="single" w:sz="4" w:space="0" w:color="auto"/>
              <w:right w:val="single" w:sz="4" w:space="0" w:color="auto"/>
            </w:tcBorders>
            <w:shd w:val="clear" w:color="auto" w:fill="auto"/>
            <w:hideMark/>
          </w:tcPr>
          <w:p w14:paraId="1B7ABA9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Бейсболка</w:t>
            </w:r>
          </w:p>
        </w:tc>
        <w:tc>
          <w:tcPr>
            <w:tcW w:w="6237" w:type="dxa"/>
            <w:tcBorders>
              <w:top w:val="nil"/>
              <w:left w:val="nil"/>
              <w:bottom w:val="single" w:sz="4" w:space="0" w:color="auto"/>
              <w:right w:val="single" w:sz="4" w:space="0" w:color="auto"/>
            </w:tcBorders>
            <w:shd w:val="clear" w:color="auto" w:fill="auto"/>
            <w:hideMark/>
          </w:tcPr>
          <w:p w14:paraId="7F9ED32C"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B6FE78F" w14:textId="5524F868" w:rsidR="007055B9" w:rsidRPr="007055B9"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r w:rsidR="00BF3F37">
              <w:rPr>
                <w:rFonts w:ascii="Times New Roman" w:hAnsi="Times New Roman" w:cs="Times New Roman"/>
                <w:color w:val="000000"/>
                <w:sz w:val="22"/>
                <w:szCs w:val="22"/>
              </w:rPr>
              <w:br/>
              <w:t xml:space="preserve">Материал: </w:t>
            </w:r>
            <w:r w:rsidR="00A22CBA" w:rsidRPr="00E9683F">
              <w:rPr>
                <w:rFonts w:ascii="Times New Roman" w:hAnsi="Times New Roman" w:cs="Times New Roman"/>
                <w:color w:val="000000"/>
                <w:sz w:val="22"/>
                <w:szCs w:val="22"/>
              </w:rPr>
              <w:t xml:space="preserve">100% хлопок, </w:t>
            </w:r>
            <w:r w:rsidRPr="00E9683F">
              <w:rPr>
                <w:rFonts w:ascii="Times New Roman" w:hAnsi="Times New Roman" w:cs="Times New Roman"/>
                <w:color w:val="000000"/>
                <w:sz w:val="22"/>
                <w:szCs w:val="22"/>
              </w:rPr>
              <w:t>пл</w:t>
            </w:r>
            <w:r>
              <w:rPr>
                <w:rFonts w:ascii="Times New Roman" w:hAnsi="Times New Roman" w:cs="Times New Roman"/>
                <w:color w:val="000000"/>
                <w:sz w:val="22"/>
                <w:szCs w:val="22"/>
              </w:rPr>
              <w:t>отность</w:t>
            </w:r>
            <w:r w:rsidRPr="00E9683F">
              <w:rPr>
                <w:rFonts w:ascii="Times New Roman" w:hAnsi="Times New Roman" w:cs="Times New Roman"/>
                <w:color w:val="000000"/>
                <w:sz w:val="22"/>
                <w:szCs w:val="22"/>
              </w:rPr>
              <w:t xml:space="preserve"> </w:t>
            </w:r>
            <w:r>
              <w:rPr>
                <w:rFonts w:ascii="Times New Roman" w:hAnsi="Times New Roman" w:cs="Times New Roman"/>
                <w:color w:val="000000"/>
                <w:sz w:val="22"/>
                <w:szCs w:val="22"/>
              </w:rPr>
              <w:t>________ г/м²</w:t>
            </w:r>
          </w:p>
          <w:p w14:paraId="4E541727" w14:textId="0B8DE3B8" w:rsidR="00A22CBA" w:rsidRPr="00E9683F" w:rsidRDefault="007055B9" w:rsidP="00BF3F37">
            <w:pPr>
              <w:ind w:firstLine="301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0B09222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регулируется по размерам</w:t>
            </w:r>
            <w:r w:rsidRPr="00E9683F">
              <w:rPr>
                <w:rFonts w:ascii="Times New Roman" w:hAnsi="Times New Roman" w:cs="Times New Roman"/>
                <w:color w:val="000000"/>
                <w:sz w:val="22"/>
                <w:szCs w:val="22"/>
              </w:rPr>
              <w:br/>
              <w:t>2) классическая пятиклинная форма</w:t>
            </w:r>
            <w:r w:rsidRPr="00E9683F">
              <w:rPr>
                <w:rFonts w:ascii="Times New Roman" w:hAnsi="Times New Roman" w:cs="Times New Roman"/>
                <w:color w:val="000000"/>
                <w:sz w:val="22"/>
                <w:szCs w:val="22"/>
              </w:rPr>
              <w:br/>
              <w:t xml:space="preserve">3) жесткий козырек </w:t>
            </w:r>
          </w:p>
        </w:tc>
        <w:tc>
          <w:tcPr>
            <w:tcW w:w="1985" w:type="dxa"/>
            <w:tcBorders>
              <w:top w:val="nil"/>
              <w:left w:val="nil"/>
              <w:bottom w:val="single" w:sz="4" w:space="0" w:color="auto"/>
              <w:right w:val="single" w:sz="4" w:space="0" w:color="auto"/>
            </w:tcBorders>
            <w:shd w:val="clear" w:color="auto" w:fill="auto"/>
            <w:hideMark/>
          </w:tcPr>
          <w:p w14:paraId="786F72ED" w14:textId="7DBD59CB"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698E29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0E4D471C" w14:textId="7208F05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97</w:t>
            </w:r>
          </w:p>
        </w:tc>
        <w:tc>
          <w:tcPr>
            <w:tcW w:w="1701" w:type="dxa"/>
            <w:tcBorders>
              <w:top w:val="nil"/>
              <w:left w:val="nil"/>
              <w:bottom w:val="single" w:sz="4" w:space="0" w:color="auto"/>
              <w:right w:val="single" w:sz="4" w:space="0" w:color="auto"/>
            </w:tcBorders>
          </w:tcPr>
          <w:p w14:paraId="2E5C016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EC3B3E8" w14:textId="1AADF9DA" w:rsidTr="00022AF9">
        <w:trPr>
          <w:trHeight w:val="827"/>
        </w:trPr>
        <w:tc>
          <w:tcPr>
            <w:tcW w:w="709" w:type="dxa"/>
            <w:tcBorders>
              <w:top w:val="nil"/>
              <w:left w:val="single" w:sz="4" w:space="0" w:color="auto"/>
              <w:bottom w:val="single" w:sz="4" w:space="0" w:color="auto"/>
              <w:right w:val="single" w:sz="4" w:space="0" w:color="auto"/>
            </w:tcBorders>
            <w:shd w:val="clear" w:color="auto" w:fill="auto"/>
            <w:noWrap/>
            <w:hideMark/>
          </w:tcPr>
          <w:p w14:paraId="4292955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29</w:t>
            </w:r>
          </w:p>
        </w:tc>
        <w:tc>
          <w:tcPr>
            <w:tcW w:w="3402" w:type="dxa"/>
            <w:tcBorders>
              <w:top w:val="nil"/>
              <w:left w:val="nil"/>
              <w:bottom w:val="single" w:sz="4" w:space="0" w:color="auto"/>
              <w:right w:val="single" w:sz="4" w:space="0" w:color="auto"/>
            </w:tcBorders>
            <w:shd w:val="clear" w:color="auto" w:fill="auto"/>
            <w:hideMark/>
          </w:tcPr>
          <w:p w14:paraId="0C78E93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Подшлемник под каску </w:t>
            </w:r>
          </w:p>
        </w:tc>
        <w:tc>
          <w:tcPr>
            <w:tcW w:w="6237" w:type="dxa"/>
            <w:tcBorders>
              <w:top w:val="nil"/>
              <w:left w:val="nil"/>
              <w:bottom w:val="single" w:sz="4" w:space="0" w:color="auto"/>
              <w:right w:val="single" w:sz="4" w:space="0" w:color="auto"/>
            </w:tcBorders>
            <w:shd w:val="clear" w:color="auto" w:fill="auto"/>
            <w:hideMark/>
          </w:tcPr>
          <w:p w14:paraId="07C19851"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5973042" w14:textId="1236C2CE" w:rsidR="00A22CBA" w:rsidRPr="007055B9"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Предназначен для защиты от механических воздействий.</w:t>
            </w:r>
            <w:r w:rsidR="00A22CBA" w:rsidRPr="00E9683F">
              <w:rPr>
                <w:rFonts w:ascii="Times New Roman" w:hAnsi="Times New Roman" w:cs="Times New Roman"/>
                <w:color w:val="000000"/>
                <w:sz w:val="22"/>
                <w:szCs w:val="22"/>
              </w:rPr>
              <w:br/>
              <w:t xml:space="preserve">Для использования под защитную каску или без неё. </w:t>
            </w:r>
          </w:p>
        </w:tc>
        <w:tc>
          <w:tcPr>
            <w:tcW w:w="1985" w:type="dxa"/>
            <w:tcBorders>
              <w:top w:val="nil"/>
              <w:left w:val="nil"/>
              <w:bottom w:val="single" w:sz="4" w:space="0" w:color="auto"/>
              <w:right w:val="single" w:sz="4" w:space="0" w:color="auto"/>
            </w:tcBorders>
            <w:shd w:val="clear" w:color="auto" w:fill="auto"/>
            <w:hideMark/>
          </w:tcPr>
          <w:p w14:paraId="64230893" w14:textId="642AC212"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2F0CDCE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3CEBCEF" w14:textId="5BF9111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1F56CD3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1010148" w14:textId="600C0A47" w:rsidTr="00022AF9">
        <w:trPr>
          <w:trHeight w:val="1262"/>
        </w:trPr>
        <w:tc>
          <w:tcPr>
            <w:tcW w:w="709" w:type="dxa"/>
            <w:tcBorders>
              <w:top w:val="nil"/>
              <w:left w:val="single" w:sz="4" w:space="0" w:color="auto"/>
              <w:bottom w:val="single" w:sz="4" w:space="0" w:color="auto"/>
              <w:right w:val="single" w:sz="4" w:space="0" w:color="auto"/>
            </w:tcBorders>
            <w:shd w:val="clear" w:color="auto" w:fill="auto"/>
            <w:noWrap/>
            <w:hideMark/>
          </w:tcPr>
          <w:p w14:paraId="64D9AEE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30</w:t>
            </w:r>
          </w:p>
        </w:tc>
        <w:tc>
          <w:tcPr>
            <w:tcW w:w="3402" w:type="dxa"/>
            <w:tcBorders>
              <w:top w:val="nil"/>
              <w:left w:val="nil"/>
              <w:bottom w:val="single" w:sz="4" w:space="0" w:color="auto"/>
              <w:right w:val="single" w:sz="4" w:space="0" w:color="auto"/>
            </w:tcBorders>
            <w:shd w:val="clear" w:color="auto" w:fill="auto"/>
            <w:hideMark/>
          </w:tcPr>
          <w:p w14:paraId="0E18F72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Подшлемник под каску с утеплителем</w:t>
            </w:r>
          </w:p>
        </w:tc>
        <w:tc>
          <w:tcPr>
            <w:tcW w:w="6237" w:type="dxa"/>
            <w:tcBorders>
              <w:top w:val="nil"/>
              <w:left w:val="nil"/>
              <w:bottom w:val="single" w:sz="4" w:space="0" w:color="auto"/>
              <w:right w:val="single" w:sz="4" w:space="0" w:color="auto"/>
            </w:tcBorders>
            <w:shd w:val="clear" w:color="auto" w:fill="auto"/>
            <w:hideMark/>
          </w:tcPr>
          <w:p w14:paraId="6A5844A7"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597037A3" w14:textId="77777777" w:rsidR="00452A85" w:rsidRDefault="007055B9" w:rsidP="00DF27D3">
            <w:pPr>
              <w:ind w:firstLine="459"/>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BF3F37">
              <w:rPr>
                <w:rFonts w:ascii="Times New Roman" w:hAnsi="Times New Roman" w:cs="Times New Roman"/>
                <w:color w:val="000000"/>
                <w:sz w:val="22"/>
                <w:szCs w:val="22"/>
              </w:rPr>
              <w:br/>
              <w:t>Материал:</w:t>
            </w:r>
          </w:p>
          <w:p w14:paraId="1B699E4B" w14:textId="64CAEE93" w:rsidR="00452A85" w:rsidRDefault="00452A85" w:rsidP="00452A85">
            <w:pPr>
              <w:ind w:firstLine="34"/>
              <w:rPr>
                <w:rFonts w:ascii="Times New Roman" w:hAnsi="Times New Roman" w:cs="Times New Roman"/>
                <w:color w:val="000000"/>
                <w:sz w:val="22"/>
                <w:szCs w:val="22"/>
              </w:rPr>
            </w:pPr>
            <w:r w:rsidRPr="00452A85">
              <w:rPr>
                <w:rFonts w:ascii="Times New Roman" w:hAnsi="Times New Roman" w:cs="Times New Roman"/>
                <w:color w:val="000000"/>
                <w:sz w:val="22"/>
                <w:szCs w:val="22"/>
              </w:rPr>
              <w:t>внутренняя часть подшлемника из мягкой х/б ткани. Верхний слой из износостойкой х/б ткани. Ватный утеплитель равномерно распределен и прошит между слоями ткани</w:t>
            </w:r>
          </w:p>
          <w:p w14:paraId="70948B8C" w14:textId="49666CDE" w:rsidR="00A22CBA" w:rsidRPr="00E9683F" w:rsidRDefault="00A22CBA" w:rsidP="00D0421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 для защиты от пониженных температур и механических воздействий.</w:t>
            </w:r>
            <w:r w:rsidRPr="00E9683F">
              <w:rPr>
                <w:rFonts w:ascii="Times New Roman" w:hAnsi="Times New Roman" w:cs="Times New Roman"/>
                <w:color w:val="000000"/>
                <w:sz w:val="22"/>
                <w:szCs w:val="22"/>
              </w:rPr>
              <w:br/>
              <w:t xml:space="preserve">Для использования под защитную каску или без неё. </w:t>
            </w:r>
          </w:p>
        </w:tc>
        <w:tc>
          <w:tcPr>
            <w:tcW w:w="1985" w:type="dxa"/>
            <w:tcBorders>
              <w:top w:val="nil"/>
              <w:left w:val="nil"/>
              <w:bottom w:val="single" w:sz="4" w:space="0" w:color="auto"/>
              <w:right w:val="single" w:sz="4" w:space="0" w:color="auto"/>
            </w:tcBorders>
            <w:shd w:val="clear" w:color="auto" w:fill="auto"/>
            <w:hideMark/>
          </w:tcPr>
          <w:p w14:paraId="0DBA6BD4" w14:textId="57641A28"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3C7622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60596C0" w14:textId="7D12B21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27</w:t>
            </w:r>
          </w:p>
        </w:tc>
        <w:tc>
          <w:tcPr>
            <w:tcW w:w="1701" w:type="dxa"/>
            <w:tcBorders>
              <w:top w:val="nil"/>
              <w:left w:val="nil"/>
              <w:bottom w:val="single" w:sz="4" w:space="0" w:color="auto"/>
              <w:right w:val="single" w:sz="4" w:space="0" w:color="auto"/>
            </w:tcBorders>
          </w:tcPr>
          <w:p w14:paraId="48F3285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4C10656" w14:textId="335ECC86" w:rsidTr="00022AF9">
        <w:trPr>
          <w:trHeight w:val="1128"/>
        </w:trPr>
        <w:tc>
          <w:tcPr>
            <w:tcW w:w="709" w:type="dxa"/>
            <w:tcBorders>
              <w:top w:val="nil"/>
              <w:left w:val="single" w:sz="4" w:space="0" w:color="auto"/>
              <w:bottom w:val="single" w:sz="4" w:space="0" w:color="auto"/>
              <w:right w:val="single" w:sz="4" w:space="0" w:color="auto"/>
            </w:tcBorders>
            <w:shd w:val="clear" w:color="auto" w:fill="auto"/>
            <w:noWrap/>
            <w:hideMark/>
          </w:tcPr>
          <w:p w14:paraId="3E9ADDD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31</w:t>
            </w:r>
          </w:p>
        </w:tc>
        <w:tc>
          <w:tcPr>
            <w:tcW w:w="3402" w:type="dxa"/>
            <w:tcBorders>
              <w:top w:val="nil"/>
              <w:left w:val="nil"/>
              <w:bottom w:val="single" w:sz="4" w:space="0" w:color="auto"/>
              <w:right w:val="single" w:sz="4" w:space="0" w:color="auto"/>
            </w:tcBorders>
            <w:shd w:val="clear" w:color="auto" w:fill="auto"/>
            <w:hideMark/>
          </w:tcPr>
          <w:p w14:paraId="563DE4F6" w14:textId="268854D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Шапка двойная полушерстяная</w:t>
            </w:r>
          </w:p>
        </w:tc>
        <w:tc>
          <w:tcPr>
            <w:tcW w:w="6237" w:type="dxa"/>
            <w:tcBorders>
              <w:top w:val="nil"/>
              <w:left w:val="nil"/>
              <w:bottom w:val="single" w:sz="4" w:space="0" w:color="auto"/>
              <w:right w:val="single" w:sz="4" w:space="0" w:color="auto"/>
            </w:tcBorders>
            <w:shd w:val="clear" w:color="auto" w:fill="auto"/>
            <w:hideMark/>
          </w:tcPr>
          <w:p w14:paraId="641D17A6"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2FA0720D" w14:textId="77777777" w:rsidR="00BF3F37" w:rsidRDefault="007055B9" w:rsidP="00BF3F37">
            <w:pPr>
              <w:ind w:firstLine="600"/>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BF3F37">
              <w:rPr>
                <w:rFonts w:ascii="Times New Roman" w:hAnsi="Times New Roman" w:cs="Times New Roman"/>
                <w:color w:val="000000"/>
                <w:sz w:val="22"/>
                <w:szCs w:val="22"/>
              </w:rPr>
              <w:br/>
            </w:r>
            <w:r w:rsidR="00BF3F37" w:rsidRPr="00EF27E6">
              <w:rPr>
                <w:rFonts w:ascii="Times New Roman" w:hAnsi="Times New Roman" w:cs="Times New Roman"/>
                <w:color w:val="000000"/>
                <w:sz w:val="22"/>
                <w:szCs w:val="22"/>
              </w:rPr>
              <w:t xml:space="preserve">Материал: </w:t>
            </w:r>
            <w:r w:rsidR="00A22CBA" w:rsidRPr="00EF27E6">
              <w:rPr>
                <w:rFonts w:ascii="Times New Roman" w:hAnsi="Times New Roman" w:cs="Times New Roman"/>
                <w:color w:val="000000"/>
                <w:sz w:val="22"/>
                <w:szCs w:val="22"/>
              </w:rPr>
              <w:t>50% шерсть,</w:t>
            </w:r>
            <w:r w:rsidR="00A22CBA" w:rsidRPr="00E9683F">
              <w:rPr>
                <w:rFonts w:ascii="Times New Roman" w:hAnsi="Times New Roman" w:cs="Times New Roman"/>
                <w:color w:val="000000"/>
                <w:sz w:val="22"/>
                <w:szCs w:val="22"/>
              </w:rPr>
              <w:t xml:space="preserve"> 50% акрил </w:t>
            </w:r>
          </w:p>
          <w:p w14:paraId="6359897B" w14:textId="3944300B" w:rsidR="00A22CBA" w:rsidRPr="007055B9" w:rsidRDefault="00A22CBA" w:rsidP="00BF3F37">
            <w:pPr>
              <w:rPr>
                <w:rFonts w:ascii="Times New Roman" w:hAnsi="Times New Roman" w:cs="Times New Roman"/>
                <w:color w:val="000000"/>
              </w:rPr>
            </w:pPr>
            <w:r w:rsidRPr="00E9683F">
              <w:rPr>
                <w:rFonts w:ascii="Times New Roman" w:hAnsi="Times New Roman" w:cs="Times New Roman"/>
                <w:color w:val="000000"/>
                <w:sz w:val="22"/>
                <w:szCs w:val="22"/>
              </w:rPr>
              <w:t>1) двойная плотная вязка</w:t>
            </w:r>
            <w:r w:rsidRPr="00E9683F">
              <w:rPr>
                <w:rFonts w:ascii="Times New Roman" w:hAnsi="Times New Roman" w:cs="Times New Roman"/>
                <w:color w:val="000000"/>
                <w:sz w:val="22"/>
                <w:szCs w:val="22"/>
              </w:rPr>
              <w:br/>
              <w:t xml:space="preserve">2) отворот на шапке, можно регулировать ее глубину </w:t>
            </w:r>
          </w:p>
        </w:tc>
        <w:tc>
          <w:tcPr>
            <w:tcW w:w="1985" w:type="dxa"/>
            <w:tcBorders>
              <w:top w:val="nil"/>
              <w:left w:val="nil"/>
              <w:bottom w:val="single" w:sz="4" w:space="0" w:color="auto"/>
              <w:right w:val="single" w:sz="4" w:space="0" w:color="auto"/>
            </w:tcBorders>
            <w:shd w:val="clear" w:color="auto" w:fill="auto"/>
            <w:hideMark/>
          </w:tcPr>
          <w:p w14:paraId="7CFC27D2" w14:textId="364C66C5"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09091F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B4A9809" w14:textId="514728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23</w:t>
            </w:r>
          </w:p>
        </w:tc>
        <w:tc>
          <w:tcPr>
            <w:tcW w:w="1701" w:type="dxa"/>
            <w:tcBorders>
              <w:top w:val="nil"/>
              <w:left w:val="nil"/>
              <w:bottom w:val="single" w:sz="4" w:space="0" w:color="auto"/>
              <w:right w:val="single" w:sz="4" w:space="0" w:color="auto"/>
            </w:tcBorders>
          </w:tcPr>
          <w:p w14:paraId="56D8F86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6681599" w14:textId="5CBDC149" w:rsidTr="00022AF9">
        <w:trPr>
          <w:trHeight w:val="1829"/>
        </w:trPr>
        <w:tc>
          <w:tcPr>
            <w:tcW w:w="709" w:type="dxa"/>
            <w:tcBorders>
              <w:top w:val="nil"/>
              <w:left w:val="single" w:sz="4" w:space="0" w:color="auto"/>
              <w:bottom w:val="single" w:sz="4" w:space="0" w:color="auto"/>
              <w:right w:val="single" w:sz="4" w:space="0" w:color="auto"/>
            </w:tcBorders>
            <w:shd w:val="clear" w:color="auto" w:fill="auto"/>
            <w:noWrap/>
            <w:hideMark/>
          </w:tcPr>
          <w:p w14:paraId="1C1CD77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32</w:t>
            </w:r>
          </w:p>
        </w:tc>
        <w:tc>
          <w:tcPr>
            <w:tcW w:w="3402" w:type="dxa"/>
            <w:tcBorders>
              <w:top w:val="nil"/>
              <w:left w:val="nil"/>
              <w:bottom w:val="single" w:sz="4" w:space="0" w:color="auto"/>
              <w:right w:val="single" w:sz="4" w:space="0" w:color="auto"/>
            </w:tcBorders>
            <w:shd w:val="clear" w:color="auto" w:fill="auto"/>
            <w:hideMark/>
          </w:tcPr>
          <w:p w14:paraId="19823830" w14:textId="572AE7B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Комбинезон многоразовый  + комплект нижнего белья (женский)</w:t>
            </w:r>
          </w:p>
        </w:tc>
        <w:tc>
          <w:tcPr>
            <w:tcW w:w="6237" w:type="dxa"/>
            <w:tcBorders>
              <w:top w:val="nil"/>
              <w:left w:val="nil"/>
              <w:bottom w:val="single" w:sz="4" w:space="0" w:color="auto"/>
              <w:right w:val="single" w:sz="4" w:space="0" w:color="auto"/>
            </w:tcBorders>
            <w:shd w:val="clear" w:color="auto" w:fill="auto"/>
            <w:hideMark/>
          </w:tcPr>
          <w:p w14:paraId="33B2420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Комбинезон многоразовый:</w:t>
            </w:r>
          </w:p>
          <w:p w14:paraId="589B25E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Класс чистоты ISO 3-8,</w:t>
            </w:r>
          </w:p>
          <w:p w14:paraId="5309432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99% ПЭ, 1% УН </w:t>
            </w:r>
          </w:p>
          <w:p w14:paraId="256289F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Тип: многоразовый </w:t>
            </w:r>
          </w:p>
          <w:p w14:paraId="505364D4" w14:textId="218B1A67" w:rsidR="00A22CBA" w:rsidRPr="00E9683F" w:rsidRDefault="001F20DA" w:rsidP="00A22CBA">
            <w:pPr>
              <w:rPr>
                <w:rFonts w:ascii="Times New Roman" w:hAnsi="Times New Roman" w:cs="Times New Roman"/>
                <w:color w:val="000000"/>
                <w:sz w:val="22"/>
                <w:szCs w:val="22"/>
              </w:rPr>
            </w:pPr>
            <w:r>
              <w:rPr>
                <w:rFonts w:ascii="Times New Roman" w:hAnsi="Times New Roman" w:cs="Times New Roman"/>
                <w:color w:val="000000"/>
                <w:sz w:val="22"/>
                <w:szCs w:val="22"/>
              </w:rPr>
              <w:t>Стери</w:t>
            </w:r>
            <w:r w:rsidR="00A22CBA" w:rsidRPr="00E9683F">
              <w:rPr>
                <w:rFonts w:ascii="Times New Roman" w:hAnsi="Times New Roman" w:cs="Times New Roman"/>
                <w:color w:val="000000"/>
                <w:sz w:val="22"/>
                <w:szCs w:val="22"/>
              </w:rPr>
              <w:t>лизация: до 75 циклов</w:t>
            </w:r>
          </w:p>
          <w:p w14:paraId="2CA3F445"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28DEBEF4" w14:textId="77777777" w:rsidR="007055B9" w:rsidRPr="00B4487A"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58CE259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 нижнего белья:</w:t>
            </w:r>
          </w:p>
          <w:p w14:paraId="7785515E" w14:textId="131301E1" w:rsidR="00A22CBA" w:rsidRPr="00E9683F" w:rsidRDefault="001F20DA" w:rsidP="00A22CBA">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водолазка с дли</w:t>
            </w:r>
            <w:r w:rsidR="00A22CBA" w:rsidRPr="00E9683F">
              <w:rPr>
                <w:rFonts w:ascii="Times New Roman" w:hAnsi="Times New Roman" w:cs="Times New Roman"/>
                <w:color w:val="000000"/>
                <w:sz w:val="22"/>
                <w:szCs w:val="22"/>
              </w:rPr>
              <w:t xml:space="preserve">нными рукавами + брюки с круговой резинкой по низу брючин для крепления на ногах </w:t>
            </w:r>
          </w:p>
          <w:p w14:paraId="508F8DD7" w14:textId="2103A611" w:rsidR="00A22CBA" w:rsidRPr="00E9683F" w:rsidRDefault="001F20DA" w:rsidP="00A22CBA">
            <w:pPr>
              <w:rPr>
                <w:rFonts w:ascii="Times New Roman" w:hAnsi="Times New Roman" w:cs="Times New Roman"/>
                <w:color w:val="000000"/>
                <w:sz w:val="22"/>
                <w:szCs w:val="22"/>
              </w:rPr>
            </w:pPr>
            <w:r>
              <w:rPr>
                <w:rFonts w:ascii="Times New Roman" w:hAnsi="Times New Roman" w:cs="Times New Roman"/>
                <w:color w:val="000000"/>
                <w:sz w:val="22"/>
                <w:szCs w:val="22"/>
              </w:rPr>
              <w:t>М</w:t>
            </w:r>
            <w:r w:rsidR="00A22CBA" w:rsidRPr="00E9683F">
              <w:rPr>
                <w:rFonts w:ascii="Times New Roman" w:hAnsi="Times New Roman" w:cs="Times New Roman"/>
                <w:color w:val="000000"/>
                <w:sz w:val="22"/>
                <w:szCs w:val="22"/>
              </w:rPr>
              <w:t xml:space="preserve">атериал: 100% х/б </w:t>
            </w:r>
          </w:p>
          <w:p w14:paraId="2E41535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белый </w:t>
            </w:r>
          </w:p>
        </w:tc>
        <w:tc>
          <w:tcPr>
            <w:tcW w:w="1985" w:type="dxa"/>
            <w:tcBorders>
              <w:top w:val="nil"/>
              <w:left w:val="nil"/>
              <w:bottom w:val="single" w:sz="4" w:space="0" w:color="auto"/>
              <w:right w:val="single" w:sz="4" w:space="0" w:color="auto"/>
            </w:tcBorders>
            <w:shd w:val="clear" w:color="auto" w:fill="auto"/>
            <w:hideMark/>
          </w:tcPr>
          <w:p w14:paraId="70A7362A"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1B26E91B" w14:textId="59D5E72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52-54/170-176</w:t>
            </w:r>
          </w:p>
        </w:tc>
        <w:tc>
          <w:tcPr>
            <w:tcW w:w="992" w:type="dxa"/>
            <w:tcBorders>
              <w:top w:val="nil"/>
              <w:left w:val="nil"/>
              <w:bottom w:val="single" w:sz="4" w:space="0" w:color="auto"/>
              <w:right w:val="single" w:sz="4" w:space="0" w:color="auto"/>
            </w:tcBorders>
            <w:shd w:val="clear" w:color="auto" w:fill="auto"/>
            <w:hideMark/>
          </w:tcPr>
          <w:p w14:paraId="3EC962A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03163D07" w14:textId="31F3F6B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39</w:t>
            </w:r>
          </w:p>
        </w:tc>
        <w:tc>
          <w:tcPr>
            <w:tcW w:w="1701" w:type="dxa"/>
            <w:tcBorders>
              <w:top w:val="nil"/>
              <w:left w:val="nil"/>
              <w:bottom w:val="single" w:sz="4" w:space="0" w:color="auto"/>
              <w:right w:val="single" w:sz="4" w:space="0" w:color="auto"/>
            </w:tcBorders>
          </w:tcPr>
          <w:p w14:paraId="76ACE6C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32338C3" w14:textId="621D8720" w:rsidTr="00022AF9">
        <w:trPr>
          <w:trHeight w:val="3389"/>
        </w:trPr>
        <w:tc>
          <w:tcPr>
            <w:tcW w:w="709" w:type="dxa"/>
            <w:tcBorders>
              <w:top w:val="nil"/>
              <w:left w:val="single" w:sz="4" w:space="0" w:color="auto"/>
              <w:bottom w:val="single" w:sz="4" w:space="0" w:color="auto"/>
              <w:right w:val="single" w:sz="4" w:space="0" w:color="auto"/>
            </w:tcBorders>
            <w:shd w:val="clear" w:color="auto" w:fill="auto"/>
            <w:noWrap/>
            <w:hideMark/>
          </w:tcPr>
          <w:p w14:paraId="3211549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33</w:t>
            </w:r>
          </w:p>
        </w:tc>
        <w:tc>
          <w:tcPr>
            <w:tcW w:w="3402" w:type="dxa"/>
            <w:tcBorders>
              <w:top w:val="nil"/>
              <w:left w:val="nil"/>
              <w:bottom w:val="single" w:sz="4" w:space="0" w:color="auto"/>
              <w:right w:val="single" w:sz="4" w:space="0" w:color="auto"/>
            </w:tcBorders>
            <w:shd w:val="clear" w:color="auto" w:fill="auto"/>
            <w:hideMark/>
          </w:tcPr>
          <w:p w14:paraId="5DE60B2D" w14:textId="2409034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Комбинезон многоразовый  + комплект нижнего белья (мужской)</w:t>
            </w:r>
          </w:p>
        </w:tc>
        <w:tc>
          <w:tcPr>
            <w:tcW w:w="6237" w:type="dxa"/>
            <w:tcBorders>
              <w:top w:val="nil"/>
              <w:left w:val="nil"/>
              <w:bottom w:val="single" w:sz="4" w:space="0" w:color="auto"/>
              <w:right w:val="single" w:sz="4" w:space="0" w:color="auto"/>
            </w:tcBorders>
            <w:shd w:val="clear" w:color="auto" w:fill="auto"/>
            <w:hideMark/>
          </w:tcPr>
          <w:p w14:paraId="5D47A8A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Комбинезон многоразовый: </w:t>
            </w:r>
          </w:p>
          <w:p w14:paraId="211D9FF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Класс чистоты ISO 3-8,</w:t>
            </w:r>
          </w:p>
          <w:p w14:paraId="088F121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 99% ПЭ, 1% УН </w:t>
            </w:r>
          </w:p>
          <w:p w14:paraId="73B5AEC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Тип: многоразовый</w:t>
            </w:r>
          </w:p>
          <w:p w14:paraId="1BFF11DD" w14:textId="6ED86815" w:rsidR="00A22CBA" w:rsidRPr="00E9683F" w:rsidRDefault="000211C7" w:rsidP="00A22CBA">
            <w:pPr>
              <w:rPr>
                <w:rFonts w:ascii="Times New Roman" w:hAnsi="Times New Roman" w:cs="Times New Roman"/>
                <w:color w:val="000000"/>
                <w:sz w:val="22"/>
                <w:szCs w:val="22"/>
              </w:rPr>
            </w:pPr>
            <w:r>
              <w:rPr>
                <w:rFonts w:ascii="Times New Roman" w:hAnsi="Times New Roman" w:cs="Times New Roman"/>
                <w:color w:val="000000"/>
                <w:sz w:val="22"/>
                <w:szCs w:val="22"/>
              </w:rPr>
              <w:t>Стери</w:t>
            </w:r>
            <w:r w:rsidR="00A22CBA" w:rsidRPr="00E9683F">
              <w:rPr>
                <w:rFonts w:ascii="Times New Roman" w:hAnsi="Times New Roman" w:cs="Times New Roman"/>
                <w:color w:val="000000"/>
                <w:sz w:val="22"/>
                <w:szCs w:val="22"/>
              </w:rPr>
              <w:t>лизация: до 75 циклов</w:t>
            </w:r>
          </w:p>
          <w:p w14:paraId="4EA089F3" w14:textId="77777777" w:rsidR="00DE7CDC" w:rsidRDefault="00DE7CDC" w:rsidP="00DE7CDC">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FD90FB5" w14:textId="77777777" w:rsidR="00DE7CDC" w:rsidRPr="00B4487A" w:rsidRDefault="00DE7CDC" w:rsidP="00DE7CDC">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447AAFEC" w14:textId="37E3F10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w:t>
            </w:r>
            <w:r w:rsidR="000211C7">
              <w:rPr>
                <w:rFonts w:ascii="Times New Roman" w:hAnsi="Times New Roman" w:cs="Times New Roman"/>
                <w:color w:val="000000"/>
                <w:sz w:val="22"/>
                <w:szCs w:val="22"/>
              </w:rPr>
              <w:t>т нижнего белья: водолазка с дли</w:t>
            </w:r>
            <w:r w:rsidRPr="00E9683F">
              <w:rPr>
                <w:rFonts w:ascii="Times New Roman" w:hAnsi="Times New Roman" w:cs="Times New Roman"/>
                <w:color w:val="000000"/>
                <w:sz w:val="22"/>
                <w:szCs w:val="22"/>
              </w:rPr>
              <w:t>нными рукавами + брюки с круговой резинкой по низу брючин для крепления на ногах</w:t>
            </w:r>
          </w:p>
          <w:p w14:paraId="31BBC76D" w14:textId="404E57D3" w:rsidR="00A22CBA" w:rsidRPr="00E9683F" w:rsidRDefault="00777955" w:rsidP="00A22CBA">
            <w:pPr>
              <w:rPr>
                <w:rFonts w:ascii="Times New Roman" w:hAnsi="Times New Roman" w:cs="Times New Roman"/>
                <w:color w:val="000000"/>
                <w:sz w:val="22"/>
                <w:szCs w:val="22"/>
              </w:rPr>
            </w:pPr>
            <w:r>
              <w:rPr>
                <w:rFonts w:ascii="Times New Roman" w:hAnsi="Times New Roman" w:cs="Times New Roman"/>
                <w:color w:val="000000"/>
                <w:sz w:val="22"/>
                <w:szCs w:val="22"/>
              </w:rPr>
              <w:t>М</w:t>
            </w:r>
            <w:r w:rsidR="00A22CBA" w:rsidRPr="00E9683F">
              <w:rPr>
                <w:rFonts w:ascii="Times New Roman" w:hAnsi="Times New Roman" w:cs="Times New Roman"/>
                <w:color w:val="000000"/>
                <w:sz w:val="22"/>
                <w:szCs w:val="22"/>
              </w:rPr>
              <w:t xml:space="preserve">атериал: 100% х/б </w:t>
            </w:r>
          </w:p>
          <w:p w14:paraId="0BDE80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белый</w:t>
            </w:r>
          </w:p>
        </w:tc>
        <w:tc>
          <w:tcPr>
            <w:tcW w:w="1985" w:type="dxa"/>
            <w:tcBorders>
              <w:top w:val="nil"/>
              <w:left w:val="nil"/>
              <w:bottom w:val="single" w:sz="4" w:space="0" w:color="auto"/>
              <w:right w:val="single" w:sz="4" w:space="0" w:color="auto"/>
            </w:tcBorders>
            <w:shd w:val="clear" w:color="auto" w:fill="auto"/>
            <w:hideMark/>
          </w:tcPr>
          <w:p w14:paraId="6EA825E9" w14:textId="77777777" w:rsidR="00613BED" w:rsidRDefault="00613BED" w:rsidP="00A22CBA">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с 48-50/170-176 </w:t>
            </w:r>
          </w:p>
          <w:p w14:paraId="71F4C1E2" w14:textId="7E11098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о 60-62/182-188</w:t>
            </w:r>
          </w:p>
        </w:tc>
        <w:tc>
          <w:tcPr>
            <w:tcW w:w="992" w:type="dxa"/>
            <w:tcBorders>
              <w:top w:val="nil"/>
              <w:left w:val="nil"/>
              <w:bottom w:val="single" w:sz="4" w:space="0" w:color="auto"/>
              <w:right w:val="single" w:sz="4" w:space="0" w:color="auto"/>
            </w:tcBorders>
            <w:shd w:val="clear" w:color="auto" w:fill="auto"/>
            <w:hideMark/>
          </w:tcPr>
          <w:p w14:paraId="55BEDFF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54EE4C46" w14:textId="774BB81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14</w:t>
            </w:r>
          </w:p>
        </w:tc>
        <w:tc>
          <w:tcPr>
            <w:tcW w:w="1701" w:type="dxa"/>
            <w:tcBorders>
              <w:top w:val="nil"/>
              <w:left w:val="nil"/>
              <w:bottom w:val="single" w:sz="4" w:space="0" w:color="auto"/>
              <w:right w:val="single" w:sz="4" w:space="0" w:color="auto"/>
            </w:tcBorders>
          </w:tcPr>
          <w:p w14:paraId="21D5D12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6E3B5AD" w14:textId="22C4DE85" w:rsidTr="00022AF9">
        <w:trPr>
          <w:trHeight w:val="4948"/>
        </w:trPr>
        <w:tc>
          <w:tcPr>
            <w:tcW w:w="709" w:type="dxa"/>
            <w:tcBorders>
              <w:top w:val="nil"/>
              <w:left w:val="single" w:sz="4" w:space="0" w:color="auto"/>
              <w:bottom w:val="single" w:sz="4" w:space="0" w:color="auto"/>
              <w:right w:val="single" w:sz="4" w:space="0" w:color="auto"/>
            </w:tcBorders>
            <w:shd w:val="clear" w:color="auto" w:fill="auto"/>
            <w:noWrap/>
            <w:hideMark/>
          </w:tcPr>
          <w:p w14:paraId="29458DE6" w14:textId="43C344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34</w:t>
            </w:r>
          </w:p>
        </w:tc>
        <w:tc>
          <w:tcPr>
            <w:tcW w:w="3402" w:type="dxa"/>
            <w:tcBorders>
              <w:top w:val="nil"/>
              <w:left w:val="nil"/>
              <w:bottom w:val="single" w:sz="4" w:space="0" w:color="auto"/>
              <w:right w:val="single" w:sz="4" w:space="0" w:color="auto"/>
            </w:tcBorders>
            <w:shd w:val="clear" w:color="auto" w:fill="auto"/>
            <w:hideMark/>
          </w:tcPr>
          <w:p w14:paraId="6C616A2C" w14:textId="6691D89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на утепляющей прокладке (мужской)</w:t>
            </w:r>
          </w:p>
        </w:tc>
        <w:tc>
          <w:tcPr>
            <w:tcW w:w="6237" w:type="dxa"/>
            <w:tcBorders>
              <w:top w:val="nil"/>
              <w:left w:val="nil"/>
              <w:bottom w:val="single" w:sz="4" w:space="0" w:color="auto"/>
              <w:right w:val="single" w:sz="4" w:space="0" w:color="auto"/>
            </w:tcBorders>
            <w:shd w:val="clear" w:color="auto" w:fill="auto"/>
            <w:hideMark/>
          </w:tcPr>
          <w:p w14:paraId="70330DF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r w:rsidRPr="00E9683F">
              <w:rPr>
                <w:rFonts w:ascii="Times New Roman" w:hAnsi="Times New Roman" w:cs="Times New Roman"/>
                <w:color w:val="000000"/>
                <w:sz w:val="22"/>
                <w:szCs w:val="22"/>
              </w:rPr>
              <w:br/>
              <w:t>ГОСТ 12.4.124-83</w:t>
            </w:r>
          </w:p>
          <w:p w14:paraId="6D2DDB57" w14:textId="77777777" w:rsidR="00777955" w:rsidRDefault="00777955" w:rsidP="007779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62788BF4" w14:textId="44B927A5" w:rsidR="00777955" w:rsidRPr="00777955" w:rsidRDefault="00777955" w:rsidP="00777955">
            <w:pPr>
              <w:ind w:firstLine="600"/>
              <w:rPr>
                <w:rFonts w:ascii="Times New Roman" w:hAnsi="Times New Roman" w:cs="Times New Roman"/>
                <w:color w:val="000000"/>
              </w:rPr>
            </w:pPr>
            <w:r>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 xml:space="preserve">Материал: </w:t>
            </w:r>
            <w:r>
              <w:rPr>
                <w:rFonts w:ascii="Times New Roman" w:hAnsi="Times New Roman" w:cs="Times New Roman"/>
                <w:color w:val="000000"/>
                <w:sz w:val="22"/>
                <w:szCs w:val="22"/>
              </w:rPr>
              <w:t>ткань с</w:t>
            </w:r>
            <w:r w:rsidR="00A22CBA" w:rsidRPr="00E9683F">
              <w:rPr>
                <w:rFonts w:ascii="Times New Roman" w:hAnsi="Times New Roman" w:cs="Times New Roman"/>
                <w:color w:val="000000"/>
                <w:sz w:val="22"/>
                <w:szCs w:val="22"/>
              </w:rPr>
              <w:t xml:space="preserve">месовая с антистатической нитью, </w:t>
            </w:r>
            <w:r w:rsidRPr="007055B9">
              <w:rPr>
                <w:rFonts w:ascii="Times New Roman" w:hAnsi="Times New Roman" w:cs="Times New Roman"/>
                <w:color w:val="000000"/>
                <w:sz w:val="22"/>
                <w:szCs w:val="22"/>
              </w:rPr>
              <w:t>плотность ________ г/м²</w:t>
            </w:r>
          </w:p>
          <w:p w14:paraId="71ABEA30" w14:textId="2E927B4E" w:rsidR="00A22CBA" w:rsidRPr="00777955" w:rsidRDefault="00777955" w:rsidP="00777955">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6B44207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Костюм из антистатических материалов состоит из куртки и полукомбинезона </w:t>
            </w:r>
          </w:p>
          <w:p w14:paraId="2F9E0D6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куртка утепленная прямого силуэта со съемным капюшоном и центральной застежкой на молнию,</w:t>
            </w:r>
          </w:p>
          <w:p w14:paraId="5D76289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нижние карманы с клапанами на липучке,</w:t>
            </w:r>
            <w:r w:rsidRPr="00E9683F">
              <w:rPr>
                <w:rFonts w:ascii="Times New Roman" w:hAnsi="Times New Roman" w:cs="Times New Roman"/>
                <w:color w:val="000000"/>
                <w:sz w:val="22"/>
                <w:szCs w:val="22"/>
              </w:rPr>
              <w:br/>
              <w:t>3) внутренний карман с застежкой на молнию,</w:t>
            </w:r>
          </w:p>
          <w:p w14:paraId="18FF73A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на рукавах, кокетках спереди и сзади широкая световозвращающая полоса,</w:t>
            </w:r>
            <w:r w:rsidRPr="00E9683F">
              <w:rPr>
                <w:rFonts w:ascii="Times New Roman" w:hAnsi="Times New Roman" w:cs="Times New Roman"/>
                <w:color w:val="000000"/>
                <w:sz w:val="22"/>
                <w:szCs w:val="22"/>
              </w:rPr>
              <w:br/>
              <w:t>5) воротник - стойка,</w:t>
            </w:r>
          </w:p>
          <w:p w14:paraId="1B04CF3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6) объем куртки регулируется кулисой по талии, расположенной внутри на подкладке, </w:t>
            </w:r>
          </w:p>
          <w:p w14:paraId="228E735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 полукомбинезон на эластичных бретелях, с отстегивающейся спинкой,</w:t>
            </w:r>
          </w:p>
          <w:p w14:paraId="4DEC45F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 по низу брючин - широкая световозвращающая лента шириной 5 см. +/- 2 см</w:t>
            </w:r>
          </w:p>
        </w:tc>
        <w:tc>
          <w:tcPr>
            <w:tcW w:w="1985" w:type="dxa"/>
            <w:tcBorders>
              <w:top w:val="nil"/>
              <w:left w:val="nil"/>
              <w:bottom w:val="single" w:sz="4" w:space="0" w:color="auto"/>
              <w:right w:val="single" w:sz="4" w:space="0" w:color="auto"/>
            </w:tcBorders>
            <w:shd w:val="clear" w:color="auto" w:fill="auto"/>
            <w:hideMark/>
          </w:tcPr>
          <w:p w14:paraId="35320D6A"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7C461C9A" w14:textId="5C3958C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56-58/182-188</w:t>
            </w:r>
          </w:p>
        </w:tc>
        <w:tc>
          <w:tcPr>
            <w:tcW w:w="992" w:type="dxa"/>
            <w:tcBorders>
              <w:top w:val="nil"/>
              <w:left w:val="nil"/>
              <w:bottom w:val="single" w:sz="4" w:space="0" w:color="auto"/>
              <w:right w:val="single" w:sz="4" w:space="0" w:color="auto"/>
            </w:tcBorders>
            <w:shd w:val="clear" w:color="auto" w:fill="auto"/>
            <w:hideMark/>
          </w:tcPr>
          <w:p w14:paraId="28C43F6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B468D01" w14:textId="2EE1673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w:t>
            </w:r>
          </w:p>
        </w:tc>
        <w:tc>
          <w:tcPr>
            <w:tcW w:w="1701" w:type="dxa"/>
            <w:tcBorders>
              <w:top w:val="nil"/>
              <w:left w:val="nil"/>
              <w:bottom w:val="single" w:sz="4" w:space="0" w:color="auto"/>
              <w:right w:val="single" w:sz="4" w:space="0" w:color="auto"/>
            </w:tcBorders>
          </w:tcPr>
          <w:p w14:paraId="75994DA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7C74B2A" w14:textId="15443E55" w:rsidTr="00022AF9">
        <w:trPr>
          <w:trHeight w:val="3020"/>
        </w:trPr>
        <w:tc>
          <w:tcPr>
            <w:tcW w:w="709" w:type="dxa"/>
            <w:tcBorders>
              <w:top w:val="nil"/>
              <w:left w:val="single" w:sz="4" w:space="0" w:color="auto"/>
              <w:bottom w:val="single" w:sz="4" w:space="0" w:color="auto"/>
              <w:right w:val="single" w:sz="4" w:space="0" w:color="auto"/>
            </w:tcBorders>
            <w:shd w:val="clear" w:color="auto" w:fill="auto"/>
            <w:noWrap/>
            <w:hideMark/>
          </w:tcPr>
          <w:p w14:paraId="68BD743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35</w:t>
            </w:r>
          </w:p>
        </w:tc>
        <w:tc>
          <w:tcPr>
            <w:tcW w:w="3402" w:type="dxa"/>
            <w:tcBorders>
              <w:top w:val="nil"/>
              <w:left w:val="nil"/>
              <w:bottom w:val="single" w:sz="4" w:space="0" w:color="auto"/>
              <w:right w:val="single" w:sz="4" w:space="0" w:color="auto"/>
            </w:tcBorders>
            <w:shd w:val="clear" w:color="auto" w:fill="auto"/>
            <w:hideMark/>
          </w:tcPr>
          <w:p w14:paraId="471FDE3C" w14:textId="042E25C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на утепляющей подкладке для РСС (мужская)</w:t>
            </w:r>
          </w:p>
        </w:tc>
        <w:tc>
          <w:tcPr>
            <w:tcW w:w="6237" w:type="dxa"/>
            <w:tcBorders>
              <w:top w:val="nil"/>
              <w:left w:val="nil"/>
              <w:bottom w:val="single" w:sz="4" w:space="0" w:color="auto"/>
              <w:right w:val="single" w:sz="4" w:space="0" w:color="auto"/>
            </w:tcBorders>
            <w:shd w:val="clear" w:color="auto" w:fill="auto"/>
            <w:hideMark/>
          </w:tcPr>
          <w:p w14:paraId="2C9D7A7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3070ED5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класс защиты III климатический пояс </w:t>
            </w:r>
          </w:p>
          <w:p w14:paraId="08CAAAD7"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59A7EAF" w14:textId="77777777" w:rsidR="005C2F41" w:rsidRDefault="00777955" w:rsidP="00EF27E6">
            <w:pPr>
              <w:ind w:firstLine="1168"/>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w:t>
            </w:r>
            <w:r w:rsidR="005C2F41">
              <w:rPr>
                <w:rFonts w:ascii="Times New Roman" w:hAnsi="Times New Roman" w:cs="Times New Roman"/>
                <w:color w:val="000000"/>
                <w:sz w:val="22"/>
                <w:szCs w:val="22"/>
              </w:rPr>
              <w:t>ы</w:t>
            </w:r>
            <w:r>
              <w:rPr>
                <w:rFonts w:ascii="Times New Roman" w:hAnsi="Times New Roman" w:cs="Times New Roman"/>
                <w:color w:val="000000"/>
                <w:sz w:val="22"/>
                <w:szCs w:val="22"/>
              </w:rPr>
              <w:t xml:space="preserve">: </w:t>
            </w:r>
          </w:p>
          <w:p w14:paraId="1045A6F0" w14:textId="42FAF07E" w:rsidR="00777955" w:rsidRPr="007055B9" w:rsidRDefault="00EF27E6" w:rsidP="005C2F41">
            <w:pPr>
              <w:rPr>
                <w:rFonts w:ascii="Times New Roman" w:hAnsi="Times New Roman" w:cs="Times New Roman"/>
                <w:color w:val="000000"/>
                <w:sz w:val="22"/>
                <w:szCs w:val="22"/>
              </w:rPr>
            </w:pPr>
            <w:r>
              <w:rPr>
                <w:rFonts w:ascii="Times New Roman" w:hAnsi="Times New Roman" w:cs="Times New Roman"/>
                <w:color w:val="000000"/>
                <w:sz w:val="22"/>
                <w:szCs w:val="22"/>
              </w:rPr>
              <w:t>о</w:t>
            </w:r>
            <w:r w:rsidR="00777955">
              <w:rPr>
                <w:rFonts w:ascii="Times New Roman" w:hAnsi="Times New Roman" w:cs="Times New Roman"/>
                <w:color w:val="000000"/>
                <w:sz w:val="22"/>
                <w:szCs w:val="22"/>
              </w:rPr>
              <w:t>сновная ткань</w:t>
            </w:r>
            <w:r w:rsidR="00A22CBA" w:rsidRPr="00E9683F">
              <w:rPr>
                <w:rFonts w:ascii="Times New Roman" w:hAnsi="Times New Roman" w:cs="Times New Roman"/>
                <w:color w:val="000000"/>
                <w:sz w:val="22"/>
                <w:szCs w:val="22"/>
              </w:rPr>
              <w:t xml:space="preserve"> смесовая</w:t>
            </w:r>
            <w:r w:rsidR="00777955">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Pr>
                <w:rFonts w:ascii="Times New Roman" w:hAnsi="Times New Roman" w:cs="Times New Roman"/>
                <w:color w:val="000000"/>
                <w:sz w:val="22"/>
                <w:szCs w:val="22"/>
              </w:rPr>
              <w:t>плотность ______</w:t>
            </w:r>
            <w:r w:rsidR="00777955" w:rsidRPr="007055B9">
              <w:rPr>
                <w:rFonts w:ascii="Times New Roman" w:hAnsi="Times New Roman" w:cs="Times New Roman"/>
                <w:color w:val="000000"/>
                <w:sz w:val="22"/>
                <w:szCs w:val="22"/>
              </w:rPr>
              <w:t xml:space="preserve"> г/м²</w:t>
            </w:r>
            <w:r w:rsidR="00B9443B">
              <w:rPr>
                <w:rFonts w:ascii="Times New Roman" w:hAnsi="Times New Roman" w:cs="Times New Roman"/>
                <w:color w:val="000000"/>
                <w:sz w:val="22"/>
                <w:szCs w:val="22"/>
              </w:rPr>
              <w:t>, ВО</w:t>
            </w:r>
          </w:p>
          <w:p w14:paraId="5F84706C" w14:textId="77777777" w:rsidR="00B9443B" w:rsidRDefault="00777955" w:rsidP="005C2F41">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t xml:space="preserve"> </w:t>
            </w:r>
          </w:p>
          <w:p w14:paraId="5398A1DA" w14:textId="7B296A37" w:rsidR="00777955" w:rsidRPr="007055B9" w:rsidRDefault="00777955" w:rsidP="00B9443B">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подкладка: 100% полиэфир, </w:t>
            </w:r>
            <w:r w:rsidR="00A22CBA" w:rsidRPr="00E9683F">
              <w:rPr>
                <w:rFonts w:ascii="Times New Roman" w:hAnsi="Times New Roman" w:cs="Times New Roman"/>
                <w:color w:val="000000"/>
                <w:sz w:val="22"/>
                <w:szCs w:val="22"/>
              </w:rPr>
              <w:t>ут</w:t>
            </w:r>
            <w:r w:rsidR="005C2F41">
              <w:rPr>
                <w:rFonts w:ascii="Times New Roman" w:hAnsi="Times New Roman" w:cs="Times New Roman"/>
                <w:color w:val="000000"/>
                <w:sz w:val="22"/>
                <w:szCs w:val="22"/>
              </w:rPr>
              <w:t>еплитель: синтепон,</w:t>
            </w:r>
            <w:r w:rsidRPr="007055B9">
              <w:rPr>
                <w:rFonts w:ascii="Times New Roman" w:hAnsi="Times New Roman" w:cs="Times New Roman"/>
                <w:color w:val="000000"/>
                <w:sz w:val="22"/>
                <w:szCs w:val="22"/>
              </w:rPr>
              <w:t xml:space="preserve"> плотность ________ г/м²</w:t>
            </w:r>
          </w:p>
          <w:p w14:paraId="774D2972" w14:textId="2185F992" w:rsidR="00A22CBA" w:rsidRPr="00777955" w:rsidRDefault="00777955" w:rsidP="00B9443B">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663BDF4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съемный утепленный капюшон</w:t>
            </w:r>
            <w:r w:rsidRPr="00E9683F">
              <w:rPr>
                <w:rFonts w:ascii="Times New Roman" w:hAnsi="Times New Roman" w:cs="Times New Roman"/>
                <w:color w:val="000000"/>
                <w:sz w:val="22"/>
                <w:szCs w:val="22"/>
              </w:rPr>
              <w:br/>
              <w:t>2) мягкие трикотажные манжеты</w:t>
            </w:r>
            <w:r w:rsidRPr="00E9683F">
              <w:rPr>
                <w:rFonts w:ascii="Times New Roman" w:hAnsi="Times New Roman" w:cs="Times New Roman"/>
                <w:color w:val="000000"/>
                <w:sz w:val="22"/>
                <w:szCs w:val="22"/>
              </w:rPr>
              <w:br/>
              <w:t>3) регулировка объема по талии</w:t>
            </w:r>
          </w:p>
          <w:p w14:paraId="21F1206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светоотражающие полосы</w:t>
            </w:r>
          </w:p>
        </w:tc>
        <w:tc>
          <w:tcPr>
            <w:tcW w:w="1985" w:type="dxa"/>
            <w:tcBorders>
              <w:top w:val="nil"/>
              <w:left w:val="nil"/>
              <w:bottom w:val="single" w:sz="4" w:space="0" w:color="auto"/>
              <w:right w:val="single" w:sz="4" w:space="0" w:color="auto"/>
            </w:tcBorders>
            <w:shd w:val="clear" w:color="auto" w:fill="auto"/>
            <w:hideMark/>
          </w:tcPr>
          <w:p w14:paraId="1F107A48"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3A75BE94" w14:textId="562FCC6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50-52/180</w:t>
            </w:r>
          </w:p>
        </w:tc>
        <w:tc>
          <w:tcPr>
            <w:tcW w:w="992" w:type="dxa"/>
            <w:tcBorders>
              <w:top w:val="nil"/>
              <w:left w:val="nil"/>
              <w:bottom w:val="single" w:sz="4" w:space="0" w:color="auto"/>
              <w:right w:val="single" w:sz="4" w:space="0" w:color="auto"/>
            </w:tcBorders>
            <w:shd w:val="clear" w:color="auto" w:fill="auto"/>
            <w:hideMark/>
          </w:tcPr>
          <w:p w14:paraId="521D0A7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C8B3CC2" w14:textId="1841EA1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12</w:t>
            </w:r>
          </w:p>
        </w:tc>
        <w:tc>
          <w:tcPr>
            <w:tcW w:w="1701" w:type="dxa"/>
            <w:tcBorders>
              <w:top w:val="nil"/>
              <w:left w:val="nil"/>
              <w:bottom w:val="single" w:sz="4" w:space="0" w:color="auto"/>
              <w:right w:val="single" w:sz="4" w:space="0" w:color="auto"/>
            </w:tcBorders>
          </w:tcPr>
          <w:p w14:paraId="76180DB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2CBF026" w14:textId="13D3AA62" w:rsidTr="00022AF9">
        <w:trPr>
          <w:trHeight w:val="2688"/>
        </w:trPr>
        <w:tc>
          <w:tcPr>
            <w:tcW w:w="709" w:type="dxa"/>
            <w:tcBorders>
              <w:top w:val="nil"/>
              <w:left w:val="single" w:sz="4" w:space="0" w:color="auto"/>
              <w:bottom w:val="single" w:sz="4" w:space="0" w:color="auto"/>
              <w:right w:val="single" w:sz="4" w:space="0" w:color="auto"/>
            </w:tcBorders>
            <w:shd w:val="clear" w:color="auto" w:fill="auto"/>
            <w:noWrap/>
            <w:hideMark/>
          </w:tcPr>
          <w:p w14:paraId="139B6F1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36</w:t>
            </w:r>
          </w:p>
        </w:tc>
        <w:tc>
          <w:tcPr>
            <w:tcW w:w="3402" w:type="dxa"/>
            <w:tcBorders>
              <w:top w:val="nil"/>
              <w:left w:val="nil"/>
              <w:bottom w:val="single" w:sz="4" w:space="0" w:color="auto"/>
              <w:right w:val="single" w:sz="4" w:space="0" w:color="auto"/>
            </w:tcBorders>
            <w:shd w:val="clear" w:color="auto" w:fill="auto"/>
            <w:hideMark/>
          </w:tcPr>
          <w:p w14:paraId="4D0271BE" w14:textId="796BAA0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на утепляющей подкладке для РСС (женская)</w:t>
            </w:r>
          </w:p>
        </w:tc>
        <w:tc>
          <w:tcPr>
            <w:tcW w:w="6237" w:type="dxa"/>
            <w:tcBorders>
              <w:top w:val="nil"/>
              <w:left w:val="nil"/>
              <w:bottom w:val="single" w:sz="4" w:space="0" w:color="auto"/>
              <w:right w:val="single" w:sz="4" w:space="0" w:color="auto"/>
            </w:tcBorders>
            <w:shd w:val="clear" w:color="auto" w:fill="auto"/>
            <w:hideMark/>
          </w:tcPr>
          <w:p w14:paraId="71D2676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2FD6C5E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2 класс защиты III климатический пояс </w:t>
            </w:r>
          </w:p>
          <w:p w14:paraId="00197E93"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FF57DA4" w14:textId="77777777" w:rsidR="005C2F41" w:rsidRDefault="00777955" w:rsidP="00A01B53">
            <w:pPr>
              <w:ind w:firstLine="1168"/>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w:t>
            </w:r>
            <w:r w:rsidR="005C2F41">
              <w:rPr>
                <w:rFonts w:ascii="Times New Roman" w:hAnsi="Times New Roman" w:cs="Times New Roman"/>
                <w:color w:val="000000"/>
                <w:sz w:val="22"/>
                <w:szCs w:val="22"/>
              </w:rPr>
              <w:t>ы</w:t>
            </w:r>
            <w:r>
              <w:rPr>
                <w:rFonts w:ascii="Times New Roman" w:hAnsi="Times New Roman" w:cs="Times New Roman"/>
                <w:color w:val="000000"/>
                <w:sz w:val="22"/>
                <w:szCs w:val="22"/>
              </w:rPr>
              <w:t xml:space="preserve">: </w:t>
            </w:r>
          </w:p>
          <w:p w14:paraId="67CF7D1A" w14:textId="07E1FF2F" w:rsidR="00777955" w:rsidRPr="007055B9" w:rsidRDefault="00A01B53" w:rsidP="005C2F41">
            <w:pPr>
              <w:rPr>
                <w:rFonts w:ascii="Times New Roman" w:hAnsi="Times New Roman" w:cs="Times New Roman"/>
                <w:color w:val="000000"/>
                <w:sz w:val="22"/>
                <w:szCs w:val="22"/>
              </w:rPr>
            </w:pPr>
            <w:r>
              <w:rPr>
                <w:rFonts w:ascii="Times New Roman" w:hAnsi="Times New Roman" w:cs="Times New Roman"/>
                <w:color w:val="000000"/>
                <w:sz w:val="22"/>
                <w:szCs w:val="22"/>
              </w:rPr>
              <w:t>о</w:t>
            </w:r>
            <w:r w:rsidR="00777955">
              <w:rPr>
                <w:rFonts w:ascii="Times New Roman" w:hAnsi="Times New Roman" w:cs="Times New Roman"/>
                <w:color w:val="000000"/>
                <w:sz w:val="22"/>
                <w:szCs w:val="22"/>
              </w:rPr>
              <w:t>сновная ткань</w:t>
            </w:r>
            <w:r w:rsidR="00A22CBA" w:rsidRPr="00E9683F">
              <w:rPr>
                <w:rFonts w:ascii="Times New Roman" w:hAnsi="Times New Roman" w:cs="Times New Roman"/>
                <w:color w:val="000000"/>
                <w:sz w:val="22"/>
                <w:szCs w:val="22"/>
              </w:rPr>
              <w:t xml:space="preserve"> смесовая</w:t>
            </w:r>
            <w:r w:rsidR="00777955">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Pr>
                <w:rFonts w:ascii="Times New Roman" w:hAnsi="Times New Roman" w:cs="Times New Roman"/>
                <w:color w:val="000000"/>
                <w:sz w:val="22"/>
                <w:szCs w:val="22"/>
              </w:rPr>
              <w:t>плотность ______</w:t>
            </w:r>
            <w:r w:rsidR="00777955" w:rsidRPr="007055B9">
              <w:rPr>
                <w:rFonts w:ascii="Times New Roman" w:hAnsi="Times New Roman" w:cs="Times New Roman"/>
                <w:color w:val="000000"/>
                <w:sz w:val="22"/>
                <w:szCs w:val="22"/>
              </w:rPr>
              <w:t xml:space="preserve"> г/м²</w:t>
            </w:r>
            <w:r w:rsidR="000E7D2D">
              <w:rPr>
                <w:rFonts w:ascii="Times New Roman" w:hAnsi="Times New Roman" w:cs="Times New Roman"/>
                <w:color w:val="000000"/>
                <w:sz w:val="22"/>
                <w:szCs w:val="22"/>
              </w:rPr>
              <w:t>, ВО</w:t>
            </w:r>
          </w:p>
          <w:p w14:paraId="1DFF4882" w14:textId="77777777" w:rsidR="00777955" w:rsidRPr="00777955" w:rsidRDefault="00777955" w:rsidP="005C2F41">
            <w:pPr>
              <w:ind w:firstLine="3152"/>
              <w:rPr>
                <w:rFonts w:ascii="Times New Roman" w:hAnsi="Times New Roman" w:cs="Times New Roman"/>
                <w:color w:val="000000"/>
              </w:rPr>
            </w:pPr>
            <w:r w:rsidRPr="00BF3F37">
              <w:rPr>
                <w:rFonts w:ascii="Times New Roman" w:hAnsi="Times New Roman" w:cs="Times New Roman"/>
                <w:color w:val="000000"/>
              </w:rPr>
              <w:t>(указать значение)</w:t>
            </w:r>
          </w:p>
          <w:p w14:paraId="200C26AC" w14:textId="605EA240"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подкладка: 100% полиэфир, </w:t>
            </w:r>
            <w:r w:rsidR="00A22CBA" w:rsidRPr="00E9683F">
              <w:rPr>
                <w:rFonts w:ascii="Times New Roman" w:hAnsi="Times New Roman" w:cs="Times New Roman"/>
                <w:color w:val="000000"/>
                <w:sz w:val="22"/>
                <w:szCs w:val="22"/>
              </w:rPr>
              <w:t>утеплитель: синтепон</w:t>
            </w:r>
            <w:r w:rsidR="00C06A3D">
              <w:rPr>
                <w:rFonts w:ascii="Times New Roman" w:hAnsi="Times New Roman" w:cs="Times New Roman"/>
                <w:color w:val="000000"/>
                <w:sz w:val="22"/>
                <w:szCs w:val="22"/>
              </w:rPr>
              <w:t>,</w:t>
            </w:r>
            <w:r w:rsidR="005C2F41">
              <w:rPr>
                <w:rFonts w:ascii="Times New Roman" w:hAnsi="Times New Roman" w:cs="Times New Roman"/>
                <w:color w:val="000000"/>
                <w:sz w:val="22"/>
                <w:szCs w:val="22"/>
              </w:rPr>
              <w:t xml:space="preserve"> </w:t>
            </w:r>
            <w:r w:rsidRPr="007055B9">
              <w:rPr>
                <w:rFonts w:ascii="Times New Roman" w:hAnsi="Times New Roman" w:cs="Times New Roman"/>
                <w:color w:val="000000"/>
                <w:sz w:val="22"/>
                <w:szCs w:val="22"/>
              </w:rPr>
              <w:t>плотность ________ г/м²</w:t>
            </w:r>
          </w:p>
          <w:p w14:paraId="5D72C16C" w14:textId="46029B8B" w:rsidR="00A22CBA" w:rsidRPr="00777955" w:rsidRDefault="00777955" w:rsidP="005C2F41">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1673474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съемный утепленный капюшон</w:t>
            </w:r>
            <w:r w:rsidRPr="00E9683F">
              <w:rPr>
                <w:rFonts w:ascii="Times New Roman" w:hAnsi="Times New Roman" w:cs="Times New Roman"/>
                <w:color w:val="000000"/>
                <w:sz w:val="22"/>
                <w:szCs w:val="22"/>
              </w:rPr>
              <w:br/>
              <w:t>2) мягкие трикотажные манжеты</w:t>
            </w:r>
            <w:r w:rsidRPr="00E9683F">
              <w:rPr>
                <w:rFonts w:ascii="Times New Roman" w:hAnsi="Times New Roman" w:cs="Times New Roman"/>
                <w:color w:val="000000"/>
                <w:sz w:val="22"/>
                <w:szCs w:val="22"/>
              </w:rPr>
              <w:br/>
              <w:t xml:space="preserve">3) регулировка объема по талии </w:t>
            </w:r>
          </w:p>
          <w:p w14:paraId="5F81DF4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светоотражающие полосы</w:t>
            </w:r>
          </w:p>
        </w:tc>
        <w:tc>
          <w:tcPr>
            <w:tcW w:w="1985" w:type="dxa"/>
            <w:tcBorders>
              <w:top w:val="nil"/>
              <w:left w:val="nil"/>
              <w:bottom w:val="single" w:sz="4" w:space="0" w:color="auto"/>
              <w:right w:val="single" w:sz="4" w:space="0" w:color="auto"/>
            </w:tcBorders>
            <w:shd w:val="clear" w:color="auto" w:fill="auto"/>
            <w:hideMark/>
          </w:tcPr>
          <w:p w14:paraId="145FB65C" w14:textId="26F2BE2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52-54/158-164</w:t>
            </w:r>
          </w:p>
        </w:tc>
        <w:tc>
          <w:tcPr>
            <w:tcW w:w="992" w:type="dxa"/>
            <w:tcBorders>
              <w:top w:val="nil"/>
              <w:left w:val="nil"/>
              <w:bottom w:val="single" w:sz="4" w:space="0" w:color="auto"/>
              <w:right w:val="single" w:sz="4" w:space="0" w:color="auto"/>
            </w:tcBorders>
            <w:shd w:val="clear" w:color="auto" w:fill="auto"/>
            <w:hideMark/>
          </w:tcPr>
          <w:p w14:paraId="36E39BC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A3655E4" w14:textId="33BD91C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3A3C375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B31F435" w14:textId="3324A262" w:rsidTr="00022AF9">
        <w:trPr>
          <w:trHeight w:val="2206"/>
        </w:trPr>
        <w:tc>
          <w:tcPr>
            <w:tcW w:w="709" w:type="dxa"/>
            <w:tcBorders>
              <w:top w:val="nil"/>
              <w:left w:val="single" w:sz="4" w:space="0" w:color="auto"/>
              <w:bottom w:val="single" w:sz="4" w:space="0" w:color="auto"/>
              <w:right w:val="single" w:sz="4" w:space="0" w:color="auto"/>
            </w:tcBorders>
            <w:shd w:val="clear" w:color="auto" w:fill="auto"/>
            <w:noWrap/>
            <w:hideMark/>
          </w:tcPr>
          <w:p w14:paraId="54C8B48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37</w:t>
            </w:r>
          </w:p>
        </w:tc>
        <w:tc>
          <w:tcPr>
            <w:tcW w:w="3402" w:type="dxa"/>
            <w:tcBorders>
              <w:top w:val="nil"/>
              <w:left w:val="nil"/>
              <w:bottom w:val="single" w:sz="4" w:space="0" w:color="auto"/>
              <w:right w:val="single" w:sz="4" w:space="0" w:color="auto"/>
            </w:tcBorders>
            <w:shd w:val="clear" w:color="auto" w:fill="auto"/>
            <w:hideMark/>
          </w:tcPr>
          <w:p w14:paraId="32C266E6" w14:textId="326739A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на утепляющей подкладке для рабочих профессий (мужская)</w:t>
            </w:r>
          </w:p>
        </w:tc>
        <w:tc>
          <w:tcPr>
            <w:tcW w:w="6237" w:type="dxa"/>
            <w:tcBorders>
              <w:top w:val="nil"/>
              <w:left w:val="nil"/>
              <w:bottom w:val="single" w:sz="4" w:space="0" w:color="auto"/>
              <w:right w:val="single" w:sz="4" w:space="0" w:color="auto"/>
            </w:tcBorders>
            <w:shd w:val="clear" w:color="auto" w:fill="auto"/>
            <w:hideMark/>
          </w:tcPr>
          <w:p w14:paraId="66F266C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класс защиты 3-ий климатический пояс. </w:t>
            </w:r>
          </w:p>
          <w:p w14:paraId="325E44C4"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6580DF7A" w14:textId="77777777" w:rsidR="00777955" w:rsidRPr="005376BC" w:rsidRDefault="00777955" w:rsidP="00777955">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12A5ABB0" w14:textId="2EDC1ADC" w:rsidR="00777955" w:rsidRDefault="00A22CBA" w:rsidP="007779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w:t>
            </w:r>
            <w:r w:rsidR="00E57ECE">
              <w:rPr>
                <w:rFonts w:ascii="Times New Roman" w:hAnsi="Times New Roman" w:cs="Times New Roman"/>
                <w:color w:val="000000"/>
                <w:sz w:val="22"/>
                <w:szCs w:val="22"/>
              </w:rPr>
              <w:t>ы</w:t>
            </w:r>
            <w:r w:rsidR="00777955">
              <w:rPr>
                <w:rFonts w:ascii="Times New Roman" w:hAnsi="Times New Roman" w:cs="Times New Roman"/>
                <w:color w:val="000000"/>
                <w:sz w:val="22"/>
                <w:szCs w:val="22"/>
              </w:rPr>
              <w:t xml:space="preserve">: </w:t>
            </w:r>
          </w:p>
          <w:p w14:paraId="1C9478CA" w14:textId="667AE308"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Основная ткань </w:t>
            </w:r>
            <w:r w:rsidR="00A22CBA" w:rsidRPr="00E9683F">
              <w:rPr>
                <w:rFonts w:ascii="Times New Roman" w:hAnsi="Times New Roman" w:cs="Times New Roman"/>
                <w:color w:val="000000"/>
                <w:sz w:val="22"/>
                <w:szCs w:val="22"/>
              </w:rPr>
              <w:t xml:space="preserve">смесовая </w:t>
            </w:r>
            <w:r w:rsidRPr="007055B9">
              <w:rPr>
                <w:rFonts w:ascii="Times New Roman" w:hAnsi="Times New Roman" w:cs="Times New Roman"/>
                <w:color w:val="000000"/>
                <w:sz w:val="22"/>
                <w:szCs w:val="22"/>
              </w:rPr>
              <w:t>плотность ________ г/м²</w:t>
            </w:r>
          </w:p>
          <w:p w14:paraId="6524F759" w14:textId="4179DFF4" w:rsidR="00A22CBA" w:rsidRPr="00777955" w:rsidRDefault="00777955" w:rsidP="00777955">
            <w:pPr>
              <w:ind w:firstLine="3720"/>
              <w:rPr>
                <w:rFonts w:ascii="Times New Roman" w:hAnsi="Times New Roman" w:cs="Times New Roman"/>
                <w:color w:val="000000"/>
              </w:rPr>
            </w:pPr>
            <w:r w:rsidRPr="00BF3F37">
              <w:rPr>
                <w:rFonts w:ascii="Times New Roman" w:hAnsi="Times New Roman" w:cs="Times New Roman"/>
                <w:color w:val="000000"/>
              </w:rPr>
              <w:t>(указать значение)</w:t>
            </w:r>
          </w:p>
          <w:p w14:paraId="1538D853" w14:textId="4E36DD90"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подкладка: 100% полиэфир; </w:t>
            </w:r>
            <w:r w:rsidR="00A22CBA" w:rsidRPr="00E9683F">
              <w:rPr>
                <w:rFonts w:ascii="Times New Roman" w:hAnsi="Times New Roman" w:cs="Times New Roman"/>
                <w:color w:val="000000"/>
                <w:sz w:val="22"/>
                <w:szCs w:val="22"/>
              </w:rPr>
              <w:t>утеплитель: синтепон</w:t>
            </w:r>
            <w:r w:rsidR="00F037ED">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sidRPr="007055B9">
              <w:rPr>
                <w:rFonts w:ascii="Times New Roman" w:hAnsi="Times New Roman" w:cs="Times New Roman"/>
                <w:color w:val="000000"/>
                <w:sz w:val="22"/>
                <w:szCs w:val="22"/>
              </w:rPr>
              <w:t>плотность ________ г/м²</w:t>
            </w:r>
          </w:p>
          <w:p w14:paraId="57E91CAF" w14:textId="50BCD9D8" w:rsidR="00A22CBA" w:rsidRPr="00777955" w:rsidRDefault="00777955" w:rsidP="00777955">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24FE514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съемный утепленный капюшон;</w:t>
            </w:r>
            <w:r w:rsidRPr="00E9683F">
              <w:rPr>
                <w:rFonts w:ascii="Times New Roman" w:hAnsi="Times New Roman" w:cs="Times New Roman"/>
                <w:color w:val="000000"/>
                <w:sz w:val="22"/>
                <w:szCs w:val="22"/>
              </w:rPr>
              <w:br/>
              <w:t>2) мягкие трикотажные манжеты;</w:t>
            </w:r>
            <w:r w:rsidRPr="00E9683F">
              <w:rPr>
                <w:rFonts w:ascii="Times New Roman" w:hAnsi="Times New Roman" w:cs="Times New Roman"/>
                <w:color w:val="000000"/>
                <w:sz w:val="22"/>
                <w:szCs w:val="22"/>
              </w:rPr>
              <w:br/>
              <w:t>3) регулировка объема по талии.</w:t>
            </w:r>
          </w:p>
        </w:tc>
        <w:tc>
          <w:tcPr>
            <w:tcW w:w="1985" w:type="dxa"/>
            <w:tcBorders>
              <w:top w:val="nil"/>
              <w:left w:val="nil"/>
              <w:bottom w:val="single" w:sz="4" w:space="0" w:color="auto"/>
              <w:right w:val="single" w:sz="4" w:space="0" w:color="auto"/>
            </w:tcBorders>
            <w:shd w:val="clear" w:color="auto" w:fill="auto"/>
            <w:hideMark/>
          </w:tcPr>
          <w:p w14:paraId="02C1B117"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4B7FB866" w14:textId="5BB363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60/188</w:t>
            </w:r>
          </w:p>
        </w:tc>
        <w:tc>
          <w:tcPr>
            <w:tcW w:w="992" w:type="dxa"/>
            <w:tcBorders>
              <w:top w:val="nil"/>
              <w:left w:val="nil"/>
              <w:bottom w:val="single" w:sz="4" w:space="0" w:color="auto"/>
              <w:right w:val="single" w:sz="4" w:space="0" w:color="auto"/>
            </w:tcBorders>
            <w:shd w:val="clear" w:color="auto" w:fill="auto"/>
            <w:hideMark/>
          </w:tcPr>
          <w:p w14:paraId="7DD20B1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3F18F23" w14:textId="0A8D4B1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98</w:t>
            </w:r>
          </w:p>
        </w:tc>
        <w:tc>
          <w:tcPr>
            <w:tcW w:w="1701" w:type="dxa"/>
            <w:tcBorders>
              <w:top w:val="nil"/>
              <w:left w:val="nil"/>
              <w:bottom w:val="single" w:sz="4" w:space="0" w:color="auto"/>
              <w:right w:val="single" w:sz="4" w:space="0" w:color="auto"/>
            </w:tcBorders>
          </w:tcPr>
          <w:p w14:paraId="1F765AE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7D18720" w14:textId="1A8A0678" w:rsidTr="00022AF9">
        <w:trPr>
          <w:trHeight w:val="2963"/>
        </w:trPr>
        <w:tc>
          <w:tcPr>
            <w:tcW w:w="709" w:type="dxa"/>
            <w:tcBorders>
              <w:top w:val="nil"/>
              <w:left w:val="single" w:sz="4" w:space="0" w:color="auto"/>
              <w:bottom w:val="single" w:sz="4" w:space="0" w:color="auto"/>
              <w:right w:val="single" w:sz="4" w:space="0" w:color="auto"/>
            </w:tcBorders>
            <w:shd w:val="clear" w:color="auto" w:fill="auto"/>
            <w:noWrap/>
            <w:hideMark/>
          </w:tcPr>
          <w:p w14:paraId="267275B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38</w:t>
            </w:r>
          </w:p>
        </w:tc>
        <w:tc>
          <w:tcPr>
            <w:tcW w:w="3402" w:type="dxa"/>
            <w:tcBorders>
              <w:top w:val="nil"/>
              <w:left w:val="nil"/>
              <w:bottom w:val="single" w:sz="4" w:space="0" w:color="auto"/>
              <w:right w:val="single" w:sz="4" w:space="0" w:color="auto"/>
            </w:tcBorders>
            <w:shd w:val="clear" w:color="auto" w:fill="auto"/>
            <w:hideMark/>
          </w:tcPr>
          <w:p w14:paraId="1019B203" w14:textId="3D1C2EA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Жилет утепленный (женский) </w:t>
            </w:r>
          </w:p>
        </w:tc>
        <w:tc>
          <w:tcPr>
            <w:tcW w:w="6237" w:type="dxa"/>
            <w:tcBorders>
              <w:top w:val="nil"/>
              <w:left w:val="nil"/>
              <w:bottom w:val="single" w:sz="4" w:space="0" w:color="auto"/>
              <w:right w:val="single" w:sz="4" w:space="0" w:color="auto"/>
            </w:tcBorders>
            <w:shd w:val="clear" w:color="auto" w:fill="auto"/>
            <w:hideMark/>
          </w:tcPr>
          <w:p w14:paraId="44CEE51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12.4.280-2014 </w:t>
            </w:r>
          </w:p>
          <w:p w14:paraId="5037B8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класс защиты II климатический пояс </w:t>
            </w:r>
          </w:p>
          <w:p w14:paraId="45465F9B" w14:textId="77777777" w:rsidR="000E7D2D" w:rsidRDefault="000E7D2D"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6C9FAAA7" w14:textId="343D4DBD" w:rsidR="00777955" w:rsidRDefault="000E7D2D" w:rsidP="000E7D2D">
            <w:pPr>
              <w:ind w:firstLine="601"/>
              <w:rPr>
                <w:rFonts w:ascii="Times New Roman" w:hAnsi="Times New Roman" w:cs="Times New Roman"/>
                <w:color w:val="000000"/>
                <w:sz w:val="22"/>
                <w:szCs w:val="22"/>
              </w:rPr>
            </w:pPr>
            <w:r>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w:t>
            </w:r>
            <w:r w:rsidR="00777955">
              <w:rPr>
                <w:rFonts w:ascii="Times New Roman" w:hAnsi="Times New Roman" w:cs="Times New Roman"/>
                <w:color w:val="000000"/>
                <w:sz w:val="22"/>
                <w:szCs w:val="22"/>
              </w:rPr>
              <w:t>ал</w:t>
            </w:r>
            <w:r w:rsidR="00E57ECE">
              <w:rPr>
                <w:rFonts w:ascii="Times New Roman" w:hAnsi="Times New Roman" w:cs="Times New Roman"/>
                <w:color w:val="000000"/>
                <w:sz w:val="22"/>
                <w:szCs w:val="22"/>
              </w:rPr>
              <w:t>ы</w:t>
            </w:r>
            <w:r w:rsidR="00777955">
              <w:rPr>
                <w:rFonts w:ascii="Times New Roman" w:hAnsi="Times New Roman" w:cs="Times New Roman"/>
                <w:color w:val="000000"/>
                <w:sz w:val="22"/>
                <w:szCs w:val="22"/>
              </w:rPr>
              <w:t xml:space="preserve">: </w:t>
            </w:r>
          </w:p>
          <w:p w14:paraId="07395734" w14:textId="0F8B9FFC"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Ткань верха</w:t>
            </w:r>
            <w:r w:rsidR="00A22CBA" w:rsidRPr="00E9683F">
              <w:rPr>
                <w:rFonts w:ascii="Times New Roman" w:hAnsi="Times New Roman" w:cs="Times New Roman"/>
                <w:color w:val="000000"/>
                <w:sz w:val="22"/>
                <w:szCs w:val="22"/>
              </w:rPr>
              <w:t xml:space="preserve"> смесовая, </w:t>
            </w:r>
            <w:r w:rsidRPr="007055B9">
              <w:rPr>
                <w:rFonts w:ascii="Times New Roman" w:hAnsi="Times New Roman" w:cs="Times New Roman"/>
                <w:color w:val="000000"/>
                <w:sz w:val="22"/>
                <w:szCs w:val="22"/>
              </w:rPr>
              <w:t>плотность ________ г/м²</w:t>
            </w:r>
          </w:p>
          <w:p w14:paraId="49F7A737" w14:textId="77777777" w:rsidR="00777955" w:rsidRPr="007055B9" w:rsidRDefault="00777955" w:rsidP="00777955">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t>Подкладка: 100% полиэфир, у</w:t>
            </w:r>
            <w:r w:rsidR="00A22CBA" w:rsidRPr="00E9683F">
              <w:rPr>
                <w:rFonts w:ascii="Times New Roman" w:hAnsi="Times New Roman" w:cs="Times New Roman"/>
                <w:color w:val="000000"/>
                <w:sz w:val="22"/>
                <w:szCs w:val="22"/>
              </w:rPr>
              <w:t xml:space="preserve">теплитель: синтепон, </w:t>
            </w:r>
            <w:r w:rsidRPr="007055B9">
              <w:rPr>
                <w:rFonts w:ascii="Times New Roman" w:hAnsi="Times New Roman" w:cs="Times New Roman"/>
                <w:color w:val="000000"/>
                <w:sz w:val="22"/>
                <w:szCs w:val="22"/>
              </w:rPr>
              <w:t>плотность ________ г/м²</w:t>
            </w:r>
          </w:p>
          <w:p w14:paraId="3CD6B7BB" w14:textId="77777777" w:rsidR="00777955" w:rsidRPr="00777955" w:rsidRDefault="00777955" w:rsidP="00777955">
            <w:pPr>
              <w:ind w:firstLine="34"/>
              <w:rPr>
                <w:rFonts w:ascii="Times New Roman" w:hAnsi="Times New Roman" w:cs="Times New Roman"/>
                <w:color w:val="000000"/>
              </w:rPr>
            </w:pPr>
            <w:r w:rsidRPr="00BF3F37">
              <w:rPr>
                <w:rFonts w:ascii="Times New Roman" w:hAnsi="Times New Roman" w:cs="Times New Roman"/>
                <w:color w:val="000000"/>
              </w:rPr>
              <w:t>(указать значение)</w:t>
            </w:r>
          </w:p>
          <w:p w14:paraId="7C596DFD" w14:textId="5FFEB8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стеганый утеплитель</w:t>
            </w:r>
            <w:r w:rsidRPr="00E9683F">
              <w:rPr>
                <w:rFonts w:ascii="Times New Roman" w:hAnsi="Times New Roman" w:cs="Times New Roman"/>
                <w:color w:val="000000"/>
                <w:sz w:val="22"/>
                <w:szCs w:val="22"/>
              </w:rPr>
              <w:br/>
              <w:t>2) удобные карманы</w:t>
            </w:r>
            <w:r w:rsidRPr="00E9683F">
              <w:rPr>
                <w:rFonts w:ascii="Times New Roman" w:hAnsi="Times New Roman" w:cs="Times New Roman"/>
                <w:color w:val="000000"/>
                <w:sz w:val="22"/>
                <w:szCs w:val="22"/>
              </w:rPr>
              <w:br/>
              <w:t>3) удлиненная спинка</w:t>
            </w:r>
          </w:p>
        </w:tc>
        <w:tc>
          <w:tcPr>
            <w:tcW w:w="1985" w:type="dxa"/>
            <w:tcBorders>
              <w:top w:val="nil"/>
              <w:left w:val="nil"/>
              <w:bottom w:val="single" w:sz="4" w:space="0" w:color="auto"/>
              <w:right w:val="single" w:sz="4" w:space="0" w:color="auto"/>
            </w:tcBorders>
            <w:shd w:val="clear" w:color="auto" w:fill="auto"/>
            <w:hideMark/>
          </w:tcPr>
          <w:p w14:paraId="0C07610D"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40-42/158-164</w:t>
            </w:r>
          </w:p>
          <w:p w14:paraId="0DDD6F2F" w14:textId="607B614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56-58/182-188</w:t>
            </w:r>
          </w:p>
        </w:tc>
        <w:tc>
          <w:tcPr>
            <w:tcW w:w="992" w:type="dxa"/>
            <w:tcBorders>
              <w:top w:val="nil"/>
              <w:left w:val="nil"/>
              <w:bottom w:val="single" w:sz="4" w:space="0" w:color="auto"/>
              <w:right w:val="single" w:sz="4" w:space="0" w:color="auto"/>
            </w:tcBorders>
            <w:shd w:val="clear" w:color="auto" w:fill="auto"/>
            <w:hideMark/>
          </w:tcPr>
          <w:p w14:paraId="02FF23B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E8CEEC2" w14:textId="6986911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62</w:t>
            </w:r>
          </w:p>
        </w:tc>
        <w:tc>
          <w:tcPr>
            <w:tcW w:w="1701" w:type="dxa"/>
            <w:tcBorders>
              <w:top w:val="nil"/>
              <w:left w:val="nil"/>
              <w:bottom w:val="single" w:sz="4" w:space="0" w:color="auto"/>
              <w:right w:val="single" w:sz="4" w:space="0" w:color="auto"/>
            </w:tcBorders>
          </w:tcPr>
          <w:p w14:paraId="3C26E61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DFB2439" w14:textId="3B54BDB1" w:rsidTr="00022AF9">
        <w:trPr>
          <w:trHeight w:val="2397"/>
        </w:trPr>
        <w:tc>
          <w:tcPr>
            <w:tcW w:w="709" w:type="dxa"/>
            <w:tcBorders>
              <w:top w:val="nil"/>
              <w:left w:val="single" w:sz="4" w:space="0" w:color="auto"/>
              <w:bottom w:val="single" w:sz="4" w:space="0" w:color="auto"/>
              <w:right w:val="single" w:sz="4" w:space="0" w:color="auto"/>
            </w:tcBorders>
            <w:shd w:val="clear" w:color="auto" w:fill="auto"/>
            <w:noWrap/>
            <w:hideMark/>
          </w:tcPr>
          <w:p w14:paraId="5C39A36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39</w:t>
            </w:r>
          </w:p>
        </w:tc>
        <w:tc>
          <w:tcPr>
            <w:tcW w:w="3402" w:type="dxa"/>
            <w:tcBorders>
              <w:top w:val="nil"/>
              <w:left w:val="nil"/>
              <w:bottom w:val="single" w:sz="4" w:space="0" w:color="auto"/>
              <w:right w:val="single" w:sz="4" w:space="0" w:color="auto"/>
            </w:tcBorders>
            <w:shd w:val="clear" w:color="auto" w:fill="auto"/>
            <w:hideMark/>
          </w:tcPr>
          <w:p w14:paraId="2A3F6D68" w14:textId="7D36E58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Жилет утепленный (мужской)</w:t>
            </w:r>
          </w:p>
        </w:tc>
        <w:tc>
          <w:tcPr>
            <w:tcW w:w="6237" w:type="dxa"/>
            <w:tcBorders>
              <w:top w:val="nil"/>
              <w:left w:val="nil"/>
              <w:bottom w:val="single" w:sz="4" w:space="0" w:color="auto"/>
              <w:right w:val="single" w:sz="4" w:space="0" w:color="auto"/>
            </w:tcBorders>
            <w:shd w:val="clear" w:color="auto" w:fill="auto"/>
            <w:hideMark/>
          </w:tcPr>
          <w:p w14:paraId="5E54FC5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7D6122A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класс защиты II климатический пояс </w:t>
            </w:r>
          </w:p>
          <w:p w14:paraId="3BED29ED" w14:textId="77777777" w:rsidR="000E7D2D" w:rsidRDefault="000E7D2D"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27ADEA6" w14:textId="146E4C61" w:rsidR="00A22CBA" w:rsidRPr="00E9683F" w:rsidRDefault="000E7D2D" w:rsidP="000E7D2D">
            <w:pPr>
              <w:ind w:firstLine="601"/>
              <w:rPr>
                <w:rFonts w:ascii="Times New Roman" w:hAnsi="Times New Roman" w:cs="Times New Roman"/>
                <w:color w:val="000000"/>
                <w:sz w:val="22"/>
                <w:szCs w:val="22"/>
              </w:rPr>
            </w:pPr>
            <w:r>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Материалы:</w:t>
            </w:r>
          </w:p>
          <w:p w14:paraId="64963B04" w14:textId="77777777" w:rsidR="000E7D2D" w:rsidRPr="007055B9" w:rsidRDefault="00A22CBA"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Ткань верха: смесовая, </w:t>
            </w:r>
            <w:r w:rsidR="000E7D2D" w:rsidRPr="007055B9">
              <w:rPr>
                <w:rFonts w:ascii="Times New Roman" w:hAnsi="Times New Roman" w:cs="Times New Roman"/>
                <w:color w:val="000000"/>
                <w:sz w:val="22"/>
                <w:szCs w:val="22"/>
              </w:rPr>
              <w:t>плотность ________ г/м²</w:t>
            </w:r>
          </w:p>
          <w:p w14:paraId="5C7497BF" w14:textId="77777777" w:rsidR="000E7D2D" w:rsidRPr="007055B9" w:rsidRDefault="000E7D2D" w:rsidP="000E7D2D">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t>Подкладка: 100% полиэфир, у</w:t>
            </w:r>
            <w:r w:rsidR="00A22CBA" w:rsidRPr="00E9683F">
              <w:rPr>
                <w:rFonts w:ascii="Times New Roman" w:hAnsi="Times New Roman" w:cs="Times New Roman"/>
                <w:color w:val="000000"/>
                <w:sz w:val="22"/>
                <w:szCs w:val="22"/>
              </w:rPr>
              <w:t xml:space="preserve">теплитель: синтепон, </w:t>
            </w:r>
            <w:r w:rsidRPr="007055B9">
              <w:rPr>
                <w:rFonts w:ascii="Times New Roman" w:hAnsi="Times New Roman" w:cs="Times New Roman"/>
                <w:color w:val="000000"/>
                <w:sz w:val="22"/>
                <w:szCs w:val="22"/>
              </w:rPr>
              <w:t>плотность ________ г/м²</w:t>
            </w:r>
          </w:p>
          <w:p w14:paraId="669138DC" w14:textId="7FEE7125" w:rsidR="00A22CBA" w:rsidRPr="00E9683F" w:rsidRDefault="000E7D2D" w:rsidP="000E7D2D">
            <w:pPr>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r>
            <w:r w:rsidR="00A22CBA" w:rsidRPr="00E9683F">
              <w:rPr>
                <w:rFonts w:ascii="Times New Roman" w:hAnsi="Times New Roman" w:cs="Times New Roman"/>
                <w:color w:val="000000"/>
                <w:sz w:val="22"/>
                <w:szCs w:val="22"/>
              </w:rPr>
              <w:t>1) стеганый утеплитель</w:t>
            </w:r>
            <w:r w:rsidR="00A22CBA" w:rsidRPr="00E9683F">
              <w:rPr>
                <w:rFonts w:ascii="Times New Roman" w:hAnsi="Times New Roman" w:cs="Times New Roman"/>
                <w:color w:val="000000"/>
                <w:sz w:val="22"/>
                <w:szCs w:val="22"/>
              </w:rPr>
              <w:br/>
              <w:t>2) удобные карманы</w:t>
            </w:r>
            <w:r w:rsidR="00A22CBA" w:rsidRPr="00E9683F">
              <w:rPr>
                <w:rFonts w:ascii="Times New Roman" w:hAnsi="Times New Roman" w:cs="Times New Roman"/>
                <w:color w:val="000000"/>
                <w:sz w:val="22"/>
                <w:szCs w:val="22"/>
              </w:rPr>
              <w:br/>
              <w:t>3) удлиненная спинка</w:t>
            </w:r>
          </w:p>
        </w:tc>
        <w:tc>
          <w:tcPr>
            <w:tcW w:w="1985" w:type="dxa"/>
            <w:tcBorders>
              <w:top w:val="nil"/>
              <w:left w:val="nil"/>
              <w:bottom w:val="single" w:sz="4" w:space="0" w:color="auto"/>
              <w:right w:val="single" w:sz="4" w:space="0" w:color="auto"/>
            </w:tcBorders>
            <w:shd w:val="clear" w:color="auto" w:fill="auto"/>
            <w:hideMark/>
          </w:tcPr>
          <w:p w14:paraId="7850A4D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46-48/180-186 </w:t>
            </w:r>
          </w:p>
          <w:p w14:paraId="6C3F4170" w14:textId="48D1564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62/180</w:t>
            </w:r>
          </w:p>
        </w:tc>
        <w:tc>
          <w:tcPr>
            <w:tcW w:w="992" w:type="dxa"/>
            <w:tcBorders>
              <w:top w:val="nil"/>
              <w:left w:val="nil"/>
              <w:bottom w:val="single" w:sz="4" w:space="0" w:color="auto"/>
              <w:right w:val="single" w:sz="4" w:space="0" w:color="auto"/>
            </w:tcBorders>
            <w:shd w:val="clear" w:color="auto" w:fill="auto"/>
            <w:hideMark/>
          </w:tcPr>
          <w:p w14:paraId="51BE46A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0A0E22B" w14:textId="6A79E49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23</w:t>
            </w:r>
          </w:p>
        </w:tc>
        <w:tc>
          <w:tcPr>
            <w:tcW w:w="1701" w:type="dxa"/>
            <w:tcBorders>
              <w:top w:val="nil"/>
              <w:left w:val="nil"/>
              <w:bottom w:val="single" w:sz="4" w:space="0" w:color="auto"/>
              <w:right w:val="single" w:sz="4" w:space="0" w:color="auto"/>
            </w:tcBorders>
          </w:tcPr>
          <w:p w14:paraId="3CFE0CE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5E00BCE" w14:textId="79413548" w:rsidTr="00D326FD">
        <w:trPr>
          <w:trHeight w:val="3955"/>
        </w:trPr>
        <w:tc>
          <w:tcPr>
            <w:tcW w:w="709" w:type="dxa"/>
            <w:tcBorders>
              <w:top w:val="nil"/>
              <w:left w:val="single" w:sz="4" w:space="0" w:color="auto"/>
              <w:bottom w:val="single" w:sz="4" w:space="0" w:color="auto"/>
              <w:right w:val="single" w:sz="4" w:space="0" w:color="auto"/>
            </w:tcBorders>
            <w:shd w:val="clear" w:color="auto" w:fill="auto"/>
            <w:noWrap/>
            <w:hideMark/>
          </w:tcPr>
          <w:p w14:paraId="56A98848" w14:textId="77777777" w:rsidR="00A22CBA" w:rsidRPr="00E9683F" w:rsidRDefault="00A22CBA" w:rsidP="00D326FD">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40</w:t>
            </w:r>
          </w:p>
        </w:tc>
        <w:tc>
          <w:tcPr>
            <w:tcW w:w="3402" w:type="dxa"/>
            <w:tcBorders>
              <w:top w:val="nil"/>
              <w:left w:val="nil"/>
              <w:bottom w:val="single" w:sz="4" w:space="0" w:color="auto"/>
              <w:right w:val="single" w:sz="4" w:space="0" w:color="auto"/>
            </w:tcBorders>
            <w:shd w:val="clear" w:color="auto" w:fill="auto"/>
            <w:hideMark/>
          </w:tcPr>
          <w:p w14:paraId="40DE0973" w14:textId="3E11627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Куртка на утепляющей подкладке (женская) </w:t>
            </w:r>
          </w:p>
        </w:tc>
        <w:tc>
          <w:tcPr>
            <w:tcW w:w="6237" w:type="dxa"/>
            <w:tcBorders>
              <w:top w:val="nil"/>
              <w:left w:val="nil"/>
              <w:bottom w:val="single" w:sz="4" w:space="0" w:color="auto"/>
              <w:right w:val="single" w:sz="4" w:space="0" w:color="auto"/>
            </w:tcBorders>
            <w:shd w:val="clear" w:color="auto" w:fill="auto"/>
            <w:hideMark/>
          </w:tcPr>
          <w:p w14:paraId="211D4BB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12.4.280-2014 </w:t>
            </w:r>
          </w:p>
          <w:p w14:paraId="7BEE2AC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класс защиты III климатический пояс </w:t>
            </w:r>
          </w:p>
          <w:p w14:paraId="517BEB4D"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AED08AF" w14:textId="5D1CFBE3" w:rsidR="00A22CBA" w:rsidRPr="00777955" w:rsidRDefault="00777955" w:rsidP="00777955">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Материалы:</w:t>
            </w:r>
          </w:p>
          <w:p w14:paraId="38EDA177" w14:textId="77777777" w:rsidR="000E7D2D" w:rsidRPr="007055B9" w:rsidRDefault="00A22CBA" w:rsidP="000E7D2D">
            <w:pPr>
              <w:rPr>
                <w:rFonts w:ascii="Times New Roman" w:hAnsi="Times New Roman" w:cs="Times New Roman"/>
                <w:color w:val="000000"/>
                <w:sz w:val="22"/>
                <w:szCs w:val="22"/>
              </w:rPr>
            </w:pPr>
            <w:r w:rsidRPr="00276996">
              <w:rPr>
                <w:rFonts w:ascii="Times New Roman" w:hAnsi="Times New Roman" w:cs="Times New Roman"/>
                <w:color w:val="000000"/>
                <w:sz w:val="22"/>
                <w:szCs w:val="22"/>
              </w:rPr>
              <w:t>основная: 100% полиэфир</w:t>
            </w:r>
            <w:r w:rsidRPr="00E9683F">
              <w:rPr>
                <w:rFonts w:ascii="Times New Roman" w:hAnsi="Times New Roman" w:cs="Times New Roman"/>
                <w:color w:val="000000"/>
                <w:sz w:val="22"/>
                <w:szCs w:val="22"/>
              </w:rPr>
              <w:br/>
              <w:t>подкладка: 100% полиэфир</w:t>
            </w:r>
            <w:r w:rsidRPr="00E9683F">
              <w:rPr>
                <w:rFonts w:ascii="Times New Roman" w:hAnsi="Times New Roman" w:cs="Times New Roman"/>
                <w:color w:val="000000"/>
                <w:sz w:val="22"/>
                <w:szCs w:val="22"/>
              </w:rPr>
              <w:br/>
              <w:t xml:space="preserve">утеплитель: синтепон, </w:t>
            </w:r>
            <w:r w:rsidR="000E7D2D" w:rsidRPr="007055B9">
              <w:rPr>
                <w:rFonts w:ascii="Times New Roman" w:hAnsi="Times New Roman" w:cs="Times New Roman"/>
                <w:color w:val="000000"/>
                <w:sz w:val="22"/>
                <w:szCs w:val="22"/>
              </w:rPr>
              <w:t>плотность ________ г/м²</w:t>
            </w:r>
          </w:p>
          <w:p w14:paraId="447F3114" w14:textId="1EB67BC0" w:rsidR="00A22CBA" w:rsidRPr="00E9683F" w:rsidRDefault="000E7D2D" w:rsidP="000E7D2D">
            <w:pPr>
              <w:ind w:firstLine="2869"/>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r>
            <w:r w:rsidR="00A22CBA" w:rsidRPr="00E9683F">
              <w:rPr>
                <w:rFonts w:ascii="Times New Roman" w:hAnsi="Times New Roman" w:cs="Times New Roman"/>
                <w:color w:val="000000"/>
                <w:sz w:val="22"/>
                <w:szCs w:val="22"/>
              </w:rPr>
              <w:t>1) прилегающий силуэт</w:t>
            </w:r>
            <w:r w:rsidR="00A22CBA" w:rsidRPr="00E9683F">
              <w:rPr>
                <w:rFonts w:ascii="Times New Roman" w:hAnsi="Times New Roman" w:cs="Times New Roman"/>
                <w:color w:val="000000"/>
                <w:sz w:val="22"/>
                <w:szCs w:val="22"/>
              </w:rPr>
              <w:br/>
              <w:t>2) внутренняя планка, закрывающая верхний край молнии</w:t>
            </w:r>
            <w:r w:rsidR="00A22CBA" w:rsidRPr="00E9683F">
              <w:rPr>
                <w:rFonts w:ascii="Times New Roman" w:hAnsi="Times New Roman" w:cs="Times New Roman"/>
                <w:color w:val="000000"/>
                <w:sz w:val="22"/>
                <w:szCs w:val="22"/>
              </w:rPr>
              <w:br/>
              <w:t>3) стёганый утеплитель</w:t>
            </w:r>
            <w:r w:rsidR="00A22CBA" w:rsidRPr="00E9683F">
              <w:rPr>
                <w:rFonts w:ascii="Times New Roman" w:hAnsi="Times New Roman" w:cs="Times New Roman"/>
                <w:color w:val="000000"/>
                <w:sz w:val="22"/>
                <w:szCs w:val="22"/>
              </w:rPr>
              <w:br/>
              <w:t>4) удлиненная спинка</w:t>
            </w:r>
            <w:r w:rsidR="00A22CBA" w:rsidRPr="00E9683F">
              <w:rPr>
                <w:rFonts w:ascii="Times New Roman" w:hAnsi="Times New Roman" w:cs="Times New Roman"/>
                <w:color w:val="000000"/>
                <w:sz w:val="22"/>
                <w:szCs w:val="22"/>
              </w:rPr>
              <w:br/>
              <w:t>5) регулировка объема низа кулисой</w:t>
            </w:r>
            <w:r w:rsidR="00A22CBA" w:rsidRPr="00E9683F">
              <w:rPr>
                <w:rFonts w:ascii="Times New Roman" w:hAnsi="Times New Roman" w:cs="Times New Roman"/>
                <w:color w:val="000000"/>
                <w:sz w:val="22"/>
                <w:szCs w:val="22"/>
              </w:rPr>
              <w:br/>
              <w:t>6) ветрозащитные манжеты-напульсники</w:t>
            </w:r>
            <w:r w:rsidR="00A22CBA" w:rsidRPr="00E9683F">
              <w:rPr>
                <w:rFonts w:ascii="Times New Roman" w:hAnsi="Times New Roman" w:cs="Times New Roman"/>
                <w:color w:val="000000"/>
                <w:sz w:val="22"/>
                <w:szCs w:val="22"/>
              </w:rPr>
              <w:br/>
              <w:t>7) съемный капюшон</w:t>
            </w:r>
          </w:p>
          <w:p w14:paraId="5E8A929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 светоотражающие полосы</w:t>
            </w:r>
          </w:p>
        </w:tc>
        <w:tc>
          <w:tcPr>
            <w:tcW w:w="1985" w:type="dxa"/>
            <w:tcBorders>
              <w:top w:val="nil"/>
              <w:left w:val="nil"/>
              <w:bottom w:val="single" w:sz="4" w:space="0" w:color="auto"/>
              <w:right w:val="single" w:sz="4" w:space="0" w:color="auto"/>
            </w:tcBorders>
            <w:shd w:val="clear" w:color="auto" w:fill="auto"/>
            <w:hideMark/>
          </w:tcPr>
          <w:p w14:paraId="21E6B649"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40-42/158-164 </w:t>
            </w:r>
          </w:p>
          <w:p w14:paraId="0527CD1C" w14:textId="2AEBCA9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56-58/170-176</w:t>
            </w:r>
          </w:p>
        </w:tc>
        <w:tc>
          <w:tcPr>
            <w:tcW w:w="992" w:type="dxa"/>
            <w:tcBorders>
              <w:top w:val="nil"/>
              <w:left w:val="nil"/>
              <w:bottom w:val="single" w:sz="4" w:space="0" w:color="auto"/>
              <w:right w:val="single" w:sz="4" w:space="0" w:color="auto"/>
            </w:tcBorders>
            <w:shd w:val="clear" w:color="auto" w:fill="auto"/>
            <w:hideMark/>
          </w:tcPr>
          <w:p w14:paraId="62F45B8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034DFA3" w14:textId="61446E7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w:t>
            </w:r>
          </w:p>
        </w:tc>
        <w:tc>
          <w:tcPr>
            <w:tcW w:w="1701" w:type="dxa"/>
            <w:tcBorders>
              <w:top w:val="nil"/>
              <w:left w:val="nil"/>
              <w:bottom w:val="single" w:sz="4" w:space="0" w:color="auto"/>
              <w:right w:val="single" w:sz="4" w:space="0" w:color="auto"/>
            </w:tcBorders>
          </w:tcPr>
          <w:p w14:paraId="55A5FCA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C0F5C2C" w14:textId="5BDB3384" w:rsidTr="00022AF9">
        <w:trPr>
          <w:trHeight w:val="1239"/>
        </w:trPr>
        <w:tc>
          <w:tcPr>
            <w:tcW w:w="709" w:type="dxa"/>
            <w:tcBorders>
              <w:top w:val="nil"/>
              <w:left w:val="single" w:sz="4" w:space="0" w:color="auto"/>
              <w:bottom w:val="single" w:sz="4" w:space="0" w:color="auto"/>
              <w:right w:val="single" w:sz="4" w:space="0" w:color="auto"/>
            </w:tcBorders>
            <w:shd w:val="clear" w:color="auto" w:fill="auto"/>
            <w:noWrap/>
            <w:hideMark/>
          </w:tcPr>
          <w:p w14:paraId="6F319C5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41</w:t>
            </w:r>
          </w:p>
        </w:tc>
        <w:tc>
          <w:tcPr>
            <w:tcW w:w="3402" w:type="dxa"/>
            <w:tcBorders>
              <w:top w:val="nil"/>
              <w:left w:val="nil"/>
              <w:bottom w:val="single" w:sz="4" w:space="0" w:color="auto"/>
              <w:right w:val="single" w:sz="4" w:space="0" w:color="auto"/>
            </w:tcBorders>
            <w:shd w:val="clear" w:color="auto" w:fill="auto"/>
            <w:hideMark/>
          </w:tcPr>
          <w:p w14:paraId="5D4708B9" w14:textId="3BFB15A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Туфли кожаные (женские)</w:t>
            </w:r>
          </w:p>
        </w:tc>
        <w:tc>
          <w:tcPr>
            <w:tcW w:w="6237" w:type="dxa"/>
            <w:tcBorders>
              <w:top w:val="nil"/>
              <w:left w:val="nil"/>
              <w:bottom w:val="single" w:sz="4" w:space="0" w:color="auto"/>
              <w:right w:val="single" w:sz="4" w:space="0" w:color="auto"/>
            </w:tcBorders>
            <w:shd w:val="clear" w:color="auto" w:fill="auto"/>
            <w:hideMark/>
          </w:tcPr>
          <w:p w14:paraId="092682B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Материалы:</w:t>
            </w:r>
          </w:p>
          <w:p w14:paraId="25707F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выполнен из натуральной кожи,</w:t>
            </w:r>
            <w:r w:rsidRPr="00E9683F">
              <w:rPr>
                <w:rFonts w:ascii="Times New Roman" w:hAnsi="Times New Roman" w:cs="Times New Roman"/>
                <w:color w:val="000000"/>
                <w:sz w:val="22"/>
                <w:szCs w:val="22"/>
              </w:rPr>
              <w:br/>
              <w:t>подошва - полиуретан (ПУ).</w:t>
            </w:r>
          </w:p>
          <w:p w14:paraId="67E53624" w14:textId="1824471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предназначена д</w:t>
            </w:r>
            <w:r w:rsidR="00E9683F">
              <w:rPr>
                <w:rFonts w:ascii="Times New Roman" w:hAnsi="Times New Roman" w:cs="Times New Roman"/>
                <w:color w:val="000000"/>
                <w:sz w:val="22"/>
                <w:szCs w:val="22"/>
              </w:rPr>
              <w:t xml:space="preserve">ля всех видов промышленности </w:t>
            </w:r>
          </w:p>
        </w:tc>
        <w:tc>
          <w:tcPr>
            <w:tcW w:w="1985" w:type="dxa"/>
            <w:tcBorders>
              <w:top w:val="nil"/>
              <w:left w:val="nil"/>
              <w:bottom w:val="single" w:sz="4" w:space="0" w:color="auto"/>
              <w:right w:val="single" w:sz="4" w:space="0" w:color="auto"/>
            </w:tcBorders>
            <w:shd w:val="clear" w:color="auto" w:fill="auto"/>
            <w:hideMark/>
          </w:tcPr>
          <w:p w14:paraId="5F5AF784" w14:textId="4D06A2B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35 по 41</w:t>
            </w:r>
          </w:p>
        </w:tc>
        <w:tc>
          <w:tcPr>
            <w:tcW w:w="992" w:type="dxa"/>
            <w:tcBorders>
              <w:top w:val="nil"/>
              <w:left w:val="nil"/>
              <w:bottom w:val="single" w:sz="4" w:space="0" w:color="auto"/>
              <w:right w:val="single" w:sz="4" w:space="0" w:color="auto"/>
            </w:tcBorders>
            <w:shd w:val="clear" w:color="auto" w:fill="auto"/>
            <w:hideMark/>
          </w:tcPr>
          <w:p w14:paraId="3FD6672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18C40CD" w14:textId="194FC39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19</w:t>
            </w:r>
          </w:p>
        </w:tc>
        <w:tc>
          <w:tcPr>
            <w:tcW w:w="1701" w:type="dxa"/>
            <w:tcBorders>
              <w:top w:val="nil"/>
              <w:left w:val="nil"/>
              <w:bottom w:val="single" w:sz="4" w:space="0" w:color="auto"/>
              <w:right w:val="single" w:sz="4" w:space="0" w:color="auto"/>
            </w:tcBorders>
          </w:tcPr>
          <w:p w14:paraId="0354316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CDA05F2" w14:textId="4FF8568B" w:rsidTr="00022AF9">
        <w:trPr>
          <w:trHeight w:val="553"/>
        </w:trPr>
        <w:tc>
          <w:tcPr>
            <w:tcW w:w="709" w:type="dxa"/>
            <w:tcBorders>
              <w:top w:val="nil"/>
              <w:left w:val="single" w:sz="4" w:space="0" w:color="auto"/>
              <w:bottom w:val="single" w:sz="4" w:space="0" w:color="auto"/>
              <w:right w:val="single" w:sz="4" w:space="0" w:color="auto"/>
            </w:tcBorders>
            <w:shd w:val="clear" w:color="auto" w:fill="auto"/>
            <w:noWrap/>
            <w:hideMark/>
          </w:tcPr>
          <w:p w14:paraId="544FDF8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42</w:t>
            </w:r>
          </w:p>
        </w:tc>
        <w:tc>
          <w:tcPr>
            <w:tcW w:w="3402" w:type="dxa"/>
            <w:tcBorders>
              <w:top w:val="nil"/>
              <w:left w:val="nil"/>
              <w:bottom w:val="single" w:sz="4" w:space="0" w:color="auto"/>
              <w:right w:val="single" w:sz="4" w:space="0" w:color="auto"/>
            </w:tcBorders>
            <w:shd w:val="clear" w:color="auto" w:fill="auto"/>
            <w:noWrap/>
            <w:hideMark/>
          </w:tcPr>
          <w:p w14:paraId="173FD65A" w14:textId="2A7B21E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с высокими берцами</w:t>
            </w:r>
          </w:p>
        </w:tc>
        <w:tc>
          <w:tcPr>
            <w:tcW w:w="6237" w:type="dxa"/>
            <w:tcBorders>
              <w:top w:val="nil"/>
              <w:left w:val="nil"/>
              <w:bottom w:val="single" w:sz="4" w:space="0" w:color="auto"/>
              <w:right w:val="single" w:sz="4" w:space="0" w:color="auto"/>
            </w:tcBorders>
            <w:shd w:val="clear" w:color="auto" w:fill="auto"/>
            <w:hideMark/>
          </w:tcPr>
          <w:p w14:paraId="070F020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ТР ТС 019/2011</w:t>
            </w:r>
            <w:r w:rsidRPr="00E9683F">
              <w:rPr>
                <w:rFonts w:ascii="Times New Roman" w:hAnsi="Times New Roman" w:cs="Times New Roman"/>
                <w:color w:val="000000"/>
                <w:sz w:val="22"/>
                <w:szCs w:val="22"/>
              </w:rPr>
              <w:br/>
              <w:t>ГОСТ 12.4.032-77</w:t>
            </w:r>
            <w:r w:rsidRPr="00E9683F">
              <w:rPr>
                <w:rFonts w:ascii="Times New Roman" w:hAnsi="Times New Roman" w:cs="Times New Roman"/>
                <w:color w:val="000000"/>
                <w:sz w:val="22"/>
                <w:szCs w:val="22"/>
              </w:rPr>
              <w:br/>
              <w:t>ГОСТ 28507-90</w:t>
            </w:r>
            <w:r w:rsidRPr="00E9683F">
              <w:rPr>
                <w:rFonts w:ascii="Times New Roman" w:hAnsi="Times New Roman" w:cs="Times New Roman"/>
                <w:color w:val="000000"/>
                <w:sz w:val="22"/>
                <w:szCs w:val="22"/>
              </w:rPr>
              <w:br/>
              <w:t>ГОСТ 12.4.137-84.</w:t>
            </w:r>
          </w:p>
          <w:p w14:paraId="3535C000" w14:textId="6D78EE12" w:rsidR="000E7D2D" w:rsidRDefault="00A22CBA"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 xml:space="preserve"> Верх: термоустойчивая водоотталкивающая кожа толщиной </w:t>
            </w:r>
            <w:r w:rsidR="000E7D2D">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мм</w:t>
            </w:r>
          </w:p>
          <w:p w14:paraId="65CD9D62" w14:textId="1D0BF593" w:rsidR="00A22CBA" w:rsidRPr="00E9683F" w:rsidRDefault="000E7D2D" w:rsidP="000E7D2D">
            <w:pPr>
              <w:rPr>
                <w:rFonts w:ascii="Times New Roman" w:hAnsi="Times New Roman" w:cs="Times New Roman"/>
                <w:color w:val="000000"/>
                <w:sz w:val="22"/>
                <w:szCs w:val="22"/>
              </w:rPr>
            </w:pPr>
            <w:r w:rsidRPr="000E7D2D">
              <w:rPr>
                <w:rFonts w:ascii="Times New Roman" w:hAnsi="Times New Roman" w:cs="Times New Roman"/>
                <w:color w:val="000000"/>
                <w:sz w:val="18"/>
                <w:szCs w:val="18"/>
              </w:rPr>
              <w:t>(указать значение)</w:t>
            </w:r>
            <w:r w:rsidR="00A22CBA" w:rsidRPr="00E9683F">
              <w:rPr>
                <w:rFonts w:ascii="Times New Roman" w:hAnsi="Times New Roman" w:cs="Times New Roman"/>
                <w:color w:val="000000"/>
                <w:sz w:val="22"/>
                <w:szCs w:val="22"/>
              </w:rPr>
              <w:t xml:space="preserve"> </w:t>
            </w:r>
            <w:r w:rsidR="00A22CBA" w:rsidRPr="00E9683F">
              <w:rPr>
                <w:rFonts w:ascii="Times New Roman" w:hAnsi="Times New Roman" w:cs="Times New Roman"/>
                <w:color w:val="000000"/>
                <w:sz w:val="22"/>
                <w:szCs w:val="22"/>
              </w:rPr>
              <w:br/>
              <w:t>Подносок: защитный металлический подносок выдерживает нагрузку до 200 Дж</w:t>
            </w:r>
            <w:r w:rsidR="00A22CBA" w:rsidRPr="00E9683F">
              <w:rPr>
                <w:rFonts w:ascii="Times New Roman" w:hAnsi="Times New Roman" w:cs="Times New Roman"/>
                <w:color w:val="000000"/>
                <w:sz w:val="22"/>
                <w:szCs w:val="22"/>
              </w:rPr>
              <w:br/>
              <w:t>Подошва: ПУ/ Нитрил, изготовлена методом литья к заготовке верха обуви промежуточного слоя подошвы из полиуретана с ходовым слоем из резины на основе нитрильного каучука. Обеспечивает защиту от нефти, нефтепродуктов, механических воздействий, растворов щелочей концентрации до 20%, кратковременного (60 с) контакта с поверхностями, нагретыми до температуры 300°С, и общих производственных загрязнений.</w:t>
            </w:r>
            <w:r w:rsidR="00A22CBA" w:rsidRPr="00E9683F">
              <w:rPr>
                <w:rFonts w:ascii="Times New Roman" w:hAnsi="Times New Roman" w:cs="Times New Roman"/>
                <w:color w:val="000000"/>
                <w:sz w:val="22"/>
                <w:szCs w:val="22"/>
              </w:rPr>
              <w:br/>
              <w:t>Рисунок протектора подошвы обеспечивает хорошую сцепляемость с поверхностью.</w:t>
            </w:r>
            <w:r w:rsidR="00A22CBA" w:rsidRPr="00E9683F">
              <w:rPr>
                <w:rFonts w:ascii="Times New Roman" w:hAnsi="Times New Roman" w:cs="Times New Roman"/>
                <w:color w:val="000000"/>
                <w:sz w:val="22"/>
                <w:szCs w:val="22"/>
              </w:rPr>
              <w:br/>
              <w:t xml:space="preserve">Высота ботинка: 26 см, </w:t>
            </w:r>
            <w:r w:rsidR="00A22CBA" w:rsidRPr="00A34338">
              <w:rPr>
                <w:rFonts w:ascii="Times New Roman" w:hAnsi="Times New Roman" w:cs="Times New Roman"/>
                <w:color w:val="000000"/>
                <w:sz w:val="22"/>
                <w:szCs w:val="22"/>
              </w:rPr>
              <w:t>быстрая шнуровка.</w:t>
            </w:r>
          </w:p>
        </w:tc>
        <w:tc>
          <w:tcPr>
            <w:tcW w:w="1985" w:type="dxa"/>
            <w:tcBorders>
              <w:top w:val="nil"/>
              <w:left w:val="nil"/>
              <w:bottom w:val="single" w:sz="4" w:space="0" w:color="auto"/>
              <w:right w:val="single" w:sz="4" w:space="0" w:color="auto"/>
            </w:tcBorders>
            <w:shd w:val="clear" w:color="auto" w:fill="auto"/>
            <w:hideMark/>
          </w:tcPr>
          <w:p w14:paraId="1C1BA673" w14:textId="1A89FD5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41 по 44</w:t>
            </w:r>
          </w:p>
        </w:tc>
        <w:tc>
          <w:tcPr>
            <w:tcW w:w="992" w:type="dxa"/>
            <w:tcBorders>
              <w:top w:val="nil"/>
              <w:left w:val="nil"/>
              <w:bottom w:val="single" w:sz="4" w:space="0" w:color="auto"/>
              <w:right w:val="single" w:sz="4" w:space="0" w:color="auto"/>
            </w:tcBorders>
            <w:shd w:val="clear" w:color="auto" w:fill="auto"/>
            <w:hideMark/>
          </w:tcPr>
          <w:p w14:paraId="6BCD483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57A30E72" w14:textId="240F86A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w:t>
            </w:r>
          </w:p>
        </w:tc>
        <w:tc>
          <w:tcPr>
            <w:tcW w:w="1701" w:type="dxa"/>
            <w:tcBorders>
              <w:top w:val="nil"/>
              <w:left w:val="nil"/>
              <w:bottom w:val="single" w:sz="4" w:space="0" w:color="auto"/>
              <w:right w:val="single" w:sz="4" w:space="0" w:color="auto"/>
            </w:tcBorders>
          </w:tcPr>
          <w:p w14:paraId="051D04B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F6B5110" w14:textId="4549BDE3" w:rsidTr="00022AF9">
        <w:trPr>
          <w:trHeight w:val="2161"/>
        </w:trPr>
        <w:tc>
          <w:tcPr>
            <w:tcW w:w="709" w:type="dxa"/>
            <w:tcBorders>
              <w:top w:val="nil"/>
              <w:left w:val="single" w:sz="4" w:space="0" w:color="auto"/>
              <w:bottom w:val="single" w:sz="4" w:space="0" w:color="auto"/>
              <w:right w:val="single" w:sz="4" w:space="0" w:color="auto"/>
            </w:tcBorders>
            <w:shd w:val="clear" w:color="auto" w:fill="auto"/>
            <w:noWrap/>
            <w:hideMark/>
          </w:tcPr>
          <w:p w14:paraId="3322F37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43</w:t>
            </w:r>
          </w:p>
        </w:tc>
        <w:tc>
          <w:tcPr>
            <w:tcW w:w="3402" w:type="dxa"/>
            <w:tcBorders>
              <w:top w:val="nil"/>
              <w:left w:val="nil"/>
              <w:bottom w:val="single" w:sz="4" w:space="0" w:color="auto"/>
              <w:right w:val="single" w:sz="4" w:space="0" w:color="auto"/>
            </w:tcBorders>
            <w:shd w:val="clear" w:color="auto" w:fill="auto"/>
            <w:hideMark/>
          </w:tcPr>
          <w:p w14:paraId="5EE34BA3" w14:textId="50D1750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кожаные (мужские)</w:t>
            </w:r>
          </w:p>
        </w:tc>
        <w:tc>
          <w:tcPr>
            <w:tcW w:w="6237" w:type="dxa"/>
            <w:tcBorders>
              <w:top w:val="nil"/>
              <w:left w:val="nil"/>
              <w:bottom w:val="single" w:sz="4" w:space="0" w:color="auto"/>
              <w:right w:val="single" w:sz="4" w:space="0" w:color="auto"/>
            </w:tcBorders>
            <w:shd w:val="clear" w:color="auto" w:fill="auto"/>
            <w:hideMark/>
          </w:tcPr>
          <w:p w14:paraId="50D98E8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r w:rsidRPr="00E9683F">
              <w:rPr>
                <w:rFonts w:ascii="Times New Roman" w:hAnsi="Times New Roman" w:cs="Times New Roman"/>
                <w:color w:val="000000"/>
                <w:sz w:val="22"/>
                <w:szCs w:val="22"/>
              </w:rPr>
              <w:br/>
              <w:t xml:space="preserve">ГОСТ Р 12.4.187-2001 </w:t>
            </w:r>
          </w:p>
          <w:p w14:paraId="453D6A2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 водоотталкивающая.</w:t>
            </w:r>
            <w:r w:rsidRPr="00E9683F">
              <w:rPr>
                <w:rFonts w:ascii="Times New Roman" w:hAnsi="Times New Roman" w:cs="Times New Roman"/>
                <w:color w:val="000000"/>
                <w:sz w:val="22"/>
                <w:szCs w:val="22"/>
              </w:rPr>
              <w:br/>
              <w:t>Подкладка: кожа натуральная подкладочная.</w:t>
            </w:r>
            <w:r w:rsidRPr="00E9683F">
              <w:rPr>
                <w:rFonts w:ascii="Times New Roman" w:hAnsi="Times New Roman" w:cs="Times New Roman"/>
                <w:color w:val="000000"/>
                <w:sz w:val="22"/>
                <w:szCs w:val="22"/>
              </w:rPr>
              <w:br/>
              <w:t>Подошва: однослойная, полиуретан.</w:t>
            </w:r>
            <w:r w:rsidRPr="00E9683F">
              <w:rPr>
                <w:rFonts w:ascii="Times New Roman" w:hAnsi="Times New Roman" w:cs="Times New Roman"/>
                <w:color w:val="000000"/>
                <w:sz w:val="22"/>
                <w:szCs w:val="22"/>
              </w:rPr>
              <w:br/>
              <w:t>Метод крепления: литьевой.</w:t>
            </w:r>
            <w:r w:rsidRPr="00E9683F">
              <w:rPr>
                <w:rFonts w:ascii="Times New Roman" w:hAnsi="Times New Roman" w:cs="Times New Roman"/>
                <w:color w:val="000000"/>
                <w:sz w:val="22"/>
                <w:szCs w:val="22"/>
              </w:rPr>
              <w:br/>
              <w:t xml:space="preserve">Цвет: черный. </w:t>
            </w:r>
          </w:p>
          <w:p w14:paraId="601DE1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Обеспечивают защиту от нефтепродуктов и общих производственных загрязнений</w:t>
            </w:r>
          </w:p>
        </w:tc>
        <w:tc>
          <w:tcPr>
            <w:tcW w:w="1985" w:type="dxa"/>
            <w:tcBorders>
              <w:top w:val="nil"/>
              <w:left w:val="nil"/>
              <w:bottom w:val="single" w:sz="4" w:space="0" w:color="auto"/>
              <w:right w:val="single" w:sz="4" w:space="0" w:color="auto"/>
            </w:tcBorders>
            <w:shd w:val="clear" w:color="auto" w:fill="auto"/>
            <w:hideMark/>
          </w:tcPr>
          <w:p w14:paraId="756130C9" w14:textId="3FAC38E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37 по 39</w:t>
            </w:r>
          </w:p>
        </w:tc>
        <w:tc>
          <w:tcPr>
            <w:tcW w:w="992" w:type="dxa"/>
            <w:tcBorders>
              <w:top w:val="nil"/>
              <w:left w:val="nil"/>
              <w:bottom w:val="single" w:sz="4" w:space="0" w:color="auto"/>
              <w:right w:val="single" w:sz="4" w:space="0" w:color="auto"/>
            </w:tcBorders>
            <w:shd w:val="clear" w:color="auto" w:fill="auto"/>
            <w:hideMark/>
          </w:tcPr>
          <w:p w14:paraId="2C9972D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8004979" w14:textId="02AE2FE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3906812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416E3C9" w14:textId="4995D79D" w:rsidTr="00022AF9">
        <w:trPr>
          <w:trHeight w:val="1190"/>
        </w:trPr>
        <w:tc>
          <w:tcPr>
            <w:tcW w:w="709" w:type="dxa"/>
            <w:tcBorders>
              <w:top w:val="nil"/>
              <w:left w:val="single" w:sz="4" w:space="0" w:color="auto"/>
              <w:bottom w:val="single" w:sz="4" w:space="0" w:color="auto"/>
              <w:right w:val="single" w:sz="4" w:space="0" w:color="auto"/>
            </w:tcBorders>
            <w:shd w:val="clear" w:color="auto" w:fill="auto"/>
            <w:noWrap/>
            <w:hideMark/>
          </w:tcPr>
          <w:p w14:paraId="0311D2D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44</w:t>
            </w:r>
          </w:p>
        </w:tc>
        <w:tc>
          <w:tcPr>
            <w:tcW w:w="3402" w:type="dxa"/>
            <w:tcBorders>
              <w:top w:val="nil"/>
              <w:left w:val="nil"/>
              <w:bottom w:val="single" w:sz="4" w:space="0" w:color="auto"/>
              <w:right w:val="single" w:sz="4" w:space="0" w:color="auto"/>
            </w:tcBorders>
            <w:shd w:val="clear" w:color="auto" w:fill="auto"/>
            <w:hideMark/>
          </w:tcPr>
          <w:p w14:paraId="5DD35275" w14:textId="0E82CDD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Тапочки закрытые, текстильные (женские)</w:t>
            </w:r>
          </w:p>
        </w:tc>
        <w:tc>
          <w:tcPr>
            <w:tcW w:w="6237" w:type="dxa"/>
            <w:tcBorders>
              <w:top w:val="nil"/>
              <w:left w:val="nil"/>
              <w:bottom w:val="single" w:sz="4" w:space="0" w:color="auto"/>
              <w:right w:val="single" w:sz="4" w:space="0" w:color="auto"/>
            </w:tcBorders>
            <w:shd w:val="clear" w:color="auto" w:fill="auto"/>
            <w:hideMark/>
          </w:tcPr>
          <w:p w14:paraId="0F0F3B1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565B5B2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p>
          <w:p w14:paraId="09C54AB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верх: вельвет,</w:t>
            </w:r>
          </w:p>
          <w:p w14:paraId="70D08DB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подкладка: бесподкладочные</w:t>
            </w:r>
            <w:r w:rsidRPr="00E9683F">
              <w:rPr>
                <w:rFonts w:ascii="Times New Roman" w:hAnsi="Times New Roman" w:cs="Times New Roman"/>
                <w:color w:val="000000"/>
                <w:sz w:val="22"/>
                <w:szCs w:val="22"/>
              </w:rPr>
              <w:br/>
              <w:t>подошва: ПВХ</w:t>
            </w:r>
          </w:p>
        </w:tc>
        <w:tc>
          <w:tcPr>
            <w:tcW w:w="1985" w:type="dxa"/>
            <w:tcBorders>
              <w:top w:val="nil"/>
              <w:left w:val="nil"/>
              <w:bottom w:val="single" w:sz="4" w:space="0" w:color="auto"/>
              <w:right w:val="single" w:sz="4" w:space="0" w:color="auto"/>
            </w:tcBorders>
            <w:shd w:val="clear" w:color="auto" w:fill="auto"/>
            <w:hideMark/>
          </w:tcPr>
          <w:p w14:paraId="0BD8D47D" w14:textId="59C5F57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34 по 41</w:t>
            </w:r>
          </w:p>
        </w:tc>
        <w:tc>
          <w:tcPr>
            <w:tcW w:w="992" w:type="dxa"/>
            <w:tcBorders>
              <w:top w:val="nil"/>
              <w:left w:val="nil"/>
              <w:bottom w:val="single" w:sz="4" w:space="0" w:color="auto"/>
              <w:right w:val="single" w:sz="4" w:space="0" w:color="auto"/>
            </w:tcBorders>
            <w:shd w:val="clear" w:color="auto" w:fill="auto"/>
            <w:hideMark/>
          </w:tcPr>
          <w:p w14:paraId="185C656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BD6DF78" w14:textId="6F708C5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147D7416"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EA7E6E6" w14:textId="2BDB1F80" w:rsidTr="00022AF9">
        <w:trPr>
          <w:trHeight w:val="1830"/>
        </w:trPr>
        <w:tc>
          <w:tcPr>
            <w:tcW w:w="709" w:type="dxa"/>
            <w:tcBorders>
              <w:top w:val="nil"/>
              <w:left w:val="single" w:sz="4" w:space="0" w:color="auto"/>
              <w:bottom w:val="single" w:sz="4" w:space="0" w:color="auto"/>
              <w:right w:val="single" w:sz="4" w:space="0" w:color="auto"/>
            </w:tcBorders>
            <w:shd w:val="clear" w:color="auto" w:fill="auto"/>
            <w:noWrap/>
            <w:hideMark/>
          </w:tcPr>
          <w:p w14:paraId="0D2D6D8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45</w:t>
            </w:r>
          </w:p>
        </w:tc>
        <w:tc>
          <w:tcPr>
            <w:tcW w:w="3402" w:type="dxa"/>
            <w:tcBorders>
              <w:top w:val="nil"/>
              <w:left w:val="nil"/>
              <w:bottom w:val="single" w:sz="4" w:space="0" w:color="auto"/>
              <w:right w:val="single" w:sz="4" w:space="0" w:color="auto"/>
            </w:tcBorders>
            <w:shd w:val="clear" w:color="auto" w:fill="auto"/>
            <w:hideMark/>
          </w:tcPr>
          <w:p w14:paraId="22D0009B" w14:textId="4B20154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Тапки кожаные (женские) </w:t>
            </w:r>
          </w:p>
        </w:tc>
        <w:tc>
          <w:tcPr>
            <w:tcW w:w="6237" w:type="dxa"/>
            <w:tcBorders>
              <w:top w:val="nil"/>
              <w:left w:val="nil"/>
              <w:bottom w:val="single" w:sz="4" w:space="0" w:color="auto"/>
              <w:right w:val="single" w:sz="4" w:space="0" w:color="auto"/>
            </w:tcBorders>
            <w:shd w:val="clear" w:color="auto" w:fill="auto"/>
            <w:hideMark/>
          </w:tcPr>
          <w:p w14:paraId="20B3FA0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338A949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белый. </w:t>
            </w:r>
          </w:p>
          <w:p w14:paraId="667410DE" w14:textId="4719784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н</w:t>
            </w:r>
            <w:r w:rsidR="0084576F">
              <w:rPr>
                <w:rFonts w:ascii="Times New Roman" w:hAnsi="Times New Roman" w:cs="Times New Roman"/>
                <w:color w:val="000000"/>
                <w:sz w:val="22"/>
                <w:szCs w:val="22"/>
              </w:rPr>
              <w:t xml:space="preserve">атуральная кожа; подкладка – без </w:t>
            </w:r>
            <w:r w:rsidRPr="00E9683F">
              <w:rPr>
                <w:rFonts w:ascii="Times New Roman" w:hAnsi="Times New Roman" w:cs="Times New Roman"/>
                <w:color w:val="000000"/>
                <w:sz w:val="22"/>
                <w:szCs w:val="22"/>
              </w:rPr>
              <w:t>подклада.</w:t>
            </w:r>
          </w:p>
          <w:p w14:paraId="0DB7F99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*Перфорация на верхней части сабо, обеспечивает воздухообмен ступни;</w:t>
            </w:r>
          </w:p>
          <w:p w14:paraId="65EE6FF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Наличие ремешка, позволяет надежно зафиксировать обувь на ноге;</w:t>
            </w:r>
          </w:p>
          <w:p w14:paraId="07494DD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Укрепленный подносок защищает пальцы ног от травм;</w:t>
            </w:r>
          </w:p>
          <w:p w14:paraId="223BEA0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Впитывающая гигиеническая стелька;</w:t>
            </w:r>
          </w:p>
          <w:p w14:paraId="6F8ED05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Развитый рисунок подошвы, препятствующий скольжению</w:t>
            </w:r>
          </w:p>
        </w:tc>
        <w:tc>
          <w:tcPr>
            <w:tcW w:w="1985" w:type="dxa"/>
            <w:tcBorders>
              <w:top w:val="nil"/>
              <w:left w:val="nil"/>
              <w:bottom w:val="single" w:sz="4" w:space="0" w:color="auto"/>
              <w:right w:val="single" w:sz="4" w:space="0" w:color="auto"/>
            </w:tcBorders>
            <w:shd w:val="clear" w:color="auto" w:fill="auto"/>
            <w:hideMark/>
          </w:tcPr>
          <w:p w14:paraId="54DC38E1" w14:textId="00B4397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31 по 41</w:t>
            </w:r>
          </w:p>
        </w:tc>
        <w:tc>
          <w:tcPr>
            <w:tcW w:w="992" w:type="dxa"/>
            <w:tcBorders>
              <w:top w:val="nil"/>
              <w:left w:val="nil"/>
              <w:bottom w:val="single" w:sz="4" w:space="0" w:color="auto"/>
              <w:right w:val="single" w:sz="4" w:space="0" w:color="auto"/>
            </w:tcBorders>
            <w:shd w:val="clear" w:color="auto" w:fill="auto"/>
            <w:hideMark/>
          </w:tcPr>
          <w:p w14:paraId="1F7EF97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EE3FFD3" w14:textId="4BC4636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716</w:t>
            </w:r>
          </w:p>
        </w:tc>
        <w:tc>
          <w:tcPr>
            <w:tcW w:w="1701" w:type="dxa"/>
            <w:tcBorders>
              <w:top w:val="nil"/>
              <w:left w:val="nil"/>
              <w:bottom w:val="single" w:sz="4" w:space="0" w:color="auto"/>
              <w:right w:val="single" w:sz="4" w:space="0" w:color="auto"/>
            </w:tcBorders>
          </w:tcPr>
          <w:p w14:paraId="10542B2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179677F" w14:textId="080711E4" w:rsidTr="00022AF9">
        <w:trPr>
          <w:trHeight w:val="553"/>
        </w:trPr>
        <w:tc>
          <w:tcPr>
            <w:tcW w:w="709" w:type="dxa"/>
            <w:tcBorders>
              <w:top w:val="nil"/>
              <w:left w:val="single" w:sz="4" w:space="0" w:color="auto"/>
              <w:bottom w:val="single" w:sz="4" w:space="0" w:color="auto"/>
              <w:right w:val="single" w:sz="4" w:space="0" w:color="auto"/>
            </w:tcBorders>
            <w:shd w:val="clear" w:color="auto" w:fill="auto"/>
            <w:noWrap/>
            <w:hideMark/>
          </w:tcPr>
          <w:p w14:paraId="4A51D67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46</w:t>
            </w:r>
          </w:p>
        </w:tc>
        <w:tc>
          <w:tcPr>
            <w:tcW w:w="3402" w:type="dxa"/>
            <w:tcBorders>
              <w:top w:val="nil"/>
              <w:left w:val="nil"/>
              <w:bottom w:val="single" w:sz="4" w:space="0" w:color="auto"/>
              <w:right w:val="single" w:sz="4" w:space="0" w:color="auto"/>
            </w:tcBorders>
            <w:shd w:val="clear" w:color="auto" w:fill="auto"/>
            <w:hideMark/>
          </w:tcPr>
          <w:p w14:paraId="409DE6C1" w14:textId="28DC88D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Тапки кожаные (женские) </w:t>
            </w:r>
          </w:p>
        </w:tc>
        <w:tc>
          <w:tcPr>
            <w:tcW w:w="6237" w:type="dxa"/>
            <w:tcBorders>
              <w:top w:val="nil"/>
              <w:left w:val="nil"/>
              <w:bottom w:val="single" w:sz="4" w:space="0" w:color="auto"/>
              <w:right w:val="single" w:sz="4" w:space="0" w:color="auto"/>
            </w:tcBorders>
            <w:shd w:val="clear" w:color="auto" w:fill="auto"/>
            <w:hideMark/>
          </w:tcPr>
          <w:p w14:paraId="04AA4B3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1413387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Цвет: черный </w:t>
            </w:r>
          </w:p>
          <w:p w14:paraId="4069363F" w14:textId="31210B6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н</w:t>
            </w:r>
            <w:r w:rsidR="0038240A">
              <w:rPr>
                <w:rFonts w:ascii="Times New Roman" w:hAnsi="Times New Roman" w:cs="Times New Roman"/>
                <w:color w:val="000000"/>
                <w:sz w:val="22"/>
                <w:szCs w:val="22"/>
              </w:rPr>
              <w:t xml:space="preserve">атуральная кожа; </w:t>
            </w:r>
            <w:r w:rsidR="0038240A" w:rsidRPr="00A34338">
              <w:rPr>
                <w:rFonts w:ascii="Times New Roman" w:hAnsi="Times New Roman" w:cs="Times New Roman"/>
                <w:color w:val="000000"/>
                <w:sz w:val="22"/>
                <w:szCs w:val="22"/>
              </w:rPr>
              <w:t xml:space="preserve">подкладка – без </w:t>
            </w:r>
            <w:r w:rsidRPr="00A34338">
              <w:rPr>
                <w:rFonts w:ascii="Times New Roman" w:hAnsi="Times New Roman" w:cs="Times New Roman"/>
                <w:color w:val="000000"/>
                <w:sz w:val="22"/>
                <w:szCs w:val="22"/>
              </w:rPr>
              <w:t>подклада.</w:t>
            </w:r>
          </w:p>
          <w:p w14:paraId="1F52D7A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*Перфорация на верхней части сабо, обеспечивает воздухообмен ступни;</w:t>
            </w:r>
          </w:p>
          <w:p w14:paraId="482796B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Наличие ремешка, позволяет надежно зафиксировать обувь на ноге;</w:t>
            </w:r>
          </w:p>
          <w:p w14:paraId="31CE49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Укрепленный подносок защищает пальцы ног от травм;</w:t>
            </w:r>
          </w:p>
          <w:p w14:paraId="51F3A90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Впитывающая гигиеническая стелька;</w:t>
            </w:r>
          </w:p>
          <w:p w14:paraId="0BA7546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Развитый рисунок подошвы, препятствующий скольжению;</w:t>
            </w:r>
          </w:p>
        </w:tc>
        <w:tc>
          <w:tcPr>
            <w:tcW w:w="1985" w:type="dxa"/>
            <w:tcBorders>
              <w:top w:val="nil"/>
              <w:left w:val="nil"/>
              <w:bottom w:val="single" w:sz="4" w:space="0" w:color="auto"/>
              <w:right w:val="single" w:sz="4" w:space="0" w:color="auto"/>
            </w:tcBorders>
            <w:shd w:val="clear" w:color="auto" w:fill="auto"/>
            <w:hideMark/>
          </w:tcPr>
          <w:p w14:paraId="2D5E6A88" w14:textId="250720C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37 по 38</w:t>
            </w:r>
          </w:p>
        </w:tc>
        <w:tc>
          <w:tcPr>
            <w:tcW w:w="992" w:type="dxa"/>
            <w:tcBorders>
              <w:top w:val="nil"/>
              <w:left w:val="nil"/>
              <w:bottom w:val="single" w:sz="4" w:space="0" w:color="auto"/>
              <w:right w:val="single" w:sz="4" w:space="0" w:color="auto"/>
            </w:tcBorders>
            <w:shd w:val="clear" w:color="auto" w:fill="auto"/>
            <w:hideMark/>
          </w:tcPr>
          <w:p w14:paraId="1A29BF3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7BF9512" w14:textId="48277FE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1246123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1FB6887" w14:textId="2534F51D" w:rsidTr="00022AF9">
        <w:trPr>
          <w:trHeight w:val="2471"/>
        </w:trPr>
        <w:tc>
          <w:tcPr>
            <w:tcW w:w="709" w:type="dxa"/>
            <w:tcBorders>
              <w:top w:val="nil"/>
              <w:left w:val="single" w:sz="4" w:space="0" w:color="auto"/>
              <w:bottom w:val="single" w:sz="4" w:space="0" w:color="auto"/>
              <w:right w:val="single" w:sz="4" w:space="0" w:color="auto"/>
            </w:tcBorders>
            <w:shd w:val="clear" w:color="auto" w:fill="auto"/>
            <w:noWrap/>
            <w:hideMark/>
          </w:tcPr>
          <w:p w14:paraId="39844B1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47</w:t>
            </w:r>
          </w:p>
        </w:tc>
        <w:tc>
          <w:tcPr>
            <w:tcW w:w="3402" w:type="dxa"/>
            <w:tcBorders>
              <w:top w:val="nil"/>
              <w:left w:val="nil"/>
              <w:bottom w:val="single" w:sz="4" w:space="0" w:color="auto"/>
              <w:right w:val="single" w:sz="4" w:space="0" w:color="auto"/>
            </w:tcBorders>
            <w:shd w:val="clear" w:color="auto" w:fill="auto"/>
            <w:hideMark/>
          </w:tcPr>
          <w:p w14:paraId="234207BA" w14:textId="2F7AE10C" w:rsidR="00A22CBA" w:rsidRPr="00E9683F" w:rsidRDefault="00A22CBA" w:rsidP="00A22CBA">
            <w:pPr>
              <w:rPr>
                <w:rFonts w:ascii="Times New Roman" w:hAnsi="Times New Roman" w:cs="Times New Roman"/>
                <w:color w:val="000000"/>
                <w:sz w:val="22"/>
                <w:szCs w:val="22"/>
              </w:rPr>
            </w:pPr>
            <w:r w:rsidRPr="0084576F">
              <w:rPr>
                <w:rFonts w:ascii="Times New Roman" w:hAnsi="Times New Roman" w:cs="Times New Roman"/>
                <w:color w:val="000000"/>
                <w:sz w:val="22"/>
                <w:szCs w:val="22"/>
              </w:rPr>
              <w:t>Тапки кожаные (мужские)</w:t>
            </w:r>
          </w:p>
        </w:tc>
        <w:tc>
          <w:tcPr>
            <w:tcW w:w="6237" w:type="dxa"/>
            <w:tcBorders>
              <w:top w:val="nil"/>
              <w:left w:val="nil"/>
              <w:bottom w:val="single" w:sz="4" w:space="0" w:color="auto"/>
              <w:right w:val="single" w:sz="4" w:space="0" w:color="auto"/>
            </w:tcBorders>
            <w:shd w:val="clear" w:color="auto" w:fill="auto"/>
            <w:hideMark/>
          </w:tcPr>
          <w:p w14:paraId="372F37E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26167-2005. </w:t>
            </w:r>
          </w:p>
          <w:p w14:paraId="2980376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черный </w:t>
            </w:r>
          </w:p>
          <w:p w14:paraId="36DAB493" w14:textId="749DD13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н</w:t>
            </w:r>
            <w:r w:rsidR="0038240A">
              <w:rPr>
                <w:rFonts w:ascii="Times New Roman" w:hAnsi="Times New Roman" w:cs="Times New Roman"/>
                <w:color w:val="000000"/>
                <w:sz w:val="22"/>
                <w:szCs w:val="22"/>
              </w:rPr>
              <w:t xml:space="preserve">атуральная кожа; </w:t>
            </w:r>
            <w:r w:rsidR="0038240A" w:rsidRPr="00A34338">
              <w:rPr>
                <w:rFonts w:ascii="Times New Roman" w:hAnsi="Times New Roman" w:cs="Times New Roman"/>
                <w:color w:val="000000"/>
                <w:sz w:val="22"/>
                <w:szCs w:val="22"/>
              </w:rPr>
              <w:t xml:space="preserve">подкладка – без </w:t>
            </w:r>
            <w:r w:rsidRPr="00A34338">
              <w:rPr>
                <w:rFonts w:ascii="Times New Roman" w:hAnsi="Times New Roman" w:cs="Times New Roman"/>
                <w:color w:val="000000"/>
                <w:sz w:val="22"/>
                <w:szCs w:val="22"/>
              </w:rPr>
              <w:t>подклада.</w:t>
            </w:r>
            <w:r w:rsidRPr="00E9683F">
              <w:rPr>
                <w:rFonts w:ascii="Times New Roman" w:hAnsi="Times New Roman" w:cs="Times New Roman"/>
                <w:color w:val="000000"/>
                <w:sz w:val="22"/>
                <w:szCs w:val="22"/>
              </w:rPr>
              <w:t xml:space="preserve"> </w:t>
            </w:r>
          </w:p>
          <w:p w14:paraId="7F4E47C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*Перфорация на верхней части сабо, обеспечивает воздухообмен ступни;</w:t>
            </w:r>
          </w:p>
          <w:p w14:paraId="7924E8C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Наличие ремешка, позволяет надежно зафиксировать обувь на ноге;</w:t>
            </w:r>
          </w:p>
          <w:p w14:paraId="1803C0D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Укрепленный подносок защищает пальцы ног от травм;</w:t>
            </w:r>
          </w:p>
          <w:p w14:paraId="6309ACC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Впитывающая гигиеническая стелька;</w:t>
            </w:r>
          </w:p>
          <w:p w14:paraId="053642B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Развитый рисунок подошвы, препятствующий скольжению;</w:t>
            </w:r>
          </w:p>
        </w:tc>
        <w:tc>
          <w:tcPr>
            <w:tcW w:w="1985" w:type="dxa"/>
            <w:tcBorders>
              <w:top w:val="nil"/>
              <w:left w:val="nil"/>
              <w:bottom w:val="single" w:sz="4" w:space="0" w:color="auto"/>
              <w:right w:val="single" w:sz="4" w:space="0" w:color="auto"/>
            </w:tcBorders>
            <w:shd w:val="clear" w:color="auto" w:fill="auto"/>
            <w:hideMark/>
          </w:tcPr>
          <w:p w14:paraId="0DAAE41E" w14:textId="5880CEB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 46</w:t>
            </w:r>
          </w:p>
        </w:tc>
        <w:tc>
          <w:tcPr>
            <w:tcW w:w="992" w:type="dxa"/>
            <w:tcBorders>
              <w:top w:val="nil"/>
              <w:left w:val="nil"/>
              <w:bottom w:val="single" w:sz="4" w:space="0" w:color="auto"/>
              <w:right w:val="single" w:sz="4" w:space="0" w:color="auto"/>
            </w:tcBorders>
            <w:shd w:val="clear" w:color="auto" w:fill="auto"/>
            <w:hideMark/>
          </w:tcPr>
          <w:p w14:paraId="6FFE00C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CD717DC" w14:textId="2E628DF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150</w:t>
            </w:r>
          </w:p>
        </w:tc>
        <w:tc>
          <w:tcPr>
            <w:tcW w:w="1701" w:type="dxa"/>
            <w:tcBorders>
              <w:top w:val="nil"/>
              <w:left w:val="nil"/>
              <w:bottom w:val="single" w:sz="4" w:space="0" w:color="auto"/>
              <w:right w:val="single" w:sz="4" w:space="0" w:color="auto"/>
            </w:tcBorders>
          </w:tcPr>
          <w:p w14:paraId="7BAC110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051D2DB" w14:textId="131736C8" w:rsidTr="00022AF9">
        <w:trPr>
          <w:trHeight w:val="1240"/>
        </w:trPr>
        <w:tc>
          <w:tcPr>
            <w:tcW w:w="709" w:type="dxa"/>
            <w:tcBorders>
              <w:top w:val="nil"/>
              <w:left w:val="single" w:sz="4" w:space="0" w:color="auto"/>
              <w:bottom w:val="single" w:sz="4" w:space="0" w:color="auto"/>
              <w:right w:val="single" w:sz="4" w:space="0" w:color="auto"/>
            </w:tcBorders>
            <w:shd w:val="clear" w:color="auto" w:fill="auto"/>
            <w:noWrap/>
            <w:hideMark/>
          </w:tcPr>
          <w:p w14:paraId="44E5BC3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48</w:t>
            </w:r>
          </w:p>
        </w:tc>
        <w:tc>
          <w:tcPr>
            <w:tcW w:w="3402" w:type="dxa"/>
            <w:tcBorders>
              <w:top w:val="nil"/>
              <w:left w:val="nil"/>
              <w:bottom w:val="single" w:sz="4" w:space="0" w:color="auto"/>
              <w:right w:val="single" w:sz="4" w:space="0" w:color="auto"/>
            </w:tcBorders>
            <w:shd w:val="clear" w:color="auto" w:fill="auto"/>
            <w:hideMark/>
          </w:tcPr>
          <w:p w14:paraId="3C725429" w14:textId="181858A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Многоразовые высокие бахилы Б151 на полужесткой подошве</w:t>
            </w:r>
          </w:p>
        </w:tc>
        <w:tc>
          <w:tcPr>
            <w:tcW w:w="6237" w:type="dxa"/>
            <w:tcBorders>
              <w:top w:val="nil"/>
              <w:left w:val="nil"/>
              <w:bottom w:val="single" w:sz="4" w:space="0" w:color="auto"/>
              <w:right w:val="single" w:sz="4" w:space="0" w:color="auto"/>
            </w:tcBorders>
            <w:shd w:val="clear" w:color="auto" w:fill="auto"/>
            <w:hideMark/>
          </w:tcPr>
          <w:p w14:paraId="09137BF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Класс чистоты ISO 3-8 (GMP A-D) </w:t>
            </w:r>
          </w:p>
          <w:p w14:paraId="4B88839C" w14:textId="1C875E4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99% ПЭ, 1% </w:t>
            </w:r>
            <w:r w:rsidR="0016175F">
              <w:rPr>
                <w:rFonts w:ascii="Times New Roman" w:hAnsi="Times New Roman" w:cs="Times New Roman"/>
                <w:color w:val="000000"/>
                <w:sz w:val="22"/>
                <w:szCs w:val="22"/>
              </w:rPr>
              <w:t xml:space="preserve">углеродная </w:t>
            </w:r>
            <w:r w:rsidRPr="00763B65">
              <w:rPr>
                <w:rFonts w:ascii="Times New Roman" w:hAnsi="Times New Roman" w:cs="Times New Roman"/>
                <w:color w:val="000000"/>
                <w:sz w:val="22"/>
                <w:szCs w:val="22"/>
              </w:rPr>
              <w:t xml:space="preserve"> нить</w:t>
            </w:r>
            <w:r w:rsidRPr="00E9683F">
              <w:rPr>
                <w:rFonts w:ascii="Times New Roman" w:hAnsi="Times New Roman" w:cs="Times New Roman"/>
                <w:color w:val="000000"/>
                <w:sz w:val="22"/>
                <w:szCs w:val="22"/>
              </w:rPr>
              <w:t xml:space="preserve"> </w:t>
            </w:r>
          </w:p>
          <w:p w14:paraId="4F2DC45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Тип: многоразовый </w:t>
            </w:r>
          </w:p>
          <w:p w14:paraId="29D1770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Стерилизация: 75 циклов </w:t>
            </w:r>
          </w:p>
          <w:p w14:paraId="63CFF6F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голубой</w:t>
            </w:r>
          </w:p>
        </w:tc>
        <w:tc>
          <w:tcPr>
            <w:tcW w:w="1985" w:type="dxa"/>
            <w:tcBorders>
              <w:top w:val="nil"/>
              <w:left w:val="nil"/>
              <w:bottom w:val="single" w:sz="4" w:space="0" w:color="auto"/>
              <w:right w:val="single" w:sz="4" w:space="0" w:color="auto"/>
            </w:tcBorders>
            <w:shd w:val="clear" w:color="auto" w:fill="auto"/>
            <w:hideMark/>
          </w:tcPr>
          <w:p w14:paraId="3C428779" w14:textId="3E5FA90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35 по 46</w:t>
            </w:r>
          </w:p>
        </w:tc>
        <w:tc>
          <w:tcPr>
            <w:tcW w:w="992" w:type="dxa"/>
            <w:tcBorders>
              <w:top w:val="nil"/>
              <w:left w:val="nil"/>
              <w:bottom w:val="single" w:sz="4" w:space="0" w:color="auto"/>
              <w:right w:val="single" w:sz="4" w:space="0" w:color="auto"/>
            </w:tcBorders>
            <w:shd w:val="clear" w:color="auto" w:fill="auto"/>
            <w:hideMark/>
          </w:tcPr>
          <w:p w14:paraId="5F53FEB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6964E33" w14:textId="15EC4C4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56</w:t>
            </w:r>
          </w:p>
        </w:tc>
        <w:tc>
          <w:tcPr>
            <w:tcW w:w="1701" w:type="dxa"/>
            <w:tcBorders>
              <w:top w:val="nil"/>
              <w:left w:val="nil"/>
              <w:bottom w:val="single" w:sz="4" w:space="0" w:color="auto"/>
              <w:right w:val="single" w:sz="4" w:space="0" w:color="auto"/>
            </w:tcBorders>
          </w:tcPr>
          <w:p w14:paraId="7C9D515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C04375A" w14:textId="3A45BF9C" w:rsidTr="00022AF9">
        <w:trPr>
          <w:trHeight w:val="960"/>
        </w:trPr>
        <w:tc>
          <w:tcPr>
            <w:tcW w:w="709" w:type="dxa"/>
            <w:tcBorders>
              <w:top w:val="nil"/>
              <w:left w:val="single" w:sz="4" w:space="0" w:color="auto"/>
              <w:bottom w:val="single" w:sz="4" w:space="0" w:color="auto"/>
              <w:right w:val="single" w:sz="4" w:space="0" w:color="auto"/>
            </w:tcBorders>
            <w:shd w:val="clear" w:color="auto" w:fill="auto"/>
            <w:noWrap/>
            <w:hideMark/>
          </w:tcPr>
          <w:p w14:paraId="1E12E7B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49</w:t>
            </w:r>
          </w:p>
        </w:tc>
        <w:tc>
          <w:tcPr>
            <w:tcW w:w="3402" w:type="dxa"/>
            <w:tcBorders>
              <w:top w:val="nil"/>
              <w:left w:val="nil"/>
              <w:bottom w:val="single" w:sz="4" w:space="0" w:color="auto"/>
              <w:right w:val="single" w:sz="4" w:space="0" w:color="auto"/>
            </w:tcBorders>
            <w:shd w:val="clear" w:color="auto" w:fill="auto"/>
            <w:hideMark/>
          </w:tcPr>
          <w:p w14:paraId="564F1364" w14:textId="790D1F6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резиновые с металлическим подноском (женские)</w:t>
            </w:r>
          </w:p>
        </w:tc>
        <w:tc>
          <w:tcPr>
            <w:tcW w:w="6237" w:type="dxa"/>
            <w:tcBorders>
              <w:top w:val="nil"/>
              <w:left w:val="nil"/>
              <w:bottom w:val="single" w:sz="4" w:space="0" w:color="auto"/>
              <w:right w:val="single" w:sz="4" w:space="0" w:color="auto"/>
            </w:tcBorders>
            <w:shd w:val="clear" w:color="auto" w:fill="auto"/>
            <w:hideMark/>
          </w:tcPr>
          <w:p w14:paraId="32A7D5F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Материалы: Поливинилхлорид (ПВХ).</w:t>
            </w:r>
          </w:p>
          <w:p w14:paraId="6BC8617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Металлический подносок защищает пальцы ног от механических воздействий с усилием до 200 Дж. </w:t>
            </w:r>
          </w:p>
        </w:tc>
        <w:tc>
          <w:tcPr>
            <w:tcW w:w="1985" w:type="dxa"/>
            <w:tcBorders>
              <w:top w:val="nil"/>
              <w:left w:val="nil"/>
              <w:bottom w:val="single" w:sz="4" w:space="0" w:color="auto"/>
              <w:right w:val="single" w:sz="4" w:space="0" w:color="auto"/>
            </w:tcBorders>
            <w:shd w:val="clear" w:color="auto" w:fill="auto"/>
            <w:hideMark/>
          </w:tcPr>
          <w:p w14:paraId="0150BC73" w14:textId="0F54AF0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38</w:t>
            </w:r>
          </w:p>
        </w:tc>
        <w:tc>
          <w:tcPr>
            <w:tcW w:w="992" w:type="dxa"/>
            <w:tcBorders>
              <w:top w:val="nil"/>
              <w:left w:val="nil"/>
              <w:bottom w:val="single" w:sz="4" w:space="0" w:color="auto"/>
              <w:right w:val="single" w:sz="4" w:space="0" w:color="auto"/>
            </w:tcBorders>
            <w:shd w:val="clear" w:color="auto" w:fill="auto"/>
            <w:hideMark/>
          </w:tcPr>
          <w:p w14:paraId="115A388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3C575B5" w14:textId="25368DE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20D4913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47F67DB" w14:textId="15D41179" w:rsidTr="00022AF9">
        <w:trPr>
          <w:trHeight w:val="974"/>
        </w:trPr>
        <w:tc>
          <w:tcPr>
            <w:tcW w:w="709" w:type="dxa"/>
            <w:tcBorders>
              <w:top w:val="nil"/>
              <w:left w:val="single" w:sz="4" w:space="0" w:color="auto"/>
              <w:bottom w:val="single" w:sz="4" w:space="0" w:color="auto"/>
              <w:right w:val="single" w:sz="4" w:space="0" w:color="auto"/>
            </w:tcBorders>
            <w:shd w:val="clear" w:color="auto" w:fill="auto"/>
            <w:noWrap/>
            <w:hideMark/>
          </w:tcPr>
          <w:p w14:paraId="18CC20C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50</w:t>
            </w:r>
          </w:p>
        </w:tc>
        <w:tc>
          <w:tcPr>
            <w:tcW w:w="3402" w:type="dxa"/>
            <w:tcBorders>
              <w:top w:val="nil"/>
              <w:left w:val="nil"/>
              <w:bottom w:val="single" w:sz="4" w:space="0" w:color="auto"/>
              <w:right w:val="single" w:sz="4" w:space="0" w:color="auto"/>
            </w:tcBorders>
            <w:shd w:val="clear" w:color="auto" w:fill="auto"/>
            <w:hideMark/>
          </w:tcPr>
          <w:p w14:paraId="6A117AA1" w14:textId="077BC45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резиновые с металлическим подноском (мужские)</w:t>
            </w:r>
          </w:p>
        </w:tc>
        <w:tc>
          <w:tcPr>
            <w:tcW w:w="6237" w:type="dxa"/>
            <w:tcBorders>
              <w:top w:val="nil"/>
              <w:left w:val="nil"/>
              <w:bottom w:val="single" w:sz="4" w:space="0" w:color="auto"/>
              <w:right w:val="single" w:sz="4" w:space="0" w:color="auto"/>
            </w:tcBorders>
            <w:shd w:val="clear" w:color="auto" w:fill="auto"/>
            <w:hideMark/>
          </w:tcPr>
          <w:p w14:paraId="3B9A6F9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 xml:space="preserve">Материалы: Поливинилхлорид (ПВХ). </w:t>
            </w:r>
          </w:p>
          <w:p w14:paraId="2EB8E74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Металлический подносок защищает пальцы ног от механических воздействий с усилием до 200 Дж. </w:t>
            </w:r>
          </w:p>
        </w:tc>
        <w:tc>
          <w:tcPr>
            <w:tcW w:w="1985" w:type="dxa"/>
            <w:tcBorders>
              <w:top w:val="nil"/>
              <w:left w:val="nil"/>
              <w:bottom w:val="single" w:sz="4" w:space="0" w:color="auto"/>
              <w:right w:val="single" w:sz="4" w:space="0" w:color="auto"/>
            </w:tcBorders>
            <w:shd w:val="clear" w:color="auto" w:fill="auto"/>
            <w:hideMark/>
          </w:tcPr>
          <w:p w14:paraId="068D5155" w14:textId="33EA853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47</w:t>
            </w:r>
          </w:p>
        </w:tc>
        <w:tc>
          <w:tcPr>
            <w:tcW w:w="992" w:type="dxa"/>
            <w:tcBorders>
              <w:top w:val="nil"/>
              <w:left w:val="nil"/>
              <w:bottom w:val="single" w:sz="4" w:space="0" w:color="auto"/>
              <w:right w:val="single" w:sz="4" w:space="0" w:color="auto"/>
            </w:tcBorders>
            <w:shd w:val="clear" w:color="auto" w:fill="auto"/>
            <w:hideMark/>
          </w:tcPr>
          <w:p w14:paraId="7675E8BE"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DD8641B" w14:textId="38EE3EB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28</w:t>
            </w:r>
          </w:p>
        </w:tc>
        <w:tc>
          <w:tcPr>
            <w:tcW w:w="1701" w:type="dxa"/>
            <w:tcBorders>
              <w:top w:val="nil"/>
              <w:left w:val="nil"/>
              <w:bottom w:val="single" w:sz="4" w:space="0" w:color="auto"/>
              <w:right w:val="single" w:sz="4" w:space="0" w:color="auto"/>
            </w:tcBorders>
          </w:tcPr>
          <w:p w14:paraId="03AF19A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6A7C3AE" w14:textId="6F7845E7" w:rsidTr="00022AF9">
        <w:trPr>
          <w:trHeight w:val="2042"/>
        </w:trPr>
        <w:tc>
          <w:tcPr>
            <w:tcW w:w="709" w:type="dxa"/>
            <w:tcBorders>
              <w:top w:val="nil"/>
              <w:left w:val="single" w:sz="4" w:space="0" w:color="auto"/>
              <w:bottom w:val="single" w:sz="4" w:space="0" w:color="auto"/>
              <w:right w:val="single" w:sz="4" w:space="0" w:color="auto"/>
            </w:tcBorders>
            <w:shd w:val="clear" w:color="auto" w:fill="auto"/>
            <w:noWrap/>
            <w:hideMark/>
          </w:tcPr>
          <w:p w14:paraId="66C004F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51</w:t>
            </w:r>
          </w:p>
        </w:tc>
        <w:tc>
          <w:tcPr>
            <w:tcW w:w="3402" w:type="dxa"/>
            <w:tcBorders>
              <w:top w:val="nil"/>
              <w:left w:val="nil"/>
              <w:bottom w:val="single" w:sz="4" w:space="0" w:color="auto"/>
              <w:right w:val="single" w:sz="4" w:space="0" w:color="auto"/>
            </w:tcBorders>
            <w:shd w:val="clear" w:color="auto" w:fill="auto"/>
            <w:hideMark/>
          </w:tcPr>
          <w:p w14:paraId="6F8A56DB" w14:textId="3227D702"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ПВХ с манжетой (мужские)</w:t>
            </w:r>
          </w:p>
        </w:tc>
        <w:tc>
          <w:tcPr>
            <w:tcW w:w="6237" w:type="dxa"/>
            <w:tcBorders>
              <w:top w:val="nil"/>
              <w:left w:val="nil"/>
              <w:bottom w:val="single" w:sz="4" w:space="0" w:color="auto"/>
              <w:right w:val="single" w:sz="4" w:space="0" w:color="auto"/>
            </w:tcBorders>
            <w:shd w:val="clear" w:color="auto" w:fill="auto"/>
            <w:hideMark/>
          </w:tcPr>
          <w:p w14:paraId="2933107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оливковый</w:t>
            </w:r>
          </w:p>
          <w:p w14:paraId="270A5C59" w14:textId="00B72CC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ПВХ.</w:t>
            </w:r>
            <w:r w:rsidRPr="00E9683F">
              <w:rPr>
                <w:rFonts w:ascii="Times New Roman" w:hAnsi="Times New Roman" w:cs="Times New Roman"/>
                <w:color w:val="000000"/>
                <w:sz w:val="22"/>
                <w:szCs w:val="22"/>
              </w:rPr>
              <w:br/>
              <w:t>Подкладка: трикотаж.</w:t>
            </w:r>
            <w:r w:rsidRPr="00E9683F">
              <w:rPr>
                <w:rFonts w:ascii="Times New Roman" w:hAnsi="Times New Roman" w:cs="Times New Roman"/>
                <w:color w:val="000000"/>
                <w:sz w:val="22"/>
                <w:szCs w:val="22"/>
              </w:rPr>
              <w:br/>
              <w:t>Утеплитель: вкладной чулок из иглопробивного нетканого полотна.</w:t>
            </w:r>
            <w:r w:rsidRPr="00E9683F">
              <w:rPr>
                <w:rFonts w:ascii="Times New Roman" w:hAnsi="Times New Roman" w:cs="Times New Roman"/>
                <w:color w:val="000000"/>
                <w:sz w:val="22"/>
                <w:szCs w:val="22"/>
              </w:rPr>
              <w:br/>
              <w:t>Подошва: однослойный ПВХ.</w:t>
            </w:r>
            <w:r w:rsidRPr="00E9683F">
              <w:rPr>
                <w:rFonts w:ascii="Times New Roman" w:hAnsi="Times New Roman" w:cs="Times New Roman"/>
                <w:color w:val="000000"/>
                <w:sz w:val="22"/>
                <w:szCs w:val="22"/>
              </w:rPr>
              <w:br/>
              <w:t xml:space="preserve">Метод крепления: литьевой. </w:t>
            </w:r>
          </w:p>
          <w:p w14:paraId="17754457" w14:textId="77777777" w:rsidR="008F77C9" w:rsidRDefault="00A22CBA" w:rsidP="008F77C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Высота: </w:t>
            </w:r>
            <w:r w:rsidR="008F77C9">
              <w:rPr>
                <w:rFonts w:ascii="Times New Roman" w:hAnsi="Times New Roman" w:cs="Times New Roman"/>
                <w:color w:val="000000"/>
                <w:sz w:val="22"/>
                <w:szCs w:val="22"/>
              </w:rPr>
              <w:t>________</w:t>
            </w:r>
          </w:p>
          <w:p w14:paraId="53859CFF" w14:textId="2B47B1E0" w:rsidR="00A22CBA" w:rsidRPr="008F77C9" w:rsidRDefault="008F77C9" w:rsidP="008F77C9">
            <w:pPr>
              <w:ind w:firstLine="317"/>
              <w:rPr>
                <w:rFonts w:ascii="Times New Roman" w:hAnsi="Times New Roman" w:cs="Times New Roman"/>
                <w:color w:val="000000"/>
              </w:rPr>
            </w:pPr>
            <w:r w:rsidRPr="008F77C9">
              <w:rPr>
                <w:rFonts w:ascii="Times New Roman" w:hAnsi="Times New Roman" w:cs="Times New Roman"/>
                <w:color w:val="000000"/>
              </w:rPr>
              <w:t>(указать значение)</w:t>
            </w:r>
            <w:r w:rsidR="00A22CBA" w:rsidRPr="008F77C9">
              <w:rPr>
                <w:rFonts w:ascii="Times New Roman" w:hAnsi="Times New Roman" w:cs="Times New Roman"/>
                <w:color w:val="000000"/>
              </w:rPr>
              <w:t xml:space="preserve"> </w:t>
            </w:r>
          </w:p>
        </w:tc>
        <w:tc>
          <w:tcPr>
            <w:tcW w:w="1985" w:type="dxa"/>
            <w:tcBorders>
              <w:top w:val="nil"/>
              <w:left w:val="nil"/>
              <w:bottom w:val="single" w:sz="4" w:space="0" w:color="auto"/>
              <w:right w:val="single" w:sz="4" w:space="0" w:color="auto"/>
            </w:tcBorders>
            <w:shd w:val="clear" w:color="auto" w:fill="auto"/>
            <w:hideMark/>
          </w:tcPr>
          <w:p w14:paraId="47E4B43C" w14:textId="2E69247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43 по 47</w:t>
            </w:r>
          </w:p>
        </w:tc>
        <w:tc>
          <w:tcPr>
            <w:tcW w:w="992" w:type="dxa"/>
            <w:tcBorders>
              <w:top w:val="nil"/>
              <w:left w:val="nil"/>
              <w:bottom w:val="single" w:sz="4" w:space="0" w:color="auto"/>
              <w:right w:val="single" w:sz="4" w:space="0" w:color="auto"/>
            </w:tcBorders>
            <w:shd w:val="clear" w:color="auto" w:fill="auto"/>
            <w:hideMark/>
          </w:tcPr>
          <w:p w14:paraId="2BE3343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462492E" w14:textId="26E8D8F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741EA32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0AC2881" w14:textId="56651EB3" w:rsidTr="00022AF9">
        <w:trPr>
          <w:trHeight w:val="553"/>
        </w:trPr>
        <w:tc>
          <w:tcPr>
            <w:tcW w:w="709" w:type="dxa"/>
            <w:tcBorders>
              <w:top w:val="nil"/>
              <w:left w:val="single" w:sz="4" w:space="0" w:color="auto"/>
              <w:bottom w:val="single" w:sz="4" w:space="0" w:color="auto"/>
              <w:right w:val="single" w:sz="4" w:space="0" w:color="auto"/>
            </w:tcBorders>
            <w:shd w:val="clear" w:color="auto" w:fill="auto"/>
            <w:noWrap/>
            <w:hideMark/>
          </w:tcPr>
          <w:p w14:paraId="3D0AB9B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52</w:t>
            </w:r>
          </w:p>
        </w:tc>
        <w:tc>
          <w:tcPr>
            <w:tcW w:w="3402" w:type="dxa"/>
            <w:tcBorders>
              <w:top w:val="nil"/>
              <w:left w:val="nil"/>
              <w:bottom w:val="single" w:sz="4" w:space="0" w:color="auto"/>
              <w:right w:val="single" w:sz="4" w:space="0" w:color="auto"/>
            </w:tcBorders>
            <w:shd w:val="clear" w:color="auto" w:fill="auto"/>
            <w:hideMark/>
          </w:tcPr>
          <w:p w14:paraId="5F834A3D" w14:textId="3D70314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с перфорацией "ЛЕГИОН" (мужские)</w:t>
            </w:r>
          </w:p>
        </w:tc>
        <w:tc>
          <w:tcPr>
            <w:tcW w:w="6237" w:type="dxa"/>
            <w:tcBorders>
              <w:top w:val="nil"/>
              <w:left w:val="nil"/>
              <w:bottom w:val="single" w:sz="4" w:space="0" w:color="auto"/>
              <w:right w:val="single" w:sz="4" w:space="0" w:color="auto"/>
            </w:tcBorders>
            <w:shd w:val="clear" w:color="auto" w:fill="auto"/>
            <w:hideMark/>
          </w:tcPr>
          <w:p w14:paraId="4AC3FF2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12.4.187-97, ТР ТС 019/2011, ГОСТ 28507-99 </w:t>
            </w:r>
          </w:p>
          <w:p w14:paraId="5C20FBD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 натуральная кожа;</w:t>
            </w:r>
            <w:r w:rsidRPr="00E9683F">
              <w:rPr>
                <w:rFonts w:ascii="Times New Roman" w:hAnsi="Times New Roman" w:cs="Times New Roman"/>
                <w:color w:val="000000"/>
                <w:sz w:val="22"/>
                <w:szCs w:val="22"/>
              </w:rPr>
              <w:br/>
              <w:t>подкладка - полотно текстильное воздухопроницаемое антибактериальное;</w:t>
            </w:r>
            <w:r w:rsidRPr="00E9683F">
              <w:rPr>
                <w:rFonts w:ascii="Times New Roman" w:hAnsi="Times New Roman" w:cs="Times New Roman"/>
                <w:color w:val="000000"/>
                <w:sz w:val="22"/>
                <w:szCs w:val="22"/>
              </w:rPr>
              <w:br/>
              <w:t xml:space="preserve">подошва - двухслойная, полиуретан  </w:t>
            </w:r>
          </w:p>
          <w:p w14:paraId="14944E24" w14:textId="44BE3CA1" w:rsidR="009F3355" w:rsidRDefault="00A22CBA" w:rsidP="009F33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натуральная  кожа</w:t>
            </w:r>
            <w:r w:rsidRPr="00E9683F">
              <w:rPr>
                <w:rFonts w:ascii="Times New Roman" w:hAnsi="Times New Roman" w:cs="Times New Roman"/>
                <w:color w:val="000000"/>
                <w:sz w:val="22"/>
                <w:szCs w:val="22"/>
              </w:rPr>
              <w:br/>
              <w:t>2) двухслойная подошва полиуретан, обладает стойкостью к воздействию масел,</w:t>
            </w:r>
            <w:r w:rsidR="00763B65">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3)подошва имеет широкий температурный диапазон использования от -35° до +120°С</w:t>
            </w:r>
            <w:r w:rsidRPr="00E9683F">
              <w:rPr>
                <w:rFonts w:ascii="Times New Roman" w:hAnsi="Times New Roman" w:cs="Times New Roman"/>
                <w:color w:val="000000"/>
                <w:sz w:val="22"/>
                <w:szCs w:val="22"/>
              </w:rPr>
              <w:br/>
              <w:t xml:space="preserve">4) удобная колодка обеспечивает комфорт при длительной носке </w:t>
            </w:r>
          </w:p>
          <w:p w14:paraId="786B7F63" w14:textId="18866F15" w:rsidR="00A22CBA" w:rsidRPr="00E9683F" w:rsidRDefault="00A22CBA" w:rsidP="009F33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6) антипрокольная стелька защищает стопу от проколов</w:t>
            </w:r>
            <w:r w:rsidRPr="00E9683F">
              <w:rPr>
                <w:rFonts w:ascii="Times New Roman" w:hAnsi="Times New Roman" w:cs="Times New Roman"/>
                <w:color w:val="000000"/>
                <w:sz w:val="22"/>
                <w:szCs w:val="22"/>
              </w:rPr>
              <w:br/>
              <w:t xml:space="preserve">7)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4F02EFF3" w14:textId="7812765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по41</w:t>
            </w:r>
          </w:p>
        </w:tc>
        <w:tc>
          <w:tcPr>
            <w:tcW w:w="992" w:type="dxa"/>
            <w:tcBorders>
              <w:top w:val="nil"/>
              <w:left w:val="nil"/>
              <w:bottom w:val="single" w:sz="4" w:space="0" w:color="auto"/>
              <w:right w:val="single" w:sz="4" w:space="0" w:color="auto"/>
            </w:tcBorders>
            <w:shd w:val="clear" w:color="auto" w:fill="auto"/>
            <w:hideMark/>
          </w:tcPr>
          <w:p w14:paraId="3EBC283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6FCD09E" w14:textId="4DD9019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w:t>
            </w:r>
          </w:p>
        </w:tc>
        <w:tc>
          <w:tcPr>
            <w:tcW w:w="1701" w:type="dxa"/>
            <w:tcBorders>
              <w:top w:val="nil"/>
              <w:left w:val="nil"/>
              <w:bottom w:val="single" w:sz="4" w:space="0" w:color="auto"/>
              <w:right w:val="single" w:sz="4" w:space="0" w:color="auto"/>
            </w:tcBorders>
          </w:tcPr>
          <w:p w14:paraId="0057A0A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08AA888" w14:textId="3CBB0886" w:rsidTr="009511FF">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679A8D6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53</w:t>
            </w:r>
          </w:p>
        </w:tc>
        <w:tc>
          <w:tcPr>
            <w:tcW w:w="3402" w:type="dxa"/>
            <w:tcBorders>
              <w:top w:val="nil"/>
              <w:left w:val="nil"/>
              <w:bottom w:val="single" w:sz="4" w:space="0" w:color="auto"/>
              <w:right w:val="single" w:sz="4" w:space="0" w:color="auto"/>
            </w:tcBorders>
            <w:shd w:val="clear" w:color="auto" w:fill="auto"/>
            <w:hideMark/>
          </w:tcPr>
          <w:p w14:paraId="2F301053" w14:textId="1420656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кожаные (мужские)</w:t>
            </w:r>
          </w:p>
        </w:tc>
        <w:tc>
          <w:tcPr>
            <w:tcW w:w="6237" w:type="dxa"/>
            <w:tcBorders>
              <w:top w:val="nil"/>
              <w:left w:val="nil"/>
              <w:bottom w:val="single" w:sz="4" w:space="0" w:color="auto"/>
              <w:right w:val="single" w:sz="4" w:space="0" w:color="auto"/>
            </w:tcBorders>
            <w:shd w:val="clear" w:color="auto" w:fill="auto"/>
            <w:hideMark/>
          </w:tcPr>
          <w:p w14:paraId="61EF05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Р 12.4.187-2001 </w:t>
            </w:r>
          </w:p>
          <w:p w14:paraId="29C2999B" w14:textId="7325073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чёрный</w:t>
            </w:r>
            <w:r w:rsidRPr="00E9683F">
              <w:rPr>
                <w:rFonts w:ascii="Times New Roman" w:hAnsi="Times New Roman" w:cs="Times New Roman"/>
                <w:color w:val="000000"/>
                <w:sz w:val="22"/>
                <w:szCs w:val="22"/>
              </w:rPr>
              <w:br/>
              <w:t>верх - натуральная кожа;</w:t>
            </w:r>
            <w:r w:rsidRPr="00E9683F">
              <w:rPr>
                <w:rFonts w:ascii="Times New Roman" w:hAnsi="Times New Roman" w:cs="Times New Roman"/>
                <w:color w:val="000000"/>
                <w:sz w:val="22"/>
                <w:szCs w:val="22"/>
              </w:rPr>
              <w:br/>
              <w:t>подкладка - полотно текстильное воздухопроницаемое антибактериальное;</w:t>
            </w:r>
            <w:r w:rsidRPr="00E9683F">
              <w:rPr>
                <w:rFonts w:ascii="Times New Roman" w:hAnsi="Times New Roman" w:cs="Times New Roman"/>
                <w:color w:val="000000"/>
                <w:sz w:val="22"/>
                <w:szCs w:val="22"/>
              </w:rPr>
              <w:br/>
              <w:t xml:space="preserve">подошва - двухслойная, полиуретан </w:t>
            </w:r>
          </w:p>
          <w:p w14:paraId="3C1F8CEE" w14:textId="77777777" w:rsidR="001D3810"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натуральная  кожа</w:t>
            </w:r>
            <w:r w:rsidRPr="00E9683F">
              <w:rPr>
                <w:rFonts w:ascii="Times New Roman" w:hAnsi="Times New Roman" w:cs="Times New Roman"/>
                <w:color w:val="000000"/>
                <w:sz w:val="22"/>
                <w:szCs w:val="22"/>
              </w:rPr>
              <w:br/>
              <w:t>2) двухслойная подошва полиуретан, обладает стойкостью к воздействию масел,</w:t>
            </w:r>
            <w:r w:rsidR="009F3355">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3)подошва имеет широкий температурный диапазон использования от -35° до +120°С</w:t>
            </w:r>
            <w:r w:rsidRPr="00E9683F">
              <w:rPr>
                <w:rFonts w:ascii="Times New Roman" w:hAnsi="Times New Roman" w:cs="Times New Roman"/>
                <w:color w:val="000000"/>
                <w:sz w:val="22"/>
                <w:szCs w:val="22"/>
              </w:rPr>
              <w:br/>
            </w:r>
            <w:r w:rsidRPr="00E9683F">
              <w:rPr>
                <w:rFonts w:ascii="Times New Roman" w:hAnsi="Times New Roman" w:cs="Times New Roman"/>
                <w:color w:val="000000"/>
                <w:sz w:val="22"/>
                <w:szCs w:val="22"/>
              </w:rPr>
              <w:lastRenderedPageBreak/>
              <w:t xml:space="preserve">4) удобная колодка обеспечивает комфорт при длительной носке </w:t>
            </w:r>
          </w:p>
          <w:p w14:paraId="298BA09C" w14:textId="216E53D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6) антипрокольная стелька защищает стопу от проколов</w:t>
            </w:r>
            <w:r w:rsidRPr="00E9683F">
              <w:rPr>
                <w:rFonts w:ascii="Times New Roman" w:hAnsi="Times New Roman" w:cs="Times New Roman"/>
                <w:color w:val="000000"/>
                <w:sz w:val="22"/>
                <w:szCs w:val="22"/>
              </w:rPr>
              <w:br/>
              <w:t xml:space="preserve">7)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6C9D3738" w14:textId="3839792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37 по 47</w:t>
            </w:r>
          </w:p>
        </w:tc>
        <w:tc>
          <w:tcPr>
            <w:tcW w:w="992" w:type="dxa"/>
            <w:tcBorders>
              <w:top w:val="nil"/>
              <w:left w:val="nil"/>
              <w:bottom w:val="single" w:sz="4" w:space="0" w:color="auto"/>
              <w:right w:val="single" w:sz="4" w:space="0" w:color="auto"/>
            </w:tcBorders>
            <w:shd w:val="clear" w:color="auto" w:fill="auto"/>
            <w:hideMark/>
          </w:tcPr>
          <w:p w14:paraId="665C422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8C16AE3" w14:textId="191F6AC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152</w:t>
            </w:r>
          </w:p>
        </w:tc>
        <w:tc>
          <w:tcPr>
            <w:tcW w:w="1701" w:type="dxa"/>
            <w:tcBorders>
              <w:top w:val="nil"/>
              <w:left w:val="nil"/>
              <w:bottom w:val="single" w:sz="4" w:space="0" w:color="auto"/>
              <w:right w:val="single" w:sz="4" w:space="0" w:color="auto"/>
            </w:tcBorders>
          </w:tcPr>
          <w:p w14:paraId="6E42DF0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BF4C6B0" w14:textId="16743DA2" w:rsidTr="00022AF9">
        <w:trPr>
          <w:trHeight w:val="2375"/>
        </w:trPr>
        <w:tc>
          <w:tcPr>
            <w:tcW w:w="709" w:type="dxa"/>
            <w:tcBorders>
              <w:top w:val="nil"/>
              <w:left w:val="single" w:sz="4" w:space="0" w:color="auto"/>
              <w:bottom w:val="single" w:sz="4" w:space="0" w:color="auto"/>
              <w:right w:val="single" w:sz="4" w:space="0" w:color="auto"/>
            </w:tcBorders>
            <w:shd w:val="clear" w:color="auto" w:fill="auto"/>
            <w:noWrap/>
            <w:hideMark/>
          </w:tcPr>
          <w:p w14:paraId="327013E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54</w:t>
            </w:r>
          </w:p>
        </w:tc>
        <w:tc>
          <w:tcPr>
            <w:tcW w:w="3402" w:type="dxa"/>
            <w:tcBorders>
              <w:top w:val="nil"/>
              <w:left w:val="nil"/>
              <w:bottom w:val="single" w:sz="4" w:space="0" w:color="auto"/>
              <w:right w:val="single" w:sz="4" w:space="0" w:color="auto"/>
            </w:tcBorders>
            <w:shd w:val="clear" w:color="auto" w:fill="auto"/>
            <w:hideMark/>
          </w:tcPr>
          <w:p w14:paraId="10B7EB4C" w14:textId="39DF527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(мужские)</w:t>
            </w:r>
          </w:p>
        </w:tc>
        <w:tc>
          <w:tcPr>
            <w:tcW w:w="6237" w:type="dxa"/>
            <w:tcBorders>
              <w:top w:val="nil"/>
              <w:left w:val="nil"/>
              <w:bottom w:val="single" w:sz="4" w:space="0" w:color="auto"/>
              <w:right w:val="single" w:sz="4" w:space="0" w:color="auto"/>
            </w:tcBorders>
            <w:shd w:val="clear" w:color="auto" w:fill="auto"/>
            <w:hideMark/>
          </w:tcPr>
          <w:p w14:paraId="7ACA7170" w14:textId="77777777"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r w:rsidRPr="00E9683F">
              <w:rPr>
                <w:rFonts w:ascii="Times New Roman" w:hAnsi="Times New Roman" w:cs="Times New Roman"/>
                <w:color w:val="000000"/>
                <w:sz w:val="22"/>
                <w:szCs w:val="22"/>
              </w:rPr>
              <w:br/>
              <w:t>ГОСТ 28507-99</w:t>
            </w:r>
            <w:r w:rsidRPr="00E9683F">
              <w:rPr>
                <w:rFonts w:ascii="Times New Roman" w:hAnsi="Times New Roman" w:cs="Times New Roman"/>
                <w:color w:val="000000"/>
                <w:sz w:val="22"/>
                <w:szCs w:val="22"/>
              </w:rPr>
              <w:br/>
              <w:t>ГОСТ Р 12.4.187-2001</w:t>
            </w:r>
          </w:p>
          <w:p w14:paraId="436EC3A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w:t>
            </w:r>
            <w:r w:rsidRPr="00E9683F">
              <w:rPr>
                <w:rFonts w:ascii="Times New Roman" w:hAnsi="Times New Roman" w:cs="Times New Roman"/>
                <w:color w:val="000000"/>
                <w:sz w:val="22"/>
                <w:szCs w:val="22"/>
              </w:rPr>
              <w:br/>
              <w:t>Подкладка: спилок подкладочный, полиамидное полотно.</w:t>
            </w:r>
            <w:r w:rsidRPr="00E9683F">
              <w:rPr>
                <w:rFonts w:ascii="Times New Roman" w:hAnsi="Times New Roman" w:cs="Times New Roman"/>
                <w:color w:val="000000"/>
                <w:sz w:val="22"/>
                <w:szCs w:val="22"/>
              </w:rPr>
              <w:br/>
              <w:t>Внутренний защитный носок: металлический (Мун 200)</w:t>
            </w:r>
          </w:p>
          <w:p w14:paraId="0B55DCE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Подошва: двухслойная, полиуретан и термопластичный полиуретан.</w:t>
            </w:r>
            <w:r w:rsidRPr="00E9683F">
              <w:rPr>
                <w:rFonts w:ascii="Times New Roman" w:hAnsi="Times New Roman" w:cs="Times New Roman"/>
                <w:color w:val="000000"/>
                <w:sz w:val="22"/>
                <w:szCs w:val="22"/>
              </w:rPr>
              <w:br/>
              <w:t>Метод крепления: литьевой.</w:t>
            </w:r>
            <w:r w:rsidRPr="00E9683F">
              <w:rPr>
                <w:rFonts w:ascii="Times New Roman" w:hAnsi="Times New Roman" w:cs="Times New Roman"/>
                <w:color w:val="000000"/>
                <w:sz w:val="22"/>
                <w:szCs w:val="22"/>
              </w:rPr>
              <w:br/>
              <w:t>Цвет: черный.</w:t>
            </w:r>
          </w:p>
        </w:tc>
        <w:tc>
          <w:tcPr>
            <w:tcW w:w="1985" w:type="dxa"/>
            <w:tcBorders>
              <w:top w:val="nil"/>
              <w:left w:val="nil"/>
              <w:bottom w:val="single" w:sz="4" w:space="0" w:color="auto"/>
              <w:right w:val="single" w:sz="4" w:space="0" w:color="auto"/>
            </w:tcBorders>
            <w:shd w:val="clear" w:color="auto" w:fill="auto"/>
            <w:hideMark/>
          </w:tcPr>
          <w:p w14:paraId="78094D75" w14:textId="40F2E97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47</w:t>
            </w:r>
          </w:p>
        </w:tc>
        <w:tc>
          <w:tcPr>
            <w:tcW w:w="992" w:type="dxa"/>
            <w:tcBorders>
              <w:top w:val="nil"/>
              <w:left w:val="nil"/>
              <w:bottom w:val="single" w:sz="4" w:space="0" w:color="auto"/>
              <w:right w:val="single" w:sz="4" w:space="0" w:color="auto"/>
            </w:tcBorders>
            <w:shd w:val="clear" w:color="auto" w:fill="auto"/>
            <w:hideMark/>
          </w:tcPr>
          <w:p w14:paraId="17ED67C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ED2DD4C" w14:textId="65503B7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111</w:t>
            </w:r>
          </w:p>
        </w:tc>
        <w:tc>
          <w:tcPr>
            <w:tcW w:w="1701" w:type="dxa"/>
            <w:tcBorders>
              <w:top w:val="nil"/>
              <w:left w:val="nil"/>
              <w:bottom w:val="single" w:sz="4" w:space="0" w:color="auto"/>
              <w:right w:val="single" w:sz="4" w:space="0" w:color="auto"/>
            </w:tcBorders>
          </w:tcPr>
          <w:p w14:paraId="046D3B0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ECEBC31" w14:textId="6D7D7651" w:rsidTr="00022AF9">
        <w:trPr>
          <w:trHeight w:val="413"/>
        </w:trPr>
        <w:tc>
          <w:tcPr>
            <w:tcW w:w="709" w:type="dxa"/>
            <w:tcBorders>
              <w:top w:val="nil"/>
              <w:left w:val="single" w:sz="4" w:space="0" w:color="auto"/>
              <w:bottom w:val="single" w:sz="4" w:space="0" w:color="auto"/>
              <w:right w:val="single" w:sz="4" w:space="0" w:color="auto"/>
            </w:tcBorders>
            <w:shd w:val="clear" w:color="auto" w:fill="auto"/>
            <w:noWrap/>
            <w:hideMark/>
          </w:tcPr>
          <w:p w14:paraId="38772FD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55</w:t>
            </w:r>
          </w:p>
        </w:tc>
        <w:tc>
          <w:tcPr>
            <w:tcW w:w="3402" w:type="dxa"/>
            <w:tcBorders>
              <w:top w:val="nil"/>
              <w:left w:val="nil"/>
              <w:bottom w:val="single" w:sz="4" w:space="0" w:color="auto"/>
              <w:right w:val="single" w:sz="4" w:space="0" w:color="auto"/>
            </w:tcBorders>
            <w:shd w:val="clear" w:color="auto" w:fill="auto"/>
            <w:hideMark/>
          </w:tcPr>
          <w:p w14:paraId="4F7440FF" w14:textId="476ACF6F"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кожаные (женские)</w:t>
            </w:r>
          </w:p>
        </w:tc>
        <w:tc>
          <w:tcPr>
            <w:tcW w:w="6237" w:type="dxa"/>
            <w:tcBorders>
              <w:top w:val="nil"/>
              <w:left w:val="nil"/>
              <w:bottom w:val="single" w:sz="4" w:space="0" w:color="auto"/>
              <w:right w:val="single" w:sz="4" w:space="0" w:color="auto"/>
            </w:tcBorders>
            <w:shd w:val="clear" w:color="auto" w:fill="auto"/>
            <w:hideMark/>
          </w:tcPr>
          <w:p w14:paraId="39EE5F5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Р 12.4.187-97</w:t>
            </w:r>
          </w:p>
          <w:p w14:paraId="08CB5064" w14:textId="354C85CB"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Верх обуви: кожа натуральная толщиной </w:t>
            </w:r>
            <w:r w:rsidR="009F3355">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53B59636" w14:textId="6B82CB83" w:rsidR="009F3355" w:rsidRPr="009F3355" w:rsidRDefault="009F3355" w:rsidP="009F3355">
            <w:pPr>
              <w:ind w:firstLine="3578"/>
              <w:rPr>
                <w:rFonts w:ascii="Times New Roman" w:hAnsi="Times New Roman" w:cs="Times New Roman"/>
                <w:color w:val="000000"/>
              </w:rPr>
            </w:pPr>
            <w:r w:rsidRPr="009F3355">
              <w:rPr>
                <w:rFonts w:ascii="Times New Roman" w:hAnsi="Times New Roman" w:cs="Times New Roman"/>
                <w:color w:val="000000"/>
              </w:rPr>
              <w:t>(указать значение)</w:t>
            </w:r>
          </w:p>
          <w:p w14:paraId="7AD7B50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Подошва: двухслойная, полиуретан / термопластичный полиуретан.</w:t>
            </w:r>
          </w:p>
          <w:p w14:paraId="4048262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Метод крепления: литьевой.</w:t>
            </w:r>
            <w:r w:rsidRPr="00E9683F">
              <w:rPr>
                <w:rFonts w:ascii="Times New Roman" w:hAnsi="Times New Roman" w:cs="Times New Roman"/>
                <w:color w:val="000000"/>
                <w:sz w:val="22"/>
                <w:szCs w:val="22"/>
              </w:rPr>
              <w:br/>
              <w:t xml:space="preserve">Цвет: черный. </w:t>
            </w:r>
          </w:p>
          <w:p w14:paraId="2AEBAB8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Подошва – двухслойная, маслобензостойкая (устойчива к воздействию химических факторов – нефтепродуктов)</w:t>
            </w:r>
          </w:p>
          <w:p w14:paraId="37DD4D49" w14:textId="77777777" w:rsidR="009F3355" w:rsidRDefault="00A22CBA" w:rsidP="009F33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1.1 Верхний слой из полиуретана </w:t>
            </w:r>
            <w:r w:rsidRPr="00E9683F">
              <w:rPr>
                <w:rFonts w:ascii="Times New Roman" w:hAnsi="Times New Roman" w:cs="Times New Roman"/>
                <w:color w:val="000000"/>
                <w:sz w:val="22"/>
                <w:szCs w:val="22"/>
              </w:rPr>
              <w:br/>
              <w:t>1.2 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r w:rsidRPr="00E9683F">
              <w:rPr>
                <w:rFonts w:ascii="Times New Roman" w:hAnsi="Times New Roman" w:cs="Times New Roman"/>
                <w:color w:val="000000"/>
                <w:sz w:val="22"/>
                <w:szCs w:val="22"/>
              </w:rPr>
              <w:br/>
              <w:t xml:space="preserve">1.3 Рисунок протектора подошвы обеспечивает хорошую сцепляемость с поверхностями, глубина протектора составляет </w:t>
            </w:r>
            <w:r w:rsidR="009F3355">
              <w:rPr>
                <w:rFonts w:ascii="Times New Roman" w:hAnsi="Times New Roman" w:cs="Times New Roman"/>
                <w:color w:val="000000"/>
                <w:sz w:val="22"/>
                <w:szCs w:val="22"/>
              </w:rPr>
              <w:t>_________</w:t>
            </w:r>
            <w:r w:rsidR="009F3355" w:rsidRPr="00E9683F">
              <w:rPr>
                <w:rFonts w:ascii="Times New Roman" w:hAnsi="Times New Roman" w:cs="Times New Roman"/>
                <w:color w:val="000000"/>
                <w:sz w:val="22"/>
                <w:szCs w:val="22"/>
              </w:rPr>
              <w:t xml:space="preserve"> мм</w:t>
            </w:r>
          </w:p>
          <w:p w14:paraId="2E1F8D2B" w14:textId="19572213" w:rsidR="00A22CBA" w:rsidRPr="009F3355" w:rsidRDefault="009F3355" w:rsidP="009F3355">
            <w:pPr>
              <w:ind w:hanging="108"/>
              <w:rPr>
                <w:rFonts w:ascii="Times New Roman" w:hAnsi="Times New Roman" w:cs="Times New Roman"/>
                <w:color w:val="000000"/>
              </w:rPr>
            </w:pPr>
            <w:r w:rsidRPr="009F3355">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0B777687" w14:textId="1EAAC37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40</w:t>
            </w:r>
          </w:p>
        </w:tc>
        <w:tc>
          <w:tcPr>
            <w:tcW w:w="992" w:type="dxa"/>
            <w:tcBorders>
              <w:top w:val="nil"/>
              <w:left w:val="nil"/>
              <w:bottom w:val="single" w:sz="4" w:space="0" w:color="auto"/>
              <w:right w:val="single" w:sz="4" w:space="0" w:color="auto"/>
            </w:tcBorders>
            <w:shd w:val="clear" w:color="auto" w:fill="auto"/>
            <w:hideMark/>
          </w:tcPr>
          <w:p w14:paraId="010ACC9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DB5F256" w14:textId="5206490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0131034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447B1ED" w14:textId="50578C64" w:rsidTr="00022AF9">
        <w:trPr>
          <w:trHeight w:val="4097"/>
        </w:trPr>
        <w:tc>
          <w:tcPr>
            <w:tcW w:w="709" w:type="dxa"/>
            <w:tcBorders>
              <w:top w:val="nil"/>
              <w:left w:val="single" w:sz="4" w:space="0" w:color="auto"/>
              <w:bottom w:val="single" w:sz="4" w:space="0" w:color="auto"/>
              <w:right w:val="single" w:sz="4" w:space="0" w:color="auto"/>
            </w:tcBorders>
            <w:shd w:val="clear" w:color="auto" w:fill="auto"/>
            <w:noWrap/>
            <w:hideMark/>
          </w:tcPr>
          <w:p w14:paraId="1C167DE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56</w:t>
            </w:r>
          </w:p>
        </w:tc>
        <w:tc>
          <w:tcPr>
            <w:tcW w:w="3402" w:type="dxa"/>
            <w:tcBorders>
              <w:top w:val="nil"/>
              <w:left w:val="nil"/>
              <w:bottom w:val="single" w:sz="4" w:space="0" w:color="auto"/>
              <w:right w:val="single" w:sz="4" w:space="0" w:color="auto"/>
            </w:tcBorders>
            <w:shd w:val="clear" w:color="auto" w:fill="auto"/>
            <w:hideMark/>
          </w:tcPr>
          <w:p w14:paraId="25E8DDD6" w14:textId="67A49E0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(женские)</w:t>
            </w:r>
          </w:p>
        </w:tc>
        <w:tc>
          <w:tcPr>
            <w:tcW w:w="6237" w:type="dxa"/>
            <w:tcBorders>
              <w:top w:val="nil"/>
              <w:left w:val="nil"/>
              <w:bottom w:val="single" w:sz="4" w:space="0" w:color="auto"/>
              <w:right w:val="single" w:sz="4" w:space="0" w:color="auto"/>
            </w:tcBorders>
            <w:shd w:val="clear" w:color="auto" w:fill="auto"/>
            <w:hideMark/>
          </w:tcPr>
          <w:p w14:paraId="7193293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r w:rsidRPr="00E9683F">
              <w:rPr>
                <w:rFonts w:ascii="Times New Roman" w:hAnsi="Times New Roman" w:cs="Times New Roman"/>
                <w:color w:val="000000"/>
                <w:sz w:val="22"/>
                <w:szCs w:val="22"/>
              </w:rPr>
              <w:br/>
              <w:t>ГОСТ 28507-99</w:t>
            </w:r>
            <w:r w:rsidRPr="00E9683F">
              <w:rPr>
                <w:rFonts w:ascii="Times New Roman" w:hAnsi="Times New Roman" w:cs="Times New Roman"/>
                <w:color w:val="000000"/>
                <w:sz w:val="22"/>
                <w:szCs w:val="22"/>
              </w:rPr>
              <w:br/>
              <w:t>ГОСТ Р 12.4.187-2001</w:t>
            </w:r>
          </w:p>
          <w:p w14:paraId="35A01D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w:t>
            </w:r>
            <w:r w:rsidRPr="00E9683F">
              <w:rPr>
                <w:rFonts w:ascii="Times New Roman" w:hAnsi="Times New Roman" w:cs="Times New Roman"/>
                <w:color w:val="000000"/>
                <w:sz w:val="22"/>
                <w:szCs w:val="22"/>
              </w:rPr>
              <w:br/>
              <w:t>Подкладка: спилок подкладочный, полиамидное полотно.</w:t>
            </w:r>
            <w:r w:rsidRPr="00E9683F">
              <w:rPr>
                <w:rFonts w:ascii="Times New Roman" w:hAnsi="Times New Roman" w:cs="Times New Roman"/>
                <w:color w:val="000000"/>
                <w:sz w:val="22"/>
                <w:szCs w:val="22"/>
              </w:rPr>
              <w:br/>
              <w:t>Внутренний защитный носок: металлический</w:t>
            </w:r>
            <w:r w:rsidRPr="00E9683F">
              <w:rPr>
                <w:rFonts w:ascii="Times New Roman" w:hAnsi="Times New Roman" w:cs="Times New Roman"/>
                <w:color w:val="000000"/>
                <w:sz w:val="22"/>
                <w:szCs w:val="22"/>
              </w:rPr>
              <w:br/>
              <w:t>Подошва: двухслойная, полиуретан и термопластичный полиуретан.</w:t>
            </w:r>
            <w:r w:rsidRPr="00E9683F">
              <w:rPr>
                <w:rFonts w:ascii="Times New Roman" w:hAnsi="Times New Roman" w:cs="Times New Roman"/>
                <w:color w:val="000000"/>
                <w:sz w:val="22"/>
                <w:szCs w:val="22"/>
              </w:rPr>
              <w:br/>
              <w:t>Метод крепления: литьевой.</w:t>
            </w:r>
            <w:r w:rsidRPr="00E9683F">
              <w:rPr>
                <w:rFonts w:ascii="Times New Roman" w:hAnsi="Times New Roman" w:cs="Times New Roman"/>
                <w:color w:val="000000"/>
                <w:sz w:val="22"/>
                <w:szCs w:val="22"/>
              </w:rPr>
              <w:br/>
              <w:t xml:space="preserve">Цвет: черный. </w:t>
            </w:r>
          </w:p>
          <w:p w14:paraId="5A96F7A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Полуглухой клапан исключает попадание внутрь влаги, пыли и мелких предметов.</w:t>
            </w:r>
            <w:r w:rsidRPr="00E9683F">
              <w:rPr>
                <w:rFonts w:ascii="Times New Roman" w:hAnsi="Times New Roman" w:cs="Times New Roman"/>
                <w:color w:val="000000"/>
                <w:sz w:val="22"/>
                <w:szCs w:val="22"/>
              </w:rPr>
              <w:br/>
              <w:t>2) Мягкий кант защищает от боковых ударов.</w:t>
            </w:r>
            <w:r w:rsidRPr="00E9683F">
              <w:rPr>
                <w:rFonts w:ascii="Times New Roman" w:hAnsi="Times New Roman" w:cs="Times New Roman"/>
                <w:color w:val="000000"/>
                <w:sz w:val="22"/>
                <w:szCs w:val="22"/>
              </w:rPr>
              <w:br/>
              <w:t>3) Вкладная стелька обеспечивает впитывание влаги и комфорт при носке.</w:t>
            </w:r>
            <w:r w:rsidRPr="00E9683F">
              <w:rPr>
                <w:rFonts w:ascii="Times New Roman" w:hAnsi="Times New Roman" w:cs="Times New Roman"/>
                <w:color w:val="000000"/>
                <w:sz w:val="22"/>
                <w:szCs w:val="22"/>
              </w:rPr>
              <w:br/>
              <w:t>4) Комбинированная подкладка из кожевенного спилка и полотна из полиэфира обеспечивает хорошую гигроскопичность.</w:t>
            </w:r>
          </w:p>
        </w:tc>
        <w:tc>
          <w:tcPr>
            <w:tcW w:w="1985" w:type="dxa"/>
            <w:tcBorders>
              <w:top w:val="nil"/>
              <w:left w:val="nil"/>
              <w:bottom w:val="single" w:sz="4" w:space="0" w:color="auto"/>
              <w:right w:val="single" w:sz="4" w:space="0" w:color="auto"/>
            </w:tcBorders>
            <w:shd w:val="clear" w:color="auto" w:fill="auto"/>
            <w:hideMark/>
          </w:tcPr>
          <w:p w14:paraId="6CA6CB6E" w14:textId="34CC4A5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36 по 42</w:t>
            </w:r>
          </w:p>
        </w:tc>
        <w:tc>
          <w:tcPr>
            <w:tcW w:w="992" w:type="dxa"/>
            <w:tcBorders>
              <w:top w:val="nil"/>
              <w:left w:val="nil"/>
              <w:bottom w:val="single" w:sz="4" w:space="0" w:color="auto"/>
              <w:right w:val="single" w:sz="4" w:space="0" w:color="auto"/>
            </w:tcBorders>
            <w:shd w:val="clear" w:color="auto" w:fill="auto"/>
            <w:hideMark/>
          </w:tcPr>
          <w:p w14:paraId="55D7230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0BF3FF4" w14:textId="562B801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49B1AAC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B49458F" w14:textId="3FF06590" w:rsidTr="009511FF">
        <w:trPr>
          <w:trHeight w:val="2667"/>
        </w:trPr>
        <w:tc>
          <w:tcPr>
            <w:tcW w:w="709" w:type="dxa"/>
            <w:tcBorders>
              <w:top w:val="nil"/>
              <w:left w:val="single" w:sz="4" w:space="0" w:color="auto"/>
              <w:bottom w:val="single" w:sz="4" w:space="0" w:color="auto"/>
              <w:right w:val="single" w:sz="4" w:space="0" w:color="auto"/>
            </w:tcBorders>
            <w:shd w:val="clear" w:color="auto" w:fill="auto"/>
            <w:noWrap/>
            <w:hideMark/>
          </w:tcPr>
          <w:p w14:paraId="2D81BC0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57</w:t>
            </w:r>
          </w:p>
        </w:tc>
        <w:tc>
          <w:tcPr>
            <w:tcW w:w="3402" w:type="dxa"/>
            <w:tcBorders>
              <w:top w:val="nil"/>
              <w:left w:val="nil"/>
              <w:bottom w:val="single" w:sz="4" w:space="0" w:color="auto"/>
              <w:right w:val="single" w:sz="4" w:space="0" w:color="auto"/>
            </w:tcBorders>
            <w:shd w:val="clear" w:color="auto" w:fill="auto"/>
            <w:hideMark/>
          </w:tcPr>
          <w:p w14:paraId="6516ED5F" w14:textId="314E6D8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для защиты от повышенных температур, искр и брызг расплавленного металла (мужские)</w:t>
            </w:r>
          </w:p>
        </w:tc>
        <w:tc>
          <w:tcPr>
            <w:tcW w:w="6237" w:type="dxa"/>
            <w:tcBorders>
              <w:top w:val="nil"/>
              <w:left w:val="nil"/>
              <w:bottom w:val="single" w:sz="4" w:space="0" w:color="auto"/>
              <w:right w:val="single" w:sz="4" w:space="0" w:color="auto"/>
            </w:tcBorders>
            <w:shd w:val="clear" w:color="auto" w:fill="auto"/>
            <w:hideMark/>
          </w:tcPr>
          <w:p w14:paraId="3B9D4262" w14:textId="48B1CFC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Верх - натуральная кожа повышенного качества,</w:t>
            </w:r>
            <w:r w:rsidRPr="00E9683F">
              <w:rPr>
                <w:rFonts w:ascii="Times New Roman" w:hAnsi="Times New Roman" w:cs="Times New Roman"/>
                <w:color w:val="000000"/>
                <w:sz w:val="22"/>
                <w:szCs w:val="22"/>
              </w:rPr>
              <w:br/>
              <w:t>подкладка - свиной спилок,</w:t>
            </w:r>
            <w:r w:rsidRPr="00E9683F">
              <w:rPr>
                <w:rFonts w:ascii="Times New Roman" w:hAnsi="Times New Roman" w:cs="Times New Roman"/>
                <w:color w:val="000000"/>
                <w:sz w:val="22"/>
                <w:szCs w:val="22"/>
              </w:rPr>
              <w:br/>
              <w:t>подошва: монолитноя нитрильная резина.</w:t>
            </w:r>
          </w:p>
          <w:p w14:paraId="1B08808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Мужские кожаные ботинки предназначены для сварщиков, имеют дополнительную защиту шнуровочной части.</w:t>
            </w:r>
            <w:r w:rsidRPr="00E9683F">
              <w:rPr>
                <w:rFonts w:ascii="Times New Roman" w:hAnsi="Times New Roman" w:cs="Times New Roman"/>
                <w:color w:val="000000"/>
                <w:sz w:val="22"/>
                <w:szCs w:val="22"/>
              </w:rPr>
              <w:br/>
              <w:t>2) Подошва выполнена из нитрильной резины с максимальным температурным порогом использования до + 300°С.</w:t>
            </w:r>
            <w:r w:rsidRPr="00E9683F">
              <w:rPr>
                <w:rFonts w:ascii="Times New Roman" w:hAnsi="Times New Roman" w:cs="Times New Roman"/>
                <w:color w:val="000000"/>
                <w:sz w:val="22"/>
                <w:szCs w:val="22"/>
              </w:rPr>
              <w:br/>
              <w:t>3) Металлический подносок защищает пальцы ног от механических повреждений.</w:t>
            </w:r>
            <w:r w:rsidRPr="00E9683F">
              <w:rPr>
                <w:rFonts w:ascii="Times New Roman" w:hAnsi="Times New Roman" w:cs="Times New Roman"/>
                <w:color w:val="000000"/>
                <w:sz w:val="22"/>
                <w:szCs w:val="22"/>
              </w:rPr>
              <w:br/>
              <w:t xml:space="preserve">4) Подошва стойкая к воздействию агрессивных сред. </w:t>
            </w:r>
          </w:p>
        </w:tc>
        <w:tc>
          <w:tcPr>
            <w:tcW w:w="1985" w:type="dxa"/>
            <w:tcBorders>
              <w:top w:val="nil"/>
              <w:left w:val="nil"/>
              <w:bottom w:val="single" w:sz="4" w:space="0" w:color="auto"/>
              <w:right w:val="single" w:sz="4" w:space="0" w:color="auto"/>
            </w:tcBorders>
            <w:shd w:val="clear" w:color="auto" w:fill="auto"/>
            <w:hideMark/>
          </w:tcPr>
          <w:p w14:paraId="30373CC5" w14:textId="512F912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42 по 44</w:t>
            </w:r>
          </w:p>
        </w:tc>
        <w:tc>
          <w:tcPr>
            <w:tcW w:w="992" w:type="dxa"/>
            <w:tcBorders>
              <w:top w:val="nil"/>
              <w:left w:val="nil"/>
              <w:bottom w:val="single" w:sz="4" w:space="0" w:color="auto"/>
              <w:right w:val="single" w:sz="4" w:space="0" w:color="auto"/>
            </w:tcBorders>
            <w:shd w:val="clear" w:color="auto" w:fill="auto"/>
            <w:hideMark/>
          </w:tcPr>
          <w:p w14:paraId="52230BD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F8A9F07" w14:textId="5DDE765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047508A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59270E9" w14:textId="18DA93A4" w:rsidTr="009070E1">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24FE6F4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58</w:t>
            </w:r>
          </w:p>
        </w:tc>
        <w:tc>
          <w:tcPr>
            <w:tcW w:w="3402" w:type="dxa"/>
            <w:tcBorders>
              <w:top w:val="nil"/>
              <w:left w:val="nil"/>
              <w:bottom w:val="single" w:sz="4" w:space="0" w:color="auto"/>
              <w:right w:val="single" w:sz="4" w:space="0" w:color="auto"/>
            </w:tcBorders>
            <w:shd w:val="clear" w:color="auto" w:fill="auto"/>
            <w:hideMark/>
          </w:tcPr>
          <w:p w14:paraId="4FFF6842" w14:textId="4947D74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Сапоги мужские </w:t>
            </w:r>
            <w:r w:rsidR="00E47D06">
              <w:rPr>
                <w:rFonts w:ascii="Times New Roman" w:hAnsi="Times New Roman" w:cs="Times New Roman"/>
                <w:color w:val="000000"/>
                <w:sz w:val="22"/>
                <w:szCs w:val="22"/>
              </w:rPr>
              <w:t>(</w:t>
            </w:r>
            <w:r w:rsidRPr="00E9683F">
              <w:rPr>
                <w:rFonts w:ascii="Times New Roman" w:hAnsi="Times New Roman" w:cs="Times New Roman"/>
                <w:color w:val="000000"/>
                <w:sz w:val="22"/>
                <w:szCs w:val="22"/>
              </w:rPr>
              <w:t>Легион</w:t>
            </w:r>
            <w:r w:rsidR="00E47D06">
              <w:rPr>
                <w:rFonts w:ascii="Times New Roman" w:hAnsi="Times New Roman" w:cs="Times New Roman"/>
                <w:color w:val="000000"/>
                <w:sz w:val="22"/>
                <w:szCs w:val="22"/>
              </w:rPr>
              <w:t>)</w:t>
            </w:r>
          </w:p>
        </w:tc>
        <w:tc>
          <w:tcPr>
            <w:tcW w:w="6237" w:type="dxa"/>
            <w:tcBorders>
              <w:top w:val="nil"/>
              <w:left w:val="nil"/>
              <w:bottom w:val="single" w:sz="4" w:space="0" w:color="auto"/>
              <w:right w:val="single" w:sz="4" w:space="0" w:color="auto"/>
            </w:tcBorders>
            <w:shd w:val="clear" w:color="auto" w:fill="auto"/>
            <w:hideMark/>
          </w:tcPr>
          <w:p w14:paraId="5A279AB5" w14:textId="77777777" w:rsidR="008066B1" w:rsidRDefault="008066B1" w:rsidP="00A22CBA">
            <w:pPr>
              <w:rPr>
                <w:rFonts w:ascii="Times New Roman" w:hAnsi="Times New Roman" w:cs="Times New Roman"/>
                <w:color w:val="000000"/>
                <w:sz w:val="22"/>
                <w:szCs w:val="22"/>
              </w:rPr>
            </w:pPr>
            <w:r>
              <w:rPr>
                <w:rFonts w:ascii="Times New Roman" w:hAnsi="Times New Roman" w:cs="Times New Roman"/>
                <w:color w:val="000000"/>
                <w:sz w:val="22"/>
                <w:szCs w:val="22"/>
              </w:rPr>
              <w:t>ОСТ 12.4.137-2001</w:t>
            </w:r>
          </w:p>
          <w:p w14:paraId="0F064B07" w14:textId="77777777" w:rsidR="008066B1" w:rsidRDefault="008066B1"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Р 12.4.187-97</w:t>
            </w:r>
          </w:p>
          <w:p w14:paraId="370C8235" w14:textId="77777777" w:rsidR="008066B1" w:rsidRDefault="008066B1" w:rsidP="00A22CBA">
            <w:pPr>
              <w:rPr>
                <w:rFonts w:ascii="Times New Roman" w:hAnsi="Times New Roman" w:cs="Times New Roman"/>
                <w:color w:val="000000"/>
                <w:sz w:val="22"/>
                <w:szCs w:val="22"/>
              </w:rPr>
            </w:pPr>
            <w:r>
              <w:rPr>
                <w:rFonts w:ascii="Times New Roman" w:hAnsi="Times New Roman" w:cs="Times New Roman"/>
                <w:color w:val="000000"/>
                <w:sz w:val="22"/>
                <w:szCs w:val="22"/>
              </w:rPr>
              <w:t>ТР ТС 019/2011</w:t>
            </w:r>
          </w:p>
          <w:p w14:paraId="144F7CAD" w14:textId="6232199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28507-99 </w:t>
            </w:r>
          </w:p>
          <w:p w14:paraId="486EC46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обувь с кожаным верхом и подошвой из полиуретана, обладающей стойкостью к воздействию масел, сырой нефти, нефтепродуктов</w:t>
            </w:r>
            <w:r w:rsidRPr="00E9683F">
              <w:rPr>
                <w:rFonts w:ascii="Times New Roman" w:hAnsi="Times New Roman" w:cs="Times New Roman"/>
                <w:color w:val="000000"/>
                <w:sz w:val="22"/>
                <w:szCs w:val="22"/>
              </w:rPr>
              <w:br/>
              <w:t>- удобная колодка</w:t>
            </w:r>
            <w:r w:rsidRPr="00E9683F">
              <w:rPr>
                <w:rFonts w:ascii="Times New Roman" w:hAnsi="Times New Roman" w:cs="Times New Roman"/>
                <w:color w:val="000000"/>
                <w:sz w:val="22"/>
                <w:szCs w:val="22"/>
              </w:rPr>
              <w:br/>
              <w:t>- металлический подносок</w:t>
            </w:r>
            <w:r w:rsidRPr="00E9683F">
              <w:rPr>
                <w:rFonts w:ascii="Times New Roman" w:hAnsi="Times New Roman" w:cs="Times New Roman"/>
                <w:color w:val="000000"/>
                <w:sz w:val="22"/>
                <w:szCs w:val="22"/>
              </w:rPr>
              <w:br/>
              <w:t xml:space="preserve">- подошва имеет широкий температурный диапазон </w:t>
            </w:r>
            <w:r w:rsidRPr="00E9683F">
              <w:rPr>
                <w:rFonts w:ascii="Times New Roman" w:hAnsi="Times New Roman" w:cs="Times New Roman"/>
                <w:color w:val="000000"/>
                <w:sz w:val="22"/>
                <w:szCs w:val="22"/>
              </w:rPr>
              <w:lastRenderedPageBreak/>
              <w:t>использования от -20° до +80°С верх - натуральная кожа; подошва - ПУ</w:t>
            </w:r>
          </w:p>
        </w:tc>
        <w:tc>
          <w:tcPr>
            <w:tcW w:w="1985" w:type="dxa"/>
            <w:tcBorders>
              <w:top w:val="nil"/>
              <w:left w:val="nil"/>
              <w:bottom w:val="single" w:sz="4" w:space="0" w:color="auto"/>
              <w:right w:val="single" w:sz="4" w:space="0" w:color="auto"/>
            </w:tcBorders>
            <w:shd w:val="clear" w:color="auto" w:fill="auto"/>
            <w:hideMark/>
          </w:tcPr>
          <w:p w14:paraId="5C70744F" w14:textId="342D883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40 по 45</w:t>
            </w:r>
          </w:p>
        </w:tc>
        <w:tc>
          <w:tcPr>
            <w:tcW w:w="992" w:type="dxa"/>
            <w:tcBorders>
              <w:top w:val="nil"/>
              <w:left w:val="nil"/>
              <w:bottom w:val="single" w:sz="4" w:space="0" w:color="auto"/>
              <w:right w:val="single" w:sz="4" w:space="0" w:color="auto"/>
            </w:tcBorders>
            <w:shd w:val="clear" w:color="auto" w:fill="auto"/>
            <w:hideMark/>
          </w:tcPr>
          <w:p w14:paraId="612AE7F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EA22274" w14:textId="3A6F662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24</w:t>
            </w:r>
          </w:p>
        </w:tc>
        <w:tc>
          <w:tcPr>
            <w:tcW w:w="1701" w:type="dxa"/>
            <w:tcBorders>
              <w:top w:val="nil"/>
              <w:left w:val="nil"/>
              <w:bottom w:val="single" w:sz="4" w:space="0" w:color="auto"/>
              <w:right w:val="single" w:sz="4" w:space="0" w:color="auto"/>
            </w:tcBorders>
          </w:tcPr>
          <w:p w14:paraId="145EB64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34A0E57" w14:textId="10845289" w:rsidTr="00022AF9">
        <w:trPr>
          <w:trHeight w:val="4522"/>
        </w:trPr>
        <w:tc>
          <w:tcPr>
            <w:tcW w:w="709" w:type="dxa"/>
            <w:tcBorders>
              <w:top w:val="nil"/>
              <w:left w:val="single" w:sz="4" w:space="0" w:color="auto"/>
              <w:bottom w:val="single" w:sz="4" w:space="0" w:color="auto"/>
              <w:right w:val="single" w:sz="4" w:space="0" w:color="auto"/>
            </w:tcBorders>
            <w:shd w:val="clear" w:color="auto" w:fill="auto"/>
            <w:noWrap/>
            <w:hideMark/>
          </w:tcPr>
          <w:p w14:paraId="2E0256D0" w14:textId="75EC089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59</w:t>
            </w:r>
          </w:p>
        </w:tc>
        <w:tc>
          <w:tcPr>
            <w:tcW w:w="3402" w:type="dxa"/>
            <w:tcBorders>
              <w:top w:val="nil"/>
              <w:left w:val="nil"/>
              <w:bottom w:val="single" w:sz="4" w:space="0" w:color="auto"/>
              <w:right w:val="single" w:sz="4" w:space="0" w:color="auto"/>
            </w:tcBorders>
            <w:shd w:val="clear" w:color="auto" w:fill="auto"/>
            <w:hideMark/>
          </w:tcPr>
          <w:p w14:paraId="2AC93DEF" w14:textId="6997B8F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кожаные для защиты от повышенных температур, искр и брызг расплавленного металла (мужские)</w:t>
            </w:r>
          </w:p>
        </w:tc>
        <w:tc>
          <w:tcPr>
            <w:tcW w:w="6237" w:type="dxa"/>
            <w:tcBorders>
              <w:top w:val="nil"/>
              <w:left w:val="nil"/>
              <w:bottom w:val="single" w:sz="4" w:space="0" w:color="auto"/>
              <w:right w:val="single" w:sz="4" w:space="0" w:color="auto"/>
            </w:tcBorders>
            <w:shd w:val="clear" w:color="auto" w:fill="auto"/>
            <w:hideMark/>
          </w:tcPr>
          <w:p w14:paraId="0559C18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28507-99</w:t>
            </w:r>
            <w:r w:rsidRPr="00E9683F">
              <w:rPr>
                <w:rFonts w:ascii="Times New Roman" w:hAnsi="Times New Roman" w:cs="Times New Roman"/>
                <w:color w:val="000000"/>
                <w:sz w:val="22"/>
                <w:szCs w:val="22"/>
              </w:rPr>
              <w:br/>
              <w:t>ГОСТ 12.4.137-2001</w:t>
            </w:r>
            <w:r w:rsidRPr="00E9683F">
              <w:rPr>
                <w:rFonts w:ascii="Times New Roman" w:hAnsi="Times New Roman" w:cs="Times New Roman"/>
                <w:color w:val="000000"/>
                <w:sz w:val="22"/>
                <w:szCs w:val="22"/>
              </w:rPr>
              <w:br/>
              <w:t>ГОСТ 12.4.177-89</w:t>
            </w:r>
            <w:r w:rsidRPr="00E9683F">
              <w:rPr>
                <w:rFonts w:ascii="Times New Roman" w:hAnsi="Times New Roman" w:cs="Times New Roman"/>
                <w:color w:val="000000"/>
                <w:sz w:val="22"/>
                <w:szCs w:val="22"/>
              </w:rPr>
              <w:br/>
              <w:t>ГОСТ Р 12.4.187-2001</w:t>
            </w:r>
            <w:r w:rsidRPr="00E9683F">
              <w:rPr>
                <w:rFonts w:ascii="Times New Roman" w:hAnsi="Times New Roman" w:cs="Times New Roman"/>
                <w:color w:val="000000"/>
                <w:sz w:val="22"/>
                <w:szCs w:val="22"/>
              </w:rPr>
              <w:br/>
              <w:t>ГОСТ 12.4.032-95</w:t>
            </w:r>
          </w:p>
          <w:p w14:paraId="5F6251B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 термоустойчивая повышенной толщины (1,8–2,0 мм).</w:t>
            </w:r>
          </w:p>
          <w:p w14:paraId="3911335B" w14:textId="77777777" w:rsidR="00A22CBA" w:rsidRDefault="00A22CBA" w:rsidP="00C44B03">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Подкладка: полотно нетканое.</w:t>
            </w:r>
            <w:r w:rsidRPr="00E9683F">
              <w:rPr>
                <w:rFonts w:ascii="Times New Roman" w:hAnsi="Times New Roman" w:cs="Times New Roman"/>
                <w:color w:val="000000"/>
                <w:sz w:val="22"/>
                <w:szCs w:val="22"/>
              </w:rPr>
              <w:br/>
              <w:t>Внутренний защитный носок: композитный материал</w:t>
            </w:r>
            <w:r w:rsidRPr="00E9683F">
              <w:rPr>
                <w:rFonts w:ascii="Times New Roman" w:hAnsi="Times New Roman" w:cs="Times New Roman"/>
                <w:color w:val="000000"/>
                <w:sz w:val="22"/>
                <w:szCs w:val="22"/>
              </w:rPr>
              <w:br/>
              <w:t xml:space="preserve">Подошва: однослойная, нитрильная резина. Подошва маслобензостойкая (устойчивая к воздействию агрессивной среды – масел, нефтепродуктов) изготовлена из износостойкой, термостойкой резины на основе нитрильного каучука. </w:t>
            </w:r>
            <w:r w:rsidRPr="00E9683F">
              <w:rPr>
                <w:rFonts w:ascii="Times New Roman" w:hAnsi="Times New Roman" w:cs="Times New Roman"/>
                <w:color w:val="000000"/>
                <w:sz w:val="22"/>
                <w:szCs w:val="22"/>
              </w:rPr>
              <w:br/>
              <w:t>Метод крепления: компрессионно-литьевой с последующей вулканизацией.</w:t>
            </w:r>
            <w:r w:rsidRPr="00E9683F">
              <w:rPr>
                <w:rFonts w:ascii="Times New Roman" w:hAnsi="Times New Roman" w:cs="Times New Roman"/>
                <w:color w:val="000000"/>
                <w:sz w:val="22"/>
                <w:szCs w:val="22"/>
              </w:rPr>
              <w:br/>
              <w:t>Голенище: регулируется по ширине.</w:t>
            </w:r>
            <w:r w:rsidRPr="00E9683F">
              <w:rPr>
                <w:rFonts w:ascii="Times New Roman" w:hAnsi="Times New Roman" w:cs="Times New Roman"/>
                <w:color w:val="000000"/>
                <w:sz w:val="22"/>
                <w:szCs w:val="22"/>
              </w:rPr>
              <w:br/>
              <w:t>Цвет: черный.</w:t>
            </w:r>
            <w:r w:rsidRPr="00E9683F">
              <w:rPr>
                <w:rFonts w:ascii="Times New Roman" w:hAnsi="Times New Roman" w:cs="Times New Roman"/>
                <w:color w:val="000000"/>
                <w:sz w:val="22"/>
                <w:szCs w:val="22"/>
              </w:rPr>
              <w:br/>
              <w:t xml:space="preserve">Высота:  </w:t>
            </w:r>
            <w:r w:rsidR="00C44B03">
              <w:rPr>
                <w:rFonts w:ascii="Times New Roman" w:hAnsi="Times New Roman" w:cs="Times New Roman"/>
                <w:color w:val="000000"/>
                <w:sz w:val="22"/>
                <w:szCs w:val="22"/>
              </w:rPr>
              <w:t>_______ см</w:t>
            </w:r>
          </w:p>
          <w:p w14:paraId="59E625CF" w14:textId="35EC27AF" w:rsidR="00C44B03" w:rsidRPr="00C44B03" w:rsidRDefault="00C44B03" w:rsidP="00C44B03">
            <w:pPr>
              <w:ind w:firstLine="318"/>
              <w:rPr>
                <w:rFonts w:ascii="Times New Roman" w:hAnsi="Times New Roman" w:cs="Times New Roman"/>
                <w:color w:val="000000"/>
              </w:rPr>
            </w:pPr>
            <w:r w:rsidRPr="00C44B03">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6D455CD9" w14:textId="34E2811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 45</w:t>
            </w:r>
          </w:p>
        </w:tc>
        <w:tc>
          <w:tcPr>
            <w:tcW w:w="992" w:type="dxa"/>
            <w:tcBorders>
              <w:top w:val="nil"/>
              <w:left w:val="nil"/>
              <w:bottom w:val="single" w:sz="4" w:space="0" w:color="auto"/>
              <w:right w:val="single" w:sz="4" w:space="0" w:color="auto"/>
            </w:tcBorders>
            <w:shd w:val="clear" w:color="auto" w:fill="auto"/>
            <w:hideMark/>
          </w:tcPr>
          <w:p w14:paraId="1907EB3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BECE2AF" w14:textId="5EAE27D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3F5F0BD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0EE6933" w14:textId="3C56082E" w:rsidTr="00022AF9">
        <w:trPr>
          <w:trHeight w:val="554"/>
        </w:trPr>
        <w:tc>
          <w:tcPr>
            <w:tcW w:w="709" w:type="dxa"/>
            <w:tcBorders>
              <w:top w:val="nil"/>
              <w:left w:val="single" w:sz="4" w:space="0" w:color="auto"/>
              <w:bottom w:val="single" w:sz="4" w:space="0" w:color="auto"/>
              <w:right w:val="single" w:sz="4" w:space="0" w:color="auto"/>
            </w:tcBorders>
            <w:shd w:val="clear" w:color="auto" w:fill="auto"/>
            <w:noWrap/>
            <w:hideMark/>
          </w:tcPr>
          <w:p w14:paraId="0B14F2DB" w14:textId="63EC070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60</w:t>
            </w:r>
          </w:p>
        </w:tc>
        <w:tc>
          <w:tcPr>
            <w:tcW w:w="3402" w:type="dxa"/>
            <w:tcBorders>
              <w:top w:val="nil"/>
              <w:left w:val="nil"/>
              <w:bottom w:val="single" w:sz="4" w:space="0" w:color="auto"/>
              <w:right w:val="single" w:sz="4" w:space="0" w:color="auto"/>
            </w:tcBorders>
            <w:shd w:val="clear" w:color="auto" w:fill="auto"/>
            <w:hideMark/>
          </w:tcPr>
          <w:p w14:paraId="3DB56778" w14:textId="7CA08E7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кожаные утепленные (мужские)</w:t>
            </w:r>
          </w:p>
        </w:tc>
        <w:tc>
          <w:tcPr>
            <w:tcW w:w="6237" w:type="dxa"/>
            <w:tcBorders>
              <w:top w:val="nil"/>
              <w:left w:val="nil"/>
              <w:bottom w:val="single" w:sz="4" w:space="0" w:color="auto"/>
              <w:right w:val="single" w:sz="4" w:space="0" w:color="auto"/>
            </w:tcBorders>
            <w:shd w:val="clear" w:color="auto" w:fill="auto"/>
            <w:hideMark/>
          </w:tcPr>
          <w:p w14:paraId="734F2B00" w14:textId="5BB58D25" w:rsidR="00A22CBA" w:rsidRPr="00E9683F" w:rsidRDefault="00CC16E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12.4.137-2001</w:t>
            </w:r>
          </w:p>
          <w:p w14:paraId="3F3198FC" w14:textId="6B2F2D64" w:rsidR="00A22CBA" w:rsidRPr="00E9683F" w:rsidRDefault="00CC16E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28507-99</w:t>
            </w:r>
          </w:p>
          <w:p w14:paraId="6CC6CA4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p>
          <w:p w14:paraId="214B9BC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верх-натуральная кожа подкладка-шерстяной мех</w:t>
            </w:r>
            <w:r w:rsidRPr="00E9683F">
              <w:rPr>
                <w:rFonts w:ascii="Times New Roman" w:hAnsi="Times New Roman" w:cs="Times New Roman"/>
                <w:color w:val="000000"/>
                <w:sz w:val="22"/>
                <w:szCs w:val="22"/>
              </w:rPr>
              <w:br/>
              <w:t xml:space="preserve">подошва-ПУ/ТПУ. </w:t>
            </w:r>
          </w:p>
          <w:p w14:paraId="6CA3F6E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двухслойная подошва выполнена из ПУ/ТПУ,</w:t>
            </w:r>
          </w:p>
          <w:p w14:paraId="6945204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стойкость к воздействию масел, 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 возможность использовать подошву в широком температурном диапазоне от -35ºC до +120ºC</w:t>
            </w:r>
            <w:r w:rsidRPr="00E9683F">
              <w:rPr>
                <w:rFonts w:ascii="Times New Roman" w:hAnsi="Times New Roman" w:cs="Times New Roman"/>
                <w:color w:val="000000"/>
                <w:sz w:val="22"/>
                <w:szCs w:val="22"/>
              </w:rPr>
              <w:br/>
              <w:t>4) регулируемое голенище</w:t>
            </w:r>
            <w:r w:rsidRPr="00E9683F">
              <w:rPr>
                <w:rFonts w:ascii="Times New Roman" w:hAnsi="Times New Roman" w:cs="Times New Roman"/>
                <w:color w:val="000000"/>
                <w:sz w:val="22"/>
                <w:szCs w:val="22"/>
              </w:rPr>
              <w:br/>
              <w:t>5) металлический подносок, защищает пальцы ног от механических повреждений с усилием до 200 Дж</w:t>
            </w:r>
          </w:p>
        </w:tc>
        <w:tc>
          <w:tcPr>
            <w:tcW w:w="1985" w:type="dxa"/>
            <w:tcBorders>
              <w:top w:val="nil"/>
              <w:left w:val="nil"/>
              <w:bottom w:val="single" w:sz="4" w:space="0" w:color="auto"/>
              <w:right w:val="single" w:sz="4" w:space="0" w:color="auto"/>
            </w:tcBorders>
            <w:shd w:val="clear" w:color="auto" w:fill="auto"/>
            <w:hideMark/>
          </w:tcPr>
          <w:p w14:paraId="1BF3AAD8" w14:textId="3CE83C8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40 - 46</w:t>
            </w:r>
          </w:p>
        </w:tc>
        <w:tc>
          <w:tcPr>
            <w:tcW w:w="992" w:type="dxa"/>
            <w:tcBorders>
              <w:top w:val="nil"/>
              <w:left w:val="nil"/>
              <w:bottom w:val="single" w:sz="4" w:space="0" w:color="auto"/>
              <w:right w:val="single" w:sz="4" w:space="0" w:color="auto"/>
            </w:tcBorders>
            <w:shd w:val="clear" w:color="auto" w:fill="auto"/>
            <w:hideMark/>
          </w:tcPr>
          <w:p w14:paraId="6DEDE7A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E6621D1" w14:textId="5A3AC50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17</w:t>
            </w:r>
          </w:p>
        </w:tc>
        <w:tc>
          <w:tcPr>
            <w:tcW w:w="1701" w:type="dxa"/>
            <w:tcBorders>
              <w:top w:val="nil"/>
              <w:left w:val="nil"/>
              <w:bottom w:val="single" w:sz="4" w:space="0" w:color="auto"/>
              <w:right w:val="single" w:sz="4" w:space="0" w:color="auto"/>
            </w:tcBorders>
          </w:tcPr>
          <w:p w14:paraId="4B8494B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17026F8" w14:textId="384A1FAD" w:rsidTr="00022AF9">
        <w:trPr>
          <w:trHeight w:val="3549"/>
        </w:trPr>
        <w:tc>
          <w:tcPr>
            <w:tcW w:w="709" w:type="dxa"/>
            <w:tcBorders>
              <w:top w:val="nil"/>
              <w:left w:val="single" w:sz="4" w:space="0" w:color="auto"/>
              <w:bottom w:val="single" w:sz="4" w:space="0" w:color="auto"/>
              <w:right w:val="single" w:sz="4" w:space="0" w:color="auto"/>
            </w:tcBorders>
            <w:shd w:val="clear" w:color="auto" w:fill="auto"/>
            <w:noWrap/>
            <w:hideMark/>
          </w:tcPr>
          <w:p w14:paraId="3546B48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61</w:t>
            </w:r>
          </w:p>
        </w:tc>
        <w:tc>
          <w:tcPr>
            <w:tcW w:w="3402" w:type="dxa"/>
            <w:tcBorders>
              <w:top w:val="nil"/>
              <w:left w:val="nil"/>
              <w:bottom w:val="single" w:sz="4" w:space="0" w:color="auto"/>
              <w:right w:val="single" w:sz="4" w:space="0" w:color="auto"/>
            </w:tcBorders>
            <w:shd w:val="clear" w:color="auto" w:fill="auto"/>
            <w:hideMark/>
          </w:tcPr>
          <w:p w14:paraId="74886134" w14:textId="36871D5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кожаные утепленные (женские)</w:t>
            </w:r>
          </w:p>
        </w:tc>
        <w:tc>
          <w:tcPr>
            <w:tcW w:w="6237" w:type="dxa"/>
            <w:tcBorders>
              <w:top w:val="nil"/>
              <w:left w:val="nil"/>
              <w:bottom w:val="single" w:sz="4" w:space="0" w:color="auto"/>
              <w:right w:val="single" w:sz="4" w:space="0" w:color="auto"/>
            </w:tcBorders>
            <w:shd w:val="clear" w:color="auto" w:fill="auto"/>
            <w:hideMark/>
          </w:tcPr>
          <w:p w14:paraId="2F05F0A4" w14:textId="2B0E131F" w:rsidR="00A22CBA" w:rsidRPr="00E9683F" w:rsidRDefault="00CC16E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12.4.137-2001</w:t>
            </w:r>
          </w:p>
          <w:p w14:paraId="11ED9B06" w14:textId="4B252BF8" w:rsidR="00A22CBA" w:rsidRPr="00E9683F" w:rsidRDefault="0032715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28507-99</w:t>
            </w:r>
          </w:p>
          <w:p w14:paraId="6360E7A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черный. </w:t>
            </w:r>
          </w:p>
          <w:p w14:paraId="17A4E86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верх-натуральная кожа подкладка-шерстяной мех</w:t>
            </w:r>
            <w:r w:rsidRPr="00E9683F">
              <w:rPr>
                <w:rFonts w:ascii="Times New Roman" w:hAnsi="Times New Roman" w:cs="Times New Roman"/>
                <w:color w:val="000000"/>
                <w:sz w:val="22"/>
                <w:szCs w:val="22"/>
              </w:rPr>
              <w:br/>
              <w:t>подошва-ПУ/ТПУ</w:t>
            </w:r>
          </w:p>
          <w:p w14:paraId="2C73E03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двухслойная подошва выполнена из ПУ/ТПУ,</w:t>
            </w:r>
          </w:p>
          <w:p w14:paraId="746CF43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стойкость к воздействию масел, 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 возможность использовать подошву в широком температурном диапазоне от -35ºC до +120ºC</w:t>
            </w:r>
            <w:r w:rsidRPr="00E9683F">
              <w:rPr>
                <w:rFonts w:ascii="Times New Roman" w:hAnsi="Times New Roman" w:cs="Times New Roman"/>
                <w:color w:val="000000"/>
                <w:sz w:val="22"/>
                <w:szCs w:val="22"/>
              </w:rPr>
              <w:br/>
              <w:t>4) регулируемое голенище</w:t>
            </w:r>
            <w:r w:rsidRPr="00E9683F">
              <w:rPr>
                <w:rFonts w:ascii="Times New Roman" w:hAnsi="Times New Roman" w:cs="Times New Roman"/>
                <w:color w:val="000000"/>
                <w:sz w:val="22"/>
                <w:szCs w:val="22"/>
              </w:rPr>
              <w:br/>
              <w:t xml:space="preserve">5) металлический подносок, защищает пальцы ног от механических повреждений с усилием до 200 Дж </w:t>
            </w:r>
          </w:p>
        </w:tc>
        <w:tc>
          <w:tcPr>
            <w:tcW w:w="1985" w:type="dxa"/>
            <w:tcBorders>
              <w:top w:val="nil"/>
              <w:left w:val="nil"/>
              <w:bottom w:val="single" w:sz="4" w:space="0" w:color="auto"/>
              <w:right w:val="single" w:sz="4" w:space="0" w:color="auto"/>
            </w:tcBorders>
            <w:shd w:val="clear" w:color="auto" w:fill="auto"/>
            <w:hideMark/>
          </w:tcPr>
          <w:p w14:paraId="12E2E80F" w14:textId="07AC37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37 по 38</w:t>
            </w:r>
          </w:p>
        </w:tc>
        <w:tc>
          <w:tcPr>
            <w:tcW w:w="992" w:type="dxa"/>
            <w:tcBorders>
              <w:top w:val="nil"/>
              <w:left w:val="nil"/>
              <w:bottom w:val="single" w:sz="4" w:space="0" w:color="auto"/>
              <w:right w:val="single" w:sz="4" w:space="0" w:color="auto"/>
            </w:tcBorders>
            <w:shd w:val="clear" w:color="auto" w:fill="auto"/>
            <w:hideMark/>
          </w:tcPr>
          <w:p w14:paraId="25ED52E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A786C24" w14:textId="1BA6B08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0EADF89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7CD7710" w14:textId="43271419" w:rsidTr="00022AF9">
        <w:trPr>
          <w:trHeight w:val="2539"/>
        </w:trPr>
        <w:tc>
          <w:tcPr>
            <w:tcW w:w="709" w:type="dxa"/>
            <w:tcBorders>
              <w:top w:val="nil"/>
              <w:left w:val="single" w:sz="4" w:space="0" w:color="auto"/>
              <w:bottom w:val="single" w:sz="4" w:space="0" w:color="auto"/>
              <w:right w:val="single" w:sz="4" w:space="0" w:color="auto"/>
            </w:tcBorders>
            <w:shd w:val="clear" w:color="auto" w:fill="auto"/>
            <w:noWrap/>
            <w:hideMark/>
          </w:tcPr>
          <w:p w14:paraId="3693CB1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62</w:t>
            </w:r>
          </w:p>
        </w:tc>
        <w:tc>
          <w:tcPr>
            <w:tcW w:w="3402" w:type="dxa"/>
            <w:tcBorders>
              <w:top w:val="nil"/>
              <w:left w:val="nil"/>
              <w:bottom w:val="single" w:sz="4" w:space="0" w:color="auto"/>
              <w:right w:val="single" w:sz="4" w:space="0" w:color="auto"/>
            </w:tcBorders>
            <w:shd w:val="clear" w:color="auto" w:fill="auto"/>
            <w:hideMark/>
          </w:tcPr>
          <w:p w14:paraId="5EE3FB43" w14:textId="787C600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(утепленные, мужские)</w:t>
            </w:r>
          </w:p>
        </w:tc>
        <w:tc>
          <w:tcPr>
            <w:tcW w:w="6237" w:type="dxa"/>
            <w:tcBorders>
              <w:top w:val="nil"/>
              <w:left w:val="nil"/>
              <w:bottom w:val="single" w:sz="4" w:space="0" w:color="auto"/>
              <w:right w:val="single" w:sz="4" w:space="0" w:color="auto"/>
            </w:tcBorders>
            <w:shd w:val="clear" w:color="auto" w:fill="auto"/>
            <w:hideMark/>
          </w:tcPr>
          <w:p w14:paraId="6B2B307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p>
          <w:p w14:paraId="72EF8AD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Обувь с верхом из натуральной кожи и двухслойной подошвы</w:t>
            </w:r>
          </w:p>
          <w:p w14:paraId="6AAD4D5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чёрный.</w:t>
            </w:r>
          </w:p>
          <w:p w14:paraId="157BEAB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верх: натуральная кожа </w:t>
            </w:r>
          </w:p>
          <w:p w14:paraId="4DE8B44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подкладка: натуральный мех </w:t>
            </w:r>
          </w:p>
          <w:p w14:paraId="62D22978" w14:textId="20EA65AF" w:rsidR="009511F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подошва: двухслойная, полиуретан и нитрильная резина. Выдерживает кратковременное </w:t>
            </w:r>
            <w:r w:rsidR="009511FF">
              <w:rPr>
                <w:rFonts w:ascii="Times New Roman" w:hAnsi="Times New Roman" w:cs="Times New Roman"/>
                <w:color w:val="000000"/>
                <w:sz w:val="22"/>
                <w:szCs w:val="22"/>
              </w:rPr>
              <w:t>воздействие высоких температур.</w:t>
            </w:r>
          </w:p>
          <w:p w14:paraId="73596919" w14:textId="338DB9F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стойкость к воздействию масел. </w:t>
            </w:r>
          </w:p>
          <w:p w14:paraId="4821EBB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удобная колодка. </w:t>
            </w:r>
          </w:p>
          <w:p w14:paraId="585C298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4) антипрокольная стелька защищает стопу от проколов</w:t>
            </w:r>
            <w:r w:rsidRPr="00E9683F">
              <w:rPr>
                <w:rFonts w:ascii="Times New Roman" w:hAnsi="Times New Roman" w:cs="Times New Roman"/>
                <w:color w:val="000000"/>
                <w:sz w:val="22"/>
                <w:szCs w:val="22"/>
              </w:rPr>
              <w:br/>
              <w:t xml:space="preserve">5)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62B2621B" w14:textId="73178B5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 45</w:t>
            </w:r>
          </w:p>
        </w:tc>
        <w:tc>
          <w:tcPr>
            <w:tcW w:w="992" w:type="dxa"/>
            <w:tcBorders>
              <w:top w:val="nil"/>
              <w:left w:val="nil"/>
              <w:bottom w:val="single" w:sz="4" w:space="0" w:color="auto"/>
              <w:right w:val="single" w:sz="4" w:space="0" w:color="auto"/>
            </w:tcBorders>
            <w:shd w:val="clear" w:color="auto" w:fill="auto"/>
            <w:hideMark/>
          </w:tcPr>
          <w:p w14:paraId="706A90E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0047937" w14:textId="64CE3FD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4D3AC8F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2AF983A" w14:textId="633D7DCE" w:rsidTr="00022AF9">
        <w:trPr>
          <w:trHeight w:val="561"/>
        </w:trPr>
        <w:tc>
          <w:tcPr>
            <w:tcW w:w="709" w:type="dxa"/>
            <w:tcBorders>
              <w:top w:val="nil"/>
              <w:left w:val="single" w:sz="4" w:space="0" w:color="auto"/>
              <w:bottom w:val="single" w:sz="4" w:space="0" w:color="auto"/>
              <w:right w:val="single" w:sz="4" w:space="0" w:color="auto"/>
            </w:tcBorders>
            <w:shd w:val="clear" w:color="auto" w:fill="auto"/>
            <w:noWrap/>
            <w:hideMark/>
          </w:tcPr>
          <w:p w14:paraId="305D787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63</w:t>
            </w:r>
          </w:p>
        </w:tc>
        <w:tc>
          <w:tcPr>
            <w:tcW w:w="3402" w:type="dxa"/>
            <w:tcBorders>
              <w:top w:val="nil"/>
              <w:left w:val="nil"/>
              <w:bottom w:val="single" w:sz="4" w:space="0" w:color="auto"/>
              <w:right w:val="single" w:sz="4" w:space="0" w:color="auto"/>
            </w:tcBorders>
            <w:shd w:val="clear" w:color="auto" w:fill="auto"/>
            <w:hideMark/>
          </w:tcPr>
          <w:p w14:paraId="0CE3CE18" w14:textId="567DB25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(утепленные, женские)</w:t>
            </w:r>
          </w:p>
        </w:tc>
        <w:tc>
          <w:tcPr>
            <w:tcW w:w="6237" w:type="dxa"/>
            <w:tcBorders>
              <w:top w:val="nil"/>
              <w:left w:val="nil"/>
              <w:bottom w:val="single" w:sz="4" w:space="0" w:color="auto"/>
              <w:right w:val="single" w:sz="4" w:space="0" w:color="auto"/>
            </w:tcBorders>
            <w:shd w:val="clear" w:color="auto" w:fill="auto"/>
            <w:hideMark/>
          </w:tcPr>
          <w:p w14:paraId="1A66262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p>
          <w:p w14:paraId="5BD302F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Обувь с верхом из натуральной кожи и двухслойной подошвы</w:t>
            </w:r>
          </w:p>
          <w:p w14:paraId="49263C5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чёрный.</w:t>
            </w:r>
          </w:p>
          <w:p w14:paraId="5AE5915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w:t>
            </w:r>
          </w:p>
          <w:p w14:paraId="3404EE1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натуральная кожа</w:t>
            </w:r>
          </w:p>
          <w:p w14:paraId="3C2E2F5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подкладка: натуральный мех </w:t>
            </w:r>
          </w:p>
          <w:p w14:paraId="62F34316" w14:textId="77777777" w:rsidR="00856A11"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подошва: двухслойная, полиуретан и нитрильная резина. Выдерживает кратковременное воздействие высоких температур.</w:t>
            </w:r>
          </w:p>
          <w:p w14:paraId="52DAC750" w14:textId="215FAB1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стойкость к воздействию масел. </w:t>
            </w:r>
          </w:p>
          <w:p w14:paraId="2E1D366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удобная колодка. </w:t>
            </w:r>
          </w:p>
          <w:p w14:paraId="31BE092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4) антипрокольная стелька защищает стопу от проколов</w:t>
            </w:r>
            <w:r w:rsidRPr="00E9683F">
              <w:rPr>
                <w:rFonts w:ascii="Times New Roman" w:hAnsi="Times New Roman" w:cs="Times New Roman"/>
                <w:color w:val="000000"/>
                <w:sz w:val="22"/>
                <w:szCs w:val="22"/>
              </w:rPr>
              <w:br/>
              <w:t xml:space="preserve">5)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62720C49" w14:textId="6FEB517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36 по 42</w:t>
            </w:r>
          </w:p>
        </w:tc>
        <w:tc>
          <w:tcPr>
            <w:tcW w:w="992" w:type="dxa"/>
            <w:tcBorders>
              <w:top w:val="nil"/>
              <w:left w:val="nil"/>
              <w:bottom w:val="single" w:sz="4" w:space="0" w:color="auto"/>
              <w:right w:val="single" w:sz="4" w:space="0" w:color="auto"/>
            </w:tcBorders>
            <w:shd w:val="clear" w:color="auto" w:fill="auto"/>
            <w:hideMark/>
          </w:tcPr>
          <w:p w14:paraId="4C4E34A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CE0B165" w14:textId="577337E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4910374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4504620" w14:textId="0E249647" w:rsidTr="00022AF9">
        <w:trPr>
          <w:trHeight w:val="1707"/>
        </w:trPr>
        <w:tc>
          <w:tcPr>
            <w:tcW w:w="709" w:type="dxa"/>
            <w:tcBorders>
              <w:top w:val="nil"/>
              <w:left w:val="single" w:sz="4" w:space="0" w:color="auto"/>
              <w:bottom w:val="single" w:sz="4" w:space="0" w:color="auto"/>
              <w:right w:val="single" w:sz="4" w:space="0" w:color="auto"/>
            </w:tcBorders>
            <w:shd w:val="clear" w:color="auto" w:fill="auto"/>
            <w:noWrap/>
            <w:hideMark/>
          </w:tcPr>
          <w:p w14:paraId="456FB22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64</w:t>
            </w:r>
          </w:p>
        </w:tc>
        <w:tc>
          <w:tcPr>
            <w:tcW w:w="3402" w:type="dxa"/>
            <w:tcBorders>
              <w:top w:val="nil"/>
              <w:left w:val="nil"/>
              <w:bottom w:val="single" w:sz="4" w:space="0" w:color="auto"/>
              <w:right w:val="single" w:sz="4" w:space="0" w:color="auto"/>
            </w:tcBorders>
            <w:shd w:val="clear" w:color="auto" w:fill="auto"/>
            <w:hideMark/>
          </w:tcPr>
          <w:p w14:paraId="69115348" w14:textId="2F2F380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утепленные - дутыши (женские)</w:t>
            </w:r>
          </w:p>
        </w:tc>
        <w:tc>
          <w:tcPr>
            <w:tcW w:w="6237" w:type="dxa"/>
            <w:tcBorders>
              <w:top w:val="nil"/>
              <w:left w:val="nil"/>
              <w:bottom w:val="single" w:sz="4" w:space="0" w:color="auto"/>
              <w:right w:val="single" w:sz="4" w:space="0" w:color="auto"/>
            </w:tcBorders>
            <w:shd w:val="clear" w:color="auto" w:fill="auto"/>
            <w:hideMark/>
          </w:tcPr>
          <w:p w14:paraId="58B4F34E" w14:textId="7051C445" w:rsidR="00A22CBA" w:rsidRPr="00E9683F" w:rsidRDefault="00363FAB"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26167-2005</w:t>
            </w:r>
          </w:p>
          <w:p w14:paraId="30E6E4BC" w14:textId="30FB837D" w:rsidR="00A22CBA" w:rsidRPr="00E9683F" w:rsidRDefault="00363FAB" w:rsidP="00A22CBA">
            <w:pPr>
              <w:rPr>
                <w:rFonts w:ascii="Times New Roman" w:hAnsi="Times New Roman" w:cs="Times New Roman"/>
                <w:color w:val="000000"/>
                <w:sz w:val="22"/>
                <w:szCs w:val="22"/>
              </w:rPr>
            </w:pPr>
            <w:r>
              <w:rPr>
                <w:rFonts w:ascii="Times New Roman" w:hAnsi="Times New Roman" w:cs="Times New Roman"/>
                <w:color w:val="000000"/>
                <w:sz w:val="22"/>
                <w:szCs w:val="22"/>
              </w:rPr>
              <w:t>Цвет: черный.</w:t>
            </w:r>
          </w:p>
          <w:p w14:paraId="24E1BB4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Материалы: верх - текстильный материал, подкладка-искусственный мех, подошва-ПВХ. </w:t>
            </w:r>
          </w:p>
          <w:p w14:paraId="02D9F7A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Обувь для повседневной эксплуатации в условиях пониженных температур</w:t>
            </w:r>
            <w:r w:rsidRPr="00E9683F">
              <w:rPr>
                <w:rFonts w:ascii="Times New Roman" w:hAnsi="Times New Roman" w:cs="Times New Roman"/>
                <w:color w:val="000000"/>
                <w:sz w:val="22"/>
                <w:szCs w:val="22"/>
              </w:rPr>
              <w:br/>
              <w:t>* рекомендуемая температура эксплуатации до - 25 градусов.</w:t>
            </w:r>
          </w:p>
        </w:tc>
        <w:tc>
          <w:tcPr>
            <w:tcW w:w="1985" w:type="dxa"/>
            <w:tcBorders>
              <w:top w:val="nil"/>
              <w:left w:val="nil"/>
              <w:bottom w:val="single" w:sz="4" w:space="0" w:color="auto"/>
              <w:right w:val="single" w:sz="4" w:space="0" w:color="auto"/>
            </w:tcBorders>
            <w:shd w:val="clear" w:color="auto" w:fill="auto"/>
            <w:hideMark/>
          </w:tcPr>
          <w:p w14:paraId="7EFF3E66" w14:textId="65ED8F7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36 по 41</w:t>
            </w:r>
          </w:p>
        </w:tc>
        <w:tc>
          <w:tcPr>
            <w:tcW w:w="992" w:type="dxa"/>
            <w:tcBorders>
              <w:top w:val="nil"/>
              <w:left w:val="nil"/>
              <w:bottom w:val="single" w:sz="4" w:space="0" w:color="auto"/>
              <w:right w:val="single" w:sz="4" w:space="0" w:color="auto"/>
            </w:tcBorders>
            <w:shd w:val="clear" w:color="auto" w:fill="auto"/>
            <w:hideMark/>
          </w:tcPr>
          <w:p w14:paraId="2109C2C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F045BF2" w14:textId="7A345FD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2CA5D73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4286524" w14:textId="713E4660" w:rsidTr="00022AF9">
        <w:trPr>
          <w:trHeight w:val="1714"/>
        </w:trPr>
        <w:tc>
          <w:tcPr>
            <w:tcW w:w="709" w:type="dxa"/>
            <w:tcBorders>
              <w:top w:val="nil"/>
              <w:left w:val="single" w:sz="4" w:space="0" w:color="auto"/>
              <w:bottom w:val="single" w:sz="4" w:space="0" w:color="auto"/>
              <w:right w:val="single" w:sz="4" w:space="0" w:color="auto"/>
            </w:tcBorders>
            <w:shd w:val="clear" w:color="auto" w:fill="auto"/>
            <w:noWrap/>
            <w:hideMark/>
          </w:tcPr>
          <w:p w14:paraId="169EEC5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65</w:t>
            </w:r>
          </w:p>
        </w:tc>
        <w:tc>
          <w:tcPr>
            <w:tcW w:w="3402" w:type="dxa"/>
            <w:tcBorders>
              <w:top w:val="nil"/>
              <w:left w:val="nil"/>
              <w:bottom w:val="single" w:sz="4" w:space="0" w:color="auto"/>
              <w:right w:val="single" w:sz="4" w:space="0" w:color="auto"/>
            </w:tcBorders>
            <w:shd w:val="clear" w:color="auto" w:fill="auto"/>
            <w:hideMark/>
          </w:tcPr>
          <w:p w14:paraId="69DE1168" w14:textId="4185338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утепленные - дутыши (мужские)</w:t>
            </w:r>
          </w:p>
        </w:tc>
        <w:tc>
          <w:tcPr>
            <w:tcW w:w="6237" w:type="dxa"/>
            <w:tcBorders>
              <w:top w:val="nil"/>
              <w:left w:val="nil"/>
              <w:bottom w:val="single" w:sz="4" w:space="0" w:color="auto"/>
              <w:right w:val="single" w:sz="4" w:space="0" w:color="auto"/>
            </w:tcBorders>
            <w:shd w:val="clear" w:color="auto" w:fill="auto"/>
            <w:hideMark/>
          </w:tcPr>
          <w:p w14:paraId="074EC56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73F70B1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Цвет: черный. </w:t>
            </w:r>
          </w:p>
          <w:p w14:paraId="6770ED3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Материалы: верх - текстильный материал, подкладка-искусственный мех, подошва-ПВХ. </w:t>
            </w:r>
          </w:p>
          <w:p w14:paraId="7249F11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Обувь для повседневной эксплуатации в условиях пониженных температур</w:t>
            </w:r>
            <w:r w:rsidRPr="00E9683F">
              <w:rPr>
                <w:rFonts w:ascii="Times New Roman" w:hAnsi="Times New Roman" w:cs="Times New Roman"/>
                <w:color w:val="000000"/>
                <w:sz w:val="22"/>
                <w:szCs w:val="22"/>
              </w:rPr>
              <w:br/>
              <w:t xml:space="preserve">* рекомендуемая температура эксплуатации до - 25 градусов. </w:t>
            </w:r>
          </w:p>
        </w:tc>
        <w:tc>
          <w:tcPr>
            <w:tcW w:w="1985" w:type="dxa"/>
            <w:tcBorders>
              <w:top w:val="nil"/>
              <w:left w:val="nil"/>
              <w:bottom w:val="single" w:sz="4" w:space="0" w:color="auto"/>
              <w:right w:val="single" w:sz="4" w:space="0" w:color="auto"/>
            </w:tcBorders>
            <w:shd w:val="clear" w:color="auto" w:fill="auto"/>
            <w:hideMark/>
          </w:tcPr>
          <w:p w14:paraId="19B2AE1D" w14:textId="7A1C9EC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41</w:t>
            </w:r>
          </w:p>
        </w:tc>
        <w:tc>
          <w:tcPr>
            <w:tcW w:w="992" w:type="dxa"/>
            <w:tcBorders>
              <w:top w:val="nil"/>
              <w:left w:val="nil"/>
              <w:bottom w:val="single" w:sz="4" w:space="0" w:color="auto"/>
              <w:right w:val="single" w:sz="4" w:space="0" w:color="auto"/>
            </w:tcBorders>
            <w:shd w:val="clear" w:color="auto" w:fill="auto"/>
            <w:hideMark/>
          </w:tcPr>
          <w:p w14:paraId="76CE4F3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760B08C" w14:textId="464EEEB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7D1EB234"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AB433BE" w14:textId="1DA7734C" w:rsidTr="00022AF9">
        <w:trPr>
          <w:trHeight w:val="1349"/>
        </w:trPr>
        <w:tc>
          <w:tcPr>
            <w:tcW w:w="709" w:type="dxa"/>
            <w:tcBorders>
              <w:top w:val="nil"/>
              <w:left w:val="single" w:sz="4" w:space="0" w:color="auto"/>
              <w:bottom w:val="single" w:sz="4" w:space="0" w:color="auto"/>
              <w:right w:val="single" w:sz="4" w:space="0" w:color="auto"/>
            </w:tcBorders>
            <w:shd w:val="clear" w:color="auto" w:fill="auto"/>
            <w:noWrap/>
            <w:hideMark/>
          </w:tcPr>
          <w:p w14:paraId="1CBCC11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66</w:t>
            </w:r>
          </w:p>
        </w:tc>
        <w:tc>
          <w:tcPr>
            <w:tcW w:w="3402" w:type="dxa"/>
            <w:tcBorders>
              <w:top w:val="nil"/>
              <w:left w:val="nil"/>
              <w:bottom w:val="single" w:sz="4" w:space="0" w:color="auto"/>
              <w:right w:val="single" w:sz="4" w:space="0" w:color="auto"/>
            </w:tcBorders>
            <w:shd w:val="clear" w:color="auto" w:fill="auto"/>
            <w:hideMark/>
          </w:tcPr>
          <w:p w14:paraId="10484CE0" w14:textId="2E163A0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суконные (мужские)</w:t>
            </w:r>
          </w:p>
        </w:tc>
        <w:tc>
          <w:tcPr>
            <w:tcW w:w="6237" w:type="dxa"/>
            <w:tcBorders>
              <w:top w:val="nil"/>
              <w:left w:val="nil"/>
              <w:bottom w:val="single" w:sz="4" w:space="0" w:color="auto"/>
              <w:right w:val="single" w:sz="4" w:space="0" w:color="auto"/>
            </w:tcBorders>
            <w:shd w:val="clear" w:color="auto" w:fill="auto"/>
            <w:hideMark/>
          </w:tcPr>
          <w:p w14:paraId="40B9E5B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Материалы:</w:t>
            </w:r>
            <w:r w:rsidRPr="00E9683F">
              <w:rPr>
                <w:rFonts w:ascii="Times New Roman" w:hAnsi="Times New Roman" w:cs="Times New Roman"/>
                <w:color w:val="000000"/>
                <w:sz w:val="22"/>
                <w:szCs w:val="22"/>
              </w:rPr>
              <w:br/>
              <w:t>Верх выполнен из натурального шерстяного сукна;</w:t>
            </w:r>
            <w:r w:rsidRPr="00E9683F">
              <w:rPr>
                <w:rFonts w:ascii="Times New Roman" w:hAnsi="Times New Roman" w:cs="Times New Roman"/>
                <w:color w:val="000000"/>
                <w:sz w:val="22"/>
                <w:szCs w:val="22"/>
              </w:rPr>
              <w:br/>
              <w:t>подкладка - из искусственного меха;</w:t>
            </w:r>
            <w:r w:rsidRPr="00E9683F">
              <w:rPr>
                <w:rFonts w:ascii="Times New Roman" w:hAnsi="Times New Roman" w:cs="Times New Roman"/>
                <w:color w:val="000000"/>
                <w:sz w:val="22"/>
                <w:szCs w:val="22"/>
              </w:rPr>
              <w:br/>
              <w:t>подошва - морозостойкий ПВХ.</w:t>
            </w:r>
          </w:p>
          <w:p w14:paraId="36AEB4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рекомендуемая температура эксплуатации до - 15 градусов. </w:t>
            </w:r>
          </w:p>
        </w:tc>
        <w:tc>
          <w:tcPr>
            <w:tcW w:w="1985" w:type="dxa"/>
            <w:tcBorders>
              <w:top w:val="nil"/>
              <w:left w:val="nil"/>
              <w:bottom w:val="single" w:sz="4" w:space="0" w:color="auto"/>
              <w:right w:val="single" w:sz="4" w:space="0" w:color="auto"/>
            </w:tcBorders>
            <w:shd w:val="clear" w:color="auto" w:fill="auto"/>
            <w:hideMark/>
          </w:tcPr>
          <w:p w14:paraId="674DECEE" w14:textId="26B058D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46</w:t>
            </w:r>
          </w:p>
        </w:tc>
        <w:tc>
          <w:tcPr>
            <w:tcW w:w="992" w:type="dxa"/>
            <w:tcBorders>
              <w:top w:val="nil"/>
              <w:left w:val="nil"/>
              <w:bottom w:val="single" w:sz="4" w:space="0" w:color="auto"/>
              <w:right w:val="single" w:sz="4" w:space="0" w:color="auto"/>
            </w:tcBorders>
            <w:shd w:val="clear" w:color="auto" w:fill="auto"/>
            <w:hideMark/>
          </w:tcPr>
          <w:p w14:paraId="33874D0A"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71A6BD8" w14:textId="5D29A4E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30</w:t>
            </w:r>
          </w:p>
        </w:tc>
        <w:tc>
          <w:tcPr>
            <w:tcW w:w="1701" w:type="dxa"/>
            <w:tcBorders>
              <w:top w:val="nil"/>
              <w:left w:val="nil"/>
              <w:bottom w:val="single" w:sz="4" w:space="0" w:color="auto"/>
              <w:right w:val="single" w:sz="4" w:space="0" w:color="auto"/>
            </w:tcBorders>
          </w:tcPr>
          <w:p w14:paraId="3BFEEE9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F9804C0" w14:textId="3E132736" w:rsidTr="00022AF9">
        <w:trPr>
          <w:trHeight w:val="274"/>
        </w:trPr>
        <w:tc>
          <w:tcPr>
            <w:tcW w:w="709" w:type="dxa"/>
            <w:tcBorders>
              <w:top w:val="nil"/>
              <w:left w:val="single" w:sz="4" w:space="0" w:color="auto"/>
              <w:bottom w:val="single" w:sz="4" w:space="0" w:color="auto"/>
              <w:right w:val="single" w:sz="4" w:space="0" w:color="auto"/>
            </w:tcBorders>
            <w:shd w:val="clear" w:color="auto" w:fill="auto"/>
            <w:noWrap/>
            <w:hideMark/>
          </w:tcPr>
          <w:p w14:paraId="4E31E79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67</w:t>
            </w:r>
          </w:p>
        </w:tc>
        <w:tc>
          <w:tcPr>
            <w:tcW w:w="3402" w:type="dxa"/>
            <w:tcBorders>
              <w:top w:val="nil"/>
              <w:left w:val="nil"/>
              <w:bottom w:val="single" w:sz="4" w:space="0" w:color="auto"/>
              <w:right w:val="single" w:sz="4" w:space="0" w:color="auto"/>
            </w:tcBorders>
            <w:shd w:val="clear" w:color="auto" w:fill="auto"/>
            <w:hideMark/>
          </w:tcPr>
          <w:p w14:paraId="6B8DCD4A" w14:textId="25BCE7A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СИЗ органов дыхания фильтрующие</w:t>
            </w:r>
          </w:p>
        </w:tc>
        <w:tc>
          <w:tcPr>
            <w:tcW w:w="6237" w:type="dxa"/>
            <w:tcBorders>
              <w:top w:val="nil"/>
              <w:left w:val="nil"/>
              <w:bottom w:val="single" w:sz="4" w:space="0" w:color="auto"/>
              <w:right w:val="single" w:sz="4" w:space="0" w:color="auto"/>
            </w:tcBorders>
            <w:shd w:val="clear" w:color="auto" w:fill="auto"/>
            <w:hideMark/>
          </w:tcPr>
          <w:p w14:paraId="3A09766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Полумаска фильтрующая</w:t>
            </w:r>
          </w:p>
          <w:p w14:paraId="180F7A0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Обеспечивает защиту FFP3 (до 50 ПДК) </w:t>
            </w:r>
          </w:p>
          <w:p w14:paraId="24C90BA7" w14:textId="5FD20A8C"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Масса: </w:t>
            </w:r>
            <w:r w:rsidR="00856A11">
              <w:rPr>
                <w:rFonts w:ascii="Times New Roman" w:hAnsi="Times New Roman" w:cs="Times New Roman"/>
                <w:color w:val="000000"/>
                <w:sz w:val="22"/>
                <w:szCs w:val="22"/>
              </w:rPr>
              <w:t>________</w:t>
            </w:r>
            <w:r w:rsidRPr="00E9683F">
              <w:rPr>
                <w:rFonts w:ascii="Times New Roman" w:hAnsi="Times New Roman" w:cs="Times New Roman"/>
                <w:color w:val="000000"/>
                <w:sz w:val="22"/>
                <w:szCs w:val="22"/>
              </w:rPr>
              <w:t xml:space="preserve"> гр</w:t>
            </w:r>
          </w:p>
          <w:p w14:paraId="17EB8F6D" w14:textId="7E42AC47" w:rsidR="00856A11" w:rsidRPr="00856A11" w:rsidRDefault="00856A11" w:rsidP="00856A11">
            <w:pPr>
              <w:ind w:firstLine="176"/>
              <w:rPr>
                <w:rFonts w:ascii="Times New Roman" w:hAnsi="Times New Roman" w:cs="Times New Roman"/>
                <w:color w:val="000000"/>
              </w:rPr>
            </w:pPr>
            <w:r w:rsidRPr="00856A11">
              <w:rPr>
                <w:rFonts w:ascii="Times New Roman" w:hAnsi="Times New Roman" w:cs="Times New Roman"/>
                <w:color w:val="000000"/>
              </w:rPr>
              <w:t>(указать значение)</w:t>
            </w:r>
          </w:p>
          <w:p w14:paraId="4FD0C67B" w14:textId="495C86F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Для защиты от пыли и туманов </w:t>
            </w:r>
          </w:p>
          <w:p w14:paraId="175B3B1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гибкий текстурированный край обеспечивает пользователю комфорт и плотное прилегание к лицу</w:t>
            </w:r>
            <w:r w:rsidRPr="00E9683F">
              <w:rPr>
                <w:rFonts w:ascii="Times New Roman" w:hAnsi="Times New Roman" w:cs="Times New Roman"/>
                <w:color w:val="000000"/>
                <w:sz w:val="22"/>
                <w:szCs w:val="22"/>
              </w:rPr>
              <w:br/>
              <w:t>Носовой зажим в форме М плотно и комфортно прилегает к лицу и принимает форму переносицы</w:t>
            </w:r>
          </w:p>
          <w:p w14:paraId="21F6DC7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Могут использоваться в условиях повышенной температуры и влажности</w:t>
            </w:r>
            <w:r w:rsidRPr="00E9683F">
              <w:rPr>
                <w:rFonts w:ascii="Times New Roman" w:hAnsi="Times New Roman" w:cs="Times New Roman"/>
                <w:color w:val="000000"/>
                <w:sz w:val="22"/>
                <w:szCs w:val="22"/>
              </w:rPr>
              <w:br/>
              <w:t>Мягкий внутренний слой хорошо повторяет контур лица</w:t>
            </w:r>
            <w:r w:rsidRPr="00E9683F">
              <w:rPr>
                <w:rFonts w:ascii="Times New Roman" w:hAnsi="Times New Roman" w:cs="Times New Roman"/>
                <w:color w:val="000000"/>
                <w:sz w:val="22"/>
                <w:szCs w:val="22"/>
              </w:rPr>
              <w:br/>
              <w:t>Прочная текстильная резинка оголовья обеспечивает удобство ношения</w:t>
            </w:r>
          </w:p>
          <w:p w14:paraId="1674856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Подходит к различным типам лица</w:t>
            </w:r>
          </w:p>
        </w:tc>
        <w:tc>
          <w:tcPr>
            <w:tcW w:w="1985" w:type="dxa"/>
            <w:tcBorders>
              <w:top w:val="nil"/>
              <w:left w:val="nil"/>
              <w:bottom w:val="single" w:sz="4" w:space="0" w:color="auto"/>
              <w:right w:val="single" w:sz="4" w:space="0" w:color="auto"/>
            </w:tcBorders>
            <w:shd w:val="clear" w:color="auto" w:fill="auto"/>
            <w:hideMark/>
          </w:tcPr>
          <w:p w14:paraId="0F2F1897" w14:textId="564D15DB"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CCF0D9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42C8D17" w14:textId="21A7D60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474</w:t>
            </w:r>
          </w:p>
        </w:tc>
        <w:tc>
          <w:tcPr>
            <w:tcW w:w="1701" w:type="dxa"/>
            <w:tcBorders>
              <w:top w:val="nil"/>
              <w:left w:val="nil"/>
              <w:bottom w:val="single" w:sz="4" w:space="0" w:color="auto"/>
              <w:right w:val="single" w:sz="4" w:space="0" w:color="auto"/>
            </w:tcBorders>
          </w:tcPr>
          <w:p w14:paraId="7FD42A1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828DB77" w14:textId="095FAEA4" w:rsidTr="00022AF9">
        <w:trPr>
          <w:trHeight w:val="270"/>
        </w:trPr>
        <w:tc>
          <w:tcPr>
            <w:tcW w:w="709" w:type="dxa"/>
            <w:tcBorders>
              <w:top w:val="nil"/>
              <w:left w:val="single" w:sz="4" w:space="0" w:color="auto"/>
              <w:bottom w:val="single" w:sz="4" w:space="0" w:color="auto"/>
              <w:right w:val="single" w:sz="4" w:space="0" w:color="auto"/>
            </w:tcBorders>
            <w:shd w:val="clear" w:color="auto" w:fill="auto"/>
            <w:noWrap/>
            <w:hideMark/>
          </w:tcPr>
          <w:p w14:paraId="05FB34B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68</w:t>
            </w:r>
          </w:p>
        </w:tc>
        <w:tc>
          <w:tcPr>
            <w:tcW w:w="3402" w:type="dxa"/>
            <w:tcBorders>
              <w:top w:val="nil"/>
              <w:left w:val="nil"/>
              <w:bottom w:val="single" w:sz="4" w:space="0" w:color="auto"/>
              <w:right w:val="single" w:sz="4" w:space="0" w:color="auto"/>
            </w:tcBorders>
            <w:shd w:val="clear" w:color="auto" w:fill="auto"/>
            <w:hideMark/>
          </w:tcPr>
          <w:p w14:paraId="1121E072" w14:textId="5B10961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СИЗ органов дыхания противоаэрозольный с клапаном</w:t>
            </w:r>
          </w:p>
        </w:tc>
        <w:tc>
          <w:tcPr>
            <w:tcW w:w="6237" w:type="dxa"/>
            <w:tcBorders>
              <w:top w:val="nil"/>
              <w:left w:val="nil"/>
              <w:bottom w:val="single" w:sz="4" w:space="0" w:color="auto"/>
              <w:right w:val="single" w:sz="4" w:space="0" w:color="auto"/>
            </w:tcBorders>
            <w:shd w:val="clear" w:color="auto" w:fill="auto"/>
            <w:hideMark/>
          </w:tcPr>
          <w:p w14:paraId="5BAC1CF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*Защита от пыли и туманов. </w:t>
            </w:r>
          </w:p>
          <w:p w14:paraId="74E0790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*Плотно прилегает к лицу. </w:t>
            </w:r>
          </w:p>
          <w:p w14:paraId="6291374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*Параболический клапан выдоха эффективно отводит тепло и влагу, обеспечивая легкость дыхания. </w:t>
            </w:r>
          </w:p>
          <w:p w14:paraId="780257F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*Чашеобразная форма и сопротивление смятию обеспечивают надежную, комфортную защиту, особенно при повышенных температурах и влажности.</w:t>
            </w:r>
          </w:p>
          <w:p w14:paraId="0CF568E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Возможность использования в условиях повышенных температур.</w:t>
            </w:r>
          </w:p>
          <w:p w14:paraId="3DC685E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Защита до 4 ПДК.</w:t>
            </w:r>
          </w:p>
        </w:tc>
        <w:tc>
          <w:tcPr>
            <w:tcW w:w="1985" w:type="dxa"/>
            <w:tcBorders>
              <w:top w:val="nil"/>
              <w:left w:val="nil"/>
              <w:bottom w:val="single" w:sz="4" w:space="0" w:color="auto"/>
              <w:right w:val="single" w:sz="4" w:space="0" w:color="auto"/>
            </w:tcBorders>
            <w:shd w:val="clear" w:color="auto" w:fill="auto"/>
            <w:hideMark/>
          </w:tcPr>
          <w:p w14:paraId="040B4E1A" w14:textId="664C6605"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0BFFFD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4DDD491" w14:textId="3ECADFE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118</w:t>
            </w:r>
          </w:p>
        </w:tc>
        <w:tc>
          <w:tcPr>
            <w:tcW w:w="1701" w:type="dxa"/>
            <w:tcBorders>
              <w:top w:val="nil"/>
              <w:left w:val="nil"/>
              <w:bottom w:val="single" w:sz="4" w:space="0" w:color="auto"/>
              <w:right w:val="single" w:sz="4" w:space="0" w:color="auto"/>
            </w:tcBorders>
          </w:tcPr>
          <w:p w14:paraId="36BB8DD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D42CB01" w14:textId="543D36CA" w:rsidTr="00022AF9">
        <w:trPr>
          <w:trHeight w:val="554"/>
        </w:trPr>
        <w:tc>
          <w:tcPr>
            <w:tcW w:w="709" w:type="dxa"/>
            <w:tcBorders>
              <w:top w:val="nil"/>
              <w:left w:val="single" w:sz="4" w:space="0" w:color="auto"/>
              <w:bottom w:val="single" w:sz="4" w:space="0" w:color="auto"/>
              <w:right w:val="single" w:sz="4" w:space="0" w:color="auto"/>
            </w:tcBorders>
            <w:shd w:val="clear" w:color="auto" w:fill="auto"/>
            <w:noWrap/>
            <w:hideMark/>
          </w:tcPr>
          <w:p w14:paraId="7278140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69</w:t>
            </w:r>
          </w:p>
        </w:tc>
        <w:tc>
          <w:tcPr>
            <w:tcW w:w="3402" w:type="dxa"/>
            <w:tcBorders>
              <w:top w:val="nil"/>
              <w:left w:val="nil"/>
              <w:bottom w:val="single" w:sz="4" w:space="0" w:color="auto"/>
              <w:right w:val="single" w:sz="4" w:space="0" w:color="auto"/>
            </w:tcBorders>
            <w:shd w:val="clear" w:color="auto" w:fill="auto"/>
            <w:hideMark/>
          </w:tcPr>
          <w:p w14:paraId="27981641" w14:textId="77777777" w:rsidR="00A22CBA"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Полумаска </w:t>
            </w:r>
          </w:p>
          <w:p w14:paraId="542B55F1" w14:textId="77777777"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1D8CEDAC"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03A572C4" w14:textId="000053B6" w:rsidR="00FA0158" w:rsidRPr="00E9683F" w:rsidRDefault="00FA0158" w:rsidP="00FA0158">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7D30866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Обеспечивает защиту как от газов и паров, так и от аэрозолей (пылей, туманов, дымов)</w:t>
            </w:r>
          </w:p>
          <w:p w14:paraId="49A1A01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Применяется с различными фильтрами с байонетным креплением для защиты от газов и паров.</w:t>
            </w:r>
          </w:p>
          <w:p w14:paraId="5886AD4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Оснащена клапанами вдоха и выдоха, снижающими накопление горячего воздуха и влагообразование под лицевой частью.</w:t>
            </w:r>
            <w:r w:rsidRPr="00E9683F">
              <w:rPr>
                <w:rFonts w:ascii="Times New Roman" w:hAnsi="Times New Roman" w:cs="Times New Roman"/>
                <w:color w:val="000000"/>
                <w:sz w:val="22"/>
                <w:szCs w:val="22"/>
              </w:rPr>
              <w:br/>
              <w:t>* Не затрудняет речь</w:t>
            </w:r>
          </w:p>
          <w:p w14:paraId="41B2555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При необходимости промывается водой с использованием моющих средств (без фильтров и предфильтров</w:t>
            </w:r>
            <w:r w:rsidRPr="00E9683F">
              <w:rPr>
                <w:rFonts w:ascii="Times New Roman" w:hAnsi="Times New Roman" w:cs="Times New Roman"/>
                <w:color w:val="000000"/>
                <w:sz w:val="22"/>
                <w:szCs w:val="22"/>
              </w:rPr>
              <w:br/>
              <w:t>* Обеспечивает плотное прилегание к лицу любого типа и размера.</w:t>
            </w:r>
          </w:p>
          <w:p w14:paraId="718178B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Система крепления из двух эластичных резиновых ремешков на хлопковой основе и оголовья регулируется в четырех точках. </w:t>
            </w:r>
          </w:p>
          <w:p w14:paraId="0F0123E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Полумаска мягко и плотно прилегает к лицу по полосе обтюрации.</w:t>
            </w:r>
          </w:p>
          <w:p w14:paraId="39CC295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Удобная конструкция обеспечивает хороший обзор и совместимость со средствами защиты глаз и головы – защитными очками, касками, шлемами.</w:t>
            </w:r>
          </w:p>
        </w:tc>
        <w:tc>
          <w:tcPr>
            <w:tcW w:w="1985" w:type="dxa"/>
            <w:tcBorders>
              <w:top w:val="nil"/>
              <w:left w:val="nil"/>
              <w:bottom w:val="single" w:sz="4" w:space="0" w:color="auto"/>
              <w:right w:val="single" w:sz="4" w:space="0" w:color="auto"/>
            </w:tcBorders>
            <w:shd w:val="clear" w:color="auto" w:fill="auto"/>
            <w:hideMark/>
          </w:tcPr>
          <w:p w14:paraId="6859E9AE" w14:textId="4C4F4D9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средний</w:t>
            </w:r>
          </w:p>
        </w:tc>
        <w:tc>
          <w:tcPr>
            <w:tcW w:w="992" w:type="dxa"/>
            <w:tcBorders>
              <w:top w:val="nil"/>
              <w:left w:val="nil"/>
              <w:bottom w:val="single" w:sz="4" w:space="0" w:color="auto"/>
              <w:right w:val="single" w:sz="4" w:space="0" w:color="auto"/>
            </w:tcBorders>
            <w:shd w:val="clear" w:color="auto" w:fill="auto"/>
            <w:hideMark/>
          </w:tcPr>
          <w:p w14:paraId="5C66AF9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C189479" w14:textId="07FB6E9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4B6BBA6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759A2B9" w14:textId="7ED9CA4A" w:rsidTr="00022AF9">
        <w:trPr>
          <w:trHeight w:val="980"/>
        </w:trPr>
        <w:tc>
          <w:tcPr>
            <w:tcW w:w="709" w:type="dxa"/>
            <w:tcBorders>
              <w:top w:val="nil"/>
              <w:left w:val="single" w:sz="4" w:space="0" w:color="auto"/>
              <w:bottom w:val="single" w:sz="4" w:space="0" w:color="auto"/>
              <w:right w:val="single" w:sz="4" w:space="0" w:color="auto"/>
            </w:tcBorders>
            <w:shd w:val="clear" w:color="auto" w:fill="auto"/>
            <w:noWrap/>
            <w:hideMark/>
          </w:tcPr>
          <w:p w14:paraId="5672ADB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70</w:t>
            </w:r>
          </w:p>
        </w:tc>
        <w:tc>
          <w:tcPr>
            <w:tcW w:w="3402" w:type="dxa"/>
            <w:tcBorders>
              <w:top w:val="nil"/>
              <w:left w:val="nil"/>
              <w:bottom w:val="single" w:sz="4" w:space="0" w:color="auto"/>
              <w:right w:val="single" w:sz="4" w:space="0" w:color="auto"/>
            </w:tcBorders>
            <w:shd w:val="clear" w:color="auto" w:fill="auto"/>
            <w:hideMark/>
          </w:tcPr>
          <w:p w14:paraId="02743678" w14:textId="4D8AE9BA" w:rsidR="00FA0158"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Полумаска </w:t>
            </w:r>
          </w:p>
          <w:p w14:paraId="65356D18" w14:textId="2CAE7095"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1EAF44E3" w14:textId="54F1F5C9"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08803DB3" w14:textId="77777777" w:rsidR="00A22CBA" w:rsidRPr="00E9683F" w:rsidRDefault="00A22CBA" w:rsidP="00A22CBA">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3ACBB02E" w14:textId="51E9692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Обеспечивает защиту как от газов и паров, так и от аэрозолей (пылей, туманов, дымов</w:t>
            </w:r>
            <w:r w:rsidRPr="00E9683F">
              <w:rPr>
                <w:rFonts w:ascii="Times New Roman" w:hAnsi="Times New Roman" w:cs="Times New Roman"/>
                <w:color w:val="000000"/>
                <w:sz w:val="22"/>
                <w:szCs w:val="22"/>
              </w:rPr>
              <w:br/>
              <w:t>* Применяется с различными фильтрами с байонетным креплен</w:t>
            </w:r>
            <w:r w:rsidR="00FA0158">
              <w:rPr>
                <w:rFonts w:ascii="Times New Roman" w:hAnsi="Times New Roman" w:cs="Times New Roman"/>
                <w:color w:val="000000"/>
                <w:sz w:val="22"/>
                <w:szCs w:val="22"/>
              </w:rPr>
              <w:t>ием для защиты от газов и паров</w:t>
            </w:r>
            <w:r w:rsidRPr="00E9683F">
              <w:rPr>
                <w:rFonts w:ascii="Times New Roman" w:hAnsi="Times New Roman" w:cs="Times New Roman"/>
                <w:color w:val="000000"/>
                <w:sz w:val="22"/>
                <w:szCs w:val="22"/>
              </w:rPr>
              <w:br/>
              <w:t>* Оснащена клапанами вдоха и выдоха, снижающими накопление горячего воздуха и влагообразование под лицевой частью.</w:t>
            </w:r>
            <w:r w:rsidRPr="00E9683F">
              <w:rPr>
                <w:rFonts w:ascii="Times New Roman" w:hAnsi="Times New Roman" w:cs="Times New Roman"/>
                <w:color w:val="000000"/>
                <w:sz w:val="22"/>
                <w:szCs w:val="22"/>
              </w:rPr>
              <w:br/>
              <w:t>*Не затрудняет речь.</w:t>
            </w:r>
          </w:p>
          <w:p w14:paraId="3332985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При необходимости промывается водой с использованием моющих средств (без фильтров и предфильтров)</w:t>
            </w:r>
          </w:p>
          <w:p w14:paraId="370C4F2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 Обеспечивает плотное прилегание к лицу любого типа и размера.</w:t>
            </w:r>
          </w:p>
          <w:p w14:paraId="6E4642F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Система крепления из двух эластичных резиновых ремешков на хлопковой основе и оголовья регулируется в четырех точках.</w:t>
            </w:r>
          </w:p>
          <w:p w14:paraId="1883105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Полумаска мягко и плотно прилегает к лицу по полосе обтюрации.</w:t>
            </w:r>
          </w:p>
          <w:p w14:paraId="7716859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Удобная конструкция обеспечивает хороший обзор и совместимость со средствами защиты глаз и головы – защитными очками, касками, шлемами.</w:t>
            </w:r>
          </w:p>
        </w:tc>
        <w:tc>
          <w:tcPr>
            <w:tcW w:w="1985" w:type="dxa"/>
            <w:tcBorders>
              <w:top w:val="nil"/>
              <w:left w:val="nil"/>
              <w:bottom w:val="single" w:sz="4" w:space="0" w:color="auto"/>
              <w:right w:val="single" w:sz="4" w:space="0" w:color="auto"/>
            </w:tcBorders>
            <w:shd w:val="clear" w:color="auto" w:fill="auto"/>
            <w:hideMark/>
          </w:tcPr>
          <w:p w14:paraId="360FBD3C" w14:textId="01FB702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L</w:t>
            </w:r>
          </w:p>
        </w:tc>
        <w:tc>
          <w:tcPr>
            <w:tcW w:w="992" w:type="dxa"/>
            <w:tcBorders>
              <w:top w:val="nil"/>
              <w:left w:val="nil"/>
              <w:bottom w:val="single" w:sz="4" w:space="0" w:color="auto"/>
              <w:right w:val="single" w:sz="4" w:space="0" w:color="auto"/>
            </w:tcBorders>
            <w:shd w:val="clear" w:color="auto" w:fill="auto"/>
            <w:hideMark/>
          </w:tcPr>
          <w:p w14:paraId="14DB767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B8471B8" w14:textId="53CE650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20</w:t>
            </w:r>
          </w:p>
        </w:tc>
        <w:tc>
          <w:tcPr>
            <w:tcW w:w="1701" w:type="dxa"/>
            <w:tcBorders>
              <w:top w:val="nil"/>
              <w:left w:val="nil"/>
              <w:bottom w:val="single" w:sz="4" w:space="0" w:color="auto"/>
              <w:right w:val="single" w:sz="4" w:space="0" w:color="auto"/>
            </w:tcBorders>
          </w:tcPr>
          <w:p w14:paraId="04327BC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35720D6" w14:textId="1FC38E16" w:rsidTr="00022AF9">
        <w:trPr>
          <w:trHeight w:val="1149"/>
        </w:trPr>
        <w:tc>
          <w:tcPr>
            <w:tcW w:w="709" w:type="dxa"/>
            <w:tcBorders>
              <w:top w:val="nil"/>
              <w:left w:val="single" w:sz="4" w:space="0" w:color="auto"/>
              <w:bottom w:val="single" w:sz="4" w:space="0" w:color="auto"/>
              <w:right w:val="single" w:sz="4" w:space="0" w:color="auto"/>
            </w:tcBorders>
            <w:shd w:val="clear" w:color="auto" w:fill="auto"/>
            <w:noWrap/>
            <w:hideMark/>
          </w:tcPr>
          <w:p w14:paraId="24C47B3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71</w:t>
            </w:r>
          </w:p>
        </w:tc>
        <w:tc>
          <w:tcPr>
            <w:tcW w:w="3402" w:type="dxa"/>
            <w:tcBorders>
              <w:top w:val="nil"/>
              <w:left w:val="nil"/>
              <w:bottom w:val="single" w:sz="4" w:space="0" w:color="auto"/>
              <w:right w:val="single" w:sz="4" w:space="0" w:color="auto"/>
            </w:tcBorders>
            <w:shd w:val="clear" w:color="auto" w:fill="auto"/>
            <w:hideMark/>
          </w:tcPr>
          <w:p w14:paraId="43C45402" w14:textId="42BA7D55" w:rsidR="00FA0158" w:rsidRDefault="00B37417" w:rsidP="00FA0158">
            <w:pPr>
              <w:rPr>
                <w:rFonts w:ascii="Times New Roman" w:hAnsi="Times New Roman" w:cs="Times New Roman"/>
                <w:color w:val="000000"/>
                <w:sz w:val="22"/>
                <w:szCs w:val="22"/>
              </w:rPr>
            </w:pPr>
            <w:r>
              <w:rPr>
                <w:rFonts w:ascii="Times New Roman" w:hAnsi="Times New Roman" w:cs="Times New Roman"/>
                <w:color w:val="000000"/>
                <w:sz w:val="22"/>
                <w:szCs w:val="22"/>
              </w:rPr>
              <w:t>Фильтр</w:t>
            </w:r>
          </w:p>
          <w:p w14:paraId="0AC01239" w14:textId="5DD79DAD"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0587BF58"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3A8034A2" w14:textId="61F8396E" w:rsidR="00A22CBA" w:rsidRPr="00E9683F" w:rsidRDefault="00A22CBA" w:rsidP="00A22CBA">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636FF32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для защиты от органических паров с температурой кипения выше +65°С, пыли, туманов, красок, лаков, эмалей, пестицидов. </w:t>
            </w:r>
            <w:r w:rsidRPr="00E9683F">
              <w:rPr>
                <w:rFonts w:ascii="Times New Roman" w:hAnsi="Times New Roman" w:cs="Times New Roman"/>
                <w:color w:val="000000"/>
                <w:sz w:val="22"/>
                <w:szCs w:val="22"/>
              </w:rPr>
              <w:br/>
              <w:t>С полумасками – защита до 50 ПДК.</w:t>
            </w:r>
            <w:r w:rsidRPr="00E9683F">
              <w:rPr>
                <w:rFonts w:ascii="Times New Roman" w:hAnsi="Times New Roman" w:cs="Times New Roman"/>
                <w:color w:val="000000"/>
                <w:sz w:val="22"/>
                <w:szCs w:val="22"/>
              </w:rPr>
              <w:br/>
              <w:t>С полными масками – защита до 200 ПДК.</w:t>
            </w:r>
          </w:p>
          <w:p w14:paraId="58D02A3C" w14:textId="403CE423" w:rsidR="00A22CBA" w:rsidRPr="00E9683F" w:rsidRDefault="00A22CBA" w:rsidP="00A22CBA">
            <w:pPr>
              <w:rPr>
                <w:rFonts w:ascii="Times New Roman" w:hAnsi="Times New Roman" w:cs="Times New Roman"/>
                <w:color w:val="000000"/>
                <w:sz w:val="22"/>
                <w:szCs w:val="22"/>
              </w:rPr>
            </w:pPr>
            <w:r w:rsidRPr="00E27255">
              <w:rPr>
                <w:rFonts w:ascii="Times New Roman" w:hAnsi="Times New Roman" w:cs="Times New Roman"/>
                <w:color w:val="000000"/>
                <w:sz w:val="22"/>
                <w:szCs w:val="22"/>
              </w:rPr>
              <w:t>Эквивалентные фильтра должны быть совместимы с масками 3М 6300, 3М 6800, 3М 6200</w:t>
            </w:r>
            <w:r w:rsidR="00E27255">
              <w:rPr>
                <w:rFonts w:ascii="Times New Roman" w:hAnsi="Times New Roman" w:cs="Times New Roman"/>
                <w:color w:val="000000"/>
                <w:sz w:val="22"/>
                <w:szCs w:val="22"/>
              </w:rPr>
              <w:t xml:space="preserve"> (или эквивалент)</w:t>
            </w:r>
          </w:p>
        </w:tc>
        <w:tc>
          <w:tcPr>
            <w:tcW w:w="1985" w:type="dxa"/>
            <w:tcBorders>
              <w:top w:val="nil"/>
              <w:left w:val="nil"/>
              <w:bottom w:val="single" w:sz="4" w:space="0" w:color="auto"/>
              <w:right w:val="single" w:sz="4" w:space="0" w:color="auto"/>
            </w:tcBorders>
            <w:shd w:val="clear" w:color="auto" w:fill="auto"/>
            <w:hideMark/>
          </w:tcPr>
          <w:p w14:paraId="44F11E6E" w14:textId="0E10130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б/р</w:t>
            </w:r>
          </w:p>
        </w:tc>
        <w:tc>
          <w:tcPr>
            <w:tcW w:w="992" w:type="dxa"/>
            <w:tcBorders>
              <w:top w:val="nil"/>
              <w:left w:val="nil"/>
              <w:bottom w:val="single" w:sz="4" w:space="0" w:color="auto"/>
              <w:right w:val="single" w:sz="4" w:space="0" w:color="auto"/>
            </w:tcBorders>
            <w:shd w:val="clear" w:color="auto" w:fill="auto"/>
            <w:hideMark/>
          </w:tcPr>
          <w:p w14:paraId="71294B9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8485744" w14:textId="3005C28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40</w:t>
            </w:r>
          </w:p>
        </w:tc>
        <w:tc>
          <w:tcPr>
            <w:tcW w:w="1701" w:type="dxa"/>
            <w:tcBorders>
              <w:top w:val="nil"/>
              <w:left w:val="nil"/>
              <w:bottom w:val="single" w:sz="4" w:space="0" w:color="auto"/>
              <w:right w:val="single" w:sz="4" w:space="0" w:color="auto"/>
            </w:tcBorders>
          </w:tcPr>
          <w:p w14:paraId="2C2EA115"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EB7AB03" w14:textId="13E67A39" w:rsidTr="00022AF9">
        <w:trPr>
          <w:trHeight w:val="412"/>
        </w:trPr>
        <w:tc>
          <w:tcPr>
            <w:tcW w:w="709" w:type="dxa"/>
            <w:tcBorders>
              <w:top w:val="nil"/>
              <w:left w:val="single" w:sz="4" w:space="0" w:color="auto"/>
              <w:bottom w:val="single" w:sz="4" w:space="0" w:color="auto"/>
              <w:right w:val="single" w:sz="4" w:space="0" w:color="auto"/>
            </w:tcBorders>
            <w:shd w:val="clear" w:color="auto" w:fill="auto"/>
            <w:noWrap/>
            <w:hideMark/>
          </w:tcPr>
          <w:p w14:paraId="6093894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72</w:t>
            </w:r>
          </w:p>
        </w:tc>
        <w:tc>
          <w:tcPr>
            <w:tcW w:w="3402" w:type="dxa"/>
            <w:tcBorders>
              <w:top w:val="nil"/>
              <w:left w:val="nil"/>
              <w:bottom w:val="single" w:sz="4" w:space="0" w:color="auto"/>
              <w:right w:val="single" w:sz="4" w:space="0" w:color="auto"/>
            </w:tcBorders>
            <w:shd w:val="clear" w:color="auto" w:fill="auto"/>
            <w:hideMark/>
          </w:tcPr>
          <w:p w14:paraId="3CF66087" w14:textId="77777777" w:rsidR="00A22CBA"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Фильтр </w:t>
            </w:r>
          </w:p>
          <w:p w14:paraId="52E1F58E" w14:textId="77777777"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4196329C"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170588D0" w14:textId="33C8E498" w:rsidR="00FA0158" w:rsidRPr="00E9683F" w:rsidRDefault="00FA0158" w:rsidP="00FA0158">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4A5E534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для защиты от органических паров с температурой кипения выше +65°С, пыли, туманов, красок, лаков, эмалей, пестицидов. </w:t>
            </w:r>
            <w:r w:rsidRPr="00E9683F">
              <w:rPr>
                <w:rFonts w:ascii="Times New Roman" w:hAnsi="Times New Roman" w:cs="Times New Roman"/>
                <w:color w:val="000000"/>
                <w:sz w:val="22"/>
                <w:szCs w:val="22"/>
              </w:rPr>
              <w:br/>
              <w:t>С полумасками – защита до 50 ПДК.</w:t>
            </w:r>
            <w:r w:rsidRPr="00E9683F">
              <w:rPr>
                <w:rFonts w:ascii="Times New Roman" w:hAnsi="Times New Roman" w:cs="Times New Roman"/>
                <w:color w:val="000000"/>
                <w:sz w:val="22"/>
                <w:szCs w:val="22"/>
              </w:rPr>
              <w:br/>
              <w:t>С полными масками – защита до 200 ПДК.</w:t>
            </w:r>
          </w:p>
          <w:p w14:paraId="1FACA73A" w14:textId="2776DC7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Эквивалентные фильтра должны быть совместимы с масками 3М 6300, 3М 6800, 3М 6200</w:t>
            </w:r>
            <w:r w:rsidR="00E27255">
              <w:rPr>
                <w:rFonts w:ascii="Times New Roman" w:hAnsi="Times New Roman" w:cs="Times New Roman"/>
                <w:color w:val="000000"/>
                <w:sz w:val="22"/>
                <w:szCs w:val="22"/>
              </w:rPr>
              <w:t xml:space="preserve"> (или эквивалент)</w:t>
            </w:r>
          </w:p>
        </w:tc>
        <w:tc>
          <w:tcPr>
            <w:tcW w:w="1985" w:type="dxa"/>
            <w:tcBorders>
              <w:top w:val="nil"/>
              <w:left w:val="nil"/>
              <w:bottom w:val="single" w:sz="4" w:space="0" w:color="auto"/>
              <w:right w:val="single" w:sz="4" w:space="0" w:color="auto"/>
            </w:tcBorders>
            <w:shd w:val="clear" w:color="auto" w:fill="auto"/>
            <w:hideMark/>
          </w:tcPr>
          <w:p w14:paraId="3D9821E7" w14:textId="1D8057B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б/р</w:t>
            </w:r>
          </w:p>
        </w:tc>
        <w:tc>
          <w:tcPr>
            <w:tcW w:w="992" w:type="dxa"/>
            <w:tcBorders>
              <w:top w:val="nil"/>
              <w:left w:val="nil"/>
              <w:bottom w:val="single" w:sz="4" w:space="0" w:color="auto"/>
              <w:right w:val="single" w:sz="4" w:space="0" w:color="auto"/>
            </w:tcBorders>
            <w:shd w:val="clear" w:color="auto" w:fill="auto"/>
            <w:hideMark/>
          </w:tcPr>
          <w:p w14:paraId="10597FDA"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0A48FEC" w14:textId="6803EBB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0BEB9D26"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0A05E2B" w14:textId="68F8765F" w:rsidTr="00E27255">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4728716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73</w:t>
            </w:r>
          </w:p>
        </w:tc>
        <w:tc>
          <w:tcPr>
            <w:tcW w:w="3402" w:type="dxa"/>
            <w:tcBorders>
              <w:top w:val="nil"/>
              <w:left w:val="nil"/>
              <w:bottom w:val="single" w:sz="4" w:space="0" w:color="auto"/>
              <w:right w:val="single" w:sz="4" w:space="0" w:color="auto"/>
            </w:tcBorders>
            <w:shd w:val="clear" w:color="auto" w:fill="auto"/>
            <w:hideMark/>
          </w:tcPr>
          <w:p w14:paraId="07DC65D8" w14:textId="77777777" w:rsidR="00A22CBA"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Полная лицевая маска </w:t>
            </w:r>
          </w:p>
          <w:p w14:paraId="2D3BBB87" w14:textId="77777777"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6795FC63"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759331B0" w14:textId="3A206556" w:rsidR="00FA0158" w:rsidRPr="00E9683F" w:rsidRDefault="00FA0158" w:rsidP="00FA0158">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2AE632C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Размер: средний</w:t>
            </w:r>
            <w:r w:rsidRPr="00E9683F">
              <w:rPr>
                <w:rFonts w:ascii="Times New Roman" w:hAnsi="Times New Roman" w:cs="Times New Roman"/>
                <w:color w:val="000000"/>
                <w:sz w:val="22"/>
                <w:szCs w:val="22"/>
              </w:rPr>
              <w:br/>
              <w:t>* Обеспечивает защиту как от газов и паров, так и от аэрозолей (пылей, туманов, дымов).</w:t>
            </w:r>
            <w:r w:rsidRPr="00E9683F">
              <w:rPr>
                <w:rFonts w:ascii="Times New Roman" w:hAnsi="Times New Roman" w:cs="Times New Roman"/>
                <w:color w:val="000000"/>
                <w:sz w:val="22"/>
                <w:szCs w:val="22"/>
              </w:rPr>
              <w:br/>
              <w:t>* Применяется с различными фильтрами для защиты от пылей, туманов, распыляемой краски, пестицидов.</w:t>
            </w:r>
            <w:r w:rsidRPr="00E9683F">
              <w:rPr>
                <w:rFonts w:ascii="Times New Roman" w:hAnsi="Times New Roman" w:cs="Times New Roman"/>
                <w:color w:val="000000"/>
                <w:sz w:val="22"/>
                <w:szCs w:val="22"/>
              </w:rPr>
              <w:br/>
              <w:t>* Оснащена клапанами вдоха и выдоха, снижающими накопление горячего воздуха и влагообразование под лицевой частью.</w:t>
            </w:r>
            <w:r w:rsidRPr="00E9683F">
              <w:rPr>
                <w:rFonts w:ascii="Times New Roman" w:hAnsi="Times New Roman" w:cs="Times New Roman"/>
                <w:color w:val="000000"/>
                <w:sz w:val="22"/>
                <w:szCs w:val="22"/>
              </w:rPr>
              <w:br/>
              <w:t>* Не затрудняет речь.</w:t>
            </w:r>
            <w:r w:rsidRPr="00E9683F">
              <w:rPr>
                <w:rFonts w:ascii="Times New Roman" w:hAnsi="Times New Roman" w:cs="Times New Roman"/>
                <w:color w:val="000000"/>
                <w:sz w:val="22"/>
                <w:szCs w:val="22"/>
              </w:rPr>
              <w:br/>
              <w:t>* При необходимости промывается водой с использованием моющих средств (без фильтров и предфильтров)</w:t>
            </w:r>
            <w:r w:rsidRPr="00E9683F">
              <w:rPr>
                <w:rFonts w:ascii="Times New Roman" w:hAnsi="Times New Roman" w:cs="Times New Roman"/>
                <w:color w:val="000000"/>
                <w:sz w:val="22"/>
                <w:szCs w:val="22"/>
              </w:rPr>
              <w:br/>
              <w:t xml:space="preserve">Изготовлена из термопластика, имеет подмасочник, обеспечивает панорамный обзор через поликарбонатную линзу, устойчивую к царапинам и не искажающую видимость. Система крепления из четырех регулируемых ремней и </w:t>
            </w:r>
            <w:r w:rsidRPr="00E9683F">
              <w:rPr>
                <w:rFonts w:ascii="Times New Roman" w:hAnsi="Times New Roman" w:cs="Times New Roman"/>
                <w:color w:val="000000"/>
                <w:sz w:val="22"/>
                <w:szCs w:val="22"/>
              </w:rPr>
              <w:lastRenderedPageBreak/>
              <w:t xml:space="preserve">оголовья, а также хорошая сбалансированность уменьшают давление на голову и шею, обеспечивают плотное прилегание. </w:t>
            </w:r>
          </w:p>
        </w:tc>
        <w:tc>
          <w:tcPr>
            <w:tcW w:w="1985" w:type="dxa"/>
            <w:tcBorders>
              <w:top w:val="nil"/>
              <w:left w:val="nil"/>
              <w:bottom w:val="single" w:sz="4" w:space="0" w:color="auto"/>
              <w:right w:val="single" w:sz="4" w:space="0" w:color="auto"/>
            </w:tcBorders>
            <w:shd w:val="clear" w:color="auto" w:fill="auto"/>
            <w:hideMark/>
          </w:tcPr>
          <w:p w14:paraId="5C362633" w14:textId="5820890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средний</w:t>
            </w:r>
          </w:p>
        </w:tc>
        <w:tc>
          <w:tcPr>
            <w:tcW w:w="992" w:type="dxa"/>
            <w:tcBorders>
              <w:top w:val="nil"/>
              <w:left w:val="nil"/>
              <w:bottom w:val="single" w:sz="4" w:space="0" w:color="auto"/>
              <w:right w:val="single" w:sz="4" w:space="0" w:color="auto"/>
            </w:tcBorders>
            <w:shd w:val="clear" w:color="auto" w:fill="auto"/>
            <w:hideMark/>
          </w:tcPr>
          <w:p w14:paraId="246457A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92F9ABF" w14:textId="79759F7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1EE203D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75D5752" w14:textId="5FBAF798" w:rsidTr="00022AF9">
        <w:trPr>
          <w:trHeight w:val="697"/>
        </w:trPr>
        <w:tc>
          <w:tcPr>
            <w:tcW w:w="709" w:type="dxa"/>
            <w:tcBorders>
              <w:top w:val="nil"/>
              <w:left w:val="single" w:sz="4" w:space="0" w:color="auto"/>
              <w:bottom w:val="single" w:sz="4" w:space="0" w:color="auto"/>
              <w:right w:val="single" w:sz="4" w:space="0" w:color="auto"/>
            </w:tcBorders>
            <w:shd w:val="clear" w:color="auto" w:fill="auto"/>
            <w:noWrap/>
            <w:hideMark/>
          </w:tcPr>
          <w:p w14:paraId="3349780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74</w:t>
            </w:r>
          </w:p>
        </w:tc>
        <w:tc>
          <w:tcPr>
            <w:tcW w:w="3402" w:type="dxa"/>
            <w:tcBorders>
              <w:top w:val="nil"/>
              <w:left w:val="nil"/>
              <w:bottom w:val="single" w:sz="4" w:space="0" w:color="auto"/>
              <w:right w:val="single" w:sz="4" w:space="0" w:color="auto"/>
            </w:tcBorders>
            <w:shd w:val="clear" w:color="auto" w:fill="auto"/>
            <w:hideMark/>
          </w:tcPr>
          <w:p w14:paraId="248F8229" w14:textId="436F299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Очки защитные открытые</w:t>
            </w:r>
          </w:p>
        </w:tc>
        <w:tc>
          <w:tcPr>
            <w:tcW w:w="6237" w:type="dxa"/>
            <w:tcBorders>
              <w:top w:val="nil"/>
              <w:left w:val="nil"/>
              <w:bottom w:val="single" w:sz="4" w:space="0" w:color="auto"/>
              <w:right w:val="single" w:sz="4" w:space="0" w:color="auto"/>
            </w:tcBorders>
            <w:shd w:val="clear" w:color="auto" w:fill="auto"/>
            <w:hideMark/>
          </w:tcPr>
          <w:p w14:paraId="308126E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прозрачный</w:t>
            </w:r>
          </w:p>
          <w:p w14:paraId="65BE34B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Покрытие линзы: не царапаются внутри и снаружи. Защитные свойства: высокопрочная поликарбонатная линза защищает от летящих частиц, УФ-излучения. Оптический класс 1. Конструкция: открытые очки обтекаемой охватывающей конструкции, обеспечивают плотное прилегание и хороший обзор. Встроенная надбровная дужка для дополнительной защиты. </w:t>
            </w:r>
          </w:p>
        </w:tc>
        <w:tc>
          <w:tcPr>
            <w:tcW w:w="1985" w:type="dxa"/>
            <w:tcBorders>
              <w:top w:val="nil"/>
              <w:left w:val="nil"/>
              <w:bottom w:val="single" w:sz="4" w:space="0" w:color="auto"/>
              <w:right w:val="single" w:sz="4" w:space="0" w:color="auto"/>
            </w:tcBorders>
            <w:shd w:val="clear" w:color="auto" w:fill="auto"/>
            <w:hideMark/>
          </w:tcPr>
          <w:p w14:paraId="4CFA7281" w14:textId="733578E1"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F07A70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0513736" w14:textId="3072B07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156</w:t>
            </w:r>
          </w:p>
        </w:tc>
        <w:tc>
          <w:tcPr>
            <w:tcW w:w="1701" w:type="dxa"/>
            <w:tcBorders>
              <w:top w:val="nil"/>
              <w:left w:val="nil"/>
              <w:bottom w:val="single" w:sz="4" w:space="0" w:color="auto"/>
              <w:right w:val="single" w:sz="4" w:space="0" w:color="auto"/>
            </w:tcBorders>
          </w:tcPr>
          <w:p w14:paraId="22B978E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338535E" w14:textId="40602B55" w:rsidTr="00022AF9">
        <w:trPr>
          <w:trHeight w:val="2420"/>
        </w:trPr>
        <w:tc>
          <w:tcPr>
            <w:tcW w:w="709" w:type="dxa"/>
            <w:tcBorders>
              <w:top w:val="nil"/>
              <w:left w:val="single" w:sz="4" w:space="0" w:color="auto"/>
              <w:bottom w:val="single" w:sz="4" w:space="0" w:color="auto"/>
              <w:right w:val="single" w:sz="4" w:space="0" w:color="auto"/>
            </w:tcBorders>
            <w:shd w:val="clear" w:color="auto" w:fill="auto"/>
            <w:noWrap/>
            <w:hideMark/>
          </w:tcPr>
          <w:p w14:paraId="42EBAD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75</w:t>
            </w:r>
          </w:p>
        </w:tc>
        <w:tc>
          <w:tcPr>
            <w:tcW w:w="3402" w:type="dxa"/>
            <w:tcBorders>
              <w:top w:val="nil"/>
              <w:left w:val="nil"/>
              <w:bottom w:val="single" w:sz="4" w:space="0" w:color="auto"/>
              <w:right w:val="single" w:sz="4" w:space="0" w:color="auto"/>
            </w:tcBorders>
            <w:shd w:val="clear" w:color="auto" w:fill="auto"/>
            <w:hideMark/>
          </w:tcPr>
          <w:p w14:paraId="66791521" w14:textId="1A9B7D2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Каска защитная</w:t>
            </w:r>
          </w:p>
        </w:tc>
        <w:tc>
          <w:tcPr>
            <w:tcW w:w="6237" w:type="dxa"/>
            <w:tcBorders>
              <w:top w:val="nil"/>
              <w:left w:val="nil"/>
              <w:bottom w:val="single" w:sz="4" w:space="0" w:color="auto"/>
              <w:right w:val="single" w:sz="4" w:space="0" w:color="auto"/>
            </w:tcBorders>
            <w:shd w:val="clear" w:color="auto" w:fill="auto"/>
            <w:hideMark/>
          </w:tcPr>
          <w:p w14:paraId="4E2C6EC6" w14:textId="55144BB7" w:rsidR="00A22CBA" w:rsidRPr="00E9683F" w:rsidRDefault="00A22CBA" w:rsidP="00E272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оранжевый</w:t>
            </w:r>
            <w:r w:rsidRPr="00E9683F">
              <w:rPr>
                <w:rFonts w:ascii="Times New Roman" w:hAnsi="Times New Roman" w:cs="Times New Roman"/>
                <w:color w:val="000000"/>
                <w:sz w:val="22"/>
                <w:szCs w:val="22"/>
              </w:rPr>
              <w:br/>
              <w:t>Материалы:</w:t>
            </w:r>
            <w:r w:rsidRPr="00E9683F">
              <w:rPr>
                <w:rFonts w:ascii="Times New Roman" w:hAnsi="Times New Roman" w:cs="Times New Roman"/>
                <w:color w:val="000000"/>
                <w:sz w:val="22"/>
                <w:szCs w:val="22"/>
              </w:rPr>
              <w:br/>
              <w:t>корпус: полиэтилен низкого давления</w:t>
            </w:r>
            <w:r w:rsidRPr="00E9683F">
              <w:rPr>
                <w:rFonts w:ascii="Times New Roman" w:hAnsi="Times New Roman" w:cs="Times New Roman"/>
                <w:color w:val="000000"/>
                <w:sz w:val="22"/>
                <w:szCs w:val="22"/>
              </w:rPr>
              <w:br/>
              <w:t>оголовье: полиэтилен низкого давления</w:t>
            </w:r>
            <w:r w:rsidRPr="00E9683F">
              <w:rPr>
                <w:rFonts w:ascii="Times New Roman" w:hAnsi="Times New Roman" w:cs="Times New Roman"/>
                <w:color w:val="000000"/>
                <w:sz w:val="22"/>
                <w:szCs w:val="22"/>
              </w:rPr>
              <w:br/>
              <w:t>обтюратор: искусственная замша</w:t>
            </w:r>
            <w:r w:rsidR="00E27255">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r w:rsidR="00E27255">
              <w:rPr>
                <w:rFonts w:ascii="Times New Roman" w:hAnsi="Times New Roman" w:cs="Times New Roman"/>
                <w:color w:val="000000"/>
                <w:sz w:val="22"/>
                <w:szCs w:val="22"/>
              </w:rPr>
              <w:t>у</w:t>
            </w:r>
            <w:r w:rsidRPr="00E9683F">
              <w:rPr>
                <w:rFonts w:ascii="Times New Roman" w:hAnsi="Times New Roman" w:cs="Times New Roman"/>
                <w:color w:val="000000"/>
                <w:sz w:val="22"/>
                <w:szCs w:val="22"/>
              </w:rPr>
              <w:t>даропрочный корпус. Внутренняя оснастка крепится к корпусу в шести точках и состоит из полиэтиленовых амортизаторов и несущей ленты с обтюратором из искусственной замши. Регулировка размера каски полоской от 53 до 61 см. На корпусе каски расположены вентиляционные отверстия</w:t>
            </w:r>
          </w:p>
        </w:tc>
        <w:tc>
          <w:tcPr>
            <w:tcW w:w="1985" w:type="dxa"/>
            <w:tcBorders>
              <w:top w:val="nil"/>
              <w:left w:val="nil"/>
              <w:bottom w:val="single" w:sz="4" w:space="0" w:color="auto"/>
              <w:right w:val="single" w:sz="4" w:space="0" w:color="auto"/>
            </w:tcBorders>
            <w:shd w:val="clear" w:color="auto" w:fill="auto"/>
            <w:hideMark/>
          </w:tcPr>
          <w:p w14:paraId="19A28F54" w14:textId="656B3770"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0C61447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AD6A212" w14:textId="3AE83C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446B278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92B73FD" w14:textId="5DD95DF5" w:rsidTr="00022AF9">
        <w:trPr>
          <w:trHeight w:val="966"/>
        </w:trPr>
        <w:tc>
          <w:tcPr>
            <w:tcW w:w="709" w:type="dxa"/>
            <w:tcBorders>
              <w:top w:val="nil"/>
              <w:left w:val="single" w:sz="4" w:space="0" w:color="auto"/>
              <w:bottom w:val="single" w:sz="4" w:space="0" w:color="auto"/>
              <w:right w:val="single" w:sz="4" w:space="0" w:color="auto"/>
            </w:tcBorders>
            <w:shd w:val="clear" w:color="auto" w:fill="auto"/>
            <w:noWrap/>
            <w:hideMark/>
          </w:tcPr>
          <w:p w14:paraId="02E330D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76</w:t>
            </w:r>
          </w:p>
        </w:tc>
        <w:tc>
          <w:tcPr>
            <w:tcW w:w="3402" w:type="dxa"/>
            <w:tcBorders>
              <w:top w:val="nil"/>
              <w:left w:val="nil"/>
              <w:bottom w:val="single" w:sz="4" w:space="0" w:color="auto"/>
              <w:right w:val="single" w:sz="4" w:space="0" w:color="auto"/>
            </w:tcBorders>
            <w:shd w:val="clear" w:color="auto" w:fill="auto"/>
            <w:hideMark/>
          </w:tcPr>
          <w:p w14:paraId="60D56CF7" w14:textId="5A1CAE82"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х/б с точечным покрытием</w:t>
            </w:r>
          </w:p>
        </w:tc>
        <w:tc>
          <w:tcPr>
            <w:tcW w:w="6237" w:type="dxa"/>
            <w:tcBorders>
              <w:top w:val="nil"/>
              <w:left w:val="nil"/>
              <w:bottom w:val="single" w:sz="4" w:space="0" w:color="auto"/>
              <w:right w:val="single" w:sz="4" w:space="0" w:color="auto"/>
            </w:tcBorders>
            <w:shd w:val="clear" w:color="auto" w:fill="auto"/>
            <w:hideMark/>
          </w:tcPr>
          <w:p w14:paraId="76C216CC" w14:textId="255E95E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w:t>
            </w:r>
            <w:r w:rsidRPr="00E9683F">
              <w:rPr>
                <w:rFonts w:ascii="Times New Roman" w:hAnsi="Times New Roman" w:cs="Times New Roman"/>
                <w:color w:val="000000"/>
                <w:sz w:val="22"/>
                <w:szCs w:val="22"/>
              </w:rPr>
              <w:br/>
              <w:t>хлопчат</w:t>
            </w:r>
            <w:r w:rsidR="0010644F">
              <w:rPr>
                <w:rFonts w:ascii="Times New Roman" w:hAnsi="Times New Roman" w:cs="Times New Roman"/>
                <w:color w:val="000000"/>
                <w:sz w:val="22"/>
                <w:szCs w:val="22"/>
              </w:rPr>
              <w:t xml:space="preserve">обумажная ткань с покрытием ПВХ </w:t>
            </w:r>
            <w:r w:rsidRPr="00E9683F">
              <w:rPr>
                <w:rFonts w:ascii="Times New Roman" w:hAnsi="Times New Roman" w:cs="Times New Roman"/>
                <w:color w:val="000000"/>
                <w:sz w:val="22"/>
                <w:szCs w:val="22"/>
              </w:rPr>
              <w:t xml:space="preserve">4-нитка </w:t>
            </w:r>
          </w:p>
          <w:p w14:paraId="0EF1838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точечное полимерное покрытие</w:t>
            </w:r>
            <w:r w:rsidRPr="00E9683F">
              <w:rPr>
                <w:rFonts w:ascii="Times New Roman" w:hAnsi="Times New Roman" w:cs="Times New Roman"/>
                <w:color w:val="000000"/>
                <w:sz w:val="22"/>
                <w:szCs w:val="22"/>
              </w:rPr>
              <w:br/>
              <w:t xml:space="preserve">2) 10-й класс вязки </w:t>
            </w:r>
          </w:p>
        </w:tc>
        <w:tc>
          <w:tcPr>
            <w:tcW w:w="1985" w:type="dxa"/>
            <w:tcBorders>
              <w:top w:val="nil"/>
              <w:left w:val="nil"/>
              <w:bottom w:val="single" w:sz="4" w:space="0" w:color="auto"/>
              <w:right w:val="single" w:sz="4" w:space="0" w:color="auto"/>
            </w:tcBorders>
            <w:shd w:val="clear" w:color="auto" w:fill="auto"/>
            <w:hideMark/>
          </w:tcPr>
          <w:p w14:paraId="624E94D9" w14:textId="5D3AAC83"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BB1306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9AA6F4D" w14:textId="7A64716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583</w:t>
            </w:r>
          </w:p>
        </w:tc>
        <w:tc>
          <w:tcPr>
            <w:tcW w:w="1701" w:type="dxa"/>
            <w:tcBorders>
              <w:top w:val="nil"/>
              <w:left w:val="nil"/>
              <w:bottom w:val="single" w:sz="4" w:space="0" w:color="auto"/>
              <w:right w:val="single" w:sz="4" w:space="0" w:color="auto"/>
            </w:tcBorders>
          </w:tcPr>
          <w:p w14:paraId="76F66501" w14:textId="77777777" w:rsidR="00A22CBA" w:rsidRPr="00E9683F" w:rsidRDefault="00A22CBA" w:rsidP="00A22CBA">
            <w:pPr>
              <w:jc w:val="center"/>
              <w:rPr>
                <w:rFonts w:ascii="Times New Roman" w:hAnsi="Times New Roman" w:cs="Times New Roman"/>
                <w:color w:val="000000"/>
                <w:sz w:val="22"/>
                <w:szCs w:val="22"/>
              </w:rPr>
            </w:pPr>
          </w:p>
        </w:tc>
      </w:tr>
      <w:tr w:rsidR="00192855" w:rsidRPr="00E9683F" w14:paraId="660BA479" w14:textId="658DD1DE" w:rsidTr="00022AF9">
        <w:trPr>
          <w:trHeight w:val="409"/>
        </w:trPr>
        <w:tc>
          <w:tcPr>
            <w:tcW w:w="709" w:type="dxa"/>
            <w:tcBorders>
              <w:top w:val="nil"/>
              <w:left w:val="single" w:sz="4" w:space="0" w:color="auto"/>
              <w:bottom w:val="single" w:sz="4" w:space="0" w:color="auto"/>
              <w:right w:val="single" w:sz="4" w:space="0" w:color="auto"/>
            </w:tcBorders>
            <w:shd w:val="clear" w:color="auto" w:fill="auto"/>
            <w:noWrap/>
            <w:hideMark/>
          </w:tcPr>
          <w:p w14:paraId="230D7DF0" w14:textId="77777777" w:rsidR="00192855" w:rsidRPr="00E9683F" w:rsidRDefault="00192855" w:rsidP="001928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77</w:t>
            </w:r>
          </w:p>
        </w:tc>
        <w:tc>
          <w:tcPr>
            <w:tcW w:w="3402" w:type="dxa"/>
            <w:tcBorders>
              <w:top w:val="nil"/>
              <w:left w:val="nil"/>
              <w:bottom w:val="single" w:sz="4" w:space="0" w:color="auto"/>
              <w:right w:val="single" w:sz="4" w:space="0" w:color="auto"/>
            </w:tcBorders>
            <w:shd w:val="clear" w:color="auto" w:fill="auto"/>
            <w:hideMark/>
          </w:tcPr>
          <w:p w14:paraId="57A52F89" w14:textId="01B7DEE0"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 xml:space="preserve">Напальчники </w:t>
            </w:r>
            <w:r w:rsidRPr="00192855">
              <w:rPr>
                <w:rFonts w:ascii="Times New Roman" w:hAnsi="Times New Roman" w:cs="Times New Roman"/>
                <w:sz w:val="22"/>
                <w:szCs w:val="22"/>
              </w:rPr>
              <w:t>латексные ТУ 38.106567-88 (или эквивалент)</w:t>
            </w:r>
          </w:p>
        </w:tc>
        <w:tc>
          <w:tcPr>
            <w:tcW w:w="6237" w:type="dxa"/>
            <w:tcBorders>
              <w:top w:val="nil"/>
              <w:left w:val="nil"/>
              <w:bottom w:val="single" w:sz="4" w:space="0" w:color="auto"/>
              <w:right w:val="single" w:sz="4" w:space="0" w:color="auto"/>
            </w:tcBorders>
            <w:shd w:val="clear" w:color="auto" w:fill="auto"/>
            <w:hideMark/>
          </w:tcPr>
          <w:p w14:paraId="62356801"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ТУ 38.106.567-88</w:t>
            </w:r>
          </w:p>
          <w:p w14:paraId="35E3E14E"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ГОСТ Р ИСО 9001-2015</w:t>
            </w:r>
          </w:p>
          <w:p w14:paraId="0247393E" w14:textId="77777777" w:rsidR="00192855" w:rsidRPr="00192855" w:rsidRDefault="00192855" w:rsidP="00192855">
            <w:pPr>
              <w:rPr>
                <w:rFonts w:ascii="Times New Roman" w:hAnsi="Times New Roman" w:cs="Times New Roman"/>
                <w:sz w:val="22"/>
                <w:szCs w:val="22"/>
                <w:lang w:eastAsia="en-US"/>
              </w:rPr>
            </w:pPr>
            <w:r w:rsidRPr="00192855">
              <w:rPr>
                <w:rFonts w:ascii="Times New Roman" w:hAnsi="Times New Roman" w:cs="Times New Roman"/>
                <w:color w:val="000000"/>
                <w:sz w:val="22"/>
                <w:szCs w:val="22"/>
              </w:rPr>
              <w:t xml:space="preserve">Толщина </w:t>
            </w:r>
            <w:r w:rsidRPr="00192855">
              <w:rPr>
                <w:rFonts w:ascii="Times New Roman" w:hAnsi="Times New Roman" w:cs="Times New Roman"/>
                <w:sz w:val="22"/>
                <w:szCs w:val="22"/>
                <w:lang w:eastAsia="en-US"/>
              </w:rPr>
              <w:t>0,15-0,30 мм</w:t>
            </w:r>
          </w:p>
          <w:p w14:paraId="016BB314"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Ширина 28+/- 2 мм</w:t>
            </w:r>
          </w:p>
          <w:p w14:paraId="1BC1B88C"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Тип1</w:t>
            </w:r>
          </w:p>
          <w:p w14:paraId="71D198C2"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Номер 3</w:t>
            </w:r>
          </w:p>
          <w:p w14:paraId="771D8251" w14:textId="10DE4998"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малоопудренные</w:t>
            </w:r>
          </w:p>
        </w:tc>
        <w:tc>
          <w:tcPr>
            <w:tcW w:w="1985" w:type="dxa"/>
            <w:tcBorders>
              <w:top w:val="nil"/>
              <w:left w:val="nil"/>
              <w:bottom w:val="single" w:sz="4" w:space="0" w:color="auto"/>
              <w:right w:val="single" w:sz="4" w:space="0" w:color="auto"/>
            </w:tcBorders>
            <w:shd w:val="clear" w:color="auto" w:fill="auto"/>
            <w:hideMark/>
          </w:tcPr>
          <w:p w14:paraId="421D5EAD" w14:textId="2EF8FBDA" w:rsidR="00192855" w:rsidRPr="00E9683F" w:rsidRDefault="00192855" w:rsidP="00192855">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BC5F96C" w14:textId="77777777" w:rsidR="00192855" w:rsidRPr="00E9683F" w:rsidRDefault="00192855" w:rsidP="00192855">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4BC27D2" w14:textId="70AD0B2B" w:rsidR="00192855" w:rsidRPr="00E9683F" w:rsidRDefault="00192855" w:rsidP="00192855">
            <w:pPr>
              <w:jc w:val="center"/>
              <w:rPr>
                <w:rFonts w:ascii="Times New Roman" w:hAnsi="Times New Roman" w:cs="Times New Roman"/>
                <w:color w:val="000000"/>
                <w:sz w:val="22"/>
                <w:szCs w:val="22"/>
              </w:rPr>
            </w:pPr>
            <w:r w:rsidRPr="00E9683F">
              <w:rPr>
                <w:rFonts w:ascii="Times New Roman" w:hAnsi="Times New Roman" w:cs="Times New Roman"/>
                <w:sz w:val="22"/>
                <w:szCs w:val="22"/>
              </w:rPr>
              <w:t>93</w:t>
            </w:r>
            <w:r>
              <w:rPr>
                <w:rFonts w:ascii="Times New Roman" w:hAnsi="Times New Roman" w:cs="Times New Roman"/>
                <w:sz w:val="22"/>
                <w:szCs w:val="22"/>
              </w:rPr>
              <w:t>800</w:t>
            </w:r>
          </w:p>
        </w:tc>
        <w:tc>
          <w:tcPr>
            <w:tcW w:w="1701" w:type="dxa"/>
            <w:tcBorders>
              <w:top w:val="nil"/>
              <w:left w:val="nil"/>
              <w:bottom w:val="single" w:sz="4" w:space="0" w:color="auto"/>
              <w:right w:val="single" w:sz="4" w:space="0" w:color="auto"/>
            </w:tcBorders>
          </w:tcPr>
          <w:p w14:paraId="0CB93141" w14:textId="77777777" w:rsidR="00192855" w:rsidRPr="00E9683F" w:rsidRDefault="00192855" w:rsidP="00192855">
            <w:pPr>
              <w:jc w:val="center"/>
              <w:rPr>
                <w:rFonts w:ascii="Times New Roman" w:hAnsi="Times New Roman" w:cs="Times New Roman"/>
                <w:color w:val="000000"/>
                <w:sz w:val="22"/>
                <w:szCs w:val="22"/>
              </w:rPr>
            </w:pPr>
          </w:p>
        </w:tc>
      </w:tr>
      <w:tr w:rsidR="00A22CBA" w:rsidRPr="00E9683F" w14:paraId="2C2AF6BC" w14:textId="37A34AE7" w:rsidTr="00022AF9">
        <w:trPr>
          <w:trHeight w:val="562"/>
        </w:trPr>
        <w:tc>
          <w:tcPr>
            <w:tcW w:w="709" w:type="dxa"/>
            <w:tcBorders>
              <w:top w:val="nil"/>
              <w:left w:val="single" w:sz="4" w:space="0" w:color="auto"/>
              <w:bottom w:val="single" w:sz="4" w:space="0" w:color="auto"/>
              <w:right w:val="single" w:sz="4" w:space="0" w:color="auto"/>
            </w:tcBorders>
            <w:shd w:val="clear" w:color="auto" w:fill="auto"/>
            <w:noWrap/>
            <w:hideMark/>
          </w:tcPr>
          <w:p w14:paraId="67B19D9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78</w:t>
            </w:r>
          </w:p>
        </w:tc>
        <w:tc>
          <w:tcPr>
            <w:tcW w:w="3402" w:type="dxa"/>
            <w:tcBorders>
              <w:top w:val="nil"/>
              <w:left w:val="nil"/>
              <w:bottom w:val="single" w:sz="4" w:space="0" w:color="auto"/>
              <w:right w:val="single" w:sz="4" w:space="0" w:color="auto"/>
            </w:tcBorders>
            <w:shd w:val="clear" w:color="auto" w:fill="auto"/>
            <w:hideMark/>
          </w:tcPr>
          <w:p w14:paraId="23F73EF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резиновые хирургические</w:t>
            </w:r>
          </w:p>
        </w:tc>
        <w:tc>
          <w:tcPr>
            <w:tcW w:w="6237" w:type="dxa"/>
            <w:tcBorders>
              <w:top w:val="nil"/>
              <w:left w:val="nil"/>
              <w:bottom w:val="single" w:sz="4" w:space="0" w:color="auto"/>
              <w:right w:val="single" w:sz="4" w:space="0" w:color="auto"/>
            </w:tcBorders>
            <w:shd w:val="clear" w:color="auto" w:fill="auto"/>
            <w:hideMark/>
          </w:tcPr>
          <w:p w14:paraId="38797C2E" w14:textId="77777777" w:rsidR="00AF5C46" w:rsidRPr="00AF5C46" w:rsidRDefault="00AF5C46" w:rsidP="00AF5C46">
            <w:pPr>
              <w:rPr>
                <w:rFonts w:ascii="Times New Roman" w:hAnsi="Times New Roman" w:cs="Times New Roman"/>
                <w:color w:val="000000"/>
                <w:sz w:val="22"/>
                <w:szCs w:val="22"/>
              </w:rPr>
            </w:pPr>
            <w:r w:rsidRPr="00AF5C46">
              <w:rPr>
                <w:rFonts w:ascii="Times New Roman" w:hAnsi="Times New Roman" w:cs="Times New Roman"/>
                <w:color w:val="000000"/>
                <w:sz w:val="22"/>
                <w:szCs w:val="22"/>
              </w:rPr>
              <w:t>ГОСТ 3-88</w:t>
            </w:r>
          </w:p>
          <w:p w14:paraId="279DC65B" w14:textId="77777777" w:rsidR="00AF5C46" w:rsidRPr="00AF5C46" w:rsidRDefault="00AF5C46" w:rsidP="00AF5C46">
            <w:pPr>
              <w:rPr>
                <w:rFonts w:ascii="Times New Roman" w:hAnsi="Times New Roman" w:cs="Times New Roman"/>
                <w:color w:val="000000"/>
                <w:sz w:val="22"/>
                <w:szCs w:val="22"/>
              </w:rPr>
            </w:pPr>
            <w:r w:rsidRPr="00AF5C46">
              <w:rPr>
                <w:rFonts w:ascii="Times New Roman" w:hAnsi="Times New Roman" w:cs="Times New Roman"/>
                <w:color w:val="000000"/>
                <w:sz w:val="22"/>
                <w:szCs w:val="22"/>
              </w:rPr>
              <w:t>Цвет: белый</w:t>
            </w:r>
          </w:p>
          <w:p w14:paraId="08FA0FE6" w14:textId="6ACF5C22" w:rsidR="00A22CBA" w:rsidRPr="00E9683F" w:rsidRDefault="00AF5C46" w:rsidP="00AF5C46">
            <w:pPr>
              <w:rPr>
                <w:rFonts w:ascii="Times New Roman" w:hAnsi="Times New Roman" w:cs="Times New Roman"/>
                <w:color w:val="000000"/>
                <w:sz w:val="22"/>
                <w:szCs w:val="22"/>
              </w:rPr>
            </w:pPr>
            <w:r w:rsidRPr="00AF5C46">
              <w:rPr>
                <w:rFonts w:ascii="Times New Roman" w:hAnsi="Times New Roman" w:cs="Times New Roman"/>
                <w:color w:val="000000"/>
                <w:sz w:val="22"/>
                <w:szCs w:val="22"/>
              </w:rPr>
              <w:t>Размер: средний</w:t>
            </w:r>
          </w:p>
        </w:tc>
        <w:tc>
          <w:tcPr>
            <w:tcW w:w="1985" w:type="dxa"/>
            <w:tcBorders>
              <w:top w:val="nil"/>
              <w:left w:val="nil"/>
              <w:bottom w:val="single" w:sz="4" w:space="0" w:color="auto"/>
              <w:right w:val="single" w:sz="4" w:space="0" w:color="auto"/>
            </w:tcBorders>
            <w:shd w:val="clear" w:color="auto" w:fill="auto"/>
            <w:hideMark/>
          </w:tcPr>
          <w:p w14:paraId="7C409423" w14:textId="20E2A101"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47FFBA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6256073" w14:textId="38881C3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493</w:t>
            </w:r>
          </w:p>
        </w:tc>
        <w:tc>
          <w:tcPr>
            <w:tcW w:w="1701" w:type="dxa"/>
            <w:tcBorders>
              <w:top w:val="nil"/>
              <w:left w:val="nil"/>
              <w:bottom w:val="single" w:sz="4" w:space="0" w:color="auto"/>
              <w:right w:val="single" w:sz="4" w:space="0" w:color="auto"/>
            </w:tcBorders>
          </w:tcPr>
          <w:p w14:paraId="0E7D53E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45544F3" w14:textId="7909033C" w:rsidTr="00022AF9">
        <w:trPr>
          <w:trHeight w:val="655"/>
        </w:trPr>
        <w:tc>
          <w:tcPr>
            <w:tcW w:w="709" w:type="dxa"/>
            <w:tcBorders>
              <w:top w:val="nil"/>
              <w:left w:val="single" w:sz="4" w:space="0" w:color="auto"/>
              <w:bottom w:val="single" w:sz="4" w:space="0" w:color="auto"/>
              <w:right w:val="single" w:sz="4" w:space="0" w:color="auto"/>
            </w:tcBorders>
            <w:shd w:val="clear" w:color="auto" w:fill="auto"/>
            <w:noWrap/>
            <w:hideMark/>
          </w:tcPr>
          <w:p w14:paraId="0748524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79</w:t>
            </w:r>
          </w:p>
        </w:tc>
        <w:tc>
          <w:tcPr>
            <w:tcW w:w="3402" w:type="dxa"/>
            <w:tcBorders>
              <w:top w:val="nil"/>
              <w:left w:val="nil"/>
              <w:bottom w:val="single" w:sz="4" w:space="0" w:color="auto"/>
              <w:right w:val="single" w:sz="4" w:space="0" w:color="auto"/>
            </w:tcBorders>
            <w:shd w:val="clear" w:color="auto" w:fill="auto"/>
            <w:hideMark/>
          </w:tcPr>
          <w:p w14:paraId="7C8A432A" w14:textId="05D649C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Перчатки х/б </w:t>
            </w:r>
          </w:p>
        </w:tc>
        <w:tc>
          <w:tcPr>
            <w:tcW w:w="6237" w:type="dxa"/>
            <w:tcBorders>
              <w:top w:val="nil"/>
              <w:left w:val="nil"/>
              <w:bottom w:val="single" w:sz="4" w:space="0" w:color="auto"/>
              <w:right w:val="single" w:sz="4" w:space="0" w:color="auto"/>
            </w:tcBorders>
            <w:shd w:val="clear" w:color="auto" w:fill="auto"/>
            <w:hideMark/>
          </w:tcPr>
          <w:p w14:paraId="5F3F9160" w14:textId="4D8F252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w:t>
            </w:r>
            <w:r w:rsidR="0010644F">
              <w:rPr>
                <w:rFonts w:ascii="Times New Roman" w:hAnsi="Times New Roman" w:cs="Times New Roman"/>
                <w:color w:val="000000"/>
                <w:sz w:val="22"/>
                <w:szCs w:val="22"/>
              </w:rPr>
              <w:t>териалы:</w:t>
            </w:r>
            <w:r w:rsidR="0010644F">
              <w:rPr>
                <w:rFonts w:ascii="Times New Roman" w:hAnsi="Times New Roman" w:cs="Times New Roman"/>
                <w:color w:val="000000"/>
                <w:sz w:val="22"/>
                <w:szCs w:val="22"/>
              </w:rPr>
              <w:br/>
              <w:t xml:space="preserve">хлопчатобумажная ткань </w:t>
            </w:r>
            <w:r w:rsidRPr="00E9683F">
              <w:rPr>
                <w:rFonts w:ascii="Times New Roman" w:hAnsi="Times New Roman" w:cs="Times New Roman"/>
                <w:color w:val="000000"/>
                <w:sz w:val="22"/>
                <w:szCs w:val="22"/>
              </w:rPr>
              <w:t>4-нитка</w:t>
            </w:r>
          </w:p>
          <w:p w14:paraId="24B8F81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13-й класс вязки </w:t>
            </w:r>
          </w:p>
        </w:tc>
        <w:tc>
          <w:tcPr>
            <w:tcW w:w="1985" w:type="dxa"/>
            <w:tcBorders>
              <w:top w:val="nil"/>
              <w:left w:val="nil"/>
              <w:bottom w:val="single" w:sz="4" w:space="0" w:color="auto"/>
              <w:right w:val="single" w:sz="4" w:space="0" w:color="auto"/>
            </w:tcBorders>
            <w:shd w:val="clear" w:color="auto" w:fill="auto"/>
            <w:hideMark/>
          </w:tcPr>
          <w:p w14:paraId="6712CA52" w14:textId="31476FCB"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6E8939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41891B7" w14:textId="58AE28B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2215</w:t>
            </w:r>
          </w:p>
        </w:tc>
        <w:tc>
          <w:tcPr>
            <w:tcW w:w="1701" w:type="dxa"/>
            <w:tcBorders>
              <w:top w:val="nil"/>
              <w:left w:val="nil"/>
              <w:bottom w:val="single" w:sz="4" w:space="0" w:color="auto"/>
              <w:right w:val="single" w:sz="4" w:space="0" w:color="auto"/>
            </w:tcBorders>
          </w:tcPr>
          <w:p w14:paraId="69CDFCB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A5CBCB8" w14:textId="1E651CA7" w:rsidTr="00022AF9">
        <w:trPr>
          <w:trHeight w:val="1826"/>
        </w:trPr>
        <w:tc>
          <w:tcPr>
            <w:tcW w:w="709" w:type="dxa"/>
            <w:tcBorders>
              <w:top w:val="nil"/>
              <w:left w:val="single" w:sz="4" w:space="0" w:color="auto"/>
              <w:bottom w:val="single" w:sz="4" w:space="0" w:color="auto"/>
              <w:right w:val="single" w:sz="4" w:space="0" w:color="auto"/>
            </w:tcBorders>
            <w:shd w:val="clear" w:color="auto" w:fill="auto"/>
            <w:noWrap/>
            <w:hideMark/>
          </w:tcPr>
          <w:p w14:paraId="4642E5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80</w:t>
            </w:r>
          </w:p>
        </w:tc>
        <w:tc>
          <w:tcPr>
            <w:tcW w:w="3402" w:type="dxa"/>
            <w:tcBorders>
              <w:top w:val="nil"/>
              <w:left w:val="nil"/>
              <w:bottom w:val="single" w:sz="4" w:space="0" w:color="auto"/>
              <w:right w:val="single" w:sz="4" w:space="0" w:color="auto"/>
            </w:tcBorders>
            <w:shd w:val="clear" w:color="auto" w:fill="auto"/>
            <w:hideMark/>
          </w:tcPr>
          <w:p w14:paraId="0F69A8C7" w14:textId="08D8AD0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с полимерным покрытием</w:t>
            </w:r>
          </w:p>
        </w:tc>
        <w:tc>
          <w:tcPr>
            <w:tcW w:w="6237" w:type="dxa"/>
            <w:tcBorders>
              <w:top w:val="nil"/>
              <w:left w:val="nil"/>
              <w:bottom w:val="single" w:sz="4" w:space="0" w:color="auto"/>
              <w:right w:val="single" w:sz="4" w:space="0" w:color="auto"/>
            </w:tcBorders>
            <w:shd w:val="clear" w:color="auto" w:fill="auto"/>
            <w:hideMark/>
          </w:tcPr>
          <w:p w14:paraId="637C83A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100% хлопок, покрытие – натуральный латекс.</w:t>
            </w:r>
            <w:r w:rsidRPr="00E9683F">
              <w:rPr>
                <w:rFonts w:ascii="Times New Roman" w:hAnsi="Times New Roman" w:cs="Times New Roman"/>
                <w:color w:val="000000"/>
                <w:sz w:val="22"/>
                <w:szCs w:val="22"/>
              </w:rPr>
              <w:br/>
              <w:t>Особенности модели: латексное покрытие ладони и кончиков пальцев обеспечивает хороший захват и повышает износостойкость.</w:t>
            </w:r>
            <w:r w:rsidRPr="00E9683F">
              <w:rPr>
                <w:rFonts w:ascii="Times New Roman" w:hAnsi="Times New Roman" w:cs="Times New Roman"/>
                <w:color w:val="000000"/>
                <w:sz w:val="22"/>
                <w:szCs w:val="22"/>
              </w:rPr>
              <w:br/>
              <w:t>Класс вязки 13.</w:t>
            </w:r>
            <w:r w:rsidRPr="00E9683F">
              <w:rPr>
                <w:rFonts w:ascii="Times New Roman" w:hAnsi="Times New Roman" w:cs="Times New Roman"/>
                <w:color w:val="000000"/>
                <w:sz w:val="22"/>
                <w:szCs w:val="22"/>
              </w:rPr>
              <w:br/>
              <w:t>Назначение: для защиты рук от механических воздействий и истирания.</w:t>
            </w:r>
          </w:p>
        </w:tc>
        <w:tc>
          <w:tcPr>
            <w:tcW w:w="1985" w:type="dxa"/>
            <w:tcBorders>
              <w:top w:val="nil"/>
              <w:left w:val="nil"/>
              <w:bottom w:val="single" w:sz="4" w:space="0" w:color="auto"/>
              <w:right w:val="single" w:sz="4" w:space="0" w:color="auto"/>
            </w:tcBorders>
            <w:shd w:val="clear" w:color="auto" w:fill="auto"/>
            <w:hideMark/>
          </w:tcPr>
          <w:p w14:paraId="3AD381B3" w14:textId="1C987CB7"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F23764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169096D" w14:textId="2C5DC98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1856</w:t>
            </w:r>
          </w:p>
        </w:tc>
        <w:tc>
          <w:tcPr>
            <w:tcW w:w="1701" w:type="dxa"/>
            <w:tcBorders>
              <w:top w:val="nil"/>
              <w:left w:val="nil"/>
              <w:bottom w:val="single" w:sz="4" w:space="0" w:color="auto"/>
              <w:right w:val="single" w:sz="4" w:space="0" w:color="auto"/>
            </w:tcBorders>
          </w:tcPr>
          <w:p w14:paraId="2808E52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E46FDFD" w14:textId="784C8CCB" w:rsidTr="00022AF9">
        <w:trPr>
          <w:trHeight w:val="1840"/>
        </w:trPr>
        <w:tc>
          <w:tcPr>
            <w:tcW w:w="709" w:type="dxa"/>
            <w:tcBorders>
              <w:top w:val="nil"/>
              <w:left w:val="single" w:sz="4" w:space="0" w:color="auto"/>
              <w:bottom w:val="single" w:sz="4" w:space="0" w:color="auto"/>
              <w:right w:val="single" w:sz="4" w:space="0" w:color="auto"/>
            </w:tcBorders>
            <w:shd w:val="clear" w:color="auto" w:fill="auto"/>
            <w:noWrap/>
            <w:hideMark/>
          </w:tcPr>
          <w:p w14:paraId="22C0980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81</w:t>
            </w:r>
          </w:p>
        </w:tc>
        <w:tc>
          <w:tcPr>
            <w:tcW w:w="3402" w:type="dxa"/>
            <w:tcBorders>
              <w:top w:val="nil"/>
              <w:left w:val="nil"/>
              <w:bottom w:val="single" w:sz="4" w:space="0" w:color="auto"/>
              <w:right w:val="single" w:sz="4" w:space="0" w:color="auto"/>
            </w:tcBorders>
            <w:shd w:val="clear" w:color="auto" w:fill="auto"/>
            <w:hideMark/>
          </w:tcPr>
          <w:p w14:paraId="51949BA2" w14:textId="7B72FB0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с двойным латексным покрытием</w:t>
            </w:r>
          </w:p>
        </w:tc>
        <w:tc>
          <w:tcPr>
            <w:tcW w:w="6237" w:type="dxa"/>
            <w:tcBorders>
              <w:top w:val="nil"/>
              <w:left w:val="nil"/>
              <w:bottom w:val="single" w:sz="4" w:space="0" w:color="auto"/>
              <w:right w:val="single" w:sz="4" w:space="0" w:color="auto"/>
            </w:tcBorders>
            <w:shd w:val="clear" w:color="auto" w:fill="auto"/>
            <w:hideMark/>
          </w:tcPr>
          <w:p w14:paraId="4D2368F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100% хлопок, покрытие – натуральный латекс.</w:t>
            </w:r>
            <w:r w:rsidRPr="00E9683F">
              <w:rPr>
                <w:rFonts w:ascii="Times New Roman" w:hAnsi="Times New Roman" w:cs="Times New Roman"/>
                <w:color w:val="000000"/>
                <w:sz w:val="22"/>
                <w:szCs w:val="22"/>
              </w:rPr>
              <w:br/>
              <w:t>Особенности модели: латексное покрытие ладони и кончиков пальцев обеспечивает хороший захват и повышает износостойкость.</w:t>
            </w:r>
            <w:r w:rsidRPr="00E9683F">
              <w:rPr>
                <w:rFonts w:ascii="Times New Roman" w:hAnsi="Times New Roman" w:cs="Times New Roman"/>
                <w:color w:val="000000"/>
                <w:sz w:val="22"/>
                <w:szCs w:val="22"/>
              </w:rPr>
              <w:br/>
              <w:t>Класс вязки 13.</w:t>
            </w:r>
            <w:r w:rsidRPr="00E9683F">
              <w:rPr>
                <w:rFonts w:ascii="Times New Roman" w:hAnsi="Times New Roman" w:cs="Times New Roman"/>
                <w:color w:val="000000"/>
                <w:sz w:val="22"/>
                <w:szCs w:val="22"/>
              </w:rPr>
              <w:br/>
              <w:t>Назначение: для защиты рук от механических воздействий и истирания.</w:t>
            </w:r>
          </w:p>
        </w:tc>
        <w:tc>
          <w:tcPr>
            <w:tcW w:w="1985" w:type="dxa"/>
            <w:tcBorders>
              <w:top w:val="nil"/>
              <w:left w:val="nil"/>
              <w:bottom w:val="single" w:sz="4" w:space="0" w:color="auto"/>
              <w:right w:val="single" w:sz="4" w:space="0" w:color="auto"/>
            </w:tcBorders>
            <w:shd w:val="clear" w:color="auto" w:fill="auto"/>
            <w:hideMark/>
          </w:tcPr>
          <w:p w14:paraId="627DF69C" w14:textId="20F53447"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56AB1B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B5B1592" w14:textId="250A1FD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260</w:t>
            </w:r>
          </w:p>
        </w:tc>
        <w:tc>
          <w:tcPr>
            <w:tcW w:w="1701" w:type="dxa"/>
            <w:tcBorders>
              <w:top w:val="nil"/>
              <w:left w:val="nil"/>
              <w:bottom w:val="single" w:sz="4" w:space="0" w:color="auto"/>
              <w:right w:val="single" w:sz="4" w:space="0" w:color="auto"/>
            </w:tcBorders>
          </w:tcPr>
          <w:p w14:paraId="2BC2305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75C5E46" w14:textId="53C58FB0" w:rsidTr="00022AF9">
        <w:trPr>
          <w:trHeight w:val="2673"/>
        </w:trPr>
        <w:tc>
          <w:tcPr>
            <w:tcW w:w="709" w:type="dxa"/>
            <w:tcBorders>
              <w:top w:val="nil"/>
              <w:left w:val="single" w:sz="4" w:space="0" w:color="auto"/>
              <w:bottom w:val="single" w:sz="4" w:space="0" w:color="auto"/>
              <w:right w:val="single" w:sz="4" w:space="0" w:color="auto"/>
            </w:tcBorders>
            <w:shd w:val="clear" w:color="auto" w:fill="auto"/>
            <w:noWrap/>
            <w:hideMark/>
          </w:tcPr>
          <w:p w14:paraId="348AD24A" w14:textId="77777777" w:rsidR="00A22CBA" w:rsidRPr="00AC5EFF" w:rsidRDefault="00A22CBA" w:rsidP="00A22CBA">
            <w:pPr>
              <w:rPr>
                <w:rFonts w:ascii="Times New Roman" w:hAnsi="Times New Roman" w:cs="Times New Roman"/>
                <w:color w:val="000000"/>
                <w:sz w:val="22"/>
                <w:szCs w:val="22"/>
              </w:rPr>
            </w:pPr>
            <w:r w:rsidRPr="00AC5EFF">
              <w:rPr>
                <w:rFonts w:ascii="Times New Roman" w:hAnsi="Times New Roman" w:cs="Times New Roman"/>
                <w:color w:val="000000"/>
                <w:sz w:val="22"/>
                <w:szCs w:val="22"/>
              </w:rPr>
              <w:t>82</w:t>
            </w:r>
          </w:p>
        </w:tc>
        <w:tc>
          <w:tcPr>
            <w:tcW w:w="3402" w:type="dxa"/>
            <w:tcBorders>
              <w:top w:val="nil"/>
              <w:left w:val="nil"/>
              <w:bottom w:val="single" w:sz="4" w:space="0" w:color="auto"/>
              <w:right w:val="single" w:sz="4" w:space="0" w:color="auto"/>
            </w:tcBorders>
            <w:shd w:val="clear" w:color="auto" w:fill="auto"/>
            <w:hideMark/>
          </w:tcPr>
          <w:p w14:paraId="4CB232A1" w14:textId="0514FD55" w:rsidR="00A22CBA" w:rsidRPr="00AC5EFF" w:rsidRDefault="00A22CBA" w:rsidP="00A22CBA">
            <w:pPr>
              <w:rPr>
                <w:rFonts w:ascii="Times New Roman" w:hAnsi="Times New Roman" w:cs="Times New Roman"/>
                <w:color w:val="000000"/>
                <w:sz w:val="22"/>
                <w:szCs w:val="22"/>
              </w:rPr>
            </w:pPr>
            <w:r w:rsidRPr="00AC5EFF">
              <w:rPr>
                <w:rFonts w:ascii="Times New Roman" w:hAnsi="Times New Roman" w:cs="Times New Roman"/>
                <w:color w:val="000000"/>
                <w:sz w:val="22"/>
                <w:szCs w:val="22"/>
              </w:rPr>
              <w:t>Перчатки "АНТИПОРЕЗ НИТ"</w:t>
            </w:r>
          </w:p>
        </w:tc>
        <w:tc>
          <w:tcPr>
            <w:tcW w:w="6237" w:type="dxa"/>
            <w:tcBorders>
              <w:top w:val="nil"/>
              <w:left w:val="nil"/>
              <w:bottom w:val="single" w:sz="4" w:space="0" w:color="auto"/>
              <w:right w:val="single" w:sz="4" w:space="0" w:color="auto"/>
            </w:tcBorders>
            <w:shd w:val="clear" w:color="auto" w:fill="auto"/>
            <w:hideMark/>
          </w:tcPr>
          <w:p w14:paraId="6B4D2A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100% хлопок</w:t>
            </w:r>
            <w:r w:rsidRPr="00E9683F">
              <w:rPr>
                <w:rFonts w:ascii="Times New Roman" w:hAnsi="Times New Roman" w:cs="Times New Roman"/>
                <w:color w:val="000000"/>
                <w:sz w:val="22"/>
                <w:szCs w:val="22"/>
              </w:rPr>
              <w:br/>
              <w:t>Назначение: для защиты рук от механических воздействий и истирания. Перчатки для защиты от пореза с двойным вспененным нитриловым покрытием/Перчатки из макромолекулярного полиэтилена 10-го класса вязки. Латексное покрытие ладони и пальцев. Высокоэффективная защита от порезов, от разрыва. Хорошая тактильная чувствительность, отличная воздухопроницаемость ш</w:t>
            </w:r>
            <w:r w:rsidRPr="00E9683F">
              <w:rPr>
                <w:rFonts w:ascii="Times New Roman" w:hAnsi="Times New Roman" w:cs="Times New Roman"/>
                <w:color w:val="000000"/>
                <w:sz w:val="22"/>
                <w:szCs w:val="22"/>
              </w:rPr>
              <w:br/>
              <w:t>Класс вязки -13</w:t>
            </w:r>
            <w:r w:rsidRPr="00E9683F">
              <w:rPr>
                <w:rFonts w:ascii="Times New Roman" w:hAnsi="Times New Roman" w:cs="Times New Roman"/>
                <w:color w:val="000000"/>
                <w:sz w:val="22"/>
                <w:szCs w:val="22"/>
              </w:rPr>
              <w:br/>
              <w:t>Индекс по EN388 -4544</w:t>
            </w:r>
            <w:r w:rsidRPr="00E9683F">
              <w:rPr>
                <w:rFonts w:ascii="Times New Roman" w:hAnsi="Times New Roman" w:cs="Times New Roman"/>
                <w:color w:val="000000"/>
                <w:sz w:val="22"/>
                <w:szCs w:val="22"/>
              </w:rPr>
              <w:br/>
              <w:t>Категория - Cat2</w:t>
            </w:r>
            <w:r w:rsidRPr="00E9683F">
              <w:rPr>
                <w:rFonts w:ascii="Times New Roman" w:hAnsi="Times New Roman" w:cs="Times New Roman"/>
                <w:color w:val="000000"/>
                <w:sz w:val="22"/>
                <w:szCs w:val="22"/>
              </w:rPr>
              <w:br/>
              <w:t>Цвет - Серый</w:t>
            </w:r>
          </w:p>
        </w:tc>
        <w:tc>
          <w:tcPr>
            <w:tcW w:w="1985" w:type="dxa"/>
            <w:tcBorders>
              <w:top w:val="nil"/>
              <w:left w:val="nil"/>
              <w:bottom w:val="single" w:sz="4" w:space="0" w:color="auto"/>
              <w:right w:val="single" w:sz="4" w:space="0" w:color="auto"/>
            </w:tcBorders>
            <w:shd w:val="clear" w:color="auto" w:fill="auto"/>
            <w:hideMark/>
          </w:tcPr>
          <w:p w14:paraId="0A7190F1" w14:textId="79E33951"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1D2136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DF76BC0" w14:textId="107400A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72</w:t>
            </w:r>
          </w:p>
        </w:tc>
        <w:tc>
          <w:tcPr>
            <w:tcW w:w="1701" w:type="dxa"/>
            <w:tcBorders>
              <w:top w:val="nil"/>
              <w:left w:val="nil"/>
              <w:bottom w:val="single" w:sz="4" w:space="0" w:color="auto"/>
              <w:right w:val="single" w:sz="4" w:space="0" w:color="auto"/>
            </w:tcBorders>
          </w:tcPr>
          <w:p w14:paraId="5D26261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08B6624" w14:textId="1B90CB7A"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7D9953D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83</w:t>
            </w:r>
          </w:p>
        </w:tc>
        <w:tc>
          <w:tcPr>
            <w:tcW w:w="3402" w:type="dxa"/>
            <w:tcBorders>
              <w:top w:val="nil"/>
              <w:left w:val="nil"/>
              <w:bottom w:val="single" w:sz="4" w:space="0" w:color="auto"/>
              <w:right w:val="single" w:sz="4" w:space="0" w:color="auto"/>
            </w:tcBorders>
            <w:shd w:val="clear" w:color="auto" w:fill="auto"/>
            <w:hideMark/>
          </w:tcPr>
          <w:p w14:paraId="7E31F941" w14:textId="11476BF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из нейлоновой ткани</w:t>
            </w:r>
          </w:p>
        </w:tc>
        <w:tc>
          <w:tcPr>
            <w:tcW w:w="6237" w:type="dxa"/>
            <w:tcBorders>
              <w:top w:val="nil"/>
              <w:left w:val="nil"/>
              <w:bottom w:val="single" w:sz="4" w:space="0" w:color="auto"/>
              <w:right w:val="single" w:sz="4" w:space="0" w:color="auto"/>
            </w:tcBorders>
            <w:shd w:val="clear" w:color="auto" w:fill="auto"/>
            <w:hideMark/>
          </w:tcPr>
          <w:p w14:paraId="1597DE3C" w14:textId="77777777" w:rsidR="00AC5EFF" w:rsidRDefault="00A22CBA" w:rsidP="00AC5EF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12.4.246-2008</w:t>
            </w:r>
            <w:r w:rsidRPr="00E9683F">
              <w:rPr>
                <w:rFonts w:ascii="Times New Roman" w:hAnsi="Times New Roman" w:cs="Times New Roman"/>
                <w:color w:val="000000"/>
                <w:sz w:val="22"/>
                <w:szCs w:val="22"/>
              </w:rPr>
              <w:br/>
              <w:t>Материал:</w:t>
            </w:r>
            <w:r w:rsidR="0010644F">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нейлоновая ткань, полиуретаном на рабочей поверхности.</w:t>
            </w:r>
            <w:r w:rsidRPr="00E9683F">
              <w:rPr>
                <w:rFonts w:ascii="Times New Roman" w:hAnsi="Times New Roman" w:cs="Times New Roman"/>
                <w:color w:val="000000"/>
                <w:sz w:val="22"/>
                <w:szCs w:val="22"/>
              </w:rPr>
              <w:br/>
              <w:t xml:space="preserve">Длина: </w:t>
            </w:r>
            <w:r w:rsidR="00AC5EFF">
              <w:rPr>
                <w:rFonts w:ascii="Times New Roman" w:hAnsi="Times New Roman" w:cs="Times New Roman"/>
                <w:color w:val="000000"/>
                <w:sz w:val="22"/>
                <w:szCs w:val="22"/>
              </w:rPr>
              <w:t>_____________</w:t>
            </w:r>
          </w:p>
          <w:p w14:paraId="5E341B96" w14:textId="249FAE17" w:rsidR="00A22CBA" w:rsidRPr="00AC5EFF" w:rsidRDefault="00AC5EFF" w:rsidP="00AC5EFF">
            <w:pPr>
              <w:ind w:firstLine="601"/>
              <w:rPr>
                <w:rFonts w:ascii="Times New Roman" w:hAnsi="Times New Roman" w:cs="Times New Roman"/>
                <w:color w:val="000000"/>
              </w:rPr>
            </w:pPr>
            <w:r w:rsidRPr="00AC5EFF">
              <w:rPr>
                <w:rFonts w:ascii="Times New Roman" w:hAnsi="Times New Roman" w:cs="Times New Roman"/>
                <w:color w:val="000000"/>
              </w:rPr>
              <w:t>(указать значение)</w:t>
            </w:r>
            <w:r w:rsidR="00A22CBA" w:rsidRPr="00AC5EFF">
              <w:rPr>
                <w:rFonts w:ascii="Times New Roman" w:hAnsi="Times New Roman" w:cs="Times New Roman"/>
                <w:color w:val="000000"/>
              </w:rPr>
              <w:t xml:space="preserve"> </w:t>
            </w:r>
          </w:p>
        </w:tc>
        <w:tc>
          <w:tcPr>
            <w:tcW w:w="1985" w:type="dxa"/>
            <w:tcBorders>
              <w:top w:val="nil"/>
              <w:left w:val="nil"/>
              <w:bottom w:val="single" w:sz="4" w:space="0" w:color="auto"/>
              <w:right w:val="single" w:sz="4" w:space="0" w:color="auto"/>
            </w:tcBorders>
            <w:shd w:val="clear" w:color="auto" w:fill="auto"/>
            <w:hideMark/>
          </w:tcPr>
          <w:p w14:paraId="101335C4" w14:textId="1D1ADB1A"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C0265B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0C46E80" w14:textId="4D49CB1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265</w:t>
            </w:r>
          </w:p>
        </w:tc>
        <w:tc>
          <w:tcPr>
            <w:tcW w:w="1701" w:type="dxa"/>
            <w:tcBorders>
              <w:top w:val="nil"/>
              <w:left w:val="nil"/>
              <w:bottom w:val="single" w:sz="4" w:space="0" w:color="auto"/>
              <w:right w:val="single" w:sz="4" w:space="0" w:color="auto"/>
            </w:tcBorders>
          </w:tcPr>
          <w:p w14:paraId="1CDACFDA" w14:textId="77777777" w:rsidR="00A22CBA" w:rsidRPr="00E9683F" w:rsidRDefault="00A22CBA" w:rsidP="00A22CBA">
            <w:pPr>
              <w:jc w:val="center"/>
              <w:rPr>
                <w:rFonts w:ascii="Times New Roman" w:hAnsi="Times New Roman" w:cs="Times New Roman"/>
                <w:color w:val="000000"/>
                <w:sz w:val="22"/>
                <w:szCs w:val="22"/>
              </w:rPr>
            </w:pPr>
          </w:p>
        </w:tc>
      </w:tr>
      <w:tr w:rsidR="00154304" w:rsidRPr="00E9683F" w14:paraId="0BA99F49" w14:textId="77777777"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tcPr>
          <w:p w14:paraId="09D23E94" w14:textId="2441D841"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84</w:t>
            </w:r>
          </w:p>
        </w:tc>
        <w:tc>
          <w:tcPr>
            <w:tcW w:w="3402" w:type="dxa"/>
            <w:tcBorders>
              <w:top w:val="nil"/>
              <w:left w:val="nil"/>
              <w:bottom w:val="single" w:sz="4" w:space="0" w:color="auto"/>
              <w:right w:val="single" w:sz="4" w:space="0" w:color="auto"/>
            </w:tcBorders>
            <w:shd w:val="clear" w:color="auto" w:fill="auto"/>
          </w:tcPr>
          <w:p w14:paraId="61B777B9" w14:textId="4F87E45C"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noProof/>
                <w:color w:val="000000"/>
                <w:sz w:val="22"/>
                <w:szCs w:val="22"/>
              </w:rPr>
              <w:t xml:space="preserve">Перчатки </w:t>
            </w:r>
            <w:r w:rsidRPr="00965B50">
              <w:rPr>
                <w:rFonts w:ascii="Times New Roman" w:hAnsi="Times New Roman" w:cs="Times New Roman"/>
                <w:noProof/>
                <w:color w:val="000000"/>
                <w:sz w:val="22"/>
                <w:szCs w:val="22"/>
                <w:lang w:val="en-US"/>
              </w:rPr>
              <w:t>Sperian</w:t>
            </w:r>
          </w:p>
        </w:tc>
        <w:tc>
          <w:tcPr>
            <w:tcW w:w="6237" w:type="dxa"/>
            <w:tcBorders>
              <w:top w:val="nil"/>
              <w:left w:val="nil"/>
              <w:bottom w:val="single" w:sz="4" w:space="0" w:color="auto"/>
              <w:right w:val="single" w:sz="4" w:space="0" w:color="auto"/>
            </w:tcBorders>
            <w:shd w:val="clear" w:color="auto" w:fill="auto"/>
          </w:tcPr>
          <w:p w14:paraId="2B506BE0"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 xml:space="preserve">ТР ТС 019/2011 </w:t>
            </w:r>
          </w:p>
          <w:p w14:paraId="47472AAB"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 xml:space="preserve">Назначение: Перчатки для точечных и ультратонких работ </w:t>
            </w:r>
          </w:p>
          <w:p w14:paraId="103CC81A"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Цвет: белый</w:t>
            </w:r>
          </w:p>
          <w:p w14:paraId="06D54918"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Материал: х/б интерлока с добавлением эластана</w:t>
            </w:r>
          </w:p>
          <w:p w14:paraId="5678EABE" w14:textId="3F61C14F"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Особенности: высокая чувствительность, отсутствие ворса</w:t>
            </w:r>
          </w:p>
        </w:tc>
        <w:tc>
          <w:tcPr>
            <w:tcW w:w="1985" w:type="dxa"/>
            <w:tcBorders>
              <w:top w:val="nil"/>
              <w:left w:val="nil"/>
              <w:bottom w:val="single" w:sz="4" w:space="0" w:color="auto"/>
              <w:right w:val="single" w:sz="4" w:space="0" w:color="auto"/>
            </w:tcBorders>
            <w:shd w:val="clear" w:color="auto" w:fill="auto"/>
          </w:tcPr>
          <w:p w14:paraId="77D2627F" w14:textId="77777777"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tcPr>
          <w:p w14:paraId="5D199C6B" w14:textId="6E8537BA"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3A929F7F" w14:textId="4DD7F021" w:rsidR="00154304" w:rsidRPr="00E9683F" w:rsidRDefault="00154304" w:rsidP="00154304">
            <w:pPr>
              <w:jc w:val="center"/>
              <w:rPr>
                <w:rFonts w:ascii="Times New Roman" w:hAnsi="Times New Roman" w:cs="Times New Roman"/>
                <w:sz w:val="22"/>
                <w:szCs w:val="22"/>
              </w:rPr>
            </w:pPr>
            <w:r w:rsidRPr="00154304">
              <w:rPr>
                <w:rFonts w:ascii="Times New Roman" w:hAnsi="Times New Roman" w:cs="Times New Roman"/>
                <w:color w:val="000000"/>
                <w:sz w:val="22"/>
                <w:szCs w:val="22"/>
              </w:rPr>
              <w:t>247</w:t>
            </w:r>
          </w:p>
        </w:tc>
        <w:tc>
          <w:tcPr>
            <w:tcW w:w="1701" w:type="dxa"/>
            <w:tcBorders>
              <w:top w:val="nil"/>
              <w:left w:val="nil"/>
              <w:bottom w:val="single" w:sz="4" w:space="0" w:color="auto"/>
              <w:right w:val="single" w:sz="4" w:space="0" w:color="auto"/>
            </w:tcBorders>
          </w:tcPr>
          <w:p w14:paraId="25FD90D2"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ADA3CD6" w14:textId="1164B172" w:rsidTr="00022AF9">
        <w:trPr>
          <w:trHeight w:val="1028"/>
        </w:trPr>
        <w:tc>
          <w:tcPr>
            <w:tcW w:w="709" w:type="dxa"/>
            <w:tcBorders>
              <w:top w:val="nil"/>
              <w:left w:val="single" w:sz="4" w:space="0" w:color="auto"/>
              <w:bottom w:val="single" w:sz="4" w:space="0" w:color="auto"/>
              <w:right w:val="single" w:sz="4" w:space="0" w:color="auto"/>
            </w:tcBorders>
            <w:shd w:val="clear" w:color="auto" w:fill="auto"/>
            <w:noWrap/>
            <w:hideMark/>
          </w:tcPr>
          <w:p w14:paraId="5EDA4EDD" w14:textId="603183F2"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85</w:t>
            </w:r>
          </w:p>
        </w:tc>
        <w:tc>
          <w:tcPr>
            <w:tcW w:w="3402" w:type="dxa"/>
            <w:tcBorders>
              <w:top w:val="nil"/>
              <w:left w:val="nil"/>
              <w:bottom w:val="single" w:sz="4" w:space="0" w:color="auto"/>
              <w:right w:val="single" w:sz="4" w:space="0" w:color="auto"/>
            </w:tcBorders>
            <w:shd w:val="clear" w:color="auto" w:fill="auto"/>
            <w:hideMark/>
          </w:tcPr>
          <w:p w14:paraId="781061AD" w14:textId="7C04A9A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Рукавицы антивибрационные</w:t>
            </w:r>
          </w:p>
        </w:tc>
        <w:tc>
          <w:tcPr>
            <w:tcW w:w="6237" w:type="dxa"/>
            <w:tcBorders>
              <w:top w:val="nil"/>
              <w:left w:val="nil"/>
              <w:bottom w:val="single" w:sz="4" w:space="0" w:color="auto"/>
              <w:right w:val="single" w:sz="4" w:space="0" w:color="auto"/>
            </w:tcBorders>
            <w:shd w:val="clear" w:color="auto" w:fill="auto"/>
            <w:hideMark/>
          </w:tcPr>
          <w:p w14:paraId="2780318B"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12.4.252-2013 </w:t>
            </w:r>
          </w:p>
          <w:p w14:paraId="7BF97989"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Защитные свойства: От механических воздействий, от вибрации, от вибрации, от истирания, от разрыва</w:t>
            </w:r>
            <w:r w:rsidRPr="00E9683F">
              <w:rPr>
                <w:rFonts w:ascii="Times New Roman" w:hAnsi="Times New Roman" w:cs="Times New Roman"/>
                <w:color w:val="000000"/>
                <w:sz w:val="22"/>
                <w:szCs w:val="22"/>
              </w:rPr>
              <w:br/>
            </w:r>
            <w:r w:rsidRPr="0007694A">
              <w:rPr>
                <w:rFonts w:ascii="Times New Roman" w:hAnsi="Times New Roman" w:cs="Times New Roman"/>
                <w:color w:val="000000"/>
                <w:sz w:val="22"/>
                <w:szCs w:val="22"/>
              </w:rPr>
              <w:t>Нормативные документы: ГОСТ 12.4.010-75, ГОСТ 12.4.010-75</w:t>
            </w:r>
          </w:p>
        </w:tc>
        <w:tc>
          <w:tcPr>
            <w:tcW w:w="1985" w:type="dxa"/>
            <w:tcBorders>
              <w:top w:val="nil"/>
              <w:left w:val="nil"/>
              <w:bottom w:val="single" w:sz="4" w:space="0" w:color="auto"/>
              <w:right w:val="single" w:sz="4" w:space="0" w:color="auto"/>
            </w:tcBorders>
            <w:shd w:val="clear" w:color="auto" w:fill="auto"/>
            <w:hideMark/>
          </w:tcPr>
          <w:p w14:paraId="2CB86705" w14:textId="2A5445E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954F42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30D7E72" w14:textId="230091E3"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42</w:t>
            </w:r>
          </w:p>
        </w:tc>
        <w:tc>
          <w:tcPr>
            <w:tcW w:w="1701" w:type="dxa"/>
            <w:tcBorders>
              <w:top w:val="nil"/>
              <w:left w:val="nil"/>
              <w:bottom w:val="single" w:sz="4" w:space="0" w:color="auto"/>
              <w:right w:val="single" w:sz="4" w:space="0" w:color="auto"/>
            </w:tcBorders>
          </w:tcPr>
          <w:p w14:paraId="5EF80E52"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2CDA6D34" w14:textId="6D4A4A8F" w:rsidTr="00022AF9">
        <w:trPr>
          <w:trHeight w:val="1543"/>
        </w:trPr>
        <w:tc>
          <w:tcPr>
            <w:tcW w:w="709" w:type="dxa"/>
            <w:tcBorders>
              <w:top w:val="nil"/>
              <w:left w:val="single" w:sz="4" w:space="0" w:color="auto"/>
              <w:bottom w:val="single" w:sz="4" w:space="0" w:color="auto"/>
              <w:right w:val="single" w:sz="4" w:space="0" w:color="auto"/>
            </w:tcBorders>
            <w:shd w:val="clear" w:color="auto" w:fill="auto"/>
            <w:noWrap/>
            <w:hideMark/>
          </w:tcPr>
          <w:p w14:paraId="415CA646" w14:textId="1778E6B4"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86</w:t>
            </w:r>
          </w:p>
        </w:tc>
        <w:tc>
          <w:tcPr>
            <w:tcW w:w="3402" w:type="dxa"/>
            <w:tcBorders>
              <w:top w:val="nil"/>
              <w:left w:val="nil"/>
              <w:bottom w:val="single" w:sz="4" w:space="0" w:color="auto"/>
              <w:right w:val="single" w:sz="4" w:space="0" w:color="auto"/>
            </w:tcBorders>
            <w:shd w:val="clear" w:color="auto" w:fill="auto"/>
            <w:hideMark/>
          </w:tcPr>
          <w:p w14:paraId="1A639EAD" w14:textId="59ED7935"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Краги сварщика</w:t>
            </w:r>
          </w:p>
        </w:tc>
        <w:tc>
          <w:tcPr>
            <w:tcW w:w="6237" w:type="dxa"/>
            <w:tcBorders>
              <w:top w:val="nil"/>
              <w:left w:val="nil"/>
              <w:bottom w:val="single" w:sz="4" w:space="0" w:color="auto"/>
              <w:right w:val="single" w:sz="4" w:space="0" w:color="auto"/>
            </w:tcBorders>
            <w:shd w:val="clear" w:color="auto" w:fill="auto"/>
            <w:hideMark/>
          </w:tcPr>
          <w:p w14:paraId="498A1AD0" w14:textId="77777777"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Cпилок КРС</w:t>
            </w:r>
            <w:r w:rsidRPr="00E9683F">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2F6476FD" w14:textId="77777777" w:rsidR="00154304" w:rsidRDefault="00154304" w:rsidP="00154304">
            <w:pPr>
              <w:ind w:firstLine="317"/>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br/>
              <w:t xml:space="preserve">Толщина спилка: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7ACB251E" w14:textId="3C35A220" w:rsidR="00154304" w:rsidRPr="00E9683F" w:rsidRDefault="00154304" w:rsidP="00154304">
            <w:pPr>
              <w:ind w:firstLine="1310"/>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p>
          <w:p w14:paraId="5E5BDAAB"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Подкладка из хлопка, в ладонной части х/б флис</w:t>
            </w:r>
          </w:p>
          <w:p w14:paraId="04E0CC2F" w14:textId="2E69BACB" w:rsidR="00154304" w:rsidRPr="00E9683F"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 xml:space="preserve">1) защита рук </w:t>
            </w:r>
            <w:r w:rsidRPr="00E9683F">
              <w:rPr>
                <w:rFonts w:ascii="Times New Roman" w:hAnsi="Times New Roman" w:cs="Times New Roman"/>
                <w:color w:val="000000"/>
                <w:sz w:val="22"/>
                <w:szCs w:val="22"/>
              </w:rPr>
              <w:t>от механиче</w:t>
            </w:r>
            <w:r w:rsidR="00B05318">
              <w:rPr>
                <w:rFonts w:ascii="Times New Roman" w:hAnsi="Times New Roman" w:cs="Times New Roman"/>
                <w:color w:val="000000"/>
                <w:sz w:val="22"/>
                <w:szCs w:val="22"/>
              </w:rPr>
              <w:t xml:space="preserve">ских воздействий, искр и брызг </w:t>
            </w:r>
            <w:r w:rsidRPr="00E9683F">
              <w:rPr>
                <w:rFonts w:ascii="Times New Roman" w:hAnsi="Times New Roman" w:cs="Times New Roman"/>
                <w:color w:val="000000"/>
                <w:sz w:val="22"/>
                <w:szCs w:val="22"/>
              </w:rPr>
              <w:t>расплавленного металла, повышенных температур.</w:t>
            </w:r>
          </w:p>
        </w:tc>
        <w:tc>
          <w:tcPr>
            <w:tcW w:w="1985" w:type="dxa"/>
            <w:tcBorders>
              <w:top w:val="nil"/>
              <w:left w:val="nil"/>
              <w:bottom w:val="single" w:sz="4" w:space="0" w:color="auto"/>
              <w:right w:val="single" w:sz="4" w:space="0" w:color="auto"/>
            </w:tcBorders>
            <w:shd w:val="clear" w:color="auto" w:fill="auto"/>
            <w:hideMark/>
          </w:tcPr>
          <w:p w14:paraId="3F05D66E" w14:textId="7E0A26AC"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E000C02"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38A5FB64" w14:textId="67E98036"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24</w:t>
            </w:r>
          </w:p>
        </w:tc>
        <w:tc>
          <w:tcPr>
            <w:tcW w:w="1701" w:type="dxa"/>
            <w:tcBorders>
              <w:top w:val="nil"/>
              <w:left w:val="nil"/>
              <w:bottom w:val="single" w:sz="4" w:space="0" w:color="auto"/>
              <w:right w:val="single" w:sz="4" w:space="0" w:color="auto"/>
            </w:tcBorders>
          </w:tcPr>
          <w:p w14:paraId="561B49EE"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D52D86E" w14:textId="6FF02492" w:rsidTr="005B2563">
        <w:trPr>
          <w:trHeight w:val="703"/>
        </w:trPr>
        <w:tc>
          <w:tcPr>
            <w:tcW w:w="709" w:type="dxa"/>
            <w:tcBorders>
              <w:top w:val="nil"/>
              <w:left w:val="single" w:sz="4" w:space="0" w:color="auto"/>
              <w:bottom w:val="single" w:sz="4" w:space="0" w:color="auto"/>
              <w:right w:val="single" w:sz="4" w:space="0" w:color="auto"/>
            </w:tcBorders>
            <w:shd w:val="clear" w:color="auto" w:fill="auto"/>
            <w:noWrap/>
            <w:hideMark/>
          </w:tcPr>
          <w:p w14:paraId="529C3184" w14:textId="2641A3A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87</w:t>
            </w:r>
          </w:p>
        </w:tc>
        <w:tc>
          <w:tcPr>
            <w:tcW w:w="3402" w:type="dxa"/>
            <w:tcBorders>
              <w:top w:val="nil"/>
              <w:left w:val="nil"/>
              <w:bottom w:val="single" w:sz="4" w:space="0" w:color="auto"/>
              <w:right w:val="single" w:sz="4" w:space="0" w:color="auto"/>
            </w:tcBorders>
            <w:shd w:val="clear" w:color="auto" w:fill="auto"/>
            <w:hideMark/>
          </w:tcPr>
          <w:p w14:paraId="4D2475AF" w14:textId="064FC4BE"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для защиты от растворов кислот и щелочей (тип 1)</w:t>
            </w:r>
          </w:p>
        </w:tc>
        <w:tc>
          <w:tcPr>
            <w:tcW w:w="6237" w:type="dxa"/>
            <w:tcBorders>
              <w:top w:val="nil"/>
              <w:left w:val="nil"/>
              <w:bottom w:val="single" w:sz="4" w:space="0" w:color="auto"/>
              <w:right w:val="single" w:sz="4" w:space="0" w:color="auto"/>
            </w:tcBorders>
            <w:shd w:val="clear" w:color="auto" w:fill="auto"/>
            <w:hideMark/>
          </w:tcPr>
          <w:p w14:paraId="16313FEA" w14:textId="77777777" w:rsidR="00154304" w:rsidRPr="005B2563"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Толщина: </w:t>
            </w:r>
            <w:r w:rsidRPr="005B2563">
              <w:rPr>
                <w:rFonts w:ascii="Times New Roman" w:hAnsi="Times New Roman" w:cs="Times New Roman"/>
                <w:color w:val="000000"/>
                <w:sz w:val="22"/>
                <w:szCs w:val="22"/>
              </w:rPr>
              <w:t>_________ мм</w:t>
            </w:r>
          </w:p>
          <w:p w14:paraId="01143544" w14:textId="77777777" w:rsidR="00154304" w:rsidRPr="005B2563" w:rsidRDefault="00154304" w:rsidP="00154304">
            <w:pPr>
              <w:ind w:firstLine="459"/>
              <w:rPr>
                <w:rFonts w:ascii="Times New Roman" w:hAnsi="Times New Roman" w:cs="Times New Roman"/>
                <w:color w:val="000000"/>
              </w:rPr>
            </w:pPr>
            <w:r w:rsidRPr="005B2563">
              <w:rPr>
                <w:rFonts w:ascii="Times New Roman" w:hAnsi="Times New Roman" w:cs="Times New Roman"/>
                <w:color w:val="000000"/>
              </w:rPr>
              <w:t xml:space="preserve">(указать значение)• </w:t>
            </w:r>
          </w:p>
          <w:p w14:paraId="0EFE7734" w14:textId="7F4C238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Предназначены для защиты рук от растворов кислот и щелочей концентрации до 20%, солей, масел, сыпучих красящих веществ. Применяются для выполнения грубых работ.</w:t>
            </w:r>
          </w:p>
        </w:tc>
        <w:tc>
          <w:tcPr>
            <w:tcW w:w="1985" w:type="dxa"/>
            <w:tcBorders>
              <w:top w:val="nil"/>
              <w:left w:val="nil"/>
              <w:bottom w:val="single" w:sz="4" w:space="0" w:color="auto"/>
              <w:right w:val="single" w:sz="4" w:space="0" w:color="auto"/>
            </w:tcBorders>
            <w:shd w:val="clear" w:color="auto" w:fill="auto"/>
            <w:hideMark/>
          </w:tcPr>
          <w:p w14:paraId="532FD038" w14:textId="667A956F"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C53D560"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5FE2B0CD" w14:textId="03E8942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456</w:t>
            </w:r>
          </w:p>
        </w:tc>
        <w:tc>
          <w:tcPr>
            <w:tcW w:w="1701" w:type="dxa"/>
            <w:tcBorders>
              <w:top w:val="nil"/>
              <w:left w:val="nil"/>
              <w:bottom w:val="single" w:sz="4" w:space="0" w:color="auto"/>
              <w:right w:val="single" w:sz="4" w:space="0" w:color="auto"/>
            </w:tcBorders>
          </w:tcPr>
          <w:p w14:paraId="6AB7F191"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3EEB53E" w14:textId="2DBB43AF"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4E45CDB9" w14:textId="44F4193C"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88</w:t>
            </w:r>
          </w:p>
        </w:tc>
        <w:tc>
          <w:tcPr>
            <w:tcW w:w="3402" w:type="dxa"/>
            <w:tcBorders>
              <w:top w:val="nil"/>
              <w:left w:val="nil"/>
              <w:bottom w:val="single" w:sz="4" w:space="0" w:color="auto"/>
              <w:right w:val="single" w:sz="4" w:space="0" w:color="auto"/>
            </w:tcBorders>
            <w:shd w:val="clear" w:color="auto" w:fill="auto"/>
            <w:hideMark/>
          </w:tcPr>
          <w:p w14:paraId="66F22346" w14:textId="3D3B625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для защиты от растворов кислот и щелочей (тип 2)</w:t>
            </w:r>
          </w:p>
        </w:tc>
        <w:tc>
          <w:tcPr>
            <w:tcW w:w="6237" w:type="dxa"/>
            <w:tcBorders>
              <w:top w:val="nil"/>
              <w:left w:val="nil"/>
              <w:bottom w:val="single" w:sz="4" w:space="0" w:color="auto"/>
              <w:right w:val="single" w:sz="4" w:space="0" w:color="auto"/>
            </w:tcBorders>
            <w:shd w:val="clear" w:color="auto" w:fill="auto"/>
            <w:hideMark/>
          </w:tcPr>
          <w:p w14:paraId="724011F0" w14:textId="0BCA35D9"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Толщина: </w:t>
            </w:r>
            <w:r w:rsidRPr="005B2563">
              <w:rPr>
                <w:rFonts w:ascii="Times New Roman" w:hAnsi="Times New Roman" w:cs="Times New Roman"/>
                <w:color w:val="000000"/>
                <w:sz w:val="22"/>
                <w:szCs w:val="22"/>
              </w:rPr>
              <w:t>_________ мм</w:t>
            </w:r>
          </w:p>
          <w:p w14:paraId="43814782" w14:textId="55305E87" w:rsidR="00154304" w:rsidRPr="00642146" w:rsidRDefault="00154304" w:rsidP="00154304">
            <w:pPr>
              <w:ind w:firstLine="459"/>
              <w:rPr>
                <w:rFonts w:ascii="Times New Roman" w:hAnsi="Times New Roman" w:cs="Times New Roman"/>
                <w:color w:val="000000"/>
              </w:rPr>
            </w:pPr>
            <w:r w:rsidRPr="005B2563">
              <w:rPr>
                <w:rFonts w:ascii="Times New Roman" w:hAnsi="Times New Roman" w:cs="Times New Roman"/>
                <w:color w:val="000000"/>
              </w:rPr>
              <w:t xml:space="preserve">(указать значение)• </w:t>
            </w:r>
          </w:p>
          <w:p w14:paraId="1EFD1867"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Предназначены для защиты рук от растворов кислот и щелочей концентрации до 20%, солей, масел, сыпучих красящих веществ. Применяются для выполнения точных работ.</w:t>
            </w:r>
          </w:p>
        </w:tc>
        <w:tc>
          <w:tcPr>
            <w:tcW w:w="1985" w:type="dxa"/>
            <w:tcBorders>
              <w:top w:val="nil"/>
              <w:left w:val="nil"/>
              <w:bottom w:val="single" w:sz="4" w:space="0" w:color="auto"/>
              <w:right w:val="single" w:sz="4" w:space="0" w:color="auto"/>
            </w:tcBorders>
            <w:shd w:val="clear" w:color="auto" w:fill="auto"/>
            <w:hideMark/>
          </w:tcPr>
          <w:p w14:paraId="6E9DF6C4" w14:textId="07C3B46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D10A4C1"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70662EA" w14:textId="0C884B4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40</w:t>
            </w:r>
          </w:p>
        </w:tc>
        <w:tc>
          <w:tcPr>
            <w:tcW w:w="1701" w:type="dxa"/>
            <w:tcBorders>
              <w:top w:val="nil"/>
              <w:left w:val="nil"/>
              <w:bottom w:val="single" w:sz="4" w:space="0" w:color="auto"/>
              <w:right w:val="single" w:sz="4" w:space="0" w:color="auto"/>
            </w:tcBorders>
          </w:tcPr>
          <w:p w14:paraId="04205BA8"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00C4E86D" w14:textId="6868EFA8" w:rsidTr="00022AF9">
        <w:trPr>
          <w:trHeight w:val="695"/>
        </w:trPr>
        <w:tc>
          <w:tcPr>
            <w:tcW w:w="709" w:type="dxa"/>
            <w:tcBorders>
              <w:top w:val="nil"/>
              <w:left w:val="single" w:sz="4" w:space="0" w:color="auto"/>
              <w:bottom w:val="single" w:sz="4" w:space="0" w:color="auto"/>
              <w:right w:val="single" w:sz="4" w:space="0" w:color="auto"/>
            </w:tcBorders>
            <w:shd w:val="clear" w:color="auto" w:fill="auto"/>
            <w:noWrap/>
            <w:hideMark/>
          </w:tcPr>
          <w:p w14:paraId="37ABEFB4" w14:textId="32FDE529"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89</w:t>
            </w:r>
          </w:p>
        </w:tc>
        <w:tc>
          <w:tcPr>
            <w:tcW w:w="3402" w:type="dxa"/>
            <w:tcBorders>
              <w:top w:val="nil"/>
              <w:left w:val="nil"/>
              <w:bottom w:val="single" w:sz="4" w:space="0" w:color="auto"/>
              <w:right w:val="single" w:sz="4" w:space="0" w:color="auto"/>
            </w:tcBorders>
            <w:shd w:val="clear" w:color="auto" w:fill="auto"/>
            <w:hideMark/>
          </w:tcPr>
          <w:p w14:paraId="5A17A09C" w14:textId="2A39BCF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для защиты от химических воздействий с манжетой</w:t>
            </w:r>
          </w:p>
        </w:tc>
        <w:tc>
          <w:tcPr>
            <w:tcW w:w="6237" w:type="dxa"/>
            <w:tcBorders>
              <w:top w:val="nil"/>
              <w:left w:val="nil"/>
              <w:bottom w:val="single" w:sz="4" w:space="0" w:color="auto"/>
              <w:right w:val="single" w:sz="4" w:space="0" w:color="auto"/>
            </w:tcBorders>
            <w:shd w:val="clear" w:color="auto" w:fill="auto"/>
            <w:hideMark/>
          </w:tcPr>
          <w:p w14:paraId="0262F6F9" w14:textId="761D2276"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покрытия – полностью покрыты ПВХ, теплоизолированные рукава</w:t>
            </w:r>
            <w:r w:rsidRPr="00E9683F">
              <w:rPr>
                <w:rFonts w:ascii="Times New Roman" w:hAnsi="Times New Roman" w:cs="Times New Roman"/>
                <w:color w:val="000000"/>
                <w:sz w:val="22"/>
                <w:szCs w:val="22"/>
              </w:rPr>
              <w:br/>
              <w:t>Материал подкладки – хлопковый (Интерлок)</w:t>
            </w:r>
            <w:r w:rsidRPr="00E9683F">
              <w:rPr>
                <w:rFonts w:ascii="Times New Roman" w:hAnsi="Times New Roman" w:cs="Times New Roman"/>
                <w:color w:val="000000"/>
                <w:sz w:val="22"/>
                <w:szCs w:val="22"/>
              </w:rPr>
              <w:br/>
              <w:t>Рабочая поверхность – песчаная</w:t>
            </w:r>
            <w:r w:rsidRPr="00E9683F">
              <w:rPr>
                <w:rFonts w:ascii="Times New Roman" w:hAnsi="Times New Roman" w:cs="Times New Roman"/>
                <w:color w:val="000000"/>
                <w:sz w:val="22"/>
                <w:szCs w:val="22"/>
              </w:rPr>
              <w:br/>
              <w:t>Манжет – эластичный</w:t>
            </w:r>
            <w:r w:rsidRPr="00E9683F">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601696E8" w14:textId="77777777" w:rsidR="00154304" w:rsidRDefault="00154304" w:rsidP="00154304">
            <w:pPr>
              <w:ind w:firstLine="317"/>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t xml:space="preserve">• </w:t>
            </w:r>
          </w:p>
          <w:p w14:paraId="577960CE" w14:textId="5DA81D5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Теплоизолированный рукав</w:t>
            </w:r>
            <w:r w:rsidRPr="00E9683F">
              <w:rPr>
                <w:rFonts w:ascii="Times New Roman" w:hAnsi="Times New Roman" w:cs="Times New Roman"/>
                <w:color w:val="000000"/>
                <w:sz w:val="22"/>
                <w:szCs w:val="22"/>
              </w:rPr>
              <w:br/>
              <w:t>• Перчатки имеют защитный слой из ПВХ и имеют  устойчивость к маслам, смазкам, углеводороду и широкому спектру химических веществ</w:t>
            </w:r>
            <w:r w:rsidRPr="00E9683F">
              <w:rPr>
                <w:rFonts w:ascii="Times New Roman" w:hAnsi="Times New Roman" w:cs="Times New Roman"/>
                <w:color w:val="000000"/>
                <w:sz w:val="22"/>
                <w:szCs w:val="22"/>
              </w:rPr>
              <w:br/>
              <w:t>• Устойчивость к истиранию и разрыву</w:t>
            </w:r>
            <w:r w:rsidRPr="00E9683F">
              <w:rPr>
                <w:rFonts w:ascii="Times New Roman" w:hAnsi="Times New Roman" w:cs="Times New Roman"/>
                <w:color w:val="000000"/>
                <w:sz w:val="22"/>
                <w:szCs w:val="22"/>
              </w:rPr>
              <w:br/>
              <w:t>• Гравированная/текстурнаярабочая поверхность улучшает захват для безопасной работы</w:t>
            </w:r>
            <w:r w:rsidRPr="00E9683F">
              <w:rPr>
                <w:rFonts w:ascii="Times New Roman" w:hAnsi="Times New Roman" w:cs="Times New Roman"/>
                <w:color w:val="000000"/>
                <w:sz w:val="22"/>
                <w:szCs w:val="22"/>
              </w:rPr>
              <w:br/>
              <w:t xml:space="preserve">• Бесшовная хлопковая подкладка </w:t>
            </w:r>
          </w:p>
          <w:p w14:paraId="66839A65" w14:textId="77777777" w:rsidR="00154304" w:rsidRPr="00E9683F" w:rsidRDefault="00154304" w:rsidP="00154304">
            <w:pPr>
              <w:rPr>
                <w:rFonts w:ascii="Times New Roman" w:hAnsi="Times New Roman" w:cs="Times New Roman"/>
                <w:color w:val="000000"/>
                <w:sz w:val="22"/>
                <w:szCs w:val="22"/>
              </w:rPr>
            </w:pPr>
            <w:r w:rsidRPr="00F153A4">
              <w:rPr>
                <w:rFonts w:ascii="Times New Roman" w:hAnsi="Times New Roman" w:cs="Times New Roman"/>
                <w:color w:val="000000"/>
                <w:sz w:val="22"/>
                <w:szCs w:val="22"/>
              </w:rPr>
              <w:t>Область применения перчаток:</w:t>
            </w:r>
            <w:r w:rsidRPr="00E9683F">
              <w:rPr>
                <w:rFonts w:ascii="Times New Roman" w:hAnsi="Times New Roman" w:cs="Times New Roman"/>
                <w:color w:val="000000"/>
                <w:sz w:val="22"/>
                <w:szCs w:val="22"/>
              </w:rPr>
              <w:br/>
              <w:t>• Химическая обработка</w:t>
            </w:r>
            <w:r w:rsidRPr="00E9683F">
              <w:rPr>
                <w:rFonts w:ascii="Times New Roman" w:hAnsi="Times New Roman" w:cs="Times New Roman"/>
                <w:color w:val="000000"/>
                <w:sz w:val="22"/>
                <w:szCs w:val="22"/>
              </w:rPr>
              <w:br/>
              <w:t>• Нефтяная и газовая промышленность</w:t>
            </w:r>
          </w:p>
        </w:tc>
        <w:tc>
          <w:tcPr>
            <w:tcW w:w="1985" w:type="dxa"/>
            <w:tcBorders>
              <w:top w:val="nil"/>
              <w:left w:val="nil"/>
              <w:bottom w:val="single" w:sz="4" w:space="0" w:color="auto"/>
              <w:right w:val="single" w:sz="4" w:space="0" w:color="auto"/>
            </w:tcBorders>
            <w:shd w:val="clear" w:color="auto" w:fill="auto"/>
            <w:hideMark/>
          </w:tcPr>
          <w:p w14:paraId="61C7138B" w14:textId="79EC3DD6"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2D45A931"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51916049" w14:textId="63BD861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240</w:t>
            </w:r>
          </w:p>
        </w:tc>
        <w:tc>
          <w:tcPr>
            <w:tcW w:w="1701" w:type="dxa"/>
            <w:tcBorders>
              <w:top w:val="nil"/>
              <w:left w:val="nil"/>
              <w:bottom w:val="single" w:sz="4" w:space="0" w:color="auto"/>
              <w:right w:val="single" w:sz="4" w:space="0" w:color="auto"/>
            </w:tcBorders>
          </w:tcPr>
          <w:p w14:paraId="1CBEDFA4"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049344E6" w14:textId="619667B9" w:rsidTr="00022AF9">
        <w:trPr>
          <w:trHeight w:val="555"/>
        </w:trPr>
        <w:tc>
          <w:tcPr>
            <w:tcW w:w="709" w:type="dxa"/>
            <w:tcBorders>
              <w:top w:val="nil"/>
              <w:left w:val="single" w:sz="4" w:space="0" w:color="auto"/>
              <w:bottom w:val="single" w:sz="4" w:space="0" w:color="auto"/>
              <w:right w:val="single" w:sz="4" w:space="0" w:color="auto"/>
            </w:tcBorders>
            <w:shd w:val="clear" w:color="auto" w:fill="auto"/>
            <w:noWrap/>
            <w:hideMark/>
          </w:tcPr>
          <w:p w14:paraId="1D155C04" w14:textId="18D6D4DA"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90</w:t>
            </w:r>
          </w:p>
        </w:tc>
        <w:tc>
          <w:tcPr>
            <w:tcW w:w="3402" w:type="dxa"/>
            <w:tcBorders>
              <w:top w:val="nil"/>
              <w:left w:val="nil"/>
              <w:bottom w:val="single" w:sz="4" w:space="0" w:color="auto"/>
              <w:right w:val="single" w:sz="4" w:space="0" w:color="auto"/>
            </w:tcBorders>
            <w:shd w:val="clear" w:color="auto" w:fill="auto"/>
            <w:hideMark/>
          </w:tcPr>
          <w:p w14:paraId="5777C4B1"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резиновые</w:t>
            </w:r>
          </w:p>
        </w:tc>
        <w:tc>
          <w:tcPr>
            <w:tcW w:w="6237" w:type="dxa"/>
            <w:tcBorders>
              <w:top w:val="nil"/>
              <w:left w:val="nil"/>
              <w:bottom w:val="single" w:sz="4" w:space="0" w:color="auto"/>
              <w:right w:val="single" w:sz="4" w:space="0" w:color="auto"/>
            </w:tcBorders>
            <w:shd w:val="clear" w:color="auto" w:fill="auto"/>
            <w:hideMark/>
          </w:tcPr>
          <w:p w14:paraId="2C50DE5F" w14:textId="77777777"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Толщина: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087FA770" w14:textId="56D07DC9" w:rsidR="00154304" w:rsidRDefault="00154304" w:rsidP="00154304">
            <w:pPr>
              <w:ind w:firstLine="459"/>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t>.</w:t>
            </w:r>
            <w:r w:rsidRPr="00E9683F">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28C1AB55" w14:textId="17766755" w:rsidR="00154304" w:rsidRPr="00E9683F" w:rsidRDefault="00154304" w:rsidP="00154304">
            <w:pPr>
              <w:ind w:firstLine="459"/>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28D6A2C3" w14:textId="770D2EF4"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D2EE63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CA4FBB9" w14:textId="78CEE8C3"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2212</w:t>
            </w:r>
          </w:p>
        </w:tc>
        <w:tc>
          <w:tcPr>
            <w:tcW w:w="1701" w:type="dxa"/>
            <w:tcBorders>
              <w:top w:val="nil"/>
              <w:left w:val="nil"/>
              <w:bottom w:val="single" w:sz="4" w:space="0" w:color="auto"/>
              <w:right w:val="single" w:sz="4" w:space="0" w:color="auto"/>
            </w:tcBorders>
          </w:tcPr>
          <w:p w14:paraId="6216198B"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C6BC0E7" w14:textId="04DED493" w:rsidTr="00022AF9">
        <w:trPr>
          <w:trHeight w:val="1426"/>
        </w:trPr>
        <w:tc>
          <w:tcPr>
            <w:tcW w:w="709" w:type="dxa"/>
            <w:tcBorders>
              <w:top w:val="nil"/>
              <w:left w:val="single" w:sz="4" w:space="0" w:color="auto"/>
              <w:bottom w:val="single" w:sz="4" w:space="0" w:color="auto"/>
              <w:right w:val="single" w:sz="4" w:space="0" w:color="auto"/>
            </w:tcBorders>
            <w:shd w:val="clear" w:color="auto" w:fill="auto"/>
            <w:noWrap/>
            <w:hideMark/>
          </w:tcPr>
          <w:p w14:paraId="20C6D990" w14:textId="7EFCA42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91</w:t>
            </w:r>
          </w:p>
        </w:tc>
        <w:tc>
          <w:tcPr>
            <w:tcW w:w="3402" w:type="dxa"/>
            <w:tcBorders>
              <w:top w:val="nil"/>
              <w:left w:val="nil"/>
              <w:bottom w:val="single" w:sz="4" w:space="0" w:color="auto"/>
              <w:right w:val="single" w:sz="4" w:space="0" w:color="auto"/>
            </w:tcBorders>
            <w:shd w:val="clear" w:color="auto" w:fill="auto"/>
            <w:hideMark/>
          </w:tcPr>
          <w:p w14:paraId="07953106" w14:textId="3A13F8B0"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Перчатки трикотажные </w:t>
            </w:r>
            <w:r>
              <w:rPr>
                <w:rFonts w:ascii="Times New Roman" w:hAnsi="Times New Roman" w:cs="Times New Roman"/>
                <w:color w:val="000000"/>
                <w:sz w:val="22"/>
                <w:szCs w:val="22"/>
              </w:rPr>
              <w:t>двойные</w:t>
            </w:r>
            <w:r w:rsidRPr="00E9683F">
              <w:rPr>
                <w:rFonts w:ascii="Times New Roman" w:hAnsi="Times New Roman" w:cs="Times New Roman"/>
                <w:color w:val="000000"/>
                <w:sz w:val="22"/>
                <w:szCs w:val="22"/>
              </w:rPr>
              <w:t xml:space="preserve"> черный</w:t>
            </w:r>
          </w:p>
        </w:tc>
        <w:tc>
          <w:tcPr>
            <w:tcW w:w="6237" w:type="dxa"/>
            <w:tcBorders>
              <w:top w:val="nil"/>
              <w:left w:val="nil"/>
              <w:bottom w:val="single" w:sz="4" w:space="0" w:color="auto"/>
              <w:right w:val="single" w:sz="4" w:space="0" w:color="auto"/>
            </w:tcBorders>
            <w:shd w:val="clear" w:color="auto" w:fill="auto"/>
            <w:hideMark/>
          </w:tcPr>
          <w:p w14:paraId="01866024"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Класс вязки: 7-й</w:t>
            </w:r>
            <w:r w:rsidRPr="00E9683F">
              <w:rPr>
                <w:rFonts w:ascii="Times New Roman" w:hAnsi="Times New Roman" w:cs="Times New Roman"/>
                <w:color w:val="000000"/>
                <w:sz w:val="22"/>
                <w:szCs w:val="22"/>
              </w:rPr>
              <w:br/>
              <w:t>Материал: хлопок 60%, п/э 40%</w:t>
            </w:r>
            <w:r w:rsidRPr="00E9683F">
              <w:rPr>
                <w:rFonts w:ascii="Times New Roman" w:hAnsi="Times New Roman" w:cs="Times New Roman"/>
                <w:color w:val="000000"/>
                <w:sz w:val="22"/>
                <w:szCs w:val="22"/>
              </w:rPr>
              <w:br/>
              <w:t>Оверлок: двойной</w:t>
            </w:r>
            <w:r w:rsidRPr="00E9683F">
              <w:rPr>
                <w:rFonts w:ascii="Times New Roman" w:hAnsi="Times New Roman" w:cs="Times New Roman"/>
                <w:color w:val="000000"/>
                <w:sz w:val="22"/>
                <w:szCs w:val="22"/>
              </w:rPr>
              <w:br/>
              <w:t>Цвет: черный</w:t>
            </w:r>
            <w:r w:rsidRPr="00E9683F">
              <w:rPr>
                <w:rFonts w:ascii="Times New Roman" w:hAnsi="Times New Roman" w:cs="Times New Roman"/>
                <w:color w:val="000000"/>
                <w:sz w:val="22"/>
                <w:szCs w:val="22"/>
              </w:rPr>
              <w:br/>
              <w:t>ГОСТ 12.4.252-2013</w:t>
            </w:r>
            <w:r w:rsidRPr="00E9683F">
              <w:rPr>
                <w:rFonts w:ascii="Times New Roman" w:hAnsi="Times New Roman" w:cs="Times New Roman"/>
                <w:color w:val="000000"/>
                <w:sz w:val="22"/>
                <w:szCs w:val="22"/>
              </w:rPr>
              <w:br/>
              <w:t>ТР ТС 019/2011</w:t>
            </w:r>
          </w:p>
        </w:tc>
        <w:tc>
          <w:tcPr>
            <w:tcW w:w="1985" w:type="dxa"/>
            <w:tcBorders>
              <w:top w:val="nil"/>
              <w:left w:val="nil"/>
              <w:bottom w:val="single" w:sz="4" w:space="0" w:color="auto"/>
              <w:right w:val="single" w:sz="4" w:space="0" w:color="auto"/>
            </w:tcBorders>
            <w:shd w:val="clear" w:color="auto" w:fill="auto"/>
            <w:hideMark/>
          </w:tcPr>
          <w:p w14:paraId="1B22F7F5" w14:textId="4FCF3C5A"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278F324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5C843C8" w14:textId="34C48610"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140</w:t>
            </w:r>
          </w:p>
        </w:tc>
        <w:tc>
          <w:tcPr>
            <w:tcW w:w="1701" w:type="dxa"/>
            <w:tcBorders>
              <w:top w:val="nil"/>
              <w:left w:val="nil"/>
              <w:bottom w:val="single" w:sz="4" w:space="0" w:color="auto"/>
              <w:right w:val="single" w:sz="4" w:space="0" w:color="auto"/>
            </w:tcBorders>
          </w:tcPr>
          <w:p w14:paraId="738DAE2B"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7E040729" w14:textId="1D5F8C41" w:rsidTr="00022AF9">
        <w:trPr>
          <w:trHeight w:val="970"/>
        </w:trPr>
        <w:tc>
          <w:tcPr>
            <w:tcW w:w="709" w:type="dxa"/>
            <w:tcBorders>
              <w:top w:val="nil"/>
              <w:left w:val="single" w:sz="4" w:space="0" w:color="auto"/>
              <w:bottom w:val="single" w:sz="4" w:space="0" w:color="auto"/>
              <w:right w:val="single" w:sz="4" w:space="0" w:color="auto"/>
            </w:tcBorders>
            <w:shd w:val="clear" w:color="auto" w:fill="auto"/>
            <w:noWrap/>
            <w:hideMark/>
          </w:tcPr>
          <w:p w14:paraId="6CD41FDA" w14:textId="02AB5EF0"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92</w:t>
            </w:r>
          </w:p>
        </w:tc>
        <w:tc>
          <w:tcPr>
            <w:tcW w:w="3402" w:type="dxa"/>
            <w:tcBorders>
              <w:top w:val="nil"/>
              <w:left w:val="nil"/>
              <w:bottom w:val="single" w:sz="4" w:space="0" w:color="auto"/>
              <w:right w:val="single" w:sz="4" w:space="0" w:color="auto"/>
            </w:tcBorders>
            <w:shd w:val="clear" w:color="auto" w:fill="auto"/>
            <w:hideMark/>
          </w:tcPr>
          <w:p w14:paraId="20D6E868" w14:textId="47ADF32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с защитным покрытием, морозостойкие с утепляющими вкладышами</w:t>
            </w:r>
          </w:p>
        </w:tc>
        <w:tc>
          <w:tcPr>
            <w:tcW w:w="6237" w:type="dxa"/>
            <w:tcBorders>
              <w:top w:val="nil"/>
              <w:left w:val="nil"/>
              <w:bottom w:val="single" w:sz="4" w:space="0" w:color="auto"/>
              <w:right w:val="single" w:sz="4" w:space="0" w:color="auto"/>
            </w:tcBorders>
            <w:shd w:val="clear" w:color="auto" w:fill="auto"/>
            <w:hideMark/>
          </w:tcPr>
          <w:p w14:paraId="6F9E9B25"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12.4.010-75 </w:t>
            </w:r>
          </w:p>
          <w:p w14:paraId="12EB0A93" w14:textId="5BB64FCD"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Спилок шлифованный, мягкий, толщиной </w:t>
            </w:r>
            <w:r>
              <w:rPr>
                <w:rFonts w:ascii="Times New Roman" w:hAnsi="Times New Roman" w:cs="Times New Roman"/>
                <w:color w:val="000000"/>
                <w:sz w:val="22"/>
                <w:szCs w:val="22"/>
              </w:rPr>
              <w:t>______</w:t>
            </w:r>
            <w:r w:rsidRPr="00E9683F">
              <w:rPr>
                <w:rFonts w:ascii="Times New Roman" w:hAnsi="Times New Roman" w:cs="Times New Roman"/>
                <w:color w:val="000000"/>
                <w:sz w:val="22"/>
                <w:szCs w:val="22"/>
              </w:rPr>
              <w:t xml:space="preserve"> мм</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сорт "А"</w:t>
            </w:r>
          </w:p>
          <w:p w14:paraId="11EF6378" w14:textId="0D696714" w:rsidR="00154304" w:rsidRPr="00814126" w:rsidRDefault="00154304" w:rsidP="00154304">
            <w:pPr>
              <w:ind w:firstLine="3294"/>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br/>
              <w:t xml:space="preserve">утеплитель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гр/м</w:t>
            </w:r>
            <w:r w:rsidRPr="00022AF9">
              <w:rPr>
                <w:rFonts w:ascii="Times New Roman" w:hAnsi="Times New Roman" w:cs="Times New Roman"/>
                <w:color w:val="000000"/>
                <w:sz w:val="22"/>
                <w:szCs w:val="22"/>
                <w:vertAlign w:val="superscript"/>
              </w:rPr>
              <w:t>2</w:t>
            </w:r>
            <w:r w:rsidRPr="0010644F">
              <w:rPr>
                <w:rFonts w:ascii="Times New Roman" w:hAnsi="Times New Roman" w:cs="Times New Roman"/>
                <w:color w:val="000000"/>
              </w:rPr>
              <w:t xml:space="preserve"> </w:t>
            </w:r>
          </w:p>
          <w:p w14:paraId="32B2D194" w14:textId="12BCB032" w:rsidR="00154304" w:rsidRPr="00E9683F" w:rsidRDefault="00154304" w:rsidP="00154304">
            <w:pPr>
              <w:ind w:firstLine="601"/>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111EED6A" w14:textId="5C4B305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A86BC65"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C0E1415" w14:textId="7257EC26"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85</w:t>
            </w:r>
          </w:p>
        </w:tc>
        <w:tc>
          <w:tcPr>
            <w:tcW w:w="1701" w:type="dxa"/>
            <w:tcBorders>
              <w:top w:val="nil"/>
              <w:left w:val="nil"/>
              <w:bottom w:val="single" w:sz="4" w:space="0" w:color="auto"/>
              <w:right w:val="single" w:sz="4" w:space="0" w:color="auto"/>
            </w:tcBorders>
          </w:tcPr>
          <w:p w14:paraId="75944AFD"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229AE395" w14:textId="550DC0A6" w:rsidTr="00022AF9">
        <w:trPr>
          <w:trHeight w:val="1225"/>
        </w:trPr>
        <w:tc>
          <w:tcPr>
            <w:tcW w:w="709" w:type="dxa"/>
            <w:tcBorders>
              <w:top w:val="nil"/>
              <w:left w:val="single" w:sz="4" w:space="0" w:color="auto"/>
              <w:bottom w:val="single" w:sz="4" w:space="0" w:color="auto"/>
              <w:right w:val="single" w:sz="4" w:space="0" w:color="auto"/>
            </w:tcBorders>
            <w:shd w:val="clear" w:color="auto" w:fill="auto"/>
            <w:noWrap/>
            <w:hideMark/>
          </w:tcPr>
          <w:p w14:paraId="7B939AD0" w14:textId="73704206"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93</w:t>
            </w:r>
          </w:p>
        </w:tc>
        <w:tc>
          <w:tcPr>
            <w:tcW w:w="3402" w:type="dxa"/>
            <w:tcBorders>
              <w:top w:val="nil"/>
              <w:left w:val="nil"/>
              <w:bottom w:val="single" w:sz="4" w:space="0" w:color="auto"/>
              <w:right w:val="single" w:sz="4" w:space="0" w:color="auto"/>
            </w:tcBorders>
            <w:shd w:val="clear" w:color="auto" w:fill="auto"/>
            <w:hideMark/>
          </w:tcPr>
          <w:p w14:paraId="68A7258E" w14:textId="77569F6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Рукавицы комбинированные</w:t>
            </w:r>
          </w:p>
        </w:tc>
        <w:tc>
          <w:tcPr>
            <w:tcW w:w="6237" w:type="dxa"/>
            <w:tcBorders>
              <w:top w:val="nil"/>
              <w:left w:val="nil"/>
              <w:bottom w:val="single" w:sz="4" w:space="0" w:color="auto"/>
              <w:right w:val="single" w:sz="4" w:space="0" w:color="auto"/>
            </w:tcBorders>
            <w:shd w:val="clear" w:color="auto" w:fill="auto"/>
            <w:hideMark/>
          </w:tcPr>
          <w:p w14:paraId="6F58AC7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12.4.010-75</w:t>
            </w:r>
          </w:p>
          <w:p w14:paraId="666125B3" w14:textId="239B72D6" w:rsidR="00154304" w:rsidRPr="007055B9"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Предназначены для защиты рук от механических воздействий при грубой и тяжелой работе.</w:t>
            </w:r>
            <w:r w:rsidRPr="00E9683F">
              <w:rPr>
                <w:rFonts w:ascii="Times New Roman" w:hAnsi="Times New Roman" w:cs="Times New Roman"/>
                <w:color w:val="000000"/>
                <w:sz w:val="22"/>
                <w:szCs w:val="22"/>
              </w:rPr>
              <w:br/>
              <w:t xml:space="preserve">Основа – прочная х/б ткань,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16066DA9" w14:textId="77777777" w:rsidR="00154304" w:rsidRDefault="00154304" w:rsidP="00154304">
            <w:pPr>
              <w:ind w:firstLine="3153"/>
              <w:rPr>
                <w:rFonts w:ascii="Times New Roman" w:hAnsi="Times New Roman" w:cs="Times New Roman"/>
                <w:color w:val="000000"/>
              </w:rPr>
            </w:pPr>
            <w:r w:rsidRPr="00BF3F37">
              <w:rPr>
                <w:rFonts w:ascii="Times New Roman" w:hAnsi="Times New Roman" w:cs="Times New Roman"/>
                <w:color w:val="000000"/>
              </w:rPr>
              <w:t>(указать значение)</w:t>
            </w:r>
          </w:p>
          <w:p w14:paraId="35D56C3E" w14:textId="7C4630A6" w:rsidR="00154304" w:rsidRPr="007055B9"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Наладонник – брезент,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37DE8444" w14:textId="57A64F94" w:rsidR="00154304" w:rsidRPr="00E9683F" w:rsidRDefault="00154304" w:rsidP="00154304">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6E84EF8E" w14:textId="4B899BA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CE70608"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32BD7C44" w14:textId="320B73E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260</w:t>
            </w:r>
          </w:p>
        </w:tc>
        <w:tc>
          <w:tcPr>
            <w:tcW w:w="1701" w:type="dxa"/>
            <w:tcBorders>
              <w:top w:val="nil"/>
              <w:left w:val="nil"/>
              <w:bottom w:val="single" w:sz="4" w:space="0" w:color="auto"/>
              <w:right w:val="single" w:sz="4" w:space="0" w:color="auto"/>
            </w:tcBorders>
          </w:tcPr>
          <w:p w14:paraId="0BA47A26"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92AAFBF" w14:textId="3FEEAF1D" w:rsidTr="00022AF9">
        <w:trPr>
          <w:trHeight w:val="1209"/>
        </w:trPr>
        <w:tc>
          <w:tcPr>
            <w:tcW w:w="709" w:type="dxa"/>
            <w:tcBorders>
              <w:top w:val="nil"/>
              <w:left w:val="single" w:sz="4" w:space="0" w:color="auto"/>
              <w:bottom w:val="single" w:sz="4" w:space="0" w:color="auto"/>
              <w:right w:val="single" w:sz="4" w:space="0" w:color="auto"/>
            </w:tcBorders>
            <w:shd w:val="clear" w:color="auto" w:fill="auto"/>
            <w:noWrap/>
            <w:hideMark/>
          </w:tcPr>
          <w:p w14:paraId="2B197D08" w14:textId="418B40F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94</w:t>
            </w:r>
          </w:p>
        </w:tc>
        <w:tc>
          <w:tcPr>
            <w:tcW w:w="3402" w:type="dxa"/>
            <w:tcBorders>
              <w:top w:val="nil"/>
              <w:left w:val="nil"/>
              <w:bottom w:val="single" w:sz="4" w:space="0" w:color="auto"/>
              <w:right w:val="single" w:sz="4" w:space="0" w:color="auto"/>
            </w:tcBorders>
            <w:shd w:val="clear" w:color="auto" w:fill="auto"/>
            <w:hideMark/>
          </w:tcPr>
          <w:p w14:paraId="0BDE74B3"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Фартук из полимерных материалов</w:t>
            </w:r>
          </w:p>
        </w:tc>
        <w:tc>
          <w:tcPr>
            <w:tcW w:w="6237" w:type="dxa"/>
            <w:tcBorders>
              <w:top w:val="nil"/>
              <w:left w:val="nil"/>
              <w:bottom w:val="single" w:sz="4" w:space="0" w:color="auto"/>
              <w:right w:val="single" w:sz="4" w:space="0" w:color="auto"/>
            </w:tcBorders>
            <w:shd w:val="clear" w:color="auto" w:fill="auto"/>
            <w:hideMark/>
          </w:tcPr>
          <w:p w14:paraId="702FB3D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12.4.029-76</w:t>
            </w:r>
          </w:p>
          <w:p w14:paraId="7114385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Материалы: полимер </w:t>
            </w:r>
          </w:p>
          <w:p w14:paraId="2FC35D91" w14:textId="5617B03F"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Длина: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см.</w:t>
            </w:r>
          </w:p>
          <w:p w14:paraId="65D145BD" w14:textId="4D44BF0A" w:rsidR="00154304" w:rsidRPr="00F278FB" w:rsidRDefault="00154304" w:rsidP="00154304">
            <w:pPr>
              <w:ind w:firstLine="459"/>
              <w:rPr>
                <w:rFonts w:ascii="Times New Roman" w:hAnsi="Times New Roman" w:cs="Times New Roman"/>
                <w:color w:val="000000"/>
              </w:rPr>
            </w:pPr>
            <w:r w:rsidRPr="00F278FB">
              <w:rPr>
                <w:rFonts w:ascii="Times New Roman" w:hAnsi="Times New Roman" w:cs="Times New Roman"/>
                <w:color w:val="000000"/>
              </w:rPr>
              <w:t>(указать значение)</w:t>
            </w:r>
          </w:p>
          <w:p w14:paraId="74E96168" w14:textId="77777777" w:rsidR="00154304" w:rsidRPr="00EA7A12"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синий </w:t>
            </w:r>
          </w:p>
          <w:p w14:paraId="384ADBE7" w14:textId="4DD82A39"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Цельнокроенный нагрудник </w:t>
            </w:r>
          </w:p>
        </w:tc>
        <w:tc>
          <w:tcPr>
            <w:tcW w:w="1985" w:type="dxa"/>
            <w:tcBorders>
              <w:top w:val="nil"/>
              <w:left w:val="nil"/>
              <w:bottom w:val="single" w:sz="4" w:space="0" w:color="auto"/>
              <w:right w:val="single" w:sz="4" w:space="0" w:color="auto"/>
            </w:tcBorders>
            <w:shd w:val="clear" w:color="auto" w:fill="auto"/>
            <w:hideMark/>
          </w:tcPr>
          <w:p w14:paraId="2AE2EFFB" w14:textId="7924EB5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F1D3976"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1A71A526" w14:textId="7C6B2A54"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42C0C4ED"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77A251A" w14:textId="784F8652" w:rsidTr="00022AF9">
        <w:trPr>
          <w:trHeight w:val="1801"/>
        </w:trPr>
        <w:tc>
          <w:tcPr>
            <w:tcW w:w="709" w:type="dxa"/>
            <w:tcBorders>
              <w:top w:val="nil"/>
              <w:left w:val="single" w:sz="4" w:space="0" w:color="auto"/>
              <w:bottom w:val="single" w:sz="4" w:space="0" w:color="auto"/>
              <w:right w:val="single" w:sz="4" w:space="0" w:color="auto"/>
            </w:tcBorders>
            <w:shd w:val="clear" w:color="auto" w:fill="auto"/>
            <w:noWrap/>
            <w:hideMark/>
          </w:tcPr>
          <w:p w14:paraId="05A520E9" w14:textId="420E4C9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95</w:t>
            </w:r>
          </w:p>
        </w:tc>
        <w:tc>
          <w:tcPr>
            <w:tcW w:w="3402" w:type="dxa"/>
            <w:tcBorders>
              <w:top w:val="nil"/>
              <w:left w:val="nil"/>
              <w:bottom w:val="single" w:sz="4" w:space="0" w:color="auto"/>
              <w:right w:val="single" w:sz="4" w:space="0" w:color="auto"/>
            </w:tcBorders>
            <w:shd w:val="clear" w:color="auto" w:fill="auto"/>
            <w:hideMark/>
          </w:tcPr>
          <w:p w14:paraId="2AEC3B0D" w14:textId="6B4739A1" w:rsidR="00154304" w:rsidRPr="00E9683F"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Фартук кислото</w:t>
            </w:r>
            <w:r w:rsidRPr="00E9683F">
              <w:rPr>
                <w:rFonts w:ascii="Times New Roman" w:hAnsi="Times New Roman" w:cs="Times New Roman"/>
                <w:color w:val="000000"/>
                <w:sz w:val="22"/>
                <w:szCs w:val="22"/>
              </w:rPr>
              <w:t>щелочестойкий</w:t>
            </w:r>
          </w:p>
        </w:tc>
        <w:tc>
          <w:tcPr>
            <w:tcW w:w="6237" w:type="dxa"/>
            <w:tcBorders>
              <w:top w:val="nil"/>
              <w:left w:val="nil"/>
              <w:bottom w:val="single" w:sz="4" w:space="0" w:color="auto"/>
              <w:right w:val="single" w:sz="4" w:space="0" w:color="auto"/>
            </w:tcBorders>
            <w:shd w:val="clear" w:color="auto" w:fill="auto"/>
            <w:hideMark/>
          </w:tcPr>
          <w:p w14:paraId="05B114F2" w14:textId="77777777" w:rsidR="00154304" w:rsidRPr="00967BF4" w:rsidRDefault="00154304" w:rsidP="00154304">
            <w:pPr>
              <w:rPr>
                <w:rFonts w:ascii="Times New Roman" w:hAnsi="Times New Roman" w:cs="Times New Roman"/>
                <w:color w:val="000000"/>
                <w:sz w:val="22"/>
                <w:szCs w:val="22"/>
              </w:rPr>
            </w:pPr>
            <w:r w:rsidRPr="00967BF4">
              <w:rPr>
                <w:rFonts w:ascii="Times New Roman" w:hAnsi="Times New Roman" w:cs="Times New Roman"/>
                <w:color w:val="000000"/>
                <w:sz w:val="22"/>
                <w:szCs w:val="22"/>
              </w:rPr>
              <w:t>Размер: ____х_____ см.</w:t>
            </w:r>
          </w:p>
          <w:p w14:paraId="5229CD87" w14:textId="4B4708BA" w:rsidR="00154304" w:rsidRPr="00967BF4" w:rsidRDefault="00154304" w:rsidP="00154304">
            <w:pPr>
              <w:ind w:firstLine="459"/>
              <w:rPr>
                <w:rFonts w:ascii="Times New Roman" w:hAnsi="Times New Roman" w:cs="Times New Roman"/>
                <w:color w:val="000000"/>
                <w:sz w:val="22"/>
                <w:szCs w:val="22"/>
              </w:rPr>
            </w:pPr>
            <w:r w:rsidRPr="00967BF4">
              <w:rPr>
                <w:rFonts w:ascii="Times New Roman" w:hAnsi="Times New Roman" w:cs="Times New Roman"/>
                <w:color w:val="000000"/>
              </w:rPr>
              <w:t>(указать значение)</w:t>
            </w:r>
            <w:r w:rsidRPr="00967BF4">
              <w:rPr>
                <w:rFonts w:ascii="Times New Roman" w:hAnsi="Times New Roman" w:cs="Times New Roman"/>
                <w:color w:val="000000"/>
                <w:sz w:val="22"/>
                <w:szCs w:val="22"/>
              </w:rPr>
              <w:br/>
              <w:t>Толщина ПВХ: _________ мм</w:t>
            </w:r>
          </w:p>
          <w:p w14:paraId="43A2223C" w14:textId="4979F570" w:rsidR="00154304" w:rsidRPr="00E9683F" w:rsidRDefault="00154304" w:rsidP="00154304">
            <w:pPr>
              <w:ind w:firstLine="1026"/>
              <w:rPr>
                <w:rFonts w:ascii="Times New Roman" w:hAnsi="Times New Roman" w:cs="Times New Roman"/>
                <w:color w:val="000000"/>
                <w:sz w:val="22"/>
                <w:szCs w:val="22"/>
              </w:rPr>
            </w:pPr>
            <w:r w:rsidRPr="00967BF4">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br/>
              <w:t>Цвет: зеленый.</w:t>
            </w:r>
          </w:p>
          <w:p w14:paraId="3E0840B2" w14:textId="753B53D5"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Фартук из уплотненного винила (ПВХ).</w:t>
            </w:r>
          </w:p>
          <w:p w14:paraId="5DA6D1E4"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Защита от кислот концентрацией до 80% и щелочей концентрацией до 50%, продуктов нефтепереработки, масел, жиров, лаков и красок на их основе.</w:t>
            </w:r>
          </w:p>
        </w:tc>
        <w:tc>
          <w:tcPr>
            <w:tcW w:w="1985" w:type="dxa"/>
            <w:tcBorders>
              <w:top w:val="nil"/>
              <w:left w:val="nil"/>
              <w:bottom w:val="single" w:sz="4" w:space="0" w:color="auto"/>
              <w:right w:val="single" w:sz="4" w:space="0" w:color="auto"/>
            </w:tcBorders>
            <w:shd w:val="clear" w:color="auto" w:fill="auto"/>
            <w:hideMark/>
          </w:tcPr>
          <w:p w14:paraId="63CF00E0" w14:textId="18649596"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761848B"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300609B" w14:textId="3643D38C"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1DE0E9E8"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E3C8BDB" w14:textId="587A3555" w:rsidTr="00022AF9">
        <w:trPr>
          <w:trHeight w:val="1030"/>
        </w:trPr>
        <w:tc>
          <w:tcPr>
            <w:tcW w:w="709" w:type="dxa"/>
            <w:tcBorders>
              <w:top w:val="nil"/>
              <w:left w:val="single" w:sz="4" w:space="0" w:color="auto"/>
              <w:bottom w:val="single" w:sz="4" w:space="0" w:color="auto"/>
              <w:right w:val="single" w:sz="4" w:space="0" w:color="auto"/>
            </w:tcBorders>
            <w:shd w:val="clear" w:color="auto" w:fill="auto"/>
            <w:noWrap/>
            <w:hideMark/>
          </w:tcPr>
          <w:p w14:paraId="33EE3036" w14:textId="354948C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96</w:t>
            </w:r>
          </w:p>
        </w:tc>
        <w:tc>
          <w:tcPr>
            <w:tcW w:w="3402" w:type="dxa"/>
            <w:tcBorders>
              <w:top w:val="nil"/>
              <w:left w:val="nil"/>
              <w:bottom w:val="single" w:sz="4" w:space="0" w:color="auto"/>
              <w:right w:val="single" w:sz="4" w:space="0" w:color="auto"/>
            </w:tcBorders>
            <w:shd w:val="clear" w:color="auto" w:fill="auto"/>
            <w:hideMark/>
          </w:tcPr>
          <w:p w14:paraId="53BC5252" w14:textId="0C8E38A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Фартук прорезиненный с цельнокройным нагрудником</w:t>
            </w:r>
          </w:p>
        </w:tc>
        <w:tc>
          <w:tcPr>
            <w:tcW w:w="6237" w:type="dxa"/>
            <w:tcBorders>
              <w:top w:val="nil"/>
              <w:left w:val="nil"/>
              <w:bottom w:val="single" w:sz="4" w:space="0" w:color="auto"/>
              <w:right w:val="single" w:sz="4" w:space="0" w:color="auto"/>
            </w:tcBorders>
            <w:shd w:val="clear" w:color="auto" w:fill="auto"/>
            <w:hideMark/>
          </w:tcPr>
          <w:p w14:paraId="7AAEF14C"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12.4.029-76 </w:t>
            </w:r>
          </w:p>
          <w:p w14:paraId="1602E7C3" w14:textId="2F94A99A" w:rsidR="00154304" w:rsidRDefault="00154304" w:rsidP="00154304">
            <w:pPr>
              <w:rPr>
                <w:rFonts w:ascii="Times New Roman" w:hAnsi="Times New Roman" w:cs="Times New Roman"/>
                <w:color w:val="000000"/>
                <w:sz w:val="22"/>
                <w:szCs w:val="22"/>
              </w:rPr>
            </w:pPr>
            <w:r w:rsidRPr="008605E5">
              <w:rPr>
                <w:rFonts w:ascii="Times New Roman" w:hAnsi="Times New Roman" w:cs="Times New Roman"/>
                <w:color w:val="000000"/>
                <w:sz w:val="22"/>
                <w:szCs w:val="22"/>
              </w:rPr>
              <w:t>Материалы: тентовая ткань</w:t>
            </w:r>
            <w:r w:rsidRPr="00E9683F">
              <w:rPr>
                <w:rFonts w:ascii="Times New Roman" w:hAnsi="Times New Roman" w:cs="Times New Roman"/>
                <w:color w:val="000000"/>
                <w:sz w:val="22"/>
                <w:szCs w:val="22"/>
              </w:rPr>
              <w:t xml:space="preserve"> </w:t>
            </w:r>
          </w:p>
          <w:p w14:paraId="2A90672D" w14:textId="482C9EC6"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Длина: </w:t>
            </w:r>
            <w:r>
              <w:rPr>
                <w:rFonts w:ascii="Times New Roman" w:hAnsi="Times New Roman" w:cs="Times New Roman"/>
                <w:color w:val="000000"/>
                <w:sz w:val="22"/>
                <w:szCs w:val="22"/>
              </w:rPr>
              <w:t>___________ см</w:t>
            </w:r>
          </w:p>
          <w:p w14:paraId="246BE4D3" w14:textId="37C9D5A8" w:rsidR="00154304" w:rsidRPr="008605E5" w:rsidRDefault="00154304" w:rsidP="00154304">
            <w:pPr>
              <w:ind w:firstLine="459"/>
              <w:rPr>
                <w:rFonts w:ascii="Times New Roman" w:hAnsi="Times New Roman" w:cs="Times New Roman"/>
                <w:color w:val="000000"/>
              </w:rPr>
            </w:pPr>
            <w:r w:rsidRPr="00F278FB">
              <w:rPr>
                <w:rFonts w:ascii="Times New Roman" w:hAnsi="Times New Roman" w:cs="Times New Roman"/>
                <w:color w:val="000000"/>
              </w:rPr>
              <w:t>(указать значение)</w:t>
            </w:r>
          </w:p>
          <w:p w14:paraId="5A364200"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Цельнокроенный нагрудник </w:t>
            </w:r>
          </w:p>
        </w:tc>
        <w:tc>
          <w:tcPr>
            <w:tcW w:w="1985" w:type="dxa"/>
            <w:tcBorders>
              <w:top w:val="nil"/>
              <w:left w:val="nil"/>
              <w:bottom w:val="single" w:sz="4" w:space="0" w:color="auto"/>
              <w:right w:val="single" w:sz="4" w:space="0" w:color="auto"/>
            </w:tcBorders>
            <w:shd w:val="clear" w:color="auto" w:fill="auto"/>
            <w:hideMark/>
          </w:tcPr>
          <w:p w14:paraId="6E8EE18C" w14:textId="65CB6B70"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A6FB91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0A4D428D" w14:textId="63178596"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86</w:t>
            </w:r>
          </w:p>
        </w:tc>
        <w:tc>
          <w:tcPr>
            <w:tcW w:w="1701" w:type="dxa"/>
            <w:tcBorders>
              <w:top w:val="nil"/>
              <w:left w:val="nil"/>
              <w:bottom w:val="single" w:sz="4" w:space="0" w:color="auto"/>
              <w:right w:val="single" w:sz="4" w:space="0" w:color="auto"/>
            </w:tcBorders>
          </w:tcPr>
          <w:p w14:paraId="635CE5B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3E00D9F6" w14:textId="7DE60754"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13CE0084" w14:textId="0E15CD5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97</w:t>
            </w:r>
          </w:p>
        </w:tc>
        <w:tc>
          <w:tcPr>
            <w:tcW w:w="3402" w:type="dxa"/>
            <w:tcBorders>
              <w:top w:val="nil"/>
              <w:left w:val="nil"/>
              <w:bottom w:val="single" w:sz="4" w:space="0" w:color="auto"/>
              <w:right w:val="single" w:sz="4" w:space="0" w:color="auto"/>
            </w:tcBorders>
            <w:shd w:val="clear" w:color="auto" w:fill="auto"/>
            <w:hideMark/>
          </w:tcPr>
          <w:p w14:paraId="60F68505" w14:textId="47215AD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Плащ водонепроницаемый (универсальный)</w:t>
            </w:r>
          </w:p>
        </w:tc>
        <w:tc>
          <w:tcPr>
            <w:tcW w:w="6237" w:type="dxa"/>
            <w:tcBorders>
              <w:top w:val="nil"/>
              <w:left w:val="nil"/>
              <w:bottom w:val="single" w:sz="4" w:space="0" w:color="auto"/>
              <w:right w:val="single" w:sz="4" w:space="0" w:color="auto"/>
            </w:tcBorders>
            <w:shd w:val="clear" w:color="auto" w:fill="auto"/>
            <w:hideMark/>
          </w:tcPr>
          <w:p w14:paraId="2EA4F0FF" w14:textId="20A72619" w:rsidR="00154304" w:rsidRPr="007055B9"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E9683F">
              <w:rPr>
                <w:rFonts w:ascii="Times New Roman" w:hAnsi="Times New Roman" w:cs="Times New Roman"/>
                <w:color w:val="000000"/>
                <w:sz w:val="22"/>
                <w:szCs w:val="22"/>
              </w:rPr>
              <w:t xml:space="preserve">тием с изнаночной стороны,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1C0DDFEB" w14:textId="08BE256E" w:rsidR="00154304" w:rsidRDefault="00154304" w:rsidP="00154304">
            <w:pPr>
              <w:ind w:firstLine="1452"/>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p>
          <w:p w14:paraId="6C59EC14" w14:textId="5B53F8A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Водоупорность ткани - не менее 5000 мм вод. ст. </w:t>
            </w:r>
          </w:p>
          <w:p w14:paraId="50C29E3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темно - синий</w:t>
            </w:r>
          </w:p>
        </w:tc>
        <w:tc>
          <w:tcPr>
            <w:tcW w:w="1985" w:type="dxa"/>
            <w:tcBorders>
              <w:top w:val="nil"/>
              <w:left w:val="nil"/>
              <w:bottom w:val="single" w:sz="4" w:space="0" w:color="auto"/>
              <w:right w:val="single" w:sz="4" w:space="0" w:color="auto"/>
            </w:tcBorders>
            <w:shd w:val="clear" w:color="auto" w:fill="auto"/>
            <w:hideMark/>
          </w:tcPr>
          <w:p w14:paraId="553DAEC7" w14:textId="47E5A09F"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A66E49B"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8C58C49" w14:textId="186CC2A2"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9</w:t>
            </w:r>
          </w:p>
        </w:tc>
        <w:tc>
          <w:tcPr>
            <w:tcW w:w="1701" w:type="dxa"/>
            <w:tcBorders>
              <w:top w:val="nil"/>
              <w:left w:val="nil"/>
              <w:bottom w:val="single" w:sz="4" w:space="0" w:color="auto"/>
              <w:right w:val="single" w:sz="4" w:space="0" w:color="auto"/>
            </w:tcBorders>
          </w:tcPr>
          <w:p w14:paraId="7CB41DE5"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94AC9FD" w14:textId="24EBC81D" w:rsidTr="00022AF9">
        <w:trPr>
          <w:trHeight w:val="972"/>
        </w:trPr>
        <w:tc>
          <w:tcPr>
            <w:tcW w:w="709" w:type="dxa"/>
            <w:tcBorders>
              <w:top w:val="nil"/>
              <w:left w:val="single" w:sz="4" w:space="0" w:color="auto"/>
              <w:bottom w:val="single" w:sz="4" w:space="0" w:color="auto"/>
              <w:right w:val="single" w:sz="4" w:space="0" w:color="auto"/>
            </w:tcBorders>
            <w:shd w:val="clear" w:color="auto" w:fill="auto"/>
            <w:noWrap/>
            <w:hideMark/>
          </w:tcPr>
          <w:p w14:paraId="41B68CF5" w14:textId="3C08D2C2"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98</w:t>
            </w:r>
          </w:p>
        </w:tc>
        <w:tc>
          <w:tcPr>
            <w:tcW w:w="3402" w:type="dxa"/>
            <w:tcBorders>
              <w:top w:val="nil"/>
              <w:left w:val="nil"/>
              <w:bottom w:val="single" w:sz="4" w:space="0" w:color="auto"/>
              <w:right w:val="single" w:sz="4" w:space="0" w:color="auto"/>
            </w:tcBorders>
            <w:shd w:val="clear" w:color="auto" w:fill="auto"/>
            <w:hideMark/>
          </w:tcPr>
          <w:p w14:paraId="134A5DA3" w14:textId="65A74FC2"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Плащ водонепроницаемый (женский)</w:t>
            </w:r>
          </w:p>
        </w:tc>
        <w:tc>
          <w:tcPr>
            <w:tcW w:w="6237" w:type="dxa"/>
            <w:tcBorders>
              <w:top w:val="nil"/>
              <w:left w:val="nil"/>
              <w:bottom w:val="single" w:sz="4" w:space="0" w:color="auto"/>
              <w:right w:val="single" w:sz="4" w:space="0" w:color="auto"/>
            </w:tcBorders>
            <w:shd w:val="clear" w:color="auto" w:fill="auto"/>
            <w:hideMark/>
          </w:tcPr>
          <w:p w14:paraId="558335B0" w14:textId="11870D5F" w:rsidR="00154304" w:rsidRPr="007055B9"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E9683F">
              <w:rPr>
                <w:rFonts w:ascii="Times New Roman" w:hAnsi="Times New Roman" w:cs="Times New Roman"/>
                <w:color w:val="000000"/>
                <w:sz w:val="22"/>
                <w:szCs w:val="22"/>
              </w:rPr>
              <w:t xml:space="preserve">тием с изнаночной стороны,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5A841941" w14:textId="77777777" w:rsidR="00154304" w:rsidRDefault="00154304" w:rsidP="00154304">
            <w:pPr>
              <w:ind w:firstLine="1451"/>
              <w:rPr>
                <w:rFonts w:ascii="Times New Roman" w:hAnsi="Times New Roman" w:cs="Times New Roman"/>
                <w:color w:val="000000"/>
              </w:rPr>
            </w:pPr>
            <w:r w:rsidRPr="00BF3F37">
              <w:rPr>
                <w:rFonts w:ascii="Times New Roman" w:hAnsi="Times New Roman" w:cs="Times New Roman"/>
                <w:color w:val="000000"/>
              </w:rPr>
              <w:t>(указать значение)</w:t>
            </w:r>
          </w:p>
          <w:p w14:paraId="26F6E665" w14:textId="18C9B1DA"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Водоупорность ткани - не менее 5000 мм вод. ст. </w:t>
            </w:r>
          </w:p>
          <w:p w14:paraId="68F182A9"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темно - синий</w:t>
            </w:r>
          </w:p>
        </w:tc>
        <w:tc>
          <w:tcPr>
            <w:tcW w:w="1985" w:type="dxa"/>
            <w:tcBorders>
              <w:top w:val="nil"/>
              <w:left w:val="nil"/>
              <w:bottom w:val="single" w:sz="4" w:space="0" w:color="auto"/>
              <w:right w:val="single" w:sz="4" w:space="0" w:color="auto"/>
            </w:tcBorders>
            <w:shd w:val="clear" w:color="auto" w:fill="auto"/>
            <w:hideMark/>
          </w:tcPr>
          <w:p w14:paraId="142E82A9" w14:textId="4486937F"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44-46/160-164 по 54/160</w:t>
            </w:r>
          </w:p>
        </w:tc>
        <w:tc>
          <w:tcPr>
            <w:tcW w:w="992" w:type="dxa"/>
            <w:tcBorders>
              <w:top w:val="nil"/>
              <w:left w:val="nil"/>
              <w:bottom w:val="single" w:sz="4" w:space="0" w:color="auto"/>
              <w:right w:val="single" w:sz="4" w:space="0" w:color="auto"/>
            </w:tcBorders>
            <w:shd w:val="clear" w:color="auto" w:fill="auto"/>
            <w:hideMark/>
          </w:tcPr>
          <w:p w14:paraId="57574B22"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DA18184" w14:textId="1F736CF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0468C5FF"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C7A950C" w14:textId="428089B9" w:rsidTr="00022AF9">
        <w:trPr>
          <w:trHeight w:val="1060"/>
        </w:trPr>
        <w:tc>
          <w:tcPr>
            <w:tcW w:w="709" w:type="dxa"/>
            <w:tcBorders>
              <w:top w:val="nil"/>
              <w:left w:val="single" w:sz="4" w:space="0" w:color="auto"/>
              <w:bottom w:val="single" w:sz="4" w:space="0" w:color="auto"/>
              <w:right w:val="single" w:sz="4" w:space="0" w:color="auto"/>
            </w:tcBorders>
            <w:shd w:val="clear" w:color="auto" w:fill="auto"/>
            <w:noWrap/>
            <w:hideMark/>
          </w:tcPr>
          <w:p w14:paraId="6533A3BC" w14:textId="02F9F9A4"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99</w:t>
            </w:r>
          </w:p>
        </w:tc>
        <w:tc>
          <w:tcPr>
            <w:tcW w:w="3402" w:type="dxa"/>
            <w:tcBorders>
              <w:top w:val="nil"/>
              <w:left w:val="nil"/>
              <w:bottom w:val="single" w:sz="4" w:space="0" w:color="auto"/>
              <w:right w:val="single" w:sz="4" w:space="0" w:color="auto"/>
            </w:tcBorders>
            <w:shd w:val="clear" w:color="auto" w:fill="auto"/>
            <w:hideMark/>
          </w:tcPr>
          <w:p w14:paraId="091D3F50" w14:textId="5EABBB4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Плащ водонепроницаемый с капюшоном (муж)</w:t>
            </w:r>
          </w:p>
        </w:tc>
        <w:tc>
          <w:tcPr>
            <w:tcW w:w="6237" w:type="dxa"/>
            <w:tcBorders>
              <w:top w:val="nil"/>
              <w:left w:val="nil"/>
              <w:bottom w:val="single" w:sz="4" w:space="0" w:color="auto"/>
              <w:right w:val="single" w:sz="4" w:space="0" w:color="auto"/>
            </w:tcBorders>
            <w:shd w:val="clear" w:color="auto" w:fill="auto"/>
            <w:hideMark/>
          </w:tcPr>
          <w:p w14:paraId="3066E785" w14:textId="7DCBC1B8" w:rsidR="00154304" w:rsidRPr="007055B9"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E9683F">
              <w:rPr>
                <w:rFonts w:ascii="Times New Roman" w:hAnsi="Times New Roman" w:cs="Times New Roman"/>
                <w:color w:val="000000"/>
                <w:sz w:val="22"/>
                <w:szCs w:val="22"/>
              </w:rPr>
              <w:t xml:space="preserve">тием с изнаночной стороны, </w:t>
            </w:r>
            <w:r>
              <w:rPr>
                <w:rFonts w:ascii="Times New Roman" w:hAnsi="Times New Roman" w:cs="Times New Roman"/>
                <w:color w:val="000000"/>
                <w:sz w:val="22"/>
                <w:szCs w:val="22"/>
              </w:rPr>
              <w:t xml:space="preserve">плотность ________ </w:t>
            </w:r>
            <w:r w:rsidRPr="007055B9">
              <w:rPr>
                <w:rFonts w:ascii="Times New Roman" w:hAnsi="Times New Roman" w:cs="Times New Roman"/>
                <w:color w:val="000000"/>
                <w:sz w:val="22"/>
                <w:szCs w:val="22"/>
              </w:rPr>
              <w:t>м²</w:t>
            </w:r>
          </w:p>
          <w:p w14:paraId="421295A3" w14:textId="76CCACEF" w:rsidR="00154304" w:rsidRPr="00E9683F" w:rsidRDefault="00154304" w:rsidP="00154304">
            <w:pPr>
              <w:ind w:firstLine="1593"/>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p>
          <w:p w14:paraId="5E03632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Водоупорность ткани - не менее 5000 мм вод. ст. </w:t>
            </w:r>
          </w:p>
          <w:p w14:paraId="4300DB2A"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темно - синий</w:t>
            </w:r>
          </w:p>
        </w:tc>
        <w:tc>
          <w:tcPr>
            <w:tcW w:w="1985" w:type="dxa"/>
            <w:tcBorders>
              <w:top w:val="nil"/>
              <w:left w:val="nil"/>
              <w:bottom w:val="single" w:sz="4" w:space="0" w:color="auto"/>
              <w:right w:val="single" w:sz="4" w:space="0" w:color="auto"/>
            </w:tcBorders>
            <w:shd w:val="clear" w:color="auto" w:fill="auto"/>
            <w:hideMark/>
          </w:tcPr>
          <w:p w14:paraId="12E4B2FA" w14:textId="04ED810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с48-50/158-164 по 52-54/182-188</w:t>
            </w:r>
          </w:p>
        </w:tc>
        <w:tc>
          <w:tcPr>
            <w:tcW w:w="992" w:type="dxa"/>
            <w:tcBorders>
              <w:top w:val="nil"/>
              <w:left w:val="nil"/>
              <w:bottom w:val="single" w:sz="4" w:space="0" w:color="auto"/>
              <w:right w:val="single" w:sz="4" w:space="0" w:color="auto"/>
            </w:tcBorders>
            <w:shd w:val="clear" w:color="auto" w:fill="auto"/>
            <w:hideMark/>
          </w:tcPr>
          <w:p w14:paraId="6AB2D6B1"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3633984" w14:textId="2A28D8D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7</w:t>
            </w:r>
          </w:p>
        </w:tc>
        <w:tc>
          <w:tcPr>
            <w:tcW w:w="1701" w:type="dxa"/>
            <w:tcBorders>
              <w:top w:val="nil"/>
              <w:left w:val="nil"/>
              <w:bottom w:val="single" w:sz="4" w:space="0" w:color="auto"/>
              <w:right w:val="single" w:sz="4" w:space="0" w:color="auto"/>
            </w:tcBorders>
          </w:tcPr>
          <w:p w14:paraId="58305FFD"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270E8227" w14:textId="52DF4852" w:rsidTr="00022AF9">
        <w:trPr>
          <w:trHeight w:val="630"/>
        </w:trPr>
        <w:tc>
          <w:tcPr>
            <w:tcW w:w="709" w:type="dxa"/>
            <w:tcBorders>
              <w:top w:val="nil"/>
              <w:left w:val="single" w:sz="4" w:space="0" w:color="auto"/>
              <w:bottom w:val="single" w:sz="4" w:space="0" w:color="auto"/>
              <w:right w:val="single" w:sz="4" w:space="0" w:color="auto"/>
            </w:tcBorders>
            <w:shd w:val="clear" w:color="auto" w:fill="auto"/>
            <w:noWrap/>
            <w:hideMark/>
          </w:tcPr>
          <w:p w14:paraId="15B4C793" w14:textId="2A3D36C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100</w:t>
            </w:r>
          </w:p>
        </w:tc>
        <w:tc>
          <w:tcPr>
            <w:tcW w:w="3402" w:type="dxa"/>
            <w:tcBorders>
              <w:top w:val="nil"/>
              <w:left w:val="nil"/>
              <w:bottom w:val="single" w:sz="4" w:space="0" w:color="auto"/>
              <w:right w:val="single" w:sz="4" w:space="0" w:color="auto"/>
            </w:tcBorders>
            <w:shd w:val="clear" w:color="auto" w:fill="auto"/>
            <w:hideMark/>
          </w:tcPr>
          <w:p w14:paraId="5359208D" w14:textId="5BDED485" w:rsidR="00154304" w:rsidRPr="00E9683F" w:rsidRDefault="00154304" w:rsidP="00154304">
            <w:pPr>
              <w:rPr>
                <w:rFonts w:ascii="Times New Roman" w:hAnsi="Times New Roman" w:cs="Times New Roman"/>
                <w:color w:val="000000"/>
                <w:sz w:val="22"/>
                <w:szCs w:val="22"/>
              </w:rPr>
            </w:pPr>
            <w:r w:rsidRPr="00177507">
              <w:rPr>
                <w:rFonts w:ascii="Times New Roman" w:hAnsi="Times New Roman" w:cs="Times New Roman"/>
                <w:color w:val="000000"/>
                <w:sz w:val="22"/>
                <w:szCs w:val="22"/>
              </w:rPr>
              <w:t>Нарукавни</w:t>
            </w:r>
            <w:r>
              <w:rPr>
                <w:rFonts w:ascii="Times New Roman" w:hAnsi="Times New Roman" w:cs="Times New Roman"/>
                <w:color w:val="000000"/>
                <w:sz w:val="22"/>
                <w:szCs w:val="22"/>
              </w:rPr>
              <w:t xml:space="preserve">ки </w:t>
            </w:r>
            <w:r w:rsidR="00657472" w:rsidRPr="00657472">
              <w:rPr>
                <w:rFonts w:ascii="Times New Roman" w:hAnsi="Times New Roman" w:cs="Times New Roman"/>
                <w:color w:val="000000"/>
                <w:sz w:val="22"/>
                <w:szCs w:val="22"/>
              </w:rPr>
              <w:t>полиэтиленовые</w:t>
            </w:r>
          </w:p>
        </w:tc>
        <w:tc>
          <w:tcPr>
            <w:tcW w:w="6237" w:type="dxa"/>
            <w:tcBorders>
              <w:top w:val="nil"/>
              <w:left w:val="nil"/>
              <w:bottom w:val="single" w:sz="4" w:space="0" w:color="auto"/>
              <w:right w:val="single" w:sz="4" w:space="0" w:color="auto"/>
            </w:tcBorders>
            <w:shd w:val="clear" w:color="auto" w:fill="auto"/>
            <w:hideMark/>
          </w:tcPr>
          <w:p w14:paraId="1D42AC5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белый</w:t>
            </w:r>
          </w:p>
          <w:p w14:paraId="21DB889D"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полимер</w:t>
            </w:r>
          </w:p>
        </w:tc>
        <w:tc>
          <w:tcPr>
            <w:tcW w:w="1985" w:type="dxa"/>
            <w:tcBorders>
              <w:top w:val="nil"/>
              <w:left w:val="nil"/>
              <w:bottom w:val="single" w:sz="4" w:space="0" w:color="auto"/>
              <w:right w:val="single" w:sz="4" w:space="0" w:color="auto"/>
            </w:tcBorders>
            <w:shd w:val="clear" w:color="auto" w:fill="auto"/>
            <w:hideMark/>
          </w:tcPr>
          <w:p w14:paraId="7E14A92D" w14:textId="267C794F"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9AB21C0"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312EB97" w14:textId="7C145D8A"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74</w:t>
            </w:r>
          </w:p>
        </w:tc>
        <w:tc>
          <w:tcPr>
            <w:tcW w:w="1701" w:type="dxa"/>
            <w:tcBorders>
              <w:top w:val="nil"/>
              <w:left w:val="nil"/>
              <w:bottom w:val="single" w:sz="4" w:space="0" w:color="auto"/>
              <w:right w:val="single" w:sz="4" w:space="0" w:color="auto"/>
            </w:tcBorders>
          </w:tcPr>
          <w:p w14:paraId="5AE662B4"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751A53B3" w14:textId="53658954" w:rsidTr="00022AF9">
        <w:trPr>
          <w:trHeight w:val="447"/>
        </w:trPr>
        <w:tc>
          <w:tcPr>
            <w:tcW w:w="709" w:type="dxa"/>
            <w:tcBorders>
              <w:top w:val="nil"/>
              <w:left w:val="single" w:sz="4" w:space="0" w:color="auto"/>
              <w:bottom w:val="single" w:sz="4" w:space="0" w:color="auto"/>
              <w:right w:val="single" w:sz="4" w:space="0" w:color="auto"/>
            </w:tcBorders>
            <w:shd w:val="clear" w:color="auto" w:fill="auto"/>
            <w:noWrap/>
            <w:hideMark/>
          </w:tcPr>
          <w:p w14:paraId="72A3DA3F" w14:textId="5AAA502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101</w:t>
            </w:r>
          </w:p>
        </w:tc>
        <w:tc>
          <w:tcPr>
            <w:tcW w:w="3402" w:type="dxa"/>
            <w:tcBorders>
              <w:top w:val="nil"/>
              <w:left w:val="nil"/>
              <w:bottom w:val="single" w:sz="4" w:space="0" w:color="auto"/>
              <w:right w:val="single" w:sz="4" w:space="0" w:color="auto"/>
            </w:tcBorders>
            <w:shd w:val="clear" w:color="auto" w:fill="auto"/>
            <w:hideMark/>
          </w:tcPr>
          <w:p w14:paraId="12F8990D" w14:textId="7D3BE7D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Одноразовые шапочки</w:t>
            </w:r>
          </w:p>
        </w:tc>
        <w:tc>
          <w:tcPr>
            <w:tcW w:w="6237" w:type="dxa"/>
            <w:tcBorders>
              <w:top w:val="nil"/>
              <w:left w:val="nil"/>
              <w:bottom w:val="single" w:sz="4" w:space="0" w:color="auto"/>
              <w:right w:val="single" w:sz="4" w:space="0" w:color="auto"/>
            </w:tcBorders>
            <w:shd w:val="clear" w:color="auto" w:fill="auto"/>
            <w:hideMark/>
          </w:tcPr>
          <w:p w14:paraId="66144C6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Воздухопроницаемый, гипоалергенный </w:t>
            </w:r>
          </w:p>
          <w:p w14:paraId="33C50775"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гладкая безворсовая поверхность.</w:t>
            </w:r>
          </w:p>
        </w:tc>
        <w:tc>
          <w:tcPr>
            <w:tcW w:w="1985" w:type="dxa"/>
            <w:tcBorders>
              <w:top w:val="nil"/>
              <w:left w:val="nil"/>
              <w:bottom w:val="single" w:sz="4" w:space="0" w:color="auto"/>
              <w:right w:val="single" w:sz="4" w:space="0" w:color="auto"/>
            </w:tcBorders>
            <w:shd w:val="clear" w:color="auto" w:fill="auto"/>
            <w:hideMark/>
          </w:tcPr>
          <w:p w14:paraId="28BBD1C5" w14:textId="10469E46"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86B4A3B"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1E9D9493" w14:textId="34556D5F"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50</w:t>
            </w:r>
          </w:p>
        </w:tc>
        <w:tc>
          <w:tcPr>
            <w:tcW w:w="1701" w:type="dxa"/>
            <w:tcBorders>
              <w:top w:val="nil"/>
              <w:left w:val="nil"/>
              <w:bottom w:val="single" w:sz="4" w:space="0" w:color="auto"/>
              <w:right w:val="single" w:sz="4" w:space="0" w:color="auto"/>
            </w:tcBorders>
          </w:tcPr>
          <w:p w14:paraId="7952319B"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0F2E0CD9" w14:textId="6145FC32" w:rsidTr="00022AF9">
        <w:trPr>
          <w:trHeight w:val="1916"/>
        </w:trPr>
        <w:tc>
          <w:tcPr>
            <w:tcW w:w="709" w:type="dxa"/>
            <w:tcBorders>
              <w:top w:val="nil"/>
              <w:left w:val="single" w:sz="4" w:space="0" w:color="auto"/>
              <w:bottom w:val="single" w:sz="4" w:space="0" w:color="auto"/>
              <w:right w:val="single" w:sz="4" w:space="0" w:color="auto"/>
            </w:tcBorders>
            <w:shd w:val="clear" w:color="auto" w:fill="auto"/>
            <w:noWrap/>
            <w:hideMark/>
          </w:tcPr>
          <w:p w14:paraId="0E09E3C1" w14:textId="6ECE8436"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102</w:t>
            </w:r>
          </w:p>
        </w:tc>
        <w:tc>
          <w:tcPr>
            <w:tcW w:w="3402" w:type="dxa"/>
            <w:tcBorders>
              <w:top w:val="nil"/>
              <w:left w:val="nil"/>
              <w:bottom w:val="single" w:sz="4" w:space="0" w:color="auto"/>
              <w:right w:val="single" w:sz="4" w:space="0" w:color="auto"/>
            </w:tcBorders>
            <w:shd w:val="clear" w:color="auto" w:fill="auto"/>
            <w:hideMark/>
          </w:tcPr>
          <w:p w14:paraId="2C7321FB" w14:textId="7E3AB9A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Наушники противошумные</w:t>
            </w:r>
          </w:p>
        </w:tc>
        <w:tc>
          <w:tcPr>
            <w:tcW w:w="6237" w:type="dxa"/>
            <w:tcBorders>
              <w:top w:val="nil"/>
              <w:left w:val="nil"/>
              <w:bottom w:val="single" w:sz="4" w:space="0" w:color="auto"/>
              <w:right w:val="single" w:sz="4" w:space="0" w:color="auto"/>
            </w:tcBorders>
            <w:shd w:val="clear" w:color="auto" w:fill="auto"/>
            <w:hideMark/>
          </w:tcPr>
          <w:p w14:paraId="57EB5CD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Наушники надежно защитят органы слуха от регулярного воздействия шумов со звуковым давлением до 85-110 дБ. </w:t>
            </w:r>
          </w:p>
          <w:p w14:paraId="7B56A3C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За счёт регулируемого оголовья каждый сможет легко отрегулировать наушники по размеру головы для наилучшего прилегания, и носить длительное время без утомления. Наушники не только защищают от шума на производстве, но и сохраняют восприятие речи и сигналов опасности. </w:t>
            </w:r>
          </w:p>
          <w:p w14:paraId="45D7435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Р 12.4.210-99</w:t>
            </w:r>
          </w:p>
        </w:tc>
        <w:tc>
          <w:tcPr>
            <w:tcW w:w="1985" w:type="dxa"/>
            <w:tcBorders>
              <w:top w:val="nil"/>
              <w:left w:val="nil"/>
              <w:bottom w:val="single" w:sz="4" w:space="0" w:color="auto"/>
              <w:right w:val="single" w:sz="4" w:space="0" w:color="auto"/>
            </w:tcBorders>
            <w:shd w:val="clear" w:color="auto" w:fill="auto"/>
            <w:hideMark/>
          </w:tcPr>
          <w:p w14:paraId="6E40610F" w14:textId="00329D5A"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6D87C94"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DD4E7D5" w14:textId="4C51A144"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12</w:t>
            </w:r>
          </w:p>
        </w:tc>
        <w:tc>
          <w:tcPr>
            <w:tcW w:w="1701" w:type="dxa"/>
            <w:tcBorders>
              <w:top w:val="nil"/>
              <w:left w:val="nil"/>
              <w:bottom w:val="single" w:sz="4" w:space="0" w:color="auto"/>
              <w:right w:val="single" w:sz="4" w:space="0" w:color="auto"/>
            </w:tcBorders>
          </w:tcPr>
          <w:p w14:paraId="54E8F1C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78E03FB9" w14:textId="0790B43E" w:rsidTr="00022AF9">
        <w:trPr>
          <w:trHeight w:val="4215"/>
        </w:trPr>
        <w:tc>
          <w:tcPr>
            <w:tcW w:w="709" w:type="dxa"/>
            <w:tcBorders>
              <w:top w:val="nil"/>
              <w:left w:val="single" w:sz="4" w:space="0" w:color="auto"/>
              <w:bottom w:val="single" w:sz="4" w:space="0" w:color="auto"/>
              <w:right w:val="single" w:sz="4" w:space="0" w:color="auto"/>
            </w:tcBorders>
            <w:shd w:val="clear" w:color="auto" w:fill="auto"/>
            <w:noWrap/>
            <w:hideMark/>
          </w:tcPr>
          <w:p w14:paraId="74AFA670" w14:textId="06DC28D6"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103</w:t>
            </w:r>
          </w:p>
        </w:tc>
        <w:tc>
          <w:tcPr>
            <w:tcW w:w="3402" w:type="dxa"/>
            <w:tcBorders>
              <w:top w:val="nil"/>
              <w:left w:val="nil"/>
              <w:bottom w:val="single" w:sz="4" w:space="0" w:color="auto"/>
              <w:right w:val="single" w:sz="4" w:space="0" w:color="auto"/>
            </w:tcBorders>
            <w:shd w:val="clear" w:color="auto" w:fill="auto"/>
            <w:hideMark/>
          </w:tcPr>
          <w:p w14:paraId="11910D14" w14:textId="2DF27BF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Удерживающая страховочная привязь УСП 2 аАЖ (ПП-2аАЖ) (строп лента с амортизатором) </w:t>
            </w:r>
          </w:p>
        </w:tc>
        <w:tc>
          <w:tcPr>
            <w:tcW w:w="6237" w:type="dxa"/>
            <w:tcBorders>
              <w:top w:val="nil"/>
              <w:left w:val="nil"/>
              <w:bottom w:val="single" w:sz="4" w:space="0" w:color="auto"/>
              <w:right w:val="single" w:sz="4" w:space="0" w:color="auto"/>
            </w:tcBorders>
            <w:shd w:val="clear" w:color="auto" w:fill="auto"/>
            <w:hideMark/>
          </w:tcPr>
          <w:p w14:paraId="04AF6B72"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Привязь состоит из ремня с пряжкой, набедренных, нагрудных и наплечных лямок, кушака, крепежных элементов, стропа с карабином и амортизатором.</w:t>
            </w:r>
            <w:r w:rsidRPr="00E9683F">
              <w:rPr>
                <w:rFonts w:ascii="Times New Roman" w:hAnsi="Times New Roman" w:cs="Times New Roman"/>
                <w:color w:val="000000"/>
                <w:sz w:val="22"/>
                <w:szCs w:val="22"/>
              </w:rPr>
              <w:br/>
              <w:t>Она весит менее 1,2 кг, поэтому не создает дополнительную нагрузку на пользователя.</w:t>
            </w:r>
            <w:r w:rsidRPr="00E9683F">
              <w:rPr>
                <w:rFonts w:ascii="Times New Roman" w:hAnsi="Times New Roman" w:cs="Times New Roman"/>
                <w:color w:val="000000"/>
                <w:sz w:val="22"/>
                <w:szCs w:val="22"/>
              </w:rPr>
              <w:br/>
              <w:t xml:space="preserve">Конструкция средства защиты продумана до мелочей. </w:t>
            </w:r>
          </w:p>
          <w:p w14:paraId="58B9AA36"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Она не сковывает движения и позволяет комфортно проводить работы на высоте в пространстве.</w:t>
            </w:r>
            <w:r w:rsidRPr="00E9683F">
              <w:rPr>
                <w:rFonts w:ascii="Times New Roman" w:hAnsi="Times New Roman" w:cs="Times New Roman"/>
                <w:color w:val="000000"/>
                <w:sz w:val="22"/>
                <w:szCs w:val="22"/>
              </w:rPr>
              <w:br/>
              <w:t xml:space="preserve">Привязь комплектуется тремя точками крепления – металлическими кольцами D-образной формы. </w:t>
            </w:r>
          </w:p>
          <w:p w14:paraId="65C3C37D"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Две крепежные точки симметрично расположены на поясе, одна точка крепления – на наплечных лямках.</w:t>
            </w:r>
            <w:r w:rsidRPr="00E9683F">
              <w:rPr>
                <w:rFonts w:ascii="Times New Roman" w:hAnsi="Times New Roman" w:cs="Times New Roman"/>
                <w:color w:val="000000"/>
                <w:sz w:val="22"/>
                <w:szCs w:val="22"/>
              </w:rPr>
              <w:br/>
              <w:t>Наплечные и набедренные лямки регулируются.</w:t>
            </w:r>
            <w:r w:rsidRPr="00E9683F">
              <w:rPr>
                <w:rFonts w:ascii="Times New Roman" w:hAnsi="Times New Roman" w:cs="Times New Roman"/>
                <w:color w:val="000000"/>
                <w:sz w:val="22"/>
                <w:szCs w:val="22"/>
              </w:rPr>
              <w:br/>
              <w:t xml:space="preserve">Привязь выдерживает нагрузку свыше 1500 кг. </w:t>
            </w:r>
          </w:p>
          <w:p w14:paraId="222F8581"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Она может эксплуатироваться при температуре от – 50 до +50°C.</w:t>
            </w:r>
            <w:r w:rsidRPr="00E9683F">
              <w:rPr>
                <w:rFonts w:ascii="Times New Roman" w:hAnsi="Times New Roman" w:cs="Times New Roman"/>
                <w:color w:val="000000"/>
                <w:sz w:val="22"/>
                <w:szCs w:val="22"/>
              </w:rPr>
              <w:br/>
              <w:t xml:space="preserve">Строп в базовой комплектации – из полиамидной ленты с амортизатором. Его длина 1,5 метра. </w:t>
            </w:r>
          </w:p>
          <w:p w14:paraId="14215958"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Для удобного крепления строп оснащается металлическим карабином.</w:t>
            </w:r>
          </w:p>
        </w:tc>
        <w:tc>
          <w:tcPr>
            <w:tcW w:w="1985" w:type="dxa"/>
            <w:tcBorders>
              <w:top w:val="nil"/>
              <w:left w:val="nil"/>
              <w:bottom w:val="single" w:sz="4" w:space="0" w:color="auto"/>
              <w:right w:val="single" w:sz="4" w:space="0" w:color="auto"/>
            </w:tcBorders>
            <w:shd w:val="clear" w:color="auto" w:fill="auto"/>
            <w:hideMark/>
          </w:tcPr>
          <w:p w14:paraId="5E6D3047" w14:textId="30CB48D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DE1ED2F"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9B75C1D" w14:textId="72A479A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555F6A8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EEA6564" w14:textId="48871CEE" w:rsidTr="00022AF9">
        <w:trPr>
          <w:trHeight w:val="413"/>
        </w:trPr>
        <w:tc>
          <w:tcPr>
            <w:tcW w:w="709" w:type="dxa"/>
            <w:tcBorders>
              <w:top w:val="nil"/>
              <w:left w:val="single" w:sz="4" w:space="0" w:color="auto"/>
              <w:bottom w:val="single" w:sz="4" w:space="0" w:color="auto"/>
              <w:right w:val="single" w:sz="4" w:space="0" w:color="auto"/>
            </w:tcBorders>
            <w:shd w:val="clear" w:color="auto" w:fill="auto"/>
            <w:noWrap/>
            <w:hideMark/>
          </w:tcPr>
          <w:p w14:paraId="4DF98E9F" w14:textId="634AD6E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104</w:t>
            </w:r>
          </w:p>
        </w:tc>
        <w:tc>
          <w:tcPr>
            <w:tcW w:w="3402" w:type="dxa"/>
            <w:tcBorders>
              <w:top w:val="nil"/>
              <w:left w:val="nil"/>
              <w:bottom w:val="single" w:sz="4" w:space="0" w:color="auto"/>
              <w:right w:val="single" w:sz="4" w:space="0" w:color="auto"/>
            </w:tcBorders>
            <w:shd w:val="clear" w:color="auto" w:fill="auto"/>
            <w:noWrap/>
            <w:hideMark/>
          </w:tcPr>
          <w:p w14:paraId="79E151AF" w14:textId="4A8A834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noProof/>
                <w:color w:val="000000"/>
                <w:sz w:val="22"/>
                <w:szCs w:val="22"/>
              </w:rPr>
              <mc:AlternateContent>
                <mc:Choice Requires="wps">
                  <w:drawing>
                    <wp:anchor distT="0" distB="0" distL="114300" distR="114300" simplePos="0" relativeHeight="251765760" behindDoc="0" locked="0" layoutInCell="1" allowOverlap="1" wp14:anchorId="138B858F" wp14:editId="3EDB1EBF">
                      <wp:simplePos x="0" y="0"/>
                      <wp:positionH relativeFrom="column">
                        <wp:posOffset>0</wp:posOffset>
                      </wp:positionH>
                      <wp:positionV relativeFrom="paragraph">
                        <wp:posOffset>0</wp:posOffset>
                      </wp:positionV>
                      <wp:extent cx="304800" cy="304800"/>
                      <wp:effectExtent l="0" t="0" r="0" b="0"/>
                      <wp:wrapNone/>
                      <wp:docPr id="1210" name="Прямоугольник 1210" descr="http://provitex-dzr.ru/thumb/2/Y3yzhHjwrMKP3NL3UGkRxQ/230c230/d/lz072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3282A16" id="Прямоугольник 1210" o:spid="_x0000_s1026" alt="http://provitex-dzr.ru/thumb/2/Y3yzhHjwrMKP3NL3UGkRxQ/230c230/d/lz0721.jpg" style="position:absolute;margin-left:0;margin-top:0;width:24pt;height:2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JLQx/FvAgAAaQQAAA4AAAAAAAAAAAAAAAAALgIA&#10;AGRycy9lMm9Eb2MueG1sUEsBAi0AFAAGAAgAAAAhAEyg6SzYAAAAAwEAAA8AAAAAAAAAAAAAAAAA&#10;yQQAAGRycy9kb3ducmV2LnhtbFBLBQYAAAAABAAEAPMAAADOBQAAAAA=&#10;" filled="f" stroked="f">
                      <o:lock v:ext="edit" aspectratio="t"/>
                    </v:rect>
                  </w:pict>
                </mc:Fallback>
              </mc:AlternateContent>
            </w:r>
            <w:r w:rsidRPr="00E9683F">
              <w:rPr>
                <w:rFonts w:ascii="Times New Roman" w:hAnsi="Times New Roman" w:cs="Times New Roman"/>
                <w:color w:val="000000"/>
                <w:sz w:val="22"/>
                <w:szCs w:val="22"/>
              </w:rPr>
              <w:t>Строп эластичный ЛZ0</w:t>
            </w:r>
          </w:p>
        </w:tc>
        <w:tc>
          <w:tcPr>
            <w:tcW w:w="6237" w:type="dxa"/>
            <w:tcBorders>
              <w:top w:val="nil"/>
              <w:left w:val="nil"/>
              <w:bottom w:val="single" w:sz="4" w:space="0" w:color="auto"/>
              <w:right w:val="single" w:sz="4" w:space="0" w:color="auto"/>
            </w:tcBorders>
            <w:shd w:val="clear" w:color="auto" w:fill="auto"/>
            <w:hideMark/>
          </w:tcPr>
          <w:p w14:paraId="5407A44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Строп из эластичной ленты, страховочный, 2-х ветвевой, не регулируемый, с амортизатором.</w:t>
            </w:r>
            <w:r w:rsidRPr="00E9683F">
              <w:rPr>
                <w:rFonts w:ascii="Times New Roman" w:hAnsi="Times New Roman" w:cs="Times New Roman"/>
                <w:color w:val="000000"/>
                <w:sz w:val="22"/>
                <w:szCs w:val="22"/>
              </w:rPr>
              <w:br/>
              <w:t xml:space="preserve">Длина до 2-х метров </w:t>
            </w:r>
            <w:r w:rsidRPr="00E9683F">
              <w:rPr>
                <w:rFonts w:ascii="Times New Roman" w:hAnsi="Times New Roman" w:cs="Times New Roman"/>
                <w:color w:val="000000"/>
                <w:sz w:val="22"/>
                <w:szCs w:val="22"/>
              </w:rPr>
              <w:br/>
              <w:t xml:space="preserve">Лента синтетическая, полиэфирная, ширина 30 мм </w:t>
            </w:r>
            <w:r w:rsidRPr="00E9683F">
              <w:rPr>
                <w:rFonts w:ascii="Times New Roman" w:hAnsi="Times New Roman" w:cs="Times New Roman"/>
                <w:color w:val="000000"/>
                <w:sz w:val="22"/>
                <w:szCs w:val="22"/>
              </w:rPr>
              <w:br/>
              <w:t>Разрывная нагрузка не менее 22 кН</w:t>
            </w:r>
            <w:r w:rsidRPr="00E9683F">
              <w:rPr>
                <w:rFonts w:ascii="Times New Roman" w:hAnsi="Times New Roman" w:cs="Times New Roman"/>
                <w:color w:val="000000"/>
                <w:sz w:val="22"/>
                <w:szCs w:val="22"/>
              </w:rPr>
              <w:br/>
              <w:t xml:space="preserve">Карабин «Монтажный большой» К - 7 (класс А) – 2 шт </w:t>
            </w:r>
            <w:r w:rsidRPr="00E9683F">
              <w:rPr>
                <w:rFonts w:ascii="Times New Roman" w:hAnsi="Times New Roman" w:cs="Times New Roman"/>
                <w:color w:val="000000"/>
                <w:sz w:val="22"/>
                <w:szCs w:val="22"/>
              </w:rPr>
              <w:br/>
              <w:t>Раскрытие – 55 мм</w:t>
            </w:r>
            <w:r w:rsidRPr="00E9683F">
              <w:rPr>
                <w:rFonts w:ascii="Times New Roman" w:hAnsi="Times New Roman" w:cs="Times New Roman"/>
                <w:color w:val="000000"/>
                <w:sz w:val="22"/>
                <w:szCs w:val="22"/>
              </w:rPr>
              <w:br/>
              <w:t>Карабин «Стальной овал» с винтовой муфтой К-2 (класс В)</w:t>
            </w:r>
          </w:p>
        </w:tc>
        <w:tc>
          <w:tcPr>
            <w:tcW w:w="1985" w:type="dxa"/>
            <w:tcBorders>
              <w:top w:val="nil"/>
              <w:left w:val="nil"/>
              <w:bottom w:val="single" w:sz="4" w:space="0" w:color="auto"/>
              <w:right w:val="single" w:sz="4" w:space="0" w:color="auto"/>
            </w:tcBorders>
            <w:shd w:val="clear" w:color="auto" w:fill="auto"/>
            <w:hideMark/>
          </w:tcPr>
          <w:p w14:paraId="44371662" w14:textId="01B5E3A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0628379"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05D40A92" w14:textId="2ADCE918"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026DA66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1BF39A7" w14:textId="4395DCB7" w:rsidTr="00022AF9">
        <w:trPr>
          <w:trHeight w:val="412"/>
        </w:trPr>
        <w:tc>
          <w:tcPr>
            <w:tcW w:w="709" w:type="dxa"/>
            <w:tcBorders>
              <w:top w:val="nil"/>
              <w:left w:val="single" w:sz="4" w:space="0" w:color="auto"/>
              <w:bottom w:val="single" w:sz="4" w:space="0" w:color="auto"/>
              <w:right w:val="single" w:sz="4" w:space="0" w:color="auto"/>
            </w:tcBorders>
            <w:shd w:val="clear" w:color="auto" w:fill="auto"/>
            <w:noWrap/>
            <w:hideMark/>
          </w:tcPr>
          <w:p w14:paraId="61408E0F" w14:textId="69EE615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105</w:t>
            </w:r>
          </w:p>
        </w:tc>
        <w:tc>
          <w:tcPr>
            <w:tcW w:w="3402" w:type="dxa"/>
            <w:tcBorders>
              <w:top w:val="nil"/>
              <w:left w:val="nil"/>
              <w:bottom w:val="single" w:sz="4" w:space="0" w:color="auto"/>
              <w:right w:val="single" w:sz="4" w:space="0" w:color="auto"/>
            </w:tcBorders>
            <w:shd w:val="clear" w:color="auto" w:fill="auto"/>
            <w:noWrap/>
            <w:hideMark/>
          </w:tcPr>
          <w:p w14:paraId="0496C266" w14:textId="77376B10"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noProof/>
                <w:color w:val="000000"/>
                <w:sz w:val="22"/>
                <w:szCs w:val="22"/>
              </w:rPr>
              <mc:AlternateContent>
                <mc:Choice Requires="wps">
                  <w:drawing>
                    <wp:anchor distT="0" distB="0" distL="114300" distR="114300" simplePos="0" relativeHeight="251766784" behindDoc="0" locked="0" layoutInCell="1" allowOverlap="1" wp14:anchorId="5DB17736" wp14:editId="24133150">
                      <wp:simplePos x="0" y="0"/>
                      <wp:positionH relativeFrom="column">
                        <wp:posOffset>0</wp:posOffset>
                      </wp:positionH>
                      <wp:positionV relativeFrom="paragraph">
                        <wp:posOffset>0</wp:posOffset>
                      </wp:positionV>
                      <wp:extent cx="304800" cy="304800"/>
                      <wp:effectExtent l="0" t="0" r="0" b="0"/>
                      <wp:wrapNone/>
                      <wp:docPr id="1208" name="Прямоугольник 1208" descr="Удерживающая система УС 1 А со стропом из ленты (1шт/25шт/50шт/100шт)"/>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0004BC4F" id="Прямоугольник 1208" o:spid="_x0000_s1026" alt="Удерживающая система УС 1 А со стропом из ленты (1шт/25шт/50шт/100шт)" style="position:absolute;margin-left:0;margin-top:0;width:24pt;height:2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N8Hn++H&#10;AgAAkgQAAA4AAAAAAAAAAAAAAAAALgIAAGRycy9lMm9Eb2MueG1sUEsBAi0AFAAGAAgAAAAhAEyg&#10;6SzYAAAAAwEAAA8AAAAAAAAAAAAAAAAA4QQAAGRycy9kb3ducmV2LnhtbFBLBQYAAAAABAAEAPMA&#10;AADmBQAAAAA=&#10;" filled="f" stroked="f">
                      <o:lock v:ext="edit" aspectratio="t"/>
                    </v:rect>
                  </w:pict>
                </mc:Fallback>
              </mc:AlternateContent>
            </w:r>
            <w:r w:rsidRPr="00E9683F">
              <w:rPr>
                <w:rFonts w:ascii="Times New Roman" w:hAnsi="Times New Roman" w:cs="Times New Roman"/>
                <w:noProof/>
                <w:color w:val="000000"/>
                <w:sz w:val="22"/>
                <w:szCs w:val="22"/>
              </w:rPr>
              <mc:AlternateContent>
                <mc:Choice Requires="wps">
                  <w:drawing>
                    <wp:anchor distT="0" distB="0" distL="114300" distR="114300" simplePos="0" relativeHeight="251767808" behindDoc="0" locked="0" layoutInCell="1" allowOverlap="1" wp14:anchorId="6E7FF5D7" wp14:editId="3E073E67">
                      <wp:simplePos x="0" y="0"/>
                      <wp:positionH relativeFrom="column">
                        <wp:posOffset>0</wp:posOffset>
                      </wp:positionH>
                      <wp:positionV relativeFrom="paragraph">
                        <wp:posOffset>0</wp:posOffset>
                      </wp:positionV>
                      <wp:extent cx="304800" cy="304800"/>
                      <wp:effectExtent l="0" t="0" r="0" b="0"/>
                      <wp:wrapNone/>
                      <wp:docPr id="1207" name="Прямоугольник 1207" descr="C:\Users\gavrilov_er\Downloads\1499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BE76045" id="Прямоугольник 1207" o:spid="_x0000_s1026" style="position:absolute;margin-left:0;margin-top:0;width:24pt;height:2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nQgzL&#10;TwIAAEgEAAAOAAAAAAAAAAAAAAAAAC4CAABkcnMvZTJvRG9jLnhtbFBLAQItABQABgAIAAAAIQBM&#10;oOks2AAAAAMBAAAPAAAAAAAAAAAAAAAAAKkEAABkcnMvZG93bnJldi54bWxQSwUGAAAAAAQABADz&#10;AAAArgUAAAAA&#10;" filled="f" stroked="f">
                      <o:lock v:ext="edit" aspectratio="t"/>
                    </v:rect>
                  </w:pict>
                </mc:Fallback>
              </mc:AlternateContent>
            </w:r>
            <w:r w:rsidRPr="00E9683F">
              <w:rPr>
                <w:rFonts w:ascii="Times New Roman" w:hAnsi="Times New Roman" w:cs="Times New Roman"/>
                <w:color w:val="000000"/>
                <w:sz w:val="22"/>
                <w:szCs w:val="22"/>
              </w:rPr>
              <w:t xml:space="preserve">Удерживающая система (безлямочная) УС 1 А со стропом из ленты </w:t>
            </w:r>
          </w:p>
        </w:tc>
        <w:tc>
          <w:tcPr>
            <w:tcW w:w="6237" w:type="dxa"/>
            <w:tcBorders>
              <w:top w:val="nil"/>
              <w:left w:val="nil"/>
              <w:bottom w:val="single" w:sz="4" w:space="0" w:color="auto"/>
              <w:right w:val="single" w:sz="4" w:space="0" w:color="auto"/>
            </w:tcBorders>
            <w:shd w:val="clear" w:color="auto" w:fill="auto"/>
            <w:hideMark/>
          </w:tcPr>
          <w:p w14:paraId="26AC7A94" w14:textId="049E7B0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Удерживающая система (безлямочная) со стропом из полиэфирной ленты/ металлического троса в ПВХ оболочке / полиамидного каната / металлической цепи</w:t>
            </w:r>
            <w:r w:rsidRPr="00E9683F">
              <w:rPr>
                <w:rFonts w:ascii="Times New Roman" w:hAnsi="Times New Roman" w:cs="Times New Roman"/>
                <w:color w:val="000000"/>
                <w:sz w:val="22"/>
                <w:szCs w:val="22"/>
              </w:rPr>
              <w:br/>
              <w:t>Данная система является принадлежностью личного снаряжения, предохраняющего работающего от падения с высоты в процессе производства строительных, монтажных, ремонтных и восстановительных работ.</w:t>
            </w:r>
            <w:r w:rsidRPr="00E9683F">
              <w:rPr>
                <w:rFonts w:ascii="Times New Roman" w:hAnsi="Times New Roman" w:cs="Times New Roman"/>
                <w:color w:val="000000"/>
                <w:sz w:val="22"/>
                <w:szCs w:val="22"/>
              </w:rPr>
              <w:br/>
              <w:t>Применение: для удержания от падения с высоты, позиционирования, ограничения и безопасного перемещения на высоте.</w:t>
            </w:r>
            <w:r w:rsidRPr="00E9683F">
              <w:rPr>
                <w:rFonts w:ascii="Times New Roman" w:hAnsi="Times New Roman" w:cs="Times New Roman"/>
                <w:color w:val="000000"/>
                <w:sz w:val="22"/>
                <w:szCs w:val="22"/>
              </w:rPr>
              <w:br/>
              <w:t xml:space="preserve">Система состоит из привязи (ремня с пряжкой, кушака, двух D-колец) и стропа (полиэфирная лента / металлический трос / </w:t>
            </w:r>
            <w:r w:rsidRPr="00E9683F">
              <w:rPr>
                <w:rFonts w:ascii="Times New Roman" w:hAnsi="Times New Roman" w:cs="Times New Roman"/>
                <w:color w:val="000000"/>
                <w:sz w:val="22"/>
                <w:szCs w:val="22"/>
              </w:rPr>
              <w:lastRenderedPageBreak/>
              <w:t>полиамидный канат / металлическая цепь, монтажный карабин и крепежная петля). Система упакована в водонепроницаемый пакет и содержит паспорт и инструкцию по применению.</w:t>
            </w:r>
            <w:r w:rsidRPr="00E9683F">
              <w:rPr>
                <w:rFonts w:ascii="Times New Roman" w:hAnsi="Times New Roman" w:cs="Times New Roman"/>
                <w:color w:val="000000"/>
                <w:sz w:val="22"/>
                <w:szCs w:val="22"/>
              </w:rPr>
              <w:br/>
              <w:t>Соблюдать меры предосторожности, которые могут повлиять на работу стропа и системы, например: острые кромки, режущие, абразивные или климатические воздействия, химические реактивы.</w:t>
            </w:r>
            <w:r w:rsidRPr="00E9683F">
              <w:rPr>
                <w:rFonts w:ascii="Times New Roman" w:hAnsi="Times New Roman" w:cs="Times New Roman"/>
                <w:color w:val="000000"/>
                <w:sz w:val="22"/>
                <w:szCs w:val="22"/>
              </w:rPr>
              <w:br/>
              <w:t>Название по отмененному ГОСТ Р 12.4.184-9</w:t>
            </w:r>
            <w:r w:rsidR="00B603F0">
              <w:rPr>
                <w:rFonts w:ascii="Times New Roman" w:hAnsi="Times New Roman" w:cs="Times New Roman"/>
                <w:color w:val="000000"/>
                <w:sz w:val="22"/>
                <w:szCs w:val="22"/>
              </w:rPr>
              <w:t xml:space="preserve">5: Пояс предохранительный ПП-1А </w:t>
            </w:r>
            <w:r w:rsidRPr="00E9683F">
              <w:rPr>
                <w:rFonts w:ascii="Times New Roman" w:hAnsi="Times New Roman" w:cs="Times New Roman"/>
                <w:color w:val="000000"/>
                <w:sz w:val="22"/>
                <w:szCs w:val="22"/>
              </w:rPr>
              <w:t>ТР ТС 019/2011</w:t>
            </w:r>
          </w:p>
        </w:tc>
        <w:tc>
          <w:tcPr>
            <w:tcW w:w="1985" w:type="dxa"/>
            <w:tcBorders>
              <w:top w:val="nil"/>
              <w:left w:val="nil"/>
              <w:bottom w:val="single" w:sz="4" w:space="0" w:color="auto"/>
              <w:right w:val="single" w:sz="4" w:space="0" w:color="auto"/>
            </w:tcBorders>
            <w:shd w:val="clear" w:color="auto" w:fill="auto"/>
            <w:hideMark/>
          </w:tcPr>
          <w:p w14:paraId="41E74A18" w14:textId="39EA6DF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1125BC0"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E4C8EB4" w14:textId="77E7124F"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674138C3"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3B0D48B" w14:textId="4C2B9157" w:rsidTr="00A76EA1">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3013ADDC" w14:textId="3E55A08E"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106</w:t>
            </w:r>
          </w:p>
        </w:tc>
        <w:tc>
          <w:tcPr>
            <w:tcW w:w="3402" w:type="dxa"/>
            <w:tcBorders>
              <w:top w:val="nil"/>
              <w:left w:val="nil"/>
              <w:bottom w:val="single" w:sz="4" w:space="0" w:color="auto"/>
              <w:right w:val="single" w:sz="4" w:space="0" w:color="auto"/>
            </w:tcBorders>
            <w:shd w:val="clear" w:color="auto" w:fill="auto"/>
            <w:hideMark/>
          </w:tcPr>
          <w:p w14:paraId="7E01A3DD" w14:textId="0F577E24"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Косынка спасательная для САМОСПАС (взрослая, без карабина)</w:t>
            </w:r>
          </w:p>
        </w:tc>
        <w:tc>
          <w:tcPr>
            <w:tcW w:w="6237" w:type="dxa"/>
            <w:tcBorders>
              <w:top w:val="nil"/>
              <w:left w:val="nil"/>
              <w:bottom w:val="single" w:sz="4" w:space="0" w:color="auto"/>
              <w:right w:val="single" w:sz="4" w:space="0" w:color="auto"/>
            </w:tcBorders>
            <w:shd w:val="clear" w:color="auto" w:fill="auto"/>
            <w:hideMark/>
          </w:tcPr>
          <w:p w14:paraId="1FF85869"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Спасательная петля косынка cлужит соединительным звеном между человеком и спасательным устройством (спасательной веревкой, спусковым устройством, горизонтальной или косой спасательной переправой) при эвакуации людей из зданий или других объектов с высоких отметок.</w:t>
            </w:r>
            <w:r w:rsidRPr="00E9683F">
              <w:rPr>
                <w:rFonts w:ascii="Times New Roman" w:hAnsi="Times New Roman" w:cs="Times New Roman"/>
                <w:color w:val="000000"/>
                <w:sz w:val="22"/>
                <w:szCs w:val="22"/>
              </w:rPr>
              <w:br/>
              <w:t>максимальная нагрузка - 450 кг</w:t>
            </w:r>
            <w:r w:rsidRPr="00E9683F">
              <w:rPr>
                <w:rFonts w:ascii="Times New Roman" w:hAnsi="Times New Roman" w:cs="Times New Roman"/>
                <w:color w:val="000000"/>
                <w:sz w:val="22"/>
                <w:szCs w:val="22"/>
              </w:rPr>
              <w:br/>
              <w:t>"взрослые" точки крепления: min - 60 см, max - 80 см.</w:t>
            </w:r>
            <w:r w:rsidRPr="00E9683F">
              <w:rPr>
                <w:rFonts w:ascii="Times New Roman" w:hAnsi="Times New Roman" w:cs="Times New Roman"/>
                <w:color w:val="000000"/>
                <w:sz w:val="22"/>
                <w:szCs w:val="22"/>
              </w:rPr>
              <w:br/>
              <w:t>Косынка спасательная</w:t>
            </w:r>
            <w:r w:rsidRPr="00E9683F">
              <w:rPr>
                <w:rFonts w:ascii="Times New Roman" w:hAnsi="Times New Roman" w:cs="Times New Roman"/>
                <w:color w:val="000000"/>
                <w:sz w:val="22"/>
                <w:szCs w:val="22"/>
              </w:rPr>
              <w:br/>
              <w:t>Изготавливается по ТУ 8786-04942780816-16 из материала ОКСФОРД 600. Косынка легко и надежно надевается на человека, обеспечивая его вертикальное положение при спуске. Рекомендуется для самостоятельных спусков в составе эвакуационных систем с автоматическим поддержанием заданной скорости спуска. Изделие не имеет приспособления для уменьшения своих линейных размеров и пригодно для эвакуации людей весом 40 кг и более.</w:t>
            </w:r>
          </w:p>
        </w:tc>
        <w:tc>
          <w:tcPr>
            <w:tcW w:w="1985" w:type="dxa"/>
            <w:tcBorders>
              <w:top w:val="nil"/>
              <w:left w:val="nil"/>
              <w:bottom w:val="single" w:sz="4" w:space="0" w:color="auto"/>
              <w:right w:val="single" w:sz="4" w:space="0" w:color="auto"/>
            </w:tcBorders>
            <w:shd w:val="clear" w:color="auto" w:fill="auto"/>
            <w:hideMark/>
          </w:tcPr>
          <w:p w14:paraId="15648931" w14:textId="71891B0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CEFD67F"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0610A2C" w14:textId="76B663AC"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3E73A427" w14:textId="77777777" w:rsidR="00154304" w:rsidRPr="00E9683F" w:rsidRDefault="00154304" w:rsidP="00154304">
            <w:pPr>
              <w:jc w:val="center"/>
              <w:rPr>
                <w:rFonts w:ascii="Times New Roman" w:hAnsi="Times New Roman" w:cs="Times New Roman"/>
                <w:color w:val="000000"/>
                <w:sz w:val="22"/>
                <w:szCs w:val="22"/>
              </w:rPr>
            </w:pPr>
          </w:p>
        </w:tc>
      </w:tr>
      <w:tr w:rsidR="00A22CBA" w:rsidRPr="00E9683F" w14:paraId="563077B5" w14:textId="756D3512" w:rsidTr="00B603F0">
        <w:trPr>
          <w:trHeight w:val="2769"/>
        </w:trPr>
        <w:tc>
          <w:tcPr>
            <w:tcW w:w="709" w:type="dxa"/>
            <w:tcBorders>
              <w:top w:val="nil"/>
              <w:left w:val="single" w:sz="4" w:space="0" w:color="auto"/>
              <w:bottom w:val="nil"/>
              <w:right w:val="single" w:sz="4" w:space="0" w:color="auto"/>
            </w:tcBorders>
            <w:shd w:val="clear" w:color="auto" w:fill="auto"/>
            <w:noWrap/>
            <w:hideMark/>
          </w:tcPr>
          <w:p w14:paraId="41D6C5D1" w14:textId="10F47690" w:rsidR="00A22CBA" w:rsidRPr="00E9683F" w:rsidRDefault="00A22CBA"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w:t>
            </w:r>
            <w:r w:rsidR="00154304">
              <w:rPr>
                <w:rFonts w:ascii="Times New Roman" w:hAnsi="Times New Roman" w:cs="Times New Roman"/>
                <w:color w:val="000000"/>
                <w:sz w:val="22"/>
                <w:szCs w:val="22"/>
              </w:rPr>
              <w:t>7</w:t>
            </w:r>
          </w:p>
        </w:tc>
        <w:tc>
          <w:tcPr>
            <w:tcW w:w="3402" w:type="dxa"/>
            <w:tcBorders>
              <w:top w:val="nil"/>
              <w:left w:val="nil"/>
              <w:bottom w:val="nil"/>
              <w:right w:val="single" w:sz="4" w:space="0" w:color="auto"/>
            </w:tcBorders>
            <w:shd w:val="clear" w:color="auto" w:fill="auto"/>
            <w:hideMark/>
          </w:tcPr>
          <w:p w14:paraId="676FBD4A" w14:textId="1A6552F6" w:rsidR="00A22CBA" w:rsidRPr="00E9683F" w:rsidRDefault="00C428C5" w:rsidP="00A22CBA">
            <w:pPr>
              <w:rPr>
                <w:rFonts w:ascii="Times New Roman" w:hAnsi="Times New Roman" w:cs="Times New Roman"/>
                <w:color w:val="000000"/>
                <w:sz w:val="22"/>
                <w:szCs w:val="22"/>
              </w:rPr>
            </w:pPr>
            <w:r>
              <w:rPr>
                <w:rFonts w:ascii="Times New Roman" w:hAnsi="Times New Roman" w:cs="Times New Roman"/>
                <w:color w:val="000000"/>
                <w:sz w:val="22"/>
                <w:szCs w:val="22"/>
              </w:rPr>
              <w:t>Пояс м</w:t>
            </w:r>
            <w:r w:rsidR="00A22CBA" w:rsidRPr="00E9683F">
              <w:rPr>
                <w:rFonts w:ascii="Times New Roman" w:hAnsi="Times New Roman" w:cs="Times New Roman"/>
                <w:color w:val="000000"/>
                <w:sz w:val="22"/>
                <w:szCs w:val="22"/>
              </w:rPr>
              <w:t>онтажника с наплечными лямками для инструмента</w:t>
            </w:r>
          </w:p>
        </w:tc>
        <w:tc>
          <w:tcPr>
            <w:tcW w:w="6237" w:type="dxa"/>
            <w:tcBorders>
              <w:top w:val="nil"/>
              <w:left w:val="nil"/>
              <w:bottom w:val="nil"/>
              <w:right w:val="single" w:sz="4" w:space="0" w:color="auto"/>
            </w:tcBorders>
            <w:shd w:val="clear" w:color="auto" w:fill="auto"/>
            <w:hideMark/>
          </w:tcPr>
          <w:p w14:paraId="44BD9BF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Пояс для инструментов с ремнями безопасности с двумя прикрепляемыми большими универсальными кофрами, металлическим держателем молотка и одним глубоким карманом для гвоздей или шурупов. </w:t>
            </w:r>
          </w:p>
          <w:p w14:paraId="39155C0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Длина основного ремня, застегивающегося на металлическую пряжку, составляет примерно 1280 мм. </w:t>
            </w:r>
          </w:p>
          <w:p w14:paraId="03773CD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Он соединяется с широким ремнем для переноски, закрепленным на широких лямках. </w:t>
            </w:r>
          </w:p>
          <w:p w14:paraId="10662A4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Привязь уравновешивает нагрузки, перекладывая их с бедер на плечи.  </w:t>
            </w:r>
          </w:p>
          <w:p w14:paraId="3A717AC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Цель/применение Для хранения и транспортировки инструментов, используемых во время работы.</w:t>
            </w:r>
          </w:p>
        </w:tc>
        <w:tc>
          <w:tcPr>
            <w:tcW w:w="1985" w:type="dxa"/>
            <w:tcBorders>
              <w:top w:val="nil"/>
              <w:left w:val="nil"/>
              <w:bottom w:val="nil"/>
              <w:right w:val="single" w:sz="4" w:space="0" w:color="auto"/>
            </w:tcBorders>
            <w:shd w:val="clear" w:color="auto" w:fill="auto"/>
            <w:hideMark/>
          </w:tcPr>
          <w:p w14:paraId="2E80F878" w14:textId="6CA6DCF8"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nil"/>
              <w:right w:val="single" w:sz="4" w:space="0" w:color="auto"/>
            </w:tcBorders>
            <w:shd w:val="clear" w:color="auto" w:fill="auto"/>
            <w:hideMark/>
          </w:tcPr>
          <w:p w14:paraId="24C8DFF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nil"/>
              <w:right w:val="single" w:sz="4" w:space="0" w:color="auto"/>
            </w:tcBorders>
          </w:tcPr>
          <w:p w14:paraId="668D65C0" w14:textId="4E1AAAC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nil"/>
              <w:right w:val="single" w:sz="4" w:space="0" w:color="auto"/>
            </w:tcBorders>
          </w:tcPr>
          <w:p w14:paraId="7999E99F" w14:textId="77777777" w:rsidR="00A22CBA" w:rsidRPr="00E9683F" w:rsidRDefault="00A22CBA" w:rsidP="00A22CBA">
            <w:pPr>
              <w:jc w:val="center"/>
              <w:rPr>
                <w:rFonts w:ascii="Times New Roman" w:hAnsi="Times New Roman" w:cs="Times New Roman"/>
                <w:color w:val="000000"/>
                <w:sz w:val="22"/>
                <w:szCs w:val="22"/>
              </w:rPr>
            </w:pPr>
          </w:p>
        </w:tc>
      </w:tr>
      <w:tr w:rsidR="00B603F0" w:rsidRPr="00E9683F" w14:paraId="4A0B666A" w14:textId="77777777" w:rsidTr="00B603F0">
        <w:trPr>
          <w:trHeight w:val="80"/>
        </w:trPr>
        <w:tc>
          <w:tcPr>
            <w:tcW w:w="709" w:type="dxa"/>
            <w:tcBorders>
              <w:top w:val="nil"/>
              <w:left w:val="single" w:sz="4" w:space="0" w:color="auto"/>
              <w:bottom w:val="single" w:sz="4" w:space="0" w:color="auto"/>
              <w:right w:val="single" w:sz="4" w:space="0" w:color="auto"/>
            </w:tcBorders>
            <w:shd w:val="clear" w:color="auto" w:fill="auto"/>
            <w:noWrap/>
          </w:tcPr>
          <w:p w14:paraId="34157CF6" w14:textId="77777777" w:rsidR="00B603F0" w:rsidRPr="00E9683F" w:rsidRDefault="00B603F0" w:rsidP="00154304">
            <w:pPr>
              <w:rPr>
                <w:rFonts w:ascii="Times New Roman" w:hAnsi="Times New Roman" w:cs="Times New Roman"/>
                <w:color w:val="000000"/>
                <w:sz w:val="22"/>
                <w:szCs w:val="22"/>
              </w:rPr>
            </w:pPr>
          </w:p>
        </w:tc>
        <w:tc>
          <w:tcPr>
            <w:tcW w:w="3402" w:type="dxa"/>
            <w:tcBorders>
              <w:top w:val="nil"/>
              <w:left w:val="nil"/>
              <w:bottom w:val="single" w:sz="4" w:space="0" w:color="auto"/>
              <w:right w:val="single" w:sz="4" w:space="0" w:color="auto"/>
            </w:tcBorders>
            <w:shd w:val="clear" w:color="auto" w:fill="auto"/>
          </w:tcPr>
          <w:p w14:paraId="3767C23C" w14:textId="77777777" w:rsidR="00B603F0" w:rsidRDefault="00B603F0" w:rsidP="00A22CBA">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tcPr>
          <w:p w14:paraId="22933B9C" w14:textId="77777777" w:rsidR="00B603F0" w:rsidRPr="00E9683F" w:rsidRDefault="00B603F0" w:rsidP="00A22CBA">
            <w:pPr>
              <w:rPr>
                <w:rFonts w:ascii="Times New Roman" w:hAnsi="Times New Roman" w:cs="Times New Roman"/>
                <w:color w:val="000000"/>
                <w:sz w:val="22"/>
                <w:szCs w:val="22"/>
              </w:rPr>
            </w:pPr>
          </w:p>
        </w:tc>
        <w:tc>
          <w:tcPr>
            <w:tcW w:w="1985" w:type="dxa"/>
            <w:tcBorders>
              <w:top w:val="nil"/>
              <w:left w:val="nil"/>
              <w:bottom w:val="single" w:sz="4" w:space="0" w:color="auto"/>
              <w:right w:val="single" w:sz="4" w:space="0" w:color="auto"/>
            </w:tcBorders>
            <w:shd w:val="clear" w:color="auto" w:fill="auto"/>
          </w:tcPr>
          <w:p w14:paraId="056291EA" w14:textId="77777777" w:rsidR="00B603F0" w:rsidRPr="00E9683F" w:rsidRDefault="00B603F0"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tcPr>
          <w:p w14:paraId="31846100" w14:textId="77777777" w:rsidR="00B603F0" w:rsidRPr="00E9683F" w:rsidRDefault="00B603F0" w:rsidP="00A22CBA">
            <w:pPr>
              <w:jc w:val="center"/>
              <w:rPr>
                <w:rFonts w:ascii="Times New Roman" w:hAnsi="Times New Roman" w:cs="Times New Roman"/>
                <w:color w:val="000000"/>
                <w:sz w:val="22"/>
                <w:szCs w:val="22"/>
              </w:rPr>
            </w:pPr>
          </w:p>
        </w:tc>
        <w:tc>
          <w:tcPr>
            <w:tcW w:w="1276" w:type="dxa"/>
            <w:tcBorders>
              <w:top w:val="nil"/>
              <w:left w:val="nil"/>
              <w:bottom w:val="single" w:sz="4" w:space="0" w:color="auto"/>
              <w:right w:val="single" w:sz="4" w:space="0" w:color="auto"/>
            </w:tcBorders>
          </w:tcPr>
          <w:p w14:paraId="3E8A102C" w14:textId="77777777" w:rsidR="00B603F0" w:rsidRPr="00E9683F" w:rsidRDefault="00B603F0" w:rsidP="00A22CBA">
            <w:pPr>
              <w:jc w:val="center"/>
              <w:rPr>
                <w:rFonts w:ascii="Times New Roman" w:hAnsi="Times New Roman" w:cs="Times New Roman"/>
                <w:sz w:val="22"/>
                <w:szCs w:val="22"/>
              </w:rPr>
            </w:pPr>
          </w:p>
        </w:tc>
        <w:tc>
          <w:tcPr>
            <w:tcW w:w="1701" w:type="dxa"/>
            <w:tcBorders>
              <w:top w:val="nil"/>
              <w:left w:val="nil"/>
              <w:bottom w:val="single" w:sz="4" w:space="0" w:color="auto"/>
              <w:right w:val="single" w:sz="4" w:space="0" w:color="auto"/>
            </w:tcBorders>
          </w:tcPr>
          <w:p w14:paraId="519B3349" w14:textId="77777777" w:rsidR="00B603F0" w:rsidRPr="00E9683F" w:rsidRDefault="00B603F0" w:rsidP="00A22CBA">
            <w:pPr>
              <w:jc w:val="center"/>
              <w:rPr>
                <w:rFonts w:ascii="Times New Roman" w:hAnsi="Times New Roman" w:cs="Times New Roman"/>
                <w:color w:val="000000"/>
                <w:sz w:val="22"/>
                <w:szCs w:val="22"/>
              </w:rPr>
            </w:pPr>
          </w:p>
        </w:tc>
      </w:tr>
      <w:tr w:rsidR="00B603F0" w:rsidRPr="00E9683F" w14:paraId="68C85B2D" w14:textId="77777777" w:rsidTr="00C038DA">
        <w:trPr>
          <w:trHeight w:val="429"/>
        </w:trPr>
        <w:tc>
          <w:tcPr>
            <w:tcW w:w="14601" w:type="dxa"/>
            <w:gridSpan w:val="6"/>
            <w:tcBorders>
              <w:top w:val="single" w:sz="4" w:space="0" w:color="auto"/>
              <w:left w:val="single" w:sz="4" w:space="0" w:color="auto"/>
              <w:bottom w:val="single" w:sz="4" w:space="0" w:color="auto"/>
              <w:right w:val="single" w:sz="4" w:space="0" w:color="auto"/>
            </w:tcBorders>
            <w:shd w:val="clear" w:color="auto" w:fill="auto"/>
            <w:noWrap/>
          </w:tcPr>
          <w:p w14:paraId="33F53D36" w14:textId="3859AECA" w:rsidR="00B603F0" w:rsidRPr="00C038DA" w:rsidRDefault="00B603F0" w:rsidP="00B603F0">
            <w:pPr>
              <w:jc w:val="right"/>
              <w:rPr>
                <w:rFonts w:ascii="Times New Roman" w:hAnsi="Times New Roman" w:cs="Times New Roman"/>
                <w:b/>
                <w:sz w:val="22"/>
                <w:szCs w:val="22"/>
              </w:rPr>
            </w:pPr>
            <w:r w:rsidRPr="00C038DA">
              <w:rPr>
                <w:rFonts w:ascii="Times New Roman" w:hAnsi="Times New Roman" w:cs="Times New Roman"/>
                <w:b/>
                <w:sz w:val="22"/>
                <w:szCs w:val="22"/>
              </w:rPr>
              <w:t>Итого, рублей</w:t>
            </w:r>
            <w:r w:rsidR="00C038DA">
              <w:rPr>
                <w:rFonts w:ascii="Times New Roman" w:hAnsi="Times New Roman" w:cs="Times New Roman"/>
                <w:b/>
                <w:sz w:val="22"/>
                <w:szCs w:val="22"/>
              </w:rPr>
              <w:t xml:space="preserve"> с НДС</w:t>
            </w:r>
          </w:p>
        </w:tc>
        <w:tc>
          <w:tcPr>
            <w:tcW w:w="1701" w:type="dxa"/>
            <w:tcBorders>
              <w:top w:val="single" w:sz="4" w:space="0" w:color="auto"/>
              <w:left w:val="nil"/>
              <w:bottom w:val="single" w:sz="4" w:space="0" w:color="auto"/>
              <w:right w:val="single" w:sz="4" w:space="0" w:color="auto"/>
            </w:tcBorders>
          </w:tcPr>
          <w:p w14:paraId="623A11C3" w14:textId="77777777" w:rsidR="00B603F0" w:rsidRPr="00E9683F" w:rsidRDefault="00B603F0" w:rsidP="00A22CBA">
            <w:pPr>
              <w:jc w:val="center"/>
              <w:rPr>
                <w:rFonts w:ascii="Times New Roman" w:hAnsi="Times New Roman" w:cs="Times New Roman"/>
                <w:color w:val="000000"/>
                <w:sz w:val="22"/>
                <w:szCs w:val="22"/>
              </w:rPr>
            </w:pPr>
          </w:p>
        </w:tc>
      </w:tr>
    </w:tbl>
    <w:p w14:paraId="76054643" w14:textId="77777777" w:rsidR="007F5270" w:rsidRDefault="007F5270" w:rsidP="005144F7">
      <w:pPr>
        <w:rPr>
          <w:rFonts w:ascii="Times New Roman" w:eastAsia="Calibri" w:hAnsi="Times New Roman" w:cs="Times New Roman"/>
          <w:lang w:eastAsia="en-US"/>
        </w:rPr>
      </w:pPr>
    </w:p>
    <w:p w14:paraId="1D33A49B" w14:textId="6CE53AD6" w:rsidR="005144F7" w:rsidRPr="00BB1865" w:rsidRDefault="005144F7" w:rsidP="005144F7">
      <w:pPr>
        <w:rPr>
          <w:rFonts w:ascii="Times New Roman" w:hAnsi="Times New Roman" w:cs="Times New Roman"/>
          <w:b/>
          <w:lang w:eastAsia="en-US"/>
        </w:rPr>
      </w:pPr>
      <w:r w:rsidRPr="007F5270">
        <w:rPr>
          <w:rFonts w:ascii="Times New Roman" w:eastAsia="Calibri" w:hAnsi="Times New Roman" w:cs="Times New Roman"/>
          <w:highlight w:val="yellow"/>
          <w:lang w:eastAsia="en-US"/>
        </w:rPr>
        <w:t>*Участник процедуры Закупки должен заполнить значения,</w:t>
      </w:r>
      <w:r w:rsidRPr="007F5270">
        <w:rPr>
          <w:rFonts w:ascii="Times New Roman" w:eastAsia="Calibri" w:hAnsi="Times New Roman" w:cs="Times New Roman"/>
          <w:i/>
          <w:highlight w:val="yellow"/>
          <w:lang w:eastAsia="en-US"/>
        </w:rPr>
        <w:t xml:space="preserve"> </w:t>
      </w:r>
      <w:r w:rsidRPr="007F5270">
        <w:rPr>
          <w:rFonts w:ascii="Times New Roman" w:eastAsia="Calibri" w:hAnsi="Times New Roman" w:cs="Times New Roman"/>
          <w:highlight w:val="yellow"/>
          <w:lang w:eastAsia="en-US"/>
        </w:rPr>
        <w:t xml:space="preserve">обозначенные знаком </w:t>
      </w:r>
      <w:r w:rsidRPr="007F5270">
        <w:rPr>
          <w:rFonts w:ascii="Times New Roman" w:hAnsi="Times New Roman" w:cs="Times New Roman"/>
          <w:b/>
          <w:highlight w:val="yellow"/>
          <w:lang w:eastAsia="en-US"/>
        </w:rPr>
        <w:t xml:space="preserve">(указать значение), (указать </w:t>
      </w:r>
      <w:r w:rsidR="007F5270" w:rsidRPr="007F5270">
        <w:rPr>
          <w:rFonts w:ascii="Times New Roman" w:hAnsi="Times New Roman" w:cs="Times New Roman"/>
          <w:b/>
          <w:highlight w:val="yellow"/>
          <w:lang w:eastAsia="en-US"/>
        </w:rPr>
        <w:t>марку)</w:t>
      </w:r>
    </w:p>
    <w:p w14:paraId="613E92CB" w14:textId="77777777" w:rsidR="005144F7" w:rsidRPr="00BB1865" w:rsidRDefault="005144F7" w:rsidP="005144F7">
      <w:pPr>
        <w:rPr>
          <w:rFonts w:ascii="Times New Roman" w:hAnsi="Times New Roman" w:cs="Times New Roman"/>
          <w:b/>
          <w:lang w:eastAsia="en-US"/>
        </w:rPr>
      </w:pPr>
    </w:p>
    <w:p w14:paraId="38925056" w14:textId="4365668F" w:rsidR="005144F7" w:rsidRPr="001F3A0E" w:rsidRDefault="005144F7" w:rsidP="005144F7">
      <w:pPr>
        <w:jc w:val="both"/>
        <w:rPr>
          <w:rFonts w:ascii="Times New Roman" w:hAnsi="Times New Roman" w:cs="Times New Roman"/>
        </w:rPr>
      </w:pPr>
      <w:r w:rsidRPr="007F5270">
        <w:rPr>
          <w:rFonts w:ascii="Times New Roman" w:hAnsi="Times New Roman" w:cs="Times New Roman"/>
          <w:b/>
          <w:highlight w:val="yellow"/>
          <w:vertAlign w:val="superscript"/>
        </w:rPr>
        <w:t>**</w:t>
      </w:r>
      <w:r w:rsidRPr="007F5270">
        <w:rPr>
          <w:rFonts w:ascii="Times New Roman" w:hAnsi="Times New Roman" w:cs="Times New Roman"/>
          <w:b/>
          <w:highlight w:val="yellow"/>
        </w:rPr>
        <w:t xml:space="preserve">Указанное количество является ориентировочным. </w:t>
      </w:r>
      <w:r w:rsidRPr="007F5270">
        <w:rPr>
          <w:rFonts w:ascii="Times New Roman" w:hAnsi="Times New Roman" w:cs="Times New Roman"/>
          <w:highlight w:val="yellow"/>
        </w:rPr>
        <w:t>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r w:rsidRPr="001F3A0E">
        <w:rPr>
          <w:rFonts w:ascii="Times New Roman" w:hAnsi="Times New Roman" w:cs="Times New Roman"/>
        </w:rPr>
        <w:t xml:space="preserve"> </w:t>
      </w:r>
    </w:p>
    <w:p w14:paraId="6020BDDE" w14:textId="77777777" w:rsidR="005144F7" w:rsidRPr="00BB1865" w:rsidRDefault="005144F7" w:rsidP="005144F7">
      <w:pPr>
        <w:rPr>
          <w:rFonts w:ascii="Times New Roman" w:eastAsia="Arial Unicode MS" w:hAnsi="Times New Roman" w:cs="Times New Roman"/>
          <w:color w:val="000000"/>
          <w:lang w:bidi="ru-RU"/>
        </w:rPr>
      </w:pPr>
    </w:p>
    <w:p w14:paraId="6320EA8D" w14:textId="77777777" w:rsidR="005144F7" w:rsidRPr="007F5270" w:rsidRDefault="005144F7" w:rsidP="005144F7">
      <w:pPr>
        <w:tabs>
          <w:tab w:val="left" w:pos="0"/>
        </w:tabs>
        <w:snapToGrid w:val="0"/>
        <w:jc w:val="both"/>
        <w:rPr>
          <w:rFonts w:ascii="Times New Roman" w:hAnsi="Times New Roman" w:cs="Times New Roman"/>
          <w:b/>
        </w:rPr>
      </w:pPr>
      <w:r w:rsidRPr="007F5270">
        <w:rPr>
          <w:rFonts w:ascii="Times New Roman" w:hAnsi="Times New Roman" w:cs="Times New Roman"/>
          <w:b/>
        </w:rPr>
        <w:t>***НДС-если применим</w:t>
      </w:r>
    </w:p>
    <w:p w14:paraId="313467F0" w14:textId="68DD028E" w:rsidR="005144F7" w:rsidRPr="000E0568" w:rsidRDefault="005144F7" w:rsidP="005144F7">
      <w:pPr>
        <w:tabs>
          <w:tab w:val="num" w:pos="0"/>
        </w:tabs>
        <w:jc w:val="both"/>
        <w:rPr>
          <w:rFonts w:ascii="Times New Roman" w:hAnsi="Times New Roman" w:cs="Times New Roman"/>
        </w:rPr>
      </w:pPr>
    </w:p>
    <w:p w14:paraId="541155DB" w14:textId="77777777" w:rsidR="00515685" w:rsidRDefault="00515685" w:rsidP="00F207BA">
      <w:pPr>
        <w:rPr>
          <w:rFonts w:ascii="Times New Roman" w:hAnsi="Times New Roman" w:cs="Times New Roman"/>
          <w:sz w:val="24"/>
          <w:szCs w:val="24"/>
        </w:rPr>
        <w:sectPr w:rsidR="00515685" w:rsidSect="00515685">
          <w:pgSz w:w="16838" w:h="11906" w:orient="landscape"/>
          <w:pgMar w:top="709" w:right="295" w:bottom="851" w:left="289" w:header="709" w:footer="709" w:gutter="0"/>
          <w:cols w:space="720"/>
          <w:docGrid w:linePitch="381"/>
        </w:sectPr>
      </w:pPr>
    </w:p>
    <w:p w14:paraId="46BAC6E4" w14:textId="33E80FE0" w:rsidR="005043E5" w:rsidRPr="00641B24" w:rsidRDefault="00324F62" w:rsidP="00515685">
      <w:pPr>
        <w:rPr>
          <w:rFonts w:ascii="Times New Roman" w:hAnsi="Times New Roman" w:cs="Times New Roman"/>
          <w:sz w:val="24"/>
          <w:szCs w:val="24"/>
        </w:rPr>
      </w:pPr>
      <w:r w:rsidRPr="00641B24">
        <w:rPr>
          <w:rFonts w:ascii="Times New Roman" w:hAnsi="Times New Roman" w:cs="Times New Roman"/>
          <w:sz w:val="24"/>
          <w:szCs w:val="24"/>
        </w:rPr>
        <w:lastRenderedPageBreak/>
        <w:t>9.3 Анкета Участника (Форма №3)</w:t>
      </w:r>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4" w:name="_Toc89689163"/>
      <w:bookmarkStart w:id="25" w:name="_Toc116302862"/>
      <w:bookmarkStart w:id="26" w:name="_Toc133246151"/>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4"/>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3324615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3324615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7522945D"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sidRPr="00E83778">
        <w:rPr>
          <w:rFonts w:ascii="Times New Roman" w:hAnsi="Times New Roman" w:cs="Times New Roman"/>
          <w:sz w:val="24"/>
          <w:szCs w:val="24"/>
        </w:rPr>
        <w:t xml:space="preserve">на </w:t>
      </w:r>
      <w:r>
        <w:rPr>
          <w:rFonts w:ascii="Times New Roman" w:hAnsi="Times New Roman" w:cs="Times New Roman"/>
          <w:b/>
          <w:sz w:val="24"/>
          <w:szCs w:val="24"/>
        </w:rPr>
        <w:t xml:space="preserve">поставку </w:t>
      </w:r>
      <w:r w:rsidR="00E83778" w:rsidRPr="00E83778">
        <w:rPr>
          <w:rFonts w:ascii="Times New Roman" w:hAnsi="Times New Roman" w:cs="Times New Roman"/>
          <w:b/>
          <w:sz w:val="24"/>
          <w:szCs w:val="24"/>
        </w:rPr>
        <w:t>средств индивидуальной защиты</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w:t>
      </w:r>
      <w:r w:rsidR="00E83778">
        <w:rPr>
          <w:rFonts w:ascii="Times New Roman" w:hAnsi="Times New Roman" w:cs="Times New Roman"/>
          <w:sz w:val="24"/>
          <w:szCs w:val="24"/>
        </w:rPr>
        <w:t>,</w:t>
      </w:r>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33246154"/>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33246155"/>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20192E" w:rsidRDefault="0020192E">
      <w:r>
        <w:separator/>
      </w:r>
    </w:p>
  </w:endnote>
  <w:endnote w:type="continuationSeparator" w:id="0">
    <w:p w14:paraId="0A5298EA" w14:textId="77777777" w:rsidR="0020192E" w:rsidRDefault="0020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6664454" w:rsidR="0020192E" w:rsidRDefault="0020192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27B7C">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20192E" w:rsidRDefault="0020192E">
      <w:r>
        <w:separator/>
      </w:r>
    </w:p>
  </w:footnote>
  <w:footnote w:type="continuationSeparator" w:id="0">
    <w:p w14:paraId="3C73779E" w14:textId="77777777" w:rsidR="0020192E" w:rsidRDefault="0020192E">
      <w:r>
        <w:continuationSeparator/>
      </w:r>
    </w:p>
  </w:footnote>
  <w:footnote w:id="1">
    <w:p w14:paraId="26FA9D4B" w14:textId="2337E8A2" w:rsidR="0020192E" w:rsidRPr="007A44BA" w:rsidRDefault="0020192E" w:rsidP="007A44BA">
      <w:pPr>
        <w:pStyle w:val="afb"/>
        <w:jc w:val="both"/>
        <w:rPr>
          <w:rFonts w:asciiTheme="minorHAnsi" w:hAnsiTheme="minorHAnsi"/>
        </w:rPr>
      </w:pPr>
      <w:r>
        <w:rPr>
          <w:rStyle w:val="afd"/>
        </w:rPr>
        <w:footnoteRef/>
      </w:r>
      <w:r>
        <w:t xml:space="preserve"> </w:t>
      </w:r>
      <w:r w:rsidRPr="00384816">
        <w:rPr>
          <w:rFonts w:ascii="Times New Roman" w:hAnsi="Times New Roman" w:cs="Times New Roman"/>
          <w:b/>
          <w:sz w:val="18"/>
          <w:szCs w:val="18"/>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Приложени</w:t>
      </w:r>
      <w:r>
        <w:rPr>
          <w:rFonts w:ascii="Times New Roman" w:hAnsi="Times New Roman" w:cs="Times New Roman"/>
          <w:b/>
          <w:sz w:val="18"/>
          <w:szCs w:val="18"/>
        </w:rPr>
        <w:t>и</w:t>
      </w:r>
      <w:r w:rsidRPr="00384816">
        <w:rPr>
          <w:rFonts w:ascii="Times New Roman" w:hAnsi="Times New Roman" w:cs="Times New Roman"/>
          <w:b/>
          <w:sz w:val="18"/>
          <w:szCs w:val="18"/>
        </w:rPr>
        <w:t xml:space="preserve"> №</w:t>
      </w:r>
      <w:r>
        <w:rPr>
          <w:rFonts w:ascii="Times New Roman" w:hAnsi="Times New Roman" w:cs="Times New Roman"/>
          <w:b/>
          <w:sz w:val="18"/>
          <w:szCs w:val="18"/>
        </w:rPr>
        <w:t>3</w:t>
      </w:r>
      <w:r w:rsidRPr="00384816">
        <w:rPr>
          <w:rFonts w:ascii="Times New Roman" w:hAnsi="Times New Roman" w:cs="Times New Roman"/>
          <w:b/>
          <w:sz w:val="18"/>
          <w:szCs w:val="18"/>
        </w:rPr>
        <w:t xml:space="preserve"> к закупочной документации</w:t>
      </w:r>
      <w:r>
        <w:rPr>
          <w:rFonts w:ascii="Times New Roman" w:hAnsi="Times New Roman" w:cs="Times New Roman"/>
          <w:b/>
          <w:sz w:val="18"/>
          <w:szCs w:val="18"/>
        </w:rPr>
        <w:t>_Техническое задание</w:t>
      </w:r>
      <w:r w:rsidRPr="00384816">
        <w:rPr>
          <w:rFonts w:ascii="Times New Roman" w:hAnsi="Times New Roman" w:cs="Times New Roman"/>
          <w:b/>
          <w:sz w:val="18"/>
          <w:szCs w:val="18"/>
        </w:rPr>
        <w:t>.</w:t>
      </w:r>
    </w:p>
  </w:footnote>
  <w:footnote w:id="2">
    <w:p w14:paraId="0C1BEF33" w14:textId="46A1BACD" w:rsidR="0020192E" w:rsidRPr="00DE1695" w:rsidRDefault="0020192E">
      <w:pPr>
        <w:pStyle w:val="afb"/>
        <w:rPr>
          <w:rFonts w:ascii="Times New Roman" w:eastAsia="Calibri" w:hAnsi="Times New Roman" w:cs="Times New Roman"/>
          <w:snapToGrid w:val="0"/>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w:t>
      </w:r>
      <w:r w:rsidRPr="00DE1695">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16B83657"/>
    <w:multiLevelType w:val="hybridMultilevel"/>
    <w:tmpl w:val="78D4FE8C"/>
    <w:lvl w:ilvl="0" w:tplc="C6EE224E">
      <w:start w:val="11"/>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DF334FD"/>
    <w:multiLevelType w:val="multilevel"/>
    <w:tmpl w:val="29FC30E4"/>
    <w:lvl w:ilvl="0">
      <w:start w:val="1"/>
      <w:numFmt w:val="decimal"/>
      <w:lvlText w:val="%1."/>
      <w:lvlJc w:val="left"/>
      <w:pPr>
        <w:ind w:left="502" w:hanging="360"/>
      </w:pPr>
      <w:rPr>
        <w:rFonts w:hint="default"/>
        <w:b w:val="0"/>
        <w:i w:val="0"/>
      </w:rPr>
    </w:lvl>
    <w:lvl w:ilvl="1">
      <w:start w:val="1"/>
      <w:numFmt w:val="decimal"/>
      <w:isLgl/>
      <w:lvlText w:val="%1.%2."/>
      <w:lvlJc w:val="left"/>
      <w:pPr>
        <w:ind w:left="1571" w:hanging="720"/>
      </w:pPr>
      <w:rPr>
        <w:rFonts w:hint="default"/>
        <w:b w:val="0"/>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4" w15:restartNumberingAfterBreak="0">
    <w:nsid w:val="3B4F782E"/>
    <w:multiLevelType w:val="hybridMultilevel"/>
    <w:tmpl w:val="0EAAEE14"/>
    <w:lvl w:ilvl="0" w:tplc="4D8E9BF2">
      <w:start w:val="11"/>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5" w15:restartNumberingAfterBreak="0">
    <w:nsid w:val="41F81816"/>
    <w:multiLevelType w:val="hybridMultilevel"/>
    <w:tmpl w:val="6F7C5932"/>
    <w:lvl w:ilvl="0" w:tplc="6848E896">
      <w:start w:val="7"/>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2EB66C5"/>
    <w:multiLevelType w:val="hybridMultilevel"/>
    <w:tmpl w:val="A3DA8EDA"/>
    <w:lvl w:ilvl="0" w:tplc="0E2CF488">
      <w:start w:val="10"/>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BE14E61"/>
    <w:multiLevelType w:val="hybridMultilevel"/>
    <w:tmpl w:val="6F6AB83C"/>
    <w:lvl w:ilvl="0" w:tplc="B2421C8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24E369A"/>
    <w:multiLevelType w:val="hybridMultilevel"/>
    <w:tmpl w:val="D52EC054"/>
    <w:lvl w:ilvl="0" w:tplc="B2421C8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2" w15:restartNumberingAfterBreak="0">
    <w:nsid w:val="53ED7AF6"/>
    <w:multiLevelType w:val="hybridMultilevel"/>
    <w:tmpl w:val="34C82BCC"/>
    <w:lvl w:ilvl="0" w:tplc="00480BE2">
      <w:start w:val="10"/>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3" w15:restartNumberingAfterBreak="0">
    <w:nsid w:val="56E01B30"/>
    <w:multiLevelType w:val="hybridMultilevel"/>
    <w:tmpl w:val="E8964432"/>
    <w:lvl w:ilvl="0" w:tplc="DCA6806A">
      <w:start w:val="4"/>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64AA0A6A"/>
    <w:multiLevelType w:val="hybridMultilevel"/>
    <w:tmpl w:val="C166153A"/>
    <w:lvl w:ilvl="0" w:tplc="5846D4FE">
      <w:start w:val="9"/>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27" w15:restartNumberingAfterBreak="0">
    <w:nsid w:val="6ADD0079"/>
    <w:multiLevelType w:val="hybridMultilevel"/>
    <w:tmpl w:val="CCC8A1AC"/>
    <w:lvl w:ilvl="0" w:tplc="3AA2EC80">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025004B"/>
    <w:multiLevelType w:val="hybridMultilevel"/>
    <w:tmpl w:val="1466EC0A"/>
    <w:lvl w:ilvl="0" w:tplc="B1467D0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75547AB9"/>
    <w:multiLevelType w:val="hybridMultilevel"/>
    <w:tmpl w:val="6096D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4"/>
  </w:num>
  <w:num w:numId="2">
    <w:abstractNumId w:val="15"/>
  </w:num>
  <w:num w:numId="3">
    <w:abstractNumId w:val="16"/>
  </w:num>
  <w:num w:numId="4">
    <w:abstractNumId w:val="16"/>
  </w:num>
  <w:num w:numId="5">
    <w:abstractNumId w:val="16"/>
  </w:num>
  <w:num w:numId="6">
    <w:abstractNumId w:val="16"/>
  </w:num>
  <w:num w:numId="7">
    <w:abstractNumId w:val="16"/>
  </w:num>
  <w:num w:numId="8">
    <w:abstractNumId w:val="17"/>
  </w:num>
  <w:num w:numId="9">
    <w:abstractNumId w:val="17"/>
  </w:num>
  <w:num w:numId="10">
    <w:abstractNumId w:val="17"/>
  </w:num>
  <w:num w:numId="11">
    <w:abstractNumId w:val="17"/>
  </w:num>
  <w:num w:numId="12">
    <w:abstractNumId w:val="18"/>
  </w:num>
  <w:num w:numId="13">
    <w:abstractNumId w:val="19"/>
  </w:num>
  <w:num w:numId="14">
    <w:abstractNumId w:val="20"/>
  </w:num>
  <w:num w:numId="15">
    <w:abstractNumId w:val="20"/>
  </w:num>
  <w:num w:numId="16">
    <w:abstractNumId w:val="21"/>
  </w:num>
  <w:num w:numId="17">
    <w:abstractNumId w:val="25"/>
  </w:num>
  <w:num w:numId="18">
    <w:abstractNumId w:val="30"/>
  </w:num>
  <w:num w:numId="19">
    <w:abstractNumId w:val="10"/>
  </w:num>
  <w:num w:numId="20">
    <w:abstractNumId w:val="8"/>
  </w:num>
  <w:num w:numId="21">
    <w:abstractNumId w:val="0"/>
  </w:num>
  <w:num w:numId="22">
    <w:abstractNumId w:val="22"/>
  </w:num>
  <w:num w:numId="23">
    <w:abstractNumId w:val="23"/>
  </w:num>
  <w:num w:numId="24">
    <w:abstractNumId w:val="24"/>
  </w:num>
  <w:num w:numId="25">
    <w:abstractNumId w:val="7"/>
  </w:num>
  <w:num w:numId="26">
    <w:abstractNumId w:val="27"/>
  </w:num>
  <w:num w:numId="27">
    <w:abstractNumId w:val="5"/>
  </w:num>
  <w:num w:numId="28">
    <w:abstractNumId w:val="29"/>
  </w:num>
  <w:num w:numId="29">
    <w:abstractNumId w:val="6"/>
  </w:num>
  <w:num w:numId="30">
    <w:abstractNumId w:val="2"/>
  </w:num>
  <w:num w:numId="31">
    <w:abstractNumId w:val="4"/>
  </w:num>
  <w:num w:numId="32">
    <w:abstractNumId w:val="12"/>
  </w:num>
  <w:num w:numId="33">
    <w:abstractNumId w:val="26"/>
  </w:num>
  <w:num w:numId="34">
    <w:abstractNumId w:val="13"/>
  </w:num>
  <w:num w:numId="35">
    <w:abstractNumId w:val="3"/>
  </w:num>
  <w:num w:numId="36">
    <w:abstractNumId w:val="11"/>
  </w:num>
  <w:num w:numId="37">
    <w:abstractNumId w:val="9"/>
  </w:num>
  <w:num w:numId="38">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69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3B63"/>
    <w:rsid w:val="000166D1"/>
    <w:rsid w:val="000211C7"/>
    <w:rsid w:val="00021A6A"/>
    <w:rsid w:val="00021B11"/>
    <w:rsid w:val="00022AF9"/>
    <w:rsid w:val="000305F9"/>
    <w:rsid w:val="00031992"/>
    <w:rsid w:val="00031D6D"/>
    <w:rsid w:val="00035A45"/>
    <w:rsid w:val="000433BE"/>
    <w:rsid w:val="00050A7E"/>
    <w:rsid w:val="000537B6"/>
    <w:rsid w:val="00055FF9"/>
    <w:rsid w:val="00063998"/>
    <w:rsid w:val="000664E7"/>
    <w:rsid w:val="00072F09"/>
    <w:rsid w:val="000749BF"/>
    <w:rsid w:val="0007694A"/>
    <w:rsid w:val="00082324"/>
    <w:rsid w:val="0008701B"/>
    <w:rsid w:val="00091533"/>
    <w:rsid w:val="000916E2"/>
    <w:rsid w:val="000A2EC6"/>
    <w:rsid w:val="000A4CC8"/>
    <w:rsid w:val="000B5403"/>
    <w:rsid w:val="000C00C8"/>
    <w:rsid w:val="000C449F"/>
    <w:rsid w:val="000C49EB"/>
    <w:rsid w:val="000D0D38"/>
    <w:rsid w:val="000D1AFC"/>
    <w:rsid w:val="000D1D26"/>
    <w:rsid w:val="000E0568"/>
    <w:rsid w:val="000E48E6"/>
    <w:rsid w:val="000E7D2D"/>
    <w:rsid w:val="000F42E2"/>
    <w:rsid w:val="000F4E79"/>
    <w:rsid w:val="000F62CB"/>
    <w:rsid w:val="00102DDD"/>
    <w:rsid w:val="00105189"/>
    <w:rsid w:val="0010644F"/>
    <w:rsid w:val="001068A1"/>
    <w:rsid w:val="001150FD"/>
    <w:rsid w:val="001302F8"/>
    <w:rsid w:val="0013358D"/>
    <w:rsid w:val="00143D20"/>
    <w:rsid w:val="00152586"/>
    <w:rsid w:val="00154304"/>
    <w:rsid w:val="0016175F"/>
    <w:rsid w:val="00161ECB"/>
    <w:rsid w:val="00163533"/>
    <w:rsid w:val="00164746"/>
    <w:rsid w:val="0016598A"/>
    <w:rsid w:val="00172906"/>
    <w:rsid w:val="00175AEB"/>
    <w:rsid w:val="00177507"/>
    <w:rsid w:val="00184987"/>
    <w:rsid w:val="001871EE"/>
    <w:rsid w:val="00192855"/>
    <w:rsid w:val="00195949"/>
    <w:rsid w:val="00195FC1"/>
    <w:rsid w:val="001A26D7"/>
    <w:rsid w:val="001A4252"/>
    <w:rsid w:val="001A4B01"/>
    <w:rsid w:val="001A697D"/>
    <w:rsid w:val="001B7463"/>
    <w:rsid w:val="001B7EEA"/>
    <w:rsid w:val="001C13B1"/>
    <w:rsid w:val="001C18A4"/>
    <w:rsid w:val="001C2BF6"/>
    <w:rsid w:val="001D3810"/>
    <w:rsid w:val="001D5FC0"/>
    <w:rsid w:val="001E38A0"/>
    <w:rsid w:val="001E5122"/>
    <w:rsid w:val="001F20DA"/>
    <w:rsid w:val="001F260D"/>
    <w:rsid w:val="001F3357"/>
    <w:rsid w:val="001F3A0E"/>
    <w:rsid w:val="001F5C69"/>
    <w:rsid w:val="001F7E28"/>
    <w:rsid w:val="00200670"/>
    <w:rsid w:val="0020192E"/>
    <w:rsid w:val="00203A9D"/>
    <w:rsid w:val="002105D2"/>
    <w:rsid w:val="00220AC5"/>
    <w:rsid w:val="0022376E"/>
    <w:rsid w:val="0022452D"/>
    <w:rsid w:val="00225398"/>
    <w:rsid w:val="002323C2"/>
    <w:rsid w:val="00232B68"/>
    <w:rsid w:val="0023566E"/>
    <w:rsid w:val="00235C56"/>
    <w:rsid w:val="00241AC1"/>
    <w:rsid w:val="0024247D"/>
    <w:rsid w:val="002433DC"/>
    <w:rsid w:val="00263A63"/>
    <w:rsid w:val="00264E0C"/>
    <w:rsid w:val="00264E67"/>
    <w:rsid w:val="00270739"/>
    <w:rsid w:val="002707CA"/>
    <w:rsid w:val="00276996"/>
    <w:rsid w:val="00276E1E"/>
    <w:rsid w:val="00287BC8"/>
    <w:rsid w:val="002975FB"/>
    <w:rsid w:val="002A07D2"/>
    <w:rsid w:val="002A19D7"/>
    <w:rsid w:val="002A423A"/>
    <w:rsid w:val="002A7558"/>
    <w:rsid w:val="002B03F1"/>
    <w:rsid w:val="002B09FF"/>
    <w:rsid w:val="002B0C22"/>
    <w:rsid w:val="002B3C3D"/>
    <w:rsid w:val="002B557C"/>
    <w:rsid w:val="002B79E1"/>
    <w:rsid w:val="002D1606"/>
    <w:rsid w:val="002D3587"/>
    <w:rsid w:val="002E472A"/>
    <w:rsid w:val="002E6C9B"/>
    <w:rsid w:val="002F2AD7"/>
    <w:rsid w:val="002F4AF4"/>
    <w:rsid w:val="002F587F"/>
    <w:rsid w:val="002F5984"/>
    <w:rsid w:val="00300FAC"/>
    <w:rsid w:val="0030112B"/>
    <w:rsid w:val="00301791"/>
    <w:rsid w:val="00303575"/>
    <w:rsid w:val="00311506"/>
    <w:rsid w:val="00311EC3"/>
    <w:rsid w:val="00317803"/>
    <w:rsid w:val="003225B7"/>
    <w:rsid w:val="00324F62"/>
    <w:rsid w:val="0032715E"/>
    <w:rsid w:val="00327177"/>
    <w:rsid w:val="00333DA4"/>
    <w:rsid w:val="00334702"/>
    <w:rsid w:val="0034270C"/>
    <w:rsid w:val="00346309"/>
    <w:rsid w:val="003477C6"/>
    <w:rsid w:val="003558C8"/>
    <w:rsid w:val="00361CB6"/>
    <w:rsid w:val="00363FAB"/>
    <w:rsid w:val="00377BC9"/>
    <w:rsid w:val="0038240A"/>
    <w:rsid w:val="0038246B"/>
    <w:rsid w:val="00384816"/>
    <w:rsid w:val="00385968"/>
    <w:rsid w:val="00386132"/>
    <w:rsid w:val="00386722"/>
    <w:rsid w:val="003944C5"/>
    <w:rsid w:val="003A1292"/>
    <w:rsid w:val="003B470F"/>
    <w:rsid w:val="003B5F38"/>
    <w:rsid w:val="003C5EF7"/>
    <w:rsid w:val="003D4C38"/>
    <w:rsid w:val="003E479B"/>
    <w:rsid w:val="003E673C"/>
    <w:rsid w:val="003F5440"/>
    <w:rsid w:val="003F569D"/>
    <w:rsid w:val="004008EA"/>
    <w:rsid w:val="0040236A"/>
    <w:rsid w:val="00404D48"/>
    <w:rsid w:val="00407907"/>
    <w:rsid w:val="0041396F"/>
    <w:rsid w:val="0042556A"/>
    <w:rsid w:val="0042767E"/>
    <w:rsid w:val="00435440"/>
    <w:rsid w:val="00442CCA"/>
    <w:rsid w:val="0044612B"/>
    <w:rsid w:val="004522EB"/>
    <w:rsid w:val="00452A85"/>
    <w:rsid w:val="00455CF7"/>
    <w:rsid w:val="00464DD4"/>
    <w:rsid w:val="00466967"/>
    <w:rsid w:val="0048150A"/>
    <w:rsid w:val="00482F91"/>
    <w:rsid w:val="004842F7"/>
    <w:rsid w:val="00494531"/>
    <w:rsid w:val="00495ED3"/>
    <w:rsid w:val="004962D7"/>
    <w:rsid w:val="00496A20"/>
    <w:rsid w:val="004A1060"/>
    <w:rsid w:val="004A16C3"/>
    <w:rsid w:val="004A2664"/>
    <w:rsid w:val="004A407D"/>
    <w:rsid w:val="004A5737"/>
    <w:rsid w:val="004B1419"/>
    <w:rsid w:val="004C0FB2"/>
    <w:rsid w:val="004C2330"/>
    <w:rsid w:val="004C4CCA"/>
    <w:rsid w:val="004D1222"/>
    <w:rsid w:val="004D13FE"/>
    <w:rsid w:val="004D3025"/>
    <w:rsid w:val="004D4A65"/>
    <w:rsid w:val="004E5580"/>
    <w:rsid w:val="004F5648"/>
    <w:rsid w:val="005017B7"/>
    <w:rsid w:val="005043E5"/>
    <w:rsid w:val="005144F7"/>
    <w:rsid w:val="00514C32"/>
    <w:rsid w:val="00515685"/>
    <w:rsid w:val="005261D7"/>
    <w:rsid w:val="005278D7"/>
    <w:rsid w:val="00532203"/>
    <w:rsid w:val="00534BEE"/>
    <w:rsid w:val="005376BC"/>
    <w:rsid w:val="005422E4"/>
    <w:rsid w:val="00543104"/>
    <w:rsid w:val="005458D9"/>
    <w:rsid w:val="005479DF"/>
    <w:rsid w:val="00554F32"/>
    <w:rsid w:val="00571040"/>
    <w:rsid w:val="0057180E"/>
    <w:rsid w:val="00572702"/>
    <w:rsid w:val="005760F7"/>
    <w:rsid w:val="005829AB"/>
    <w:rsid w:val="00586CE4"/>
    <w:rsid w:val="00587799"/>
    <w:rsid w:val="00592E38"/>
    <w:rsid w:val="00593598"/>
    <w:rsid w:val="00595512"/>
    <w:rsid w:val="005A19F4"/>
    <w:rsid w:val="005A6C93"/>
    <w:rsid w:val="005A6F6E"/>
    <w:rsid w:val="005B2563"/>
    <w:rsid w:val="005B6C95"/>
    <w:rsid w:val="005B7396"/>
    <w:rsid w:val="005C1A8D"/>
    <w:rsid w:val="005C28A2"/>
    <w:rsid w:val="005C2F41"/>
    <w:rsid w:val="005C67CD"/>
    <w:rsid w:val="005D04EB"/>
    <w:rsid w:val="005D7FAD"/>
    <w:rsid w:val="005E1776"/>
    <w:rsid w:val="005E51A8"/>
    <w:rsid w:val="005E5CD3"/>
    <w:rsid w:val="005F255B"/>
    <w:rsid w:val="005F2A72"/>
    <w:rsid w:val="005F39D6"/>
    <w:rsid w:val="00600135"/>
    <w:rsid w:val="00600614"/>
    <w:rsid w:val="0060381F"/>
    <w:rsid w:val="00613BED"/>
    <w:rsid w:val="00613FF0"/>
    <w:rsid w:val="0062176C"/>
    <w:rsid w:val="00621FD5"/>
    <w:rsid w:val="00632747"/>
    <w:rsid w:val="0063673B"/>
    <w:rsid w:val="00637B4F"/>
    <w:rsid w:val="00641B24"/>
    <w:rsid w:val="00642146"/>
    <w:rsid w:val="0064308B"/>
    <w:rsid w:val="00643116"/>
    <w:rsid w:val="00644264"/>
    <w:rsid w:val="00645204"/>
    <w:rsid w:val="00650F11"/>
    <w:rsid w:val="00652E7F"/>
    <w:rsid w:val="00657472"/>
    <w:rsid w:val="0066515C"/>
    <w:rsid w:val="006722A6"/>
    <w:rsid w:val="00681FC6"/>
    <w:rsid w:val="00685494"/>
    <w:rsid w:val="00693637"/>
    <w:rsid w:val="00694782"/>
    <w:rsid w:val="00697F8A"/>
    <w:rsid w:val="006A16B3"/>
    <w:rsid w:val="006B3E54"/>
    <w:rsid w:val="006C23F0"/>
    <w:rsid w:val="006C78F5"/>
    <w:rsid w:val="006C78FC"/>
    <w:rsid w:val="006D44D1"/>
    <w:rsid w:val="006E7A99"/>
    <w:rsid w:val="006F22F1"/>
    <w:rsid w:val="006F5A2B"/>
    <w:rsid w:val="007055B9"/>
    <w:rsid w:val="00706463"/>
    <w:rsid w:val="00711E03"/>
    <w:rsid w:val="00714D1C"/>
    <w:rsid w:val="00727B7C"/>
    <w:rsid w:val="0073410A"/>
    <w:rsid w:val="00734B05"/>
    <w:rsid w:val="00737832"/>
    <w:rsid w:val="00737AEC"/>
    <w:rsid w:val="00740A31"/>
    <w:rsid w:val="00740A67"/>
    <w:rsid w:val="007417D1"/>
    <w:rsid w:val="00741B91"/>
    <w:rsid w:val="00763B65"/>
    <w:rsid w:val="00764813"/>
    <w:rsid w:val="007668CC"/>
    <w:rsid w:val="00770D20"/>
    <w:rsid w:val="00777955"/>
    <w:rsid w:val="00781427"/>
    <w:rsid w:val="00790FA2"/>
    <w:rsid w:val="007A44BA"/>
    <w:rsid w:val="007A5F04"/>
    <w:rsid w:val="007B5E92"/>
    <w:rsid w:val="007B7307"/>
    <w:rsid w:val="007D027E"/>
    <w:rsid w:val="007D5D03"/>
    <w:rsid w:val="007E045C"/>
    <w:rsid w:val="007E4E41"/>
    <w:rsid w:val="007E714E"/>
    <w:rsid w:val="007F5270"/>
    <w:rsid w:val="008004C9"/>
    <w:rsid w:val="00801822"/>
    <w:rsid w:val="008066B1"/>
    <w:rsid w:val="0080772D"/>
    <w:rsid w:val="00814126"/>
    <w:rsid w:val="008156EE"/>
    <w:rsid w:val="00820F47"/>
    <w:rsid w:val="00831627"/>
    <w:rsid w:val="00837850"/>
    <w:rsid w:val="00841A55"/>
    <w:rsid w:val="008430FD"/>
    <w:rsid w:val="0084576F"/>
    <w:rsid w:val="00845E30"/>
    <w:rsid w:val="00850632"/>
    <w:rsid w:val="0085275C"/>
    <w:rsid w:val="00856A11"/>
    <w:rsid w:val="008605E5"/>
    <w:rsid w:val="00867DE5"/>
    <w:rsid w:val="00870C58"/>
    <w:rsid w:val="00875763"/>
    <w:rsid w:val="008824E2"/>
    <w:rsid w:val="00883545"/>
    <w:rsid w:val="008A2037"/>
    <w:rsid w:val="008A5242"/>
    <w:rsid w:val="008A55E4"/>
    <w:rsid w:val="008A6C81"/>
    <w:rsid w:val="008B01E4"/>
    <w:rsid w:val="008B06CB"/>
    <w:rsid w:val="008B0FBE"/>
    <w:rsid w:val="008C7003"/>
    <w:rsid w:val="008C75CB"/>
    <w:rsid w:val="008D2E30"/>
    <w:rsid w:val="008E29E9"/>
    <w:rsid w:val="008E2B44"/>
    <w:rsid w:val="008E2E49"/>
    <w:rsid w:val="008E3B37"/>
    <w:rsid w:val="008E4887"/>
    <w:rsid w:val="008E5AA3"/>
    <w:rsid w:val="008E5F04"/>
    <w:rsid w:val="008E68AB"/>
    <w:rsid w:val="008F493B"/>
    <w:rsid w:val="008F597B"/>
    <w:rsid w:val="008F76B7"/>
    <w:rsid w:val="008F77C9"/>
    <w:rsid w:val="008F7956"/>
    <w:rsid w:val="009019CB"/>
    <w:rsid w:val="00906350"/>
    <w:rsid w:val="009070E1"/>
    <w:rsid w:val="0091180A"/>
    <w:rsid w:val="0091510D"/>
    <w:rsid w:val="00916E74"/>
    <w:rsid w:val="009173ED"/>
    <w:rsid w:val="00926087"/>
    <w:rsid w:val="0092778F"/>
    <w:rsid w:val="00927DCC"/>
    <w:rsid w:val="009315FE"/>
    <w:rsid w:val="00932E17"/>
    <w:rsid w:val="00941328"/>
    <w:rsid w:val="00947D27"/>
    <w:rsid w:val="009511FF"/>
    <w:rsid w:val="00951B72"/>
    <w:rsid w:val="00956986"/>
    <w:rsid w:val="00957BFD"/>
    <w:rsid w:val="00961EA7"/>
    <w:rsid w:val="00965A21"/>
    <w:rsid w:val="00965B50"/>
    <w:rsid w:val="00967BF4"/>
    <w:rsid w:val="009700EF"/>
    <w:rsid w:val="009719F1"/>
    <w:rsid w:val="009747F7"/>
    <w:rsid w:val="009769C0"/>
    <w:rsid w:val="009825ED"/>
    <w:rsid w:val="00982B6B"/>
    <w:rsid w:val="00984AF4"/>
    <w:rsid w:val="00984D12"/>
    <w:rsid w:val="009862FA"/>
    <w:rsid w:val="0098722D"/>
    <w:rsid w:val="00987BEC"/>
    <w:rsid w:val="00993D31"/>
    <w:rsid w:val="00996B85"/>
    <w:rsid w:val="009A3DEA"/>
    <w:rsid w:val="009A7E62"/>
    <w:rsid w:val="009B2E3D"/>
    <w:rsid w:val="009B5240"/>
    <w:rsid w:val="009B5541"/>
    <w:rsid w:val="009B6072"/>
    <w:rsid w:val="009B6816"/>
    <w:rsid w:val="009C117C"/>
    <w:rsid w:val="009C3B75"/>
    <w:rsid w:val="009C5144"/>
    <w:rsid w:val="009C7AC1"/>
    <w:rsid w:val="009D7D03"/>
    <w:rsid w:val="009F1D5F"/>
    <w:rsid w:val="009F3355"/>
    <w:rsid w:val="00A01B53"/>
    <w:rsid w:val="00A04030"/>
    <w:rsid w:val="00A04CC1"/>
    <w:rsid w:val="00A1453C"/>
    <w:rsid w:val="00A14F8E"/>
    <w:rsid w:val="00A16443"/>
    <w:rsid w:val="00A203C0"/>
    <w:rsid w:val="00A22CBA"/>
    <w:rsid w:val="00A30824"/>
    <w:rsid w:val="00A33CC5"/>
    <w:rsid w:val="00A34338"/>
    <w:rsid w:val="00A409E2"/>
    <w:rsid w:val="00A40FD5"/>
    <w:rsid w:val="00A43175"/>
    <w:rsid w:val="00A43656"/>
    <w:rsid w:val="00A4771B"/>
    <w:rsid w:val="00A53E7D"/>
    <w:rsid w:val="00A6248F"/>
    <w:rsid w:val="00A62D5F"/>
    <w:rsid w:val="00A659B1"/>
    <w:rsid w:val="00A76EA1"/>
    <w:rsid w:val="00A772CD"/>
    <w:rsid w:val="00A81847"/>
    <w:rsid w:val="00A87768"/>
    <w:rsid w:val="00A93DA2"/>
    <w:rsid w:val="00A96FBA"/>
    <w:rsid w:val="00A97C53"/>
    <w:rsid w:val="00AA3632"/>
    <w:rsid w:val="00AB4514"/>
    <w:rsid w:val="00AB6C9D"/>
    <w:rsid w:val="00AC1B53"/>
    <w:rsid w:val="00AC5EFF"/>
    <w:rsid w:val="00AC68FC"/>
    <w:rsid w:val="00AC7D53"/>
    <w:rsid w:val="00AF3F40"/>
    <w:rsid w:val="00AF5409"/>
    <w:rsid w:val="00AF5C46"/>
    <w:rsid w:val="00B029B4"/>
    <w:rsid w:val="00B02EF2"/>
    <w:rsid w:val="00B05318"/>
    <w:rsid w:val="00B06464"/>
    <w:rsid w:val="00B06C33"/>
    <w:rsid w:val="00B07307"/>
    <w:rsid w:val="00B1269D"/>
    <w:rsid w:val="00B17AA9"/>
    <w:rsid w:val="00B24FF7"/>
    <w:rsid w:val="00B316C0"/>
    <w:rsid w:val="00B36F22"/>
    <w:rsid w:val="00B37417"/>
    <w:rsid w:val="00B37FCE"/>
    <w:rsid w:val="00B401C7"/>
    <w:rsid w:val="00B4266E"/>
    <w:rsid w:val="00B435B6"/>
    <w:rsid w:val="00B446AF"/>
    <w:rsid w:val="00B4487A"/>
    <w:rsid w:val="00B53272"/>
    <w:rsid w:val="00B570F7"/>
    <w:rsid w:val="00B603F0"/>
    <w:rsid w:val="00B62362"/>
    <w:rsid w:val="00B6307E"/>
    <w:rsid w:val="00B71001"/>
    <w:rsid w:val="00B85B88"/>
    <w:rsid w:val="00B902CA"/>
    <w:rsid w:val="00B9443B"/>
    <w:rsid w:val="00B95179"/>
    <w:rsid w:val="00BA3134"/>
    <w:rsid w:val="00BA7129"/>
    <w:rsid w:val="00BA758A"/>
    <w:rsid w:val="00BB1865"/>
    <w:rsid w:val="00BC7A8E"/>
    <w:rsid w:val="00BE23FC"/>
    <w:rsid w:val="00BE61F7"/>
    <w:rsid w:val="00BF17E5"/>
    <w:rsid w:val="00BF3F37"/>
    <w:rsid w:val="00BF6690"/>
    <w:rsid w:val="00BF7E1B"/>
    <w:rsid w:val="00C01089"/>
    <w:rsid w:val="00C038DA"/>
    <w:rsid w:val="00C05C05"/>
    <w:rsid w:val="00C06A3D"/>
    <w:rsid w:val="00C07B6C"/>
    <w:rsid w:val="00C11B85"/>
    <w:rsid w:val="00C14C1D"/>
    <w:rsid w:val="00C15310"/>
    <w:rsid w:val="00C207FE"/>
    <w:rsid w:val="00C22524"/>
    <w:rsid w:val="00C226AC"/>
    <w:rsid w:val="00C3353A"/>
    <w:rsid w:val="00C34062"/>
    <w:rsid w:val="00C35E7C"/>
    <w:rsid w:val="00C406CF"/>
    <w:rsid w:val="00C4259A"/>
    <w:rsid w:val="00C428C5"/>
    <w:rsid w:val="00C437FB"/>
    <w:rsid w:val="00C44B03"/>
    <w:rsid w:val="00C46F70"/>
    <w:rsid w:val="00C55D70"/>
    <w:rsid w:val="00C61CAC"/>
    <w:rsid w:val="00C6525A"/>
    <w:rsid w:val="00C65A56"/>
    <w:rsid w:val="00C7005D"/>
    <w:rsid w:val="00C707F1"/>
    <w:rsid w:val="00C75178"/>
    <w:rsid w:val="00C76A03"/>
    <w:rsid w:val="00C77375"/>
    <w:rsid w:val="00C80274"/>
    <w:rsid w:val="00C83E76"/>
    <w:rsid w:val="00C85517"/>
    <w:rsid w:val="00C91567"/>
    <w:rsid w:val="00C93371"/>
    <w:rsid w:val="00C93BF6"/>
    <w:rsid w:val="00CA109A"/>
    <w:rsid w:val="00CB277B"/>
    <w:rsid w:val="00CB5D11"/>
    <w:rsid w:val="00CB65DB"/>
    <w:rsid w:val="00CC0DC7"/>
    <w:rsid w:val="00CC16EE"/>
    <w:rsid w:val="00CC1C22"/>
    <w:rsid w:val="00CC31BE"/>
    <w:rsid w:val="00CC63C6"/>
    <w:rsid w:val="00CD30A8"/>
    <w:rsid w:val="00CD56A3"/>
    <w:rsid w:val="00CD5B96"/>
    <w:rsid w:val="00CE4F17"/>
    <w:rsid w:val="00CE4F2E"/>
    <w:rsid w:val="00D040A4"/>
    <w:rsid w:val="00D04215"/>
    <w:rsid w:val="00D10569"/>
    <w:rsid w:val="00D1475D"/>
    <w:rsid w:val="00D167EB"/>
    <w:rsid w:val="00D2078C"/>
    <w:rsid w:val="00D22921"/>
    <w:rsid w:val="00D300C0"/>
    <w:rsid w:val="00D31DE5"/>
    <w:rsid w:val="00D326FD"/>
    <w:rsid w:val="00D329FD"/>
    <w:rsid w:val="00D45569"/>
    <w:rsid w:val="00D47B0D"/>
    <w:rsid w:val="00D50D29"/>
    <w:rsid w:val="00D511B2"/>
    <w:rsid w:val="00D52651"/>
    <w:rsid w:val="00D53492"/>
    <w:rsid w:val="00D5737D"/>
    <w:rsid w:val="00D73EC9"/>
    <w:rsid w:val="00D76FF8"/>
    <w:rsid w:val="00D77CF3"/>
    <w:rsid w:val="00D81A8D"/>
    <w:rsid w:val="00D82227"/>
    <w:rsid w:val="00D86049"/>
    <w:rsid w:val="00DA2D5A"/>
    <w:rsid w:val="00DB25C7"/>
    <w:rsid w:val="00DB3748"/>
    <w:rsid w:val="00DB4801"/>
    <w:rsid w:val="00DB68E8"/>
    <w:rsid w:val="00DB7A26"/>
    <w:rsid w:val="00DC4ED2"/>
    <w:rsid w:val="00DC7C03"/>
    <w:rsid w:val="00DD3BE3"/>
    <w:rsid w:val="00DE1695"/>
    <w:rsid w:val="00DE2514"/>
    <w:rsid w:val="00DE28C6"/>
    <w:rsid w:val="00DE6608"/>
    <w:rsid w:val="00DE66BB"/>
    <w:rsid w:val="00DE6A06"/>
    <w:rsid w:val="00DE6CA9"/>
    <w:rsid w:val="00DE7CDC"/>
    <w:rsid w:val="00DF27D3"/>
    <w:rsid w:val="00DF32D2"/>
    <w:rsid w:val="00DF482D"/>
    <w:rsid w:val="00DF598C"/>
    <w:rsid w:val="00E00D92"/>
    <w:rsid w:val="00E059D7"/>
    <w:rsid w:val="00E13CB9"/>
    <w:rsid w:val="00E230C5"/>
    <w:rsid w:val="00E241B2"/>
    <w:rsid w:val="00E27255"/>
    <w:rsid w:val="00E36AED"/>
    <w:rsid w:val="00E374AF"/>
    <w:rsid w:val="00E43C9D"/>
    <w:rsid w:val="00E46C5D"/>
    <w:rsid w:val="00E47D06"/>
    <w:rsid w:val="00E50CBC"/>
    <w:rsid w:val="00E52C51"/>
    <w:rsid w:val="00E5479B"/>
    <w:rsid w:val="00E55CE7"/>
    <w:rsid w:val="00E5779D"/>
    <w:rsid w:val="00E57ECE"/>
    <w:rsid w:val="00E64EFF"/>
    <w:rsid w:val="00E70934"/>
    <w:rsid w:val="00E74567"/>
    <w:rsid w:val="00E75E03"/>
    <w:rsid w:val="00E81EFA"/>
    <w:rsid w:val="00E83778"/>
    <w:rsid w:val="00E84413"/>
    <w:rsid w:val="00E8504A"/>
    <w:rsid w:val="00E85ED8"/>
    <w:rsid w:val="00E9683F"/>
    <w:rsid w:val="00EA2F25"/>
    <w:rsid w:val="00EA6187"/>
    <w:rsid w:val="00EA7A12"/>
    <w:rsid w:val="00EB612F"/>
    <w:rsid w:val="00EC0C0E"/>
    <w:rsid w:val="00EC3223"/>
    <w:rsid w:val="00EC4E84"/>
    <w:rsid w:val="00EC5414"/>
    <w:rsid w:val="00ED4B94"/>
    <w:rsid w:val="00EE3A76"/>
    <w:rsid w:val="00EE4C9B"/>
    <w:rsid w:val="00EE4F20"/>
    <w:rsid w:val="00EF0904"/>
    <w:rsid w:val="00EF240D"/>
    <w:rsid w:val="00EF27E6"/>
    <w:rsid w:val="00F037ED"/>
    <w:rsid w:val="00F03B6F"/>
    <w:rsid w:val="00F1037F"/>
    <w:rsid w:val="00F153A4"/>
    <w:rsid w:val="00F207BA"/>
    <w:rsid w:val="00F21321"/>
    <w:rsid w:val="00F278FB"/>
    <w:rsid w:val="00F33791"/>
    <w:rsid w:val="00F33B1A"/>
    <w:rsid w:val="00F34D97"/>
    <w:rsid w:val="00F41085"/>
    <w:rsid w:val="00F467C5"/>
    <w:rsid w:val="00F5087A"/>
    <w:rsid w:val="00F56A9F"/>
    <w:rsid w:val="00F61ECD"/>
    <w:rsid w:val="00F626F4"/>
    <w:rsid w:val="00F64479"/>
    <w:rsid w:val="00F65B06"/>
    <w:rsid w:val="00F66B58"/>
    <w:rsid w:val="00F70F1F"/>
    <w:rsid w:val="00F71485"/>
    <w:rsid w:val="00F770AD"/>
    <w:rsid w:val="00F8101B"/>
    <w:rsid w:val="00F8431F"/>
    <w:rsid w:val="00F92801"/>
    <w:rsid w:val="00F928AE"/>
    <w:rsid w:val="00F9382B"/>
    <w:rsid w:val="00FA0158"/>
    <w:rsid w:val="00FA31EC"/>
    <w:rsid w:val="00FA5796"/>
    <w:rsid w:val="00FA6AF4"/>
    <w:rsid w:val="00FB16DF"/>
    <w:rsid w:val="00FB3350"/>
    <w:rsid w:val="00FB5C39"/>
    <w:rsid w:val="00FC2276"/>
    <w:rsid w:val="00FC302D"/>
    <w:rsid w:val="00FC5C6B"/>
    <w:rsid w:val="00FC649F"/>
    <w:rsid w:val="00FF064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955"/>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uiPriority w:val="22"/>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uiPriority w:val="34"/>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aliases w:val="Обычный (Web),Обычный (Web) Знак"/>
    <w:basedOn w:val="a0"/>
    <w:link w:val="aff1"/>
    <w:uiPriority w:val="99"/>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 w:type="numbering" w:customStyle="1" w:styleId="33">
    <w:name w:val="Нет списка3"/>
    <w:next w:val="a3"/>
    <w:uiPriority w:val="99"/>
    <w:semiHidden/>
    <w:unhideWhenUsed/>
    <w:rsid w:val="00515685"/>
  </w:style>
  <w:style w:type="paragraph" w:customStyle="1" w:styleId="aff6">
    <w:name w:val="Чертежный"/>
    <w:uiPriority w:val="99"/>
    <w:rsid w:val="00515685"/>
    <w:pPr>
      <w:jc w:val="both"/>
    </w:pPr>
    <w:rPr>
      <w:rFonts w:ascii="ISOCPEUR" w:hAnsi="ISOCPEUR" w:cs="ISOCPEUR"/>
      <w:i/>
      <w:iCs/>
      <w:sz w:val="28"/>
      <w:szCs w:val="28"/>
      <w:lang w:val="uk-UA"/>
    </w:rPr>
  </w:style>
  <w:style w:type="character" w:customStyle="1" w:styleId="tipsy-tooltip">
    <w:name w:val="tipsy-tooltip"/>
    <w:basedOn w:val="a1"/>
    <w:rsid w:val="00515685"/>
  </w:style>
  <w:style w:type="table" w:customStyle="1" w:styleId="100">
    <w:name w:val="Сетка таблицы10"/>
    <w:basedOn w:val="a2"/>
    <w:next w:val="a7"/>
    <w:uiPriority w:val="39"/>
    <w:rsid w:val="00515685"/>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515685"/>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0"/>
    <w:rsid w:val="00515685"/>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0"/>
    <w:rsid w:val="00515685"/>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0"/>
    <w:rsid w:val="00515685"/>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0"/>
    <w:rsid w:val="00515685"/>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0"/>
    <w:rsid w:val="00515685"/>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0"/>
    <w:rsid w:val="00515685"/>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0"/>
    <w:rsid w:val="00515685"/>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0"/>
    <w:rsid w:val="00515685"/>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0"/>
    <w:rsid w:val="00515685"/>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0"/>
    <w:rsid w:val="00515685"/>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81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mailto:zakupki46@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tpb@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833E5-D4AD-4AE3-88D5-0F509ACE8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47</Pages>
  <Words>10434</Words>
  <Characters>72302</Characters>
  <Application>Microsoft Office Word</Application>
  <DocSecurity>0</DocSecurity>
  <Lines>602</Lines>
  <Paragraphs>165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82571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460</cp:revision>
  <cp:lastPrinted>2023-01-24T12:45:00Z</cp:lastPrinted>
  <dcterms:created xsi:type="dcterms:W3CDTF">2020-01-22T07:27:00Z</dcterms:created>
  <dcterms:modified xsi:type="dcterms:W3CDTF">2023-05-10T07:07:00Z</dcterms:modified>
</cp:coreProperties>
</file>