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Default="005043E5" w:rsidP="009825ED">
      <w:pPr>
        <w:snapToGrid w:val="0"/>
        <w:spacing w:line="288" w:lineRule="auto"/>
        <w:rPr>
          <w:rFonts w:ascii="Times New Roman" w:hAnsi="Times New Roman" w:cs="Times New Roman"/>
          <w:b/>
          <w:sz w:val="24"/>
          <w:szCs w:val="24"/>
        </w:rPr>
      </w:pPr>
    </w:p>
    <w:p w14:paraId="1F49D4A6" w14:textId="77777777" w:rsidR="008E3B37" w:rsidRDefault="008E3B37" w:rsidP="009825ED">
      <w:pPr>
        <w:snapToGrid w:val="0"/>
        <w:spacing w:line="288" w:lineRule="auto"/>
        <w:rPr>
          <w:rFonts w:ascii="Times New Roman" w:hAnsi="Times New Roman" w:cs="Times New Roman"/>
          <w:b/>
          <w:sz w:val="24"/>
          <w:szCs w:val="24"/>
        </w:rPr>
      </w:pPr>
    </w:p>
    <w:p w14:paraId="6E6FABDC" w14:textId="77777777" w:rsidR="008E3B37" w:rsidRPr="00641B24" w:rsidRDefault="008E3B37"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059666FF" w14:textId="07B2C3B0" w:rsidR="005043E5" w:rsidRDefault="00324F62" w:rsidP="00D45569">
      <w:pPr>
        <w:keepNext/>
        <w:snapToGrid w:val="0"/>
        <w:spacing w:line="288" w:lineRule="auto"/>
        <w:ind w:left="567" w:firstLine="567"/>
        <w:jc w:val="center"/>
        <w:rPr>
          <w:rFonts w:ascii="Times New Roman" w:hAnsi="Times New Roman" w:cs="Times New Roman"/>
          <w:b/>
          <w:sz w:val="26"/>
          <w:szCs w:val="26"/>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4D1222">
        <w:rPr>
          <w:rFonts w:ascii="Times New Roman" w:hAnsi="Times New Roman" w:cs="Times New Roman"/>
          <w:b/>
          <w:sz w:val="26"/>
          <w:szCs w:val="26"/>
        </w:rPr>
        <w:t>п</w:t>
      </w:r>
      <w:r w:rsidR="004D1222" w:rsidRPr="004D1222">
        <w:rPr>
          <w:rFonts w:ascii="Times New Roman" w:hAnsi="Times New Roman" w:cs="Times New Roman"/>
          <w:b/>
          <w:sz w:val="26"/>
          <w:szCs w:val="26"/>
        </w:rPr>
        <w:t>оставк</w:t>
      </w:r>
      <w:r w:rsidR="004D1222">
        <w:rPr>
          <w:rFonts w:ascii="Times New Roman" w:hAnsi="Times New Roman" w:cs="Times New Roman"/>
          <w:b/>
          <w:sz w:val="26"/>
          <w:szCs w:val="26"/>
        </w:rPr>
        <w:t>у</w:t>
      </w:r>
      <w:r w:rsidR="004D1222" w:rsidRPr="004D1222">
        <w:rPr>
          <w:rFonts w:ascii="Times New Roman" w:hAnsi="Times New Roman" w:cs="Times New Roman"/>
          <w:b/>
          <w:sz w:val="26"/>
          <w:szCs w:val="26"/>
        </w:rPr>
        <w:t xml:space="preserve"> </w:t>
      </w:r>
      <w:r w:rsidR="00D449F0" w:rsidRPr="00D449F0">
        <w:rPr>
          <w:rFonts w:ascii="Times New Roman" w:hAnsi="Times New Roman" w:cs="Times New Roman"/>
          <w:b/>
          <w:sz w:val="26"/>
          <w:szCs w:val="26"/>
        </w:rPr>
        <w:t>фрезерного универсального станка</w:t>
      </w:r>
    </w:p>
    <w:p w14:paraId="35ECCBC4" w14:textId="77777777" w:rsidR="00094988" w:rsidRDefault="00094988" w:rsidP="00D45569">
      <w:pPr>
        <w:keepNext/>
        <w:snapToGrid w:val="0"/>
        <w:spacing w:line="288" w:lineRule="auto"/>
        <w:ind w:left="567" w:firstLine="567"/>
        <w:jc w:val="center"/>
        <w:rPr>
          <w:rFonts w:ascii="Times New Roman" w:hAnsi="Times New Roman" w:cs="Times New Roman"/>
          <w:b/>
          <w:sz w:val="26"/>
          <w:szCs w:val="26"/>
        </w:rPr>
      </w:pPr>
    </w:p>
    <w:p w14:paraId="16963DD9" w14:textId="77777777" w:rsidR="004D1222" w:rsidRPr="00641B24" w:rsidRDefault="004D1222" w:rsidP="00D45569">
      <w:pPr>
        <w:keepNext/>
        <w:snapToGrid w:val="0"/>
        <w:spacing w:line="288" w:lineRule="auto"/>
        <w:ind w:left="567" w:firstLine="567"/>
        <w:jc w:val="center"/>
        <w:rPr>
          <w:rFonts w:ascii="Times New Roman" w:hAnsi="Times New Roman" w:cs="Times New Roman"/>
          <w:b/>
          <w:sz w:val="24"/>
          <w:szCs w:val="24"/>
        </w:rPr>
      </w:pP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5C888D83"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E46C5D">
        <w:rPr>
          <w:rFonts w:ascii="Times New Roman" w:hAnsi="Times New Roman" w:cs="Times New Roman"/>
          <w:b/>
          <w:sz w:val="24"/>
          <w:szCs w:val="24"/>
        </w:rPr>
        <w:t>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07AC3CD6" w14:textId="77777777" w:rsidR="00D45569" w:rsidRDefault="00D45569" w:rsidP="00B07307">
      <w:pPr>
        <w:tabs>
          <w:tab w:val="left" w:pos="993"/>
        </w:tabs>
        <w:snapToGrid w:val="0"/>
        <w:jc w:val="both"/>
        <w:rPr>
          <w:rFonts w:ascii="Times New Roman" w:hAnsi="Times New Roman" w:cs="Times New Roman"/>
          <w:sz w:val="22"/>
          <w:szCs w:val="22"/>
        </w:rPr>
      </w:pPr>
    </w:p>
    <w:p w14:paraId="0401883F" w14:textId="77777777" w:rsidR="00D45569" w:rsidRDefault="00D45569" w:rsidP="00B07307">
      <w:pPr>
        <w:tabs>
          <w:tab w:val="left" w:pos="993"/>
        </w:tabs>
        <w:snapToGrid w:val="0"/>
        <w:jc w:val="both"/>
        <w:rPr>
          <w:rFonts w:ascii="Times New Roman" w:hAnsi="Times New Roman" w:cs="Times New Roman"/>
          <w:sz w:val="22"/>
          <w:szCs w:val="22"/>
        </w:rPr>
      </w:pPr>
    </w:p>
    <w:p w14:paraId="49D494AE" w14:textId="77777777" w:rsidR="00D45569" w:rsidRPr="00B07307" w:rsidRDefault="00D45569"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D45569">
          <w:pPr>
            <w:pStyle w:val="afd"/>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68ED9C2D" w14:textId="77777777" w:rsidR="00E64EFF"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116302838" w:history="1">
            <w:r w:rsidR="00E64EFF" w:rsidRPr="004A3570">
              <w:rPr>
                <w:rStyle w:val="a8"/>
                <w:rFonts w:ascii="Times New Roman" w:hAnsi="Times New Roman" w:cs="Times New Roman"/>
                <w:b/>
                <w:noProof/>
              </w:rPr>
              <w:t>1. Общие положения</w:t>
            </w:r>
            <w:r w:rsidR="00E64EFF">
              <w:rPr>
                <w:noProof/>
                <w:webHidden/>
              </w:rPr>
              <w:tab/>
            </w:r>
            <w:r w:rsidR="00E64EFF">
              <w:rPr>
                <w:noProof/>
                <w:webHidden/>
              </w:rPr>
              <w:fldChar w:fldCharType="begin"/>
            </w:r>
            <w:r w:rsidR="00E64EFF">
              <w:rPr>
                <w:noProof/>
                <w:webHidden/>
              </w:rPr>
              <w:instrText xml:space="preserve"> PAGEREF _Toc116302838 \h </w:instrText>
            </w:r>
            <w:r w:rsidR="00E64EFF">
              <w:rPr>
                <w:noProof/>
                <w:webHidden/>
              </w:rPr>
            </w:r>
            <w:r w:rsidR="00E64EFF">
              <w:rPr>
                <w:noProof/>
                <w:webHidden/>
              </w:rPr>
              <w:fldChar w:fldCharType="separate"/>
            </w:r>
            <w:r w:rsidR="009D04E2">
              <w:rPr>
                <w:noProof/>
                <w:webHidden/>
              </w:rPr>
              <w:t>3</w:t>
            </w:r>
            <w:r w:rsidR="00E64EFF">
              <w:rPr>
                <w:noProof/>
                <w:webHidden/>
              </w:rPr>
              <w:fldChar w:fldCharType="end"/>
            </w:r>
          </w:hyperlink>
        </w:p>
        <w:p w14:paraId="7E8D5E8F" w14:textId="77777777" w:rsidR="00E64EFF" w:rsidRDefault="00A759C8">
          <w:pPr>
            <w:pStyle w:val="19"/>
            <w:rPr>
              <w:rFonts w:asciiTheme="minorHAnsi" w:eastAsiaTheme="minorEastAsia" w:hAnsiTheme="minorHAnsi" w:cstheme="minorBidi"/>
              <w:noProof/>
              <w:sz w:val="22"/>
              <w:szCs w:val="22"/>
            </w:rPr>
          </w:pPr>
          <w:hyperlink w:anchor="_Toc116302839" w:history="1">
            <w:r w:rsidR="00E64EFF" w:rsidRPr="004A3570">
              <w:rPr>
                <w:rStyle w:val="a8"/>
                <w:rFonts w:ascii="Times New Roman" w:hAnsi="Times New Roman" w:cs="Times New Roman"/>
                <w:b/>
                <w:noProof/>
              </w:rPr>
              <w:t>2. Предмет закупки</w:t>
            </w:r>
            <w:r w:rsidR="00E64EFF">
              <w:rPr>
                <w:noProof/>
                <w:webHidden/>
              </w:rPr>
              <w:tab/>
            </w:r>
            <w:r w:rsidR="00E64EFF">
              <w:rPr>
                <w:noProof/>
                <w:webHidden/>
              </w:rPr>
              <w:fldChar w:fldCharType="begin"/>
            </w:r>
            <w:r w:rsidR="00E64EFF">
              <w:rPr>
                <w:noProof/>
                <w:webHidden/>
              </w:rPr>
              <w:instrText xml:space="preserve"> PAGEREF _Toc116302839 \h </w:instrText>
            </w:r>
            <w:r w:rsidR="00E64EFF">
              <w:rPr>
                <w:noProof/>
                <w:webHidden/>
              </w:rPr>
            </w:r>
            <w:r w:rsidR="00E64EFF">
              <w:rPr>
                <w:noProof/>
                <w:webHidden/>
              </w:rPr>
              <w:fldChar w:fldCharType="separate"/>
            </w:r>
            <w:r w:rsidR="009D04E2">
              <w:rPr>
                <w:noProof/>
                <w:webHidden/>
              </w:rPr>
              <w:t>4</w:t>
            </w:r>
            <w:r w:rsidR="00E64EFF">
              <w:rPr>
                <w:noProof/>
                <w:webHidden/>
              </w:rPr>
              <w:fldChar w:fldCharType="end"/>
            </w:r>
          </w:hyperlink>
        </w:p>
        <w:p w14:paraId="10718997" w14:textId="77777777" w:rsidR="00E64EFF" w:rsidRDefault="00A759C8">
          <w:pPr>
            <w:pStyle w:val="19"/>
            <w:rPr>
              <w:rFonts w:asciiTheme="minorHAnsi" w:eastAsiaTheme="minorEastAsia" w:hAnsiTheme="minorHAnsi" w:cstheme="minorBidi"/>
              <w:noProof/>
              <w:sz w:val="22"/>
              <w:szCs w:val="22"/>
            </w:rPr>
          </w:pPr>
          <w:hyperlink w:anchor="_Toc116302840" w:history="1">
            <w:r w:rsidR="00E64EFF" w:rsidRPr="004A3570">
              <w:rPr>
                <w:rStyle w:val="a8"/>
                <w:rFonts w:ascii="Times New Roman" w:hAnsi="Times New Roman" w:cs="Times New Roman"/>
                <w:noProof/>
              </w:rPr>
              <w:t>2.1 Техническая часть</w:t>
            </w:r>
            <w:r w:rsidR="00E64EFF">
              <w:rPr>
                <w:noProof/>
                <w:webHidden/>
              </w:rPr>
              <w:tab/>
            </w:r>
            <w:r w:rsidR="00E64EFF">
              <w:rPr>
                <w:noProof/>
                <w:webHidden/>
              </w:rPr>
              <w:fldChar w:fldCharType="begin"/>
            </w:r>
            <w:r w:rsidR="00E64EFF">
              <w:rPr>
                <w:noProof/>
                <w:webHidden/>
              </w:rPr>
              <w:instrText xml:space="preserve"> PAGEREF _Toc116302840 \h </w:instrText>
            </w:r>
            <w:r w:rsidR="00E64EFF">
              <w:rPr>
                <w:noProof/>
                <w:webHidden/>
              </w:rPr>
            </w:r>
            <w:r w:rsidR="00E64EFF">
              <w:rPr>
                <w:noProof/>
                <w:webHidden/>
              </w:rPr>
              <w:fldChar w:fldCharType="separate"/>
            </w:r>
            <w:r w:rsidR="009D04E2">
              <w:rPr>
                <w:noProof/>
                <w:webHidden/>
              </w:rPr>
              <w:t>4</w:t>
            </w:r>
            <w:r w:rsidR="00E64EFF">
              <w:rPr>
                <w:noProof/>
                <w:webHidden/>
              </w:rPr>
              <w:fldChar w:fldCharType="end"/>
            </w:r>
          </w:hyperlink>
        </w:p>
        <w:p w14:paraId="6EB82039" w14:textId="77777777" w:rsidR="00E64EFF" w:rsidRDefault="00A759C8">
          <w:pPr>
            <w:pStyle w:val="19"/>
            <w:rPr>
              <w:rFonts w:asciiTheme="minorHAnsi" w:eastAsiaTheme="minorEastAsia" w:hAnsiTheme="minorHAnsi" w:cstheme="minorBidi"/>
              <w:noProof/>
              <w:sz w:val="22"/>
              <w:szCs w:val="22"/>
            </w:rPr>
          </w:pPr>
          <w:hyperlink w:anchor="_Toc116302841" w:history="1">
            <w:r w:rsidR="00E64EFF" w:rsidRPr="004A3570">
              <w:rPr>
                <w:rStyle w:val="a8"/>
                <w:rFonts w:ascii="Times New Roman" w:hAnsi="Times New Roman" w:cs="Times New Roman"/>
                <w:noProof/>
              </w:rPr>
              <w:t>2.2 Коммерческая часть</w:t>
            </w:r>
            <w:r w:rsidR="00E64EFF">
              <w:rPr>
                <w:noProof/>
                <w:webHidden/>
              </w:rPr>
              <w:tab/>
            </w:r>
            <w:r w:rsidR="00E64EFF">
              <w:rPr>
                <w:noProof/>
                <w:webHidden/>
              </w:rPr>
              <w:fldChar w:fldCharType="begin"/>
            </w:r>
            <w:r w:rsidR="00E64EFF">
              <w:rPr>
                <w:noProof/>
                <w:webHidden/>
              </w:rPr>
              <w:instrText xml:space="preserve"> PAGEREF _Toc116302841 \h </w:instrText>
            </w:r>
            <w:r w:rsidR="00E64EFF">
              <w:rPr>
                <w:noProof/>
                <w:webHidden/>
              </w:rPr>
            </w:r>
            <w:r w:rsidR="00E64EFF">
              <w:rPr>
                <w:noProof/>
                <w:webHidden/>
              </w:rPr>
              <w:fldChar w:fldCharType="separate"/>
            </w:r>
            <w:r w:rsidR="009D04E2">
              <w:rPr>
                <w:noProof/>
                <w:webHidden/>
              </w:rPr>
              <w:t>5</w:t>
            </w:r>
            <w:r w:rsidR="00E64EFF">
              <w:rPr>
                <w:noProof/>
                <w:webHidden/>
              </w:rPr>
              <w:fldChar w:fldCharType="end"/>
            </w:r>
          </w:hyperlink>
        </w:p>
        <w:p w14:paraId="28B917A8" w14:textId="77777777" w:rsidR="00E64EFF" w:rsidRDefault="00A759C8">
          <w:pPr>
            <w:pStyle w:val="19"/>
            <w:rPr>
              <w:rFonts w:asciiTheme="minorHAnsi" w:eastAsiaTheme="minorEastAsia" w:hAnsiTheme="minorHAnsi" w:cstheme="minorBidi"/>
              <w:noProof/>
              <w:sz w:val="22"/>
              <w:szCs w:val="22"/>
            </w:rPr>
          </w:pPr>
          <w:hyperlink w:anchor="_Toc116302842" w:history="1">
            <w:r w:rsidR="00E64EFF" w:rsidRPr="004A3570">
              <w:rPr>
                <w:rStyle w:val="a8"/>
                <w:rFonts w:ascii="Times New Roman" w:hAnsi="Times New Roman" w:cs="Times New Roman"/>
                <w:b/>
                <w:noProof/>
              </w:rPr>
              <w:t>3. Требования к Участникам и документы, подлежащие к предоставлению</w:t>
            </w:r>
            <w:r w:rsidR="00E64EFF">
              <w:rPr>
                <w:noProof/>
                <w:webHidden/>
              </w:rPr>
              <w:tab/>
            </w:r>
            <w:r w:rsidR="00E64EFF">
              <w:rPr>
                <w:noProof/>
                <w:webHidden/>
              </w:rPr>
              <w:fldChar w:fldCharType="begin"/>
            </w:r>
            <w:r w:rsidR="00E64EFF">
              <w:rPr>
                <w:noProof/>
                <w:webHidden/>
              </w:rPr>
              <w:instrText xml:space="preserve"> PAGEREF _Toc116302842 \h </w:instrText>
            </w:r>
            <w:r w:rsidR="00E64EFF">
              <w:rPr>
                <w:noProof/>
                <w:webHidden/>
              </w:rPr>
            </w:r>
            <w:r w:rsidR="00E64EFF">
              <w:rPr>
                <w:noProof/>
                <w:webHidden/>
              </w:rPr>
              <w:fldChar w:fldCharType="separate"/>
            </w:r>
            <w:r w:rsidR="009D04E2">
              <w:rPr>
                <w:noProof/>
                <w:webHidden/>
              </w:rPr>
              <w:t>5</w:t>
            </w:r>
            <w:r w:rsidR="00E64EFF">
              <w:rPr>
                <w:noProof/>
                <w:webHidden/>
              </w:rPr>
              <w:fldChar w:fldCharType="end"/>
            </w:r>
          </w:hyperlink>
        </w:p>
        <w:p w14:paraId="5FCD3FB4" w14:textId="77777777" w:rsidR="00E64EFF" w:rsidRDefault="00A759C8">
          <w:pPr>
            <w:pStyle w:val="19"/>
            <w:rPr>
              <w:rFonts w:asciiTheme="minorHAnsi" w:eastAsiaTheme="minorEastAsia" w:hAnsiTheme="minorHAnsi" w:cstheme="minorBidi"/>
              <w:noProof/>
              <w:sz w:val="22"/>
              <w:szCs w:val="22"/>
            </w:rPr>
          </w:pPr>
          <w:hyperlink w:anchor="_Toc116302843" w:history="1">
            <w:r w:rsidR="00E64EFF" w:rsidRPr="004A3570">
              <w:rPr>
                <w:rStyle w:val="a8"/>
                <w:rFonts w:ascii="Times New Roman" w:hAnsi="Times New Roman" w:cs="Times New Roman"/>
                <w:b/>
                <w:noProof/>
              </w:rPr>
              <w:t>3.1 Требования к Участникам</w:t>
            </w:r>
            <w:r w:rsidR="00E64EFF">
              <w:rPr>
                <w:noProof/>
                <w:webHidden/>
              </w:rPr>
              <w:tab/>
            </w:r>
            <w:r w:rsidR="00E64EFF">
              <w:rPr>
                <w:noProof/>
                <w:webHidden/>
              </w:rPr>
              <w:fldChar w:fldCharType="begin"/>
            </w:r>
            <w:r w:rsidR="00E64EFF">
              <w:rPr>
                <w:noProof/>
                <w:webHidden/>
              </w:rPr>
              <w:instrText xml:space="preserve"> PAGEREF _Toc116302843 \h </w:instrText>
            </w:r>
            <w:r w:rsidR="00E64EFF">
              <w:rPr>
                <w:noProof/>
                <w:webHidden/>
              </w:rPr>
            </w:r>
            <w:r w:rsidR="00E64EFF">
              <w:rPr>
                <w:noProof/>
                <w:webHidden/>
              </w:rPr>
              <w:fldChar w:fldCharType="separate"/>
            </w:r>
            <w:r w:rsidR="009D04E2">
              <w:rPr>
                <w:noProof/>
                <w:webHidden/>
              </w:rPr>
              <w:t>5</w:t>
            </w:r>
            <w:r w:rsidR="00E64EFF">
              <w:rPr>
                <w:noProof/>
                <w:webHidden/>
              </w:rPr>
              <w:fldChar w:fldCharType="end"/>
            </w:r>
          </w:hyperlink>
        </w:p>
        <w:p w14:paraId="6011B4A8" w14:textId="77777777" w:rsidR="00E64EFF" w:rsidRDefault="00A759C8">
          <w:pPr>
            <w:pStyle w:val="19"/>
            <w:rPr>
              <w:rFonts w:asciiTheme="minorHAnsi" w:eastAsiaTheme="minorEastAsia" w:hAnsiTheme="minorHAnsi" w:cstheme="minorBidi"/>
              <w:noProof/>
              <w:sz w:val="22"/>
              <w:szCs w:val="22"/>
            </w:rPr>
          </w:pPr>
          <w:hyperlink w:anchor="_Toc116302844" w:history="1">
            <w:r w:rsidR="00E64EFF" w:rsidRPr="004A3570">
              <w:rPr>
                <w:rStyle w:val="a8"/>
                <w:rFonts w:ascii="Times New Roman" w:hAnsi="Times New Roman" w:cs="Times New Roman"/>
                <w:b/>
                <w:noProof/>
              </w:rPr>
              <w:t>3.2 Требования к документам</w:t>
            </w:r>
            <w:r w:rsidR="00E64EFF">
              <w:rPr>
                <w:noProof/>
                <w:webHidden/>
              </w:rPr>
              <w:tab/>
            </w:r>
            <w:r w:rsidR="00E64EFF">
              <w:rPr>
                <w:noProof/>
                <w:webHidden/>
              </w:rPr>
              <w:fldChar w:fldCharType="begin"/>
            </w:r>
            <w:r w:rsidR="00E64EFF">
              <w:rPr>
                <w:noProof/>
                <w:webHidden/>
              </w:rPr>
              <w:instrText xml:space="preserve"> PAGEREF _Toc116302844 \h </w:instrText>
            </w:r>
            <w:r w:rsidR="00E64EFF">
              <w:rPr>
                <w:noProof/>
                <w:webHidden/>
              </w:rPr>
            </w:r>
            <w:r w:rsidR="00E64EFF">
              <w:rPr>
                <w:noProof/>
                <w:webHidden/>
              </w:rPr>
              <w:fldChar w:fldCharType="separate"/>
            </w:r>
            <w:r w:rsidR="009D04E2">
              <w:rPr>
                <w:noProof/>
                <w:webHidden/>
              </w:rPr>
              <w:t>5</w:t>
            </w:r>
            <w:r w:rsidR="00E64EFF">
              <w:rPr>
                <w:noProof/>
                <w:webHidden/>
              </w:rPr>
              <w:fldChar w:fldCharType="end"/>
            </w:r>
          </w:hyperlink>
        </w:p>
        <w:p w14:paraId="224C69D3" w14:textId="77777777" w:rsidR="00E64EFF" w:rsidRDefault="00A759C8">
          <w:pPr>
            <w:pStyle w:val="19"/>
            <w:rPr>
              <w:rFonts w:asciiTheme="minorHAnsi" w:eastAsiaTheme="minorEastAsia" w:hAnsiTheme="minorHAnsi" w:cstheme="minorBidi"/>
              <w:noProof/>
              <w:sz w:val="22"/>
              <w:szCs w:val="22"/>
            </w:rPr>
          </w:pPr>
          <w:hyperlink w:anchor="_Toc116302845" w:history="1">
            <w:r w:rsidR="00E64EFF" w:rsidRPr="004A3570">
              <w:rPr>
                <w:rStyle w:val="a8"/>
                <w:rFonts w:ascii="Times New Roman" w:hAnsi="Times New Roman" w:cs="Times New Roman"/>
                <w:b/>
                <w:noProof/>
              </w:rPr>
              <w:t>4. Подготовка Предложений</w:t>
            </w:r>
            <w:r w:rsidR="00E64EFF">
              <w:rPr>
                <w:noProof/>
                <w:webHidden/>
              </w:rPr>
              <w:tab/>
            </w:r>
            <w:r w:rsidR="00E64EFF">
              <w:rPr>
                <w:noProof/>
                <w:webHidden/>
              </w:rPr>
              <w:fldChar w:fldCharType="begin"/>
            </w:r>
            <w:r w:rsidR="00E64EFF">
              <w:rPr>
                <w:noProof/>
                <w:webHidden/>
              </w:rPr>
              <w:instrText xml:space="preserve"> PAGEREF _Toc116302845 \h </w:instrText>
            </w:r>
            <w:r w:rsidR="00E64EFF">
              <w:rPr>
                <w:noProof/>
                <w:webHidden/>
              </w:rPr>
            </w:r>
            <w:r w:rsidR="00E64EFF">
              <w:rPr>
                <w:noProof/>
                <w:webHidden/>
              </w:rPr>
              <w:fldChar w:fldCharType="separate"/>
            </w:r>
            <w:r w:rsidR="009D04E2">
              <w:rPr>
                <w:noProof/>
                <w:webHidden/>
              </w:rPr>
              <w:t>6</w:t>
            </w:r>
            <w:r w:rsidR="00E64EFF">
              <w:rPr>
                <w:noProof/>
                <w:webHidden/>
              </w:rPr>
              <w:fldChar w:fldCharType="end"/>
            </w:r>
          </w:hyperlink>
        </w:p>
        <w:p w14:paraId="6884807E" w14:textId="77777777" w:rsidR="00E64EFF" w:rsidRDefault="00A759C8">
          <w:pPr>
            <w:pStyle w:val="19"/>
            <w:rPr>
              <w:rFonts w:asciiTheme="minorHAnsi" w:eastAsiaTheme="minorEastAsia" w:hAnsiTheme="minorHAnsi" w:cstheme="minorBidi"/>
              <w:noProof/>
              <w:sz w:val="22"/>
              <w:szCs w:val="22"/>
            </w:rPr>
          </w:pPr>
          <w:hyperlink w:anchor="_Toc116302846" w:history="1">
            <w:r w:rsidR="00E64EFF" w:rsidRPr="004A3570">
              <w:rPr>
                <w:rStyle w:val="a8"/>
                <w:rFonts w:ascii="Times New Roman" w:hAnsi="Times New Roman" w:cs="Times New Roman"/>
                <w:b/>
                <w:noProof/>
              </w:rPr>
              <w:t>4.1. Общие требования к Предложению</w:t>
            </w:r>
            <w:r w:rsidR="00E64EFF">
              <w:rPr>
                <w:noProof/>
                <w:webHidden/>
              </w:rPr>
              <w:tab/>
            </w:r>
            <w:r w:rsidR="00E64EFF">
              <w:rPr>
                <w:noProof/>
                <w:webHidden/>
              </w:rPr>
              <w:fldChar w:fldCharType="begin"/>
            </w:r>
            <w:r w:rsidR="00E64EFF">
              <w:rPr>
                <w:noProof/>
                <w:webHidden/>
              </w:rPr>
              <w:instrText xml:space="preserve"> PAGEREF _Toc116302846 \h </w:instrText>
            </w:r>
            <w:r w:rsidR="00E64EFF">
              <w:rPr>
                <w:noProof/>
                <w:webHidden/>
              </w:rPr>
            </w:r>
            <w:r w:rsidR="00E64EFF">
              <w:rPr>
                <w:noProof/>
                <w:webHidden/>
              </w:rPr>
              <w:fldChar w:fldCharType="separate"/>
            </w:r>
            <w:r w:rsidR="009D04E2">
              <w:rPr>
                <w:noProof/>
                <w:webHidden/>
              </w:rPr>
              <w:t>6</w:t>
            </w:r>
            <w:r w:rsidR="00E64EFF">
              <w:rPr>
                <w:noProof/>
                <w:webHidden/>
              </w:rPr>
              <w:fldChar w:fldCharType="end"/>
            </w:r>
          </w:hyperlink>
        </w:p>
        <w:p w14:paraId="3E424E7F" w14:textId="77777777" w:rsidR="00E64EFF" w:rsidRDefault="00A759C8">
          <w:pPr>
            <w:pStyle w:val="19"/>
            <w:rPr>
              <w:rFonts w:asciiTheme="minorHAnsi" w:eastAsiaTheme="minorEastAsia" w:hAnsiTheme="minorHAnsi" w:cstheme="minorBidi"/>
              <w:noProof/>
              <w:sz w:val="22"/>
              <w:szCs w:val="22"/>
            </w:rPr>
          </w:pPr>
          <w:hyperlink w:anchor="_Toc116302847" w:history="1">
            <w:r w:rsidR="00E64EFF" w:rsidRPr="004A3570">
              <w:rPr>
                <w:rStyle w:val="a8"/>
                <w:rFonts w:ascii="Times New Roman" w:hAnsi="Times New Roman" w:cs="Times New Roman"/>
                <w:b/>
                <w:noProof/>
              </w:rPr>
              <w:t>4.2. Требования к языку Предложения</w:t>
            </w:r>
            <w:r w:rsidR="00E64EFF">
              <w:rPr>
                <w:noProof/>
                <w:webHidden/>
              </w:rPr>
              <w:tab/>
            </w:r>
            <w:r w:rsidR="00E64EFF">
              <w:rPr>
                <w:noProof/>
                <w:webHidden/>
              </w:rPr>
              <w:fldChar w:fldCharType="begin"/>
            </w:r>
            <w:r w:rsidR="00E64EFF">
              <w:rPr>
                <w:noProof/>
                <w:webHidden/>
              </w:rPr>
              <w:instrText xml:space="preserve"> PAGEREF _Toc116302847 \h </w:instrText>
            </w:r>
            <w:r w:rsidR="00E64EFF">
              <w:rPr>
                <w:noProof/>
                <w:webHidden/>
              </w:rPr>
            </w:r>
            <w:r w:rsidR="00E64EFF">
              <w:rPr>
                <w:noProof/>
                <w:webHidden/>
              </w:rPr>
              <w:fldChar w:fldCharType="separate"/>
            </w:r>
            <w:r w:rsidR="009D04E2">
              <w:rPr>
                <w:noProof/>
                <w:webHidden/>
              </w:rPr>
              <w:t>7</w:t>
            </w:r>
            <w:r w:rsidR="00E64EFF">
              <w:rPr>
                <w:noProof/>
                <w:webHidden/>
              </w:rPr>
              <w:fldChar w:fldCharType="end"/>
            </w:r>
          </w:hyperlink>
        </w:p>
        <w:p w14:paraId="10CA271F" w14:textId="77777777" w:rsidR="00E64EFF" w:rsidRDefault="00A759C8">
          <w:pPr>
            <w:pStyle w:val="19"/>
            <w:rPr>
              <w:rFonts w:asciiTheme="minorHAnsi" w:eastAsiaTheme="minorEastAsia" w:hAnsiTheme="minorHAnsi" w:cstheme="minorBidi"/>
              <w:noProof/>
              <w:sz w:val="22"/>
              <w:szCs w:val="22"/>
            </w:rPr>
          </w:pPr>
          <w:hyperlink w:anchor="_Toc116302848" w:history="1">
            <w:r w:rsidR="00E64EFF" w:rsidRPr="004A3570">
              <w:rPr>
                <w:rStyle w:val="a8"/>
                <w:rFonts w:ascii="Times New Roman" w:hAnsi="Times New Roman" w:cs="Times New Roman"/>
                <w:b/>
                <w:noProof/>
              </w:rPr>
              <w:t>4.3. Разъяснение Закупочной документации</w:t>
            </w:r>
            <w:r w:rsidR="00E64EFF">
              <w:rPr>
                <w:noProof/>
                <w:webHidden/>
              </w:rPr>
              <w:tab/>
            </w:r>
            <w:r w:rsidR="00E64EFF">
              <w:rPr>
                <w:noProof/>
                <w:webHidden/>
              </w:rPr>
              <w:fldChar w:fldCharType="begin"/>
            </w:r>
            <w:r w:rsidR="00E64EFF">
              <w:rPr>
                <w:noProof/>
                <w:webHidden/>
              </w:rPr>
              <w:instrText xml:space="preserve"> PAGEREF _Toc116302848 \h </w:instrText>
            </w:r>
            <w:r w:rsidR="00E64EFF">
              <w:rPr>
                <w:noProof/>
                <w:webHidden/>
              </w:rPr>
            </w:r>
            <w:r w:rsidR="00E64EFF">
              <w:rPr>
                <w:noProof/>
                <w:webHidden/>
              </w:rPr>
              <w:fldChar w:fldCharType="separate"/>
            </w:r>
            <w:r w:rsidR="009D04E2">
              <w:rPr>
                <w:noProof/>
                <w:webHidden/>
              </w:rPr>
              <w:t>7</w:t>
            </w:r>
            <w:r w:rsidR="00E64EFF">
              <w:rPr>
                <w:noProof/>
                <w:webHidden/>
              </w:rPr>
              <w:fldChar w:fldCharType="end"/>
            </w:r>
          </w:hyperlink>
        </w:p>
        <w:p w14:paraId="364B8097" w14:textId="77777777" w:rsidR="00E64EFF" w:rsidRDefault="00A759C8">
          <w:pPr>
            <w:pStyle w:val="19"/>
            <w:rPr>
              <w:rFonts w:asciiTheme="minorHAnsi" w:eastAsiaTheme="minorEastAsia" w:hAnsiTheme="minorHAnsi" w:cstheme="minorBidi"/>
              <w:noProof/>
              <w:sz w:val="22"/>
              <w:szCs w:val="22"/>
            </w:rPr>
          </w:pPr>
          <w:hyperlink w:anchor="_Toc116302849" w:history="1">
            <w:r w:rsidR="00E64EFF" w:rsidRPr="004A3570">
              <w:rPr>
                <w:rStyle w:val="a8"/>
                <w:rFonts w:ascii="Times New Roman" w:hAnsi="Times New Roman" w:cs="Times New Roman"/>
                <w:b/>
                <w:noProof/>
              </w:rPr>
              <w:t>4.4. Продление срока окончания приема Предложений</w:t>
            </w:r>
            <w:r w:rsidR="00E64EFF">
              <w:rPr>
                <w:noProof/>
                <w:webHidden/>
              </w:rPr>
              <w:tab/>
            </w:r>
            <w:r w:rsidR="00E64EFF">
              <w:rPr>
                <w:noProof/>
                <w:webHidden/>
              </w:rPr>
              <w:fldChar w:fldCharType="begin"/>
            </w:r>
            <w:r w:rsidR="00E64EFF">
              <w:rPr>
                <w:noProof/>
                <w:webHidden/>
              </w:rPr>
              <w:instrText xml:space="preserve"> PAGEREF _Toc116302849 \h </w:instrText>
            </w:r>
            <w:r w:rsidR="00E64EFF">
              <w:rPr>
                <w:noProof/>
                <w:webHidden/>
              </w:rPr>
            </w:r>
            <w:r w:rsidR="00E64EFF">
              <w:rPr>
                <w:noProof/>
                <w:webHidden/>
              </w:rPr>
              <w:fldChar w:fldCharType="separate"/>
            </w:r>
            <w:r w:rsidR="009D04E2">
              <w:rPr>
                <w:noProof/>
                <w:webHidden/>
              </w:rPr>
              <w:t>7</w:t>
            </w:r>
            <w:r w:rsidR="00E64EFF">
              <w:rPr>
                <w:noProof/>
                <w:webHidden/>
              </w:rPr>
              <w:fldChar w:fldCharType="end"/>
            </w:r>
          </w:hyperlink>
        </w:p>
        <w:p w14:paraId="099100C4" w14:textId="77777777" w:rsidR="00E64EFF" w:rsidRDefault="00A759C8">
          <w:pPr>
            <w:pStyle w:val="19"/>
            <w:rPr>
              <w:rFonts w:asciiTheme="minorHAnsi" w:eastAsiaTheme="minorEastAsia" w:hAnsiTheme="minorHAnsi" w:cstheme="minorBidi"/>
              <w:noProof/>
              <w:sz w:val="22"/>
              <w:szCs w:val="22"/>
            </w:rPr>
          </w:pPr>
          <w:hyperlink w:anchor="_Toc116302850" w:history="1">
            <w:r w:rsidR="00E64EFF" w:rsidRPr="004A3570">
              <w:rPr>
                <w:rStyle w:val="a8"/>
                <w:rFonts w:ascii="Times New Roman" w:hAnsi="Times New Roman" w:cs="Times New Roman"/>
                <w:b/>
                <w:noProof/>
              </w:rPr>
              <w:t>5. Подача предложений и их прием.</w:t>
            </w:r>
            <w:r w:rsidR="00E64EFF">
              <w:rPr>
                <w:noProof/>
                <w:webHidden/>
              </w:rPr>
              <w:tab/>
            </w:r>
            <w:r w:rsidR="00E64EFF">
              <w:rPr>
                <w:noProof/>
                <w:webHidden/>
              </w:rPr>
              <w:fldChar w:fldCharType="begin"/>
            </w:r>
            <w:r w:rsidR="00E64EFF">
              <w:rPr>
                <w:noProof/>
                <w:webHidden/>
              </w:rPr>
              <w:instrText xml:space="preserve"> PAGEREF _Toc116302850 \h </w:instrText>
            </w:r>
            <w:r w:rsidR="00E64EFF">
              <w:rPr>
                <w:noProof/>
                <w:webHidden/>
              </w:rPr>
            </w:r>
            <w:r w:rsidR="00E64EFF">
              <w:rPr>
                <w:noProof/>
                <w:webHidden/>
              </w:rPr>
              <w:fldChar w:fldCharType="separate"/>
            </w:r>
            <w:r w:rsidR="009D04E2">
              <w:rPr>
                <w:noProof/>
                <w:webHidden/>
              </w:rPr>
              <w:t>7</w:t>
            </w:r>
            <w:r w:rsidR="00E64EFF">
              <w:rPr>
                <w:noProof/>
                <w:webHidden/>
              </w:rPr>
              <w:fldChar w:fldCharType="end"/>
            </w:r>
          </w:hyperlink>
        </w:p>
        <w:p w14:paraId="1AD725DD" w14:textId="77777777" w:rsidR="00E64EFF" w:rsidRDefault="00A759C8">
          <w:pPr>
            <w:pStyle w:val="19"/>
            <w:rPr>
              <w:rFonts w:asciiTheme="minorHAnsi" w:eastAsiaTheme="minorEastAsia" w:hAnsiTheme="minorHAnsi" w:cstheme="minorBidi"/>
              <w:noProof/>
              <w:sz w:val="22"/>
              <w:szCs w:val="22"/>
            </w:rPr>
          </w:pPr>
          <w:hyperlink w:anchor="_Toc116302851" w:history="1">
            <w:r w:rsidR="00E64EFF" w:rsidRPr="004A3570">
              <w:rPr>
                <w:rStyle w:val="a8"/>
                <w:rFonts w:ascii="Times New Roman" w:hAnsi="Times New Roman" w:cs="Times New Roman"/>
                <w:b/>
                <w:noProof/>
              </w:rPr>
              <w:t>6. Оценка Предложений и проведение переговоров</w:t>
            </w:r>
            <w:r w:rsidR="00E64EFF">
              <w:rPr>
                <w:noProof/>
                <w:webHidden/>
              </w:rPr>
              <w:tab/>
            </w:r>
            <w:r w:rsidR="00E64EFF">
              <w:rPr>
                <w:noProof/>
                <w:webHidden/>
              </w:rPr>
              <w:fldChar w:fldCharType="begin"/>
            </w:r>
            <w:r w:rsidR="00E64EFF">
              <w:rPr>
                <w:noProof/>
                <w:webHidden/>
              </w:rPr>
              <w:instrText xml:space="preserve"> PAGEREF _Toc116302851 \h </w:instrText>
            </w:r>
            <w:r w:rsidR="00E64EFF">
              <w:rPr>
                <w:noProof/>
                <w:webHidden/>
              </w:rPr>
            </w:r>
            <w:r w:rsidR="00E64EFF">
              <w:rPr>
                <w:noProof/>
                <w:webHidden/>
              </w:rPr>
              <w:fldChar w:fldCharType="separate"/>
            </w:r>
            <w:r w:rsidR="009D04E2">
              <w:rPr>
                <w:noProof/>
                <w:webHidden/>
              </w:rPr>
              <w:t>7</w:t>
            </w:r>
            <w:r w:rsidR="00E64EFF">
              <w:rPr>
                <w:noProof/>
                <w:webHidden/>
              </w:rPr>
              <w:fldChar w:fldCharType="end"/>
            </w:r>
          </w:hyperlink>
        </w:p>
        <w:p w14:paraId="4AD44DC6" w14:textId="77777777" w:rsidR="00E64EFF" w:rsidRDefault="00A759C8">
          <w:pPr>
            <w:pStyle w:val="19"/>
            <w:rPr>
              <w:rFonts w:asciiTheme="minorHAnsi" w:eastAsiaTheme="minorEastAsia" w:hAnsiTheme="minorHAnsi" w:cstheme="minorBidi"/>
              <w:noProof/>
              <w:sz w:val="22"/>
              <w:szCs w:val="22"/>
            </w:rPr>
          </w:pPr>
          <w:hyperlink w:anchor="_Toc116302852" w:history="1">
            <w:r w:rsidR="00E64EFF" w:rsidRPr="004A3570">
              <w:rPr>
                <w:rStyle w:val="a8"/>
                <w:rFonts w:ascii="Times New Roman" w:hAnsi="Times New Roman" w:cs="Times New Roman"/>
                <w:b/>
                <w:noProof/>
              </w:rPr>
              <w:t>6.1. Общие положения</w:t>
            </w:r>
            <w:r w:rsidR="00E64EFF">
              <w:rPr>
                <w:noProof/>
                <w:webHidden/>
              </w:rPr>
              <w:tab/>
            </w:r>
            <w:r w:rsidR="00E64EFF">
              <w:rPr>
                <w:noProof/>
                <w:webHidden/>
              </w:rPr>
              <w:fldChar w:fldCharType="begin"/>
            </w:r>
            <w:r w:rsidR="00E64EFF">
              <w:rPr>
                <w:noProof/>
                <w:webHidden/>
              </w:rPr>
              <w:instrText xml:space="preserve"> PAGEREF _Toc116302852 \h </w:instrText>
            </w:r>
            <w:r w:rsidR="00E64EFF">
              <w:rPr>
                <w:noProof/>
                <w:webHidden/>
              </w:rPr>
            </w:r>
            <w:r w:rsidR="00E64EFF">
              <w:rPr>
                <w:noProof/>
                <w:webHidden/>
              </w:rPr>
              <w:fldChar w:fldCharType="separate"/>
            </w:r>
            <w:r w:rsidR="009D04E2">
              <w:rPr>
                <w:noProof/>
                <w:webHidden/>
              </w:rPr>
              <w:t>7</w:t>
            </w:r>
            <w:r w:rsidR="00E64EFF">
              <w:rPr>
                <w:noProof/>
                <w:webHidden/>
              </w:rPr>
              <w:fldChar w:fldCharType="end"/>
            </w:r>
          </w:hyperlink>
        </w:p>
        <w:p w14:paraId="4DB89180" w14:textId="77777777" w:rsidR="00E64EFF" w:rsidRDefault="00A759C8">
          <w:pPr>
            <w:pStyle w:val="19"/>
            <w:rPr>
              <w:rFonts w:asciiTheme="minorHAnsi" w:eastAsiaTheme="minorEastAsia" w:hAnsiTheme="minorHAnsi" w:cstheme="minorBidi"/>
              <w:noProof/>
              <w:sz w:val="22"/>
              <w:szCs w:val="22"/>
            </w:rPr>
          </w:pPr>
          <w:hyperlink w:anchor="_Toc116302853" w:history="1">
            <w:r w:rsidR="00E64EFF" w:rsidRPr="004A3570">
              <w:rPr>
                <w:rStyle w:val="a8"/>
                <w:rFonts w:ascii="Times New Roman" w:hAnsi="Times New Roman" w:cs="Times New Roman"/>
                <w:b/>
                <w:noProof/>
              </w:rPr>
              <w:t>6.2. Отборочная стадия</w:t>
            </w:r>
            <w:r w:rsidR="00E64EFF">
              <w:rPr>
                <w:noProof/>
                <w:webHidden/>
              </w:rPr>
              <w:tab/>
            </w:r>
            <w:r w:rsidR="00E64EFF">
              <w:rPr>
                <w:noProof/>
                <w:webHidden/>
              </w:rPr>
              <w:fldChar w:fldCharType="begin"/>
            </w:r>
            <w:r w:rsidR="00E64EFF">
              <w:rPr>
                <w:noProof/>
                <w:webHidden/>
              </w:rPr>
              <w:instrText xml:space="preserve"> PAGEREF _Toc116302853 \h </w:instrText>
            </w:r>
            <w:r w:rsidR="00E64EFF">
              <w:rPr>
                <w:noProof/>
                <w:webHidden/>
              </w:rPr>
            </w:r>
            <w:r w:rsidR="00E64EFF">
              <w:rPr>
                <w:noProof/>
                <w:webHidden/>
              </w:rPr>
              <w:fldChar w:fldCharType="separate"/>
            </w:r>
            <w:r w:rsidR="009D04E2">
              <w:rPr>
                <w:noProof/>
                <w:webHidden/>
              </w:rPr>
              <w:t>8</w:t>
            </w:r>
            <w:r w:rsidR="00E64EFF">
              <w:rPr>
                <w:noProof/>
                <w:webHidden/>
              </w:rPr>
              <w:fldChar w:fldCharType="end"/>
            </w:r>
          </w:hyperlink>
        </w:p>
        <w:p w14:paraId="3CB2BCE8" w14:textId="77777777" w:rsidR="00E64EFF" w:rsidRDefault="00A759C8">
          <w:pPr>
            <w:pStyle w:val="19"/>
            <w:rPr>
              <w:rFonts w:asciiTheme="minorHAnsi" w:eastAsiaTheme="minorEastAsia" w:hAnsiTheme="minorHAnsi" w:cstheme="minorBidi"/>
              <w:noProof/>
              <w:sz w:val="22"/>
              <w:szCs w:val="22"/>
            </w:rPr>
          </w:pPr>
          <w:hyperlink w:anchor="_Toc116302854" w:history="1">
            <w:r w:rsidR="00E64EFF" w:rsidRPr="004A3570">
              <w:rPr>
                <w:rStyle w:val="a8"/>
                <w:rFonts w:ascii="Times New Roman" w:hAnsi="Times New Roman" w:cs="Times New Roman"/>
                <w:b/>
                <w:noProof/>
              </w:rPr>
              <w:t>6.3. Оценочная стадия</w:t>
            </w:r>
            <w:r w:rsidR="00E64EFF">
              <w:rPr>
                <w:noProof/>
                <w:webHidden/>
              </w:rPr>
              <w:tab/>
            </w:r>
            <w:r w:rsidR="00E64EFF">
              <w:rPr>
                <w:noProof/>
                <w:webHidden/>
              </w:rPr>
              <w:fldChar w:fldCharType="begin"/>
            </w:r>
            <w:r w:rsidR="00E64EFF">
              <w:rPr>
                <w:noProof/>
                <w:webHidden/>
              </w:rPr>
              <w:instrText xml:space="preserve"> PAGEREF _Toc116302854 \h </w:instrText>
            </w:r>
            <w:r w:rsidR="00E64EFF">
              <w:rPr>
                <w:noProof/>
                <w:webHidden/>
              </w:rPr>
            </w:r>
            <w:r w:rsidR="00E64EFF">
              <w:rPr>
                <w:noProof/>
                <w:webHidden/>
              </w:rPr>
              <w:fldChar w:fldCharType="separate"/>
            </w:r>
            <w:r w:rsidR="009D04E2">
              <w:rPr>
                <w:noProof/>
                <w:webHidden/>
              </w:rPr>
              <w:t>8</w:t>
            </w:r>
            <w:r w:rsidR="00E64EFF">
              <w:rPr>
                <w:noProof/>
                <w:webHidden/>
              </w:rPr>
              <w:fldChar w:fldCharType="end"/>
            </w:r>
          </w:hyperlink>
        </w:p>
        <w:p w14:paraId="3005EF37" w14:textId="77777777" w:rsidR="00E64EFF" w:rsidRDefault="00A759C8">
          <w:pPr>
            <w:pStyle w:val="19"/>
            <w:rPr>
              <w:rFonts w:asciiTheme="minorHAnsi" w:eastAsiaTheme="minorEastAsia" w:hAnsiTheme="minorHAnsi" w:cstheme="minorBidi"/>
              <w:noProof/>
              <w:sz w:val="22"/>
              <w:szCs w:val="22"/>
            </w:rPr>
          </w:pPr>
          <w:hyperlink w:anchor="_Toc116302855" w:history="1">
            <w:r w:rsidR="00E64EFF" w:rsidRPr="004A3570">
              <w:rPr>
                <w:rStyle w:val="a8"/>
                <w:rFonts w:ascii="Times New Roman" w:hAnsi="Times New Roman" w:cs="Times New Roman"/>
                <w:b/>
                <w:noProof/>
              </w:rPr>
              <w:t>6.4. Проведение переторжки</w:t>
            </w:r>
            <w:r w:rsidR="00E64EFF">
              <w:rPr>
                <w:noProof/>
                <w:webHidden/>
              </w:rPr>
              <w:tab/>
            </w:r>
            <w:r w:rsidR="00E64EFF">
              <w:rPr>
                <w:noProof/>
                <w:webHidden/>
              </w:rPr>
              <w:fldChar w:fldCharType="begin"/>
            </w:r>
            <w:r w:rsidR="00E64EFF">
              <w:rPr>
                <w:noProof/>
                <w:webHidden/>
              </w:rPr>
              <w:instrText xml:space="preserve"> PAGEREF _Toc116302855 \h </w:instrText>
            </w:r>
            <w:r w:rsidR="00E64EFF">
              <w:rPr>
                <w:noProof/>
                <w:webHidden/>
              </w:rPr>
            </w:r>
            <w:r w:rsidR="00E64EFF">
              <w:rPr>
                <w:noProof/>
                <w:webHidden/>
              </w:rPr>
              <w:fldChar w:fldCharType="separate"/>
            </w:r>
            <w:r w:rsidR="009D04E2">
              <w:rPr>
                <w:noProof/>
                <w:webHidden/>
              </w:rPr>
              <w:t>8</w:t>
            </w:r>
            <w:r w:rsidR="00E64EFF">
              <w:rPr>
                <w:noProof/>
                <w:webHidden/>
              </w:rPr>
              <w:fldChar w:fldCharType="end"/>
            </w:r>
          </w:hyperlink>
        </w:p>
        <w:p w14:paraId="6EB6F023" w14:textId="77777777" w:rsidR="00E64EFF" w:rsidRDefault="00A759C8">
          <w:pPr>
            <w:pStyle w:val="19"/>
            <w:rPr>
              <w:rFonts w:asciiTheme="minorHAnsi" w:eastAsiaTheme="minorEastAsia" w:hAnsiTheme="minorHAnsi" w:cstheme="minorBidi"/>
              <w:noProof/>
              <w:sz w:val="22"/>
              <w:szCs w:val="22"/>
            </w:rPr>
          </w:pPr>
          <w:hyperlink w:anchor="_Toc116302856" w:history="1">
            <w:r w:rsidR="00E64EFF" w:rsidRPr="004A3570">
              <w:rPr>
                <w:rStyle w:val="a8"/>
                <w:rFonts w:ascii="Times New Roman" w:hAnsi="Times New Roman" w:cs="Times New Roman"/>
                <w:b/>
                <w:noProof/>
              </w:rPr>
              <w:t>7. Определение Победителя и Подписание Договора</w:t>
            </w:r>
            <w:r w:rsidR="00E64EFF">
              <w:rPr>
                <w:noProof/>
                <w:webHidden/>
              </w:rPr>
              <w:tab/>
            </w:r>
            <w:r w:rsidR="00E64EFF">
              <w:rPr>
                <w:noProof/>
                <w:webHidden/>
              </w:rPr>
              <w:fldChar w:fldCharType="begin"/>
            </w:r>
            <w:r w:rsidR="00E64EFF">
              <w:rPr>
                <w:noProof/>
                <w:webHidden/>
              </w:rPr>
              <w:instrText xml:space="preserve"> PAGEREF _Toc116302856 \h </w:instrText>
            </w:r>
            <w:r w:rsidR="00E64EFF">
              <w:rPr>
                <w:noProof/>
                <w:webHidden/>
              </w:rPr>
            </w:r>
            <w:r w:rsidR="00E64EFF">
              <w:rPr>
                <w:noProof/>
                <w:webHidden/>
              </w:rPr>
              <w:fldChar w:fldCharType="separate"/>
            </w:r>
            <w:r w:rsidR="009D04E2">
              <w:rPr>
                <w:noProof/>
                <w:webHidden/>
              </w:rPr>
              <w:t>8</w:t>
            </w:r>
            <w:r w:rsidR="00E64EFF">
              <w:rPr>
                <w:noProof/>
                <w:webHidden/>
              </w:rPr>
              <w:fldChar w:fldCharType="end"/>
            </w:r>
          </w:hyperlink>
        </w:p>
        <w:p w14:paraId="7B2762C7" w14:textId="77777777" w:rsidR="00E64EFF" w:rsidRDefault="00A759C8">
          <w:pPr>
            <w:pStyle w:val="19"/>
            <w:rPr>
              <w:rFonts w:asciiTheme="minorHAnsi" w:eastAsiaTheme="minorEastAsia" w:hAnsiTheme="minorHAnsi" w:cstheme="minorBidi"/>
              <w:noProof/>
              <w:sz w:val="22"/>
              <w:szCs w:val="22"/>
            </w:rPr>
          </w:pPr>
          <w:hyperlink w:anchor="_Toc116302857" w:history="1">
            <w:r w:rsidR="00E64EFF" w:rsidRPr="004A3570">
              <w:rPr>
                <w:rStyle w:val="a8"/>
                <w:rFonts w:ascii="Times New Roman" w:hAnsi="Times New Roman" w:cs="Times New Roman"/>
                <w:b/>
                <w:noProof/>
              </w:rPr>
              <w:t>8. Уведомление Участников о результатах Запроса предложений</w:t>
            </w:r>
            <w:r w:rsidR="00E64EFF">
              <w:rPr>
                <w:noProof/>
                <w:webHidden/>
              </w:rPr>
              <w:tab/>
            </w:r>
            <w:r w:rsidR="00E64EFF">
              <w:rPr>
                <w:noProof/>
                <w:webHidden/>
              </w:rPr>
              <w:fldChar w:fldCharType="begin"/>
            </w:r>
            <w:r w:rsidR="00E64EFF">
              <w:rPr>
                <w:noProof/>
                <w:webHidden/>
              </w:rPr>
              <w:instrText xml:space="preserve"> PAGEREF _Toc116302857 \h </w:instrText>
            </w:r>
            <w:r w:rsidR="00E64EFF">
              <w:rPr>
                <w:noProof/>
                <w:webHidden/>
              </w:rPr>
            </w:r>
            <w:r w:rsidR="00E64EFF">
              <w:rPr>
                <w:noProof/>
                <w:webHidden/>
              </w:rPr>
              <w:fldChar w:fldCharType="separate"/>
            </w:r>
            <w:r w:rsidR="009D04E2">
              <w:rPr>
                <w:noProof/>
                <w:webHidden/>
              </w:rPr>
              <w:t>9</w:t>
            </w:r>
            <w:r w:rsidR="00E64EFF">
              <w:rPr>
                <w:noProof/>
                <w:webHidden/>
              </w:rPr>
              <w:fldChar w:fldCharType="end"/>
            </w:r>
          </w:hyperlink>
        </w:p>
        <w:p w14:paraId="31055412" w14:textId="77777777" w:rsidR="00E64EFF" w:rsidRDefault="00A759C8">
          <w:pPr>
            <w:pStyle w:val="19"/>
            <w:rPr>
              <w:rFonts w:asciiTheme="minorHAnsi" w:eastAsiaTheme="minorEastAsia" w:hAnsiTheme="minorHAnsi" w:cstheme="minorBidi"/>
              <w:noProof/>
              <w:sz w:val="22"/>
              <w:szCs w:val="22"/>
            </w:rPr>
          </w:pPr>
          <w:hyperlink w:anchor="_Toc116302858" w:history="1">
            <w:r w:rsidR="00E64EFF" w:rsidRPr="004A3570">
              <w:rPr>
                <w:rStyle w:val="a8"/>
                <w:rFonts w:ascii="Times New Roman" w:hAnsi="Times New Roman" w:cs="Times New Roman"/>
                <w:b/>
                <w:noProof/>
              </w:rPr>
              <w:t>9. Образцы основных форм документов, включаемых в Предложение</w:t>
            </w:r>
            <w:r w:rsidR="00E64EFF">
              <w:rPr>
                <w:noProof/>
                <w:webHidden/>
              </w:rPr>
              <w:tab/>
            </w:r>
            <w:r w:rsidR="00E64EFF">
              <w:rPr>
                <w:noProof/>
                <w:webHidden/>
              </w:rPr>
              <w:fldChar w:fldCharType="begin"/>
            </w:r>
            <w:r w:rsidR="00E64EFF">
              <w:rPr>
                <w:noProof/>
                <w:webHidden/>
              </w:rPr>
              <w:instrText xml:space="preserve"> PAGEREF _Toc116302858 \h </w:instrText>
            </w:r>
            <w:r w:rsidR="00E64EFF">
              <w:rPr>
                <w:noProof/>
                <w:webHidden/>
              </w:rPr>
            </w:r>
            <w:r w:rsidR="00E64EFF">
              <w:rPr>
                <w:noProof/>
                <w:webHidden/>
              </w:rPr>
              <w:fldChar w:fldCharType="separate"/>
            </w:r>
            <w:r w:rsidR="009D04E2">
              <w:rPr>
                <w:noProof/>
                <w:webHidden/>
              </w:rPr>
              <w:t>10</w:t>
            </w:r>
            <w:r w:rsidR="00E64EFF">
              <w:rPr>
                <w:noProof/>
                <w:webHidden/>
              </w:rPr>
              <w:fldChar w:fldCharType="end"/>
            </w:r>
          </w:hyperlink>
        </w:p>
        <w:p w14:paraId="3477000B" w14:textId="77777777" w:rsidR="00E64EFF" w:rsidRDefault="00A759C8">
          <w:pPr>
            <w:pStyle w:val="19"/>
            <w:rPr>
              <w:rFonts w:asciiTheme="minorHAnsi" w:eastAsiaTheme="minorEastAsia" w:hAnsiTheme="minorHAnsi" w:cstheme="minorBidi"/>
              <w:noProof/>
              <w:sz w:val="22"/>
              <w:szCs w:val="22"/>
            </w:rPr>
          </w:pPr>
          <w:hyperlink w:anchor="_Toc116302859" w:history="1">
            <w:r w:rsidR="00E64EFF" w:rsidRPr="004A3570">
              <w:rPr>
                <w:rStyle w:val="a8"/>
                <w:rFonts w:ascii="Times New Roman" w:hAnsi="Times New Roman" w:cs="Times New Roman"/>
                <w:noProof/>
              </w:rPr>
              <w:t>9.1 Письмо о подаче оферты (Форма №1)</w:t>
            </w:r>
            <w:r w:rsidR="00E64EFF">
              <w:rPr>
                <w:noProof/>
                <w:webHidden/>
              </w:rPr>
              <w:tab/>
            </w:r>
            <w:r w:rsidR="00E64EFF">
              <w:rPr>
                <w:noProof/>
                <w:webHidden/>
              </w:rPr>
              <w:fldChar w:fldCharType="begin"/>
            </w:r>
            <w:r w:rsidR="00E64EFF">
              <w:rPr>
                <w:noProof/>
                <w:webHidden/>
              </w:rPr>
              <w:instrText xml:space="preserve"> PAGEREF _Toc116302859 \h </w:instrText>
            </w:r>
            <w:r w:rsidR="00E64EFF">
              <w:rPr>
                <w:noProof/>
                <w:webHidden/>
              </w:rPr>
            </w:r>
            <w:r w:rsidR="00E64EFF">
              <w:rPr>
                <w:noProof/>
                <w:webHidden/>
              </w:rPr>
              <w:fldChar w:fldCharType="separate"/>
            </w:r>
            <w:r w:rsidR="009D04E2">
              <w:rPr>
                <w:noProof/>
                <w:webHidden/>
              </w:rPr>
              <w:t>10</w:t>
            </w:r>
            <w:r w:rsidR="00E64EFF">
              <w:rPr>
                <w:noProof/>
                <w:webHidden/>
              </w:rPr>
              <w:fldChar w:fldCharType="end"/>
            </w:r>
          </w:hyperlink>
        </w:p>
        <w:p w14:paraId="5449871A" w14:textId="77777777" w:rsidR="00E64EFF" w:rsidRDefault="00A759C8">
          <w:pPr>
            <w:pStyle w:val="19"/>
            <w:rPr>
              <w:rFonts w:asciiTheme="minorHAnsi" w:eastAsiaTheme="minorEastAsia" w:hAnsiTheme="minorHAnsi" w:cstheme="minorBidi"/>
              <w:noProof/>
              <w:sz w:val="22"/>
              <w:szCs w:val="22"/>
            </w:rPr>
          </w:pPr>
          <w:hyperlink w:anchor="_Toc116302860" w:history="1">
            <w:r w:rsidR="00E64EFF" w:rsidRPr="004A3570">
              <w:rPr>
                <w:rStyle w:val="a8"/>
                <w:rFonts w:ascii="Times New Roman" w:hAnsi="Times New Roman" w:cs="Times New Roman"/>
                <w:noProof/>
              </w:rPr>
              <w:t>9.2 Коммерческое предложение (Форма №2)</w:t>
            </w:r>
            <w:r w:rsidR="00E64EFF">
              <w:rPr>
                <w:noProof/>
                <w:webHidden/>
              </w:rPr>
              <w:tab/>
            </w:r>
            <w:r w:rsidR="00E64EFF">
              <w:rPr>
                <w:noProof/>
                <w:webHidden/>
              </w:rPr>
              <w:fldChar w:fldCharType="begin"/>
            </w:r>
            <w:r w:rsidR="00E64EFF">
              <w:rPr>
                <w:noProof/>
                <w:webHidden/>
              </w:rPr>
              <w:instrText xml:space="preserve"> PAGEREF _Toc116302860 \h </w:instrText>
            </w:r>
            <w:r w:rsidR="00E64EFF">
              <w:rPr>
                <w:noProof/>
                <w:webHidden/>
              </w:rPr>
            </w:r>
            <w:r w:rsidR="00E64EFF">
              <w:rPr>
                <w:noProof/>
                <w:webHidden/>
              </w:rPr>
              <w:fldChar w:fldCharType="separate"/>
            </w:r>
            <w:r w:rsidR="009D04E2">
              <w:rPr>
                <w:noProof/>
                <w:webHidden/>
              </w:rPr>
              <w:t>12</w:t>
            </w:r>
            <w:r w:rsidR="00E64EFF">
              <w:rPr>
                <w:noProof/>
                <w:webHidden/>
              </w:rPr>
              <w:fldChar w:fldCharType="end"/>
            </w:r>
          </w:hyperlink>
        </w:p>
        <w:p w14:paraId="23D0D9DF" w14:textId="77777777" w:rsidR="00E64EFF" w:rsidRDefault="00A759C8">
          <w:pPr>
            <w:pStyle w:val="19"/>
            <w:rPr>
              <w:rFonts w:asciiTheme="minorHAnsi" w:eastAsiaTheme="minorEastAsia" w:hAnsiTheme="minorHAnsi" w:cstheme="minorBidi"/>
              <w:noProof/>
              <w:sz w:val="22"/>
              <w:szCs w:val="22"/>
            </w:rPr>
          </w:pPr>
          <w:hyperlink w:anchor="_Toc116302861" w:history="1">
            <w:r w:rsidR="00E64EFF" w:rsidRPr="004A3570">
              <w:rPr>
                <w:rStyle w:val="a8"/>
                <w:rFonts w:ascii="Times New Roman" w:hAnsi="Times New Roman" w:cs="Times New Roman"/>
                <w:noProof/>
              </w:rPr>
              <w:t>9.3 Анкета Участника (Форма №3)</w:t>
            </w:r>
            <w:r w:rsidR="00E64EFF">
              <w:rPr>
                <w:noProof/>
                <w:webHidden/>
              </w:rPr>
              <w:tab/>
            </w:r>
            <w:r w:rsidR="00E64EFF">
              <w:rPr>
                <w:noProof/>
                <w:webHidden/>
              </w:rPr>
              <w:fldChar w:fldCharType="begin"/>
            </w:r>
            <w:r w:rsidR="00E64EFF">
              <w:rPr>
                <w:noProof/>
                <w:webHidden/>
              </w:rPr>
              <w:instrText xml:space="preserve"> PAGEREF _Toc116302861 \h </w:instrText>
            </w:r>
            <w:r w:rsidR="00E64EFF">
              <w:rPr>
                <w:noProof/>
                <w:webHidden/>
              </w:rPr>
            </w:r>
            <w:r w:rsidR="00E64EFF">
              <w:rPr>
                <w:noProof/>
                <w:webHidden/>
              </w:rPr>
              <w:fldChar w:fldCharType="separate"/>
            </w:r>
            <w:r w:rsidR="009D04E2">
              <w:rPr>
                <w:noProof/>
                <w:webHidden/>
              </w:rPr>
              <w:t>16</w:t>
            </w:r>
            <w:r w:rsidR="00E64EFF">
              <w:rPr>
                <w:noProof/>
                <w:webHidden/>
              </w:rPr>
              <w:fldChar w:fldCharType="end"/>
            </w:r>
          </w:hyperlink>
        </w:p>
        <w:p w14:paraId="1E43094B" w14:textId="77777777" w:rsidR="00E64EFF" w:rsidRDefault="00A759C8">
          <w:pPr>
            <w:pStyle w:val="19"/>
            <w:rPr>
              <w:rFonts w:asciiTheme="minorHAnsi" w:eastAsiaTheme="minorEastAsia" w:hAnsiTheme="minorHAnsi" w:cstheme="minorBidi"/>
              <w:noProof/>
              <w:sz w:val="22"/>
              <w:szCs w:val="22"/>
            </w:rPr>
          </w:pPr>
          <w:hyperlink w:anchor="_Toc116302862" w:history="1">
            <w:r w:rsidR="00E64EFF" w:rsidRPr="004A3570">
              <w:rPr>
                <w:rStyle w:val="a8"/>
                <w:rFonts w:ascii="Times New Roman" w:hAnsi="Times New Roman" w:cs="Times New Roman"/>
                <w:noProof/>
              </w:rPr>
              <w:t>9.4. Справка о перечне и годовых объемах выполнения аналогичных договоров (Форма № 4)</w:t>
            </w:r>
            <w:r w:rsidR="00E64EFF">
              <w:rPr>
                <w:noProof/>
                <w:webHidden/>
              </w:rPr>
              <w:tab/>
            </w:r>
            <w:r w:rsidR="00E64EFF">
              <w:rPr>
                <w:noProof/>
                <w:webHidden/>
              </w:rPr>
              <w:fldChar w:fldCharType="begin"/>
            </w:r>
            <w:r w:rsidR="00E64EFF">
              <w:rPr>
                <w:noProof/>
                <w:webHidden/>
              </w:rPr>
              <w:instrText xml:space="preserve"> PAGEREF _Toc116302862 \h </w:instrText>
            </w:r>
            <w:r w:rsidR="00E64EFF">
              <w:rPr>
                <w:noProof/>
                <w:webHidden/>
              </w:rPr>
            </w:r>
            <w:r w:rsidR="00E64EFF">
              <w:rPr>
                <w:noProof/>
                <w:webHidden/>
              </w:rPr>
              <w:fldChar w:fldCharType="separate"/>
            </w:r>
            <w:r w:rsidR="009D04E2">
              <w:rPr>
                <w:noProof/>
                <w:webHidden/>
              </w:rPr>
              <w:t>16</w:t>
            </w:r>
            <w:r w:rsidR="00E64EFF">
              <w:rPr>
                <w:noProof/>
                <w:webHidden/>
              </w:rPr>
              <w:fldChar w:fldCharType="end"/>
            </w:r>
          </w:hyperlink>
        </w:p>
        <w:p w14:paraId="0CC84E74" w14:textId="77777777" w:rsidR="00E64EFF" w:rsidRDefault="00A759C8">
          <w:pPr>
            <w:pStyle w:val="19"/>
            <w:rPr>
              <w:rFonts w:asciiTheme="minorHAnsi" w:eastAsiaTheme="minorEastAsia" w:hAnsiTheme="minorHAnsi" w:cstheme="minorBidi"/>
              <w:noProof/>
              <w:sz w:val="22"/>
              <w:szCs w:val="22"/>
            </w:rPr>
          </w:pPr>
          <w:hyperlink w:anchor="_Toc116302863" w:history="1">
            <w:r w:rsidR="00E64EFF" w:rsidRPr="004A3570">
              <w:rPr>
                <w:rStyle w:val="a8"/>
                <w:rFonts w:ascii="Times New Roman" w:hAnsi="Times New Roman" w:cs="Times New Roman"/>
                <w:noProof/>
              </w:rPr>
              <w:t>Приложение № 1. Памятка о Единой Горячей линии</w:t>
            </w:r>
            <w:r w:rsidR="00E64EFF">
              <w:rPr>
                <w:noProof/>
                <w:webHidden/>
              </w:rPr>
              <w:tab/>
            </w:r>
            <w:r w:rsidR="00E64EFF">
              <w:rPr>
                <w:noProof/>
                <w:webHidden/>
              </w:rPr>
              <w:fldChar w:fldCharType="begin"/>
            </w:r>
            <w:r w:rsidR="00E64EFF">
              <w:rPr>
                <w:noProof/>
                <w:webHidden/>
              </w:rPr>
              <w:instrText xml:space="preserve"> PAGEREF _Toc116302863 \h </w:instrText>
            </w:r>
            <w:r w:rsidR="00E64EFF">
              <w:rPr>
                <w:noProof/>
                <w:webHidden/>
              </w:rPr>
            </w:r>
            <w:r w:rsidR="00E64EFF">
              <w:rPr>
                <w:noProof/>
                <w:webHidden/>
              </w:rPr>
              <w:fldChar w:fldCharType="separate"/>
            </w:r>
            <w:r w:rsidR="009D04E2">
              <w:rPr>
                <w:noProof/>
                <w:webHidden/>
              </w:rPr>
              <w:t>18</w:t>
            </w:r>
            <w:r w:rsidR="00E64EFF">
              <w:rPr>
                <w:noProof/>
                <w:webHidden/>
              </w:rPr>
              <w:fldChar w:fldCharType="end"/>
            </w:r>
          </w:hyperlink>
        </w:p>
        <w:p w14:paraId="7B766133" w14:textId="77777777" w:rsidR="00E64EFF" w:rsidRDefault="00A759C8">
          <w:pPr>
            <w:pStyle w:val="19"/>
            <w:rPr>
              <w:rFonts w:asciiTheme="minorHAnsi" w:eastAsiaTheme="minorEastAsia" w:hAnsiTheme="minorHAnsi" w:cstheme="minorBidi"/>
              <w:noProof/>
              <w:sz w:val="22"/>
              <w:szCs w:val="22"/>
            </w:rPr>
          </w:pPr>
          <w:hyperlink w:anchor="_Toc116302864" w:history="1">
            <w:r w:rsidR="00E64EFF" w:rsidRPr="004A3570">
              <w:rPr>
                <w:rStyle w:val="a8"/>
                <w:rFonts w:ascii="Times New Roman" w:hAnsi="Times New Roman" w:cs="Times New Roman"/>
                <w:noProof/>
              </w:rPr>
              <w:t>Приложение № 2. Методика оценки и сопоставления предложений</w:t>
            </w:r>
            <w:r w:rsidR="00E64EFF">
              <w:rPr>
                <w:noProof/>
                <w:webHidden/>
              </w:rPr>
              <w:tab/>
            </w:r>
            <w:r w:rsidR="00E64EFF">
              <w:rPr>
                <w:noProof/>
                <w:webHidden/>
              </w:rPr>
              <w:fldChar w:fldCharType="begin"/>
            </w:r>
            <w:r w:rsidR="00E64EFF">
              <w:rPr>
                <w:noProof/>
                <w:webHidden/>
              </w:rPr>
              <w:instrText xml:space="preserve"> PAGEREF _Toc116302864 \h </w:instrText>
            </w:r>
            <w:r w:rsidR="00E64EFF">
              <w:rPr>
                <w:noProof/>
                <w:webHidden/>
              </w:rPr>
            </w:r>
            <w:r w:rsidR="00E64EFF">
              <w:rPr>
                <w:noProof/>
                <w:webHidden/>
              </w:rPr>
              <w:fldChar w:fldCharType="separate"/>
            </w:r>
            <w:r w:rsidR="009D04E2">
              <w:rPr>
                <w:noProof/>
                <w:webHidden/>
              </w:rPr>
              <w:t>19</w:t>
            </w:r>
            <w:r w:rsidR="00E64EFF">
              <w:rPr>
                <w:noProof/>
                <w:webHidden/>
              </w:rPr>
              <w:fldChar w:fldCharType="end"/>
            </w:r>
          </w:hyperlink>
        </w:p>
        <w:p w14:paraId="077BD00D" w14:textId="77777777" w:rsidR="00E64EFF" w:rsidRDefault="00A759C8">
          <w:pPr>
            <w:pStyle w:val="19"/>
            <w:rPr>
              <w:rFonts w:asciiTheme="minorHAnsi" w:eastAsiaTheme="minorEastAsia" w:hAnsiTheme="minorHAnsi" w:cstheme="minorBidi"/>
              <w:noProof/>
              <w:sz w:val="22"/>
              <w:szCs w:val="22"/>
            </w:rPr>
          </w:pPr>
          <w:hyperlink w:anchor="_Toc116302865" w:history="1">
            <w:r w:rsidR="00E64EFF" w:rsidRPr="004A3570">
              <w:rPr>
                <w:rStyle w:val="a8"/>
                <w:rFonts w:ascii="Times New Roman" w:hAnsi="Times New Roman" w:cs="Times New Roman"/>
                <w:b/>
                <w:noProof/>
              </w:rPr>
              <w:t>Приложение № 3. Техническое задание</w:t>
            </w:r>
            <w:r w:rsidR="00E64EFF">
              <w:rPr>
                <w:noProof/>
                <w:webHidden/>
              </w:rPr>
              <w:tab/>
            </w:r>
            <w:r w:rsidR="00E64EFF">
              <w:rPr>
                <w:noProof/>
                <w:webHidden/>
              </w:rPr>
              <w:fldChar w:fldCharType="begin"/>
            </w:r>
            <w:r w:rsidR="00E64EFF">
              <w:rPr>
                <w:noProof/>
                <w:webHidden/>
              </w:rPr>
              <w:instrText xml:space="preserve"> PAGEREF _Toc116302865 \h </w:instrText>
            </w:r>
            <w:r w:rsidR="00E64EFF">
              <w:rPr>
                <w:noProof/>
                <w:webHidden/>
              </w:rPr>
            </w:r>
            <w:r w:rsidR="00E64EFF">
              <w:rPr>
                <w:noProof/>
                <w:webHidden/>
              </w:rPr>
              <w:fldChar w:fldCharType="separate"/>
            </w:r>
            <w:r w:rsidR="009D04E2">
              <w:rPr>
                <w:noProof/>
                <w:webHidden/>
              </w:rPr>
              <w:t>20</w:t>
            </w:r>
            <w:r w:rsidR="00E64EFF">
              <w:rPr>
                <w:noProof/>
                <w:webHidden/>
              </w:rPr>
              <w:fldChar w:fldCharType="end"/>
            </w:r>
          </w:hyperlink>
        </w:p>
        <w:p w14:paraId="33E93334" w14:textId="77777777" w:rsidR="00E64EFF" w:rsidRDefault="00A759C8">
          <w:pPr>
            <w:pStyle w:val="19"/>
            <w:rPr>
              <w:rFonts w:asciiTheme="minorHAnsi" w:eastAsiaTheme="minorEastAsia" w:hAnsiTheme="minorHAnsi" w:cstheme="minorBidi"/>
              <w:noProof/>
              <w:sz w:val="22"/>
              <w:szCs w:val="22"/>
            </w:rPr>
          </w:pPr>
          <w:hyperlink w:anchor="_Toc116302866" w:history="1">
            <w:r w:rsidR="00E64EFF" w:rsidRPr="004A3570">
              <w:rPr>
                <w:rStyle w:val="a8"/>
                <w:rFonts w:ascii="Times New Roman" w:hAnsi="Times New Roman" w:cs="Times New Roman"/>
                <w:b/>
                <w:noProof/>
              </w:rPr>
              <w:t>Приложение № 4. Проект Договора</w:t>
            </w:r>
            <w:r w:rsidR="00E64EFF">
              <w:rPr>
                <w:noProof/>
                <w:webHidden/>
              </w:rPr>
              <w:tab/>
            </w:r>
            <w:r w:rsidR="00E64EFF">
              <w:rPr>
                <w:noProof/>
                <w:webHidden/>
              </w:rPr>
              <w:fldChar w:fldCharType="begin"/>
            </w:r>
            <w:r w:rsidR="00E64EFF">
              <w:rPr>
                <w:noProof/>
                <w:webHidden/>
              </w:rPr>
              <w:instrText xml:space="preserve"> PAGEREF _Toc116302866 \h </w:instrText>
            </w:r>
            <w:r w:rsidR="00E64EFF">
              <w:rPr>
                <w:noProof/>
                <w:webHidden/>
              </w:rPr>
            </w:r>
            <w:r w:rsidR="00E64EFF">
              <w:rPr>
                <w:noProof/>
                <w:webHidden/>
              </w:rPr>
              <w:fldChar w:fldCharType="separate"/>
            </w:r>
            <w:r w:rsidR="009D04E2">
              <w:rPr>
                <w:noProof/>
                <w:webHidden/>
              </w:rPr>
              <w:t>20</w:t>
            </w:r>
            <w:r w:rsidR="00E64EFF">
              <w:rPr>
                <w:noProof/>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A759C8"/>
      </w:sdtContent>
    </w:sdt>
    <w:p w14:paraId="1934E644" w14:textId="77777777" w:rsidR="00063998" w:rsidRDefault="00063998" w:rsidP="00C65A56">
      <w:pPr>
        <w:pStyle w:val="1"/>
        <w:rPr>
          <w:rFonts w:ascii="Times New Roman" w:hAnsi="Times New Roman" w:cs="Times New Roman"/>
          <w:b/>
          <w:color w:val="auto"/>
          <w:sz w:val="24"/>
          <w:szCs w:val="24"/>
        </w:rPr>
      </w:pPr>
    </w:p>
    <w:p w14:paraId="3C401A54" w14:textId="77777777" w:rsidR="00D45569" w:rsidRDefault="00D45569" w:rsidP="00D45569">
      <w:pPr>
        <w:rPr>
          <w:rFonts w:asciiTheme="minorHAnsi" w:hAnsiTheme="minorHAnsi"/>
        </w:rPr>
      </w:pPr>
    </w:p>
    <w:p w14:paraId="023EE415" w14:textId="77777777" w:rsidR="00D45569" w:rsidRDefault="00D45569" w:rsidP="00D45569">
      <w:pPr>
        <w:rPr>
          <w:rFonts w:asciiTheme="minorHAnsi" w:hAnsiTheme="minorHAnsi"/>
        </w:rPr>
      </w:pPr>
    </w:p>
    <w:p w14:paraId="41C0ABC2" w14:textId="77777777" w:rsidR="00D45569" w:rsidRDefault="00D45569" w:rsidP="00D45569">
      <w:pPr>
        <w:rPr>
          <w:rFonts w:asciiTheme="minorHAnsi" w:hAnsiTheme="minorHAnsi"/>
        </w:rPr>
      </w:pPr>
    </w:p>
    <w:p w14:paraId="43C9E2B5" w14:textId="77777777" w:rsidR="00E64EFF" w:rsidRDefault="00E64EFF" w:rsidP="00C65A56">
      <w:pPr>
        <w:pStyle w:val="1"/>
        <w:rPr>
          <w:rFonts w:asciiTheme="minorHAnsi" w:eastAsia="Times New Roman" w:hAnsiTheme="minorHAnsi" w:cs="NanumGothic"/>
          <w:color w:val="auto"/>
          <w:sz w:val="20"/>
          <w:szCs w:val="20"/>
        </w:rPr>
      </w:pPr>
      <w:bookmarkStart w:id="0" w:name="_Toc116302838"/>
    </w:p>
    <w:p w14:paraId="6FC56646" w14:textId="0A7CFE18" w:rsidR="005043E5" w:rsidRDefault="00324F62" w:rsidP="00C65A56">
      <w:pPr>
        <w:pStyle w:val="1"/>
        <w:rPr>
          <w:rFonts w:ascii="Times New Roman" w:hAnsi="Times New Roman" w:cs="Times New Roman"/>
          <w:b/>
          <w:color w:val="auto"/>
          <w:sz w:val="24"/>
          <w:szCs w:val="24"/>
        </w:rPr>
      </w:pPr>
      <w:r w:rsidRPr="00641B24">
        <w:rPr>
          <w:rFonts w:ascii="Times New Roman" w:hAnsi="Times New Roman" w:cs="Times New Roman"/>
          <w:b/>
          <w:color w:val="auto"/>
          <w:sz w:val="24"/>
          <w:szCs w:val="24"/>
        </w:rPr>
        <w:t>1. Общие положения</w:t>
      </w:r>
      <w:bookmarkEnd w:id="0"/>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1D921FBF" w14:textId="457918CD" w:rsidR="003E479B" w:rsidRDefault="003E479B" w:rsidP="003E479B">
      <w:pPr>
        <w:snapToGrid w:val="0"/>
        <w:contextualSpacing/>
        <w:jc w:val="both"/>
        <w:rPr>
          <w:rFonts w:ascii="Times New Roman" w:hAnsi="Times New Roman" w:cs="Times New Roman"/>
          <w:sz w:val="24"/>
          <w:szCs w:val="24"/>
        </w:rPr>
      </w:pPr>
      <w:r w:rsidRPr="00AB6A01">
        <w:rPr>
          <w:rFonts w:ascii="Times New Roman" w:hAnsi="Times New Roman" w:cs="Times New Roman"/>
          <w:sz w:val="24"/>
          <w:szCs w:val="24"/>
        </w:rPr>
        <w:t>Контактное лицо –</w:t>
      </w:r>
      <w:r w:rsidR="002975FB">
        <w:rPr>
          <w:rFonts w:ascii="Times New Roman" w:hAnsi="Times New Roman" w:cs="Times New Roman"/>
          <w:sz w:val="24"/>
          <w:szCs w:val="24"/>
        </w:rPr>
        <w:t xml:space="preserve"> </w:t>
      </w:r>
      <w:r w:rsidR="00D45569" w:rsidRPr="00D45569">
        <w:rPr>
          <w:rFonts w:ascii="Times New Roman" w:hAnsi="Times New Roman" w:cs="Times New Roman"/>
          <w:i/>
          <w:sz w:val="24"/>
          <w:szCs w:val="24"/>
        </w:rPr>
        <w:t>ведущий специалист по закупкам Короткова Н.С., контактный телефон: 8(8362) 68-44-57, адрес электр</w:t>
      </w:r>
      <w:r w:rsidR="00D45569">
        <w:rPr>
          <w:rFonts w:ascii="Times New Roman" w:hAnsi="Times New Roman" w:cs="Times New Roman"/>
          <w:i/>
          <w:sz w:val="24"/>
          <w:szCs w:val="24"/>
        </w:rPr>
        <w:t>онной почты: zakupki46@zpp12.ru</w:t>
      </w:r>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1A7BDFBD" w14:textId="2CD1EFA9" w:rsidR="00D45569" w:rsidRDefault="005422E4">
      <w:pPr>
        <w:snapToGrid w:val="0"/>
        <w:contextualSpacing/>
        <w:jc w:val="both"/>
        <w:rPr>
          <w:rFonts w:ascii="Times New Roman" w:hAnsi="Times New Roman" w:cs="Times New Roman"/>
          <w:bCs/>
          <w:i/>
          <w:sz w:val="24"/>
          <w:szCs w:val="24"/>
        </w:rPr>
      </w:pPr>
      <w:r w:rsidRPr="005422E4">
        <w:rPr>
          <w:rFonts w:ascii="Times New Roman" w:hAnsi="Times New Roman" w:cs="Times New Roman"/>
          <w:bCs/>
          <w:sz w:val="24"/>
          <w:szCs w:val="24"/>
        </w:rPr>
        <w:t xml:space="preserve">Контактное лицо </w:t>
      </w:r>
      <w:r w:rsidRPr="00B435B6">
        <w:rPr>
          <w:rFonts w:ascii="Times New Roman" w:hAnsi="Times New Roman" w:cs="Times New Roman"/>
          <w:bCs/>
          <w:sz w:val="24"/>
          <w:szCs w:val="24"/>
        </w:rPr>
        <w:t xml:space="preserve">– </w:t>
      </w:r>
      <w:r w:rsidR="00454242" w:rsidRPr="00454242">
        <w:rPr>
          <w:rFonts w:ascii="Times New Roman" w:hAnsi="Times New Roman" w:cs="Times New Roman"/>
          <w:bCs/>
          <w:i/>
          <w:sz w:val="24"/>
          <w:szCs w:val="24"/>
        </w:rPr>
        <w:t>начальник инструментального цеха №43 Осипов Ю.О., контактный телефон: 8(8362)68-44-27, адрес электронной почты: ino@zpp12.ru.</w:t>
      </w:r>
    </w:p>
    <w:p w14:paraId="195188E8" w14:textId="1D431799"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7C4D74A5" w14:textId="77777777" w:rsidR="00F70053" w:rsidRPr="00F70053" w:rsidRDefault="00195949" w:rsidP="00F70053">
      <w:pPr>
        <w:tabs>
          <w:tab w:val="left" w:pos="0"/>
          <w:tab w:val="left" w:pos="3969"/>
        </w:tabs>
        <w:snapToGrid w:val="0"/>
        <w:jc w:val="both"/>
        <w:rPr>
          <w:rFonts w:ascii="Times New Roman" w:hAnsi="Times New Roman" w:cs="Times New Roman"/>
          <w:b/>
          <w:sz w:val="24"/>
          <w:szCs w:val="24"/>
        </w:rPr>
      </w:pPr>
      <w:r w:rsidRPr="00F70053">
        <w:rPr>
          <w:rFonts w:ascii="Times New Roman" w:hAnsi="Times New Roman" w:cs="Times New Roman"/>
          <w:b/>
          <w:sz w:val="24"/>
          <w:szCs w:val="24"/>
        </w:rPr>
        <w:t xml:space="preserve">1.3.1 </w:t>
      </w:r>
      <w:r w:rsidR="00F70053" w:rsidRPr="00F70053">
        <w:rPr>
          <w:rFonts w:ascii="Times New Roman" w:hAnsi="Times New Roman" w:cs="Times New Roman"/>
          <w:b/>
          <w:sz w:val="24"/>
          <w:szCs w:val="24"/>
        </w:rPr>
        <w:t>Предложения, оформленные с требованиями закупочной документации, подаются участником одним из способов:</w:t>
      </w:r>
    </w:p>
    <w:p w14:paraId="4280D6F3" w14:textId="77777777" w:rsidR="00F70053" w:rsidRPr="00F70053" w:rsidRDefault="00F70053" w:rsidP="00F70053">
      <w:pPr>
        <w:tabs>
          <w:tab w:val="left" w:pos="0"/>
          <w:tab w:val="left" w:pos="3969"/>
        </w:tabs>
        <w:snapToGrid w:val="0"/>
        <w:jc w:val="both"/>
        <w:rPr>
          <w:rFonts w:ascii="Times New Roman" w:hAnsi="Times New Roman" w:cs="Times New Roman"/>
          <w:b/>
          <w:sz w:val="24"/>
          <w:szCs w:val="24"/>
        </w:rPr>
      </w:pPr>
      <w:r w:rsidRPr="00F70053">
        <w:rPr>
          <w:rFonts w:ascii="Times New Roman" w:hAnsi="Times New Roman" w:cs="Times New Roman"/>
          <w:b/>
          <w:sz w:val="24"/>
          <w:szCs w:val="24"/>
        </w:rPr>
        <w:t>- на ООО ЭТП ГПБ информационно-телекоммуникационная сети «Интернет» по адресу: https://etp.gpb.ru (далее ЭТП).);</w:t>
      </w:r>
    </w:p>
    <w:p w14:paraId="63C30F9A" w14:textId="1C2398EE" w:rsidR="00F70053" w:rsidRPr="00F70053" w:rsidRDefault="00F70053" w:rsidP="00F70053">
      <w:pPr>
        <w:tabs>
          <w:tab w:val="left" w:pos="0"/>
          <w:tab w:val="left" w:pos="3969"/>
        </w:tabs>
        <w:snapToGrid w:val="0"/>
        <w:jc w:val="both"/>
        <w:rPr>
          <w:rFonts w:ascii="Times New Roman" w:hAnsi="Times New Roman" w:cs="Times New Roman"/>
          <w:b/>
          <w:sz w:val="24"/>
          <w:szCs w:val="24"/>
        </w:rPr>
      </w:pPr>
      <w:r w:rsidRPr="00F70053">
        <w:rPr>
          <w:rFonts w:ascii="Times New Roman" w:hAnsi="Times New Roman" w:cs="Times New Roman"/>
          <w:b/>
          <w:sz w:val="24"/>
          <w:szCs w:val="24"/>
        </w:rPr>
        <w:t>- отправкой коммерческого предложения на электронную почту Организатора: zakupki46@zpp12.ru, с темой письма: «Заявка на участие в закупочной процедуре на поставку фрезерного универсального станка».</w:t>
      </w:r>
    </w:p>
    <w:p w14:paraId="4D3A734B" w14:textId="77777777" w:rsidR="00F70053" w:rsidRPr="00F70053" w:rsidRDefault="00F70053" w:rsidP="00F70053">
      <w:pPr>
        <w:tabs>
          <w:tab w:val="left" w:pos="0"/>
          <w:tab w:val="left" w:pos="3969"/>
        </w:tabs>
        <w:snapToGrid w:val="0"/>
        <w:jc w:val="both"/>
        <w:rPr>
          <w:rFonts w:ascii="Times New Roman" w:hAnsi="Times New Roman" w:cs="Times New Roman"/>
          <w:b/>
          <w:sz w:val="24"/>
          <w:szCs w:val="24"/>
        </w:rPr>
      </w:pPr>
      <w:r w:rsidRPr="00F70053">
        <w:rPr>
          <w:rFonts w:ascii="Times New Roman" w:hAnsi="Times New Roman" w:cs="Times New Roman"/>
          <w:b/>
          <w:sz w:val="24"/>
          <w:szCs w:val="24"/>
        </w:rPr>
        <w:t>Прием предложений осуществляется организатором в соответствии с выбранным участником способом подачи предложений.</w:t>
      </w:r>
    </w:p>
    <w:p w14:paraId="331BE9EA" w14:textId="38AB8DD8"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3E479B">
        <w:rPr>
          <w:rFonts w:ascii="Times New Roman" w:hAnsi="Times New Roman" w:cs="Times New Roman"/>
          <w:b/>
          <w:sz w:val="24"/>
          <w:szCs w:val="24"/>
          <w:shd w:val="clear" w:color="auto" w:fill="FFFF66"/>
        </w:rPr>
        <w:t xml:space="preserve">не </w:t>
      </w:r>
      <w:r w:rsidR="00E46C5D">
        <w:rPr>
          <w:rFonts w:ascii="Times New Roman" w:hAnsi="Times New Roman" w:cs="Times New Roman"/>
          <w:b/>
          <w:sz w:val="24"/>
          <w:szCs w:val="24"/>
          <w:shd w:val="clear" w:color="auto" w:fill="FFFF66"/>
        </w:rPr>
        <w:t xml:space="preserve">позднее </w:t>
      </w:r>
      <w:r w:rsidR="00543347">
        <w:rPr>
          <w:rFonts w:ascii="Times New Roman" w:hAnsi="Times New Roman" w:cs="Times New Roman"/>
          <w:b/>
          <w:sz w:val="24"/>
          <w:szCs w:val="24"/>
          <w:shd w:val="clear" w:color="auto" w:fill="FFFF66"/>
        </w:rPr>
        <w:t>13</w:t>
      </w:r>
      <w:r w:rsidR="00324F62" w:rsidRPr="003E479B">
        <w:rPr>
          <w:rFonts w:ascii="Times New Roman" w:hAnsi="Times New Roman" w:cs="Times New Roman"/>
          <w:b/>
          <w:sz w:val="24"/>
          <w:szCs w:val="24"/>
          <w:shd w:val="clear" w:color="auto" w:fill="FFFF66"/>
        </w:rPr>
        <w:t>.</w:t>
      </w:r>
      <w:r w:rsidR="004C4CCA">
        <w:rPr>
          <w:rFonts w:ascii="Times New Roman" w:hAnsi="Times New Roman" w:cs="Times New Roman"/>
          <w:b/>
          <w:sz w:val="24"/>
          <w:szCs w:val="24"/>
          <w:shd w:val="clear" w:color="auto" w:fill="FFFF66"/>
        </w:rPr>
        <w:t>0</w:t>
      </w:r>
      <w:r w:rsidR="00454242">
        <w:rPr>
          <w:rFonts w:ascii="Times New Roman" w:hAnsi="Times New Roman" w:cs="Times New Roman"/>
          <w:b/>
          <w:sz w:val="24"/>
          <w:szCs w:val="24"/>
          <w:shd w:val="clear" w:color="auto" w:fill="FFFF66"/>
        </w:rPr>
        <w:t>3</w:t>
      </w:r>
      <w:r w:rsidR="00324F62" w:rsidRPr="003E479B">
        <w:rPr>
          <w:rFonts w:ascii="Times New Roman" w:hAnsi="Times New Roman" w:cs="Times New Roman"/>
          <w:b/>
          <w:sz w:val="24"/>
          <w:szCs w:val="24"/>
          <w:shd w:val="clear" w:color="auto" w:fill="FFFF66"/>
        </w:rPr>
        <w:t>.202</w:t>
      </w:r>
      <w:r w:rsidR="004C4CCA">
        <w:rPr>
          <w:rFonts w:ascii="Times New Roman" w:hAnsi="Times New Roman" w:cs="Times New Roman"/>
          <w:b/>
          <w:sz w:val="24"/>
          <w:szCs w:val="24"/>
          <w:shd w:val="clear" w:color="auto" w:fill="FFFF66"/>
        </w:rPr>
        <w:t>3</w:t>
      </w:r>
      <w:r w:rsidRPr="003E479B">
        <w:rPr>
          <w:rFonts w:ascii="Times New Roman" w:hAnsi="Times New Roman" w:cs="Times New Roman"/>
          <w:b/>
          <w:sz w:val="24"/>
          <w:szCs w:val="24"/>
          <w:shd w:val="clear" w:color="auto" w:fill="FFFF66"/>
        </w:rPr>
        <w:t xml:space="preserve"> г. 1</w:t>
      </w:r>
      <w:r w:rsidR="00A759C8">
        <w:rPr>
          <w:rFonts w:ascii="Times New Roman" w:hAnsi="Times New Roman" w:cs="Times New Roman"/>
          <w:b/>
          <w:sz w:val="24"/>
          <w:szCs w:val="24"/>
          <w:shd w:val="clear" w:color="auto" w:fill="FFFF66"/>
        </w:rPr>
        <w:t>7</w:t>
      </w:r>
      <w:bookmarkStart w:id="1" w:name="_GoBack"/>
      <w:bookmarkEnd w:id="1"/>
      <w:r w:rsidR="00324F62" w:rsidRPr="003E479B">
        <w:rPr>
          <w:rFonts w:ascii="Times New Roman" w:hAnsi="Times New Roman" w:cs="Times New Roman"/>
          <w:b/>
          <w:sz w:val="24"/>
          <w:szCs w:val="24"/>
          <w:shd w:val="clear" w:color="auto" w:fill="FFFF66"/>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8"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r w:rsidR="00195949" w:rsidRPr="00641B24">
          <w:rPr>
            <w:rStyle w:val="a8"/>
            <w:rFonts w:ascii="Times New Roman" w:hAnsi="Times New Roman" w:cs="Times New Roman"/>
            <w:b/>
            <w:sz w:val="24"/>
            <w:szCs w:val="24"/>
            <w:lang w:val="en-US"/>
          </w:rPr>
          <w:t>zpp</w:t>
        </w:r>
        <w:r w:rsidR="00195949" w:rsidRPr="00641B24">
          <w:rPr>
            <w:rStyle w:val="a8"/>
            <w:rFonts w:ascii="Times New Roman" w:hAnsi="Times New Roman" w:cs="Times New Roman"/>
            <w:b/>
            <w:sz w:val="24"/>
            <w:szCs w:val="24"/>
          </w:rPr>
          <w:t>12.</w:t>
        </w:r>
        <w:r w:rsidR="00195949" w:rsidRPr="00641B24">
          <w:rPr>
            <w:rStyle w:val="a8"/>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w:t>
      </w:r>
      <w:r w:rsidRPr="00641B24">
        <w:rPr>
          <w:rFonts w:ascii="Times New Roman" w:hAnsi="Times New Roman" w:cs="Times New Roman"/>
          <w:sz w:val="24"/>
          <w:szCs w:val="24"/>
        </w:rPr>
        <w:lastRenderedPageBreak/>
        <w:t>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085FF45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w:t>
      </w:r>
      <w:r w:rsidR="006C78F5" w:rsidRPr="006C78F5">
        <w:rPr>
          <w:rFonts w:ascii="Times New Roman" w:hAnsi="Times New Roman" w:cs="Times New Roman"/>
          <w:sz w:val="24"/>
          <w:szCs w:val="24"/>
        </w:rPr>
        <w:t>Приложение</w:t>
      </w:r>
      <w:r w:rsidR="006C78F5">
        <w:rPr>
          <w:rFonts w:ascii="Times New Roman" w:hAnsi="Times New Roman" w:cs="Times New Roman"/>
          <w:sz w:val="24"/>
          <w:szCs w:val="24"/>
        </w:rPr>
        <w:t>м</w:t>
      </w:r>
      <w:r w:rsidR="006C78F5" w:rsidRPr="006C78F5">
        <w:rPr>
          <w:rFonts w:ascii="Times New Roman" w:hAnsi="Times New Roman" w:cs="Times New Roman"/>
          <w:sz w:val="24"/>
          <w:szCs w:val="24"/>
        </w:rPr>
        <w:t xml:space="preserve"> № 1 Памятка о Единой Горячей линии </w:t>
      </w:r>
      <w:r w:rsidR="00B401C7" w:rsidRPr="00641B24">
        <w:rPr>
          <w:rFonts w:ascii="Times New Roman" w:hAnsi="Times New Roman" w:cs="Times New Roman"/>
          <w:sz w:val="24"/>
          <w:szCs w:val="24"/>
        </w:rPr>
        <w:t>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2" w:name="_Toc116302839"/>
      <w:r w:rsidRPr="00641B24">
        <w:rPr>
          <w:rFonts w:ascii="Times New Roman" w:hAnsi="Times New Roman" w:cs="Times New Roman"/>
          <w:b/>
          <w:color w:val="auto"/>
          <w:sz w:val="24"/>
          <w:szCs w:val="24"/>
        </w:rPr>
        <w:t>2. Предмет закупки</w:t>
      </w:r>
      <w:bookmarkEnd w:id="2"/>
    </w:p>
    <w:p w14:paraId="5E26E167" w14:textId="3508DC5E"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883545">
        <w:rPr>
          <w:rFonts w:ascii="Times New Roman" w:hAnsi="Times New Roman" w:cs="Times New Roman"/>
          <w:sz w:val="24"/>
          <w:szCs w:val="24"/>
        </w:rPr>
        <w:t>п</w:t>
      </w:r>
      <w:r w:rsidR="00883545" w:rsidRPr="00883545">
        <w:rPr>
          <w:rFonts w:ascii="Times New Roman" w:hAnsi="Times New Roman" w:cs="Times New Roman"/>
          <w:sz w:val="24"/>
          <w:szCs w:val="24"/>
        </w:rPr>
        <w:t xml:space="preserve">оставка </w:t>
      </w:r>
      <w:r w:rsidR="00454242" w:rsidRPr="00454242">
        <w:rPr>
          <w:rFonts w:ascii="Times New Roman" w:hAnsi="Times New Roman" w:cs="Times New Roman"/>
          <w:sz w:val="24"/>
          <w:szCs w:val="24"/>
        </w:rPr>
        <w:t xml:space="preserve">фрезерного универсального станка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3" w:name="_Toc116302840"/>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3"/>
    </w:p>
    <w:p w14:paraId="4F3867A9" w14:textId="5BE31CB2" w:rsidR="000F4E79" w:rsidRPr="00AF3F40" w:rsidRDefault="00324F62" w:rsidP="00454242">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883545">
        <w:rPr>
          <w:rFonts w:ascii="Times New Roman" w:hAnsi="Times New Roman" w:cs="Times New Roman"/>
          <w:sz w:val="24"/>
          <w:szCs w:val="24"/>
        </w:rPr>
        <w:t>поставку</w:t>
      </w:r>
      <w:r w:rsidR="00883545" w:rsidRPr="00883545">
        <w:rPr>
          <w:rFonts w:ascii="Times New Roman" w:hAnsi="Times New Roman" w:cs="Times New Roman"/>
          <w:sz w:val="24"/>
          <w:szCs w:val="24"/>
        </w:rPr>
        <w:t xml:space="preserve"> </w:t>
      </w:r>
      <w:r w:rsidR="00454242" w:rsidRPr="00454242">
        <w:rPr>
          <w:rFonts w:ascii="Times New Roman" w:hAnsi="Times New Roman" w:cs="Times New Roman"/>
          <w:sz w:val="24"/>
          <w:szCs w:val="24"/>
        </w:rPr>
        <w:t xml:space="preserve">фрезерного универсального станка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835"/>
        <w:gridCol w:w="1984"/>
        <w:gridCol w:w="851"/>
        <w:gridCol w:w="708"/>
        <w:gridCol w:w="1701"/>
        <w:gridCol w:w="1843"/>
      </w:tblGrid>
      <w:tr w:rsidR="00927DCC" w:rsidRPr="00AF3F40" w14:paraId="59E60584" w14:textId="77777777" w:rsidTr="00B435B6">
        <w:tc>
          <w:tcPr>
            <w:tcW w:w="421" w:type="dxa"/>
            <w:tcMar>
              <w:left w:w="28" w:type="dxa"/>
              <w:right w:w="28" w:type="dxa"/>
            </w:tcMar>
          </w:tcPr>
          <w:p w14:paraId="41ED8BDF" w14:textId="77777777" w:rsidR="00927DCC" w:rsidRPr="00AF3F40" w:rsidRDefault="00927DCC" w:rsidP="00200670">
            <w:pPr>
              <w:keepNext/>
              <w:tabs>
                <w:tab w:val="num" w:pos="0"/>
              </w:tabs>
              <w:jc w:val="center"/>
              <w:rPr>
                <w:rFonts w:ascii="Times New Roman" w:hAnsi="Times New Roman" w:cs="Times New Roman"/>
                <w:b/>
              </w:rPr>
            </w:pPr>
            <w:r w:rsidRPr="00AF3F40">
              <w:rPr>
                <w:rFonts w:ascii="Times New Roman" w:hAnsi="Times New Roman" w:cs="Times New Roman"/>
                <w:b/>
              </w:rPr>
              <w:t>№ п/п</w:t>
            </w:r>
          </w:p>
        </w:tc>
        <w:tc>
          <w:tcPr>
            <w:tcW w:w="2835" w:type="dxa"/>
            <w:tcMar>
              <w:left w:w="28" w:type="dxa"/>
              <w:right w:w="28" w:type="dxa"/>
            </w:tcMar>
          </w:tcPr>
          <w:p w14:paraId="511BBCCF"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Наименование и описание продукции</w:t>
            </w:r>
          </w:p>
        </w:tc>
        <w:tc>
          <w:tcPr>
            <w:tcW w:w="1984" w:type="dxa"/>
            <w:tcMar>
              <w:left w:w="28" w:type="dxa"/>
              <w:right w:w="28" w:type="dxa"/>
            </w:tcMar>
          </w:tcPr>
          <w:p w14:paraId="30272006"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Требования к продукции</w:t>
            </w:r>
          </w:p>
        </w:tc>
        <w:tc>
          <w:tcPr>
            <w:tcW w:w="851" w:type="dxa"/>
            <w:tcMar>
              <w:left w:w="28" w:type="dxa"/>
              <w:right w:w="28" w:type="dxa"/>
            </w:tcMar>
          </w:tcPr>
          <w:p w14:paraId="68046350"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Ед. изм.</w:t>
            </w:r>
          </w:p>
        </w:tc>
        <w:tc>
          <w:tcPr>
            <w:tcW w:w="708" w:type="dxa"/>
            <w:tcMar>
              <w:left w:w="28" w:type="dxa"/>
              <w:right w:w="28" w:type="dxa"/>
            </w:tcMar>
          </w:tcPr>
          <w:p w14:paraId="0B62EBCD" w14:textId="244CFE19"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Кол-во</w:t>
            </w:r>
          </w:p>
        </w:tc>
        <w:tc>
          <w:tcPr>
            <w:tcW w:w="1701" w:type="dxa"/>
            <w:tcMar>
              <w:left w:w="28" w:type="dxa"/>
              <w:right w:w="28" w:type="dxa"/>
            </w:tcMar>
          </w:tcPr>
          <w:p w14:paraId="6CFCD4FD"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Место поставки, получатель</w:t>
            </w:r>
          </w:p>
        </w:tc>
        <w:tc>
          <w:tcPr>
            <w:tcW w:w="1843" w:type="dxa"/>
            <w:tcMar>
              <w:left w:w="28" w:type="dxa"/>
              <w:right w:w="28" w:type="dxa"/>
            </w:tcMar>
          </w:tcPr>
          <w:p w14:paraId="3A83CC9F"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Срок поставки</w:t>
            </w:r>
          </w:p>
        </w:tc>
      </w:tr>
      <w:tr w:rsidR="00927DCC" w:rsidRPr="00AF3F40" w14:paraId="1A7AFE76" w14:textId="77777777" w:rsidTr="00B435B6">
        <w:trPr>
          <w:trHeight w:val="416"/>
        </w:trPr>
        <w:tc>
          <w:tcPr>
            <w:tcW w:w="421" w:type="dxa"/>
            <w:tcMar>
              <w:left w:w="28" w:type="dxa"/>
              <w:right w:w="28" w:type="dxa"/>
            </w:tcMar>
          </w:tcPr>
          <w:p w14:paraId="686E7FAD" w14:textId="77777777" w:rsidR="00927DCC" w:rsidRPr="00AF3F40" w:rsidRDefault="00927DCC" w:rsidP="000F4E79">
            <w:pPr>
              <w:numPr>
                <w:ilvl w:val="0"/>
                <w:numId w:val="22"/>
              </w:numPr>
              <w:tabs>
                <w:tab w:val="num" w:pos="0"/>
              </w:tabs>
              <w:spacing w:line="288" w:lineRule="auto"/>
              <w:jc w:val="both"/>
              <w:rPr>
                <w:rFonts w:ascii="Times New Roman" w:hAnsi="Times New Roman" w:cs="Times New Roman"/>
              </w:rPr>
            </w:pPr>
          </w:p>
        </w:tc>
        <w:tc>
          <w:tcPr>
            <w:tcW w:w="2835" w:type="dxa"/>
            <w:tcMar>
              <w:left w:w="28" w:type="dxa"/>
              <w:right w:w="28" w:type="dxa"/>
            </w:tcMar>
          </w:tcPr>
          <w:p w14:paraId="7225112C" w14:textId="30C2A445" w:rsidR="00927DCC" w:rsidRPr="00AF3F40" w:rsidRDefault="00454242" w:rsidP="00454242">
            <w:pPr>
              <w:tabs>
                <w:tab w:val="num" w:pos="0"/>
              </w:tabs>
              <w:ind w:left="57" w:right="256"/>
              <w:rPr>
                <w:rFonts w:ascii="Times New Roman" w:hAnsi="Times New Roman" w:cs="Times New Roman"/>
              </w:rPr>
            </w:pPr>
            <w:r>
              <w:rPr>
                <w:rFonts w:ascii="Times New Roman" w:hAnsi="Times New Roman" w:cs="Times New Roman"/>
                <w:b/>
              </w:rPr>
              <w:t>Ф</w:t>
            </w:r>
            <w:r w:rsidRPr="00454242">
              <w:rPr>
                <w:rFonts w:ascii="Times New Roman" w:hAnsi="Times New Roman" w:cs="Times New Roman"/>
                <w:b/>
              </w:rPr>
              <w:t>резерн</w:t>
            </w:r>
            <w:r>
              <w:rPr>
                <w:rFonts w:ascii="Times New Roman" w:hAnsi="Times New Roman" w:cs="Times New Roman"/>
                <w:b/>
              </w:rPr>
              <w:t>ый</w:t>
            </w:r>
            <w:r w:rsidRPr="00454242">
              <w:rPr>
                <w:rFonts w:ascii="Times New Roman" w:hAnsi="Times New Roman" w:cs="Times New Roman"/>
                <w:b/>
              </w:rPr>
              <w:t xml:space="preserve"> универсальн</w:t>
            </w:r>
            <w:r>
              <w:rPr>
                <w:rFonts w:ascii="Times New Roman" w:hAnsi="Times New Roman" w:cs="Times New Roman"/>
                <w:b/>
              </w:rPr>
              <w:t>ый</w:t>
            </w:r>
            <w:r w:rsidRPr="00454242">
              <w:rPr>
                <w:rFonts w:ascii="Times New Roman" w:hAnsi="Times New Roman" w:cs="Times New Roman"/>
                <w:b/>
              </w:rPr>
              <w:t xml:space="preserve"> стан</w:t>
            </w:r>
            <w:r>
              <w:rPr>
                <w:rFonts w:ascii="Times New Roman" w:hAnsi="Times New Roman" w:cs="Times New Roman"/>
                <w:b/>
              </w:rPr>
              <w:t>ок</w:t>
            </w:r>
          </w:p>
        </w:tc>
        <w:tc>
          <w:tcPr>
            <w:tcW w:w="1984" w:type="dxa"/>
            <w:tcMar>
              <w:left w:w="28" w:type="dxa"/>
              <w:right w:w="28" w:type="dxa"/>
            </w:tcMar>
          </w:tcPr>
          <w:p w14:paraId="1310B275" w14:textId="77777777" w:rsidR="00927DCC" w:rsidRPr="00AF3F40" w:rsidRDefault="00927DCC" w:rsidP="000F4E79">
            <w:pPr>
              <w:tabs>
                <w:tab w:val="num" w:pos="0"/>
              </w:tabs>
              <w:ind w:left="57" w:right="57"/>
              <w:rPr>
                <w:rFonts w:ascii="Times New Roman" w:hAnsi="Times New Roman" w:cs="Times New Roman"/>
              </w:rPr>
            </w:pPr>
            <w:r w:rsidRPr="00AF3F40">
              <w:rPr>
                <w:rFonts w:ascii="Times New Roman" w:hAnsi="Times New Roman" w:cs="Times New Roman"/>
              </w:rPr>
              <w:t xml:space="preserve">Согласно техническому </w:t>
            </w:r>
            <w:r w:rsidRPr="00AF3F40">
              <w:rPr>
                <w:rFonts w:ascii="Times New Roman" w:hAnsi="Times New Roman" w:cs="Times New Roman"/>
              </w:rPr>
              <w:lastRenderedPageBreak/>
              <w:t>заданию (представлены в составе приложения виде отдельного файла под названием «Приложение №3 к закупочной документации_Техническое задание»)</w:t>
            </w:r>
          </w:p>
        </w:tc>
        <w:tc>
          <w:tcPr>
            <w:tcW w:w="851" w:type="dxa"/>
            <w:tcMar>
              <w:left w:w="28" w:type="dxa"/>
              <w:right w:w="28" w:type="dxa"/>
            </w:tcMar>
          </w:tcPr>
          <w:p w14:paraId="029AF485" w14:textId="47C0C6E5" w:rsidR="00927DCC" w:rsidRPr="00AF3F40" w:rsidRDefault="004D1222" w:rsidP="00FC649F">
            <w:pPr>
              <w:tabs>
                <w:tab w:val="num" w:pos="0"/>
              </w:tabs>
              <w:ind w:left="57" w:right="57"/>
              <w:contextualSpacing/>
              <w:jc w:val="center"/>
              <w:rPr>
                <w:rFonts w:ascii="Times New Roman" w:hAnsi="Times New Roman" w:cs="Times New Roman"/>
              </w:rPr>
            </w:pPr>
            <w:r>
              <w:rPr>
                <w:rFonts w:ascii="Times New Roman" w:hAnsi="Times New Roman" w:cs="Times New Roman"/>
              </w:rPr>
              <w:lastRenderedPageBreak/>
              <w:t>шт</w:t>
            </w:r>
          </w:p>
        </w:tc>
        <w:tc>
          <w:tcPr>
            <w:tcW w:w="708" w:type="dxa"/>
            <w:tcMar>
              <w:left w:w="28" w:type="dxa"/>
              <w:right w:w="28" w:type="dxa"/>
            </w:tcMar>
          </w:tcPr>
          <w:p w14:paraId="0DA346C5" w14:textId="2B0B2B8F" w:rsidR="00927DCC" w:rsidRPr="00AF3F40" w:rsidRDefault="008E5AA3" w:rsidP="00AF3F40">
            <w:pPr>
              <w:spacing w:line="360" w:lineRule="auto"/>
              <w:contextualSpacing/>
              <w:jc w:val="center"/>
              <w:rPr>
                <w:rFonts w:ascii="Times New Roman" w:hAnsi="Times New Roman" w:cs="Times New Roman"/>
              </w:rPr>
            </w:pPr>
            <w:r>
              <w:rPr>
                <w:rFonts w:ascii="Times New Roman" w:hAnsi="Times New Roman" w:cs="Times New Roman"/>
              </w:rPr>
              <w:t>2</w:t>
            </w:r>
          </w:p>
        </w:tc>
        <w:tc>
          <w:tcPr>
            <w:tcW w:w="1701" w:type="dxa"/>
            <w:tcMar>
              <w:left w:w="28" w:type="dxa"/>
              <w:right w:w="28" w:type="dxa"/>
            </w:tcMar>
          </w:tcPr>
          <w:p w14:paraId="4BDEACBD" w14:textId="77777777" w:rsidR="00927DCC" w:rsidRPr="00AF3F40" w:rsidRDefault="00927DCC" w:rsidP="000F4E79">
            <w:pPr>
              <w:tabs>
                <w:tab w:val="num" w:pos="0"/>
              </w:tabs>
              <w:spacing w:before="40" w:after="40"/>
              <w:ind w:left="57" w:right="57"/>
              <w:rPr>
                <w:rFonts w:ascii="Times New Roman" w:hAnsi="Times New Roman" w:cs="Times New Roman"/>
              </w:rPr>
            </w:pPr>
            <w:r w:rsidRPr="00AF3F40">
              <w:rPr>
                <w:rFonts w:ascii="Times New Roman" w:hAnsi="Times New Roman" w:cs="Times New Roman"/>
              </w:rPr>
              <w:t xml:space="preserve">Республика Марий Эл, </w:t>
            </w:r>
          </w:p>
          <w:p w14:paraId="3895AFD8" w14:textId="77777777" w:rsidR="00927DCC" w:rsidRPr="00AF3F40" w:rsidRDefault="00927DCC" w:rsidP="000F4E79">
            <w:pPr>
              <w:tabs>
                <w:tab w:val="num" w:pos="0"/>
              </w:tabs>
              <w:ind w:left="57" w:right="57"/>
              <w:rPr>
                <w:rFonts w:ascii="Times New Roman" w:hAnsi="Times New Roman" w:cs="Times New Roman"/>
              </w:rPr>
            </w:pPr>
            <w:r w:rsidRPr="00AF3F40">
              <w:rPr>
                <w:rFonts w:ascii="Times New Roman" w:hAnsi="Times New Roman" w:cs="Times New Roman"/>
              </w:rPr>
              <w:lastRenderedPageBreak/>
              <w:t>г. Йошкар-Ола, ул. Суворова, д.26</w:t>
            </w:r>
          </w:p>
        </w:tc>
        <w:tc>
          <w:tcPr>
            <w:tcW w:w="1843" w:type="dxa"/>
            <w:tcMar>
              <w:left w:w="28" w:type="dxa"/>
              <w:right w:w="28" w:type="dxa"/>
            </w:tcMar>
          </w:tcPr>
          <w:p w14:paraId="017439FA" w14:textId="1D80DA81" w:rsidR="00927DCC" w:rsidRPr="00AF3F40" w:rsidRDefault="00B62362" w:rsidP="00DB68E8">
            <w:pPr>
              <w:tabs>
                <w:tab w:val="num" w:pos="0"/>
              </w:tabs>
              <w:ind w:right="57"/>
              <w:rPr>
                <w:rFonts w:ascii="Times New Roman" w:hAnsi="Times New Roman" w:cs="Times New Roman"/>
              </w:rPr>
            </w:pPr>
            <w:r w:rsidRPr="004737A8">
              <w:rPr>
                <w:rFonts w:ascii="Times New Roman" w:hAnsi="Times New Roman" w:cs="Times New Roman"/>
              </w:rPr>
              <w:lastRenderedPageBreak/>
              <w:t xml:space="preserve">Участник закупки </w:t>
            </w:r>
            <w:r>
              <w:rPr>
                <w:rFonts w:ascii="Times New Roman" w:hAnsi="Times New Roman" w:cs="Times New Roman"/>
              </w:rPr>
              <w:t xml:space="preserve">может </w:t>
            </w:r>
            <w:r>
              <w:rPr>
                <w:rFonts w:ascii="Times New Roman" w:hAnsi="Times New Roman" w:cs="Times New Roman"/>
              </w:rPr>
              <w:lastRenderedPageBreak/>
              <w:t>самостоятельно указать</w:t>
            </w:r>
            <w:r w:rsidRPr="004737A8">
              <w:rPr>
                <w:rFonts w:ascii="Times New Roman" w:hAnsi="Times New Roman" w:cs="Times New Roman"/>
              </w:rPr>
              <w:t xml:space="preserve"> в коммерче</w:t>
            </w:r>
            <w:r w:rsidR="00DB68E8">
              <w:rPr>
                <w:rFonts w:ascii="Times New Roman" w:hAnsi="Times New Roman" w:cs="Times New Roman"/>
              </w:rPr>
              <w:t>ском предложении срок поставки Оборудования</w:t>
            </w:r>
            <w:r w:rsidRPr="004737A8">
              <w:rPr>
                <w:rFonts w:ascii="Times New Roman" w:hAnsi="Times New Roman" w:cs="Times New Roman"/>
              </w:rPr>
              <w:t xml:space="preserve">, но не более срока, указанного </w:t>
            </w:r>
            <w:r w:rsidR="00DB68E8">
              <w:rPr>
                <w:rFonts w:ascii="Times New Roman" w:hAnsi="Times New Roman" w:cs="Times New Roman"/>
              </w:rPr>
              <w:t>Покупателем</w:t>
            </w:r>
          </w:p>
        </w:tc>
      </w:tr>
    </w:tbl>
    <w:p w14:paraId="00AC4F51" w14:textId="544B6FC0" w:rsidR="005043E5" w:rsidRPr="00641B24" w:rsidRDefault="008B06CB" w:rsidP="008B06CB">
      <w:pPr>
        <w:pStyle w:val="1"/>
        <w:rPr>
          <w:rFonts w:ascii="Times New Roman" w:hAnsi="Times New Roman" w:cs="Times New Roman"/>
          <w:color w:val="auto"/>
          <w:sz w:val="24"/>
          <w:szCs w:val="24"/>
        </w:rPr>
      </w:pPr>
      <w:bookmarkStart w:id="4" w:name="_Toc116302841"/>
      <w:r w:rsidRPr="00641B24">
        <w:rPr>
          <w:rFonts w:ascii="Times New Roman" w:hAnsi="Times New Roman" w:cs="Times New Roman"/>
          <w:color w:val="auto"/>
          <w:sz w:val="24"/>
          <w:szCs w:val="24"/>
        </w:rPr>
        <w:lastRenderedPageBreak/>
        <w:t xml:space="preserve">2.2 </w:t>
      </w:r>
      <w:r w:rsidR="00324F62" w:rsidRPr="00641B24">
        <w:rPr>
          <w:rFonts w:ascii="Times New Roman" w:hAnsi="Times New Roman" w:cs="Times New Roman"/>
          <w:color w:val="auto"/>
          <w:sz w:val="24"/>
          <w:szCs w:val="24"/>
        </w:rPr>
        <w:t>Коммерческая часть</w:t>
      </w:r>
      <w:bookmarkEnd w:id="4"/>
    </w:p>
    <w:p w14:paraId="4A145FE2" w14:textId="77777777" w:rsidR="00454242" w:rsidRDefault="00454242" w:rsidP="00454242">
      <w:pPr>
        <w:pStyle w:val="af9"/>
        <w:numPr>
          <w:ilvl w:val="0"/>
          <w:numId w:val="2"/>
        </w:numPr>
        <w:tabs>
          <w:tab w:val="left" w:pos="0"/>
          <w:tab w:val="left" w:pos="426"/>
          <w:tab w:val="left" w:pos="720"/>
        </w:tabs>
        <w:snapToGrid w:val="0"/>
        <w:rPr>
          <w:rFonts w:ascii="Times New Roman" w:hAnsi="Times New Roman" w:cs="Times New Roman"/>
          <w:sz w:val="24"/>
          <w:szCs w:val="24"/>
        </w:rPr>
      </w:pPr>
      <w:r w:rsidRPr="00454242">
        <w:rPr>
          <w:rFonts w:ascii="Times New Roman" w:hAnsi="Times New Roman" w:cs="Times New Roman"/>
          <w:sz w:val="24"/>
          <w:szCs w:val="24"/>
        </w:rPr>
        <w:t>Общий срок поставки оборудования – 215 (двести пятнадцати) рабочих дней с момента подписания Договора. В общий срок поставки входит: срок изготовления Оборудования – в течении 200 (двухсот) рабочих дней с момента подписания Договора. Срок доставки Оборудования – в течении 5 (пяти) рабочих дней с момента изготовления. Срок приемки по комплектности Оборудования, срок монтажа Оборудования, проведения пусконаладочных работ, инструктажа персонала на территории Заказчика – в течении 10 (десяти) рабочих дней с момента поставки Оборудования на склад Заказчика.</w:t>
      </w:r>
    </w:p>
    <w:p w14:paraId="50F53BD5" w14:textId="0AAF47AF" w:rsidR="005043E5" w:rsidRPr="00454242" w:rsidRDefault="00324F62" w:rsidP="00454242">
      <w:pPr>
        <w:pStyle w:val="af9"/>
        <w:numPr>
          <w:ilvl w:val="0"/>
          <w:numId w:val="2"/>
        </w:numPr>
        <w:tabs>
          <w:tab w:val="left" w:pos="0"/>
          <w:tab w:val="left" w:pos="426"/>
          <w:tab w:val="left" w:pos="720"/>
        </w:tabs>
        <w:snapToGrid w:val="0"/>
        <w:rPr>
          <w:rFonts w:ascii="Times New Roman" w:hAnsi="Times New Roman" w:cs="Times New Roman"/>
          <w:sz w:val="24"/>
          <w:szCs w:val="24"/>
        </w:rPr>
      </w:pPr>
      <w:r w:rsidRPr="00454242">
        <w:rPr>
          <w:rFonts w:ascii="Times New Roman" w:hAnsi="Times New Roman" w:cs="Times New Roman"/>
          <w:sz w:val="24"/>
          <w:szCs w:val="24"/>
        </w:rPr>
        <w:t xml:space="preserve">Условия </w:t>
      </w:r>
      <w:r w:rsidR="00C77375" w:rsidRPr="00454242">
        <w:rPr>
          <w:rFonts w:ascii="Times New Roman" w:hAnsi="Times New Roman" w:cs="Times New Roman"/>
          <w:sz w:val="24"/>
          <w:szCs w:val="24"/>
        </w:rPr>
        <w:t>поставки</w:t>
      </w:r>
      <w:r w:rsidRPr="00454242">
        <w:rPr>
          <w:rFonts w:ascii="Times New Roman" w:hAnsi="Times New Roman" w:cs="Times New Roman"/>
          <w:sz w:val="24"/>
          <w:szCs w:val="24"/>
        </w:rPr>
        <w:t>: в соответствии с Техническим заданием.</w:t>
      </w:r>
    </w:p>
    <w:p w14:paraId="708A3BBC" w14:textId="6E6D4F11" w:rsidR="00A409E2" w:rsidRDefault="00A409E2" w:rsidP="004D1222">
      <w:pPr>
        <w:numPr>
          <w:ilvl w:val="0"/>
          <w:numId w:val="4"/>
        </w:numPr>
        <w:tabs>
          <w:tab w:val="left" w:pos="0"/>
          <w:tab w:val="left" w:pos="720"/>
        </w:tabs>
        <w:snapToGrid w:val="0"/>
        <w:jc w:val="both"/>
        <w:rPr>
          <w:rFonts w:ascii="Times New Roman" w:hAnsi="Times New Roman" w:cs="Times New Roman"/>
          <w:sz w:val="24"/>
          <w:szCs w:val="24"/>
        </w:rPr>
      </w:pPr>
      <w:r w:rsidRPr="00613FF0">
        <w:rPr>
          <w:rFonts w:ascii="Times New Roman" w:hAnsi="Times New Roman" w:cs="Times New Roman"/>
          <w:sz w:val="24"/>
          <w:szCs w:val="24"/>
        </w:rPr>
        <w:t xml:space="preserve">Условия оплаты: </w:t>
      </w:r>
      <w:r w:rsidRPr="00A409E2">
        <w:rPr>
          <w:rFonts w:ascii="Times New Roman" w:hAnsi="Times New Roman" w:cs="Times New Roman"/>
          <w:sz w:val="24"/>
          <w:szCs w:val="24"/>
        </w:rPr>
        <w:t xml:space="preserve">Заказчик осуществляет </w:t>
      </w:r>
      <w:r w:rsidR="004D1222" w:rsidRPr="004D1222">
        <w:rPr>
          <w:rFonts w:ascii="Times New Roman" w:hAnsi="Times New Roman" w:cs="Times New Roman"/>
          <w:sz w:val="24"/>
          <w:szCs w:val="24"/>
        </w:rPr>
        <w:t xml:space="preserve">100% оплату за Оборудование на основании выставленного счета Поставщика в течение </w:t>
      </w:r>
      <w:r w:rsidR="004D1222">
        <w:rPr>
          <w:rFonts w:ascii="Times New Roman" w:hAnsi="Times New Roman" w:cs="Times New Roman"/>
          <w:sz w:val="24"/>
          <w:szCs w:val="24"/>
        </w:rPr>
        <w:t>30 (Тридцати</w:t>
      </w:r>
      <w:r w:rsidR="004D1222" w:rsidRPr="004D1222">
        <w:rPr>
          <w:rFonts w:ascii="Times New Roman" w:hAnsi="Times New Roman" w:cs="Times New Roman"/>
          <w:sz w:val="24"/>
          <w:szCs w:val="24"/>
        </w:rPr>
        <w:t>) календарных дней с момента подписания Акта ввода оборудования в эксплуатацию.</w:t>
      </w:r>
    </w:p>
    <w:p w14:paraId="437185D7" w14:textId="2B9EFAAD" w:rsidR="005043E5" w:rsidRPr="00311EC3"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5" w:name="_Toc116302842"/>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C05C05">
      <w:pPr>
        <w:pStyle w:val="1"/>
        <w:spacing w:before="0"/>
        <w:rPr>
          <w:rFonts w:ascii="Times New Roman" w:hAnsi="Times New Roman" w:cs="Times New Roman"/>
          <w:b/>
          <w:color w:val="auto"/>
          <w:sz w:val="24"/>
          <w:szCs w:val="24"/>
        </w:rPr>
      </w:pPr>
      <w:bookmarkStart w:id="6" w:name="_Toc116302843"/>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116302844"/>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758BEC37" w14:textId="04A8D634" w:rsidR="009862FA" w:rsidRPr="009862FA" w:rsidRDefault="009862FA" w:rsidP="009862FA">
      <w:pPr>
        <w:pStyle w:val="af9"/>
        <w:numPr>
          <w:ilvl w:val="0"/>
          <w:numId w:val="15"/>
        </w:numPr>
        <w:ind w:left="709" w:hanging="283"/>
        <w:jc w:val="both"/>
        <w:rPr>
          <w:rFonts w:ascii="Times New Roman" w:eastAsia="Calibri" w:hAnsi="Times New Roman" w:cs="Times New Roman"/>
          <w:sz w:val="24"/>
          <w:szCs w:val="24"/>
          <w:highlight w:val="yellow"/>
        </w:rPr>
      </w:pPr>
      <w:r w:rsidRPr="009862FA">
        <w:rPr>
          <w:rFonts w:ascii="Times New Roman" w:eastAsia="Calibri" w:hAnsi="Times New Roman" w:cs="Times New Roman"/>
          <w:sz w:val="24"/>
          <w:szCs w:val="24"/>
          <w:highlight w:val="yellow"/>
        </w:rPr>
        <w:t>справку о выполнении аналогичных (сопоставимых) по характеру и объему оказываемых договоров по установленной в настоящей Документации по запросу предложений форме — Справка о перечне и годовых объемах выполнения аналогичных договоров (Форма 4) за 202</w:t>
      </w:r>
      <w:r w:rsidR="00E64EFF">
        <w:rPr>
          <w:rFonts w:ascii="Times New Roman" w:eastAsia="Calibri" w:hAnsi="Times New Roman" w:cs="Times New Roman"/>
          <w:sz w:val="24"/>
          <w:szCs w:val="24"/>
          <w:highlight w:val="yellow"/>
        </w:rPr>
        <w:t>1</w:t>
      </w:r>
      <w:r w:rsidRPr="009862FA">
        <w:rPr>
          <w:rFonts w:ascii="Times New Roman" w:eastAsia="Calibri" w:hAnsi="Times New Roman" w:cs="Times New Roman"/>
          <w:sz w:val="24"/>
          <w:szCs w:val="24"/>
          <w:highlight w:val="yellow"/>
        </w:rPr>
        <w:t>-</w:t>
      </w:r>
      <w:r w:rsidR="009A7E62">
        <w:rPr>
          <w:rFonts w:ascii="Times New Roman" w:eastAsia="Calibri" w:hAnsi="Times New Roman" w:cs="Times New Roman"/>
          <w:sz w:val="24"/>
          <w:szCs w:val="24"/>
          <w:highlight w:val="yellow"/>
        </w:rPr>
        <w:t>202</w:t>
      </w:r>
      <w:r w:rsidR="003C5EF7">
        <w:rPr>
          <w:rFonts w:ascii="Times New Roman" w:eastAsia="Calibri" w:hAnsi="Times New Roman" w:cs="Times New Roman"/>
          <w:sz w:val="24"/>
          <w:szCs w:val="24"/>
          <w:highlight w:val="yellow"/>
        </w:rPr>
        <w:t>2</w:t>
      </w:r>
      <w:r w:rsidRPr="009862FA">
        <w:rPr>
          <w:rFonts w:ascii="Times New Roman" w:eastAsia="Calibri" w:hAnsi="Times New Roman" w:cs="Times New Roman"/>
          <w:sz w:val="24"/>
          <w:szCs w:val="24"/>
          <w:highlight w:val="yellow"/>
        </w:rPr>
        <w:t>гг;</w:t>
      </w:r>
    </w:p>
    <w:p w14:paraId="5FB50FF4" w14:textId="30DC0D9C" w:rsidR="005043E5" w:rsidRPr="004E5580" w:rsidRDefault="00324F62" w:rsidP="008E68AB">
      <w:pPr>
        <w:numPr>
          <w:ilvl w:val="0"/>
          <w:numId w:val="15"/>
        </w:numPr>
        <w:tabs>
          <w:tab w:val="left" w:pos="2978"/>
        </w:tabs>
        <w:snapToGrid w:val="0"/>
        <w:ind w:left="709" w:hanging="283"/>
        <w:contextualSpacing/>
        <w:jc w:val="both"/>
        <w:rPr>
          <w:rFonts w:ascii="Times New Roman" w:hAnsi="Times New Roman" w:cs="Times New Roman"/>
          <w:sz w:val="24"/>
          <w:szCs w:val="24"/>
        </w:rPr>
      </w:pPr>
      <w:r w:rsidRPr="004E5580">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r w:rsidR="000A4CC8" w:rsidRPr="005261D7">
        <w:t xml:space="preserve"> </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8" w:name="_Toc116302845"/>
      <w:r w:rsidRPr="00641B24">
        <w:rPr>
          <w:rFonts w:ascii="Times New Roman" w:hAnsi="Times New Roman" w:cs="Times New Roman"/>
          <w:b/>
          <w:color w:val="auto"/>
          <w:sz w:val="24"/>
          <w:szCs w:val="24"/>
        </w:rPr>
        <w:t>4. Подготовка Предложений</w:t>
      </w:r>
      <w:bookmarkEnd w:id="8"/>
    </w:p>
    <w:p w14:paraId="0928F35C" w14:textId="77777777" w:rsidR="005043E5" w:rsidRPr="00F928AE" w:rsidRDefault="00324F62" w:rsidP="00C05C05">
      <w:pPr>
        <w:pStyle w:val="1"/>
        <w:spacing w:before="0"/>
        <w:rPr>
          <w:rFonts w:ascii="Times New Roman" w:hAnsi="Times New Roman" w:cs="Times New Roman"/>
          <w:b/>
          <w:color w:val="auto"/>
          <w:sz w:val="24"/>
          <w:szCs w:val="24"/>
        </w:rPr>
      </w:pPr>
      <w:bookmarkStart w:id="9" w:name="_Toc116302846"/>
      <w:r w:rsidRPr="00F928AE">
        <w:rPr>
          <w:rFonts w:ascii="Times New Roman" w:hAnsi="Times New Roman" w:cs="Times New Roman"/>
          <w:b/>
          <w:color w:val="auto"/>
          <w:sz w:val="24"/>
          <w:szCs w:val="24"/>
        </w:rPr>
        <w:t>4.1. Общие требования к Предложению</w:t>
      </w:r>
      <w:bookmarkEnd w:id="9"/>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7A0009F3"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0E63FB">
        <w:rPr>
          <w:rFonts w:ascii="Times New Roman" w:hAnsi="Times New Roman" w:cs="Times New Roman"/>
          <w:b/>
          <w:sz w:val="24"/>
          <w:szCs w:val="24"/>
        </w:rPr>
        <w:t>12</w:t>
      </w:r>
      <w:r w:rsidRPr="00E230C5">
        <w:rPr>
          <w:rFonts w:ascii="Times New Roman" w:hAnsi="Times New Roman" w:cs="Times New Roman"/>
          <w:b/>
          <w:sz w:val="24"/>
          <w:szCs w:val="24"/>
        </w:rPr>
        <w:t xml:space="preserve">» </w:t>
      </w:r>
      <w:r w:rsidR="000E63FB">
        <w:rPr>
          <w:rFonts w:ascii="Times New Roman" w:hAnsi="Times New Roman" w:cs="Times New Roman"/>
          <w:b/>
          <w:sz w:val="24"/>
          <w:szCs w:val="24"/>
        </w:rPr>
        <w:t>мая</w:t>
      </w:r>
      <w:r w:rsidRPr="00E230C5">
        <w:rPr>
          <w:rFonts w:ascii="Times New Roman" w:hAnsi="Times New Roman" w:cs="Times New Roman"/>
          <w:b/>
          <w:sz w:val="24"/>
          <w:szCs w:val="24"/>
        </w:rPr>
        <w:t xml:space="preserve"> 202</w:t>
      </w:r>
      <w:r w:rsidR="00C15310">
        <w:rPr>
          <w:rFonts w:ascii="Times New Roman" w:hAnsi="Times New Roman" w:cs="Times New Roman"/>
          <w:b/>
          <w:sz w:val="24"/>
          <w:szCs w:val="24"/>
        </w:rPr>
        <w:t>3</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6F19E0A"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021B11">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C05C05">
      <w:pPr>
        <w:pStyle w:val="1"/>
        <w:spacing w:before="0"/>
        <w:rPr>
          <w:rFonts w:ascii="Times New Roman" w:hAnsi="Times New Roman" w:cs="Times New Roman"/>
          <w:b/>
          <w:color w:val="auto"/>
          <w:sz w:val="24"/>
          <w:szCs w:val="24"/>
        </w:rPr>
      </w:pPr>
      <w:bookmarkStart w:id="10" w:name="_Toc116302847"/>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C05C05">
      <w:pPr>
        <w:pStyle w:val="1"/>
        <w:spacing w:before="0"/>
        <w:rPr>
          <w:rFonts w:ascii="Times New Roman" w:hAnsi="Times New Roman" w:cs="Times New Roman"/>
          <w:b/>
          <w:color w:val="auto"/>
          <w:sz w:val="24"/>
          <w:szCs w:val="24"/>
        </w:rPr>
      </w:pPr>
      <w:bookmarkStart w:id="11" w:name="_Toc116302848"/>
      <w:r w:rsidRPr="00F928AE">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C05C05">
      <w:pPr>
        <w:pStyle w:val="1"/>
        <w:spacing w:before="0"/>
        <w:rPr>
          <w:rFonts w:ascii="Times New Roman" w:hAnsi="Times New Roman" w:cs="Times New Roman"/>
          <w:b/>
          <w:color w:val="auto"/>
          <w:sz w:val="24"/>
          <w:szCs w:val="24"/>
        </w:rPr>
      </w:pPr>
      <w:bookmarkStart w:id="12" w:name="_Toc116302849"/>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116302850"/>
      <w:r w:rsidRPr="00641B24">
        <w:rPr>
          <w:rFonts w:ascii="Times New Roman" w:hAnsi="Times New Roman" w:cs="Times New Roman"/>
          <w:b/>
          <w:color w:val="auto"/>
          <w:sz w:val="24"/>
          <w:szCs w:val="24"/>
        </w:rPr>
        <w:t>5. Подача предложений и их прием.</w:t>
      </w:r>
      <w:bookmarkEnd w:id="13"/>
    </w:p>
    <w:p w14:paraId="6C39B737" w14:textId="5F124E74"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начиная с</w:t>
      </w:r>
      <w:r w:rsidRPr="009C7AC1">
        <w:rPr>
          <w:rFonts w:ascii="Times New Roman" w:hAnsi="Times New Roman" w:cs="Times New Roman"/>
          <w:sz w:val="24"/>
          <w:szCs w:val="24"/>
          <w:shd w:val="clear" w:color="auto" w:fill="FFFF66"/>
        </w:rPr>
        <w:t xml:space="preserve"> </w:t>
      </w:r>
      <w:r w:rsidR="009C3B75" w:rsidRPr="009C7AC1">
        <w:rPr>
          <w:rFonts w:ascii="Times New Roman" w:hAnsi="Times New Roman" w:cs="Times New Roman"/>
          <w:b/>
          <w:sz w:val="24"/>
          <w:szCs w:val="24"/>
          <w:shd w:val="clear" w:color="auto" w:fill="FFFF66"/>
        </w:rPr>
        <w:t>«</w:t>
      </w:r>
      <w:r w:rsidR="00454242">
        <w:rPr>
          <w:rFonts w:ascii="Times New Roman" w:hAnsi="Times New Roman" w:cs="Times New Roman"/>
          <w:b/>
          <w:sz w:val="24"/>
          <w:szCs w:val="24"/>
          <w:shd w:val="clear" w:color="auto" w:fill="FFFF66"/>
        </w:rPr>
        <w:t>2</w:t>
      </w:r>
      <w:r w:rsidR="00F70053">
        <w:rPr>
          <w:rFonts w:ascii="Times New Roman" w:hAnsi="Times New Roman" w:cs="Times New Roman"/>
          <w:b/>
          <w:sz w:val="24"/>
          <w:szCs w:val="24"/>
          <w:shd w:val="clear" w:color="auto" w:fill="FFFF66"/>
        </w:rPr>
        <w:t>8</w:t>
      </w:r>
      <w:r w:rsidRPr="009C7AC1">
        <w:rPr>
          <w:rFonts w:ascii="Times New Roman" w:hAnsi="Times New Roman" w:cs="Times New Roman"/>
          <w:b/>
          <w:sz w:val="24"/>
          <w:szCs w:val="24"/>
          <w:shd w:val="clear" w:color="auto" w:fill="FFFF66"/>
        </w:rPr>
        <w:t xml:space="preserve">» </w:t>
      </w:r>
      <w:r w:rsidR="00D22921">
        <w:rPr>
          <w:rFonts w:ascii="Times New Roman" w:hAnsi="Times New Roman" w:cs="Times New Roman"/>
          <w:b/>
          <w:sz w:val="24"/>
          <w:szCs w:val="24"/>
          <w:shd w:val="clear" w:color="auto" w:fill="FFFF66"/>
        </w:rPr>
        <w:t>февраля</w:t>
      </w:r>
      <w:r w:rsidRPr="009C7AC1">
        <w:rPr>
          <w:rFonts w:ascii="Times New Roman" w:hAnsi="Times New Roman" w:cs="Times New Roman"/>
          <w:b/>
          <w:sz w:val="24"/>
          <w:szCs w:val="24"/>
          <w:shd w:val="clear" w:color="auto" w:fill="FFFF66"/>
        </w:rPr>
        <w:t xml:space="preserve"> </w:t>
      </w:r>
      <w:r w:rsidR="009A7E62">
        <w:rPr>
          <w:rFonts w:ascii="Times New Roman" w:hAnsi="Times New Roman" w:cs="Times New Roman"/>
          <w:b/>
          <w:sz w:val="24"/>
          <w:szCs w:val="24"/>
          <w:shd w:val="clear" w:color="auto" w:fill="FFFF66"/>
        </w:rPr>
        <w:t>2023</w:t>
      </w:r>
      <w:r w:rsidRPr="009C7AC1">
        <w:rPr>
          <w:rFonts w:ascii="Times New Roman" w:hAnsi="Times New Roman" w:cs="Times New Roman"/>
          <w:b/>
          <w:sz w:val="24"/>
          <w:szCs w:val="24"/>
          <w:shd w:val="clear" w:color="auto" w:fill="FFFF66"/>
        </w:rPr>
        <w:t xml:space="preserve"> г.</w:t>
      </w:r>
      <w:r w:rsidRPr="009C7AC1">
        <w:rPr>
          <w:rFonts w:ascii="Times New Roman" w:hAnsi="Times New Roman" w:cs="Times New Roman"/>
          <w:sz w:val="24"/>
          <w:szCs w:val="24"/>
          <w:shd w:val="clear" w:color="auto" w:fill="FFFF66"/>
        </w:rPr>
        <w:t xml:space="preserve">  </w:t>
      </w:r>
      <w:r w:rsidRPr="00641B24">
        <w:rPr>
          <w:rFonts w:ascii="Times New Roman" w:hAnsi="Times New Roman" w:cs="Times New Roman"/>
          <w:sz w:val="24"/>
          <w:szCs w:val="24"/>
        </w:rPr>
        <w:t>в электронной форме в соответствии с регламентом и функционалом ЭТП.</w:t>
      </w:r>
    </w:p>
    <w:p w14:paraId="0D09FFAD" w14:textId="54BC31EF" w:rsidR="008430FD" w:rsidRPr="00641B24" w:rsidRDefault="008E29E9" w:rsidP="008430F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w:t>
      </w:r>
      <w:r w:rsidR="00F70053" w:rsidRPr="00F70053">
        <w:rPr>
          <w:rFonts w:ascii="Times New Roman" w:hAnsi="Times New Roman" w:cs="Times New Roman"/>
          <w:sz w:val="24"/>
          <w:szCs w:val="24"/>
        </w:rPr>
        <w:t>Подача Предложений осуществляется установленным ЭТП порядком или посредством направления на электронный адрес Организатора закупок.</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47AEDA6A"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5.4 </w:t>
      </w:r>
      <w:r w:rsidR="00D33C6F" w:rsidRPr="00D33C6F">
        <w:rPr>
          <w:rFonts w:ascii="Times New Roman" w:hAnsi="Times New Roman" w:cs="Times New Roman"/>
          <w:sz w:val="24"/>
          <w:szCs w:val="24"/>
        </w:rPr>
        <w:t>Ценовое Предложение подается исключительно в форме электронного документа на электронную почту, либо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116302851"/>
      <w:r w:rsidRPr="00641B24">
        <w:rPr>
          <w:rFonts w:ascii="Times New Roman" w:hAnsi="Times New Roman" w:cs="Times New Roman"/>
          <w:b/>
          <w:color w:val="auto"/>
          <w:sz w:val="24"/>
          <w:szCs w:val="24"/>
        </w:rPr>
        <w:lastRenderedPageBreak/>
        <w:t>6. Оценка Предложений и проведение переговоров</w:t>
      </w:r>
      <w:bookmarkEnd w:id="14"/>
    </w:p>
    <w:p w14:paraId="619CD647" w14:textId="77777777" w:rsidR="005043E5" w:rsidRPr="00F928AE" w:rsidRDefault="00324F62" w:rsidP="00C05C05">
      <w:pPr>
        <w:pStyle w:val="1"/>
        <w:spacing w:before="0"/>
        <w:rPr>
          <w:rFonts w:ascii="Times New Roman" w:hAnsi="Times New Roman" w:cs="Times New Roman"/>
          <w:b/>
          <w:color w:val="auto"/>
          <w:sz w:val="24"/>
          <w:szCs w:val="24"/>
        </w:rPr>
      </w:pPr>
      <w:bookmarkStart w:id="15" w:name="_Toc116302852"/>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C05C05">
      <w:pPr>
        <w:pStyle w:val="1"/>
        <w:spacing w:before="0"/>
        <w:rPr>
          <w:rFonts w:ascii="Times New Roman" w:hAnsi="Times New Roman" w:cs="Times New Roman"/>
          <w:b/>
          <w:color w:val="auto"/>
          <w:sz w:val="24"/>
          <w:szCs w:val="24"/>
        </w:rPr>
      </w:pPr>
      <w:bookmarkStart w:id="16" w:name="_Toc116302853"/>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4A01397C" w14:textId="77777777" w:rsidR="004C4CCA" w:rsidRDefault="004C4CCA" w:rsidP="004C4CCA">
      <w:pPr>
        <w:tabs>
          <w:tab w:val="left" w:pos="927"/>
        </w:tabs>
        <w:snapToGrid w:val="0"/>
        <w:jc w:val="both"/>
        <w:rPr>
          <w:rFonts w:ascii="Times New Roman" w:hAnsi="Times New Roman" w:cs="Times New Roman"/>
          <w:sz w:val="24"/>
          <w:szCs w:val="24"/>
        </w:rPr>
      </w:pPr>
      <w:bookmarkStart w:id="17" w:name="_Toc116302854"/>
      <w:r w:rsidRPr="00641B24">
        <w:rPr>
          <w:rFonts w:ascii="Times New Roman" w:hAnsi="Times New Roman" w:cs="Times New Roman"/>
          <w:sz w:val="24"/>
          <w:szCs w:val="24"/>
        </w:rPr>
        <w:t>- не соответствуют требованиям</w:t>
      </w:r>
      <w:r>
        <w:rPr>
          <w:rFonts w:ascii="Times New Roman" w:hAnsi="Times New Roman" w:cs="Times New Roman"/>
          <w:sz w:val="24"/>
          <w:szCs w:val="24"/>
        </w:rPr>
        <w:t>, по существу;</w:t>
      </w:r>
    </w:p>
    <w:p w14:paraId="2C072264" w14:textId="77777777" w:rsidR="004C4CCA" w:rsidRPr="00641B24" w:rsidRDefault="004C4CCA" w:rsidP="004C4CCA">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F928AE" w:rsidRDefault="00324F62" w:rsidP="00C05C05">
      <w:pPr>
        <w:pStyle w:val="1"/>
        <w:spacing w:before="0"/>
        <w:rPr>
          <w:rFonts w:ascii="Times New Roman" w:hAnsi="Times New Roman" w:cs="Times New Roman"/>
          <w:b/>
          <w:color w:val="auto"/>
          <w:sz w:val="24"/>
          <w:szCs w:val="24"/>
        </w:rPr>
      </w:pPr>
      <w:r w:rsidRPr="00F928AE">
        <w:rPr>
          <w:rFonts w:ascii="Times New Roman" w:hAnsi="Times New Roman" w:cs="Times New Roman"/>
          <w:b/>
          <w:color w:val="auto"/>
          <w:sz w:val="24"/>
          <w:szCs w:val="24"/>
        </w:rPr>
        <w:t>6.3. Оценочная стадия</w:t>
      </w:r>
      <w:bookmarkEnd w:id="17"/>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C05C05">
      <w:pPr>
        <w:pStyle w:val="1"/>
        <w:spacing w:before="0"/>
        <w:rPr>
          <w:rFonts w:ascii="Times New Roman" w:hAnsi="Times New Roman" w:cs="Times New Roman"/>
          <w:b/>
          <w:color w:val="auto"/>
          <w:sz w:val="24"/>
          <w:szCs w:val="24"/>
        </w:rPr>
      </w:pPr>
      <w:bookmarkStart w:id="18" w:name="_Toc116302855"/>
      <w:r w:rsidRPr="00F928AE">
        <w:rPr>
          <w:rFonts w:ascii="Times New Roman" w:hAnsi="Times New Roman" w:cs="Times New Roman"/>
          <w:b/>
          <w:color w:val="auto"/>
          <w:sz w:val="24"/>
          <w:szCs w:val="24"/>
        </w:rPr>
        <w:t>6.4. Проведение переторжки</w:t>
      </w:r>
      <w:bookmarkEnd w:id="18"/>
    </w:p>
    <w:p w14:paraId="089903C7" w14:textId="0ABCAB1E"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8E2E49" w:rsidRPr="008E2E49">
        <w:rPr>
          <w:rFonts w:ascii="Times New Roman" w:hAnsi="Times New Roman" w:cs="Times New Roman"/>
          <w:sz w:val="24"/>
          <w:szCs w:val="24"/>
        </w:rPr>
        <w:t xml:space="preserve"> </w:t>
      </w:r>
      <w:r w:rsidRPr="00641B24">
        <w:rPr>
          <w:rFonts w:ascii="Times New Roman" w:hAnsi="Times New Roman" w:cs="Times New Roman"/>
          <w:sz w:val="24"/>
          <w:szCs w:val="24"/>
        </w:rPr>
        <w:t>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116302856"/>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5F4F7F90"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8F493B">
        <w:rPr>
          <w:rFonts w:ascii="Times New Roman" w:hAnsi="Times New Roman" w:cs="Times New Roman"/>
          <w:b/>
          <w:sz w:val="24"/>
          <w:szCs w:val="24"/>
          <w:shd w:val="clear" w:color="auto" w:fill="FFFF66"/>
        </w:rPr>
        <w:t>«</w:t>
      </w:r>
      <w:r w:rsidR="000E63FB">
        <w:rPr>
          <w:rFonts w:ascii="Times New Roman" w:hAnsi="Times New Roman" w:cs="Times New Roman"/>
          <w:b/>
          <w:sz w:val="24"/>
          <w:szCs w:val="24"/>
          <w:shd w:val="clear" w:color="auto" w:fill="FFFF66"/>
        </w:rPr>
        <w:t>14</w:t>
      </w:r>
      <w:r w:rsidRPr="008F493B">
        <w:rPr>
          <w:rFonts w:ascii="Times New Roman" w:hAnsi="Times New Roman" w:cs="Times New Roman"/>
          <w:b/>
          <w:sz w:val="24"/>
          <w:szCs w:val="24"/>
          <w:shd w:val="clear" w:color="auto" w:fill="FFFF66"/>
        </w:rPr>
        <w:t xml:space="preserve">» </w:t>
      </w:r>
      <w:r w:rsidR="00454242">
        <w:rPr>
          <w:rFonts w:ascii="Times New Roman" w:hAnsi="Times New Roman" w:cs="Times New Roman"/>
          <w:b/>
          <w:sz w:val="24"/>
          <w:szCs w:val="24"/>
          <w:shd w:val="clear" w:color="auto" w:fill="FFFF66"/>
        </w:rPr>
        <w:t>апреля</w:t>
      </w:r>
      <w:r w:rsidRPr="008F493B">
        <w:rPr>
          <w:rFonts w:ascii="Times New Roman" w:hAnsi="Times New Roman" w:cs="Times New Roman"/>
          <w:b/>
          <w:sz w:val="24"/>
          <w:szCs w:val="24"/>
          <w:shd w:val="clear" w:color="auto" w:fill="FFFF66"/>
        </w:rPr>
        <w:t xml:space="preserve"> 202</w:t>
      </w:r>
      <w:r w:rsidR="00021B11">
        <w:rPr>
          <w:rFonts w:ascii="Times New Roman" w:hAnsi="Times New Roman" w:cs="Times New Roman"/>
          <w:b/>
          <w:sz w:val="24"/>
          <w:szCs w:val="24"/>
          <w:shd w:val="clear" w:color="auto" w:fill="FFFF66"/>
        </w:rPr>
        <w:t>3</w:t>
      </w:r>
      <w:r w:rsidRPr="008F493B">
        <w:rPr>
          <w:rFonts w:ascii="Times New Roman" w:hAnsi="Times New Roman" w:cs="Times New Roman"/>
          <w:b/>
          <w:sz w:val="24"/>
          <w:szCs w:val="24"/>
          <w:shd w:val="clear" w:color="auto" w:fill="FFFF66"/>
        </w:rPr>
        <w:t>г.</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0356611E"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7.</w:t>
      </w:r>
      <w:r w:rsidR="00593598">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3FE256CF"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75D708C"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32A2B9EC"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16302857"/>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44B99DF9" w14:textId="5906F3F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r w:rsidR="008430FD" w:rsidRPr="008430FD">
        <w:rPr>
          <w:rFonts w:ascii="Times New Roman" w:hAnsi="Times New Roman" w:cs="Times New Roman"/>
          <w:sz w:val="24"/>
          <w:szCs w:val="24"/>
        </w:rPr>
        <w:t>https://etp.gpb.ru</w:t>
      </w:r>
      <w:r w:rsidR="008430FD">
        <w:rPr>
          <w:rFonts w:ascii="Times New Roman" w:hAnsi="Times New Roman" w:cs="Times New Roman"/>
          <w:sz w:val="24"/>
          <w:szCs w:val="24"/>
        </w:rPr>
        <w:t>.</w:t>
      </w:r>
    </w:p>
    <w:p w14:paraId="1FEE3266" w14:textId="77777777" w:rsidR="005043E5" w:rsidRPr="00641B24" w:rsidRDefault="005043E5">
      <w:pPr>
        <w:snapToGrid w:val="0"/>
        <w:contextualSpacing/>
        <w:jc w:val="both"/>
        <w:rPr>
          <w:rFonts w:ascii="Times New Roman" w:hAnsi="Times New Roman" w:cs="Times New Roman"/>
          <w:sz w:val="24"/>
          <w:szCs w:val="24"/>
        </w:rPr>
      </w:pPr>
    </w:p>
    <w:p w14:paraId="530C60C7" w14:textId="77777777" w:rsidR="002A423A" w:rsidRDefault="002A423A" w:rsidP="00CD56A3">
      <w:pPr>
        <w:rPr>
          <w:rFonts w:ascii="Times New Roman" w:hAnsi="Times New Roman" w:cs="Times New Roman"/>
          <w:b/>
          <w:color w:val="000000"/>
          <w:sz w:val="24"/>
          <w:szCs w:val="24"/>
        </w:rPr>
      </w:pPr>
    </w:p>
    <w:p w14:paraId="3497576A" w14:textId="77777777" w:rsidR="00845E30" w:rsidRDefault="00845E30" w:rsidP="00CD56A3">
      <w:pPr>
        <w:rPr>
          <w:rFonts w:ascii="Times New Roman" w:hAnsi="Times New Roman" w:cs="Times New Roman"/>
          <w:b/>
          <w:color w:val="000000"/>
          <w:sz w:val="24"/>
          <w:szCs w:val="24"/>
        </w:rPr>
      </w:pPr>
    </w:p>
    <w:p w14:paraId="2D015B18" w14:textId="77777777" w:rsidR="00845E30" w:rsidRDefault="00845E30" w:rsidP="00CD56A3">
      <w:pPr>
        <w:rPr>
          <w:rFonts w:ascii="Times New Roman" w:hAnsi="Times New Roman" w:cs="Times New Roman"/>
          <w:b/>
          <w:color w:val="000000"/>
          <w:sz w:val="24"/>
          <w:szCs w:val="24"/>
        </w:rPr>
      </w:pPr>
    </w:p>
    <w:p w14:paraId="28107C8A" w14:textId="77777777" w:rsidR="00845E30" w:rsidRDefault="00845E30" w:rsidP="00CD56A3">
      <w:pPr>
        <w:rPr>
          <w:rFonts w:ascii="Times New Roman" w:hAnsi="Times New Roman" w:cs="Times New Roman"/>
          <w:b/>
          <w:color w:val="000000"/>
          <w:sz w:val="24"/>
          <w:szCs w:val="24"/>
        </w:rPr>
      </w:pPr>
    </w:p>
    <w:p w14:paraId="1B86854A" w14:textId="77777777" w:rsidR="00845E30" w:rsidRDefault="00845E30" w:rsidP="00CD56A3">
      <w:pPr>
        <w:rPr>
          <w:rFonts w:ascii="Times New Roman" w:hAnsi="Times New Roman" w:cs="Times New Roman"/>
          <w:b/>
          <w:color w:val="000000"/>
          <w:sz w:val="24"/>
          <w:szCs w:val="24"/>
        </w:rPr>
      </w:pPr>
    </w:p>
    <w:p w14:paraId="12B4227B" w14:textId="77777777" w:rsidR="00845E30" w:rsidRDefault="00845E30" w:rsidP="00CD56A3">
      <w:pPr>
        <w:rPr>
          <w:rFonts w:ascii="Times New Roman" w:hAnsi="Times New Roman" w:cs="Times New Roman"/>
          <w:b/>
          <w:color w:val="000000"/>
          <w:sz w:val="24"/>
          <w:szCs w:val="24"/>
        </w:rPr>
      </w:pPr>
    </w:p>
    <w:p w14:paraId="239B7DCF" w14:textId="77777777" w:rsidR="00845E30" w:rsidRDefault="00845E30" w:rsidP="00CD56A3">
      <w:pPr>
        <w:rPr>
          <w:rFonts w:ascii="Times New Roman" w:hAnsi="Times New Roman" w:cs="Times New Roman"/>
          <w:b/>
          <w:color w:val="000000"/>
          <w:sz w:val="24"/>
          <w:szCs w:val="24"/>
        </w:rPr>
      </w:pPr>
    </w:p>
    <w:p w14:paraId="1F363FB9" w14:textId="77777777" w:rsidR="00845E30" w:rsidRDefault="00845E30" w:rsidP="00CD56A3">
      <w:pPr>
        <w:rPr>
          <w:rFonts w:ascii="Times New Roman" w:hAnsi="Times New Roman" w:cs="Times New Roman"/>
          <w:b/>
          <w:color w:val="000000"/>
          <w:sz w:val="24"/>
          <w:szCs w:val="24"/>
        </w:rPr>
      </w:pPr>
    </w:p>
    <w:p w14:paraId="7F3767A8" w14:textId="77777777" w:rsidR="00845E30" w:rsidRDefault="00845E30" w:rsidP="00CD56A3">
      <w:pPr>
        <w:rPr>
          <w:rFonts w:ascii="Times New Roman" w:hAnsi="Times New Roman" w:cs="Times New Roman"/>
          <w:b/>
          <w:color w:val="000000"/>
          <w:sz w:val="24"/>
          <w:szCs w:val="24"/>
        </w:rPr>
      </w:pPr>
    </w:p>
    <w:p w14:paraId="0B9094DE" w14:textId="77777777" w:rsidR="00845E30" w:rsidRDefault="00845E30" w:rsidP="00CD56A3">
      <w:pPr>
        <w:rPr>
          <w:rFonts w:ascii="Times New Roman" w:hAnsi="Times New Roman" w:cs="Times New Roman"/>
          <w:b/>
          <w:color w:val="000000"/>
          <w:sz w:val="24"/>
          <w:szCs w:val="24"/>
        </w:rPr>
      </w:pPr>
    </w:p>
    <w:p w14:paraId="44ABAD70" w14:textId="77777777" w:rsidR="00845E30" w:rsidRDefault="00845E30" w:rsidP="00CD56A3">
      <w:pPr>
        <w:rPr>
          <w:rFonts w:ascii="Times New Roman" w:hAnsi="Times New Roman" w:cs="Times New Roman"/>
          <w:b/>
          <w:color w:val="000000"/>
          <w:sz w:val="24"/>
          <w:szCs w:val="24"/>
        </w:rPr>
      </w:pPr>
    </w:p>
    <w:p w14:paraId="092982A6" w14:textId="77777777" w:rsidR="00845E30" w:rsidRDefault="00845E30" w:rsidP="00CD56A3">
      <w:pPr>
        <w:rPr>
          <w:rFonts w:ascii="Times New Roman" w:hAnsi="Times New Roman" w:cs="Times New Roman"/>
          <w:b/>
          <w:color w:val="000000"/>
          <w:sz w:val="24"/>
          <w:szCs w:val="24"/>
        </w:rPr>
      </w:pPr>
    </w:p>
    <w:p w14:paraId="1885CF6E" w14:textId="77777777" w:rsidR="00845E30" w:rsidRDefault="00845E30" w:rsidP="00CD56A3">
      <w:pPr>
        <w:rPr>
          <w:rFonts w:ascii="Times New Roman" w:hAnsi="Times New Roman" w:cs="Times New Roman"/>
          <w:b/>
          <w:color w:val="000000"/>
          <w:sz w:val="24"/>
          <w:szCs w:val="24"/>
        </w:rPr>
      </w:pPr>
    </w:p>
    <w:p w14:paraId="6073807B" w14:textId="77777777" w:rsidR="00845E30" w:rsidRDefault="00845E30" w:rsidP="00CD56A3">
      <w:pPr>
        <w:rPr>
          <w:rFonts w:ascii="Times New Roman" w:hAnsi="Times New Roman" w:cs="Times New Roman"/>
          <w:b/>
          <w:color w:val="000000"/>
          <w:sz w:val="24"/>
          <w:szCs w:val="24"/>
        </w:rPr>
      </w:pPr>
    </w:p>
    <w:p w14:paraId="4A14E080" w14:textId="77777777" w:rsidR="00845E30" w:rsidRDefault="00845E30" w:rsidP="00CD56A3">
      <w:pPr>
        <w:rPr>
          <w:rFonts w:ascii="Times New Roman" w:hAnsi="Times New Roman" w:cs="Times New Roman"/>
          <w:b/>
          <w:color w:val="000000"/>
          <w:sz w:val="24"/>
          <w:szCs w:val="24"/>
        </w:rPr>
      </w:pPr>
    </w:p>
    <w:p w14:paraId="1DF564F8" w14:textId="77777777" w:rsidR="00845E30" w:rsidRDefault="00845E30" w:rsidP="00CD56A3">
      <w:pPr>
        <w:rPr>
          <w:rFonts w:ascii="Times New Roman" w:hAnsi="Times New Roman" w:cs="Times New Roman"/>
          <w:b/>
          <w:color w:val="000000"/>
          <w:sz w:val="24"/>
          <w:szCs w:val="24"/>
        </w:rPr>
      </w:pPr>
    </w:p>
    <w:p w14:paraId="6A2F4918" w14:textId="77777777" w:rsidR="00845E30" w:rsidRDefault="00845E30" w:rsidP="00CD56A3">
      <w:pPr>
        <w:rPr>
          <w:rFonts w:ascii="Times New Roman" w:hAnsi="Times New Roman" w:cs="Times New Roman"/>
          <w:b/>
          <w:color w:val="000000"/>
          <w:sz w:val="24"/>
          <w:szCs w:val="24"/>
        </w:rPr>
      </w:pPr>
    </w:p>
    <w:p w14:paraId="3314171B" w14:textId="77777777" w:rsidR="00845E30" w:rsidRDefault="00845E30" w:rsidP="00CD56A3">
      <w:pPr>
        <w:rPr>
          <w:rFonts w:ascii="Times New Roman" w:hAnsi="Times New Roman" w:cs="Times New Roman"/>
          <w:b/>
          <w:color w:val="000000"/>
          <w:sz w:val="24"/>
          <w:szCs w:val="24"/>
        </w:rPr>
      </w:pPr>
    </w:p>
    <w:p w14:paraId="24C7242D" w14:textId="77777777" w:rsidR="00845E30" w:rsidRDefault="00845E30" w:rsidP="00CD56A3">
      <w:pPr>
        <w:rPr>
          <w:rFonts w:ascii="Times New Roman" w:hAnsi="Times New Roman" w:cs="Times New Roman"/>
          <w:b/>
          <w:color w:val="000000"/>
          <w:sz w:val="24"/>
          <w:szCs w:val="24"/>
        </w:rPr>
      </w:pPr>
    </w:p>
    <w:p w14:paraId="06C3A320" w14:textId="77777777" w:rsidR="00845E30" w:rsidRDefault="00845E30" w:rsidP="00CD56A3">
      <w:pPr>
        <w:rPr>
          <w:rFonts w:ascii="Times New Roman" w:hAnsi="Times New Roman" w:cs="Times New Roman"/>
          <w:b/>
          <w:color w:val="000000"/>
          <w:sz w:val="24"/>
          <w:szCs w:val="24"/>
        </w:rPr>
      </w:pPr>
    </w:p>
    <w:p w14:paraId="1A55AEC3" w14:textId="77777777" w:rsidR="00845E30" w:rsidRDefault="00845E30" w:rsidP="00CD56A3">
      <w:pPr>
        <w:rPr>
          <w:rFonts w:ascii="Times New Roman" w:hAnsi="Times New Roman" w:cs="Times New Roman"/>
          <w:b/>
          <w:color w:val="000000"/>
          <w:sz w:val="24"/>
          <w:szCs w:val="24"/>
        </w:rPr>
      </w:pPr>
    </w:p>
    <w:p w14:paraId="641E21CA" w14:textId="77777777" w:rsidR="00845E30" w:rsidRDefault="00845E30" w:rsidP="00CD56A3">
      <w:pPr>
        <w:rPr>
          <w:rFonts w:ascii="Times New Roman" w:hAnsi="Times New Roman" w:cs="Times New Roman"/>
          <w:b/>
          <w:color w:val="000000"/>
          <w:sz w:val="24"/>
          <w:szCs w:val="24"/>
        </w:rPr>
      </w:pPr>
    </w:p>
    <w:p w14:paraId="73033000" w14:textId="77777777" w:rsidR="00845E30" w:rsidRDefault="00845E30" w:rsidP="00CD56A3">
      <w:pPr>
        <w:rPr>
          <w:rFonts w:ascii="Times New Roman" w:hAnsi="Times New Roman" w:cs="Times New Roman"/>
          <w:b/>
          <w:color w:val="000000"/>
          <w:sz w:val="24"/>
          <w:szCs w:val="24"/>
        </w:rPr>
      </w:pPr>
    </w:p>
    <w:p w14:paraId="5C55663C" w14:textId="77777777" w:rsidR="00845E30" w:rsidRDefault="00845E30" w:rsidP="00CD56A3">
      <w:pPr>
        <w:rPr>
          <w:rFonts w:ascii="Times New Roman" w:hAnsi="Times New Roman" w:cs="Times New Roman"/>
          <w:b/>
          <w:color w:val="000000"/>
          <w:sz w:val="24"/>
          <w:szCs w:val="24"/>
        </w:rPr>
      </w:pPr>
    </w:p>
    <w:p w14:paraId="533FFDE9" w14:textId="77777777" w:rsidR="00845E30" w:rsidRDefault="00845E30" w:rsidP="00CD56A3">
      <w:pPr>
        <w:rPr>
          <w:rFonts w:ascii="Times New Roman" w:hAnsi="Times New Roman" w:cs="Times New Roman"/>
          <w:b/>
          <w:color w:val="000000"/>
          <w:sz w:val="24"/>
          <w:szCs w:val="24"/>
        </w:rPr>
      </w:pPr>
    </w:p>
    <w:p w14:paraId="58FCC5FC" w14:textId="77777777" w:rsidR="00845E30" w:rsidRDefault="00845E30" w:rsidP="00CD56A3">
      <w:pPr>
        <w:rPr>
          <w:rFonts w:ascii="Times New Roman" w:hAnsi="Times New Roman" w:cs="Times New Roman"/>
          <w:b/>
          <w:color w:val="000000"/>
          <w:sz w:val="24"/>
          <w:szCs w:val="24"/>
        </w:rPr>
      </w:pPr>
    </w:p>
    <w:p w14:paraId="28B2269F" w14:textId="77777777" w:rsidR="00333DA4" w:rsidRDefault="00333DA4" w:rsidP="00CD56A3">
      <w:pPr>
        <w:rPr>
          <w:rFonts w:ascii="Times New Roman" w:hAnsi="Times New Roman" w:cs="Times New Roman"/>
          <w:b/>
          <w:color w:val="000000"/>
          <w:sz w:val="24"/>
          <w:szCs w:val="24"/>
        </w:rPr>
      </w:pPr>
    </w:p>
    <w:p w14:paraId="55807814" w14:textId="77777777" w:rsidR="00333DA4" w:rsidRDefault="00333DA4" w:rsidP="00CD56A3">
      <w:pPr>
        <w:rPr>
          <w:rFonts w:ascii="Times New Roman" w:hAnsi="Times New Roman" w:cs="Times New Roman"/>
          <w:b/>
          <w:color w:val="000000"/>
          <w:sz w:val="24"/>
          <w:szCs w:val="24"/>
        </w:rPr>
      </w:pPr>
    </w:p>
    <w:p w14:paraId="3C8B7AB2" w14:textId="77777777" w:rsidR="00333DA4" w:rsidRDefault="00333DA4" w:rsidP="00CD56A3">
      <w:pPr>
        <w:rPr>
          <w:rFonts w:ascii="Times New Roman" w:hAnsi="Times New Roman" w:cs="Times New Roman"/>
          <w:b/>
          <w:color w:val="000000"/>
          <w:sz w:val="24"/>
          <w:szCs w:val="24"/>
        </w:rPr>
      </w:pPr>
    </w:p>
    <w:p w14:paraId="7444356D" w14:textId="77777777" w:rsidR="00845E30" w:rsidRDefault="00845E30" w:rsidP="00CD56A3">
      <w:pPr>
        <w:rPr>
          <w:rFonts w:ascii="Times New Roman" w:hAnsi="Times New Roman" w:cs="Times New Roman"/>
          <w:b/>
          <w:color w:val="000000"/>
          <w:sz w:val="24"/>
          <w:szCs w:val="24"/>
        </w:rPr>
      </w:pPr>
    </w:p>
    <w:p w14:paraId="77C2917A" w14:textId="77777777" w:rsidR="00845E30" w:rsidRDefault="00845E30" w:rsidP="00CD56A3">
      <w:pPr>
        <w:rPr>
          <w:rFonts w:ascii="Times New Roman" w:hAnsi="Times New Roman" w:cs="Times New Roman"/>
          <w:b/>
          <w:color w:val="000000"/>
          <w:sz w:val="24"/>
          <w:szCs w:val="24"/>
        </w:rPr>
      </w:pPr>
    </w:p>
    <w:p w14:paraId="1E931E14" w14:textId="77777777" w:rsidR="00EF0904" w:rsidRDefault="00EF0904" w:rsidP="00CD56A3">
      <w:pPr>
        <w:rPr>
          <w:rFonts w:ascii="Times New Roman" w:hAnsi="Times New Roman" w:cs="Times New Roman"/>
          <w:b/>
          <w:color w:val="000000"/>
          <w:sz w:val="24"/>
          <w:szCs w:val="24"/>
        </w:rPr>
      </w:pPr>
    </w:p>
    <w:p w14:paraId="0CF5B6F1" w14:textId="77777777" w:rsidR="00EF0904" w:rsidRDefault="00EF0904" w:rsidP="00CD56A3">
      <w:pPr>
        <w:rPr>
          <w:rFonts w:ascii="Times New Roman" w:hAnsi="Times New Roman" w:cs="Times New Roman"/>
          <w:b/>
          <w:color w:val="000000"/>
          <w:sz w:val="24"/>
          <w:szCs w:val="24"/>
        </w:rPr>
      </w:pPr>
    </w:p>
    <w:p w14:paraId="4977EE94" w14:textId="77777777" w:rsidR="00EF0904" w:rsidRDefault="00EF0904" w:rsidP="00CD56A3">
      <w:pPr>
        <w:rPr>
          <w:rFonts w:ascii="Times New Roman" w:hAnsi="Times New Roman" w:cs="Times New Roman"/>
          <w:b/>
          <w:color w:val="000000"/>
          <w:sz w:val="24"/>
          <w:szCs w:val="24"/>
        </w:rPr>
      </w:pPr>
    </w:p>
    <w:p w14:paraId="190871FE" w14:textId="77777777" w:rsidR="00EF0904" w:rsidRDefault="00EF0904" w:rsidP="00CD56A3">
      <w:pPr>
        <w:rPr>
          <w:rFonts w:ascii="Times New Roman" w:hAnsi="Times New Roman" w:cs="Times New Roman"/>
          <w:b/>
          <w:color w:val="000000"/>
          <w:sz w:val="24"/>
          <w:szCs w:val="24"/>
        </w:rPr>
      </w:pPr>
    </w:p>
    <w:p w14:paraId="7409E906" w14:textId="77777777" w:rsidR="00EF0904" w:rsidRDefault="00EF0904" w:rsidP="00CD56A3">
      <w:pPr>
        <w:rPr>
          <w:rFonts w:ascii="Times New Roman" w:hAnsi="Times New Roman" w:cs="Times New Roman"/>
          <w:b/>
          <w:color w:val="000000"/>
          <w:sz w:val="24"/>
          <w:szCs w:val="24"/>
        </w:rPr>
      </w:pPr>
    </w:p>
    <w:p w14:paraId="3B3D7D85" w14:textId="77777777" w:rsidR="00EF0904" w:rsidRDefault="00EF0904" w:rsidP="00CD56A3">
      <w:pPr>
        <w:rPr>
          <w:rFonts w:ascii="Times New Roman" w:hAnsi="Times New Roman" w:cs="Times New Roman"/>
          <w:b/>
          <w:color w:val="000000"/>
          <w:sz w:val="24"/>
          <w:szCs w:val="24"/>
        </w:rPr>
      </w:pPr>
    </w:p>
    <w:p w14:paraId="41053859" w14:textId="77777777" w:rsidR="00EF0904" w:rsidRDefault="00EF0904" w:rsidP="00CD56A3">
      <w:pPr>
        <w:rPr>
          <w:rFonts w:ascii="Times New Roman" w:hAnsi="Times New Roman" w:cs="Times New Roman"/>
          <w:b/>
          <w:color w:val="000000"/>
          <w:sz w:val="24"/>
          <w:szCs w:val="24"/>
        </w:rPr>
      </w:pPr>
    </w:p>
    <w:p w14:paraId="004F90CB" w14:textId="77777777" w:rsidR="00EF0904" w:rsidRDefault="00EF0904" w:rsidP="00CD56A3">
      <w:pPr>
        <w:rPr>
          <w:rFonts w:ascii="Times New Roman" w:hAnsi="Times New Roman" w:cs="Times New Roman"/>
          <w:b/>
          <w:color w:val="000000"/>
          <w:sz w:val="24"/>
          <w:szCs w:val="24"/>
        </w:rPr>
      </w:pPr>
    </w:p>
    <w:p w14:paraId="077262CA" w14:textId="77777777" w:rsidR="00EF0904" w:rsidRDefault="00EF0904" w:rsidP="00CD56A3">
      <w:pPr>
        <w:rPr>
          <w:rFonts w:ascii="Times New Roman" w:hAnsi="Times New Roman" w:cs="Times New Roman"/>
          <w:b/>
          <w:color w:val="000000"/>
          <w:sz w:val="24"/>
          <w:szCs w:val="24"/>
        </w:rPr>
      </w:pPr>
    </w:p>
    <w:p w14:paraId="4A4484D9" w14:textId="77777777" w:rsidR="00EF0904" w:rsidRDefault="00EF0904" w:rsidP="00CD56A3">
      <w:pPr>
        <w:rPr>
          <w:rFonts w:ascii="Times New Roman" w:hAnsi="Times New Roman" w:cs="Times New Roman"/>
          <w:b/>
          <w:color w:val="000000"/>
          <w:sz w:val="24"/>
          <w:szCs w:val="24"/>
        </w:rPr>
      </w:pPr>
    </w:p>
    <w:p w14:paraId="7578D952" w14:textId="77777777" w:rsidR="00EF0904" w:rsidRDefault="00EF0904" w:rsidP="00CD56A3">
      <w:pPr>
        <w:rPr>
          <w:rFonts w:ascii="Times New Roman" w:hAnsi="Times New Roman" w:cs="Times New Roman"/>
          <w:b/>
          <w:color w:val="000000"/>
          <w:sz w:val="24"/>
          <w:szCs w:val="24"/>
        </w:rPr>
      </w:pPr>
    </w:p>
    <w:p w14:paraId="7E53F153" w14:textId="77777777" w:rsidR="00845E30" w:rsidRDefault="00845E30" w:rsidP="00CD56A3">
      <w:pPr>
        <w:rPr>
          <w:rFonts w:ascii="Times New Roman" w:hAnsi="Times New Roman" w:cs="Times New Roman"/>
          <w:b/>
          <w:color w:val="000000"/>
          <w:sz w:val="24"/>
          <w:szCs w:val="24"/>
        </w:rPr>
      </w:pPr>
    </w:p>
    <w:p w14:paraId="02BF4CF0" w14:textId="066E8597" w:rsidR="005043E5" w:rsidRPr="00BA758A" w:rsidRDefault="008F493B" w:rsidP="008B06CB">
      <w:pPr>
        <w:pStyle w:val="1"/>
        <w:rPr>
          <w:rFonts w:ascii="Times New Roman" w:hAnsi="Times New Roman" w:cs="Times New Roman"/>
          <w:b/>
          <w:color w:val="auto"/>
          <w:sz w:val="24"/>
          <w:szCs w:val="24"/>
        </w:rPr>
      </w:pPr>
      <w:bookmarkStart w:id="21" w:name="_Toc116302858"/>
      <w:r>
        <w:rPr>
          <w:rFonts w:ascii="Times New Roman" w:hAnsi="Times New Roman" w:cs="Times New Roman"/>
          <w:b/>
          <w:color w:val="auto"/>
          <w:sz w:val="24"/>
          <w:szCs w:val="24"/>
        </w:rPr>
        <w:t>9</w:t>
      </w:r>
      <w:r w:rsidR="00324F62" w:rsidRPr="00BA758A">
        <w:rPr>
          <w:rFonts w:ascii="Times New Roman" w:hAnsi="Times New Roman" w:cs="Times New Roman"/>
          <w:b/>
          <w:color w:val="auto"/>
          <w:sz w:val="24"/>
          <w:szCs w:val="24"/>
        </w:rPr>
        <w:t>. Образцы основных форм документов, включаемых в </w:t>
      </w:r>
      <w:r w:rsidR="00875763" w:rsidRPr="00BA758A">
        <w:rPr>
          <w:rFonts w:ascii="Times New Roman" w:hAnsi="Times New Roman" w:cs="Times New Roman"/>
          <w:b/>
          <w:color w:val="auto"/>
          <w:sz w:val="24"/>
          <w:szCs w:val="24"/>
        </w:rPr>
        <w:t>П</w:t>
      </w:r>
      <w:r w:rsidR="00324F62"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16302859"/>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76E06EC9"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021B11">
        <w:rPr>
          <w:rFonts w:ascii="Times New Roman" w:hAnsi="Times New Roman" w:cs="Times New Roman"/>
          <w:sz w:val="24"/>
          <w:szCs w:val="24"/>
        </w:rPr>
        <w:t>3</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7B18532C"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790FA2">
        <w:rPr>
          <w:rFonts w:ascii="Times New Roman" w:hAnsi="Times New Roman" w:cs="Times New Roman"/>
          <w:sz w:val="24"/>
          <w:szCs w:val="24"/>
        </w:rPr>
        <w:t xml:space="preserve"> </w:t>
      </w:r>
      <w:r w:rsidR="00327177" w:rsidRPr="00790FA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EF0904">
        <w:rPr>
          <w:rFonts w:ascii="Times New Roman" w:hAnsi="Times New Roman" w:cs="Times New Roman"/>
          <w:b/>
          <w:sz w:val="24"/>
          <w:szCs w:val="24"/>
        </w:rPr>
        <w:t>п</w:t>
      </w:r>
      <w:r w:rsidR="00EF0904" w:rsidRPr="00EF0904">
        <w:rPr>
          <w:rFonts w:ascii="Times New Roman" w:hAnsi="Times New Roman" w:cs="Times New Roman"/>
          <w:b/>
          <w:sz w:val="24"/>
          <w:szCs w:val="24"/>
        </w:rPr>
        <w:t>оставк</w:t>
      </w:r>
      <w:r w:rsidR="00EF0904">
        <w:rPr>
          <w:rFonts w:ascii="Times New Roman" w:hAnsi="Times New Roman" w:cs="Times New Roman"/>
          <w:b/>
          <w:sz w:val="24"/>
          <w:szCs w:val="24"/>
        </w:rPr>
        <w:t>у</w:t>
      </w:r>
      <w:r w:rsidR="00EF0904" w:rsidRPr="00EF0904">
        <w:rPr>
          <w:rFonts w:ascii="Times New Roman" w:hAnsi="Times New Roman" w:cs="Times New Roman"/>
          <w:b/>
          <w:sz w:val="24"/>
          <w:szCs w:val="24"/>
        </w:rPr>
        <w:t xml:space="preserve"> </w:t>
      </w:r>
      <w:r w:rsidR="00454242" w:rsidRPr="00454242">
        <w:rPr>
          <w:rFonts w:ascii="Times New Roman" w:hAnsi="Times New Roman" w:cs="Times New Roman"/>
          <w:b/>
          <w:sz w:val="24"/>
          <w:szCs w:val="24"/>
        </w:rPr>
        <w:t>фрезерного универсального станка</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E407E9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61CB6">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3D11845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61CB6">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14C40D97" w14:textId="0EA471F8" w:rsidR="005043E5" w:rsidRPr="00EF0904" w:rsidRDefault="00324F62" w:rsidP="00EF0904">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EF0904" w:rsidRPr="00EF0904">
        <w:rPr>
          <w:rFonts w:ascii="Times New Roman" w:hAnsi="Times New Roman" w:cs="Times New Roman"/>
          <w:b/>
          <w:sz w:val="24"/>
          <w:szCs w:val="24"/>
        </w:rPr>
        <w:t xml:space="preserve">поставку </w:t>
      </w:r>
      <w:r w:rsidR="00454242" w:rsidRPr="00454242">
        <w:rPr>
          <w:rFonts w:ascii="Times New Roman" w:hAnsi="Times New Roman" w:cs="Times New Roman"/>
          <w:b/>
          <w:sz w:val="24"/>
          <w:szCs w:val="24"/>
        </w:rPr>
        <w:t xml:space="preserve">фрезерного универсального станка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6C0ADC3D"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9A7E62">
        <w:rPr>
          <w:rFonts w:ascii="Times New Roman" w:hAnsi="Times New Roman" w:cs="Times New Roman"/>
          <w:sz w:val="24"/>
          <w:szCs w:val="24"/>
        </w:rPr>
        <w:t>3</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Default="00324F62">
      <w:pPr>
        <w:snapToGrid w:val="0"/>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797C1B57" w14:textId="77777777" w:rsidR="00333DA4" w:rsidRDefault="00333DA4">
      <w:pPr>
        <w:snapToGrid w:val="0"/>
        <w:jc w:val="both"/>
        <w:rPr>
          <w:rFonts w:ascii="Times New Roman" w:hAnsi="Times New Roman" w:cs="Times New Roman"/>
          <w:sz w:val="24"/>
          <w:szCs w:val="24"/>
          <w:vertAlign w:val="superscript"/>
        </w:rPr>
      </w:pPr>
    </w:p>
    <w:p w14:paraId="2931C2A1" w14:textId="77777777" w:rsidR="00333DA4" w:rsidRPr="00641B24" w:rsidRDefault="00333DA4">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E64EFF" w:rsidRDefault="00324F62" w:rsidP="00E64EFF">
      <w:pPr>
        <w:pStyle w:val="1"/>
        <w:rPr>
          <w:rFonts w:ascii="Times New Roman" w:hAnsi="Times New Roman" w:cs="Times New Roman"/>
          <w:sz w:val="24"/>
          <w:szCs w:val="24"/>
        </w:rPr>
      </w:pPr>
      <w:r w:rsidRPr="00641B24">
        <w:br w:type="page"/>
      </w:r>
      <w:bookmarkStart w:id="23" w:name="_Toc116302860"/>
      <w:r w:rsidRPr="00E64EFF">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37DB7760"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21B11">
        <w:rPr>
          <w:rFonts w:ascii="Times New Roman" w:hAnsi="Times New Roman" w:cs="Times New Roman"/>
          <w:sz w:val="24"/>
          <w:szCs w:val="24"/>
        </w:rPr>
        <w:t>3</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10D888C8" w:rsidR="005043E5" w:rsidRPr="00B62362" w:rsidRDefault="00324F62" w:rsidP="00B62362">
      <w:pPr>
        <w:jc w:val="center"/>
        <w:rPr>
          <w:rFonts w:ascii="Times New Roman" w:hAnsi="Times New Roman" w:cs="Times New Roman"/>
          <w:sz w:val="24"/>
          <w:szCs w:val="24"/>
        </w:rPr>
      </w:pPr>
      <w:r w:rsidRPr="00B62362">
        <w:rPr>
          <w:rFonts w:ascii="Times New Roman" w:hAnsi="Times New Roman" w:cs="Times New Roman"/>
          <w:sz w:val="24"/>
          <w:szCs w:val="24"/>
        </w:rPr>
        <w:t>Коммерческое предложение</w:t>
      </w:r>
    </w:p>
    <w:p w14:paraId="2C07CBC7" w14:textId="6209EA3B" w:rsidR="005043E5" w:rsidRPr="00B62362" w:rsidRDefault="00324F62" w:rsidP="00B62362">
      <w:pPr>
        <w:jc w:val="both"/>
        <w:rPr>
          <w:rFonts w:ascii="Times New Roman" w:hAnsi="Times New Roman" w:cs="Times New Roman"/>
          <w:sz w:val="24"/>
          <w:szCs w:val="24"/>
        </w:rPr>
      </w:pPr>
      <w:r w:rsidRPr="00B62362">
        <w:rPr>
          <w:rFonts w:ascii="Times New Roman" w:hAnsi="Times New Roman" w:cs="Times New Roman"/>
          <w:sz w:val="24"/>
          <w:szCs w:val="24"/>
        </w:rPr>
        <w:t xml:space="preserve">На </w:t>
      </w:r>
      <w:r w:rsidR="00CB5D11" w:rsidRPr="00B62362">
        <w:rPr>
          <w:rFonts w:ascii="Times New Roman" w:hAnsi="Times New Roman" w:cs="Times New Roman"/>
          <w:sz w:val="24"/>
          <w:szCs w:val="24"/>
        </w:rPr>
        <w:t xml:space="preserve">поставку </w:t>
      </w:r>
      <w:r w:rsidR="00EC2275" w:rsidRPr="00EC2275">
        <w:rPr>
          <w:rFonts w:ascii="Times New Roman" w:hAnsi="Times New Roman" w:cs="Times New Roman"/>
          <w:sz w:val="24"/>
          <w:szCs w:val="24"/>
        </w:rPr>
        <w:t>фрезерного универсального станка</w:t>
      </w:r>
      <w:r w:rsidRPr="00B62362">
        <w:rPr>
          <w:rFonts w:ascii="Times New Roman" w:hAnsi="Times New Roman" w:cs="Times New Roman"/>
          <w:sz w:val="24"/>
          <w:szCs w:val="24"/>
        </w:rPr>
        <w:t xml:space="preserve">, в соответствии с Техническим заданием (Приложение № </w:t>
      </w:r>
      <w:r w:rsidR="00C85517" w:rsidRPr="00B62362">
        <w:rPr>
          <w:rFonts w:ascii="Times New Roman" w:hAnsi="Times New Roman" w:cs="Times New Roman"/>
          <w:sz w:val="24"/>
          <w:szCs w:val="24"/>
        </w:rPr>
        <w:t>3</w:t>
      </w:r>
      <w:r w:rsidRPr="00B62362">
        <w:rPr>
          <w:rFonts w:ascii="Times New Roman" w:hAnsi="Times New Roman" w:cs="Times New Roman"/>
          <w:sz w:val="24"/>
          <w:szCs w:val="24"/>
        </w:rPr>
        <w:t xml:space="preserve">) </w:t>
      </w:r>
    </w:p>
    <w:p w14:paraId="42216D88" w14:textId="640EE6A7" w:rsidR="005043E5" w:rsidRPr="00B62362" w:rsidRDefault="00324F62" w:rsidP="00B62362">
      <w:pPr>
        <w:jc w:val="both"/>
        <w:rPr>
          <w:rFonts w:ascii="Times New Roman" w:hAnsi="Times New Roman" w:cs="Times New Roman"/>
          <w:sz w:val="24"/>
          <w:szCs w:val="24"/>
        </w:rPr>
      </w:pPr>
      <w:r w:rsidRPr="00B62362">
        <w:rPr>
          <w:rFonts w:ascii="Times New Roman" w:hAnsi="Times New Roman" w:cs="Times New Roman"/>
          <w:sz w:val="24"/>
          <w:szCs w:val="24"/>
        </w:rPr>
        <w:t>Наименование и адрес Участника: ________________________________________________</w:t>
      </w:r>
      <w:r w:rsidR="00361CB6" w:rsidRPr="00B62362">
        <w:rPr>
          <w:rFonts w:ascii="Times New Roman" w:hAnsi="Times New Roman" w:cs="Times New Roman"/>
          <w:sz w:val="24"/>
          <w:szCs w:val="24"/>
        </w:rPr>
        <w:t>________</w:t>
      </w:r>
    </w:p>
    <w:p w14:paraId="33B51883" w14:textId="77777777" w:rsidR="00143D20" w:rsidRPr="00B62362" w:rsidRDefault="00143D20" w:rsidP="00B62362">
      <w:pPr>
        <w:jc w:val="both"/>
        <w:rPr>
          <w:rFonts w:ascii="Times New Roman" w:hAnsi="Times New Roman" w:cs="Times New Roman"/>
          <w:sz w:val="24"/>
          <w:szCs w:val="24"/>
        </w:rPr>
      </w:pPr>
    </w:p>
    <w:p w14:paraId="628EC0C9" w14:textId="7EBB8557" w:rsidR="00572702" w:rsidRPr="00B62362" w:rsidRDefault="00496A20" w:rsidP="00B62362">
      <w:pPr>
        <w:jc w:val="both"/>
        <w:rPr>
          <w:rFonts w:ascii="Times New Roman" w:hAnsi="Times New Roman" w:cs="Times New Roman"/>
          <w:sz w:val="24"/>
          <w:szCs w:val="24"/>
        </w:rPr>
      </w:pPr>
      <w:r w:rsidRPr="00B62362">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CB5D11" w:rsidRPr="00B62362">
        <w:rPr>
          <w:rFonts w:ascii="Times New Roman" w:hAnsi="Times New Roman" w:cs="Times New Roman"/>
          <w:sz w:val="24"/>
          <w:szCs w:val="24"/>
        </w:rPr>
        <w:t xml:space="preserve">поставить </w:t>
      </w:r>
      <w:r w:rsidR="00454242">
        <w:rPr>
          <w:rFonts w:ascii="Times New Roman" w:hAnsi="Times New Roman" w:cs="Times New Roman"/>
          <w:sz w:val="24"/>
          <w:szCs w:val="24"/>
        </w:rPr>
        <w:t>фрезерный</w:t>
      </w:r>
      <w:r w:rsidR="00454242" w:rsidRPr="00454242">
        <w:rPr>
          <w:rFonts w:ascii="Times New Roman" w:hAnsi="Times New Roman" w:cs="Times New Roman"/>
          <w:sz w:val="24"/>
          <w:szCs w:val="24"/>
        </w:rPr>
        <w:t xml:space="preserve"> универсальн</w:t>
      </w:r>
      <w:r w:rsidR="00454242">
        <w:rPr>
          <w:rFonts w:ascii="Times New Roman" w:hAnsi="Times New Roman" w:cs="Times New Roman"/>
          <w:sz w:val="24"/>
          <w:szCs w:val="24"/>
        </w:rPr>
        <w:t>ый</w:t>
      </w:r>
      <w:r w:rsidR="00454242" w:rsidRPr="00454242">
        <w:rPr>
          <w:rFonts w:ascii="Times New Roman" w:hAnsi="Times New Roman" w:cs="Times New Roman"/>
          <w:sz w:val="24"/>
          <w:szCs w:val="24"/>
        </w:rPr>
        <w:t xml:space="preserve"> стан</w:t>
      </w:r>
      <w:r w:rsidR="00454242">
        <w:rPr>
          <w:rFonts w:ascii="Times New Roman" w:hAnsi="Times New Roman" w:cs="Times New Roman"/>
          <w:sz w:val="24"/>
          <w:szCs w:val="24"/>
        </w:rPr>
        <w:t>о</w:t>
      </w:r>
      <w:r w:rsidR="00454242" w:rsidRPr="00454242">
        <w:rPr>
          <w:rFonts w:ascii="Times New Roman" w:hAnsi="Times New Roman" w:cs="Times New Roman"/>
          <w:sz w:val="24"/>
          <w:szCs w:val="24"/>
        </w:rPr>
        <w:t>к</w:t>
      </w:r>
      <w:r w:rsidRPr="00B62362">
        <w:rPr>
          <w:rFonts w:ascii="Times New Roman" w:hAnsi="Times New Roman" w:cs="Times New Roman"/>
          <w:sz w:val="24"/>
          <w:szCs w:val="24"/>
        </w:rPr>
        <w:t>, полностью соответствующие требо</w:t>
      </w:r>
      <w:r w:rsidR="00E74567" w:rsidRPr="00B62362">
        <w:rPr>
          <w:rFonts w:ascii="Times New Roman" w:hAnsi="Times New Roman" w:cs="Times New Roman"/>
          <w:sz w:val="24"/>
          <w:szCs w:val="24"/>
        </w:rPr>
        <w:t>ваниям Заказчика, изложенным в П</w:t>
      </w:r>
      <w:r w:rsidRPr="00B62362">
        <w:rPr>
          <w:rFonts w:ascii="Times New Roman" w:hAnsi="Times New Roman" w:cs="Times New Roman"/>
          <w:sz w:val="24"/>
          <w:szCs w:val="24"/>
        </w:rPr>
        <w:t>риложен</w:t>
      </w:r>
      <w:r w:rsidR="00572702" w:rsidRPr="00B62362">
        <w:rPr>
          <w:rFonts w:ascii="Times New Roman" w:hAnsi="Times New Roman" w:cs="Times New Roman"/>
          <w:sz w:val="24"/>
          <w:szCs w:val="24"/>
        </w:rPr>
        <w:t>ии №3 к закупочной документации</w:t>
      </w:r>
      <w:r w:rsidR="005261D7" w:rsidRPr="00B62362">
        <w:rPr>
          <w:rFonts w:ascii="Times New Roman" w:hAnsi="Times New Roman" w:cs="Times New Roman"/>
          <w:sz w:val="24"/>
          <w:szCs w:val="24"/>
        </w:rPr>
        <w:t>_Техническое задание</w:t>
      </w:r>
      <w:r w:rsidR="00572702" w:rsidRPr="00B62362">
        <w:rPr>
          <w:rFonts w:ascii="Times New Roman" w:hAnsi="Times New Roman" w:cs="Times New Roman"/>
          <w:sz w:val="24"/>
          <w:szCs w:val="24"/>
        </w:rPr>
        <w:t>.</w:t>
      </w:r>
    </w:p>
    <w:p w14:paraId="43E4B205" w14:textId="71A1946B" w:rsidR="009173ED" w:rsidRDefault="005C28A2" w:rsidP="009173ED">
      <w:pPr>
        <w:tabs>
          <w:tab w:val="left" w:pos="426"/>
        </w:tabs>
        <w:jc w:val="both"/>
        <w:rPr>
          <w:rFonts w:ascii="Times New Roman" w:hAnsi="Times New Roman" w:cs="Times New Roman"/>
          <w:sz w:val="24"/>
          <w:szCs w:val="24"/>
        </w:rPr>
      </w:pPr>
      <w:r>
        <w:rPr>
          <w:rFonts w:ascii="Times New Roman" w:hAnsi="Times New Roman" w:cs="Times New Roman"/>
          <w:sz w:val="24"/>
          <w:szCs w:val="24"/>
        </w:rPr>
        <w:t xml:space="preserve">1. </w:t>
      </w:r>
      <w:r w:rsidR="00A659B1" w:rsidRPr="00A659B1">
        <w:rPr>
          <w:rFonts w:ascii="Times New Roman" w:hAnsi="Times New Roman" w:cs="Times New Roman"/>
          <w:sz w:val="24"/>
          <w:szCs w:val="24"/>
        </w:rPr>
        <w:t xml:space="preserve">Характеристики </w:t>
      </w:r>
      <w:r w:rsidR="00EC2275" w:rsidRPr="00EC2275">
        <w:rPr>
          <w:rFonts w:ascii="Times New Roman" w:hAnsi="Times New Roman" w:cs="Times New Roman"/>
          <w:sz w:val="24"/>
          <w:szCs w:val="24"/>
        </w:rPr>
        <w:t>фрезерного универсального станка</w:t>
      </w:r>
      <w:r w:rsidR="00A659B1" w:rsidRPr="00A659B1">
        <w:rPr>
          <w:rFonts w:ascii="Times New Roman" w:hAnsi="Times New Roman" w:cs="Times New Roman"/>
          <w:sz w:val="24"/>
          <w:szCs w:val="24"/>
        </w:rPr>
        <w:t>:</w:t>
      </w:r>
    </w:p>
    <w:tbl>
      <w:tblPr>
        <w:tblW w:w="10065" w:type="dxa"/>
        <w:tblInd w:w="108" w:type="dxa"/>
        <w:tblLook w:val="04A0" w:firstRow="1" w:lastRow="0" w:firstColumn="1" w:lastColumn="0" w:noHBand="0" w:noVBand="1"/>
      </w:tblPr>
      <w:tblGrid>
        <w:gridCol w:w="567"/>
        <w:gridCol w:w="2227"/>
        <w:gridCol w:w="5730"/>
        <w:gridCol w:w="1541"/>
      </w:tblGrid>
      <w:tr w:rsidR="00454242" w:rsidRPr="00454242" w14:paraId="30ACBC81" w14:textId="77777777" w:rsidTr="00454242">
        <w:trPr>
          <w:trHeight w:val="60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5CCB58" w14:textId="77777777" w:rsidR="00454242" w:rsidRPr="00454242" w:rsidRDefault="00454242" w:rsidP="00454242">
            <w:pPr>
              <w:jc w:val="center"/>
              <w:rPr>
                <w:rFonts w:ascii="Times New Roman" w:hAnsi="Times New Roman" w:cs="Times New Roman"/>
                <w:b/>
                <w:color w:val="000000"/>
              </w:rPr>
            </w:pPr>
            <w:r w:rsidRPr="00454242">
              <w:rPr>
                <w:rFonts w:ascii="Times New Roman" w:hAnsi="Times New Roman" w:cs="Times New Roman"/>
                <w:b/>
                <w:color w:val="000000"/>
              </w:rPr>
              <w:t>№ п/п</w:t>
            </w:r>
          </w:p>
        </w:tc>
        <w:tc>
          <w:tcPr>
            <w:tcW w:w="2227" w:type="dxa"/>
            <w:tcBorders>
              <w:top w:val="single" w:sz="4" w:space="0" w:color="auto"/>
              <w:left w:val="nil"/>
              <w:bottom w:val="single" w:sz="4" w:space="0" w:color="auto"/>
              <w:right w:val="single" w:sz="4" w:space="0" w:color="auto"/>
            </w:tcBorders>
            <w:shd w:val="clear" w:color="auto" w:fill="auto"/>
            <w:vAlign w:val="bottom"/>
            <w:hideMark/>
          </w:tcPr>
          <w:p w14:paraId="5BF1B58D" w14:textId="77777777" w:rsidR="00454242" w:rsidRPr="00454242" w:rsidRDefault="00454242" w:rsidP="00454242">
            <w:pPr>
              <w:jc w:val="center"/>
              <w:rPr>
                <w:rFonts w:ascii="Times New Roman" w:hAnsi="Times New Roman" w:cs="Times New Roman"/>
                <w:b/>
                <w:color w:val="000000"/>
              </w:rPr>
            </w:pPr>
            <w:r w:rsidRPr="00454242">
              <w:rPr>
                <w:rFonts w:ascii="Times New Roman" w:hAnsi="Times New Roman" w:cs="Times New Roman"/>
                <w:b/>
                <w:color w:val="000000"/>
              </w:rPr>
              <w:t>Наименование оборудования</w:t>
            </w:r>
          </w:p>
        </w:tc>
        <w:tc>
          <w:tcPr>
            <w:tcW w:w="7271" w:type="dxa"/>
            <w:gridSpan w:val="2"/>
            <w:tcBorders>
              <w:top w:val="single" w:sz="4" w:space="0" w:color="auto"/>
              <w:left w:val="nil"/>
              <w:bottom w:val="single" w:sz="4" w:space="0" w:color="auto"/>
              <w:right w:val="single" w:sz="4" w:space="0" w:color="000000"/>
            </w:tcBorders>
            <w:shd w:val="clear" w:color="auto" w:fill="auto"/>
            <w:hideMark/>
          </w:tcPr>
          <w:p w14:paraId="62CEC01B" w14:textId="77777777" w:rsidR="00454242" w:rsidRPr="00454242" w:rsidRDefault="00454242" w:rsidP="00454242">
            <w:pPr>
              <w:jc w:val="center"/>
              <w:rPr>
                <w:rFonts w:ascii="Times New Roman" w:hAnsi="Times New Roman" w:cs="Times New Roman"/>
                <w:color w:val="000000"/>
              </w:rPr>
            </w:pPr>
            <w:r w:rsidRPr="00454242">
              <w:rPr>
                <w:rFonts w:ascii="Times New Roman" w:hAnsi="Times New Roman" w:cs="Times New Roman"/>
                <w:b/>
                <w:bCs/>
              </w:rPr>
              <w:t>Характеристики поставляемого оборудования</w:t>
            </w:r>
          </w:p>
        </w:tc>
      </w:tr>
      <w:tr w:rsidR="00454242" w:rsidRPr="00454242" w14:paraId="6F39C06D" w14:textId="77777777" w:rsidTr="00454242">
        <w:trPr>
          <w:trHeight w:val="600"/>
        </w:trPr>
        <w:tc>
          <w:tcPr>
            <w:tcW w:w="567" w:type="dxa"/>
            <w:vMerge w:val="restart"/>
            <w:tcBorders>
              <w:top w:val="single" w:sz="4" w:space="0" w:color="auto"/>
              <w:left w:val="single" w:sz="4" w:space="0" w:color="auto"/>
              <w:right w:val="single" w:sz="4" w:space="0" w:color="auto"/>
            </w:tcBorders>
            <w:shd w:val="clear" w:color="auto" w:fill="auto"/>
            <w:noWrap/>
          </w:tcPr>
          <w:p w14:paraId="6DC85B88" w14:textId="77777777" w:rsidR="00454242" w:rsidRPr="00454242" w:rsidRDefault="00454242" w:rsidP="00454242">
            <w:pPr>
              <w:spacing w:after="60"/>
              <w:jc w:val="center"/>
              <w:rPr>
                <w:rFonts w:ascii="Times New Roman" w:hAnsi="Times New Roman" w:cs="Times New Roman"/>
                <w:color w:val="000000"/>
              </w:rPr>
            </w:pPr>
            <w:r w:rsidRPr="00454242">
              <w:rPr>
                <w:rFonts w:ascii="Times New Roman" w:hAnsi="Times New Roman" w:cs="Times New Roman"/>
                <w:color w:val="000000"/>
              </w:rPr>
              <w:t>1</w:t>
            </w:r>
          </w:p>
        </w:tc>
        <w:tc>
          <w:tcPr>
            <w:tcW w:w="2227" w:type="dxa"/>
            <w:vMerge w:val="restart"/>
            <w:tcBorders>
              <w:top w:val="single" w:sz="4" w:space="0" w:color="auto"/>
              <w:left w:val="nil"/>
              <w:right w:val="single" w:sz="4" w:space="0" w:color="auto"/>
            </w:tcBorders>
            <w:shd w:val="clear" w:color="auto" w:fill="auto"/>
          </w:tcPr>
          <w:p w14:paraId="3A6C52DD" w14:textId="77777777" w:rsidR="00454242" w:rsidRPr="008F791A" w:rsidRDefault="00454242" w:rsidP="008F791A">
            <w:pPr>
              <w:spacing w:after="60"/>
              <w:rPr>
                <w:rFonts w:ascii="Times New Roman" w:hAnsi="Times New Roman" w:cs="Times New Roman"/>
                <w:color w:val="000000"/>
                <w:sz w:val="22"/>
                <w:szCs w:val="22"/>
              </w:rPr>
            </w:pPr>
            <w:r w:rsidRPr="008F791A">
              <w:rPr>
                <w:rFonts w:ascii="Times New Roman" w:hAnsi="Times New Roman" w:cs="Times New Roman"/>
                <w:color w:val="000000"/>
                <w:sz w:val="22"/>
                <w:szCs w:val="22"/>
              </w:rPr>
              <w:t>Фрезерный универсальный станок</w:t>
            </w:r>
          </w:p>
          <w:p w14:paraId="68B3B5D5" w14:textId="77777777" w:rsidR="00454242" w:rsidRPr="00454242" w:rsidRDefault="00454242" w:rsidP="00454242">
            <w:pPr>
              <w:rPr>
                <w:rFonts w:ascii="Times New Roman" w:eastAsia="Calibri" w:hAnsi="Times New Roman" w:cs="Times New Roman"/>
                <w:sz w:val="22"/>
                <w:szCs w:val="22"/>
                <w:highlight w:val="yellow"/>
                <w:lang w:eastAsia="en-US"/>
              </w:rPr>
            </w:pPr>
            <w:r w:rsidRPr="00454242">
              <w:rPr>
                <w:rFonts w:ascii="Times New Roman" w:eastAsia="Calibri" w:hAnsi="Times New Roman" w:cs="Times New Roman"/>
                <w:sz w:val="22"/>
                <w:szCs w:val="22"/>
                <w:highlight w:val="yellow"/>
                <w:lang w:eastAsia="en-US"/>
              </w:rPr>
              <w:t>_________</w:t>
            </w:r>
          </w:p>
          <w:p w14:paraId="5153AC81" w14:textId="77777777" w:rsidR="00454242" w:rsidRPr="00454242" w:rsidRDefault="00454242" w:rsidP="00454242">
            <w:pPr>
              <w:rPr>
                <w:rFonts w:ascii="Times New Roman" w:eastAsia="Calibri" w:hAnsi="Times New Roman" w:cs="Times New Roman"/>
                <w:highlight w:val="yellow"/>
                <w:lang w:eastAsia="en-US"/>
              </w:rPr>
            </w:pPr>
            <w:r w:rsidRPr="00454242">
              <w:rPr>
                <w:rFonts w:ascii="Times New Roman" w:eastAsia="Calibri" w:hAnsi="Times New Roman" w:cs="Times New Roman"/>
                <w:highlight w:val="yellow"/>
                <w:lang w:eastAsia="en-US"/>
              </w:rPr>
              <w:t>(указать марку, модель)</w:t>
            </w:r>
          </w:p>
          <w:p w14:paraId="120DC1EF" w14:textId="77777777" w:rsidR="00454242" w:rsidRPr="00454242" w:rsidRDefault="00454242" w:rsidP="00454242">
            <w:pPr>
              <w:rPr>
                <w:rFonts w:ascii="Times New Roman" w:eastAsia="Calibri" w:hAnsi="Times New Roman" w:cs="Times New Roman"/>
                <w:sz w:val="22"/>
                <w:szCs w:val="22"/>
                <w:highlight w:val="yellow"/>
                <w:lang w:eastAsia="en-US"/>
              </w:rPr>
            </w:pPr>
            <w:r w:rsidRPr="00454242">
              <w:rPr>
                <w:rFonts w:ascii="Times New Roman" w:eastAsia="SimSun" w:hAnsi="Times New Roman" w:cs="Times New Roman"/>
                <w:sz w:val="22"/>
                <w:szCs w:val="22"/>
                <w:highlight w:val="yellow"/>
                <w:lang w:eastAsia="hi-IN" w:bidi="hi-IN"/>
              </w:rPr>
              <w:t>_________</w:t>
            </w:r>
          </w:p>
          <w:p w14:paraId="34D5A4F9" w14:textId="77777777" w:rsidR="00454242" w:rsidRPr="00454242" w:rsidRDefault="00454242" w:rsidP="00454242">
            <w:pPr>
              <w:spacing w:after="60"/>
              <w:jc w:val="both"/>
              <w:rPr>
                <w:rFonts w:ascii="Times New Roman" w:hAnsi="Times New Roman" w:cs="Times New Roman"/>
                <w:sz w:val="22"/>
                <w:szCs w:val="24"/>
              </w:rPr>
            </w:pPr>
            <w:r w:rsidRPr="00454242">
              <w:rPr>
                <w:rFonts w:ascii="Times New Roman" w:eastAsia="SimSun" w:hAnsi="Times New Roman" w:cs="Times New Roman"/>
                <w:highlight w:val="yellow"/>
                <w:lang w:eastAsia="hi-IN" w:bidi="hi-IN"/>
              </w:rPr>
              <w:t>(указать производителя)</w:t>
            </w:r>
          </w:p>
          <w:p w14:paraId="0326B250" w14:textId="77777777" w:rsidR="00454242" w:rsidRPr="00454242" w:rsidRDefault="00454242" w:rsidP="00454242">
            <w:pPr>
              <w:spacing w:after="60"/>
              <w:jc w:val="center"/>
              <w:rPr>
                <w:rFonts w:ascii="Times New Roman" w:hAnsi="Times New Roman" w:cs="Times New Roman"/>
                <w:color w:val="000000"/>
              </w:rPr>
            </w:pPr>
          </w:p>
        </w:tc>
        <w:tc>
          <w:tcPr>
            <w:tcW w:w="72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E934FF8" w14:textId="77777777" w:rsidR="00454242" w:rsidRPr="008F791A" w:rsidRDefault="00454242" w:rsidP="00454242">
            <w:pPr>
              <w:spacing w:line="276" w:lineRule="auto"/>
              <w:jc w:val="both"/>
              <w:rPr>
                <w:rFonts w:ascii="Times New Roman" w:hAnsi="Times New Roman" w:cs="Times New Roman"/>
                <w:sz w:val="22"/>
                <w:szCs w:val="22"/>
              </w:rPr>
            </w:pPr>
            <w:r w:rsidRPr="008F791A">
              <w:rPr>
                <w:rFonts w:ascii="Times New Roman" w:hAnsi="Times New Roman" w:cs="Times New Roman"/>
                <w:sz w:val="22"/>
                <w:szCs w:val="22"/>
              </w:rPr>
              <w:t>Литая массивная станина, изготовлена из серого чугуна.</w:t>
            </w:r>
          </w:p>
          <w:p w14:paraId="746FE40A" w14:textId="77777777" w:rsidR="00454242" w:rsidRPr="008F791A" w:rsidRDefault="00454242" w:rsidP="00454242">
            <w:pPr>
              <w:spacing w:line="276" w:lineRule="auto"/>
              <w:jc w:val="both"/>
              <w:rPr>
                <w:rFonts w:ascii="Times New Roman" w:hAnsi="Times New Roman" w:cs="Times New Roman"/>
                <w:sz w:val="22"/>
                <w:szCs w:val="22"/>
              </w:rPr>
            </w:pPr>
            <w:r w:rsidRPr="008F791A">
              <w:rPr>
                <w:rFonts w:ascii="Times New Roman" w:hAnsi="Times New Roman" w:cs="Times New Roman"/>
                <w:sz w:val="22"/>
                <w:szCs w:val="22"/>
              </w:rPr>
              <w:t>Направляющие станины защищены специальной объемной защитой типа «гармошка».</w:t>
            </w:r>
          </w:p>
          <w:p w14:paraId="038C49A6" w14:textId="77777777" w:rsidR="00454242" w:rsidRPr="008F791A" w:rsidRDefault="00454242" w:rsidP="00454242">
            <w:pPr>
              <w:spacing w:line="276" w:lineRule="auto"/>
              <w:jc w:val="both"/>
              <w:rPr>
                <w:rFonts w:ascii="Times New Roman" w:hAnsi="Times New Roman" w:cs="Times New Roman"/>
                <w:sz w:val="22"/>
                <w:szCs w:val="22"/>
              </w:rPr>
            </w:pPr>
            <w:r w:rsidRPr="008F791A">
              <w:rPr>
                <w:rFonts w:ascii="Times New Roman" w:hAnsi="Times New Roman" w:cs="Times New Roman"/>
                <w:sz w:val="22"/>
                <w:szCs w:val="22"/>
              </w:rPr>
              <w:t>Оборудование имеет вертикальный и горизонтальный шпиндель, а также консоль и серьгу, с помощью которой можно осуществлять обработку дисковыми фрезами.</w:t>
            </w:r>
          </w:p>
          <w:p w14:paraId="37F21C14" w14:textId="77777777" w:rsidR="00454242" w:rsidRPr="008F791A" w:rsidRDefault="00454242" w:rsidP="00454242">
            <w:pPr>
              <w:spacing w:line="276" w:lineRule="auto"/>
              <w:jc w:val="both"/>
              <w:rPr>
                <w:rFonts w:ascii="Times New Roman" w:hAnsi="Times New Roman" w:cs="Times New Roman"/>
                <w:sz w:val="22"/>
                <w:szCs w:val="22"/>
              </w:rPr>
            </w:pPr>
            <w:r w:rsidRPr="008F791A">
              <w:rPr>
                <w:rFonts w:ascii="Times New Roman" w:hAnsi="Times New Roman" w:cs="Times New Roman"/>
                <w:sz w:val="22"/>
                <w:szCs w:val="22"/>
              </w:rPr>
              <w:t>Вертикальная головка смонтирована на поворотном кронштейне и крепится на передний торец корпуса горизонтального шпинделя при работе вертикальным шпинделем или на боковой поверхности корпуса горизонтального шпинделя при работе горизонтальным шпинделем.</w:t>
            </w:r>
          </w:p>
          <w:p w14:paraId="5E2BFCA3" w14:textId="77777777" w:rsidR="00454242" w:rsidRPr="008F791A" w:rsidRDefault="00454242" w:rsidP="00454242">
            <w:pPr>
              <w:spacing w:line="276" w:lineRule="auto"/>
              <w:jc w:val="both"/>
              <w:rPr>
                <w:rFonts w:ascii="Times New Roman" w:hAnsi="Times New Roman" w:cs="Times New Roman"/>
                <w:sz w:val="22"/>
                <w:szCs w:val="22"/>
              </w:rPr>
            </w:pPr>
            <w:r w:rsidRPr="008F791A">
              <w:rPr>
                <w:rFonts w:ascii="Times New Roman" w:hAnsi="Times New Roman" w:cs="Times New Roman"/>
                <w:sz w:val="22"/>
                <w:szCs w:val="22"/>
              </w:rPr>
              <w:t>Оборудование должно быть оснащено устройством цифровой индикации с панелью управления</w:t>
            </w:r>
          </w:p>
          <w:p w14:paraId="5887DD18" w14:textId="77777777" w:rsidR="00454242" w:rsidRPr="00454242" w:rsidRDefault="00454242" w:rsidP="00454242">
            <w:pPr>
              <w:spacing w:line="276" w:lineRule="auto"/>
              <w:jc w:val="both"/>
              <w:rPr>
                <w:rFonts w:ascii="Times New Roman" w:hAnsi="Times New Roman" w:cs="Times New Roman"/>
                <w:b/>
                <w:bCs/>
              </w:rPr>
            </w:pPr>
            <w:r w:rsidRPr="008F791A">
              <w:rPr>
                <w:rFonts w:ascii="Times New Roman" w:hAnsi="Times New Roman" w:cs="Times New Roman"/>
                <w:sz w:val="22"/>
                <w:szCs w:val="22"/>
              </w:rPr>
              <w:t>Механизированный зажим разжим инструмента в обоих шпинделях.</w:t>
            </w:r>
          </w:p>
        </w:tc>
      </w:tr>
      <w:tr w:rsidR="008F791A" w:rsidRPr="00454242" w14:paraId="1D0B2A9F" w14:textId="77777777" w:rsidTr="0095352F">
        <w:trPr>
          <w:trHeight w:val="225"/>
        </w:trPr>
        <w:tc>
          <w:tcPr>
            <w:tcW w:w="567" w:type="dxa"/>
            <w:vMerge/>
            <w:tcBorders>
              <w:left w:val="single" w:sz="4" w:space="0" w:color="auto"/>
              <w:right w:val="single" w:sz="4" w:space="0" w:color="auto"/>
            </w:tcBorders>
            <w:shd w:val="clear" w:color="auto" w:fill="auto"/>
            <w:noWrap/>
            <w:vAlign w:val="center"/>
          </w:tcPr>
          <w:p w14:paraId="15980638" w14:textId="77777777" w:rsidR="008F791A" w:rsidRPr="00454242" w:rsidRDefault="008F791A" w:rsidP="008F791A">
            <w:pPr>
              <w:spacing w:after="60"/>
              <w:jc w:val="center"/>
              <w:rPr>
                <w:rFonts w:ascii="Times New Roman" w:hAnsi="Times New Roman" w:cs="Times New Roman"/>
                <w:color w:val="000000"/>
              </w:rPr>
            </w:pPr>
          </w:p>
        </w:tc>
        <w:tc>
          <w:tcPr>
            <w:tcW w:w="2227" w:type="dxa"/>
            <w:vMerge/>
            <w:tcBorders>
              <w:left w:val="single" w:sz="4" w:space="0" w:color="auto"/>
              <w:right w:val="single" w:sz="4" w:space="0" w:color="auto"/>
            </w:tcBorders>
            <w:shd w:val="clear" w:color="auto" w:fill="auto"/>
            <w:vAlign w:val="center"/>
          </w:tcPr>
          <w:p w14:paraId="04334620" w14:textId="77777777" w:rsidR="008F791A" w:rsidRPr="00454242" w:rsidRDefault="008F791A" w:rsidP="008F791A">
            <w:pPr>
              <w:spacing w:after="60"/>
              <w:jc w:val="both"/>
              <w:rPr>
                <w:rFonts w:ascii="Times New Roman" w:hAnsi="Times New Roman" w:cs="Times New Roman"/>
                <w:color w:val="000000"/>
              </w:rPr>
            </w:pPr>
          </w:p>
        </w:tc>
        <w:tc>
          <w:tcPr>
            <w:tcW w:w="5730" w:type="dxa"/>
            <w:tcBorders>
              <w:top w:val="single" w:sz="4" w:space="0" w:color="000000"/>
              <w:left w:val="single" w:sz="4" w:space="0" w:color="000000"/>
              <w:bottom w:val="single" w:sz="4" w:space="0" w:color="auto"/>
              <w:right w:val="single" w:sz="4" w:space="0" w:color="auto"/>
            </w:tcBorders>
            <w:hideMark/>
          </w:tcPr>
          <w:p w14:paraId="676A1051" w14:textId="2491E62B" w:rsidR="008F791A" w:rsidRPr="008F791A" w:rsidRDefault="008F791A" w:rsidP="008F791A">
            <w:pPr>
              <w:spacing w:after="60"/>
              <w:jc w:val="center"/>
              <w:rPr>
                <w:rFonts w:ascii="Times New Roman" w:hAnsi="Times New Roman" w:cs="Times New Roman"/>
                <w:b/>
                <w:color w:val="000000"/>
              </w:rPr>
            </w:pPr>
            <w:r w:rsidRPr="008F791A">
              <w:rPr>
                <w:rFonts w:ascii="Times New Roman" w:hAnsi="Times New Roman"/>
                <w:b/>
                <w:sz w:val="18"/>
                <w:szCs w:val="18"/>
              </w:rPr>
              <w:t>Наименование показателей</w:t>
            </w:r>
          </w:p>
        </w:tc>
        <w:tc>
          <w:tcPr>
            <w:tcW w:w="1541" w:type="dxa"/>
            <w:tcBorders>
              <w:top w:val="single" w:sz="4" w:space="0" w:color="000000"/>
              <w:left w:val="single" w:sz="4" w:space="0" w:color="auto"/>
              <w:bottom w:val="single" w:sz="4" w:space="0" w:color="auto"/>
              <w:right w:val="single" w:sz="4" w:space="0" w:color="000000"/>
            </w:tcBorders>
            <w:noWrap/>
            <w:hideMark/>
          </w:tcPr>
          <w:p w14:paraId="6B00E983" w14:textId="0C37C5E8" w:rsidR="008F791A" w:rsidRPr="008F791A" w:rsidRDefault="008F791A" w:rsidP="008F791A">
            <w:pPr>
              <w:spacing w:after="60"/>
              <w:jc w:val="center"/>
              <w:rPr>
                <w:rFonts w:ascii="Times New Roman" w:hAnsi="Times New Roman" w:cs="Times New Roman"/>
                <w:b/>
                <w:color w:val="000000"/>
              </w:rPr>
            </w:pPr>
            <w:r w:rsidRPr="008F791A">
              <w:rPr>
                <w:rFonts w:ascii="Times New Roman" w:hAnsi="Times New Roman"/>
                <w:b/>
                <w:sz w:val="18"/>
                <w:szCs w:val="18"/>
                <w:highlight w:val="yellow"/>
              </w:rPr>
              <w:t>Заполняется участником</w:t>
            </w:r>
          </w:p>
        </w:tc>
      </w:tr>
      <w:tr w:rsidR="008F791A" w:rsidRPr="00454242" w14:paraId="187F2A81" w14:textId="77777777" w:rsidTr="0095352F">
        <w:trPr>
          <w:trHeight w:val="345"/>
        </w:trPr>
        <w:tc>
          <w:tcPr>
            <w:tcW w:w="567" w:type="dxa"/>
            <w:vMerge/>
            <w:tcBorders>
              <w:left w:val="single" w:sz="4" w:space="0" w:color="auto"/>
              <w:right w:val="single" w:sz="4" w:space="0" w:color="auto"/>
            </w:tcBorders>
            <w:shd w:val="clear" w:color="auto" w:fill="auto"/>
            <w:noWrap/>
            <w:vAlign w:val="center"/>
          </w:tcPr>
          <w:p w14:paraId="04DD4454" w14:textId="77777777" w:rsidR="008F791A" w:rsidRPr="00454242" w:rsidRDefault="008F791A" w:rsidP="00454242">
            <w:pPr>
              <w:spacing w:after="60"/>
              <w:jc w:val="center"/>
              <w:rPr>
                <w:rFonts w:ascii="Times New Roman" w:hAnsi="Times New Roman" w:cs="Times New Roman"/>
                <w:color w:val="000000"/>
              </w:rPr>
            </w:pPr>
          </w:p>
        </w:tc>
        <w:tc>
          <w:tcPr>
            <w:tcW w:w="2227" w:type="dxa"/>
            <w:vMerge/>
            <w:tcBorders>
              <w:left w:val="single" w:sz="4" w:space="0" w:color="auto"/>
              <w:right w:val="single" w:sz="4" w:space="0" w:color="auto"/>
            </w:tcBorders>
            <w:shd w:val="clear" w:color="auto" w:fill="auto"/>
            <w:vAlign w:val="center"/>
          </w:tcPr>
          <w:p w14:paraId="37930735" w14:textId="77777777" w:rsidR="008F791A" w:rsidRPr="00454242" w:rsidRDefault="008F791A" w:rsidP="00454242">
            <w:pPr>
              <w:spacing w:after="60"/>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tcPr>
          <w:p w14:paraId="1E885B0A" w14:textId="0634CAFD" w:rsidR="008F791A" w:rsidRPr="00454242" w:rsidRDefault="008F791A" w:rsidP="008F791A">
            <w:pPr>
              <w:spacing w:after="60"/>
              <w:jc w:val="both"/>
              <w:rPr>
                <w:rFonts w:ascii="Times New Roman" w:hAnsi="Times New Roman" w:cs="Times New Roman"/>
                <w:color w:val="000000"/>
              </w:rPr>
            </w:pPr>
            <w:r w:rsidRPr="00454242">
              <w:rPr>
                <w:rFonts w:ascii="Times New Roman" w:hAnsi="Times New Roman" w:cs="Times New Roman"/>
                <w:color w:val="000000"/>
              </w:rPr>
              <w:t>Климатическое исполнение станка</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195FDA" w14:textId="52B0174B" w:rsidR="008F791A" w:rsidRPr="00454242" w:rsidRDefault="008F791A" w:rsidP="00454242">
            <w:pPr>
              <w:spacing w:after="60"/>
              <w:jc w:val="center"/>
              <w:rPr>
                <w:rFonts w:ascii="Times New Roman" w:hAnsi="Times New Roman" w:cs="Times New Roman"/>
                <w:color w:val="000000"/>
              </w:rPr>
            </w:pPr>
          </w:p>
        </w:tc>
      </w:tr>
      <w:tr w:rsidR="00454242" w:rsidRPr="00454242" w14:paraId="6232257C" w14:textId="77777777" w:rsidTr="0095352F">
        <w:trPr>
          <w:trHeight w:val="74"/>
        </w:trPr>
        <w:tc>
          <w:tcPr>
            <w:tcW w:w="567" w:type="dxa"/>
            <w:vMerge/>
            <w:tcBorders>
              <w:left w:val="single" w:sz="4" w:space="0" w:color="auto"/>
              <w:right w:val="single" w:sz="4" w:space="0" w:color="auto"/>
            </w:tcBorders>
            <w:vAlign w:val="center"/>
          </w:tcPr>
          <w:p w14:paraId="506EDC1E" w14:textId="77777777" w:rsidR="00454242" w:rsidRPr="00454242" w:rsidRDefault="00454242" w:rsidP="00454242">
            <w:pPr>
              <w:spacing w:after="60"/>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47FF5A3E" w14:textId="77777777" w:rsidR="00454242" w:rsidRPr="00454242" w:rsidRDefault="00454242" w:rsidP="00454242">
            <w:pPr>
              <w:spacing w:after="60"/>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35D338" w14:textId="77777777" w:rsidR="00454242" w:rsidRPr="00454242" w:rsidRDefault="00454242" w:rsidP="00454242">
            <w:pPr>
              <w:spacing w:after="60"/>
              <w:jc w:val="both"/>
              <w:rPr>
                <w:rFonts w:ascii="Times New Roman" w:hAnsi="Times New Roman" w:cs="Times New Roman"/>
                <w:color w:val="000000"/>
              </w:rPr>
            </w:pPr>
            <w:r w:rsidRPr="00454242">
              <w:rPr>
                <w:rFonts w:ascii="Times New Roman" w:hAnsi="Times New Roman" w:cs="Times New Roman"/>
                <w:color w:val="000000"/>
              </w:rPr>
              <w:t>Класс точности станка по ГОСТ 8-82</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F4C4E3" w14:textId="487A730F" w:rsidR="00454242" w:rsidRPr="00454242" w:rsidRDefault="00454242" w:rsidP="00454242">
            <w:pPr>
              <w:spacing w:after="60"/>
              <w:jc w:val="center"/>
              <w:rPr>
                <w:rFonts w:ascii="Times New Roman" w:hAnsi="Times New Roman" w:cs="Times New Roman"/>
                <w:color w:val="000000"/>
              </w:rPr>
            </w:pPr>
          </w:p>
        </w:tc>
      </w:tr>
      <w:tr w:rsidR="0095352F" w:rsidRPr="00454242" w14:paraId="5576510B" w14:textId="2E543E5B" w:rsidTr="0095352F">
        <w:trPr>
          <w:trHeight w:val="493"/>
        </w:trPr>
        <w:tc>
          <w:tcPr>
            <w:tcW w:w="567" w:type="dxa"/>
            <w:vMerge/>
            <w:tcBorders>
              <w:left w:val="single" w:sz="4" w:space="0" w:color="auto"/>
              <w:right w:val="single" w:sz="4" w:space="0" w:color="auto"/>
            </w:tcBorders>
            <w:vAlign w:val="center"/>
          </w:tcPr>
          <w:p w14:paraId="38D4EAFA" w14:textId="77777777" w:rsidR="0095352F" w:rsidRPr="00454242" w:rsidRDefault="0095352F" w:rsidP="00454242">
            <w:pPr>
              <w:spacing w:after="60"/>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5B4745FF" w14:textId="77777777" w:rsidR="0095352F" w:rsidRPr="00454242" w:rsidRDefault="0095352F" w:rsidP="00454242">
            <w:pPr>
              <w:spacing w:after="60"/>
              <w:jc w:val="both"/>
              <w:rPr>
                <w:rFonts w:ascii="Times New Roman" w:hAnsi="Times New Roman" w:cs="Times New Roman"/>
                <w:color w:val="000000"/>
              </w:rPr>
            </w:pPr>
          </w:p>
        </w:tc>
        <w:tc>
          <w:tcPr>
            <w:tcW w:w="5730" w:type="dxa"/>
            <w:tcBorders>
              <w:top w:val="single" w:sz="4" w:space="0" w:color="auto"/>
              <w:left w:val="single" w:sz="4" w:space="0" w:color="auto"/>
              <w:right w:val="single" w:sz="4" w:space="0" w:color="auto"/>
            </w:tcBorders>
            <w:shd w:val="clear" w:color="auto" w:fill="auto"/>
            <w:vAlign w:val="bottom"/>
            <w:hideMark/>
          </w:tcPr>
          <w:p w14:paraId="62AA909E" w14:textId="77777777" w:rsidR="0095352F" w:rsidRPr="0095352F" w:rsidRDefault="0095352F" w:rsidP="00454242">
            <w:pPr>
              <w:spacing w:after="60"/>
              <w:jc w:val="both"/>
              <w:rPr>
                <w:rFonts w:ascii="Times New Roman" w:hAnsi="Times New Roman" w:cs="Times New Roman"/>
                <w:color w:val="000000"/>
              </w:rPr>
            </w:pPr>
            <w:r w:rsidRPr="0095352F">
              <w:rPr>
                <w:rFonts w:ascii="Times New Roman" w:hAnsi="Times New Roman" w:cs="Times New Roman"/>
                <w:color w:val="000000"/>
              </w:rPr>
              <w:t>Размеры рабочей поверхности вертикального стола (не менее), мм:</w:t>
            </w:r>
          </w:p>
          <w:p w14:paraId="447ADAAF" w14:textId="77777777" w:rsidR="0095352F" w:rsidRPr="00454242" w:rsidRDefault="0095352F" w:rsidP="0095352F">
            <w:pPr>
              <w:numPr>
                <w:ilvl w:val="0"/>
                <w:numId w:val="34"/>
              </w:numPr>
              <w:tabs>
                <w:tab w:val="left" w:pos="497"/>
              </w:tabs>
              <w:spacing w:after="60"/>
              <w:ind w:hanging="681"/>
              <w:contextualSpacing/>
              <w:jc w:val="both"/>
              <w:rPr>
                <w:rFonts w:ascii="Times New Roman" w:hAnsi="Times New Roman" w:cs="Times New Roman"/>
                <w:color w:val="000000"/>
              </w:rPr>
            </w:pPr>
            <w:r w:rsidRPr="00454242">
              <w:rPr>
                <w:rFonts w:ascii="Times New Roman" w:hAnsi="Times New Roman" w:cs="Times New Roman"/>
                <w:color w:val="000000"/>
              </w:rPr>
              <w:t>ширина</w:t>
            </w:r>
          </w:p>
          <w:p w14:paraId="585524EC" w14:textId="38244AE2" w:rsidR="0095352F" w:rsidRPr="00454242" w:rsidRDefault="0095352F" w:rsidP="00454242">
            <w:pPr>
              <w:numPr>
                <w:ilvl w:val="0"/>
                <w:numId w:val="34"/>
              </w:numPr>
              <w:tabs>
                <w:tab w:val="left" w:pos="497"/>
              </w:tabs>
              <w:spacing w:after="60"/>
              <w:ind w:left="0" w:firstLine="214"/>
              <w:contextualSpacing/>
              <w:jc w:val="both"/>
              <w:rPr>
                <w:rFonts w:ascii="Times New Roman" w:hAnsi="Times New Roman" w:cs="Times New Roman"/>
                <w:b/>
                <w:color w:val="000000"/>
              </w:rPr>
            </w:pPr>
            <w:r w:rsidRPr="00454242">
              <w:rPr>
                <w:rFonts w:ascii="Times New Roman" w:hAnsi="Times New Roman" w:cs="Times New Roman"/>
                <w:color w:val="000000"/>
              </w:rPr>
              <w:t>длина</w:t>
            </w:r>
          </w:p>
        </w:tc>
        <w:tc>
          <w:tcPr>
            <w:tcW w:w="1541" w:type="dxa"/>
            <w:tcBorders>
              <w:top w:val="single" w:sz="4" w:space="0" w:color="auto"/>
              <w:left w:val="single" w:sz="4" w:space="0" w:color="auto"/>
              <w:right w:val="single" w:sz="4" w:space="0" w:color="auto"/>
            </w:tcBorders>
            <w:shd w:val="clear" w:color="auto" w:fill="auto"/>
            <w:vAlign w:val="bottom"/>
          </w:tcPr>
          <w:p w14:paraId="70E90525" w14:textId="77777777" w:rsidR="0095352F" w:rsidRPr="00454242" w:rsidRDefault="0095352F" w:rsidP="00454242">
            <w:pPr>
              <w:spacing w:after="60"/>
              <w:jc w:val="both"/>
              <w:rPr>
                <w:rFonts w:ascii="Times New Roman" w:hAnsi="Times New Roman" w:cs="Times New Roman"/>
                <w:b/>
                <w:color w:val="000000"/>
              </w:rPr>
            </w:pPr>
          </w:p>
        </w:tc>
      </w:tr>
      <w:tr w:rsidR="00454242" w:rsidRPr="00454242" w14:paraId="76B79E9C" w14:textId="77777777" w:rsidTr="0095352F">
        <w:trPr>
          <w:trHeight w:val="300"/>
        </w:trPr>
        <w:tc>
          <w:tcPr>
            <w:tcW w:w="567" w:type="dxa"/>
            <w:vMerge/>
            <w:tcBorders>
              <w:left w:val="single" w:sz="4" w:space="0" w:color="auto"/>
              <w:right w:val="single" w:sz="4" w:space="0" w:color="auto"/>
            </w:tcBorders>
            <w:vAlign w:val="center"/>
          </w:tcPr>
          <w:p w14:paraId="20EA95AF"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627D15B1"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B60D33" w14:textId="77777777" w:rsidR="00454242" w:rsidRPr="00454242" w:rsidRDefault="00454242" w:rsidP="00454242">
            <w:pPr>
              <w:jc w:val="both"/>
              <w:rPr>
                <w:rFonts w:ascii="Times New Roman" w:hAnsi="Times New Roman" w:cs="Times New Roman"/>
                <w:color w:val="000000"/>
              </w:rPr>
            </w:pPr>
            <w:r w:rsidRPr="00454242">
              <w:rPr>
                <w:rFonts w:ascii="Times New Roman" w:hAnsi="Times New Roman" w:cs="Times New Roman"/>
                <w:color w:val="000000"/>
              </w:rPr>
              <w:t>Число Т-образных пазов (не менее)</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255EEE" w14:textId="24B4B8AB" w:rsidR="00454242" w:rsidRPr="00454242" w:rsidRDefault="00454242" w:rsidP="00454242">
            <w:pPr>
              <w:jc w:val="center"/>
              <w:rPr>
                <w:rFonts w:ascii="Times New Roman" w:hAnsi="Times New Roman" w:cs="Times New Roman"/>
                <w:color w:val="000000"/>
              </w:rPr>
            </w:pPr>
          </w:p>
        </w:tc>
      </w:tr>
      <w:tr w:rsidR="00454242" w:rsidRPr="00454242" w14:paraId="4A59862F" w14:textId="77777777" w:rsidTr="0095352F">
        <w:trPr>
          <w:trHeight w:val="300"/>
        </w:trPr>
        <w:tc>
          <w:tcPr>
            <w:tcW w:w="567" w:type="dxa"/>
            <w:vMerge/>
            <w:tcBorders>
              <w:left w:val="single" w:sz="4" w:space="0" w:color="auto"/>
              <w:right w:val="single" w:sz="4" w:space="0" w:color="auto"/>
            </w:tcBorders>
            <w:vAlign w:val="center"/>
          </w:tcPr>
          <w:p w14:paraId="7D4CB1D1"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024E958B"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BCB974B" w14:textId="77777777" w:rsidR="00454242" w:rsidRPr="00454242" w:rsidRDefault="00454242" w:rsidP="00454242">
            <w:pPr>
              <w:jc w:val="both"/>
              <w:rPr>
                <w:rFonts w:ascii="Times New Roman" w:hAnsi="Times New Roman" w:cs="Times New Roman"/>
                <w:color w:val="000000"/>
              </w:rPr>
            </w:pPr>
            <w:r w:rsidRPr="00454242">
              <w:rPr>
                <w:rFonts w:ascii="Times New Roman" w:hAnsi="Times New Roman" w:cs="Times New Roman"/>
                <w:color w:val="000000"/>
              </w:rPr>
              <w:t>Ширина Т-образных пазов по ГОСТ 1574-75, мм:</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77C8A6" w14:textId="77777777" w:rsidR="00454242" w:rsidRPr="00454242" w:rsidRDefault="00454242" w:rsidP="00454242">
            <w:pPr>
              <w:jc w:val="center"/>
              <w:rPr>
                <w:rFonts w:ascii="Times New Roman" w:hAnsi="Times New Roman" w:cs="Times New Roman"/>
                <w:color w:val="000000"/>
              </w:rPr>
            </w:pPr>
            <w:r w:rsidRPr="00454242">
              <w:rPr>
                <w:rFonts w:ascii="Times New Roman" w:hAnsi="Times New Roman" w:cs="Times New Roman"/>
                <w:color w:val="000000"/>
              </w:rPr>
              <w:t> </w:t>
            </w:r>
          </w:p>
        </w:tc>
      </w:tr>
      <w:tr w:rsidR="00454242" w:rsidRPr="00454242" w14:paraId="7878B341" w14:textId="77777777" w:rsidTr="0095352F">
        <w:trPr>
          <w:trHeight w:val="300"/>
        </w:trPr>
        <w:tc>
          <w:tcPr>
            <w:tcW w:w="567" w:type="dxa"/>
            <w:vMerge/>
            <w:tcBorders>
              <w:left w:val="single" w:sz="4" w:space="0" w:color="auto"/>
              <w:right w:val="single" w:sz="4" w:space="0" w:color="auto"/>
            </w:tcBorders>
            <w:vAlign w:val="center"/>
          </w:tcPr>
          <w:p w14:paraId="677D98E8"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585FE255"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17ABFDA" w14:textId="77777777" w:rsidR="00454242" w:rsidRPr="00454242" w:rsidRDefault="00454242" w:rsidP="00454242">
            <w:pPr>
              <w:numPr>
                <w:ilvl w:val="0"/>
                <w:numId w:val="34"/>
              </w:numPr>
              <w:tabs>
                <w:tab w:val="left" w:pos="497"/>
              </w:tabs>
              <w:spacing w:after="60"/>
              <w:ind w:left="-70" w:firstLine="284"/>
              <w:contextualSpacing/>
              <w:jc w:val="both"/>
              <w:rPr>
                <w:rFonts w:ascii="Times New Roman" w:hAnsi="Times New Roman" w:cs="Times New Roman"/>
                <w:color w:val="000000"/>
              </w:rPr>
            </w:pPr>
            <w:r w:rsidRPr="00454242">
              <w:rPr>
                <w:rFonts w:ascii="Times New Roman" w:hAnsi="Times New Roman" w:cs="Times New Roman"/>
                <w:color w:val="000000"/>
              </w:rPr>
              <w:t>верхнего и центрального</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1EFA65" w14:textId="441D3C75" w:rsidR="00454242" w:rsidRPr="00454242" w:rsidRDefault="00454242" w:rsidP="00454242">
            <w:pPr>
              <w:jc w:val="center"/>
              <w:rPr>
                <w:rFonts w:ascii="Times New Roman" w:hAnsi="Times New Roman" w:cs="Times New Roman"/>
                <w:color w:val="000000"/>
              </w:rPr>
            </w:pPr>
          </w:p>
        </w:tc>
      </w:tr>
      <w:tr w:rsidR="00454242" w:rsidRPr="00454242" w14:paraId="1A808773" w14:textId="77777777" w:rsidTr="0095352F">
        <w:trPr>
          <w:trHeight w:val="300"/>
        </w:trPr>
        <w:tc>
          <w:tcPr>
            <w:tcW w:w="567" w:type="dxa"/>
            <w:vMerge/>
            <w:tcBorders>
              <w:left w:val="single" w:sz="4" w:space="0" w:color="auto"/>
              <w:right w:val="single" w:sz="4" w:space="0" w:color="auto"/>
            </w:tcBorders>
            <w:vAlign w:val="center"/>
          </w:tcPr>
          <w:p w14:paraId="4981B827"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10828D9B"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B7F3A30" w14:textId="77777777" w:rsidR="00454242" w:rsidRPr="00454242" w:rsidRDefault="00454242" w:rsidP="00454242">
            <w:pPr>
              <w:numPr>
                <w:ilvl w:val="0"/>
                <w:numId w:val="34"/>
              </w:numPr>
              <w:tabs>
                <w:tab w:val="left" w:pos="497"/>
              </w:tabs>
              <w:spacing w:after="60"/>
              <w:ind w:left="-70" w:firstLine="284"/>
              <w:contextualSpacing/>
              <w:jc w:val="both"/>
              <w:rPr>
                <w:rFonts w:ascii="Times New Roman" w:hAnsi="Times New Roman" w:cs="Times New Roman"/>
                <w:color w:val="000000"/>
              </w:rPr>
            </w:pPr>
            <w:r w:rsidRPr="00454242">
              <w:rPr>
                <w:rFonts w:ascii="Times New Roman" w:hAnsi="Times New Roman" w:cs="Times New Roman"/>
                <w:color w:val="000000"/>
              </w:rPr>
              <w:t>нижнего</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E83D32" w14:textId="30A52128" w:rsidR="00454242" w:rsidRPr="00454242" w:rsidRDefault="00454242" w:rsidP="00454242">
            <w:pPr>
              <w:jc w:val="center"/>
              <w:rPr>
                <w:rFonts w:ascii="Times New Roman" w:hAnsi="Times New Roman" w:cs="Times New Roman"/>
                <w:color w:val="000000"/>
              </w:rPr>
            </w:pPr>
          </w:p>
        </w:tc>
      </w:tr>
      <w:tr w:rsidR="00454242" w:rsidRPr="00454242" w14:paraId="071898E3" w14:textId="77777777" w:rsidTr="0095352F">
        <w:trPr>
          <w:trHeight w:val="153"/>
        </w:trPr>
        <w:tc>
          <w:tcPr>
            <w:tcW w:w="567" w:type="dxa"/>
            <w:vMerge/>
            <w:tcBorders>
              <w:left w:val="single" w:sz="4" w:space="0" w:color="auto"/>
              <w:right w:val="single" w:sz="4" w:space="0" w:color="auto"/>
            </w:tcBorders>
            <w:vAlign w:val="center"/>
          </w:tcPr>
          <w:p w14:paraId="4FD909EA"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545E2641"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AEE7A0F" w14:textId="370FF3CE" w:rsidR="00454242" w:rsidRPr="00454242" w:rsidRDefault="00454242" w:rsidP="008F791A">
            <w:pPr>
              <w:jc w:val="both"/>
              <w:rPr>
                <w:rFonts w:ascii="Times New Roman" w:hAnsi="Times New Roman" w:cs="Times New Roman"/>
                <w:color w:val="000000"/>
              </w:rPr>
            </w:pPr>
            <w:r w:rsidRPr="00454242">
              <w:rPr>
                <w:rFonts w:ascii="Times New Roman" w:hAnsi="Times New Roman" w:cs="Times New Roman"/>
                <w:color w:val="000000"/>
              </w:rPr>
              <w:t>Расстояние между Т-образными пазами по ГОСТ 6569-75, мм</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CD613F" w14:textId="49F5CE67" w:rsidR="00454242" w:rsidRPr="00454242" w:rsidRDefault="00454242" w:rsidP="00454242">
            <w:pPr>
              <w:jc w:val="center"/>
              <w:rPr>
                <w:rFonts w:ascii="Times New Roman" w:hAnsi="Times New Roman" w:cs="Times New Roman"/>
                <w:color w:val="000000"/>
              </w:rPr>
            </w:pPr>
          </w:p>
        </w:tc>
      </w:tr>
      <w:tr w:rsidR="00454242" w:rsidRPr="00454242" w14:paraId="30A40DC7" w14:textId="77777777" w:rsidTr="0095352F">
        <w:trPr>
          <w:trHeight w:val="260"/>
        </w:trPr>
        <w:tc>
          <w:tcPr>
            <w:tcW w:w="567" w:type="dxa"/>
            <w:vMerge/>
            <w:tcBorders>
              <w:left w:val="single" w:sz="4" w:space="0" w:color="auto"/>
              <w:right w:val="single" w:sz="4" w:space="0" w:color="auto"/>
            </w:tcBorders>
            <w:vAlign w:val="center"/>
          </w:tcPr>
          <w:p w14:paraId="55ADFEA0"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0F0E28E1"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D42F0AB" w14:textId="7A08FFE6" w:rsidR="00454242" w:rsidRPr="00454242" w:rsidRDefault="00454242" w:rsidP="008F791A">
            <w:pPr>
              <w:jc w:val="both"/>
              <w:rPr>
                <w:rFonts w:ascii="Times New Roman" w:hAnsi="Times New Roman" w:cs="Times New Roman"/>
                <w:color w:val="000000"/>
              </w:rPr>
            </w:pPr>
            <w:r w:rsidRPr="00454242">
              <w:rPr>
                <w:rFonts w:ascii="Times New Roman" w:hAnsi="Times New Roman" w:cs="Times New Roman"/>
                <w:color w:val="000000"/>
              </w:rPr>
              <w:t>Наибольшее продольное перемещение вертикального стола, мм</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179B0C" w14:textId="75FC1B35" w:rsidR="00454242" w:rsidRPr="00454242" w:rsidRDefault="00454242" w:rsidP="00454242">
            <w:pPr>
              <w:jc w:val="center"/>
              <w:rPr>
                <w:rFonts w:ascii="Times New Roman" w:hAnsi="Times New Roman" w:cs="Times New Roman"/>
                <w:color w:val="000000"/>
              </w:rPr>
            </w:pPr>
          </w:p>
        </w:tc>
      </w:tr>
      <w:tr w:rsidR="00454242" w:rsidRPr="00454242" w14:paraId="3287F9E7" w14:textId="77777777" w:rsidTr="0095352F">
        <w:trPr>
          <w:trHeight w:val="224"/>
        </w:trPr>
        <w:tc>
          <w:tcPr>
            <w:tcW w:w="567" w:type="dxa"/>
            <w:vMerge/>
            <w:tcBorders>
              <w:left w:val="single" w:sz="4" w:space="0" w:color="auto"/>
              <w:right w:val="single" w:sz="4" w:space="0" w:color="auto"/>
            </w:tcBorders>
            <w:vAlign w:val="center"/>
          </w:tcPr>
          <w:p w14:paraId="20B14CDC"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4CDE44ED"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070A00" w14:textId="21983276" w:rsidR="00454242" w:rsidRPr="00454242" w:rsidRDefault="00454242" w:rsidP="008F791A">
            <w:pPr>
              <w:jc w:val="both"/>
              <w:rPr>
                <w:rFonts w:ascii="Times New Roman" w:hAnsi="Times New Roman" w:cs="Times New Roman"/>
                <w:color w:val="000000"/>
              </w:rPr>
            </w:pPr>
            <w:r w:rsidRPr="00454242">
              <w:rPr>
                <w:rFonts w:ascii="Times New Roman" w:hAnsi="Times New Roman" w:cs="Times New Roman"/>
                <w:color w:val="000000"/>
              </w:rPr>
              <w:t>Наибольшее вертикальное п</w:t>
            </w:r>
            <w:r w:rsidR="008F791A">
              <w:rPr>
                <w:rFonts w:ascii="Times New Roman" w:hAnsi="Times New Roman" w:cs="Times New Roman"/>
                <w:color w:val="000000"/>
              </w:rPr>
              <w:t>еремещение вертикального стола</w:t>
            </w:r>
            <w:r w:rsidRPr="00454242">
              <w:rPr>
                <w:rFonts w:ascii="Times New Roman" w:hAnsi="Times New Roman" w:cs="Times New Roman"/>
                <w:color w:val="000000"/>
              </w:rPr>
              <w:t>, мм</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174391" w14:textId="63ACBFA1" w:rsidR="00454242" w:rsidRPr="00454242" w:rsidRDefault="00454242" w:rsidP="00454242">
            <w:pPr>
              <w:jc w:val="center"/>
              <w:rPr>
                <w:rFonts w:ascii="Times New Roman" w:hAnsi="Times New Roman" w:cs="Times New Roman"/>
                <w:color w:val="000000"/>
              </w:rPr>
            </w:pPr>
          </w:p>
        </w:tc>
      </w:tr>
      <w:tr w:rsidR="00454242" w:rsidRPr="00454242" w14:paraId="5A901C3E" w14:textId="77777777" w:rsidTr="0095352F">
        <w:trPr>
          <w:trHeight w:val="300"/>
        </w:trPr>
        <w:tc>
          <w:tcPr>
            <w:tcW w:w="567" w:type="dxa"/>
            <w:vMerge/>
            <w:tcBorders>
              <w:left w:val="single" w:sz="4" w:space="0" w:color="auto"/>
              <w:right w:val="single" w:sz="4" w:space="0" w:color="auto"/>
            </w:tcBorders>
            <w:vAlign w:val="center"/>
          </w:tcPr>
          <w:p w14:paraId="258ADFCC"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5BB85685"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9DC1C1C" w14:textId="58A8D346" w:rsidR="00454242" w:rsidRPr="00454242" w:rsidRDefault="00454242" w:rsidP="008F791A">
            <w:pPr>
              <w:jc w:val="both"/>
              <w:rPr>
                <w:rFonts w:ascii="Times New Roman" w:hAnsi="Times New Roman" w:cs="Times New Roman"/>
                <w:color w:val="000000"/>
              </w:rPr>
            </w:pPr>
            <w:r w:rsidRPr="00454242">
              <w:rPr>
                <w:rFonts w:ascii="Times New Roman" w:hAnsi="Times New Roman" w:cs="Times New Roman"/>
                <w:color w:val="000000"/>
              </w:rPr>
              <w:t>Наибольшее</w:t>
            </w:r>
            <w:r w:rsidR="008F791A">
              <w:rPr>
                <w:rFonts w:ascii="Times New Roman" w:hAnsi="Times New Roman" w:cs="Times New Roman"/>
                <w:color w:val="000000"/>
              </w:rPr>
              <w:t xml:space="preserve"> перемещение шпиндельной бабки</w:t>
            </w:r>
            <w:r w:rsidRPr="00454242">
              <w:rPr>
                <w:rFonts w:ascii="Times New Roman" w:hAnsi="Times New Roman" w:cs="Times New Roman"/>
                <w:color w:val="000000"/>
              </w:rPr>
              <w:t>, мм</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2F3850" w14:textId="75407B98" w:rsidR="00454242" w:rsidRPr="00454242" w:rsidRDefault="00454242" w:rsidP="00454242">
            <w:pPr>
              <w:jc w:val="center"/>
              <w:rPr>
                <w:rFonts w:ascii="Times New Roman" w:hAnsi="Times New Roman" w:cs="Times New Roman"/>
                <w:color w:val="000000"/>
              </w:rPr>
            </w:pPr>
          </w:p>
        </w:tc>
      </w:tr>
      <w:tr w:rsidR="00454242" w:rsidRPr="00454242" w14:paraId="18D80F69" w14:textId="77777777" w:rsidTr="00454242">
        <w:trPr>
          <w:trHeight w:val="600"/>
        </w:trPr>
        <w:tc>
          <w:tcPr>
            <w:tcW w:w="567" w:type="dxa"/>
            <w:vMerge/>
            <w:tcBorders>
              <w:left w:val="single" w:sz="4" w:space="0" w:color="auto"/>
              <w:right w:val="single" w:sz="4" w:space="0" w:color="auto"/>
            </w:tcBorders>
            <w:vAlign w:val="center"/>
          </w:tcPr>
          <w:p w14:paraId="659865CA"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2285EC79" w14:textId="77777777" w:rsidR="00454242" w:rsidRPr="00454242" w:rsidRDefault="00454242" w:rsidP="00454242">
            <w:pPr>
              <w:jc w:val="both"/>
              <w:rPr>
                <w:rFonts w:ascii="Times New Roman" w:hAnsi="Times New Roman" w:cs="Times New Roman"/>
                <w:color w:val="000000"/>
              </w:rPr>
            </w:pPr>
          </w:p>
        </w:tc>
        <w:tc>
          <w:tcPr>
            <w:tcW w:w="727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6CD9BA0" w14:textId="1623F680" w:rsidR="00454242" w:rsidRPr="00454242" w:rsidRDefault="00454242" w:rsidP="008F791A">
            <w:pPr>
              <w:jc w:val="both"/>
              <w:rPr>
                <w:rFonts w:ascii="Times New Roman" w:hAnsi="Times New Roman" w:cs="Times New Roman"/>
                <w:b/>
                <w:color w:val="000000"/>
              </w:rPr>
            </w:pPr>
            <w:r w:rsidRPr="00454242">
              <w:rPr>
                <w:rFonts w:ascii="Times New Roman" w:hAnsi="Times New Roman" w:cs="Times New Roman"/>
                <w:b/>
                <w:color w:val="000000"/>
              </w:rPr>
              <w:t>Расстояние от оси горизонтального шпинделя до рабочей поверхности углового горизонтального стола, мм: </w:t>
            </w:r>
          </w:p>
        </w:tc>
      </w:tr>
      <w:tr w:rsidR="00454242" w:rsidRPr="00454242" w14:paraId="41C18117" w14:textId="77777777" w:rsidTr="0095352F">
        <w:trPr>
          <w:trHeight w:val="300"/>
        </w:trPr>
        <w:tc>
          <w:tcPr>
            <w:tcW w:w="567" w:type="dxa"/>
            <w:vMerge/>
            <w:tcBorders>
              <w:left w:val="single" w:sz="4" w:space="0" w:color="auto"/>
              <w:right w:val="single" w:sz="4" w:space="0" w:color="auto"/>
            </w:tcBorders>
            <w:vAlign w:val="center"/>
          </w:tcPr>
          <w:p w14:paraId="33D3F128"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64D76658"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7E1D81" w14:textId="77777777" w:rsidR="00454242" w:rsidRPr="00454242" w:rsidRDefault="00454242" w:rsidP="00454242">
            <w:pPr>
              <w:numPr>
                <w:ilvl w:val="0"/>
                <w:numId w:val="34"/>
              </w:numPr>
              <w:tabs>
                <w:tab w:val="left" w:pos="497"/>
              </w:tabs>
              <w:spacing w:after="60"/>
              <w:ind w:left="0" w:firstLine="214"/>
              <w:contextualSpacing/>
              <w:jc w:val="both"/>
              <w:rPr>
                <w:rFonts w:ascii="Times New Roman" w:hAnsi="Times New Roman" w:cs="Times New Roman"/>
                <w:color w:val="000000"/>
              </w:rPr>
            </w:pPr>
            <w:r w:rsidRPr="00454242">
              <w:rPr>
                <w:rFonts w:ascii="Times New Roman" w:hAnsi="Times New Roman" w:cs="Times New Roman"/>
                <w:color w:val="000000"/>
              </w:rPr>
              <w:t>наименьшее (при столе, переставленном в верхнее положение)</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3EA80B" w14:textId="7CB4509B" w:rsidR="00454242" w:rsidRPr="00454242" w:rsidRDefault="00454242" w:rsidP="00454242">
            <w:pPr>
              <w:jc w:val="center"/>
              <w:rPr>
                <w:rFonts w:ascii="Times New Roman" w:hAnsi="Times New Roman" w:cs="Times New Roman"/>
                <w:color w:val="000000"/>
              </w:rPr>
            </w:pPr>
          </w:p>
        </w:tc>
      </w:tr>
      <w:tr w:rsidR="00454242" w:rsidRPr="00454242" w14:paraId="12C8588C" w14:textId="77777777" w:rsidTr="0095352F">
        <w:trPr>
          <w:trHeight w:val="300"/>
        </w:trPr>
        <w:tc>
          <w:tcPr>
            <w:tcW w:w="567" w:type="dxa"/>
            <w:vMerge/>
            <w:tcBorders>
              <w:left w:val="single" w:sz="4" w:space="0" w:color="auto"/>
              <w:right w:val="single" w:sz="4" w:space="0" w:color="auto"/>
            </w:tcBorders>
            <w:vAlign w:val="center"/>
          </w:tcPr>
          <w:p w14:paraId="37823A0E"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19F9F7BD"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5A1E088" w14:textId="77777777" w:rsidR="00454242" w:rsidRPr="00454242" w:rsidRDefault="00454242" w:rsidP="00454242">
            <w:pPr>
              <w:numPr>
                <w:ilvl w:val="0"/>
                <w:numId w:val="34"/>
              </w:numPr>
              <w:tabs>
                <w:tab w:val="left" w:pos="497"/>
              </w:tabs>
              <w:spacing w:after="60"/>
              <w:ind w:left="0" w:firstLine="214"/>
              <w:contextualSpacing/>
              <w:jc w:val="both"/>
              <w:rPr>
                <w:rFonts w:ascii="Times New Roman" w:hAnsi="Times New Roman" w:cs="Times New Roman"/>
                <w:color w:val="000000"/>
              </w:rPr>
            </w:pPr>
            <w:r w:rsidRPr="00454242">
              <w:rPr>
                <w:rFonts w:ascii="Times New Roman" w:hAnsi="Times New Roman" w:cs="Times New Roman"/>
                <w:color w:val="000000"/>
              </w:rPr>
              <w:t>наибольшее (при столе, переставленном в нижнее положение)</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2F9733" w14:textId="2C854EC9" w:rsidR="00454242" w:rsidRPr="00454242" w:rsidRDefault="00454242" w:rsidP="00454242">
            <w:pPr>
              <w:jc w:val="center"/>
              <w:rPr>
                <w:rFonts w:ascii="Times New Roman" w:hAnsi="Times New Roman" w:cs="Times New Roman"/>
                <w:color w:val="000000"/>
              </w:rPr>
            </w:pPr>
          </w:p>
        </w:tc>
      </w:tr>
      <w:tr w:rsidR="00454242" w:rsidRPr="00454242" w14:paraId="73B0D561" w14:textId="77777777" w:rsidTr="00454242">
        <w:trPr>
          <w:trHeight w:val="684"/>
        </w:trPr>
        <w:tc>
          <w:tcPr>
            <w:tcW w:w="567" w:type="dxa"/>
            <w:vMerge/>
            <w:tcBorders>
              <w:left w:val="single" w:sz="4" w:space="0" w:color="auto"/>
              <w:right w:val="single" w:sz="4" w:space="0" w:color="auto"/>
            </w:tcBorders>
            <w:vAlign w:val="center"/>
          </w:tcPr>
          <w:p w14:paraId="2AF99E3F"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453890E2" w14:textId="77777777" w:rsidR="00454242" w:rsidRPr="00454242" w:rsidRDefault="00454242" w:rsidP="00454242">
            <w:pPr>
              <w:jc w:val="both"/>
              <w:rPr>
                <w:rFonts w:ascii="Times New Roman" w:hAnsi="Times New Roman" w:cs="Times New Roman"/>
                <w:color w:val="000000"/>
              </w:rPr>
            </w:pPr>
          </w:p>
        </w:tc>
        <w:tc>
          <w:tcPr>
            <w:tcW w:w="7271" w:type="dxa"/>
            <w:gridSpan w:val="2"/>
            <w:tcBorders>
              <w:top w:val="single" w:sz="4" w:space="0" w:color="auto"/>
              <w:left w:val="single" w:sz="4" w:space="0" w:color="auto"/>
              <w:bottom w:val="single" w:sz="4" w:space="0" w:color="auto"/>
              <w:right w:val="single" w:sz="4" w:space="0" w:color="auto"/>
            </w:tcBorders>
            <w:shd w:val="clear" w:color="auto" w:fill="auto"/>
            <w:hideMark/>
          </w:tcPr>
          <w:p w14:paraId="261AF835" w14:textId="6DD0CCAD" w:rsidR="00454242" w:rsidRPr="00454242" w:rsidRDefault="00454242" w:rsidP="008F791A">
            <w:pPr>
              <w:jc w:val="both"/>
              <w:rPr>
                <w:rFonts w:ascii="Times New Roman" w:hAnsi="Times New Roman" w:cs="Times New Roman"/>
                <w:b/>
                <w:color w:val="000000"/>
              </w:rPr>
            </w:pPr>
            <w:r w:rsidRPr="00454242">
              <w:rPr>
                <w:rFonts w:ascii="Times New Roman" w:hAnsi="Times New Roman" w:cs="Times New Roman"/>
                <w:b/>
                <w:color w:val="000000"/>
              </w:rPr>
              <w:t xml:space="preserve">Расстояние от торца вертикального шпинделя (от шпонок) до рабочей поверхности </w:t>
            </w:r>
            <w:r w:rsidR="008F791A">
              <w:rPr>
                <w:rFonts w:ascii="Times New Roman" w:hAnsi="Times New Roman" w:cs="Times New Roman"/>
                <w:b/>
                <w:color w:val="000000"/>
              </w:rPr>
              <w:t xml:space="preserve">углового горизонтального стола </w:t>
            </w:r>
            <w:r w:rsidRPr="00454242">
              <w:rPr>
                <w:rFonts w:ascii="Times New Roman" w:hAnsi="Times New Roman" w:cs="Times New Roman"/>
                <w:b/>
                <w:color w:val="000000"/>
              </w:rPr>
              <w:t>(пиноль вдвинута), мм:</w:t>
            </w:r>
          </w:p>
        </w:tc>
      </w:tr>
      <w:tr w:rsidR="00454242" w:rsidRPr="00454242" w14:paraId="13664E8D" w14:textId="77777777" w:rsidTr="0095352F">
        <w:trPr>
          <w:trHeight w:val="300"/>
        </w:trPr>
        <w:tc>
          <w:tcPr>
            <w:tcW w:w="567" w:type="dxa"/>
            <w:vMerge/>
            <w:tcBorders>
              <w:left w:val="single" w:sz="4" w:space="0" w:color="auto"/>
              <w:right w:val="single" w:sz="4" w:space="0" w:color="auto"/>
            </w:tcBorders>
            <w:vAlign w:val="center"/>
          </w:tcPr>
          <w:p w14:paraId="61F6D90E"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55F1E0CD"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49F5D5" w14:textId="77777777" w:rsidR="00454242" w:rsidRPr="00454242" w:rsidRDefault="00454242" w:rsidP="00454242">
            <w:pPr>
              <w:numPr>
                <w:ilvl w:val="0"/>
                <w:numId w:val="34"/>
              </w:numPr>
              <w:tabs>
                <w:tab w:val="left" w:pos="497"/>
              </w:tabs>
              <w:spacing w:after="60"/>
              <w:ind w:left="0" w:firstLine="356"/>
              <w:contextualSpacing/>
              <w:jc w:val="both"/>
              <w:rPr>
                <w:rFonts w:ascii="Times New Roman" w:hAnsi="Times New Roman" w:cs="Times New Roman"/>
                <w:color w:val="000000"/>
              </w:rPr>
            </w:pPr>
            <w:r w:rsidRPr="00454242">
              <w:rPr>
                <w:rFonts w:ascii="Times New Roman" w:hAnsi="Times New Roman" w:cs="Times New Roman"/>
                <w:color w:val="000000"/>
              </w:rPr>
              <w:t>наименьшее (при среднем положении стола)</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68D2A9" w14:textId="7E4909F2" w:rsidR="00454242" w:rsidRPr="00454242" w:rsidRDefault="00454242" w:rsidP="00454242">
            <w:pPr>
              <w:tabs>
                <w:tab w:val="left" w:pos="497"/>
              </w:tabs>
              <w:ind w:firstLine="356"/>
              <w:jc w:val="center"/>
              <w:rPr>
                <w:rFonts w:ascii="Times New Roman" w:hAnsi="Times New Roman" w:cs="Times New Roman"/>
                <w:color w:val="000000"/>
              </w:rPr>
            </w:pPr>
          </w:p>
        </w:tc>
      </w:tr>
      <w:tr w:rsidR="00454242" w:rsidRPr="00454242" w14:paraId="48AB5D3A" w14:textId="77777777" w:rsidTr="0095352F">
        <w:trPr>
          <w:trHeight w:val="300"/>
        </w:trPr>
        <w:tc>
          <w:tcPr>
            <w:tcW w:w="567" w:type="dxa"/>
            <w:vMerge/>
            <w:tcBorders>
              <w:left w:val="single" w:sz="4" w:space="0" w:color="auto"/>
              <w:right w:val="single" w:sz="4" w:space="0" w:color="auto"/>
            </w:tcBorders>
            <w:vAlign w:val="center"/>
          </w:tcPr>
          <w:p w14:paraId="56E030B1"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71B8DC5A"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BEA51AB" w14:textId="77777777" w:rsidR="00454242" w:rsidRPr="00454242" w:rsidRDefault="00454242" w:rsidP="00454242">
            <w:pPr>
              <w:numPr>
                <w:ilvl w:val="0"/>
                <w:numId w:val="34"/>
              </w:numPr>
              <w:tabs>
                <w:tab w:val="left" w:pos="497"/>
              </w:tabs>
              <w:spacing w:after="60"/>
              <w:ind w:left="0" w:firstLine="356"/>
              <w:contextualSpacing/>
              <w:jc w:val="both"/>
              <w:rPr>
                <w:rFonts w:ascii="Times New Roman" w:hAnsi="Times New Roman" w:cs="Times New Roman"/>
                <w:color w:val="000000"/>
              </w:rPr>
            </w:pPr>
            <w:r w:rsidRPr="00454242">
              <w:rPr>
                <w:rFonts w:ascii="Times New Roman" w:hAnsi="Times New Roman" w:cs="Times New Roman"/>
                <w:color w:val="000000"/>
              </w:rPr>
              <w:t>наибольшее (при столе, переставленном в нижнее положение)</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4BF964" w14:textId="530F87EB" w:rsidR="00454242" w:rsidRPr="00454242" w:rsidRDefault="00454242" w:rsidP="00454242">
            <w:pPr>
              <w:tabs>
                <w:tab w:val="left" w:pos="497"/>
              </w:tabs>
              <w:ind w:firstLine="356"/>
              <w:jc w:val="center"/>
              <w:rPr>
                <w:rFonts w:ascii="Times New Roman" w:hAnsi="Times New Roman" w:cs="Times New Roman"/>
                <w:color w:val="000000"/>
              </w:rPr>
            </w:pPr>
          </w:p>
        </w:tc>
      </w:tr>
      <w:tr w:rsidR="00454242" w:rsidRPr="00454242" w14:paraId="762FF00B" w14:textId="77777777" w:rsidTr="0095352F">
        <w:trPr>
          <w:trHeight w:val="300"/>
        </w:trPr>
        <w:tc>
          <w:tcPr>
            <w:tcW w:w="567" w:type="dxa"/>
            <w:vMerge/>
            <w:tcBorders>
              <w:left w:val="single" w:sz="4" w:space="0" w:color="auto"/>
              <w:right w:val="single" w:sz="4" w:space="0" w:color="auto"/>
            </w:tcBorders>
            <w:vAlign w:val="center"/>
          </w:tcPr>
          <w:p w14:paraId="7124431F"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1730004A"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87CC75" w14:textId="77777777" w:rsidR="00454242" w:rsidRPr="00454242" w:rsidRDefault="00454242" w:rsidP="00454242">
            <w:pPr>
              <w:jc w:val="both"/>
              <w:rPr>
                <w:rFonts w:ascii="Times New Roman" w:hAnsi="Times New Roman" w:cs="Times New Roman"/>
                <w:color w:val="000000"/>
              </w:rPr>
            </w:pPr>
            <w:r w:rsidRPr="00454242">
              <w:rPr>
                <w:rFonts w:ascii="Times New Roman" w:hAnsi="Times New Roman" w:cs="Times New Roman"/>
                <w:color w:val="000000"/>
              </w:rPr>
              <w:t>Конус шпинделей по DIN20890 (ГОСТ24644)</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BB797A" w14:textId="15DE17B8" w:rsidR="00454242" w:rsidRPr="00454242" w:rsidRDefault="00454242" w:rsidP="00454242">
            <w:pPr>
              <w:jc w:val="center"/>
              <w:rPr>
                <w:rFonts w:ascii="Times New Roman" w:hAnsi="Times New Roman" w:cs="Times New Roman"/>
                <w:color w:val="000000"/>
              </w:rPr>
            </w:pPr>
          </w:p>
        </w:tc>
      </w:tr>
      <w:tr w:rsidR="00454242" w:rsidRPr="00454242" w14:paraId="44918F8E" w14:textId="77777777" w:rsidTr="00454242">
        <w:trPr>
          <w:trHeight w:val="300"/>
        </w:trPr>
        <w:tc>
          <w:tcPr>
            <w:tcW w:w="567" w:type="dxa"/>
            <w:vMerge/>
            <w:tcBorders>
              <w:left w:val="single" w:sz="4" w:space="0" w:color="auto"/>
              <w:right w:val="single" w:sz="4" w:space="0" w:color="auto"/>
            </w:tcBorders>
            <w:vAlign w:val="center"/>
          </w:tcPr>
          <w:p w14:paraId="2818D514"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5BB31623" w14:textId="77777777" w:rsidR="00454242" w:rsidRPr="00454242" w:rsidRDefault="00454242" w:rsidP="00454242">
            <w:pPr>
              <w:jc w:val="both"/>
              <w:rPr>
                <w:rFonts w:ascii="Times New Roman" w:hAnsi="Times New Roman" w:cs="Times New Roman"/>
                <w:color w:val="000000"/>
              </w:rPr>
            </w:pPr>
          </w:p>
        </w:tc>
        <w:tc>
          <w:tcPr>
            <w:tcW w:w="727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0652D90" w14:textId="77777777" w:rsidR="00454242" w:rsidRPr="00454242" w:rsidRDefault="00454242" w:rsidP="00454242">
            <w:pPr>
              <w:jc w:val="both"/>
              <w:rPr>
                <w:rFonts w:ascii="Times New Roman" w:hAnsi="Times New Roman" w:cs="Times New Roman"/>
                <w:b/>
                <w:color w:val="000000"/>
              </w:rPr>
            </w:pPr>
            <w:r w:rsidRPr="00454242">
              <w:rPr>
                <w:rFonts w:ascii="Times New Roman" w:hAnsi="Times New Roman" w:cs="Times New Roman"/>
                <w:b/>
                <w:color w:val="000000"/>
              </w:rPr>
              <w:t>Пределы частот вращения шпинделей, об/мин:</w:t>
            </w:r>
          </w:p>
        </w:tc>
      </w:tr>
      <w:tr w:rsidR="00454242" w:rsidRPr="00454242" w14:paraId="4AEA3289" w14:textId="77777777" w:rsidTr="0095352F">
        <w:trPr>
          <w:trHeight w:val="300"/>
        </w:trPr>
        <w:tc>
          <w:tcPr>
            <w:tcW w:w="567" w:type="dxa"/>
            <w:vMerge/>
            <w:tcBorders>
              <w:left w:val="single" w:sz="4" w:space="0" w:color="auto"/>
              <w:right w:val="single" w:sz="4" w:space="0" w:color="auto"/>
            </w:tcBorders>
            <w:vAlign w:val="center"/>
          </w:tcPr>
          <w:p w14:paraId="1F3D14CE"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0553D903"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CB90813" w14:textId="77777777" w:rsidR="00454242" w:rsidRPr="00454242" w:rsidRDefault="00454242" w:rsidP="00454242">
            <w:pPr>
              <w:numPr>
                <w:ilvl w:val="0"/>
                <w:numId w:val="34"/>
              </w:numPr>
              <w:tabs>
                <w:tab w:val="left" w:pos="497"/>
              </w:tabs>
              <w:spacing w:after="60"/>
              <w:ind w:left="72" w:firstLine="284"/>
              <w:contextualSpacing/>
              <w:jc w:val="both"/>
              <w:rPr>
                <w:rFonts w:ascii="Times New Roman" w:hAnsi="Times New Roman" w:cs="Times New Roman"/>
                <w:color w:val="000000"/>
              </w:rPr>
            </w:pPr>
            <w:r w:rsidRPr="00454242">
              <w:rPr>
                <w:rFonts w:ascii="Times New Roman" w:hAnsi="Times New Roman" w:cs="Times New Roman"/>
                <w:color w:val="000000"/>
              </w:rPr>
              <w:t>горизонтального</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77C5C0" w14:textId="04409D0D" w:rsidR="00454242" w:rsidRPr="00454242" w:rsidRDefault="00454242" w:rsidP="00454242">
            <w:pPr>
              <w:jc w:val="center"/>
              <w:rPr>
                <w:rFonts w:ascii="Times New Roman" w:hAnsi="Times New Roman" w:cs="Times New Roman"/>
                <w:color w:val="000000"/>
              </w:rPr>
            </w:pPr>
          </w:p>
        </w:tc>
      </w:tr>
      <w:tr w:rsidR="00454242" w:rsidRPr="00454242" w14:paraId="6BE4601B" w14:textId="77777777" w:rsidTr="0095352F">
        <w:trPr>
          <w:trHeight w:val="300"/>
        </w:trPr>
        <w:tc>
          <w:tcPr>
            <w:tcW w:w="567" w:type="dxa"/>
            <w:vMerge/>
            <w:tcBorders>
              <w:left w:val="single" w:sz="4" w:space="0" w:color="auto"/>
              <w:right w:val="single" w:sz="4" w:space="0" w:color="auto"/>
            </w:tcBorders>
            <w:vAlign w:val="center"/>
          </w:tcPr>
          <w:p w14:paraId="15A19F2B"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7463EF96"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EB4BD2" w14:textId="77777777" w:rsidR="00454242" w:rsidRPr="00454242" w:rsidRDefault="00454242" w:rsidP="00454242">
            <w:pPr>
              <w:numPr>
                <w:ilvl w:val="0"/>
                <w:numId w:val="34"/>
              </w:numPr>
              <w:tabs>
                <w:tab w:val="left" w:pos="497"/>
              </w:tabs>
              <w:spacing w:after="60"/>
              <w:ind w:left="72" w:firstLine="284"/>
              <w:contextualSpacing/>
              <w:jc w:val="both"/>
              <w:rPr>
                <w:rFonts w:ascii="Times New Roman" w:hAnsi="Times New Roman" w:cs="Times New Roman"/>
                <w:color w:val="000000"/>
              </w:rPr>
            </w:pPr>
            <w:r w:rsidRPr="00454242">
              <w:rPr>
                <w:rFonts w:ascii="Times New Roman" w:hAnsi="Times New Roman" w:cs="Times New Roman"/>
                <w:color w:val="000000"/>
              </w:rPr>
              <w:t>вертикального</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C89AB8" w14:textId="3DD5BFD5" w:rsidR="00454242" w:rsidRPr="00454242" w:rsidRDefault="00454242" w:rsidP="00454242">
            <w:pPr>
              <w:jc w:val="center"/>
              <w:rPr>
                <w:rFonts w:ascii="Times New Roman" w:hAnsi="Times New Roman" w:cs="Times New Roman"/>
                <w:color w:val="000000"/>
              </w:rPr>
            </w:pPr>
          </w:p>
        </w:tc>
      </w:tr>
      <w:tr w:rsidR="00454242" w:rsidRPr="00454242" w14:paraId="22256872" w14:textId="77777777" w:rsidTr="0095352F">
        <w:trPr>
          <w:trHeight w:val="300"/>
        </w:trPr>
        <w:tc>
          <w:tcPr>
            <w:tcW w:w="567" w:type="dxa"/>
            <w:vMerge/>
            <w:tcBorders>
              <w:left w:val="single" w:sz="4" w:space="0" w:color="auto"/>
              <w:right w:val="single" w:sz="4" w:space="0" w:color="auto"/>
            </w:tcBorders>
            <w:vAlign w:val="center"/>
          </w:tcPr>
          <w:p w14:paraId="3347CECA"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64D4F346"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85A0BD" w14:textId="77777777" w:rsidR="00454242" w:rsidRPr="00454242" w:rsidRDefault="00454242" w:rsidP="00454242">
            <w:pPr>
              <w:jc w:val="both"/>
              <w:rPr>
                <w:rFonts w:ascii="Times New Roman" w:hAnsi="Times New Roman" w:cs="Times New Roman"/>
                <w:color w:val="000000"/>
              </w:rPr>
            </w:pPr>
            <w:r w:rsidRPr="00454242">
              <w:rPr>
                <w:rFonts w:ascii="Times New Roman" w:hAnsi="Times New Roman" w:cs="Times New Roman"/>
                <w:color w:val="000000"/>
              </w:rPr>
              <w:t>Регулирование подач стола</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746A79" w14:textId="4C2D2C7D" w:rsidR="00454242" w:rsidRPr="00454242" w:rsidRDefault="00454242" w:rsidP="00454242">
            <w:pPr>
              <w:jc w:val="center"/>
              <w:rPr>
                <w:rFonts w:ascii="Times New Roman" w:hAnsi="Times New Roman" w:cs="Times New Roman"/>
                <w:color w:val="000000"/>
              </w:rPr>
            </w:pPr>
          </w:p>
        </w:tc>
      </w:tr>
      <w:tr w:rsidR="00454242" w:rsidRPr="00454242" w14:paraId="74FD5214" w14:textId="77777777" w:rsidTr="00454242">
        <w:trPr>
          <w:trHeight w:val="279"/>
        </w:trPr>
        <w:tc>
          <w:tcPr>
            <w:tcW w:w="567" w:type="dxa"/>
            <w:vMerge/>
            <w:tcBorders>
              <w:left w:val="single" w:sz="4" w:space="0" w:color="auto"/>
              <w:right w:val="single" w:sz="4" w:space="0" w:color="auto"/>
            </w:tcBorders>
            <w:vAlign w:val="center"/>
          </w:tcPr>
          <w:p w14:paraId="102491A4"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65F40B34" w14:textId="77777777" w:rsidR="00454242" w:rsidRPr="00454242" w:rsidRDefault="00454242" w:rsidP="00454242">
            <w:pPr>
              <w:jc w:val="both"/>
              <w:rPr>
                <w:rFonts w:ascii="Times New Roman" w:hAnsi="Times New Roman" w:cs="Times New Roman"/>
                <w:color w:val="000000"/>
              </w:rPr>
            </w:pPr>
          </w:p>
        </w:tc>
        <w:tc>
          <w:tcPr>
            <w:tcW w:w="727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E5EC6CB" w14:textId="77777777" w:rsidR="00454242" w:rsidRPr="00454242" w:rsidRDefault="00454242" w:rsidP="00454242">
            <w:pPr>
              <w:jc w:val="both"/>
              <w:rPr>
                <w:rFonts w:ascii="Times New Roman" w:hAnsi="Times New Roman" w:cs="Times New Roman"/>
                <w:b/>
                <w:color w:val="000000"/>
              </w:rPr>
            </w:pPr>
            <w:r w:rsidRPr="00454242">
              <w:rPr>
                <w:rFonts w:ascii="Times New Roman" w:hAnsi="Times New Roman" w:cs="Times New Roman"/>
                <w:b/>
                <w:color w:val="000000"/>
              </w:rPr>
              <w:t>Пределы подач стола, мм/мин:</w:t>
            </w:r>
            <w:r w:rsidRPr="00454242">
              <w:rPr>
                <w:rFonts w:ascii="Times New Roman" w:hAnsi="Times New Roman" w:cs="Times New Roman"/>
                <w:color w:val="000000"/>
              </w:rPr>
              <w:t> </w:t>
            </w:r>
          </w:p>
        </w:tc>
      </w:tr>
      <w:tr w:rsidR="00454242" w:rsidRPr="00454242" w14:paraId="617B8DFF" w14:textId="77777777" w:rsidTr="0095352F">
        <w:trPr>
          <w:trHeight w:val="300"/>
        </w:trPr>
        <w:tc>
          <w:tcPr>
            <w:tcW w:w="567" w:type="dxa"/>
            <w:vMerge/>
            <w:tcBorders>
              <w:left w:val="single" w:sz="4" w:space="0" w:color="auto"/>
              <w:right w:val="single" w:sz="4" w:space="0" w:color="auto"/>
            </w:tcBorders>
            <w:vAlign w:val="center"/>
          </w:tcPr>
          <w:p w14:paraId="3542BE88"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5C942538"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A64CFED" w14:textId="77777777" w:rsidR="00454242" w:rsidRPr="00454242" w:rsidRDefault="00454242" w:rsidP="00454242">
            <w:pPr>
              <w:numPr>
                <w:ilvl w:val="0"/>
                <w:numId w:val="34"/>
              </w:numPr>
              <w:tabs>
                <w:tab w:val="left" w:pos="639"/>
              </w:tabs>
              <w:spacing w:after="60"/>
              <w:ind w:left="0" w:firstLine="356"/>
              <w:contextualSpacing/>
              <w:jc w:val="both"/>
              <w:rPr>
                <w:rFonts w:ascii="Times New Roman" w:hAnsi="Times New Roman" w:cs="Times New Roman"/>
                <w:color w:val="000000"/>
              </w:rPr>
            </w:pPr>
            <w:r w:rsidRPr="00454242">
              <w:rPr>
                <w:rFonts w:ascii="Times New Roman" w:hAnsi="Times New Roman" w:cs="Times New Roman"/>
                <w:color w:val="000000"/>
              </w:rPr>
              <w:t>продольные</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89973B" w14:textId="7C1096A4" w:rsidR="00454242" w:rsidRPr="00454242" w:rsidRDefault="00454242" w:rsidP="00454242">
            <w:pPr>
              <w:jc w:val="center"/>
              <w:rPr>
                <w:rFonts w:ascii="Times New Roman" w:hAnsi="Times New Roman" w:cs="Times New Roman"/>
                <w:color w:val="000000"/>
              </w:rPr>
            </w:pPr>
          </w:p>
        </w:tc>
      </w:tr>
      <w:tr w:rsidR="00454242" w:rsidRPr="00454242" w14:paraId="76843CCE" w14:textId="77777777" w:rsidTr="0095352F">
        <w:trPr>
          <w:trHeight w:val="300"/>
        </w:trPr>
        <w:tc>
          <w:tcPr>
            <w:tcW w:w="567" w:type="dxa"/>
            <w:vMerge/>
            <w:tcBorders>
              <w:left w:val="single" w:sz="4" w:space="0" w:color="auto"/>
              <w:right w:val="single" w:sz="4" w:space="0" w:color="auto"/>
            </w:tcBorders>
            <w:vAlign w:val="center"/>
          </w:tcPr>
          <w:p w14:paraId="5C034820"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04F2E153"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BADDA1" w14:textId="77777777" w:rsidR="00454242" w:rsidRPr="00454242" w:rsidRDefault="00454242" w:rsidP="00454242">
            <w:pPr>
              <w:numPr>
                <w:ilvl w:val="0"/>
                <w:numId w:val="34"/>
              </w:numPr>
              <w:tabs>
                <w:tab w:val="left" w:pos="639"/>
              </w:tabs>
              <w:spacing w:after="60"/>
              <w:ind w:left="0" w:firstLine="356"/>
              <w:contextualSpacing/>
              <w:jc w:val="both"/>
              <w:rPr>
                <w:rFonts w:ascii="Times New Roman" w:hAnsi="Times New Roman" w:cs="Times New Roman"/>
                <w:color w:val="000000"/>
              </w:rPr>
            </w:pPr>
            <w:r w:rsidRPr="00454242">
              <w:rPr>
                <w:rFonts w:ascii="Times New Roman" w:hAnsi="Times New Roman" w:cs="Times New Roman"/>
                <w:color w:val="000000"/>
              </w:rPr>
              <w:t>вертикальные</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D55755" w14:textId="23700C9D" w:rsidR="00454242" w:rsidRPr="00454242" w:rsidRDefault="00454242" w:rsidP="00454242">
            <w:pPr>
              <w:jc w:val="center"/>
              <w:rPr>
                <w:rFonts w:ascii="Times New Roman" w:hAnsi="Times New Roman" w:cs="Times New Roman"/>
                <w:color w:val="000000"/>
              </w:rPr>
            </w:pPr>
          </w:p>
        </w:tc>
      </w:tr>
      <w:tr w:rsidR="00454242" w:rsidRPr="00454242" w14:paraId="16CB4476" w14:textId="77777777" w:rsidTr="00454242">
        <w:trPr>
          <w:trHeight w:val="217"/>
        </w:trPr>
        <w:tc>
          <w:tcPr>
            <w:tcW w:w="567" w:type="dxa"/>
            <w:vMerge/>
            <w:tcBorders>
              <w:left w:val="single" w:sz="4" w:space="0" w:color="auto"/>
              <w:right w:val="single" w:sz="4" w:space="0" w:color="auto"/>
            </w:tcBorders>
            <w:vAlign w:val="center"/>
          </w:tcPr>
          <w:p w14:paraId="4A1D9E60"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6D51A64F" w14:textId="77777777" w:rsidR="00454242" w:rsidRPr="00454242" w:rsidRDefault="00454242" w:rsidP="00454242">
            <w:pPr>
              <w:jc w:val="both"/>
              <w:rPr>
                <w:rFonts w:ascii="Times New Roman" w:hAnsi="Times New Roman" w:cs="Times New Roman"/>
                <w:color w:val="000000"/>
              </w:rPr>
            </w:pPr>
          </w:p>
        </w:tc>
        <w:tc>
          <w:tcPr>
            <w:tcW w:w="727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706611F1" w14:textId="60CCF15A" w:rsidR="00454242" w:rsidRPr="00454242" w:rsidRDefault="00454242" w:rsidP="008F791A">
            <w:pPr>
              <w:jc w:val="both"/>
              <w:rPr>
                <w:rFonts w:ascii="Times New Roman" w:hAnsi="Times New Roman" w:cs="Times New Roman"/>
                <w:b/>
                <w:color w:val="000000"/>
              </w:rPr>
            </w:pPr>
            <w:r w:rsidRPr="00454242">
              <w:rPr>
                <w:rFonts w:ascii="Times New Roman" w:hAnsi="Times New Roman" w:cs="Times New Roman"/>
                <w:b/>
                <w:color w:val="000000"/>
              </w:rPr>
              <w:t>Скор</w:t>
            </w:r>
            <w:r w:rsidR="008F791A">
              <w:rPr>
                <w:rFonts w:ascii="Times New Roman" w:hAnsi="Times New Roman" w:cs="Times New Roman"/>
                <w:b/>
                <w:color w:val="000000"/>
              </w:rPr>
              <w:t>ость быстрого перемещения стола</w:t>
            </w:r>
            <w:r w:rsidRPr="00454242">
              <w:rPr>
                <w:rFonts w:ascii="Times New Roman" w:hAnsi="Times New Roman" w:cs="Times New Roman"/>
                <w:b/>
                <w:color w:val="000000"/>
              </w:rPr>
              <w:t>, мм/мин:</w:t>
            </w:r>
          </w:p>
        </w:tc>
      </w:tr>
      <w:tr w:rsidR="00454242" w:rsidRPr="00454242" w14:paraId="57B6C8E8" w14:textId="77777777" w:rsidTr="0095352F">
        <w:trPr>
          <w:trHeight w:val="300"/>
        </w:trPr>
        <w:tc>
          <w:tcPr>
            <w:tcW w:w="567" w:type="dxa"/>
            <w:vMerge/>
            <w:tcBorders>
              <w:left w:val="single" w:sz="4" w:space="0" w:color="auto"/>
              <w:right w:val="single" w:sz="4" w:space="0" w:color="auto"/>
            </w:tcBorders>
            <w:vAlign w:val="center"/>
          </w:tcPr>
          <w:p w14:paraId="0F0E2ABA"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2D89DC77"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CDB923B" w14:textId="77777777" w:rsidR="00454242" w:rsidRPr="00454242" w:rsidRDefault="00454242" w:rsidP="00454242">
            <w:pPr>
              <w:numPr>
                <w:ilvl w:val="0"/>
                <w:numId w:val="34"/>
              </w:numPr>
              <w:tabs>
                <w:tab w:val="left" w:pos="639"/>
              </w:tabs>
              <w:spacing w:after="60"/>
              <w:ind w:left="0" w:firstLine="356"/>
              <w:contextualSpacing/>
              <w:jc w:val="both"/>
              <w:rPr>
                <w:rFonts w:ascii="Times New Roman" w:hAnsi="Times New Roman" w:cs="Times New Roman"/>
                <w:color w:val="000000"/>
              </w:rPr>
            </w:pPr>
            <w:r w:rsidRPr="00454242">
              <w:rPr>
                <w:rFonts w:ascii="Times New Roman" w:hAnsi="Times New Roman" w:cs="Times New Roman"/>
                <w:color w:val="000000"/>
              </w:rPr>
              <w:t>продольное</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85A279" w14:textId="3153FFEF" w:rsidR="00454242" w:rsidRPr="00454242" w:rsidRDefault="00454242" w:rsidP="00454242">
            <w:pPr>
              <w:jc w:val="center"/>
              <w:rPr>
                <w:rFonts w:ascii="Times New Roman" w:hAnsi="Times New Roman" w:cs="Times New Roman"/>
                <w:color w:val="000000"/>
              </w:rPr>
            </w:pPr>
          </w:p>
        </w:tc>
      </w:tr>
      <w:tr w:rsidR="00454242" w:rsidRPr="00454242" w14:paraId="4E94BF08" w14:textId="77777777" w:rsidTr="0095352F">
        <w:trPr>
          <w:trHeight w:val="300"/>
        </w:trPr>
        <w:tc>
          <w:tcPr>
            <w:tcW w:w="567" w:type="dxa"/>
            <w:vMerge/>
            <w:tcBorders>
              <w:left w:val="single" w:sz="4" w:space="0" w:color="auto"/>
              <w:right w:val="single" w:sz="4" w:space="0" w:color="auto"/>
            </w:tcBorders>
            <w:vAlign w:val="center"/>
          </w:tcPr>
          <w:p w14:paraId="1A465B07"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181EE0DB"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A4E5B5" w14:textId="77777777" w:rsidR="00454242" w:rsidRPr="00454242" w:rsidRDefault="00454242" w:rsidP="00454242">
            <w:pPr>
              <w:numPr>
                <w:ilvl w:val="0"/>
                <w:numId w:val="34"/>
              </w:numPr>
              <w:tabs>
                <w:tab w:val="left" w:pos="639"/>
              </w:tabs>
              <w:spacing w:after="60"/>
              <w:ind w:left="0" w:firstLine="356"/>
              <w:contextualSpacing/>
              <w:jc w:val="both"/>
              <w:rPr>
                <w:rFonts w:ascii="Times New Roman" w:hAnsi="Times New Roman" w:cs="Times New Roman"/>
                <w:color w:val="000000"/>
              </w:rPr>
            </w:pPr>
            <w:r w:rsidRPr="00454242">
              <w:rPr>
                <w:rFonts w:ascii="Times New Roman" w:hAnsi="Times New Roman" w:cs="Times New Roman"/>
                <w:color w:val="000000"/>
              </w:rPr>
              <w:t>поперечное</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0D3AC8" w14:textId="7E8E3F6C" w:rsidR="00454242" w:rsidRPr="00454242" w:rsidRDefault="00454242" w:rsidP="00454242">
            <w:pPr>
              <w:jc w:val="center"/>
              <w:rPr>
                <w:rFonts w:ascii="Times New Roman" w:hAnsi="Times New Roman" w:cs="Times New Roman"/>
                <w:color w:val="000000"/>
              </w:rPr>
            </w:pPr>
          </w:p>
        </w:tc>
      </w:tr>
      <w:tr w:rsidR="00454242" w:rsidRPr="00454242" w14:paraId="1A98155C" w14:textId="77777777" w:rsidTr="0095352F">
        <w:trPr>
          <w:trHeight w:val="300"/>
        </w:trPr>
        <w:tc>
          <w:tcPr>
            <w:tcW w:w="567" w:type="dxa"/>
            <w:vMerge/>
            <w:tcBorders>
              <w:left w:val="single" w:sz="4" w:space="0" w:color="auto"/>
              <w:right w:val="single" w:sz="4" w:space="0" w:color="auto"/>
            </w:tcBorders>
            <w:vAlign w:val="center"/>
          </w:tcPr>
          <w:p w14:paraId="3B716E79"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09A7E643"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93944B3" w14:textId="77777777" w:rsidR="00454242" w:rsidRPr="00454242" w:rsidRDefault="00454242" w:rsidP="00454242">
            <w:pPr>
              <w:numPr>
                <w:ilvl w:val="0"/>
                <w:numId w:val="34"/>
              </w:numPr>
              <w:tabs>
                <w:tab w:val="left" w:pos="639"/>
              </w:tabs>
              <w:spacing w:after="60"/>
              <w:ind w:left="0" w:firstLine="356"/>
              <w:contextualSpacing/>
              <w:jc w:val="both"/>
              <w:rPr>
                <w:rFonts w:ascii="Times New Roman" w:hAnsi="Times New Roman" w:cs="Times New Roman"/>
                <w:color w:val="000000"/>
              </w:rPr>
            </w:pPr>
            <w:r w:rsidRPr="00454242">
              <w:rPr>
                <w:rFonts w:ascii="Times New Roman" w:hAnsi="Times New Roman" w:cs="Times New Roman"/>
                <w:color w:val="000000"/>
              </w:rPr>
              <w:t>вертикальное</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0D4EE1" w14:textId="32241D01" w:rsidR="00454242" w:rsidRPr="00454242" w:rsidRDefault="00454242" w:rsidP="00454242">
            <w:pPr>
              <w:jc w:val="center"/>
              <w:rPr>
                <w:rFonts w:ascii="Times New Roman" w:hAnsi="Times New Roman" w:cs="Times New Roman"/>
                <w:color w:val="000000"/>
              </w:rPr>
            </w:pPr>
          </w:p>
        </w:tc>
      </w:tr>
      <w:tr w:rsidR="00454242" w:rsidRPr="00454242" w14:paraId="5DF96798" w14:textId="77777777" w:rsidTr="0095352F">
        <w:trPr>
          <w:trHeight w:val="300"/>
        </w:trPr>
        <w:tc>
          <w:tcPr>
            <w:tcW w:w="567" w:type="dxa"/>
            <w:vMerge/>
            <w:tcBorders>
              <w:left w:val="single" w:sz="4" w:space="0" w:color="auto"/>
              <w:right w:val="single" w:sz="4" w:space="0" w:color="auto"/>
            </w:tcBorders>
            <w:vAlign w:val="center"/>
          </w:tcPr>
          <w:p w14:paraId="57783B91"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3A921F04"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BCA12A" w14:textId="77777777" w:rsidR="00454242" w:rsidRPr="00454242" w:rsidRDefault="00454242" w:rsidP="00454242">
            <w:pPr>
              <w:jc w:val="both"/>
              <w:rPr>
                <w:rFonts w:ascii="Times New Roman" w:hAnsi="Times New Roman" w:cs="Times New Roman"/>
                <w:color w:val="000000"/>
              </w:rPr>
            </w:pPr>
            <w:r w:rsidRPr="00454242">
              <w:rPr>
                <w:rFonts w:ascii="Times New Roman" w:hAnsi="Times New Roman" w:cs="Times New Roman"/>
                <w:color w:val="000000"/>
              </w:rPr>
              <w:t>Цена деления лимбов (не более), мм</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7F9163" w14:textId="2E797220" w:rsidR="00454242" w:rsidRPr="00454242" w:rsidRDefault="00454242" w:rsidP="00454242">
            <w:pPr>
              <w:jc w:val="center"/>
              <w:rPr>
                <w:rFonts w:ascii="Times New Roman" w:hAnsi="Times New Roman" w:cs="Times New Roman"/>
                <w:color w:val="000000"/>
              </w:rPr>
            </w:pPr>
          </w:p>
        </w:tc>
      </w:tr>
      <w:tr w:rsidR="00454242" w:rsidRPr="00454242" w14:paraId="38791A04" w14:textId="77777777" w:rsidTr="00454242">
        <w:trPr>
          <w:trHeight w:val="600"/>
        </w:trPr>
        <w:tc>
          <w:tcPr>
            <w:tcW w:w="567" w:type="dxa"/>
            <w:vMerge/>
            <w:tcBorders>
              <w:left w:val="single" w:sz="4" w:space="0" w:color="auto"/>
              <w:right w:val="single" w:sz="4" w:space="0" w:color="auto"/>
            </w:tcBorders>
            <w:vAlign w:val="center"/>
          </w:tcPr>
          <w:p w14:paraId="440809E3"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037010E0" w14:textId="77777777" w:rsidR="00454242" w:rsidRPr="00454242" w:rsidRDefault="00454242" w:rsidP="00454242">
            <w:pPr>
              <w:jc w:val="both"/>
              <w:rPr>
                <w:rFonts w:ascii="Times New Roman" w:hAnsi="Times New Roman" w:cs="Times New Roman"/>
                <w:color w:val="000000"/>
              </w:rPr>
            </w:pPr>
          </w:p>
        </w:tc>
        <w:tc>
          <w:tcPr>
            <w:tcW w:w="727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7D4418D2" w14:textId="7EF1AAF5" w:rsidR="00454242" w:rsidRPr="00454242" w:rsidRDefault="00454242" w:rsidP="008F791A">
            <w:pPr>
              <w:jc w:val="both"/>
              <w:rPr>
                <w:rFonts w:ascii="Times New Roman" w:hAnsi="Times New Roman" w:cs="Times New Roman"/>
                <w:b/>
                <w:color w:val="000000"/>
              </w:rPr>
            </w:pPr>
            <w:r w:rsidRPr="00454242">
              <w:rPr>
                <w:rFonts w:ascii="Times New Roman" w:hAnsi="Times New Roman" w:cs="Times New Roman"/>
                <w:b/>
                <w:color w:val="000000"/>
              </w:rPr>
              <w:t>Максимальная масса обрабатыва</w:t>
            </w:r>
            <w:r w:rsidR="008F791A">
              <w:rPr>
                <w:rFonts w:ascii="Times New Roman" w:hAnsi="Times New Roman" w:cs="Times New Roman"/>
                <w:b/>
                <w:color w:val="000000"/>
              </w:rPr>
              <w:t>емой детали (с приспособлением</w:t>
            </w:r>
            <w:r w:rsidRPr="00454242">
              <w:rPr>
                <w:rFonts w:ascii="Times New Roman" w:hAnsi="Times New Roman" w:cs="Times New Roman"/>
                <w:b/>
                <w:color w:val="000000"/>
              </w:rPr>
              <w:t xml:space="preserve">), кг: </w:t>
            </w:r>
          </w:p>
        </w:tc>
      </w:tr>
      <w:tr w:rsidR="00454242" w:rsidRPr="00454242" w14:paraId="4798D117" w14:textId="77777777" w:rsidTr="0095352F">
        <w:trPr>
          <w:trHeight w:val="300"/>
        </w:trPr>
        <w:tc>
          <w:tcPr>
            <w:tcW w:w="567" w:type="dxa"/>
            <w:vMerge/>
            <w:tcBorders>
              <w:left w:val="single" w:sz="4" w:space="0" w:color="auto"/>
              <w:right w:val="single" w:sz="4" w:space="0" w:color="auto"/>
            </w:tcBorders>
            <w:vAlign w:val="center"/>
          </w:tcPr>
          <w:p w14:paraId="18E7CA52"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0F496E7B"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F200B20" w14:textId="77777777" w:rsidR="00454242" w:rsidRPr="00454242" w:rsidRDefault="00454242" w:rsidP="00454242">
            <w:pPr>
              <w:numPr>
                <w:ilvl w:val="0"/>
                <w:numId w:val="34"/>
              </w:numPr>
              <w:tabs>
                <w:tab w:val="left" w:pos="497"/>
              </w:tabs>
              <w:spacing w:after="60"/>
              <w:ind w:left="0" w:firstLine="214"/>
              <w:contextualSpacing/>
              <w:jc w:val="both"/>
              <w:rPr>
                <w:rFonts w:ascii="Times New Roman" w:hAnsi="Times New Roman" w:cs="Times New Roman"/>
                <w:color w:val="000000"/>
              </w:rPr>
            </w:pPr>
            <w:r w:rsidRPr="00454242">
              <w:rPr>
                <w:rFonts w:ascii="Times New Roman" w:hAnsi="Times New Roman" w:cs="Times New Roman"/>
                <w:color w:val="000000"/>
              </w:rPr>
              <w:t>горизонтальный стол</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578511" w14:textId="18387EC1" w:rsidR="00454242" w:rsidRPr="00454242" w:rsidRDefault="00454242" w:rsidP="00454242">
            <w:pPr>
              <w:jc w:val="center"/>
              <w:rPr>
                <w:rFonts w:ascii="Times New Roman" w:hAnsi="Times New Roman" w:cs="Times New Roman"/>
                <w:color w:val="000000"/>
              </w:rPr>
            </w:pPr>
          </w:p>
        </w:tc>
      </w:tr>
      <w:tr w:rsidR="00454242" w:rsidRPr="00454242" w14:paraId="1FDF4727" w14:textId="77777777" w:rsidTr="0095352F">
        <w:trPr>
          <w:trHeight w:val="300"/>
        </w:trPr>
        <w:tc>
          <w:tcPr>
            <w:tcW w:w="567" w:type="dxa"/>
            <w:vMerge/>
            <w:tcBorders>
              <w:left w:val="single" w:sz="4" w:space="0" w:color="auto"/>
              <w:right w:val="single" w:sz="4" w:space="0" w:color="auto"/>
            </w:tcBorders>
            <w:vAlign w:val="center"/>
          </w:tcPr>
          <w:p w14:paraId="4C9A391E"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538E24F7"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F2CF53F" w14:textId="77777777" w:rsidR="00454242" w:rsidRPr="00454242" w:rsidRDefault="00454242" w:rsidP="00454242">
            <w:pPr>
              <w:numPr>
                <w:ilvl w:val="0"/>
                <w:numId w:val="34"/>
              </w:numPr>
              <w:tabs>
                <w:tab w:val="left" w:pos="497"/>
              </w:tabs>
              <w:spacing w:after="60"/>
              <w:ind w:left="0" w:firstLine="214"/>
              <w:contextualSpacing/>
              <w:jc w:val="both"/>
              <w:rPr>
                <w:rFonts w:ascii="Times New Roman" w:hAnsi="Times New Roman" w:cs="Times New Roman"/>
                <w:color w:val="000000"/>
              </w:rPr>
            </w:pPr>
            <w:r w:rsidRPr="00454242">
              <w:rPr>
                <w:rFonts w:ascii="Times New Roman" w:hAnsi="Times New Roman" w:cs="Times New Roman"/>
                <w:color w:val="000000"/>
              </w:rPr>
              <w:t>вертикальный стол</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C91960" w14:textId="4A636E6E" w:rsidR="00454242" w:rsidRPr="00454242" w:rsidRDefault="00454242" w:rsidP="00454242">
            <w:pPr>
              <w:jc w:val="center"/>
              <w:rPr>
                <w:rFonts w:ascii="Times New Roman" w:hAnsi="Times New Roman" w:cs="Times New Roman"/>
                <w:color w:val="000000"/>
              </w:rPr>
            </w:pPr>
          </w:p>
        </w:tc>
      </w:tr>
      <w:tr w:rsidR="00454242" w:rsidRPr="00454242" w14:paraId="002C259E" w14:textId="77777777" w:rsidTr="0095352F">
        <w:trPr>
          <w:trHeight w:val="300"/>
        </w:trPr>
        <w:tc>
          <w:tcPr>
            <w:tcW w:w="567" w:type="dxa"/>
            <w:vMerge/>
            <w:tcBorders>
              <w:left w:val="single" w:sz="4" w:space="0" w:color="auto"/>
              <w:right w:val="single" w:sz="4" w:space="0" w:color="auto"/>
            </w:tcBorders>
            <w:vAlign w:val="center"/>
          </w:tcPr>
          <w:p w14:paraId="53B95D63"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09407DFA"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A2D9F97" w14:textId="77777777" w:rsidR="00454242" w:rsidRPr="00454242" w:rsidRDefault="00454242" w:rsidP="00454242">
            <w:pPr>
              <w:jc w:val="both"/>
              <w:rPr>
                <w:rFonts w:ascii="Times New Roman" w:hAnsi="Times New Roman" w:cs="Times New Roman"/>
                <w:color w:val="000000"/>
              </w:rPr>
            </w:pPr>
            <w:r w:rsidRPr="00454242">
              <w:rPr>
                <w:rFonts w:ascii="Times New Roman" w:hAnsi="Times New Roman" w:cs="Times New Roman"/>
                <w:color w:val="000000"/>
              </w:rPr>
              <w:t>Максимальное усилие подачи по осям X, Y,Z (не менее), Н</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500713" w14:textId="63905444" w:rsidR="00454242" w:rsidRPr="00454242" w:rsidRDefault="00454242" w:rsidP="00454242">
            <w:pPr>
              <w:jc w:val="center"/>
              <w:rPr>
                <w:rFonts w:ascii="Times New Roman" w:hAnsi="Times New Roman" w:cs="Times New Roman"/>
                <w:color w:val="000000"/>
              </w:rPr>
            </w:pPr>
          </w:p>
        </w:tc>
      </w:tr>
      <w:tr w:rsidR="00454242" w:rsidRPr="00454242" w14:paraId="23E32B2B" w14:textId="77777777" w:rsidTr="00454242">
        <w:trPr>
          <w:trHeight w:val="316"/>
        </w:trPr>
        <w:tc>
          <w:tcPr>
            <w:tcW w:w="567" w:type="dxa"/>
            <w:vMerge/>
            <w:tcBorders>
              <w:left w:val="single" w:sz="4" w:space="0" w:color="auto"/>
              <w:right w:val="single" w:sz="4" w:space="0" w:color="auto"/>
            </w:tcBorders>
            <w:vAlign w:val="center"/>
          </w:tcPr>
          <w:p w14:paraId="38ABDD57"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34571C43" w14:textId="77777777" w:rsidR="00454242" w:rsidRPr="00454242" w:rsidRDefault="00454242" w:rsidP="00454242">
            <w:pPr>
              <w:jc w:val="both"/>
              <w:rPr>
                <w:rFonts w:ascii="Times New Roman" w:hAnsi="Times New Roman" w:cs="Times New Roman"/>
                <w:color w:val="000000"/>
              </w:rPr>
            </w:pPr>
          </w:p>
        </w:tc>
        <w:tc>
          <w:tcPr>
            <w:tcW w:w="7271"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E40D69" w14:textId="0DDD4585" w:rsidR="00454242" w:rsidRPr="00454242" w:rsidRDefault="00454242" w:rsidP="008F791A">
            <w:pPr>
              <w:jc w:val="center"/>
              <w:rPr>
                <w:rFonts w:ascii="Times New Roman" w:hAnsi="Times New Roman" w:cs="Times New Roman"/>
                <w:b/>
                <w:color w:val="000000"/>
              </w:rPr>
            </w:pPr>
            <w:r w:rsidRPr="00454242">
              <w:rPr>
                <w:rFonts w:ascii="Times New Roman" w:hAnsi="Times New Roman" w:cs="Times New Roman"/>
                <w:b/>
                <w:color w:val="000000"/>
              </w:rPr>
              <w:t>Максимальный допустим</w:t>
            </w:r>
            <w:r w:rsidR="008F791A">
              <w:rPr>
                <w:rFonts w:ascii="Times New Roman" w:hAnsi="Times New Roman" w:cs="Times New Roman"/>
                <w:b/>
                <w:color w:val="000000"/>
              </w:rPr>
              <w:t>ый крутящий момент на шпинделе</w:t>
            </w:r>
            <w:r w:rsidRPr="00454242">
              <w:rPr>
                <w:rFonts w:ascii="Times New Roman" w:hAnsi="Times New Roman" w:cs="Times New Roman"/>
                <w:b/>
                <w:color w:val="000000"/>
              </w:rPr>
              <w:t>, Нм:</w:t>
            </w:r>
          </w:p>
        </w:tc>
      </w:tr>
      <w:tr w:rsidR="00454242" w:rsidRPr="00454242" w14:paraId="01243707" w14:textId="77777777" w:rsidTr="0095352F">
        <w:trPr>
          <w:trHeight w:val="300"/>
        </w:trPr>
        <w:tc>
          <w:tcPr>
            <w:tcW w:w="567" w:type="dxa"/>
            <w:vMerge/>
            <w:tcBorders>
              <w:left w:val="single" w:sz="4" w:space="0" w:color="auto"/>
              <w:right w:val="single" w:sz="4" w:space="0" w:color="auto"/>
            </w:tcBorders>
            <w:vAlign w:val="center"/>
          </w:tcPr>
          <w:p w14:paraId="5CFBE909"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4727E4FF"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88E599" w14:textId="77777777" w:rsidR="00454242" w:rsidRPr="00454242" w:rsidRDefault="00454242" w:rsidP="00454242">
            <w:pPr>
              <w:numPr>
                <w:ilvl w:val="0"/>
                <w:numId w:val="34"/>
              </w:numPr>
              <w:tabs>
                <w:tab w:val="left" w:pos="639"/>
              </w:tabs>
              <w:spacing w:after="60"/>
              <w:ind w:left="0" w:firstLine="356"/>
              <w:contextualSpacing/>
              <w:jc w:val="both"/>
              <w:rPr>
                <w:rFonts w:ascii="Times New Roman" w:hAnsi="Times New Roman" w:cs="Times New Roman"/>
                <w:color w:val="000000"/>
              </w:rPr>
            </w:pPr>
            <w:r w:rsidRPr="00454242">
              <w:rPr>
                <w:rFonts w:ascii="Times New Roman" w:hAnsi="Times New Roman" w:cs="Times New Roman"/>
                <w:color w:val="000000"/>
              </w:rPr>
              <w:t>горизонтальном</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DD0C0C" w14:textId="7CC0BCC1" w:rsidR="00454242" w:rsidRPr="00454242" w:rsidRDefault="00454242" w:rsidP="00454242">
            <w:pPr>
              <w:jc w:val="center"/>
              <w:rPr>
                <w:rFonts w:ascii="Times New Roman" w:hAnsi="Times New Roman" w:cs="Times New Roman"/>
                <w:color w:val="000000"/>
              </w:rPr>
            </w:pPr>
          </w:p>
        </w:tc>
      </w:tr>
      <w:tr w:rsidR="00454242" w:rsidRPr="00454242" w14:paraId="18ACFC89" w14:textId="77777777" w:rsidTr="0095352F">
        <w:trPr>
          <w:trHeight w:val="300"/>
        </w:trPr>
        <w:tc>
          <w:tcPr>
            <w:tcW w:w="567" w:type="dxa"/>
            <w:vMerge/>
            <w:tcBorders>
              <w:left w:val="single" w:sz="4" w:space="0" w:color="auto"/>
              <w:right w:val="single" w:sz="4" w:space="0" w:color="auto"/>
            </w:tcBorders>
            <w:vAlign w:val="center"/>
          </w:tcPr>
          <w:p w14:paraId="655FB506"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23B08AD6"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6CB0903" w14:textId="77777777" w:rsidR="00454242" w:rsidRPr="00454242" w:rsidRDefault="00454242" w:rsidP="00454242">
            <w:pPr>
              <w:numPr>
                <w:ilvl w:val="0"/>
                <w:numId w:val="34"/>
              </w:numPr>
              <w:tabs>
                <w:tab w:val="left" w:pos="639"/>
              </w:tabs>
              <w:spacing w:after="60"/>
              <w:ind w:left="0" w:firstLine="356"/>
              <w:contextualSpacing/>
              <w:jc w:val="both"/>
              <w:rPr>
                <w:rFonts w:ascii="Times New Roman" w:hAnsi="Times New Roman" w:cs="Times New Roman"/>
                <w:color w:val="000000"/>
              </w:rPr>
            </w:pPr>
            <w:r w:rsidRPr="00454242">
              <w:rPr>
                <w:rFonts w:ascii="Times New Roman" w:hAnsi="Times New Roman" w:cs="Times New Roman"/>
                <w:color w:val="000000"/>
              </w:rPr>
              <w:t>вертикальном</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2586B0" w14:textId="09163639" w:rsidR="00454242" w:rsidRPr="00454242" w:rsidRDefault="00454242" w:rsidP="00454242">
            <w:pPr>
              <w:jc w:val="center"/>
              <w:rPr>
                <w:rFonts w:ascii="Times New Roman" w:hAnsi="Times New Roman" w:cs="Times New Roman"/>
                <w:color w:val="000000"/>
              </w:rPr>
            </w:pPr>
          </w:p>
        </w:tc>
      </w:tr>
      <w:tr w:rsidR="00454242" w:rsidRPr="00454242" w14:paraId="168FF131" w14:textId="77777777" w:rsidTr="0095352F">
        <w:trPr>
          <w:trHeight w:val="300"/>
        </w:trPr>
        <w:tc>
          <w:tcPr>
            <w:tcW w:w="567" w:type="dxa"/>
            <w:vMerge/>
            <w:tcBorders>
              <w:left w:val="single" w:sz="4" w:space="0" w:color="auto"/>
              <w:right w:val="single" w:sz="4" w:space="0" w:color="auto"/>
            </w:tcBorders>
            <w:vAlign w:val="center"/>
          </w:tcPr>
          <w:p w14:paraId="3F60CB24"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7F5E06D4"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53902A7" w14:textId="77777777" w:rsidR="00454242" w:rsidRPr="00454242" w:rsidRDefault="00454242" w:rsidP="00454242">
            <w:pPr>
              <w:jc w:val="both"/>
              <w:rPr>
                <w:rFonts w:ascii="Times New Roman" w:hAnsi="Times New Roman" w:cs="Times New Roman"/>
                <w:color w:val="000000"/>
              </w:rPr>
            </w:pPr>
            <w:r w:rsidRPr="00454242">
              <w:rPr>
                <w:rFonts w:ascii="Times New Roman" w:hAnsi="Times New Roman" w:cs="Times New Roman"/>
                <w:color w:val="000000"/>
              </w:rPr>
              <w:t>Усилие затяжки инструмента (не менее), Н</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27A274" w14:textId="342AD0CB" w:rsidR="00454242" w:rsidRPr="00454242" w:rsidRDefault="00454242" w:rsidP="00454242">
            <w:pPr>
              <w:jc w:val="center"/>
              <w:rPr>
                <w:rFonts w:ascii="Times New Roman" w:hAnsi="Times New Roman" w:cs="Times New Roman"/>
                <w:color w:val="000000"/>
              </w:rPr>
            </w:pPr>
          </w:p>
        </w:tc>
      </w:tr>
      <w:tr w:rsidR="00454242" w:rsidRPr="00454242" w14:paraId="13312B71" w14:textId="77777777" w:rsidTr="00454242">
        <w:trPr>
          <w:trHeight w:val="300"/>
        </w:trPr>
        <w:tc>
          <w:tcPr>
            <w:tcW w:w="567" w:type="dxa"/>
            <w:vMerge/>
            <w:tcBorders>
              <w:left w:val="single" w:sz="4" w:space="0" w:color="auto"/>
              <w:right w:val="single" w:sz="4" w:space="0" w:color="auto"/>
            </w:tcBorders>
            <w:vAlign w:val="center"/>
          </w:tcPr>
          <w:p w14:paraId="2B24AF5B"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396805A2" w14:textId="77777777" w:rsidR="00454242" w:rsidRPr="00454242" w:rsidRDefault="00454242" w:rsidP="00454242">
            <w:pPr>
              <w:jc w:val="both"/>
              <w:rPr>
                <w:rFonts w:ascii="Times New Roman" w:hAnsi="Times New Roman" w:cs="Times New Roman"/>
                <w:color w:val="000000"/>
              </w:rPr>
            </w:pPr>
          </w:p>
        </w:tc>
        <w:tc>
          <w:tcPr>
            <w:tcW w:w="727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66ACEDF1" w14:textId="77777777" w:rsidR="00454242" w:rsidRPr="00454242" w:rsidRDefault="00454242" w:rsidP="00454242">
            <w:pPr>
              <w:jc w:val="both"/>
              <w:rPr>
                <w:rFonts w:ascii="Times New Roman" w:hAnsi="Times New Roman" w:cs="Times New Roman"/>
                <w:b/>
                <w:color w:val="000000"/>
              </w:rPr>
            </w:pPr>
            <w:r w:rsidRPr="00454242">
              <w:rPr>
                <w:rFonts w:ascii="Times New Roman" w:hAnsi="Times New Roman" w:cs="Times New Roman"/>
                <w:b/>
                <w:color w:val="000000"/>
              </w:rPr>
              <w:t>Габаритные размеры станка (не более), мм: </w:t>
            </w:r>
          </w:p>
        </w:tc>
      </w:tr>
      <w:tr w:rsidR="00454242" w:rsidRPr="00454242" w14:paraId="49FDEACF" w14:textId="77777777" w:rsidTr="0095352F">
        <w:trPr>
          <w:trHeight w:val="300"/>
        </w:trPr>
        <w:tc>
          <w:tcPr>
            <w:tcW w:w="567" w:type="dxa"/>
            <w:vMerge/>
            <w:tcBorders>
              <w:left w:val="single" w:sz="4" w:space="0" w:color="auto"/>
              <w:right w:val="single" w:sz="4" w:space="0" w:color="auto"/>
            </w:tcBorders>
            <w:vAlign w:val="center"/>
          </w:tcPr>
          <w:p w14:paraId="605C4F50"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505B91EB"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3F9C6C0" w14:textId="77777777" w:rsidR="00454242" w:rsidRPr="00454242" w:rsidRDefault="00454242" w:rsidP="00454242">
            <w:pPr>
              <w:numPr>
                <w:ilvl w:val="0"/>
                <w:numId w:val="34"/>
              </w:numPr>
              <w:tabs>
                <w:tab w:val="left" w:pos="639"/>
              </w:tabs>
              <w:spacing w:after="60"/>
              <w:ind w:left="72" w:firstLine="284"/>
              <w:contextualSpacing/>
              <w:jc w:val="both"/>
              <w:rPr>
                <w:rFonts w:ascii="Times New Roman" w:hAnsi="Times New Roman" w:cs="Times New Roman"/>
                <w:color w:val="000000"/>
              </w:rPr>
            </w:pPr>
            <w:r w:rsidRPr="00454242">
              <w:rPr>
                <w:rFonts w:ascii="Times New Roman" w:hAnsi="Times New Roman" w:cs="Times New Roman"/>
                <w:color w:val="000000"/>
              </w:rPr>
              <w:t>длина</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4AA08D" w14:textId="6998DC67" w:rsidR="00454242" w:rsidRPr="00454242" w:rsidRDefault="00454242" w:rsidP="00454242">
            <w:pPr>
              <w:jc w:val="center"/>
              <w:rPr>
                <w:rFonts w:ascii="Times New Roman" w:hAnsi="Times New Roman" w:cs="Times New Roman"/>
                <w:color w:val="000000"/>
              </w:rPr>
            </w:pPr>
          </w:p>
        </w:tc>
      </w:tr>
      <w:tr w:rsidR="00454242" w:rsidRPr="00454242" w14:paraId="46569A00" w14:textId="77777777" w:rsidTr="0095352F">
        <w:trPr>
          <w:trHeight w:val="300"/>
        </w:trPr>
        <w:tc>
          <w:tcPr>
            <w:tcW w:w="567" w:type="dxa"/>
            <w:vMerge/>
            <w:tcBorders>
              <w:left w:val="single" w:sz="4" w:space="0" w:color="auto"/>
              <w:right w:val="single" w:sz="4" w:space="0" w:color="auto"/>
            </w:tcBorders>
            <w:vAlign w:val="center"/>
          </w:tcPr>
          <w:p w14:paraId="2D25D9C6"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2020493D"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1A66781" w14:textId="77777777" w:rsidR="00454242" w:rsidRPr="00454242" w:rsidRDefault="00454242" w:rsidP="00454242">
            <w:pPr>
              <w:numPr>
                <w:ilvl w:val="0"/>
                <w:numId w:val="34"/>
              </w:numPr>
              <w:tabs>
                <w:tab w:val="left" w:pos="639"/>
              </w:tabs>
              <w:spacing w:after="60"/>
              <w:ind w:left="72" w:firstLine="284"/>
              <w:contextualSpacing/>
              <w:jc w:val="both"/>
              <w:rPr>
                <w:rFonts w:ascii="Times New Roman" w:hAnsi="Times New Roman" w:cs="Times New Roman"/>
                <w:color w:val="000000"/>
              </w:rPr>
            </w:pPr>
            <w:r w:rsidRPr="00454242">
              <w:rPr>
                <w:rFonts w:ascii="Times New Roman" w:hAnsi="Times New Roman" w:cs="Times New Roman"/>
                <w:color w:val="000000"/>
              </w:rPr>
              <w:t>ширина</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DD7823" w14:textId="284C4166" w:rsidR="00454242" w:rsidRPr="00454242" w:rsidRDefault="00454242" w:rsidP="00454242">
            <w:pPr>
              <w:jc w:val="center"/>
              <w:rPr>
                <w:rFonts w:ascii="Times New Roman" w:hAnsi="Times New Roman" w:cs="Times New Roman"/>
                <w:color w:val="000000"/>
              </w:rPr>
            </w:pPr>
          </w:p>
        </w:tc>
      </w:tr>
      <w:tr w:rsidR="00454242" w:rsidRPr="00454242" w14:paraId="138D05A1" w14:textId="77777777" w:rsidTr="0095352F">
        <w:trPr>
          <w:trHeight w:val="300"/>
        </w:trPr>
        <w:tc>
          <w:tcPr>
            <w:tcW w:w="567" w:type="dxa"/>
            <w:vMerge/>
            <w:tcBorders>
              <w:left w:val="single" w:sz="4" w:space="0" w:color="auto"/>
              <w:right w:val="single" w:sz="4" w:space="0" w:color="auto"/>
            </w:tcBorders>
            <w:vAlign w:val="center"/>
          </w:tcPr>
          <w:p w14:paraId="035ED030"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67658146"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C1D5157" w14:textId="77777777" w:rsidR="00454242" w:rsidRPr="00454242" w:rsidRDefault="00454242" w:rsidP="00454242">
            <w:pPr>
              <w:numPr>
                <w:ilvl w:val="0"/>
                <w:numId w:val="34"/>
              </w:numPr>
              <w:tabs>
                <w:tab w:val="left" w:pos="639"/>
              </w:tabs>
              <w:spacing w:after="60"/>
              <w:ind w:left="72" w:firstLine="284"/>
              <w:contextualSpacing/>
              <w:jc w:val="both"/>
              <w:rPr>
                <w:rFonts w:ascii="Times New Roman" w:hAnsi="Times New Roman" w:cs="Times New Roman"/>
                <w:color w:val="000000"/>
              </w:rPr>
            </w:pPr>
            <w:r w:rsidRPr="00454242">
              <w:rPr>
                <w:rFonts w:ascii="Times New Roman" w:hAnsi="Times New Roman" w:cs="Times New Roman"/>
                <w:color w:val="000000"/>
              </w:rPr>
              <w:t>высота</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C65A8F" w14:textId="1075A1B3" w:rsidR="00454242" w:rsidRPr="00454242" w:rsidRDefault="00454242" w:rsidP="00454242">
            <w:pPr>
              <w:jc w:val="center"/>
              <w:rPr>
                <w:rFonts w:ascii="Times New Roman" w:hAnsi="Times New Roman" w:cs="Times New Roman"/>
                <w:color w:val="000000"/>
              </w:rPr>
            </w:pPr>
          </w:p>
        </w:tc>
      </w:tr>
      <w:tr w:rsidR="00454242" w:rsidRPr="00454242" w14:paraId="3EB8D83B" w14:textId="77777777" w:rsidTr="0095352F">
        <w:trPr>
          <w:trHeight w:val="300"/>
        </w:trPr>
        <w:tc>
          <w:tcPr>
            <w:tcW w:w="567" w:type="dxa"/>
            <w:vMerge/>
            <w:tcBorders>
              <w:left w:val="single" w:sz="4" w:space="0" w:color="auto"/>
              <w:right w:val="single" w:sz="4" w:space="0" w:color="auto"/>
            </w:tcBorders>
            <w:vAlign w:val="center"/>
          </w:tcPr>
          <w:p w14:paraId="241DB7A0"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231A2934"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AB6C95" w14:textId="77777777" w:rsidR="00454242" w:rsidRPr="00454242" w:rsidRDefault="00454242" w:rsidP="00454242">
            <w:pPr>
              <w:jc w:val="both"/>
              <w:rPr>
                <w:rFonts w:ascii="Times New Roman" w:hAnsi="Times New Roman" w:cs="Times New Roman"/>
                <w:color w:val="000000"/>
              </w:rPr>
            </w:pPr>
            <w:r w:rsidRPr="00454242">
              <w:rPr>
                <w:rFonts w:ascii="Times New Roman" w:hAnsi="Times New Roman" w:cs="Times New Roman"/>
                <w:color w:val="000000"/>
              </w:rPr>
              <w:t>Масса станка (не более), кг</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716EE9" w14:textId="0BC919FC" w:rsidR="00454242" w:rsidRPr="00454242" w:rsidRDefault="00454242" w:rsidP="00454242">
            <w:pPr>
              <w:jc w:val="center"/>
              <w:rPr>
                <w:rFonts w:ascii="Times New Roman" w:hAnsi="Times New Roman" w:cs="Times New Roman"/>
                <w:color w:val="000000"/>
              </w:rPr>
            </w:pPr>
          </w:p>
        </w:tc>
      </w:tr>
      <w:tr w:rsidR="00454242" w:rsidRPr="00454242" w14:paraId="1D1A6F6D" w14:textId="77777777" w:rsidTr="00454242">
        <w:trPr>
          <w:trHeight w:val="300"/>
        </w:trPr>
        <w:tc>
          <w:tcPr>
            <w:tcW w:w="567" w:type="dxa"/>
            <w:vMerge/>
            <w:tcBorders>
              <w:left w:val="single" w:sz="4" w:space="0" w:color="auto"/>
              <w:right w:val="single" w:sz="4" w:space="0" w:color="auto"/>
            </w:tcBorders>
            <w:vAlign w:val="center"/>
          </w:tcPr>
          <w:p w14:paraId="544C2560"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0842BAD5" w14:textId="77777777" w:rsidR="00454242" w:rsidRPr="00454242" w:rsidRDefault="00454242" w:rsidP="00454242">
            <w:pPr>
              <w:jc w:val="both"/>
              <w:rPr>
                <w:rFonts w:ascii="Times New Roman" w:hAnsi="Times New Roman" w:cs="Times New Roman"/>
                <w:color w:val="000000"/>
              </w:rPr>
            </w:pPr>
          </w:p>
        </w:tc>
        <w:tc>
          <w:tcPr>
            <w:tcW w:w="727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3062086" w14:textId="77777777" w:rsidR="00454242" w:rsidRPr="00454242" w:rsidRDefault="00454242" w:rsidP="00454242">
            <w:pPr>
              <w:jc w:val="center"/>
              <w:rPr>
                <w:rFonts w:ascii="Times New Roman" w:hAnsi="Times New Roman" w:cs="Times New Roman"/>
                <w:b/>
                <w:color w:val="000000"/>
              </w:rPr>
            </w:pPr>
            <w:r w:rsidRPr="00454242">
              <w:rPr>
                <w:rFonts w:ascii="Times New Roman" w:hAnsi="Times New Roman" w:cs="Times New Roman"/>
                <w:b/>
                <w:color w:val="000000"/>
              </w:rPr>
              <w:t>Вертикальная фрезерная головка</w:t>
            </w:r>
          </w:p>
        </w:tc>
      </w:tr>
      <w:tr w:rsidR="00454242" w:rsidRPr="00454242" w14:paraId="09BF4A37" w14:textId="77777777" w:rsidTr="0095352F">
        <w:trPr>
          <w:trHeight w:val="600"/>
        </w:trPr>
        <w:tc>
          <w:tcPr>
            <w:tcW w:w="567" w:type="dxa"/>
            <w:vMerge/>
            <w:tcBorders>
              <w:left w:val="single" w:sz="4" w:space="0" w:color="auto"/>
              <w:right w:val="single" w:sz="4" w:space="0" w:color="auto"/>
            </w:tcBorders>
            <w:vAlign w:val="center"/>
          </w:tcPr>
          <w:p w14:paraId="1A316BAA"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74FC12AD"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565605A" w14:textId="7B7C3A65" w:rsidR="00454242" w:rsidRPr="00454242" w:rsidRDefault="00454242" w:rsidP="00AD42ED">
            <w:pPr>
              <w:jc w:val="both"/>
              <w:rPr>
                <w:rFonts w:ascii="Times New Roman" w:hAnsi="Times New Roman" w:cs="Times New Roman"/>
                <w:color w:val="000000"/>
              </w:rPr>
            </w:pPr>
            <w:r w:rsidRPr="00454242">
              <w:rPr>
                <w:rFonts w:ascii="Times New Roman" w:hAnsi="Times New Roman" w:cs="Times New Roman"/>
                <w:color w:val="000000"/>
              </w:rPr>
              <w:t>Наибольшее осевое пере</w:t>
            </w:r>
            <w:r w:rsidR="00AD42ED">
              <w:rPr>
                <w:rFonts w:ascii="Times New Roman" w:hAnsi="Times New Roman" w:cs="Times New Roman"/>
                <w:color w:val="000000"/>
              </w:rPr>
              <w:t>мещение вертикального шпинделя</w:t>
            </w:r>
            <w:r w:rsidRPr="00454242">
              <w:rPr>
                <w:rFonts w:ascii="Times New Roman" w:hAnsi="Times New Roman" w:cs="Times New Roman"/>
                <w:color w:val="000000"/>
              </w:rPr>
              <w:t>, мм</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2E0695" w14:textId="4F5DD715" w:rsidR="00454242" w:rsidRPr="00454242" w:rsidRDefault="00454242" w:rsidP="00454242">
            <w:pPr>
              <w:jc w:val="center"/>
              <w:rPr>
                <w:rFonts w:ascii="Times New Roman" w:hAnsi="Times New Roman" w:cs="Times New Roman"/>
                <w:color w:val="000000"/>
              </w:rPr>
            </w:pPr>
          </w:p>
        </w:tc>
      </w:tr>
      <w:tr w:rsidR="00454242" w:rsidRPr="00454242" w14:paraId="5EF248C5" w14:textId="77777777" w:rsidTr="0095352F">
        <w:trPr>
          <w:trHeight w:val="600"/>
        </w:trPr>
        <w:tc>
          <w:tcPr>
            <w:tcW w:w="567" w:type="dxa"/>
            <w:vMerge/>
            <w:tcBorders>
              <w:left w:val="single" w:sz="4" w:space="0" w:color="auto"/>
              <w:right w:val="single" w:sz="4" w:space="0" w:color="auto"/>
            </w:tcBorders>
            <w:vAlign w:val="center"/>
          </w:tcPr>
          <w:p w14:paraId="0A8EC96B"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22D1D282"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6858763" w14:textId="12796A35" w:rsidR="00454242" w:rsidRPr="00454242" w:rsidRDefault="00454242" w:rsidP="00AD42ED">
            <w:pPr>
              <w:jc w:val="both"/>
              <w:rPr>
                <w:rFonts w:ascii="Times New Roman" w:hAnsi="Times New Roman" w:cs="Times New Roman"/>
                <w:color w:val="000000"/>
              </w:rPr>
            </w:pPr>
            <w:r w:rsidRPr="00454242">
              <w:rPr>
                <w:rFonts w:ascii="Times New Roman" w:hAnsi="Times New Roman" w:cs="Times New Roman"/>
                <w:color w:val="000000"/>
              </w:rPr>
              <w:t xml:space="preserve">Наибольший угол поворота вертикальной головки в </w:t>
            </w:r>
            <w:r w:rsidR="00AD42ED">
              <w:rPr>
                <w:rFonts w:ascii="Times New Roman" w:hAnsi="Times New Roman" w:cs="Times New Roman"/>
                <w:color w:val="000000"/>
              </w:rPr>
              <w:t>вертикальной плоскости</w:t>
            </w:r>
            <w:r w:rsidRPr="00454242">
              <w:rPr>
                <w:rFonts w:ascii="Times New Roman" w:hAnsi="Times New Roman" w:cs="Times New Roman"/>
                <w:color w:val="000000"/>
              </w:rPr>
              <w:t>, град</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A7C9B7" w14:textId="5E1112E6" w:rsidR="00454242" w:rsidRPr="00454242" w:rsidRDefault="00454242" w:rsidP="00454242">
            <w:pPr>
              <w:jc w:val="center"/>
              <w:rPr>
                <w:rFonts w:ascii="Times New Roman" w:hAnsi="Times New Roman" w:cs="Times New Roman"/>
                <w:color w:val="000000"/>
              </w:rPr>
            </w:pPr>
          </w:p>
        </w:tc>
      </w:tr>
      <w:tr w:rsidR="00454242" w:rsidRPr="00454242" w14:paraId="1923052D" w14:textId="77777777" w:rsidTr="0095352F">
        <w:trPr>
          <w:trHeight w:val="300"/>
        </w:trPr>
        <w:tc>
          <w:tcPr>
            <w:tcW w:w="567" w:type="dxa"/>
            <w:vMerge/>
            <w:tcBorders>
              <w:left w:val="single" w:sz="4" w:space="0" w:color="auto"/>
              <w:right w:val="single" w:sz="4" w:space="0" w:color="auto"/>
            </w:tcBorders>
            <w:vAlign w:val="center"/>
          </w:tcPr>
          <w:p w14:paraId="0FDE9EDC"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6A8129F9"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341D4E" w14:textId="7F1BC1CD" w:rsidR="00454242" w:rsidRPr="00454242" w:rsidRDefault="00AD42ED" w:rsidP="00AD42ED">
            <w:pPr>
              <w:jc w:val="both"/>
              <w:rPr>
                <w:rFonts w:ascii="Times New Roman" w:hAnsi="Times New Roman" w:cs="Times New Roman"/>
                <w:color w:val="000000"/>
              </w:rPr>
            </w:pPr>
            <w:r>
              <w:rPr>
                <w:rFonts w:ascii="Times New Roman" w:hAnsi="Times New Roman" w:cs="Times New Roman"/>
                <w:color w:val="000000"/>
              </w:rPr>
              <w:t>Масса</w:t>
            </w:r>
            <w:r w:rsidR="00454242" w:rsidRPr="00454242">
              <w:rPr>
                <w:rFonts w:ascii="Times New Roman" w:hAnsi="Times New Roman" w:cs="Times New Roman"/>
                <w:color w:val="000000"/>
              </w:rPr>
              <w:t>, кг</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55301A" w14:textId="500EEC54" w:rsidR="00454242" w:rsidRPr="00454242" w:rsidRDefault="00454242" w:rsidP="00454242">
            <w:pPr>
              <w:jc w:val="center"/>
              <w:rPr>
                <w:rFonts w:ascii="Times New Roman" w:hAnsi="Times New Roman" w:cs="Times New Roman"/>
                <w:color w:val="000000"/>
              </w:rPr>
            </w:pPr>
          </w:p>
        </w:tc>
      </w:tr>
      <w:tr w:rsidR="00454242" w:rsidRPr="00454242" w14:paraId="65123718" w14:textId="77777777" w:rsidTr="00454242">
        <w:trPr>
          <w:trHeight w:val="300"/>
        </w:trPr>
        <w:tc>
          <w:tcPr>
            <w:tcW w:w="567" w:type="dxa"/>
            <w:vMerge/>
            <w:tcBorders>
              <w:left w:val="single" w:sz="4" w:space="0" w:color="auto"/>
              <w:right w:val="single" w:sz="4" w:space="0" w:color="auto"/>
            </w:tcBorders>
            <w:vAlign w:val="center"/>
          </w:tcPr>
          <w:p w14:paraId="6F8A5DDF"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2A4032A4" w14:textId="77777777" w:rsidR="00454242" w:rsidRPr="00454242" w:rsidRDefault="00454242" w:rsidP="00454242">
            <w:pPr>
              <w:jc w:val="both"/>
              <w:rPr>
                <w:rFonts w:ascii="Times New Roman" w:hAnsi="Times New Roman" w:cs="Times New Roman"/>
                <w:color w:val="000000"/>
              </w:rPr>
            </w:pPr>
          </w:p>
        </w:tc>
        <w:tc>
          <w:tcPr>
            <w:tcW w:w="727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7BE39684" w14:textId="77777777" w:rsidR="00454242" w:rsidRPr="00454242" w:rsidRDefault="00454242" w:rsidP="00454242">
            <w:pPr>
              <w:jc w:val="center"/>
              <w:rPr>
                <w:rFonts w:ascii="Times New Roman" w:hAnsi="Times New Roman" w:cs="Times New Roman"/>
                <w:b/>
                <w:color w:val="000000"/>
              </w:rPr>
            </w:pPr>
            <w:r w:rsidRPr="00454242">
              <w:rPr>
                <w:rFonts w:ascii="Times New Roman" w:hAnsi="Times New Roman" w:cs="Times New Roman"/>
                <w:b/>
                <w:color w:val="000000"/>
              </w:rPr>
              <w:t>Угловой горизонтальный стол</w:t>
            </w:r>
          </w:p>
        </w:tc>
      </w:tr>
      <w:tr w:rsidR="00454242" w:rsidRPr="00454242" w14:paraId="66F36E94" w14:textId="77777777" w:rsidTr="0095352F">
        <w:trPr>
          <w:trHeight w:val="300"/>
        </w:trPr>
        <w:tc>
          <w:tcPr>
            <w:tcW w:w="567" w:type="dxa"/>
            <w:vMerge/>
            <w:tcBorders>
              <w:left w:val="single" w:sz="4" w:space="0" w:color="auto"/>
              <w:right w:val="single" w:sz="4" w:space="0" w:color="auto"/>
            </w:tcBorders>
            <w:vAlign w:val="center"/>
          </w:tcPr>
          <w:p w14:paraId="06D8785A"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398DC600"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F1B569" w14:textId="0C4567D6" w:rsidR="00454242" w:rsidRPr="00454242" w:rsidRDefault="00454242" w:rsidP="00AD42ED">
            <w:pPr>
              <w:jc w:val="both"/>
              <w:rPr>
                <w:rFonts w:ascii="Times New Roman" w:hAnsi="Times New Roman" w:cs="Times New Roman"/>
                <w:color w:val="000000"/>
              </w:rPr>
            </w:pPr>
            <w:r w:rsidRPr="00454242">
              <w:rPr>
                <w:rFonts w:ascii="Times New Roman" w:hAnsi="Times New Roman" w:cs="Times New Roman"/>
                <w:color w:val="000000"/>
              </w:rPr>
              <w:t>Раз</w:t>
            </w:r>
            <w:r w:rsidR="00AD42ED">
              <w:rPr>
                <w:rFonts w:ascii="Times New Roman" w:hAnsi="Times New Roman" w:cs="Times New Roman"/>
                <w:color w:val="000000"/>
              </w:rPr>
              <w:t>меры рабочей поверхности стола</w:t>
            </w:r>
            <w:r w:rsidRPr="00454242">
              <w:rPr>
                <w:rFonts w:ascii="Times New Roman" w:hAnsi="Times New Roman" w:cs="Times New Roman"/>
                <w:color w:val="000000"/>
              </w:rPr>
              <w:t>, мм</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C93497" w14:textId="77777777" w:rsidR="00454242" w:rsidRPr="00454242" w:rsidRDefault="00454242" w:rsidP="00454242">
            <w:pPr>
              <w:jc w:val="center"/>
              <w:rPr>
                <w:rFonts w:ascii="Times New Roman" w:hAnsi="Times New Roman" w:cs="Times New Roman"/>
                <w:color w:val="000000"/>
              </w:rPr>
            </w:pPr>
            <w:r w:rsidRPr="00454242">
              <w:rPr>
                <w:rFonts w:ascii="Times New Roman" w:hAnsi="Times New Roman" w:cs="Times New Roman"/>
                <w:color w:val="000000"/>
              </w:rPr>
              <w:t> </w:t>
            </w:r>
          </w:p>
        </w:tc>
      </w:tr>
      <w:tr w:rsidR="00454242" w:rsidRPr="00454242" w14:paraId="69E0BFF5" w14:textId="77777777" w:rsidTr="0095352F">
        <w:trPr>
          <w:trHeight w:val="300"/>
        </w:trPr>
        <w:tc>
          <w:tcPr>
            <w:tcW w:w="567" w:type="dxa"/>
            <w:vMerge/>
            <w:tcBorders>
              <w:left w:val="single" w:sz="4" w:space="0" w:color="auto"/>
              <w:right w:val="single" w:sz="4" w:space="0" w:color="auto"/>
            </w:tcBorders>
            <w:vAlign w:val="center"/>
          </w:tcPr>
          <w:p w14:paraId="23E608EC"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4AF10174"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AD19011" w14:textId="77777777" w:rsidR="00454242" w:rsidRPr="00454242" w:rsidRDefault="00454242" w:rsidP="00454242">
            <w:pPr>
              <w:numPr>
                <w:ilvl w:val="0"/>
                <w:numId w:val="34"/>
              </w:numPr>
              <w:tabs>
                <w:tab w:val="left" w:pos="639"/>
              </w:tabs>
              <w:spacing w:after="60"/>
              <w:ind w:left="0" w:firstLine="356"/>
              <w:contextualSpacing/>
              <w:jc w:val="both"/>
              <w:rPr>
                <w:rFonts w:ascii="Times New Roman" w:hAnsi="Times New Roman" w:cs="Times New Roman"/>
                <w:color w:val="000000"/>
              </w:rPr>
            </w:pPr>
            <w:r w:rsidRPr="00454242">
              <w:rPr>
                <w:rFonts w:ascii="Times New Roman" w:hAnsi="Times New Roman" w:cs="Times New Roman"/>
                <w:color w:val="000000"/>
              </w:rPr>
              <w:t>длина</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90963E" w14:textId="1B021174" w:rsidR="00454242" w:rsidRPr="00454242" w:rsidRDefault="00454242" w:rsidP="00454242">
            <w:pPr>
              <w:jc w:val="center"/>
              <w:rPr>
                <w:rFonts w:ascii="Times New Roman" w:hAnsi="Times New Roman" w:cs="Times New Roman"/>
                <w:color w:val="000000"/>
              </w:rPr>
            </w:pPr>
          </w:p>
        </w:tc>
      </w:tr>
      <w:tr w:rsidR="00454242" w:rsidRPr="00454242" w14:paraId="715C4FAA" w14:textId="77777777" w:rsidTr="0095352F">
        <w:trPr>
          <w:trHeight w:val="70"/>
        </w:trPr>
        <w:tc>
          <w:tcPr>
            <w:tcW w:w="567" w:type="dxa"/>
            <w:vMerge/>
            <w:tcBorders>
              <w:left w:val="single" w:sz="4" w:space="0" w:color="auto"/>
              <w:right w:val="single" w:sz="4" w:space="0" w:color="auto"/>
            </w:tcBorders>
            <w:vAlign w:val="center"/>
          </w:tcPr>
          <w:p w14:paraId="6E310885"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6A20D372"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85CA372" w14:textId="77777777" w:rsidR="00454242" w:rsidRPr="00454242" w:rsidRDefault="00454242" w:rsidP="00454242">
            <w:pPr>
              <w:numPr>
                <w:ilvl w:val="0"/>
                <w:numId w:val="34"/>
              </w:numPr>
              <w:tabs>
                <w:tab w:val="left" w:pos="639"/>
              </w:tabs>
              <w:spacing w:after="60"/>
              <w:ind w:left="0" w:firstLine="356"/>
              <w:contextualSpacing/>
              <w:jc w:val="both"/>
              <w:rPr>
                <w:rFonts w:ascii="Times New Roman" w:hAnsi="Times New Roman" w:cs="Times New Roman"/>
                <w:color w:val="000000"/>
              </w:rPr>
            </w:pPr>
            <w:r w:rsidRPr="00454242">
              <w:rPr>
                <w:rFonts w:ascii="Times New Roman" w:hAnsi="Times New Roman" w:cs="Times New Roman"/>
                <w:color w:val="000000"/>
              </w:rPr>
              <w:t>ширина</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F6F686" w14:textId="39646070" w:rsidR="00454242" w:rsidRPr="00454242" w:rsidRDefault="00454242" w:rsidP="00454242">
            <w:pPr>
              <w:jc w:val="center"/>
              <w:rPr>
                <w:rFonts w:ascii="Times New Roman" w:hAnsi="Times New Roman" w:cs="Times New Roman"/>
                <w:color w:val="000000"/>
              </w:rPr>
            </w:pPr>
          </w:p>
        </w:tc>
      </w:tr>
      <w:tr w:rsidR="00454242" w:rsidRPr="00454242" w14:paraId="2E73DC19" w14:textId="77777777" w:rsidTr="0095352F">
        <w:trPr>
          <w:trHeight w:val="300"/>
        </w:trPr>
        <w:tc>
          <w:tcPr>
            <w:tcW w:w="567" w:type="dxa"/>
            <w:vMerge/>
            <w:tcBorders>
              <w:left w:val="single" w:sz="4" w:space="0" w:color="auto"/>
              <w:right w:val="single" w:sz="4" w:space="0" w:color="auto"/>
            </w:tcBorders>
            <w:vAlign w:val="center"/>
          </w:tcPr>
          <w:p w14:paraId="7D69168E"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439331B5"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0E6CACB" w14:textId="3CF4B523" w:rsidR="00454242" w:rsidRPr="00454242" w:rsidRDefault="00AD42ED" w:rsidP="00AD42ED">
            <w:pPr>
              <w:jc w:val="both"/>
              <w:rPr>
                <w:rFonts w:ascii="Times New Roman" w:hAnsi="Times New Roman" w:cs="Times New Roman"/>
                <w:color w:val="000000"/>
              </w:rPr>
            </w:pPr>
            <w:r>
              <w:rPr>
                <w:rFonts w:ascii="Times New Roman" w:hAnsi="Times New Roman" w:cs="Times New Roman"/>
                <w:color w:val="000000"/>
              </w:rPr>
              <w:t>Число Т-образных пазов</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FE7FA6" w14:textId="5AD48599" w:rsidR="00454242" w:rsidRPr="00454242" w:rsidRDefault="00454242" w:rsidP="00454242">
            <w:pPr>
              <w:jc w:val="center"/>
              <w:rPr>
                <w:rFonts w:ascii="Times New Roman" w:hAnsi="Times New Roman" w:cs="Times New Roman"/>
                <w:color w:val="000000"/>
              </w:rPr>
            </w:pPr>
          </w:p>
        </w:tc>
      </w:tr>
      <w:tr w:rsidR="00454242" w:rsidRPr="00454242" w14:paraId="377C0CDD" w14:textId="77777777" w:rsidTr="00454242">
        <w:trPr>
          <w:trHeight w:val="300"/>
        </w:trPr>
        <w:tc>
          <w:tcPr>
            <w:tcW w:w="567" w:type="dxa"/>
            <w:vMerge/>
            <w:tcBorders>
              <w:left w:val="single" w:sz="4" w:space="0" w:color="auto"/>
              <w:right w:val="single" w:sz="4" w:space="0" w:color="auto"/>
            </w:tcBorders>
            <w:vAlign w:val="center"/>
          </w:tcPr>
          <w:p w14:paraId="2DCF736D"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0A8BF19B" w14:textId="77777777" w:rsidR="00454242" w:rsidRPr="00454242" w:rsidRDefault="00454242" w:rsidP="00454242">
            <w:pPr>
              <w:jc w:val="both"/>
              <w:rPr>
                <w:rFonts w:ascii="Times New Roman" w:hAnsi="Times New Roman" w:cs="Times New Roman"/>
                <w:color w:val="000000"/>
              </w:rPr>
            </w:pPr>
          </w:p>
        </w:tc>
        <w:tc>
          <w:tcPr>
            <w:tcW w:w="727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5C090B4" w14:textId="77777777" w:rsidR="00454242" w:rsidRPr="00454242" w:rsidRDefault="00454242" w:rsidP="00454242">
            <w:pPr>
              <w:jc w:val="both"/>
              <w:rPr>
                <w:rFonts w:ascii="Times New Roman" w:hAnsi="Times New Roman" w:cs="Times New Roman"/>
                <w:b/>
                <w:color w:val="000000"/>
              </w:rPr>
            </w:pPr>
            <w:r w:rsidRPr="00454242">
              <w:rPr>
                <w:rFonts w:ascii="Times New Roman" w:hAnsi="Times New Roman" w:cs="Times New Roman"/>
                <w:b/>
                <w:color w:val="000000"/>
              </w:rPr>
              <w:t>Ширина Т-образных пазов по ГОСТ 1574-75, мм: </w:t>
            </w:r>
          </w:p>
        </w:tc>
      </w:tr>
      <w:tr w:rsidR="00454242" w:rsidRPr="00454242" w14:paraId="6A554EBC" w14:textId="77777777" w:rsidTr="0095352F">
        <w:trPr>
          <w:trHeight w:val="300"/>
        </w:trPr>
        <w:tc>
          <w:tcPr>
            <w:tcW w:w="567" w:type="dxa"/>
            <w:vMerge/>
            <w:tcBorders>
              <w:left w:val="single" w:sz="4" w:space="0" w:color="auto"/>
              <w:right w:val="single" w:sz="4" w:space="0" w:color="auto"/>
            </w:tcBorders>
            <w:vAlign w:val="center"/>
          </w:tcPr>
          <w:p w14:paraId="2D0656C0"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673ABCC5"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368B42C" w14:textId="77777777" w:rsidR="00454242" w:rsidRPr="00454242" w:rsidRDefault="00454242" w:rsidP="00454242">
            <w:pPr>
              <w:numPr>
                <w:ilvl w:val="0"/>
                <w:numId w:val="34"/>
              </w:numPr>
              <w:tabs>
                <w:tab w:val="left" w:pos="639"/>
              </w:tabs>
              <w:spacing w:after="60"/>
              <w:ind w:left="0" w:firstLine="356"/>
              <w:contextualSpacing/>
              <w:jc w:val="both"/>
              <w:rPr>
                <w:rFonts w:ascii="Times New Roman" w:hAnsi="Times New Roman" w:cs="Times New Roman"/>
                <w:color w:val="000000"/>
              </w:rPr>
            </w:pPr>
            <w:r w:rsidRPr="00454242">
              <w:rPr>
                <w:rFonts w:ascii="Times New Roman" w:hAnsi="Times New Roman" w:cs="Times New Roman"/>
                <w:color w:val="000000"/>
              </w:rPr>
              <w:t>центрального</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D4D752" w14:textId="2616216A" w:rsidR="00454242" w:rsidRPr="00454242" w:rsidRDefault="00454242" w:rsidP="00454242">
            <w:pPr>
              <w:jc w:val="center"/>
              <w:rPr>
                <w:rFonts w:ascii="Times New Roman" w:hAnsi="Times New Roman" w:cs="Times New Roman"/>
                <w:color w:val="000000"/>
              </w:rPr>
            </w:pPr>
          </w:p>
        </w:tc>
      </w:tr>
      <w:tr w:rsidR="00454242" w:rsidRPr="00454242" w14:paraId="35D70BAE" w14:textId="77777777" w:rsidTr="0095352F">
        <w:trPr>
          <w:trHeight w:val="300"/>
        </w:trPr>
        <w:tc>
          <w:tcPr>
            <w:tcW w:w="567" w:type="dxa"/>
            <w:vMerge/>
            <w:tcBorders>
              <w:left w:val="single" w:sz="4" w:space="0" w:color="auto"/>
              <w:right w:val="single" w:sz="4" w:space="0" w:color="auto"/>
            </w:tcBorders>
            <w:vAlign w:val="center"/>
          </w:tcPr>
          <w:p w14:paraId="65BA7C81"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3E474485"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F1C6C1F" w14:textId="77777777" w:rsidR="00454242" w:rsidRPr="00454242" w:rsidRDefault="00454242" w:rsidP="00454242">
            <w:pPr>
              <w:numPr>
                <w:ilvl w:val="0"/>
                <w:numId w:val="34"/>
              </w:numPr>
              <w:tabs>
                <w:tab w:val="left" w:pos="639"/>
              </w:tabs>
              <w:spacing w:after="60"/>
              <w:ind w:left="0" w:firstLine="356"/>
              <w:contextualSpacing/>
              <w:jc w:val="both"/>
              <w:rPr>
                <w:rFonts w:ascii="Times New Roman" w:hAnsi="Times New Roman" w:cs="Times New Roman"/>
                <w:color w:val="000000"/>
              </w:rPr>
            </w:pPr>
            <w:r w:rsidRPr="00454242">
              <w:rPr>
                <w:rFonts w:ascii="Times New Roman" w:hAnsi="Times New Roman" w:cs="Times New Roman"/>
                <w:color w:val="000000"/>
              </w:rPr>
              <w:t>остальных</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6CB7E2" w14:textId="3A0CA963" w:rsidR="00454242" w:rsidRPr="00454242" w:rsidRDefault="00454242" w:rsidP="00454242">
            <w:pPr>
              <w:jc w:val="center"/>
              <w:rPr>
                <w:rFonts w:ascii="Times New Roman" w:hAnsi="Times New Roman" w:cs="Times New Roman"/>
                <w:color w:val="000000"/>
              </w:rPr>
            </w:pPr>
          </w:p>
        </w:tc>
      </w:tr>
      <w:tr w:rsidR="00454242" w:rsidRPr="00454242" w14:paraId="5E7C2724" w14:textId="77777777" w:rsidTr="0095352F">
        <w:trPr>
          <w:trHeight w:val="300"/>
        </w:trPr>
        <w:tc>
          <w:tcPr>
            <w:tcW w:w="567" w:type="dxa"/>
            <w:vMerge/>
            <w:tcBorders>
              <w:left w:val="single" w:sz="4" w:space="0" w:color="auto"/>
              <w:right w:val="single" w:sz="4" w:space="0" w:color="auto"/>
            </w:tcBorders>
            <w:vAlign w:val="center"/>
          </w:tcPr>
          <w:p w14:paraId="15E7DCFE"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7B15BA63"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B9C5810" w14:textId="03A2F817" w:rsidR="00454242" w:rsidRPr="00454242" w:rsidRDefault="00454242" w:rsidP="00AD42ED">
            <w:pPr>
              <w:jc w:val="both"/>
              <w:rPr>
                <w:rFonts w:ascii="Times New Roman" w:hAnsi="Times New Roman" w:cs="Times New Roman"/>
                <w:color w:val="000000"/>
              </w:rPr>
            </w:pPr>
            <w:r w:rsidRPr="00454242">
              <w:rPr>
                <w:rFonts w:ascii="Times New Roman" w:hAnsi="Times New Roman" w:cs="Times New Roman"/>
                <w:color w:val="000000"/>
              </w:rPr>
              <w:t>Расстояние между Т-об</w:t>
            </w:r>
            <w:r w:rsidR="00AD42ED">
              <w:rPr>
                <w:rFonts w:ascii="Times New Roman" w:hAnsi="Times New Roman" w:cs="Times New Roman"/>
                <w:color w:val="000000"/>
              </w:rPr>
              <w:t>разными пазами по ГОСТ 6569-75</w:t>
            </w:r>
            <w:r w:rsidRPr="00454242">
              <w:rPr>
                <w:rFonts w:ascii="Times New Roman" w:hAnsi="Times New Roman" w:cs="Times New Roman"/>
                <w:color w:val="000000"/>
              </w:rPr>
              <w:t>, мм</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EB071A" w14:textId="12CB188E" w:rsidR="00454242" w:rsidRPr="00454242" w:rsidRDefault="00454242" w:rsidP="00454242">
            <w:pPr>
              <w:jc w:val="center"/>
              <w:rPr>
                <w:rFonts w:ascii="Times New Roman" w:hAnsi="Times New Roman" w:cs="Times New Roman"/>
                <w:color w:val="000000"/>
              </w:rPr>
            </w:pPr>
          </w:p>
        </w:tc>
      </w:tr>
      <w:tr w:rsidR="00454242" w:rsidRPr="00454242" w14:paraId="003FC378" w14:textId="77777777" w:rsidTr="0095352F">
        <w:trPr>
          <w:trHeight w:val="300"/>
        </w:trPr>
        <w:tc>
          <w:tcPr>
            <w:tcW w:w="567" w:type="dxa"/>
            <w:vMerge/>
            <w:tcBorders>
              <w:left w:val="single" w:sz="4" w:space="0" w:color="auto"/>
              <w:right w:val="single" w:sz="4" w:space="0" w:color="auto"/>
            </w:tcBorders>
            <w:vAlign w:val="center"/>
          </w:tcPr>
          <w:p w14:paraId="5BF680D8"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1AB9C679"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3FFC7ED" w14:textId="1E520FD7" w:rsidR="00454242" w:rsidRPr="00454242" w:rsidRDefault="00AD42ED" w:rsidP="00AD42ED">
            <w:pPr>
              <w:jc w:val="both"/>
              <w:rPr>
                <w:rFonts w:ascii="Times New Roman" w:hAnsi="Times New Roman" w:cs="Times New Roman"/>
                <w:color w:val="000000"/>
              </w:rPr>
            </w:pPr>
            <w:r>
              <w:rPr>
                <w:rFonts w:ascii="Times New Roman" w:hAnsi="Times New Roman" w:cs="Times New Roman"/>
                <w:color w:val="000000"/>
              </w:rPr>
              <w:t>Масса стола</w:t>
            </w:r>
            <w:r w:rsidR="00454242" w:rsidRPr="00454242">
              <w:rPr>
                <w:rFonts w:ascii="Times New Roman" w:hAnsi="Times New Roman" w:cs="Times New Roman"/>
                <w:color w:val="000000"/>
              </w:rPr>
              <w:t>, кг</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A5C33C" w14:textId="1479AE0B" w:rsidR="00454242" w:rsidRPr="00454242" w:rsidRDefault="00454242" w:rsidP="00454242">
            <w:pPr>
              <w:jc w:val="center"/>
              <w:rPr>
                <w:rFonts w:ascii="Times New Roman" w:hAnsi="Times New Roman" w:cs="Times New Roman"/>
                <w:color w:val="000000"/>
              </w:rPr>
            </w:pPr>
          </w:p>
        </w:tc>
      </w:tr>
      <w:tr w:rsidR="00454242" w:rsidRPr="00454242" w14:paraId="16473E86" w14:textId="77777777" w:rsidTr="00AD42ED">
        <w:trPr>
          <w:trHeight w:val="95"/>
        </w:trPr>
        <w:tc>
          <w:tcPr>
            <w:tcW w:w="567" w:type="dxa"/>
            <w:vMerge/>
            <w:tcBorders>
              <w:left w:val="single" w:sz="4" w:space="0" w:color="auto"/>
              <w:right w:val="single" w:sz="4" w:space="0" w:color="auto"/>
            </w:tcBorders>
            <w:vAlign w:val="center"/>
          </w:tcPr>
          <w:p w14:paraId="293A90F0"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46D6FF76" w14:textId="77777777" w:rsidR="00454242" w:rsidRPr="00454242" w:rsidRDefault="00454242" w:rsidP="00454242">
            <w:pPr>
              <w:jc w:val="both"/>
              <w:rPr>
                <w:rFonts w:ascii="Times New Roman" w:hAnsi="Times New Roman" w:cs="Times New Roman"/>
                <w:color w:val="000000"/>
              </w:rPr>
            </w:pPr>
          </w:p>
        </w:tc>
        <w:tc>
          <w:tcPr>
            <w:tcW w:w="727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113238A" w14:textId="06ABC297" w:rsidR="00454242" w:rsidRPr="00454242" w:rsidRDefault="00454242" w:rsidP="00AD42ED">
            <w:pPr>
              <w:jc w:val="both"/>
              <w:rPr>
                <w:rFonts w:ascii="Times New Roman" w:hAnsi="Times New Roman" w:cs="Times New Roman"/>
                <w:b/>
                <w:color w:val="000000"/>
              </w:rPr>
            </w:pPr>
            <w:r w:rsidRPr="00454242">
              <w:rPr>
                <w:rFonts w:ascii="Times New Roman" w:hAnsi="Times New Roman" w:cs="Times New Roman"/>
                <w:b/>
                <w:color w:val="000000"/>
              </w:rPr>
              <w:t>Наибольший диаметр инструмента (фре</w:t>
            </w:r>
            <w:r w:rsidR="00AD42ED">
              <w:rPr>
                <w:rFonts w:ascii="Times New Roman" w:hAnsi="Times New Roman" w:cs="Times New Roman"/>
                <w:b/>
                <w:color w:val="000000"/>
              </w:rPr>
              <w:t>зы), устанавливаемого на станке</w:t>
            </w:r>
            <w:r w:rsidRPr="00454242">
              <w:rPr>
                <w:rFonts w:ascii="Times New Roman" w:hAnsi="Times New Roman" w:cs="Times New Roman"/>
                <w:b/>
                <w:color w:val="000000"/>
              </w:rPr>
              <w:t>, мм </w:t>
            </w:r>
          </w:p>
        </w:tc>
      </w:tr>
      <w:tr w:rsidR="00454242" w:rsidRPr="00454242" w14:paraId="23688C2A" w14:textId="77777777" w:rsidTr="0095352F">
        <w:trPr>
          <w:trHeight w:val="300"/>
        </w:trPr>
        <w:tc>
          <w:tcPr>
            <w:tcW w:w="567" w:type="dxa"/>
            <w:vMerge/>
            <w:tcBorders>
              <w:left w:val="single" w:sz="4" w:space="0" w:color="auto"/>
              <w:right w:val="single" w:sz="4" w:space="0" w:color="auto"/>
            </w:tcBorders>
            <w:vAlign w:val="center"/>
          </w:tcPr>
          <w:p w14:paraId="463668E8"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30635809"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E351D3F" w14:textId="77777777" w:rsidR="00454242" w:rsidRPr="00454242" w:rsidRDefault="00454242" w:rsidP="00454242">
            <w:pPr>
              <w:numPr>
                <w:ilvl w:val="0"/>
                <w:numId w:val="34"/>
              </w:numPr>
              <w:tabs>
                <w:tab w:val="left" w:pos="781"/>
              </w:tabs>
              <w:spacing w:after="60"/>
              <w:ind w:left="72" w:firstLine="284"/>
              <w:contextualSpacing/>
              <w:jc w:val="both"/>
              <w:rPr>
                <w:rFonts w:ascii="Times New Roman" w:hAnsi="Times New Roman" w:cs="Times New Roman"/>
                <w:color w:val="000000"/>
              </w:rPr>
            </w:pPr>
            <w:r w:rsidRPr="00454242">
              <w:rPr>
                <w:rFonts w:ascii="Times New Roman" w:hAnsi="Times New Roman" w:cs="Times New Roman"/>
                <w:color w:val="000000"/>
              </w:rPr>
              <w:t>для стали, чугуна</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AFDAC6" w14:textId="5CF9C4F4" w:rsidR="00454242" w:rsidRPr="00454242" w:rsidRDefault="00454242" w:rsidP="00454242">
            <w:pPr>
              <w:jc w:val="center"/>
              <w:rPr>
                <w:rFonts w:ascii="Times New Roman" w:hAnsi="Times New Roman" w:cs="Times New Roman"/>
                <w:color w:val="000000"/>
              </w:rPr>
            </w:pPr>
          </w:p>
        </w:tc>
      </w:tr>
      <w:tr w:rsidR="00454242" w:rsidRPr="00454242" w14:paraId="4EF310BA" w14:textId="77777777" w:rsidTr="0095352F">
        <w:trPr>
          <w:trHeight w:val="300"/>
        </w:trPr>
        <w:tc>
          <w:tcPr>
            <w:tcW w:w="567" w:type="dxa"/>
            <w:vMerge/>
            <w:tcBorders>
              <w:left w:val="single" w:sz="4" w:space="0" w:color="auto"/>
              <w:right w:val="single" w:sz="4" w:space="0" w:color="auto"/>
            </w:tcBorders>
            <w:vAlign w:val="center"/>
          </w:tcPr>
          <w:p w14:paraId="7CD5DD81"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339F8B2F"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AAB6484" w14:textId="77777777" w:rsidR="00454242" w:rsidRPr="00454242" w:rsidRDefault="00454242" w:rsidP="00454242">
            <w:pPr>
              <w:numPr>
                <w:ilvl w:val="0"/>
                <w:numId w:val="34"/>
              </w:numPr>
              <w:tabs>
                <w:tab w:val="left" w:pos="781"/>
              </w:tabs>
              <w:spacing w:after="60"/>
              <w:ind w:left="72" w:firstLine="284"/>
              <w:contextualSpacing/>
              <w:jc w:val="both"/>
              <w:rPr>
                <w:rFonts w:ascii="Times New Roman" w:hAnsi="Times New Roman" w:cs="Times New Roman"/>
                <w:color w:val="000000"/>
              </w:rPr>
            </w:pPr>
            <w:r w:rsidRPr="00454242">
              <w:rPr>
                <w:rFonts w:ascii="Times New Roman" w:hAnsi="Times New Roman" w:cs="Times New Roman"/>
                <w:color w:val="000000"/>
              </w:rPr>
              <w:t>для цветных металлов</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3BD8A5" w14:textId="75059FD3" w:rsidR="00454242" w:rsidRPr="00454242" w:rsidRDefault="00454242" w:rsidP="00454242">
            <w:pPr>
              <w:jc w:val="center"/>
              <w:rPr>
                <w:rFonts w:ascii="Times New Roman" w:hAnsi="Times New Roman" w:cs="Times New Roman"/>
                <w:color w:val="000000"/>
              </w:rPr>
            </w:pPr>
          </w:p>
        </w:tc>
      </w:tr>
      <w:tr w:rsidR="00454242" w:rsidRPr="00454242" w14:paraId="34423B89" w14:textId="77777777" w:rsidTr="00454242">
        <w:trPr>
          <w:trHeight w:val="300"/>
        </w:trPr>
        <w:tc>
          <w:tcPr>
            <w:tcW w:w="567" w:type="dxa"/>
            <w:vMerge/>
            <w:tcBorders>
              <w:left w:val="single" w:sz="4" w:space="0" w:color="auto"/>
              <w:right w:val="single" w:sz="4" w:space="0" w:color="auto"/>
            </w:tcBorders>
            <w:vAlign w:val="center"/>
          </w:tcPr>
          <w:p w14:paraId="5DD580DE"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62BDA18F" w14:textId="77777777" w:rsidR="00454242" w:rsidRPr="00454242" w:rsidRDefault="00454242" w:rsidP="00454242">
            <w:pPr>
              <w:jc w:val="both"/>
              <w:rPr>
                <w:rFonts w:ascii="Times New Roman" w:hAnsi="Times New Roman" w:cs="Times New Roman"/>
                <w:color w:val="000000"/>
              </w:rPr>
            </w:pPr>
          </w:p>
        </w:tc>
        <w:tc>
          <w:tcPr>
            <w:tcW w:w="727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1FEBCDC8" w14:textId="77777777" w:rsidR="00454242" w:rsidRPr="00454242" w:rsidRDefault="00454242" w:rsidP="00454242">
            <w:pPr>
              <w:jc w:val="center"/>
              <w:rPr>
                <w:rFonts w:ascii="Times New Roman" w:hAnsi="Times New Roman" w:cs="Times New Roman"/>
                <w:b/>
                <w:color w:val="000000"/>
              </w:rPr>
            </w:pPr>
            <w:r w:rsidRPr="00454242">
              <w:rPr>
                <w:rFonts w:ascii="Times New Roman" w:hAnsi="Times New Roman" w:cs="Times New Roman"/>
                <w:b/>
                <w:color w:val="000000"/>
              </w:rPr>
              <w:t>Технические характеристики электрооборудования:</w:t>
            </w:r>
          </w:p>
        </w:tc>
      </w:tr>
      <w:tr w:rsidR="00454242" w:rsidRPr="00454242" w14:paraId="40697282" w14:textId="77777777" w:rsidTr="0095352F">
        <w:trPr>
          <w:trHeight w:val="600"/>
        </w:trPr>
        <w:tc>
          <w:tcPr>
            <w:tcW w:w="567" w:type="dxa"/>
            <w:vMerge/>
            <w:tcBorders>
              <w:left w:val="single" w:sz="4" w:space="0" w:color="auto"/>
              <w:right w:val="single" w:sz="4" w:space="0" w:color="auto"/>
            </w:tcBorders>
            <w:vAlign w:val="center"/>
          </w:tcPr>
          <w:p w14:paraId="6BF2D45A"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5DC97BE0"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5A231E5" w14:textId="77777777" w:rsidR="00454242" w:rsidRPr="00454242" w:rsidRDefault="00454242" w:rsidP="00454242">
            <w:pPr>
              <w:jc w:val="both"/>
              <w:rPr>
                <w:rFonts w:ascii="Times New Roman" w:hAnsi="Times New Roman" w:cs="Times New Roman"/>
                <w:color w:val="000000"/>
              </w:rPr>
            </w:pPr>
            <w:r w:rsidRPr="00454242">
              <w:rPr>
                <w:rFonts w:ascii="Times New Roman" w:hAnsi="Times New Roman" w:cs="Times New Roman"/>
                <w:color w:val="000000"/>
              </w:rPr>
              <w:t>Род тока силовой питающей цепи</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bottom"/>
          </w:tcPr>
          <w:p w14:paraId="0A60D8CA" w14:textId="73D16406" w:rsidR="00454242" w:rsidRPr="00454242" w:rsidRDefault="00454242" w:rsidP="00454242">
            <w:pPr>
              <w:jc w:val="center"/>
              <w:rPr>
                <w:rFonts w:ascii="Times New Roman" w:hAnsi="Times New Roman" w:cs="Times New Roman"/>
                <w:color w:val="000000"/>
              </w:rPr>
            </w:pPr>
          </w:p>
        </w:tc>
      </w:tr>
      <w:tr w:rsidR="00454242" w:rsidRPr="00454242" w14:paraId="382CC09E" w14:textId="77777777" w:rsidTr="0095352F">
        <w:trPr>
          <w:trHeight w:val="300"/>
        </w:trPr>
        <w:tc>
          <w:tcPr>
            <w:tcW w:w="567" w:type="dxa"/>
            <w:vMerge/>
            <w:tcBorders>
              <w:left w:val="single" w:sz="4" w:space="0" w:color="auto"/>
              <w:right w:val="single" w:sz="4" w:space="0" w:color="auto"/>
            </w:tcBorders>
            <w:vAlign w:val="center"/>
          </w:tcPr>
          <w:p w14:paraId="285AB6C0"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3B21AF34"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4B345C" w14:textId="77777777" w:rsidR="00454242" w:rsidRPr="00454242" w:rsidRDefault="00454242" w:rsidP="00454242">
            <w:pPr>
              <w:jc w:val="both"/>
              <w:rPr>
                <w:rFonts w:ascii="Times New Roman" w:hAnsi="Times New Roman" w:cs="Times New Roman"/>
                <w:color w:val="000000"/>
              </w:rPr>
            </w:pPr>
            <w:r w:rsidRPr="00454242">
              <w:rPr>
                <w:rFonts w:ascii="Times New Roman" w:hAnsi="Times New Roman" w:cs="Times New Roman"/>
                <w:color w:val="000000"/>
              </w:rPr>
              <w:t>Частота тока силовой питающей цепи, Гц</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24786C" w14:textId="42F73C7B" w:rsidR="00454242" w:rsidRPr="00454242" w:rsidRDefault="00454242" w:rsidP="00454242">
            <w:pPr>
              <w:jc w:val="center"/>
              <w:rPr>
                <w:rFonts w:ascii="Times New Roman" w:hAnsi="Times New Roman" w:cs="Times New Roman"/>
                <w:color w:val="000000"/>
              </w:rPr>
            </w:pPr>
          </w:p>
        </w:tc>
      </w:tr>
      <w:tr w:rsidR="00454242" w:rsidRPr="00454242" w14:paraId="030D0F36" w14:textId="77777777" w:rsidTr="0095352F">
        <w:trPr>
          <w:trHeight w:val="300"/>
        </w:trPr>
        <w:tc>
          <w:tcPr>
            <w:tcW w:w="567" w:type="dxa"/>
            <w:vMerge/>
            <w:tcBorders>
              <w:left w:val="single" w:sz="4" w:space="0" w:color="auto"/>
              <w:right w:val="single" w:sz="4" w:space="0" w:color="auto"/>
            </w:tcBorders>
            <w:vAlign w:val="center"/>
          </w:tcPr>
          <w:p w14:paraId="27E65121"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49C32FC3"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0C1E56" w14:textId="77777777" w:rsidR="00454242" w:rsidRPr="00454242" w:rsidRDefault="00454242" w:rsidP="00454242">
            <w:pPr>
              <w:jc w:val="both"/>
              <w:rPr>
                <w:rFonts w:ascii="Times New Roman" w:hAnsi="Times New Roman" w:cs="Times New Roman"/>
                <w:color w:val="000000"/>
              </w:rPr>
            </w:pPr>
            <w:r w:rsidRPr="00454242">
              <w:rPr>
                <w:rFonts w:ascii="Times New Roman" w:hAnsi="Times New Roman" w:cs="Times New Roman"/>
                <w:color w:val="000000"/>
              </w:rPr>
              <w:t>Напряжение силовой питающей сети, В</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F4A28E" w14:textId="21D80FBB" w:rsidR="00454242" w:rsidRPr="00454242" w:rsidRDefault="00454242" w:rsidP="00454242">
            <w:pPr>
              <w:jc w:val="center"/>
              <w:rPr>
                <w:rFonts w:ascii="Times New Roman" w:hAnsi="Times New Roman" w:cs="Times New Roman"/>
                <w:color w:val="000000"/>
              </w:rPr>
            </w:pPr>
          </w:p>
        </w:tc>
      </w:tr>
      <w:tr w:rsidR="00454242" w:rsidRPr="00454242" w14:paraId="3200C0A6" w14:textId="77777777" w:rsidTr="0095352F">
        <w:trPr>
          <w:trHeight w:val="600"/>
        </w:trPr>
        <w:tc>
          <w:tcPr>
            <w:tcW w:w="567" w:type="dxa"/>
            <w:vMerge/>
            <w:tcBorders>
              <w:left w:val="single" w:sz="4" w:space="0" w:color="auto"/>
              <w:right w:val="single" w:sz="4" w:space="0" w:color="auto"/>
            </w:tcBorders>
            <w:vAlign w:val="center"/>
          </w:tcPr>
          <w:p w14:paraId="270D3421"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4095A198"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7651943" w14:textId="77777777" w:rsidR="00454242" w:rsidRPr="00454242" w:rsidRDefault="00454242" w:rsidP="00454242">
            <w:pPr>
              <w:jc w:val="both"/>
              <w:rPr>
                <w:rFonts w:ascii="Times New Roman" w:hAnsi="Times New Roman" w:cs="Times New Roman"/>
                <w:color w:val="000000"/>
              </w:rPr>
            </w:pPr>
            <w:r w:rsidRPr="00454242">
              <w:rPr>
                <w:rFonts w:ascii="Times New Roman" w:hAnsi="Times New Roman" w:cs="Times New Roman"/>
                <w:color w:val="000000"/>
              </w:rPr>
              <w:t>Род тока электроприводов станка</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bottom"/>
          </w:tcPr>
          <w:p w14:paraId="0C86FF67" w14:textId="78E032A0" w:rsidR="00454242" w:rsidRPr="00454242" w:rsidRDefault="00454242" w:rsidP="00454242">
            <w:pPr>
              <w:jc w:val="center"/>
              <w:rPr>
                <w:rFonts w:ascii="Times New Roman" w:hAnsi="Times New Roman" w:cs="Times New Roman"/>
                <w:color w:val="000000"/>
              </w:rPr>
            </w:pPr>
          </w:p>
        </w:tc>
      </w:tr>
      <w:tr w:rsidR="00454242" w:rsidRPr="00454242" w14:paraId="14170A90" w14:textId="77777777" w:rsidTr="0095352F">
        <w:trPr>
          <w:trHeight w:val="300"/>
        </w:trPr>
        <w:tc>
          <w:tcPr>
            <w:tcW w:w="567" w:type="dxa"/>
            <w:vMerge/>
            <w:tcBorders>
              <w:left w:val="single" w:sz="4" w:space="0" w:color="auto"/>
              <w:right w:val="single" w:sz="4" w:space="0" w:color="auto"/>
            </w:tcBorders>
            <w:vAlign w:val="center"/>
          </w:tcPr>
          <w:p w14:paraId="61EB7CEA"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22240A55"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BAD12E1" w14:textId="77777777" w:rsidR="00454242" w:rsidRPr="00454242" w:rsidRDefault="00454242" w:rsidP="00454242">
            <w:pPr>
              <w:jc w:val="both"/>
              <w:rPr>
                <w:rFonts w:ascii="Times New Roman" w:hAnsi="Times New Roman" w:cs="Times New Roman"/>
                <w:color w:val="000000"/>
              </w:rPr>
            </w:pPr>
            <w:r w:rsidRPr="00454242">
              <w:rPr>
                <w:rFonts w:ascii="Times New Roman" w:hAnsi="Times New Roman" w:cs="Times New Roman"/>
                <w:color w:val="000000"/>
              </w:rPr>
              <w:t>Напряжение цепи освещения, В</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BA1DD4" w14:textId="4C031F15" w:rsidR="00454242" w:rsidRPr="00454242" w:rsidRDefault="00454242" w:rsidP="00454242">
            <w:pPr>
              <w:jc w:val="center"/>
              <w:rPr>
                <w:rFonts w:ascii="Times New Roman" w:hAnsi="Times New Roman" w:cs="Times New Roman"/>
                <w:color w:val="000000"/>
              </w:rPr>
            </w:pPr>
          </w:p>
        </w:tc>
      </w:tr>
      <w:tr w:rsidR="00454242" w:rsidRPr="00454242" w14:paraId="15BA7E56" w14:textId="77777777" w:rsidTr="0095352F">
        <w:trPr>
          <w:trHeight w:val="300"/>
        </w:trPr>
        <w:tc>
          <w:tcPr>
            <w:tcW w:w="567" w:type="dxa"/>
            <w:vMerge/>
            <w:tcBorders>
              <w:left w:val="single" w:sz="4" w:space="0" w:color="auto"/>
              <w:right w:val="single" w:sz="4" w:space="0" w:color="auto"/>
            </w:tcBorders>
            <w:vAlign w:val="center"/>
          </w:tcPr>
          <w:p w14:paraId="52FCE0CC"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4A48CB93"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tcPr>
          <w:p w14:paraId="65B69B98" w14:textId="4D715936" w:rsidR="00454242" w:rsidRPr="00454242" w:rsidRDefault="00454242" w:rsidP="00AD42ED">
            <w:pPr>
              <w:jc w:val="both"/>
              <w:rPr>
                <w:rFonts w:ascii="Times New Roman" w:hAnsi="Times New Roman" w:cs="Times New Roman"/>
                <w:color w:val="000000"/>
              </w:rPr>
            </w:pPr>
            <w:r w:rsidRPr="00454242">
              <w:rPr>
                <w:rFonts w:ascii="Times New Roman" w:hAnsi="Times New Roman" w:cs="Times New Roman"/>
                <w:color w:val="000000"/>
              </w:rPr>
              <w:t>Мощн</w:t>
            </w:r>
            <w:r w:rsidR="00AD42ED">
              <w:rPr>
                <w:rFonts w:ascii="Times New Roman" w:hAnsi="Times New Roman" w:cs="Times New Roman"/>
                <w:color w:val="000000"/>
              </w:rPr>
              <w:t>ость главного электродвигателя</w:t>
            </w:r>
            <w:r w:rsidRPr="00454242">
              <w:rPr>
                <w:rFonts w:ascii="Times New Roman" w:hAnsi="Times New Roman" w:cs="Times New Roman"/>
                <w:color w:val="000000"/>
              </w:rPr>
              <w:t>, кВт</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7C0437" w14:textId="2ECC4551" w:rsidR="00454242" w:rsidRPr="00454242" w:rsidRDefault="00454242" w:rsidP="00454242">
            <w:pPr>
              <w:jc w:val="center"/>
              <w:rPr>
                <w:rFonts w:ascii="Times New Roman" w:hAnsi="Times New Roman" w:cs="Times New Roman"/>
                <w:color w:val="000000"/>
              </w:rPr>
            </w:pPr>
          </w:p>
        </w:tc>
      </w:tr>
      <w:tr w:rsidR="00454242" w:rsidRPr="00454242" w14:paraId="6C929EB9" w14:textId="77777777" w:rsidTr="0095352F">
        <w:trPr>
          <w:trHeight w:val="300"/>
        </w:trPr>
        <w:tc>
          <w:tcPr>
            <w:tcW w:w="567" w:type="dxa"/>
            <w:vMerge/>
            <w:tcBorders>
              <w:left w:val="single" w:sz="4" w:space="0" w:color="auto"/>
              <w:right w:val="single" w:sz="4" w:space="0" w:color="auto"/>
            </w:tcBorders>
            <w:vAlign w:val="center"/>
          </w:tcPr>
          <w:p w14:paraId="2E8D603E"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00B1EA71"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7BA234" w14:textId="3B1E422B" w:rsidR="00454242" w:rsidRPr="00454242" w:rsidRDefault="00454242" w:rsidP="00AD42ED">
            <w:pPr>
              <w:jc w:val="both"/>
              <w:rPr>
                <w:rFonts w:ascii="Times New Roman" w:hAnsi="Times New Roman" w:cs="Times New Roman"/>
                <w:color w:val="000000"/>
              </w:rPr>
            </w:pPr>
            <w:r w:rsidRPr="00454242">
              <w:rPr>
                <w:rFonts w:ascii="Times New Roman" w:hAnsi="Times New Roman" w:cs="Times New Roman"/>
                <w:color w:val="000000"/>
              </w:rPr>
              <w:t>Мощность электродвигателя привода шпинделя, кВт</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0A84B9" w14:textId="6D8C0259" w:rsidR="00454242" w:rsidRPr="00454242" w:rsidRDefault="00454242" w:rsidP="00454242">
            <w:pPr>
              <w:jc w:val="center"/>
              <w:rPr>
                <w:rFonts w:ascii="Times New Roman" w:hAnsi="Times New Roman" w:cs="Times New Roman"/>
                <w:color w:val="000000"/>
              </w:rPr>
            </w:pPr>
          </w:p>
        </w:tc>
      </w:tr>
      <w:tr w:rsidR="00454242" w:rsidRPr="00454242" w14:paraId="372B01F5" w14:textId="77777777" w:rsidTr="0095352F">
        <w:trPr>
          <w:trHeight w:val="300"/>
        </w:trPr>
        <w:tc>
          <w:tcPr>
            <w:tcW w:w="567" w:type="dxa"/>
            <w:vMerge/>
            <w:tcBorders>
              <w:left w:val="single" w:sz="4" w:space="0" w:color="auto"/>
              <w:right w:val="single" w:sz="4" w:space="0" w:color="auto"/>
            </w:tcBorders>
            <w:vAlign w:val="center"/>
          </w:tcPr>
          <w:p w14:paraId="4FE0002A"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5F7326E5"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A7FEA6" w14:textId="7AEBB1C7" w:rsidR="00454242" w:rsidRPr="00454242" w:rsidRDefault="00454242" w:rsidP="00AD42ED">
            <w:pPr>
              <w:jc w:val="both"/>
              <w:rPr>
                <w:rFonts w:ascii="Times New Roman" w:hAnsi="Times New Roman" w:cs="Times New Roman"/>
                <w:color w:val="000000"/>
              </w:rPr>
            </w:pPr>
            <w:r w:rsidRPr="00454242">
              <w:rPr>
                <w:rFonts w:ascii="Times New Roman" w:hAnsi="Times New Roman" w:cs="Times New Roman"/>
                <w:color w:val="000000"/>
              </w:rPr>
              <w:t xml:space="preserve">Мощность </w:t>
            </w:r>
            <w:r w:rsidR="00AD42ED">
              <w:rPr>
                <w:rFonts w:ascii="Times New Roman" w:hAnsi="Times New Roman" w:cs="Times New Roman"/>
                <w:color w:val="000000"/>
              </w:rPr>
              <w:t>электродвигателя привода подач</w:t>
            </w:r>
            <w:r w:rsidRPr="00454242">
              <w:rPr>
                <w:rFonts w:ascii="Times New Roman" w:hAnsi="Times New Roman" w:cs="Times New Roman"/>
                <w:color w:val="000000"/>
              </w:rPr>
              <w:t>, кВт</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E10FE1" w14:textId="2F430CF0" w:rsidR="00454242" w:rsidRPr="00454242" w:rsidRDefault="00454242" w:rsidP="00454242">
            <w:pPr>
              <w:jc w:val="center"/>
              <w:rPr>
                <w:rFonts w:ascii="Times New Roman" w:hAnsi="Times New Roman" w:cs="Times New Roman"/>
                <w:color w:val="000000"/>
              </w:rPr>
            </w:pPr>
          </w:p>
        </w:tc>
      </w:tr>
      <w:tr w:rsidR="00454242" w:rsidRPr="00454242" w14:paraId="5228BC4B" w14:textId="77777777" w:rsidTr="0095352F">
        <w:trPr>
          <w:trHeight w:val="600"/>
        </w:trPr>
        <w:tc>
          <w:tcPr>
            <w:tcW w:w="567" w:type="dxa"/>
            <w:vMerge/>
            <w:tcBorders>
              <w:left w:val="single" w:sz="4" w:space="0" w:color="auto"/>
              <w:right w:val="single" w:sz="4" w:space="0" w:color="auto"/>
            </w:tcBorders>
            <w:vAlign w:val="center"/>
          </w:tcPr>
          <w:p w14:paraId="07F6D7F8"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23C7EEE8"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24FB65" w14:textId="6BC1BA1F" w:rsidR="00454242" w:rsidRPr="00454242" w:rsidRDefault="00454242" w:rsidP="00AD42ED">
            <w:pPr>
              <w:jc w:val="both"/>
              <w:rPr>
                <w:rFonts w:ascii="Times New Roman" w:hAnsi="Times New Roman" w:cs="Times New Roman"/>
                <w:color w:val="000000"/>
              </w:rPr>
            </w:pPr>
            <w:r w:rsidRPr="00454242">
              <w:rPr>
                <w:rFonts w:ascii="Times New Roman" w:hAnsi="Times New Roman" w:cs="Times New Roman"/>
                <w:color w:val="000000"/>
              </w:rPr>
              <w:t>Мощность электродвигателя смазки и отжима инструмен</w:t>
            </w:r>
            <w:r w:rsidR="00AD42ED">
              <w:rPr>
                <w:rFonts w:ascii="Times New Roman" w:hAnsi="Times New Roman" w:cs="Times New Roman"/>
                <w:color w:val="000000"/>
              </w:rPr>
              <w:t>та, зажима-отжима направляющих</w:t>
            </w:r>
            <w:r w:rsidRPr="00454242">
              <w:rPr>
                <w:rFonts w:ascii="Times New Roman" w:hAnsi="Times New Roman" w:cs="Times New Roman"/>
                <w:color w:val="000000"/>
              </w:rPr>
              <w:t>, кВт</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CD259C" w14:textId="3A542FBA" w:rsidR="00454242" w:rsidRPr="00454242" w:rsidRDefault="00454242" w:rsidP="00454242">
            <w:pPr>
              <w:jc w:val="center"/>
              <w:rPr>
                <w:rFonts w:ascii="Times New Roman" w:hAnsi="Times New Roman" w:cs="Times New Roman"/>
                <w:color w:val="000000"/>
              </w:rPr>
            </w:pPr>
          </w:p>
        </w:tc>
      </w:tr>
      <w:tr w:rsidR="00454242" w:rsidRPr="00454242" w14:paraId="68C1E637" w14:textId="77777777" w:rsidTr="0095352F">
        <w:trPr>
          <w:trHeight w:val="300"/>
        </w:trPr>
        <w:tc>
          <w:tcPr>
            <w:tcW w:w="567" w:type="dxa"/>
            <w:vMerge/>
            <w:tcBorders>
              <w:left w:val="single" w:sz="4" w:space="0" w:color="auto"/>
              <w:right w:val="single" w:sz="4" w:space="0" w:color="auto"/>
            </w:tcBorders>
            <w:vAlign w:val="center"/>
          </w:tcPr>
          <w:p w14:paraId="7FCC754A" w14:textId="77777777" w:rsidR="00454242" w:rsidRPr="00454242" w:rsidRDefault="00454242" w:rsidP="00454242">
            <w:pPr>
              <w:jc w:val="both"/>
              <w:rPr>
                <w:rFonts w:ascii="Times New Roman" w:hAnsi="Times New Roman" w:cs="Times New Roman"/>
                <w:color w:val="000000"/>
              </w:rPr>
            </w:pPr>
          </w:p>
        </w:tc>
        <w:tc>
          <w:tcPr>
            <w:tcW w:w="2227" w:type="dxa"/>
            <w:vMerge/>
            <w:tcBorders>
              <w:left w:val="single" w:sz="4" w:space="0" w:color="auto"/>
              <w:right w:val="single" w:sz="4" w:space="0" w:color="auto"/>
            </w:tcBorders>
            <w:vAlign w:val="center"/>
          </w:tcPr>
          <w:p w14:paraId="61BC953C" w14:textId="77777777" w:rsidR="00454242" w:rsidRPr="00454242" w:rsidRDefault="00454242" w:rsidP="00454242">
            <w:pPr>
              <w:jc w:val="both"/>
              <w:rPr>
                <w:rFonts w:ascii="Times New Roman" w:hAnsi="Times New Roman" w:cs="Times New Roman"/>
                <w:color w:val="000000"/>
              </w:rPr>
            </w:pPr>
          </w:p>
        </w:tc>
        <w:tc>
          <w:tcPr>
            <w:tcW w:w="57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AB61AA8" w14:textId="0337179C" w:rsidR="00454242" w:rsidRPr="00454242" w:rsidRDefault="00AD42ED" w:rsidP="00AD42ED">
            <w:pPr>
              <w:jc w:val="both"/>
              <w:rPr>
                <w:rFonts w:ascii="Times New Roman" w:hAnsi="Times New Roman" w:cs="Times New Roman"/>
                <w:color w:val="000000"/>
              </w:rPr>
            </w:pPr>
            <w:r>
              <w:rPr>
                <w:rFonts w:ascii="Times New Roman" w:hAnsi="Times New Roman" w:cs="Times New Roman"/>
                <w:color w:val="000000"/>
              </w:rPr>
              <w:t>Мощность электронасоса СОЖ</w:t>
            </w:r>
            <w:r w:rsidR="00454242" w:rsidRPr="00454242">
              <w:rPr>
                <w:rFonts w:ascii="Times New Roman" w:hAnsi="Times New Roman" w:cs="Times New Roman"/>
                <w:color w:val="000000"/>
              </w:rPr>
              <w:t>, кВт</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295C2C" w14:textId="4AB7B28F" w:rsidR="00454242" w:rsidRPr="00454242" w:rsidRDefault="00454242" w:rsidP="00454242">
            <w:pPr>
              <w:jc w:val="center"/>
              <w:rPr>
                <w:rFonts w:ascii="Times New Roman" w:hAnsi="Times New Roman" w:cs="Times New Roman"/>
                <w:color w:val="000000"/>
              </w:rPr>
            </w:pPr>
          </w:p>
        </w:tc>
      </w:tr>
      <w:tr w:rsidR="00AD42ED" w:rsidRPr="00454242" w14:paraId="55A63E1C" w14:textId="77777777" w:rsidTr="00F70053">
        <w:trPr>
          <w:trHeight w:val="300"/>
        </w:trPr>
        <w:tc>
          <w:tcPr>
            <w:tcW w:w="567" w:type="dxa"/>
            <w:tcBorders>
              <w:left w:val="single" w:sz="4" w:space="0" w:color="auto"/>
              <w:bottom w:val="single" w:sz="4" w:space="0" w:color="000000"/>
              <w:right w:val="single" w:sz="4" w:space="0" w:color="auto"/>
            </w:tcBorders>
            <w:vAlign w:val="center"/>
          </w:tcPr>
          <w:p w14:paraId="73B198F1" w14:textId="77777777" w:rsidR="00AD42ED" w:rsidRPr="00454242" w:rsidRDefault="00AD42ED" w:rsidP="00454242">
            <w:pPr>
              <w:jc w:val="both"/>
              <w:rPr>
                <w:rFonts w:ascii="Times New Roman" w:hAnsi="Times New Roman" w:cs="Times New Roman"/>
                <w:color w:val="000000"/>
              </w:rPr>
            </w:pPr>
          </w:p>
        </w:tc>
        <w:tc>
          <w:tcPr>
            <w:tcW w:w="2227" w:type="dxa"/>
            <w:tcBorders>
              <w:left w:val="single" w:sz="4" w:space="0" w:color="auto"/>
              <w:bottom w:val="single" w:sz="4" w:space="0" w:color="000000"/>
              <w:right w:val="single" w:sz="4" w:space="0" w:color="auto"/>
            </w:tcBorders>
            <w:vAlign w:val="center"/>
          </w:tcPr>
          <w:p w14:paraId="7F453F92" w14:textId="77777777" w:rsidR="00AD42ED" w:rsidRPr="00454242" w:rsidRDefault="00AD42ED" w:rsidP="00454242">
            <w:pPr>
              <w:jc w:val="both"/>
              <w:rPr>
                <w:rFonts w:ascii="Times New Roman" w:hAnsi="Times New Roman" w:cs="Times New Roman"/>
                <w:color w:val="000000"/>
              </w:rPr>
            </w:pPr>
          </w:p>
        </w:tc>
        <w:tc>
          <w:tcPr>
            <w:tcW w:w="72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B13C8B" w14:textId="77777777" w:rsidR="00AD42ED" w:rsidRDefault="00AD42ED" w:rsidP="00AD42ED">
            <w:pPr>
              <w:rPr>
                <w:rFonts w:ascii="Times New Roman" w:hAnsi="Times New Roman" w:cs="Times New Roman"/>
                <w:color w:val="000000"/>
              </w:rPr>
            </w:pPr>
            <w:r w:rsidRPr="00AD42ED">
              <w:rPr>
                <w:rFonts w:ascii="Times New Roman" w:hAnsi="Times New Roman" w:cs="Times New Roman"/>
                <w:color w:val="000000"/>
              </w:rPr>
              <w:t>В комплектацию на каждую единицу оборудования входит:</w:t>
            </w:r>
          </w:p>
          <w:p w14:paraId="322BCEB8" w14:textId="546C66EE" w:rsidR="00AD42ED" w:rsidRPr="00454242" w:rsidRDefault="00AD42ED" w:rsidP="00AD42ED">
            <w:pPr>
              <w:rPr>
                <w:rFonts w:ascii="Times New Roman" w:hAnsi="Times New Roman" w:cs="Times New Roman"/>
                <w:color w:val="000000"/>
              </w:rPr>
            </w:pPr>
            <w:r>
              <w:rPr>
                <w:rFonts w:ascii="Times New Roman" w:hAnsi="Times New Roman" w:cs="Times New Roman"/>
                <w:color w:val="000000"/>
              </w:rPr>
              <w:t>(перечислить)</w:t>
            </w:r>
          </w:p>
        </w:tc>
      </w:tr>
    </w:tbl>
    <w:p w14:paraId="16C62872" w14:textId="77777777" w:rsidR="00A659B1" w:rsidRDefault="00A659B1" w:rsidP="009173ED">
      <w:pPr>
        <w:tabs>
          <w:tab w:val="left" w:pos="426"/>
        </w:tabs>
        <w:jc w:val="both"/>
        <w:rPr>
          <w:rFonts w:ascii="Times New Roman" w:hAnsi="Times New Roman" w:cs="Times New Roman"/>
          <w:sz w:val="24"/>
          <w:szCs w:val="24"/>
        </w:rPr>
      </w:pPr>
    </w:p>
    <w:p w14:paraId="2B2AF4C2" w14:textId="29FC8EF8" w:rsidR="008F791A" w:rsidRDefault="008F791A" w:rsidP="009173ED">
      <w:pPr>
        <w:tabs>
          <w:tab w:val="left" w:pos="426"/>
        </w:tabs>
        <w:jc w:val="both"/>
        <w:rPr>
          <w:rFonts w:ascii="Times New Roman" w:hAnsi="Times New Roman" w:cs="Times New Roman"/>
          <w:sz w:val="24"/>
          <w:szCs w:val="24"/>
        </w:rPr>
      </w:pPr>
      <w:r>
        <w:rPr>
          <w:rFonts w:ascii="Times New Roman" w:hAnsi="Times New Roman" w:cs="Times New Roman"/>
          <w:sz w:val="24"/>
          <w:szCs w:val="24"/>
        </w:rPr>
        <w:t>\</w:t>
      </w:r>
    </w:p>
    <w:p w14:paraId="4B0A5F6E" w14:textId="77777777" w:rsidR="00A659B1" w:rsidRPr="009173ED" w:rsidRDefault="00A659B1" w:rsidP="009173ED">
      <w:pPr>
        <w:tabs>
          <w:tab w:val="left" w:pos="426"/>
        </w:tabs>
        <w:jc w:val="both"/>
        <w:rPr>
          <w:rFonts w:ascii="Times New Roman" w:hAnsi="Times New Roman" w:cs="Times New Roman"/>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3"/>
        <w:gridCol w:w="3260"/>
        <w:gridCol w:w="1135"/>
        <w:gridCol w:w="994"/>
        <w:gridCol w:w="2266"/>
        <w:gridCol w:w="2119"/>
      </w:tblGrid>
      <w:tr w:rsidR="00CB5D11" w:rsidRPr="00E64EFF" w14:paraId="62ADD8EA" w14:textId="77777777" w:rsidTr="00CB5D11">
        <w:trPr>
          <w:trHeight w:val="599"/>
        </w:trPr>
        <w:tc>
          <w:tcPr>
            <w:tcW w:w="272" w:type="pct"/>
            <w:shd w:val="clear" w:color="auto" w:fill="auto"/>
            <w:vAlign w:val="center"/>
          </w:tcPr>
          <w:p w14:paraId="21C2D1E8"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 п/п</w:t>
            </w:r>
          </w:p>
        </w:tc>
        <w:tc>
          <w:tcPr>
            <w:tcW w:w="1577" w:type="pct"/>
            <w:shd w:val="clear" w:color="auto" w:fill="auto"/>
            <w:vAlign w:val="center"/>
          </w:tcPr>
          <w:p w14:paraId="49FB8221"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Наименование</w:t>
            </w:r>
          </w:p>
          <w:p w14:paraId="50BC0574"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Оборудования</w:t>
            </w:r>
          </w:p>
        </w:tc>
        <w:tc>
          <w:tcPr>
            <w:tcW w:w="549" w:type="pct"/>
            <w:shd w:val="clear" w:color="auto" w:fill="auto"/>
            <w:vAlign w:val="center"/>
          </w:tcPr>
          <w:p w14:paraId="582A0855"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Ед. изм.</w:t>
            </w:r>
          </w:p>
        </w:tc>
        <w:tc>
          <w:tcPr>
            <w:tcW w:w="481" w:type="pct"/>
            <w:tcBorders>
              <w:bottom w:val="single" w:sz="4" w:space="0" w:color="000000"/>
            </w:tcBorders>
            <w:shd w:val="clear" w:color="auto" w:fill="auto"/>
            <w:vAlign w:val="center"/>
          </w:tcPr>
          <w:p w14:paraId="5F8E92DF"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Кол-во</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A567B9" w14:textId="77777777" w:rsidR="00CB5D11" w:rsidRPr="00E64EFF" w:rsidRDefault="00CB5D11" w:rsidP="00E64EFF">
            <w:pPr>
              <w:rPr>
                <w:rFonts w:ascii="Times New Roman" w:hAnsi="Times New Roman" w:cs="Times New Roman"/>
                <w:sz w:val="22"/>
                <w:szCs w:val="22"/>
              </w:rPr>
            </w:pPr>
            <w:r w:rsidRPr="00E64EFF">
              <w:rPr>
                <w:rFonts w:ascii="Times New Roman" w:hAnsi="Times New Roman" w:cs="Times New Roman"/>
                <w:sz w:val="22"/>
                <w:szCs w:val="22"/>
              </w:rPr>
              <w:t>Цена за ед. Товара, рублей с НДС*</w:t>
            </w:r>
          </w:p>
        </w:tc>
        <w:tc>
          <w:tcPr>
            <w:tcW w:w="10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8927EF" w14:textId="77777777" w:rsidR="00CB5D11" w:rsidRPr="00E64EFF" w:rsidRDefault="00CB5D11" w:rsidP="00E64EFF">
            <w:pPr>
              <w:rPr>
                <w:rFonts w:ascii="Times New Roman" w:hAnsi="Times New Roman" w:cs="Times New Roman"/>
                <w:sz w:val="22"/>
                <w:szCs w:val="22"/>
              </w:rPr>
            </w:pPr>
            <w:r w:rsidRPr="00E64EFF">
              <w:rPr>
                <w:rFonts w:ascii="Times New Roman" w:hAnsi="Times New Roman" w:cs="Times New Roman"/>
                <w:sz w:val="22"/>
                <w:szCs w:val="22"/>
              </w:rPr>
              <w:t>Цена всего, рублей</w:t>
            </w:r>
          </w:p>
          <w:p w14:paraId="0FCDBBE4"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hAnsi="Times New Roman" w:cs="Times New Roman"/>
                <w:sz w:val="22"/>
                <w:szCs w:val="22"/>
              </w:rPr>
              <w:t>с НДС*</w:t>
            </w:r>
          </w:p>
        </w:tc>
      </w:tr>
      <w:tr w:rsidR="00CB5D11" w:rsidRPr="00E64EFF" w14:paraId="5A6465CD" w14:textId="77777777" w:rsidTr="00CB5D11">
        <w:trPr>
          <w:trHeight w:val="70"/>
        </w:trPr>
        <w:tc>
          <w:tcPr>
            <w:tcW w:w="272" w:type="pct"/>
            <w:vMerge w:val="restart"/>
            <w:shd w:val="clear" w:color="auto" w:fill="auto"/>
          </w:tcPr>
          <w:p w14:paraId="426786F6"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1</w:t>
            </w:r>
          </w:p>
        </w:tc>
        <w:tc>
          <w:tcPr>
            <w:tcW w:w="1577" w:type="pct"/>
            <w:vMerge w:val="restart"/>
            <w:shd w:val="clear" w:color="auto" w:fill="auto"/>
          </w:tcPr>
          <w:p w14:paraId="52C65C10" w14:textId="77777777" w:rsidR="00AD42ED" w:rsidRDefault="00AD42ED" w:rsidP="00E64EFF">
            <w:pPr>
              <w:rPr>
                <w:rFonts w:ascii="Times New Roman" w:hAnsi="Times New Roman" w:cs="Times New Roman"/>
                <w:sz w:val="22"/>
                <w:szCs w:val="22"/>
              </w:rPr>
            </w:pPr>
            <w:r w:rsidRPr="00AD42ED">
              <w:rPr>
                <w:rFonts w:ascii="Times New Roman" w:hAnsi="Times New Roman" w:cs="Times New Roman"/>
                <w:sz w:val="22"/>
                <w:szCs w:val="22"/>
              </w:rPr>
              <w:t>Фрезерный универсальный станок</w:t>
            </w:r>
          </w:p>
          <w:p w14:paraId="6A75BD8D" w14:textId="1EC6B71E" w:rsidR="00CB5D11" w:rsidRPr="00E64EFF" w:rsidRDefault="00DB7A26" w:rsidP="00E64EFF">
            <w:pPr>
              <w:rPr>
                <w:rFonts w:ascii="Times New Roman" w:eastAsia="Calibri" w:hAnsi="Times New Roman" w:cs="Times New Roman"/>
                <w:sz w:val="22"/>
                <w:szCs w:val="22"/>
                <w:highlight w:val="yellow"/>
                <w:lang w:eastAsia="en-US"/>
              </w:rPr>
            </w:pPr>
            <w:r w:rsidRPr="00DB7A26">
              <w:rPr>
                <w:rFonts w:ascii="Times New Roman" w:hAnsi="Times New Roman" w:cs="Times New Roman"/>
                <w:sz w:val="22"/>
                <w:szCs w:val="22"/>
              </w:rPr>
              <w:t xml:space="preserve"> </w:t>
            </w:r>
            <w:r w:rsidR="00CB5D11" w:rsidRPr="00E64EFF">
              <w:rPr>
                <w:rFonts w:ascii="Times New Roman" w:eastAsia="Calibri" w:hAnsi="Times New Roman" w:cs="Times New Roman"/>
                <w:sz w:val="22"/>
                <w:szCs w:val="22"/>
                <w:highlight w:val="yellow"/>
                <w:lang w:eastAsia="en-US"/>
              </w:rPr>
              <w:t>_________</w:t>
            </w:r>
          </w:p>
          <w:p w14:paraId="41F5B392" w14:textId="77777777" w:rsidR="00CB5D11" w:rsidRPr="00E64EFF" w:rsidRDefault="00CB5D11" w:rsidP="00E64EFF">
            <w:pPr>
              <w:rPr>
                <w:rFonts w:ascii="Times New Roman" w:eastAsia="Calibri" w:hAnsi="Times New Roman" w:cs="Times New Roman"/>
                <w:highlight w:val="yellow"/>
                <w:lang w:eastAsia="en-US"/>
              </w:rPr>
            </w:pPr>
            <w:r w:rsidRPr="00E64EFF">
              <w:rPr>
                <w:rFonts w:ascii="Times New Roman" w:eastAsia="Calibri" w:hAnsi="Times New Roman" w:cs="Times New Roman"/>
                <w:highlight w:val="yellow"/>
                <w:lang w:eastAsia="en-US"/>
              </w:rPr>
              <w:t>(указать марку, модель)</w:t>
            </w:r>
          </w:p>
          <w:p w14:paraId="09F6D0B8" w14:textId="77777777" w:rsidR="00CB5D11" w:rsidRPr="00E64EFF" w:rsidRDefault="00CB5D11" w:rsidP="00E64EFF">
            <w:pPr>
              <w:rPr>
                <w:rFonts w:ascii="Times New Roman" w:eastAsia="Calibri" w:hAnsi="Times New Roman" w:cs="Times New Roman"/>
                <w:sz w:val="22"/>
                <w:szCs w:val="22"/>
                <w:highlight w:val="yellow"/>
                <w:lang w:eastAsia="en-US"/>
              </w:rPr>
            </w:pPr>
            <w:r w:rsidRPr="00E64EFF">
              <w:rPr>
                <w:rFonts w:ascii="Times New Roman" w:eastAsia="SimSun" w:hAnsi="Times New Roman" w:cs="Times New Roman"/>
                <w:sz w:val="22"/>
                <w:szCs w:val="22"/>
                <w:highlight w:val="yellow"/>
                <w:lang w:eastAsia="hi-IN" w:bidi="hi-IN"/>
              </w:rPr>
              <w:t>_________</w:t>
            </w:r>
          </w:p>
          <w:p w14:paraId="5CB1CCCD" w14:textId="77777777" w:rsidR="00CB5D11" w:rsidRPr="00E64EFF" w:rsidRDefault="00CB5D11" w:rsidP="00E64EFF">
            <w:pPr>
              <w:rPr>
                <w:rFonts w:ascii="Times New Roman" w:eastAsia="Calibri" w:hAnsi="Times New Roman" w:cs="Times New Roman"/>
                <w:lang w:eastAsia="en-US"/>
              </w:rPr>
            </w:pPr>
            <w:r w:rsidRPr="00E64EFF">
              <w:rPr>
                <w:rFonts w:ascii="Times New Roman" w:eastAsia="SimSun" w:hAnsi="Times New Roman" w:cs="Times New Roman"/>
                <w:highlight w:val="yellow"/>
                <w:lang w:eastAsia="hi-IN" w:bidi="hi-IN"/>
              </w:rPr>
              <w:t>(указать производителя)</w:t>
            </w:r>
          </w:p>
        </w:tc>
        <w:tc>
          <w:tcPr>
            <w:tcW w:w="549" w:type="pct"/>
            <w:vMerge w:val="restart"/>
            <w:shd w:val="clear" w:color="auto" w:fill="auto"/>
          </w:tcPr>
          <w:p w14:paraId="2C0AC9E3"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шт.</w:t>
            </w:r>
          </w:p>
        </w:tc>
        <w:tc>
          <w:tcPr>
            <w:tcW w:w="481" w:type="pct"/>
            <w:tcBorders>
              <w:bottom w:val="nil"/>
            </w:tcBorders>
            <w:shd w:val="clear" w:color="auto" w:fill="auto"/>
          </w:tcPr>
          <w:p w14:paraId="34EFD525" w14:textId="285722F5" w:rsidR="00CB5D11" w:rsidRPr="00E64EFF" w:rsidRDefault="00DB7A26" w:rsidP="00E64EFF">
            <w:pP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2</w:t>
            </w:r>
          </w:p>
        </w:tc>
        <w:tc>
          <w:tcPr>
            <w:tcW w:w="1096" w:type="pct"/>
            <w:vMerge w:val="restart"/>
          </w:tcPr>
          <w:p w14:paraId="6FD0B173" w14:textId="77777777" w:rsidR="00CB5D11" w:rsidRPr="00E64EFF" w:rsidRDefault="00CB5D11" w:rsidP="00E64EFF">
            <w:pPr>
              <w:rPr>
                <w:rFonts w:ascii="Times New Roman" w:eastAsia="Calibri" w:hAnsi="Times New Roman" w:cs="Times New Roman"/>
                <w:sz w:val="22"/>
                <w:szCs w:val="22"/>
                <w:lang w:eastAsia="en-US"/>
              </w:rPr>
            </w:pPr>
          </w:p>
        </w:tc>
        <w:tc>
          <w:tcPr>
            <w:tcW w:w="1025" w:type="pct"/>
            <w:vMerge w:val="restart"/>
          </w:tcPr>
          <w:p w14:paraId="34346DC8" w14:textId="77777777" w:rsidR="00CB5D11" w:rsidRPr="00E64EFF" w:rsidRDefault="00CB5D11" w:rsidP="00E64EFF">
            <w:pPr>
              <w:rPr>
                <w:rFonts w:ascii="Times New Roman" w:eastAsia="Calibri" w:hAnsi="Times New Roman" w:cs="Times New Roman"/>
                <w:sz w:val="22"/>
                <w:szCs w:val="22"/>
                <w:lang w:eastAsia="en-US"/>
              </w:rPr>
            </w:pPr>
          </w:p>
        </w:tc>
      </w:tr>
      <w:tr w:rsidR="00CB5D11" w:rsidRPr="00E64EFF" w14:paraId="0F37996A" w14:textId="77777777" w:rsidTr="00CB5D11">
        <w:trPr>
          <w:trHeight w:val="1207"/>
        </w:trPr>
        <w:tc>
          <w:tcPr>
            <w:tcW w:w="272" w:type="pct"/>
            <w:vMerge/>
            <w:tcBorders>
              <w:bottom w:val="single" w:sz="4" w:space="0" w:color="000000"/>
            </w:tcBorders>
            <w:shd w:val="clear" w:color="auto" w:fill="auto"/>
          </w:tcPr>
          <w:p w14:paraId="58A242A3" w14:textId="77777777" w:rsidR="00CB5D11" w:rsidRPr="00E64EFF" w:rsidRDefault="00CB5D11" w:rsidP="00E64EFF">
            <w:pPr>
              <w:rPr>
                <w:rFonts w:ascii="Times New Roman" w:eastAsia="Calibri" w:hAnsi="Times New Roman" w:cs="Times New Roman"/>
                <w:sz w:val="22"/>
                <w:szCs w:val="22"/>
                <w:lang w:eastAsia="en-US"/>
              </w:rPr>
            </w:pPr>
          </w:p>
        </w:tc>
        <w:tc>
          <w:tcPr>
            <w:tcW w:w="1577" w:type="pct"/>
            <w:vMerge/>
            <w:tcBorders>
              <w:bottom w:val="single" w:sz="4" w:space="0" w:color="000000"/>
            </w:tcBorders>
            <w:shd w:val="clear" w:color="auto" w:fill="auto"/>
          </w:tcPr>
          <w:p w14:paraId="63E346E5" w14:textId="77777777" w:rsidR="00CB5D11" w:rsidRPr="00E64EFF" w:rsidRDefault="00CB5D11" w:rsidP="00E64EFF">
            <w:pPr>
              <w:rPr>
                <w:rFonts w:ascii="Times New Roman" w:eastAsia="Calibri" w:hAnsi="Times New Roman" w:cs="Times New Roman"/>
                <w:sz w:val="22"/>
                <w:szCs w:val="22"/>
                <w:lang w:eastAsia="en-US"/>
              </w:rPr>
            </w:pPr>
          </w:p>
        </w:tc>
        <w:tc>
          <w:tcPr>
            <w:tcW w:w="549" w:type="pct"/>
            <w:vMerge/>
            <w:tcBorders>
              <w:bottom w:val="single" w:sz="4" w:space="0" w:color="000000"/>
            </w:tcBorders>
            <w:shd w:val="clear" w:color="auto" w:fill="auto"/>
          </w:tcPr>
          <w:p w14:paraId="2123BDAC" w14:textId="77777777" w:rsidR="00CB5D11" w:rsidRPr="00E64EFF" w:rsidRDefault="00CB5D11" w:rsidP="00E64EFF">
            <w:pPr>
              <w:rPr>
                <w:rFonts w:ascii="Times New Roman" w:eastAsia="Calibri" w:hAnsi="Times New Roman" w:cs="Times New Roman"/>
                <w:sz w:val="22"/>
                <w:szCs w:val="22"/>
                <w:lang w:eastAsia="en-US"/>
              </w:rPr>
            </w:pPr>
          </w:p>
        </w:tc>
        <w:tc>
          <w:tcPr>
            <w:tcW w:w="481" w:type="pct"/>
            <w:tcBorders>
              <w:top w:val="nil"/>
              <w:bottom w:val="single" w:sz="4" w:space="0" w:color="auto"/>
            </w:tcBorders>
            <w:shd w:val="clear" w:color="auto" w:fill="auto"/>
          </w:tcPr>
          <w:p w14:paraId="73303A56" w14:textId="77777777" w:rsidR="00CB5D11" w:rsidRPr="00E64EFF" w:rsidRDefault="00CB5D11" w:rsidP="00E64EFF">
            <w:pPr>
              <w:rPr>
                <w:rFonts w:ascii="Times New Roman" w:eastAsia="Calibri" w:hAnsi="Times New Roman" w:cs="Times New Roman"/>
                <w:sz w:val="22"/>
                <w:szCs w:val="22"/>
                <w:lang w:eastAsia="en-US"/>
              </w:rPr>
            </w:pPr>
          </w:p>
        </w:tc>
        <w:tc>
          <w:tcPr>
            <w:tcW w:w="1096" w:type="pct"/>
            <w:vMerge/>
            <w:tcBorders>
              <w:bottom w:val="single" w:sz="4" w:space="0" w:color="auto"/>
            </w:tcBorders>
          </w:tcPr>
          <w:p w14:paraId="1C3AE0B1" w14:textId="77777777" w:rsidR="00CB5D11" w:rsidRPr="00E64EFF" w:rsidRDefault="00CB5D11" w:rsidP="00E64EFF">
            <w:pPr>
              <w:rPr>
                <w:rFonts w:ascii="Times New Roman" w:eastAsia="Calibri" w:hAnsi="Times New Roman" w:cs="Times New Roman"/>
                <w:i/>
                <w:sz w:val="22"/>
                <w:szCs w:val="22"/>
              </w:rPr>
            </w:pPr>
          </w:p>
        </w:tc>
        <w:tc>
          <w:tcPr>
            <w:tcW w:w="1025" w:type="pct"/>
            <w:vMerge/>
            <w:tcBorders>
              <w:bottom w:val="single" w:sz="4" w:space="0" w:color="auto"/>
            </w:tcBorders>
          </w:tcPr>
          <w:p w14:paraId="19CAAC10" w14:textId="77777777" w:rsidR="00CB5D11" w:rsidRPr="00E64EFF" w:rsidRDefault="00CB5D11" w:rsidP="00E64EFF">
            <w:pPr>
              <w:rPr>
                <w:rFonts w:ascii="Times New Roman" w:eastAsia="Calibri" w:hAnsi="Times New Roman" w:cs="Times New Roman"/>
                <w:i/>
                <w:sz w:val="22"/>
                <w:szCs w:val="22"/>
              </w:rPr>
            </w:pPr>
          </w:p>
        </w:tc>
      </w:tr>
    </w:tbl>
    <w:p w14:paraId="112F7269" w14:textId="7332B514" w:rsidR="00175AEB" w:rsidRPr="00E64EFF" w:rsidRDefault="008E5F04" w:rsidP="00E64EFF">
      <w:pPr>
        <w:rPr>
          <w:rFonts w:ascii="Times New Roman" w:hAnsi="Times New Roman" w:cs="Times New Roman"/>
        </w:rPr>
      </w:pPr>
      <w:r w:rsidRPr="00E64EFF">
        <w:rPr>
          <w:rFonts w:ascii="Times New Roman" w:hAnsi="Times New Roman" w:cs="Times New Roman"/>
        </w:rPr>
        <w:t>*НДС-если применим</w:t>
      </w:r>
    </w:p>
    <w:p w14:paraId="38161E7F" w14:textId="77777777" w:rsidR="001A4252" w:rsidRPr="00E64EFF" w:rsidRDefault="001A4252" w:rsidP="00E64EFF">
      <w:pPr>
        <w:rPr>
          <w:rFonts w:ascii="Times New Roman" w:hAnsi="Times New Roman" w:cs="Times New Roman"/>
          <w:sz w:val="22"/>
          <w:highlight w:val="yellow"/>
        </w:rPr>
      </w:pPr>
      <w:r w:rsidRPr="00E64EFF">
        <w:rPr>
          <w:rFonts w:ascii="Times New Roman" w:hAnsi="Times New Roman" w:cs="Times New Roman"/>
          <w:sz w:val="22"/>
          <w:highlight w:val="yellow"/>
        </w:rPr>
        <w:t>Участник процедуры Закупки должен заполнить значения, обозначенные знаком (указать марку, модель), (указать производителя), ________ (указать значение)</w:t>
      </w:r>
    </w:p>
    <w:p w14:paraId="312D3F98" w14:textId="77777777" w:rsidR="00586CE4" w:rsidRPr="00E64EFF" w:rsidRDefault="00586CE4" w:rsidP="00E64EFF">
      <w:pPr>
        <w:rPr>
          <w:rFonts w:ascii="Times New Roman" w:hAnsi="Times New Roman" w:cs="Times New Roman"/>
        </w:rPr>
      </w:pPr>
    </w:p>
    <w:p w14:paraId="569D5335" w14:textId="53041EFB" w:rsidR="00C35E7C" w:rsidRPr="00641B24" w:rsidRDefault="00324F62" w:rsidP="00C35E7C">
      <w:pPr>
        <w:tabs>
          <w:tab w:val="num" w:pos="0"/>
        </w:tabs>
        <w:jc w:val="both"/>
        <w:rPr>
          <w:rFonts w:ascii="Times New Roman" w:hAnsi="Times New Roman" w:cs="Times New Roman"/>
          <w:b/>
          <w:i/>
          <w:sz w:val="24"/>
          <w:szCs w:val="24"/>
        </w:rPr>
      </w:pPr>
      <w:r w:rsidRPr="00641B24">
        <w:rPr>
          <w:rFonts w:ascii="Times New Roman" w:hAnsi="Times New Roman" w:cs="Times New Roman"/>
          <w:b/>
          <w:sz w:val="24"/>
          <w:szCs w:val="24"/>
        </w:rPr>
        <w:t>ВСЕГО, руб</w:t>
      </w:r>
      <w:r w:rsidR="00D81A8D" w:rsidRPr="00641B24">
        <w:rPr>
          <w:rFonts w:ascii="Times New Roman" w:hAnsi="Times New Roman" w:cs="Times New Roman"/>
          <w:b/>
          <w:sz w:val="24"/>
          <w:szCs w:val="24"/>
        </w:rPr>
        <w:t>лей</w:t>
      </w:r>
      <w:r w:rsidRPr="00641B24">
        <w:rPr>
          <w:rFonts w:ascii="Times New Roman" w:hAnsi="Times New Roman" w:cs="Times New Roman"/>
          <w:sz w:val="24"/>
          <w:szCs w:val="24"/>
        </w:rPr>
        <w:t xml:space="preserve"> </w:t>
      </w:r>
      <w:r w:rsidR="00C35E7C" w:rsidRPr="00641B24">
        <w:rPr>
          <w:rFonts w:ascii="Times New Roman" w:hAnsi="Times New Roman" w:cs="Times New Roman"/>
          <w:b/>
          <w:i/>
          <w:sz w:val="24"/>
          <w:szCs w:val="24"/>
        </w:rPr>
        <w:t xml:space="preserve">____________________, </w:t>
      </w:r>
      <w:r w:rsidR="00C35E7C" w:rsidRPr="00641B24">
        <w:rPr>
          <w:rFonts w:ascii="Times New Roman" w:hAnsi="Times New Roman" w:cs="Times New Roman"/>
          <w:sz w:val="24"/>
          <w:szCs w:val="24"/>
        </w:rPr>
        <w:t>в том числе НДС _</w:t>
      </w:r>
      <w:r w:rsidR="00C35E7C" w:rsidRPr="00641B24">
        <w:rPr>
          <w:rFonts w:ascii="Times New Roman" w:hAnsi="Times New Roman" w:cs="Times New Roman"/>
          <w:b/>
          <w:i/>
          <w:sz w:val="24"/>
          <w:szCs w:val="24"/>
        </w:rPr>
        <w:t>___________________________</w:t>
      </w:r>
      <w:r w:rsidR="006C78FC" w:rsidRPr="00641B24">
        <w:rPr>
          <w:rFonts w:ascii="Times New Roman" w:hAnsi="Times New Roman" w:cs="Times New Roman"/>
          <w:b/>
          <w:i/>
          <w:sz w:val="24"/>
          <w:szCs w:val="24"/>
        </w:rPr>
        <w:t>____</w:t>
      </w:r>
      <w:r w:rsidR="00CD56A3" w:rsidRPr="00641B24">
        <w:rPr>
          <w:rFonts w:ascii="Times New Roman" w:hAnsi="Times New Roman" w:cs="Times New Roman"/>
          <w:b/>
          <w:i/>
          <w:sz w:val="24"/>
          <w:szCs w:val="24"/>
        </w:rPr>
        <w:t>___</w:t>
      </w:r>
      <w:r w:rsidR="00C35E7C" w:rsidRPr="00641B24">
        <w:rPr>
          <w:rFonts w:ascii="Times New Roman" w:hAnsi="Times New Roman" w:cs="Times New Roman"/>
          <w:b/>
          <w:i/>
          <w:sz w:val="24"/>
          <w:szCs w:val="24"/>
        </w:rPr>
        <w:t xml:space="preserve"> </w:t>
      </w:r>
    </w:p>
    <w:p w14:paraId="6C8E0605" w14:textId="0B2A2238" w:rsidR="00C35E7C" w:rsidRPr="000E0568" w:rsidRDefault="00C35E7C" w:rsidP="00C35E7C">
      <w:pPr>
        <w:tabs>
          <w:tab w:val="num" w:pos="0"/>
        </w:tabs>
        <w:jc w:val="both"/>
        <w:rPr>
          <w:rFonts w:ascii="Times New Roman" w:hAnsi="Times New Roman" w:cs="Times New Roman"/>
        </w:rPr>
      </w:pPr>
      <w:r w:rsidRPr="000E0568">
        <w:rPr>
          <w:rFonts w:ascii="Times New Roman" w:hAnsi="Times New Roman" w:cs="Times New Roman"/>
        </w:rPr>
        <w:t xml:space="preserve">      </w:t>
      </w:r>
      <w:r w:rsidR="00CD56A3" w:rsidRPr="000E0568">
        <w:rPr>
          <w:rFonts w:ascii="Times New Roman" w:hAnsi="Times New Roman" w:cs="Times New Roman"/>
        </w:rPr>
        <w:t xml:space="preserve">            </w:t>
      </w:r>
      <w:r w:rsidRPr="000E0568">
        <w:rPr>
          <w:rFonts w:ascii="Times New Roman" w:hAnsi="Times New Roman" w:cs="Times New Roman"/>
        </w:rPr>
        <w:t>(у</w:t>
      </w:r>
      <w:r w:rsidR="006C78FC" w:rsidRPr="000E0568">
        <w:rPr>
          <w:rFonts w:ascii="Times New Roman" w:hAnsi="Times New Roman" w:cs="Times New Roman"/>
        </w:rPr>
        <w:t xml:space="preserve">казать сумму цифрами и прописью)           </w:t>
      </w:r>
      <w:r w:rsidR="000E0568">
        <w:rPr>
          <w:rFonts w:ascii="Times New Roman" w:hAnsi="Times New Roman" w:cs="Times New Roman"/>
        </w:rPr>
        <w:t xml:space="preserve">                              </w:t>
      </w:r>
      <w:r w:rsidRPr="000E0568">
        <w:rPr>
          <w:rFonts w:ascii="Times New Roman" w:hAnsi="Times New Roman" w:cs="Times New Roman"/>
          <w:b/>
          <w:i/>
        </w:rPr>
        <w:t xml:space="preserve"> </w:t>
      </w:r>
      <w:r w:rsidRPr="000E0568">
        <w:rPr>
          <w:rFonts w:ascii="Times New Roman" w:hAnsi="Times New Roman" w:cs="Times New Roman"/>
        </w:rPr>
        <w:t>(указать цифрами и прописью, если применим)</w:t>
      </w:r>
    </w:p>
    <w:p w14:paraId="4C928B56" w14:textId="77777777" w:rsidR="005043E5" w:rsidRPr="000E0568" w:rsidRDefault="005043E5">
      <w:pPr>
        <w:tabs>
          <w:tab w:val="left" w:pos="0"/>
        </w:tabs>
        <w:snapToGrid w:val="0"/>
        <w:jc w:val="both"/>
        <w:rPr>
          <w:rFonts w:ascii="Times New Roman" w:hAnsi="Times New Roman" w:cs="Times New Roman"/>
          <w:u w:val="single"/>
        </w:rPr>
      </w:pPr>
    </w:p>
    <w:p w14:paraId="0D4D1081" w14:textId="31255303" w:rsidR="000F42E2" w:rsidRDefault="00324F62" w:rsidP="000F42E2">
      <w:pPr>
        <w:tabs>
          <w:tab w:val="left" w:pos="0"/>
        </w:tabs>
        <w:snapToGrid w:val="0"/>
        <w:jc w:val="both"/>
        <w:rPr>
          <w:rFonts w:ascii="Times New Roman" w:hAnsi="Times New Roman" w:cs="Times New Roman"/>
          <w:b/>
          <w:sz w:val="24"/>
          <w:szCs w:val="24"/>
        </w:rPr>
      </w:pPr>
      <w:r w:rsidRPr="005261D7">
        <w:rPr>
          <w:rFonts w:ascii="Times New Roman" w:hAnsi="Times New Roman" w:cs="Times New Roman"/>
          <w:b/>
          <w:sz w:val="24"/>
          <w:szCs w:val="24"/>
          <w:u w:val="single"/>
        </w:rPr>
        <w:t xml:space="preserve">Срок </w:t>
      </w:r>
      <w:r w:rsidR="001A4252">
        <w:rPr>
          <w:rFonts w:ascii="Times New Roman" w:hAnsi="Times New Roman" w:cs="Times New Roman"/>
          <w:b/>
          <w:sz w:val="24"/>
          <w:szCs w:val="24"/>
          <w:u w:val="single"/>
        </w:rPr>
        <w:t>и условия поставки</w:t>
      </w:r>
      <w:r w:rsidR="00317803" w:rsidRPr="005261D7">
        <w:rPr>
          <w:rStyle w:val="afc"/>
          <w:rFonts w:ascii="Times New Roman" w:hAnsi="Times New Roman" w:cs="Times New Roman"/>
          <w:b/>
          <w:sz w:val="24"/>
          <w:szCs w:val="24"/>
          <w:u w:val="single"/>
        </w:rPr>
        <w:footnoteReference w:id="1"/>
      </w:r>
      <w:r w:rsidRPr="005261D7">
        <w:rPr>
          <w:rFonts w:ascii="Times New Roman" w:hAnsi="Times New Roman" w:cs="Times New Roman"/>
          <w:b/>
          <w:sz w:val="24"/>
          <w:szCs w:val="24"/>
        </w:rPr>
        <w:t>:</w:t>
      </w:r>
      <w:r w:rsidR="001150FD" w:rsidRPr="005261D7">
        <w:rPr>
          <w:rFonts w:ascii="Times New Roman" w:hAnsi="Times New Roman" w:cs="Times New Roman"/>
          <w:b/>
          <w:sz w:val="24"/>
          <w:szCs w:val="24"/>
        </w:rPr>
        <w:t xml:space="preserve"> </w:t>
      </w:r>
    </w:p>
    <w:p w14:paraId="0B2ECA85" w14:textId="472EED9B" w:rsidR="00D22921" w:rsidRDefault="001A4252" w:rsidP="001A4252">
      <w:pPr>
        <w:spacing w:line="276" w:lineRule="auto"/>
        <w:jc w:val="both"/>
        <w:rPr>
          <w:rFonts w:ascii="Times New Roman" w:hAnsi="Times New Roman" w:cs="Times New Roman"/>
          <w:sz w:val="24"/>
          <w:szCs w:val="24"/>
        </w:rPr>
      </w:pPr>
      <w:r w:rsidRPr="001A4252">
        <w:rPr>
          <w:rFonts w:ascii="Times New Roman" w:hAnsi="Times New Roman" w:cs="Times New Roman"/>
          <w:sz w:val="24"/>
          <w:szCs w:val="24"/>
        </w:rPr>
        <w:t xml:space="preserve">Общий срок поставки Оборудования - в течение _____ (_____) </w:t>
      </w:r>
      <w:r w:rsidR="00AD42ED">
        <w:rPr>
          <w:rFonts w:ascii="Times New Roman" w:hAnsi="Times New Roman" w:cs="Times New Roman"/>
          <w:sz w:val="24"/>
          <w:szCs w:val="24"/>
        </w:rPr>
        <w:t>рабочих</w:t>
      </w:r>
      <w:r w:rsidRPr="001A4252">
        <w:rPr>
          <w:rFonts w:ascii="Times New Roman" w:hAnsi="Times New Roman" w:cs="Times New Roman"/>
          <w:sz w:val="24"/>
          <w:szCs w:val="24"/>
        </w:rPr>
        <w:t xml:space="preserve"> дней с даты подписания </w:t>
      </w:r>
    </w:p>
    <w:p w14:paraId="2C7FD5E6" w14:textId="2E7836A9" w:rsidR="00D22921" w:rsidRPr="00F84C3B" w:rsidRDefault="00D22921" w:rsidP="00D22921">
      <w:pPr>
        <w:tabs>
          <w:tab w:val="left" w:pos="0"/>
        </w:tabs>
        <w:snapToGrid w:val="0"/>
        <w:jc w:val="both"/>
        <w:rPr>
          <w:rFonts w:ascii="Times New Roman" w:hAnsi="Times New Roman"/>
          <w:i/>
          <w:sz w:val="16"/>
          <w:szCs w:val="22"/>
        </w:rPr>
      </w:pPr>
      <w:r>
        <w:rPr>
          <w:rFonts w:ascii="Times New Roman" w:hAnsi="Times New Roman"/>
          <w:i/>
          <w:sz w:val="16"/>
          <w:szCs w:val="22"/>
        </w:rPr>
        <w:t xml:space="preserve">                                                                     </w:t>
      </w:r>
      <w:r w:rsidR="00AD42ED">
        <w:rPr>
          <w:rFonts w:ascii="Times New Roman" w:hAnsi="Times New Roman"/>
          <w:i/>
          <w:sz w:val="16"/>
          <w:szCs w:val="22"/>
        </w:rPr>
        <w:t xml:space="preserve">               </w:t>
      </w:r>
      <w:r>
        <w:rPr>
          <w:rFonts w:ascii="Times New Roman" w:hAnsi="Times New Roman"/>
          <w:i/>
          <w:sz w:val="16"/>
          <w:szCs w:val="22"/>
        </w:rPr>
        <w:t xml:space="preserve"> </w:t>
      </w:r>
      <w:r w:rsidR="00AD42ED">
        <w:rPr>
          <w:rFonts w:ascii="Times New Roman" w:hAnsi="Times New Roman"/>
          <w:i/>
          <w:sz w:val="16"/>
          <w:szCs w:val="22"/>
        </w:rPr>
        <w:t xml:space="preserve">    (указать срок, но не более 215</w:t>
      </w:r>
      <w:r w:rsidRPr="00F84C3B">
        <w:rPr>
          <w:rFonts w:ascii="Times New Roman" w:hAnsi="Times New Roman"/>
          <w:i/>
          <w:sz w:val="16"/>
          <w:szCs w:val="22"/>
        </w:rPr>
        <w:t xml:space="preserve"> </w:t>
      </w:r>
      <w:r w:rsidR="00AD42ED">
        <w:rPr>
          <w:rFonts w:ascii="Times New Roman" w:hAnsi="Times New Roman"/>
          <w:i/>
          <w:sz w:val="16"/>
          <w:szCs w:val="22"/>
        </w:rPr>
        <w:t>рабочих</w:t>
      </w:r>
      <w:r w:rsidRPr="00F84C3B">
        <w:rPr>
          <w:rFonts w:ascii="Times New Roman" w:hAnsi="Times New Roman"/>
          <w:i/>
          <w:sz w:val="16"/>
          <w:szCs w:val="22"/>
        </w:rPr>
        <w:t xml:space="preserve"> дней)</w:t>
      </w:r>
    </w:p>
    <w:p w14:paraId="53164F6F" w14:textId="40C3B4C6" w:rsidR="001A4252" w:rsidRPr="001A4252" w:rsidRDefault="00C76A03" w:rsidP="001A4252">
      <w:pPr>
        <w:spacing w:line="276" w:lineRule="auto"/>
        <w:jc w:val="both"/>
        <w:rPr>
          <w:rFonts w:ascii="Times New Roman" w:hAnsi="Times New Roman" w:cs="Times New Roman"/>
          <w:sz w:val="24"/>
          <w:szCs w:val="24"/>
        </w:rPr>
      </w:pPr>
      <w:r>
        <w:rPr>
          <w:rFonts w:ascii="Times New Roman" w:hAnsi="Times New Roman" w:cs="Times New Roman"/>
          <w:sz w:val="24"/>
          <w:szCs w:val="24"/>
        </w:rPr>
        <w:t>Д</w:t>
      </w:r>
      <w:r w:rsidR="001A4252" w:rsidRPr="001A4252">
        <w:rPr>
          <w:rFonts w:ascii="Times New Roman" w:hAnsi="Times New Roman" w:cs="Times New Roman"/>
          <w:sz w:val="24"/>
          <w:szCs w:val="24"/>
        </w:rPr>
        <w:t>оговора.</w:t>
      </w:r>
    </w:p>
    <w:p w14:paraId="0FB386D3" w14:textId="1AAD4ED4" w:rsidR="003A283C" w:rsidRDefault="003A283C" w:rsidP="003A283C">
      <w:pPr>
        <w:spacing w:line="276" w:lineRule="auto"/>
        <w:jc w:val="both"/>
        <w:rPr>
          <w:rFonts w:ascii="Times New Roman" w:hAnsi="Times New Roman" w:cs="Times New Roman"/>
          <w:sz w:val="24"/>
          <w:szCs w:val="24"/>
        </w:rPr>
      </w:pPr>
      <w:r w:rsidRPr="003A283C">
        <w:rPr>
          <w:rFonts w:ascii="Times New Roman" w:hAnsi="Times New Roman" w:cs="Times New Roman"/>
          <w:sz w:val="24"/>
          <w:szCs w:val="24"/>
        </w:rPr>
        <w:t xml:space="preserve">Срок изготовления Оборудования </w:t>
      </w:r>
      <w:r w:rsidRPr="001A4252">
        <w:rPr>
          <w:rFonts w:ascii="Times New Roman" w:hAnsi="Times New Roman" w:cs="Times New Roman"/>
          <w:sz w:val="24"/>
          <w:szCs w:val="24"/>
        </w:rPr>
        <w:t xml:space="preserve">в течение ______ </w:t>
      </w:r>
      <w:r>
        <w:rPr>
          <w:rFonts w:ascii="Times New Roman" w:hAnsi="Times New Roman" w:cs="Times New Roman"/>
          <w:sz w:val="24"/>
          <w:szCs w:val="24"/>
        </w:rPr>
        <w:t>рабочих</w:t>
      </w:r>
      <w:r w:rsidRPr="001A4252">
        <w:rPr>
          <w:rFonts w:ascii="Times New Roman" w:hAnsi="Times New Roman" w:cs="Times New Roman"/>
          <w:sz w:val="24"/>
          <w:szCs w:val="24"/>
        </w:rPr>
        <w:t xml:space="preserve"> дней с </w:t>
      </w:r>
      <w:r w:rsidRPr="00DB7A26">
        <w:rPr>
          <w:rFonts w:ascii="Times New Roman" w:hAnsi="Times New Roman" w:cs="Times New Roman"/>
          <w:sz w:val="24"/>
          <w:szCs w:val="24"/>
        </w:rPr>
        <w:t>момента</w:t>
      </w:r>
      <w:r w:rsidRPr="001A4252">
        <w:rPr>
          <w:rFonts w:ascii="Times New Roman" w:hAnsi="Times New Roman" w:cs="Times New Roman"/>
          <w:sz w:val="24"/>
          <w:szCs w:val="24"/>
        </w:rPr>
        <w:t xml:space="preserve"> подписания Договора. </w:t>
      </w:r>
    </w:p>
    <w:p w14:paraId="7547FBEE" w14:textId="2D9F6857" w:rsidR="003A283C" w:rsidRPr="00F84C3B" w:rsidRDefault="003A283C" w:rsidP="003A283C">
      <w:pPr>
        <w:tabs>
          <w:tab w:val="left" w:pos="0"/>
        </w:tabs>
        <w:snapToGrid w:val="0"/>
        <w:jc w:val="both"/>
        <w:rPr>
          <w:rFonts w:ascii="Times New Roman" w:hAnsi="Times New Roman"/>
          <w:i/>
          <w:sz w:val="16"/>
          <w:szCs w:val="22"/>
        </w:rPr>
      </w:pPr>
      <w:r>
        <w:rPr>
          <w:rFonts w:ascii="Times New Roman" w:hAnsi="Times New Roman"/>
          <w:i/>
          <w:sz w:val="16"/>
          <w:szCs w:val="22"/>
        </w:rPr>
        <w:t xml:space="preserve">                                                                           (указать срок, но не более 200 </w:t>
      </w:r>
      <w:r w:rsidRPr="00F84C3B">
        <w:rPr>
          <w:rFonts w:ascii="Times New Roman" w:hAnsi="Times New Roman"/>
          <w:i/>
          <w:sz w:val="16"/>
          <w:szCs w:val="22"/>
        </w:rPr>
        <w:t xml:space="preserve"> </w:t>
      </w:r>
      <w:r>
        <w:rPr>
          <w:rFonts w:ascii="Times New Roman" w:hAnsi="Times New Roman"/>
          <w:i/>
          <w:sz w:val="16"/>
          <w:szCs w:val="22"/>
        </w:rPr>
        <w:t xml:space="preserve">рабочих </w:t>
      </w:r>
      <w:r w:rsidRPr="00F84C3B">
        <w:rPr>
          <w:rFonts w:ascii="Times New Roman" w:hAnsi="Times New Roman"/>
          <w:i/>
          <w:sz w:val="16"/>
          <w:szCs w:val="22"/>
        </w:rPr>
        <w:t xml:space="preserve"> дней)</w:t>
      </w:r>
    </w:p>
    <w:p w14:paraId="19F22C18" w14:textId="30DC91B1" w:rsidR="001A4252" w:rsidRDefault="00C77375" w:rsidP="001A4252">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Срок </w:t>
      </w:r>
      <w:r w:rsidR="00DB7A26" w:rsidRPr="00DB7A26">
        <w:rPr>
          <w:rFonts w:ascii="Times New Roman" w:hAnsi="Times New Roman" w:cs="Times New Roman"/>
          <w:sz w:val="24"/>
          <w:szCs w:val="24"/>
        </w:rPr>
        <w:t>доставки</w:t>
      </w:r>
      <w:r w:rsidR="001A4252" w:rsidRPr="001A4252">
        <w:rPr>
          <w:rFonts w:ascii="Times New Roman" w:hAnsi="Times New Roman" w:cs="Times New Roman"/>
          <w:sz w:val="24"/>
          <w:szCs w:val="24"/>
        </w:rPr>
        <w:t xml:space="preserve"> Оборудования в течение ______ </w:t>
      </w:r>
      <w:r w:rsidR="003A283C">
        <w:rPr>
          <w:rFonts w:ascii="Times New Roman" w:hAnsi="Times New Roman" w:cs="Times New Roman"/>
          <w:sz w:val="24"/>
          <w:szCs w:val="24"/>
        </w:rPr>
        <w:t>рабочих</w:t>
      </w:r>
      <w:r w:rsidR="001A4252" w:rsidRPr="001A4252">
        <w:rPr>
          <w:rFonts w:ascii="Times New Roman" w:hAnsi="Times New Roman" w:cs="Times New Roman"/>
          <w:sz w:val="24"/>
          <w:szCs w:val="24"/>
        </w:rPr>
        <w:t xml:space="preserve"> дней с </w:t>
      </w:r>
      <w:r w:rsidR="00DB7A26" w:rsidRPr="00DB7A26">
        <w:rPr>
          <w:rFonts w:ascii="Times New Roman" w:hAnsi="Times New Roman" w:cs="Times New Roman"/>
          <w:sz w:val="24"/>
          <w:szCs w:val="24"/>
        </w:rPr>
        <w:t>момента</w:t>
      </w:r>
      <w:r w:rsidR="001A4252" w:rsidRPr="001A4252">
        <w:rPr>
          <w:rFonts w:ascii="Times New Roman" w:hAnsi="Times New Roman" w:cs="Times New Roman"/>
          <w:sz w:val="24"/>
          <w:szCs w:val="24"/>
        </w:rPr>
        <w:t xml:space="preserve"> </w:t>
      </w:r>
      <w:r w:rsidR="003A283C">
        <w:rPr>
          <w:rFonts w:ascii="Times New Roman" w:hAnsi="Times New Roman" w:cs="Times New Roman"/>
          <w:sz w:val="24"/>
          <w:szCs w:val="24"/>
        </w:rPr>
        <w:t>изготовления</w:t>
      </w:r>
      <w:r w:rsidR="001A4252" w:rsidRPr="001A4252">
        <w:rPr>
          <w:rFonts w:ascii="Times New Roman" w:hAnsi="Times New Roman" w:cs="Times New Roman"/>
          <w:sz w:val="24"/>
          <w:szCs w:val="24"/>
        </w:rPr>
        <w:t xml:space="preserve">. </w:t>
      </w:r>
    </w:p>
    <w:p w14:paraId="2DA906E7" w14:textId="3690BA3E" w:rsidR="00D22921" w:rsidRPr="00F84C3B" w:rsidRDefault="00D22921" w:rsidP="00D22921">
      <w:pPr>
        <w:tabs>
          <w:tab w:val="left" w:pos="0"/>
        </w:tabs>
        <w:snapToGrid w:val="0"/>
        <w:jc w:val="both"/>
        <w:rPr>
          <w:rFonts w:ascii="Times New Roman" w:hAnsi="Times New Roman"/>
          <w:i/>
          <w:sz w:val="16"/>
          <w:szCs w:val="22"/>
        </w:rPr>
      </w:pPr>
      <w:r>
        <w:rPr>
          <w:rFonts w:ascii="Times New Roman" w:hAnsi="Times New Roman"/>
          <w:i/>
          <w:sz w:val="16"/>
          <w:szCs w:val="22"/>
        </w:rPr>
        <w:t xml:space="preserve">                                       </w:t>
      </w:r>
      <w:r w:rsidR="003A283C">
        <w:rPr>
          <w:rFonts w:ascii="Times New Roman" w:hAnsi="Times New Roman"/>
          <w:i/>
          <w:sz w:val="16"/>
          <w:szCs w:val="22"/>
        </w:rPr>
        <w:t xml:space="preserve">                </w:t>
      </w:r>
      <w:r>
        <w:rPr>
          <w:rFonts w:ascii="Times New Roman" w:hAnsi="Times New Roman"/>
          <w:i/>
          <w:sz w:val="16"/>
          <w:szCs w:val="22"/>
        </w:rPr>
        <w:t xml:space="preserve">      (указать срок, но не более</w:t>
      </w:r>
      <w:r w:rsidR="003A283C">
        <w:rPr>
          <w:rFonts w:ascii="Times New Roman" w:hAnsi="Times New Roman"/>
          <w:i/>
          <w:sz w:val="16"/>
          <w:szCs w:val="22"/>
        </w:rPr>
        <w:t xml:space="preserve"> 5 </w:t>
      </w:r>
      <w:r w:rsidRPr="00F84C3B">
        <w:rPr>
          <w:rFonts w:ascii="Times New Roman" w:hAnsi="Times New Roman"/>
          <w:i/>
          <w:sz w:val="16"/>
          <w:szCs w:val="22"/>
        </w:rPr>
        <w:t xml:space="preserve"> </w:t>
      </w:r>
      <w:r w:rsidR="003A283C">
        <w:rPr>
          <w:rFonts w:ascii="Times New Roman" w:hAnsi="Times New Roman"/>
          <w:i/>
          <w:sz w:val="16"/>
          <w:szCs w:val="22"/>
        </w:rPr>
        <w:t xml:space="preserve">рабочих </w:t>
      </w:r>
      <w:r w:rsidRPr="00F84C3B">
        <w:rPr>
          <w:rFonts w:ascii="Times New Roman" w:hAnsi="Times New Roman"/>
          <w:i/>
          <w:sz w:val="16"/>
          <w:szCs w:val="22"/>
        </w:rPr>
        <w:t xml:space="preserve"> дней)</w:t>
      </w:r>
    </w:p>
    <w:p w14:paraId="7A92553B" w14:textId="50BAC85E" w:rsidR="001A4252" w:rsidRDefault="003A283C" w:rsidP="001A4252">
      <w:pPr>
        <w:spacing w:line="276" w:lineRule="auto"/>
        <w:jc w:val="both"/>
        <w:rPr>
          <w:rFonts w:ascii="Times New Roman" w:hAnsi="Times New Roman" w:cs="Times New Roman"/>
          <w:sz w:val="24"/>
          <w:szCs w:val="24"/>
        </w:rPr>
      </w:pPr>
      <w:r w:rsidRPr="003A283C">
        <w:rPr>
          <w:rFonts w:ascii="Times New Roman" w:hAnsi="Times New Roman" w:cs="Times New Roman"/>
          <w:sz w:val="24"/>
          <w:szCs w:val="24"/>
        </w:rPr>
        <w:t xml:space="preserve">Срок приемки по комплектности Оборудования, срок монтажа Оборудования, проведения пусконаладочных работ, инструктажа персонала на территории Заказчика </w:t>
      </w:r>
      <w:r w:rsidR="001A4252" w:rsidRPr="001A4252">
        <w:rPr>
          <w:rFonts w:ascii="Times New Roman" w:hAnsi="Times New Roman" w:cs="Times New Roman"/>
          <w:sz w:val="24"/>
          <w:szCs w:val="24"/>
        </w:rPr>
        <w:t>– в течение __</w:t>
      </w:r>
      <w:r>
        <w:rPr>
          <w:rFonts w:ascii="Times New Roman" w:hAnsi="Times New Roman" w:cs="Times New Roman"/>
          <w:sz w:val="24"/>
          <w:szCs w:val="24"/>
        </w:rPr>
        <w:t>_____________ рабочих</w:t>
      </w:r>
      <w:r w:rsidR="001A4252" w:rsidRPr="001A4252">
        <w:rPr>
          <w:rFonts w:ascii="Times New Roman" w:hAnsi="Times New Roman" w:cs="Times New Roman"/>
          <w:sz w:val="24"/>
          <w:szCs w:val="24"/>
        </w:rPr>
        <w:t xml:space="preserve"> дней </w:t>
      </w:r>
      <w:r w:rsidR="00B316C0" w:rsidRPr="00B316C0">
        <w:rPr>
          <w:rFonts w:ascii="Times New Roman" w:hAnsi="Times New Roman" w:cs="Times New Roman"/>
          <w:sz w:val="24"/>
          <w:szCs w:val="24"/>
        </w:rPr>
        <w:t>с момента поставки оборудования на склад Заказчика</w:t>
      </w:r>
      <w:r w:rsidR="00B316C0">
        <w:rPr>
          <w:rFonts w:ascii="Times New Roman" w:hAnsi="Times New Roman" w:cs="Times New Roman"/>
          <w:sz w:val="24"/>
          <w:szCs w:val="24"/>
        </w:rPr>
        <w:t>.</w:t>
      </w:r>
    </w:p>
    <w:p w14:paraId="39449663" w14:textId="405BE800" w:rsidR="0085275C" w:rsidRPr="00F84C3B" w:rsidRDefault="0085275C" w:rsidP="0085275C">
      <w:pPr>
        <w:tabs>
          <w:tab w:val="left" w:pos="0"/>
        </w:tabs>
        <w:snapToGrid w:val="0"/>
        <w:jc w:val="both"/>
        <w:rPr>
          <w:rFonts w:ascii="Times New Roman" w:hAnsi="Times New Roman"/>
          <w:i/>
          <w:sz w:val="16"/>
          <w:szCs w:val="22"/>
        </w:rPr>
      </w:pPr>
      <w:r>
        <w:rPr>
          <w:rFonts w:ascii="Times New Roman" w:hAnsi="Times New Roman"/>
          <w:i/>
          <w:sz w:val="16"/>
          <w:szCs w:val="22"/>
        </w:rPr>
        <w:t>(указать срок, но не более</w:t>
      </w:r>
      <w:r w:rsidR="003A283C">
        <w:rPr>
          <w:rFonts w:ascii="Times New Roman" w:hAnsi="Times New Roman"/>
          <w:i/>
          <w:sz w:val="16"/>
          <w:szCs w:val="22"/>
        </w:rPr>
        <w:t xml:space="preserve"> 10 рабочих </w:t>
      </w:r>
      <w:r w:rsidRPr="00F84C3B">
        <w:rPr>
          <w:rFonts w:ascii="Times New Roman" w:hAnsi="Times New Roman"/>
          <w:i/>
          <w:sz w:val="16"/>
          <w:szCs w:val="22"/>
        </w:rPr>
        <w:t>дней)</w:t>
      </w:r>
    </w:p>
    <w:p w14:paraId="0DBA49F2" w14:textId="62056572" w:rsidR="00D511B2" w:rsidRDefault="001A4252" w:rsidP="000F42E2">
      <w:pPr>
        <w:contextualSpacing/>
        <w:jc w:val="both"/>
        <w:rPr>
          <w:rFonts w:ascii="Times New Roman" w:hAnsi="Times New Roman"/>
          <w:bCs/>
          <w:iCs/>
          <w:sz w:val="24"/>
          <w:szCs w:val="24"/>
        </w:rPr>
      </w:pPr>
      <w:r w:rsidRPr="001A4252">
        <w:rPr>
          <w:rFonts w:ascii="Times New Roman" w:hAnsi="Times New Roman"/>
          <w:bCs/>
          <w:iCs/>
          <w:sz w:val="24"/>
          <w:szCs w:val="24"/>
        </w:rPr>
        <w:t>Доставка Оборудования осуществляется силами и средствами Поставщика до склада Покупателя, находящегося по адресу: Республика Марий Эл, г. Йошкар-Ола, ул. Суворова, д. 26.</w:t>
      </w:r>
    </w:p>
    <w:p w14:paraId="50C0067D" w14:textId="77777777" w:rsidR="001A4252" w:rsidRPr="00945499" w:rsidRDefault="001A4252" w:rsidP="000F42E2">
      <w:pPr>
        <w:contextualSpacing/>
        <w:jc w:val="both"/>
        <w:rPr>
          <w:rFonts w:ascii="Times New Roman" w:hAnsi="Times New Roman"/>
          <w:bCs/>
          <w:iCs/>
          <w:sz w:val="24"/>
          <w:szCs w:val="24"/>
        </w:rPr>
      </w:pPr>
    </w:p>
    <w:p w14:paraId="51B2EC6B" w14:textId="3B2EA0BE" w:rsidR="000F42E2" w:rsidRDefault="00324F62" w:rsidP="001A4252">
      <w:pPr>
        <w:tabs>
          <w:tab w:val="num" w:pos="0"/>
        </w:tabs>
        <w:jc w:val="both"/>
        <w:rPr>
          <w:rFonts w:ascii="Times New Roman" w:eastAsia="Calibri" w:hAnsi="Times New Roman" w:cs="Times New Roman"/>
          <w:snapToGrid w:val="0"/>
          <w:sz w:val="24"/>
          <w:szCs w:val="24"/>
        </w:rPr>
      </w:pPr>
      <w:r w:rsidRPr="00641B24">
        <w:rPr>
          <w:rFonts w:ascii="Times New Roman" w:hAnsi="Times New Roman" w:cs="Times New Roman"/>
          <w:b/>
          <w:sz w:val="24"/>
          <w:szCs w:val="24"/>
          <w:u w:val="single"/>
        </w:rPr>
        <w:t>Условия оплаты</w:t>
      </w:r>
      <w:r w:rsidR="00C34062">
        <w:rPr>
          <w:rStyle w:val="afc"/>
          <w:rFonts w:ascii="Times New Roman" w:hAnsi="Times New Roman" w:cs="Times New Roman"/>
          <w:b/>
          <w:sz w:val="24"/>
          <w:szCs w:val="24"/>
          <w:u w:val="single"/>
        </w:rPr>
        <w:footnoteReference w:id="2"/>
      </w:r>
      <w:r w:rsidR="00317803" w:rsidRPr="00641B24">
        <w:rPr>
          <w:rFonts w:ascii="Times New Roman" w:hAnsi="Times New Roman" w:cs="Times New Roman"/>
          <w:b/>
          <w:sz w:val="24"/>
          <w:szCs w:val="24"/>
          <w:u w:val="single"/>
        </w:rPr>
        <w:t>:</w:t>
      </w:r>
      <w:r w:rsidR="00941328" w:rsidRPr="00641B24">
        <w:rPr>
          <w:rFonts w:ascii="Times New Roman" w:hAnsi="Times New Roman" w:cs="Times New Roman"/>
          <w:sz w:val="24"/>
          <w:szCs w:val="24"/>
        </w:rPr>
        <w:t xml:space="preserve"> </w:t>
      </w:r>
      <w:r w:rsidR="001A4252" w:rsidRPr="001A4252">
        <w:rPr>
          <w:rFonts w:ascii="Times New Roman" w:eastAsia="Calibri" w:hAnsi="Times New Roman" w:cs="Times New Roman"/>
          <w:snapToGrid w:val="0"/>
          <w:sz w:val="24"/>
          <w:szCs w:val="24"/>
        </w:rPr>
        <w:t>Покупатель осуществляет 100% оплату за Оборудование на основании выставленного счета Поставщика в течение 30 (Тридцати) календарных дней с момента подписания Акта ввода оборудования в эксплуатацию.</w:t>
      </w:r>
    </w:p>
    <w:p w14:paraId="7B6B425B" w14:textId="77777777" w:rsidR="001A4252" w:rsidRDefault="001A4252" w:rsidP="001A4252">
      <w:pPr>
        <w:pStyle w:val="-30"/>
        <w:tabs>
          <w:tab w:val="clear" w:pos="1701"/>
          <w:tab w:val="left" w:pos="567"/>
          <w:tab w:val="left" w:pos="993"/>
        </w:tabs>
        <w:spacing w:line="240" w:lineRule="auto"/>
        <w:ind w:firstLine="0"/>
        <w:rPr>
          <w:rFonts w:ascii="Times New Roman" w:hAnsi="Times New Roman" w:cs="Times New Roman"/>
          <w:b/>
          <w:sz w:val="24"/>
          <w:szCs w:val="24"/>
          <w:u w:val="single"/>
        </w:rPr>
      </w:pPr>
    </w:p>
    <w:p w14:paraId="0AA1C766" w14:textId="045CC07F" w:rsidR="001A4252" w:rsidRPr="00AB66DC" w:rsidRDefault="001A4252" w:rsidP="001A4252">
      <w:pPr>
        <w:pStyle w:val="-30"/>
        <w:tabs>
          <w:tab w:val="clear" w:pos="1701"/>
          <w:tab w:val="left" w:pos="567"/>
          <w:tab w:val="left" w:pos="993"/>
        </w:tabs>
        <w:spacing w:line="240" w:lineRule="auto"/>
        <w:ind w:firstLine="0"/>
        <w:rPr>
          <w:rFonts w:ascii="Times New Roman" w:hAnsi="Times New Roman" w:cs="Times New Roman"/>
          <w:b/>
          <w:sz w:val="24"/>
          <w:szCs w:val="24"/>
        </w:rPr>
      </w:pPr>
      <w:r w:rsidRPr="00AB66DC">
        <w:rPr>
          <w:rFonts w:ascii="Times New Roman" w:hAnsi="Times New Roman" w:cs="Times New Roman"/>
          <w:b/>
          <w:sz w:val="24"/>
          <w:szCs w:val="24"/>
          <w:u w:val="single"/>
        </w:rPr>
        <w:t>Гарантийный срок:</w:t>
      </w:r>
      <w:r w:rsidRPr="00AB66DC">
        <w:rPr>
          <w:rFonts w:ascii="Times New Roman" w:hAnsi="Times New Roman" w:cs="Times New Roman"/>
          <w:b/>
          <w:sz w:val="24"/>
          <w:szCs w:val="24"/>
        </w:rPr>
        <w:t xml:space="preserve"> </w:t>
      </w:r>
      <w:r w:rsidR="001B7463">
        <w:rPr>
          <w:rFonts w:ascii="Times New Roman" w:hAnsi="Times New Roman" w:cs="Times New Roman"/>
          <w:b/>
          <w:sz w:val="24"/>
          <w:szCs w:val="24"/>
        </w:rPr>
        <w:t>___________________________________</w:t>
      </w:r>
    </w:p>
    <w:p w14:paraId="06D96694" w14:textId="77777777" w:rsidR="001A4252" w:rsidRDefault="001A4252" w:rsidP="001A4252">
      <w:pPr>
        <w:tabs>
          <w:tab w:val="num" w:pos="0"/>
        </w:tabs>
        <w:jc w:val="both"/>
        <w:rPr>
          <w:rFonts w:ascii="Times New Roman" w:hAnsi="Times New Roman" w:cs="Times New Roman"/>
          <w:sz w:val="24"/>
          <w:szCs w:val="24"/>
        </w:rPr>
      </w:pPr>
    </w:p>
    <w:p w14:paraId="2566A058" w14:textId="6A1E1235"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w:t>
      </w:r>
      <w:r w:rsidR="00595512" w:rsidRPr="00595512">
        <w:rPr>
          <w:rFonts w:ascii="Times New Roman" w:hAnsi="Times New Roman" w:cs="Times New Roman"/>
          <w:sz w:val="24"/>
          <w:szCs w:val="24"/>
        </w:rPr>
        <w:t>________</w:t>
      </w:r>
      <w:r w:rsidR="00B24FF7" w:rsidRPr="00641B24">
        <w:rPr>
          <w:rFonts w:ascii="Times New Roman" w:hAnsi="Times New Roman" w:cs="Times New Roman"/>
          <w:sz w:val="24"/>
          <w:szCs w:val="24"/>
        </w:rPr>
        <w:t>_</w:t>
      </w:r>
    </w:p>
    <w:p w14:paraId="6D2224DC" w14:textId="1B045585"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r w:rsidR="000F42E2" w:rsidRPr="00945499">
        <w:rPr>
          <w:rFonts w:ascii="Times New Roman" w:hAnsi="Times New Roman" w:cs="Times New Roman"/>
          <w:sz w:val="24"/>
          <w:szCs w:val="24"/>
          <w:vertAlign w:val="superscript"/>
        </w:rPr>
        <w:t xml:space="preserve">              (указать сро</w:t>
      </w:r>
      <w:r w:rsidR="00DF32D2">
        <w:rPr>
          <w:rFonts w:ascii="Times New Roman" w:hAnsi="Times New Roman" w:cs="Times New Roman"/>
          <w:sz w:val="24"/>
          <w:szCs w:val="24"/>
          <w:vertAlign w:val="superscript"/>
        </w:rPr>
        <w:t>к</w:t>
      </w:r>
      <w:r w:rsidR="003A283C">
        <w:rPr>
          <w:rFonts w:ascii="Times New Roman" w:hAnsi="Times New Roman" w:cs="Times New Roman"/>
          <w:sz w:val="24"/>
          <w:szCs w:val="24"/>
          <w:vertAlign w:val="superscript"/>
        </w:rPr>
        <w:t xml:space="preserve"> действия, но не менее чем до 28</w:t>
      </w:r>
      <w:r w:rsidR="000F42E2" w:rsidRPr="00945499">
        <w:rPr>
          <w:rFonts w:ascii="Times New Roman" w:hAnsi="Times New Roman" w:cs="Times New Roman"/>
          <w:sz w:val="24"/>
          <w:szCs w:val="24"/>
          <w:vertAlign w:val="superscript"/>
        </w:rPr>
        <w:t xml:space="preserve"> </w:t>
      </w:r>
      <w:r w:rsidR="00DF32D2">
        <w:rPr>
          <w:rFonts w:ascii="Times New Roman" w:hAnsi="Times New Roman" w:cs="Times New Roman"/>
          <w:sz w:val="24"/>
          <w:szCs w:val="24"/>
          <w:vertAlign w:val="superscript"/>
        </w:rPr>
        <w:t>апреля</w:t>
      </w:r>
      <w:r w:rsidR="000F42E2" w:rsidRPr="00945499">
        <w:rPr>
          <w:rFonts w:ascii="Times New Roman" w:hAnsi="Times New Roman" w:cs="Times New Roman"/>
          <w:sz w:val="24"/>
          <w:szCs w:val="24"/>
          <w:vertAlign w:val="superscript"/>
        </w:rPr>
        <w:t xml:space="preserve"> 202</w:t>
      </w:r>
      <w:r w:rsidR="006F5A2B">
        <w:rPr>
          <w:rFonts w:ascii="Times New Roman" w:hAnsi="Times New Roman" w:cs="Times New Roman"/>
          <w:sz w:val="24"/>
          <w:szCs w:val="24"/>
          <w:vertAlign w:val="superscript"/>
        </w:rPr>
        <w:t>3</w:t>
      </w:r>
      <w:r w:rsidR="000F42E2" w:rsidRPr="00945499">
        <w:rPr>
          <w:rFonts w:ascii="Times New Roman" w:hAnsi="Times New Roman" w:cs="Times New Roman"/>
          <w:sz w:val="24"/>
          <w:szCs w:val="24"/>
          <w:vertAlign w:val="superscript"/>
        </w:rPr>
        <w:t>г.)</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4CD727AD" w14:textId="77777777" w:rsidR="00333DA4" w:rsidRDefault="00333DA4" w:rsidP="00317803">
      <w:pPr>
        <w:snapToGrid w:val="0"/>
        <w:ind w:right="3684" w:firstLine="284"/>
        <w:rPr>
          <w:rFonts w:ascii="Times New Roman" w:hAnsi="Times New Roman" w:cs="Times New Roman"/>
          <w:sz w:val="24"/>
          <w:szCs w:val="24"/>
          <w:vertAlign w:val="superscript"/>
        </w:rPr>
      </w:pPr>
    </w:p>
    <w:p w14:paraId="141F102C" w14:textId="77777777" w:rsidR="00333DA4" w:rsidRPr="00641B24" w:rsidRDefault="00333DA4"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051F6CB4" w14:textId="77777777" w:rsidR="006F5A2B" w:rsidRDefault="006F5A2B" w:rsidP="00317803">
      <w:pPr>
        <w:tabs>
          <w:tab w:val="left" w:pos="180"/>
        </w:tabs>
        <w:snapToGrid w:val="0"/>
        <w:jc w:val="both"/>
        <w:rPr>
          <w:rFonts w:ascii="Times New Roman" w:hAnsi="Times New Roman" w:cs="Times New Roman"/>
          <w:sz w:val="24"/>
          <w:szCs w:val="24"/>
        </w:rPr>
      </w:pPr>
    </w:p>
    <w:p w14:paraId="2199DE61" w14:textId="77777777" w:rsidR="006F5A2B" w:rsidRDefault="006F5A2B" w:rsidP="00317803">
      <w:pPr>
        <w:tabs>
          <w:tab w:val="left" w:pos="180"/>
        </w:tabs>
        <w:snapToGrid w:val="0"/>
        <w:jc w:val="both"/>
        <w:rPr>
          <w:rFonts w:ascii="Times New Roman" w:hAnsi="Times New Roman" w:cs="Times New Roman"/>
          <w:sz w:val="24"/>
          <w:szCs w:val="24"/>
        </w:rPr>
      </w:pPr>
    </w:p>
    <w:p w14:paraId="47061EB7" w14:textId="77777777" w:rsidR="00346309" w:rsidRDefault="00346309" w:rsidP="00317803">
      <w:pPr>
        <w:tabs>
          <w:tab w:val="left" w:pos="180"/>
        </w:tabs>
        <w:snapToGrid w:val="0"/>
        <w:jc w:val="both"/>
        <w:rPr>
          <w:rFonts w:ascii="Times New Roman" w:hAnsi="Times New Roman" w:cs="Times New Roman"/>
          <w:sz w:val="24"/>
          <w:szCs w:val="24"/>
        </w:rPr>
      </w:pPr>
    </w:p>
    <w:p w14:paraId="50D53263" w14:textId="77777777" w:rsidR="00346309" w:rsidRDefault="00346309" w:rsidP="00317803">
      <w:pPr>
        <w:tabs>
          <w:tab w:val="left" w:pos="180"/>
        </w:tabs>
        <w:snapToGrid w:val="0"/>
        <w:jc w:val="both"/>
        <w:rPr>
          <w:rFonts w:ascii="Times New Roman" w:hAnsi="Times New Roman" w:cs="Times New Roman"/>
          <w:sz w:val="24"/>
          <w:szCs w:val="24"/>
        </w:rPr>
      </w:pPr>
    </w:p>
    <w:p w14:paraId="1DFAECFD" w14:textId="77777777" w:rsidR="00346309" w:rsidRDefault="00346309" w:rsidP="00317803">
      <w:pPr>
        <w:tabs>
          <w:tab w:val="left" w:pos="180"/>
        </w:tabs>
        <w:snapToGrid w:val="0"/>
        <w:jc w:val="both"/>
        <w:rPr>
          <w:rFonts w:ascii="Times New Roman" w:hAnsi="Times New Roman" w:cs="Times New Roman"/>
          <w:sz w:val="24"/>
          <w:szCs w:val="24"/>
        </w:rPr>
      </w:pPr>
    </w:p>
    <w:p w14:paraId="10519D18" w14:textId="77777777" w:rsidR="003A283C" w:rsidRDefault="003A283C" w:rsidP="00317803">
      <w:pPr>
        <w:tabs>
          <w:tab w:val="left" w:pos="180"/>
        </w:tabs>
        <w:snapToGrid w:val="0"/>
        <w:jc w:val="both"/>
        <w:rPr>
          <w:rFonts w:ascii="Times New Roman" w:hAnsi="Times New Roman" w:cs="Times New Roman"/>
          <w:sz w:val="24"/>
          <w:szCs w:val="24"/>
        </w:rPr>
      </w:pPr>
    </w:p>
    <w:p w14:paraId="26046A07" w14:textId="77777777" w:rsidR="003A283C" w:rsidRDefault="003A283C" w:rsidP="00317803">
      <w:pPr>
        <w:tabs>
          <w:tab w:val="left" w:pos="180"/>
        </w:tabs>
        <w:snapToGrid w:val="0"/>
        <w:jc w:val="both"/>
        <w:rPr>
          <w:rFonts w:ascii="Times New Roman" w:hAnsi="Times New Roman" w:cs="Times New Roman"/>
          <w:sz w:val="24"/>
          <w:szCs w:val="24"/>
        </w:rPr>
      </w:pPr>
    </w:p>
    <w:p w14:paraId="12644CE3" w14:textId="77777777" w:rsidR="003A283C" w:rsidRDefault="003A283C" w:rsidP="00317803">
      <w:pPr>
        <w:tabs>
          <w:tab w:val="left" w:pos="180"/>
        </w:tabs>
        <w:snapToGrid w:val="0"/>
        <w:jc w:val="both"/>
        <w:rPr>
          <w:rFonts w:ascii="Times New Roman" w:hAnsi="Times New Roman" w:cs="Times New Roman"/>
          <w:sz w:val="24"/>
          <w:szCs w:val="24"/>
        </w:rPr>
      </w:pPr>
    </w:p>
    <w:p w14:paraId="2CE658BD" w14:textId="77777777" w:rsidR="003A283C" w:rsidRDefault="003A283C" w:rsidP="00317803">
      <w:pPr>
        <w:tabs>
          <w:tab w:val="left" w:pos="180"/>
        </w:tabs>
        <w:snapToGrid w:val="0"/>
        <w:jc w:val="both"/>
        <w:rPr>
          <w:rFonts w:ascii="Times New Roman" w:hAnsi="Times New Roman" w:cs="Times New Roman"/>
          <w:sz w:val="24"/>
          <w:szCs w:val="24"/>
        </w:rPr>
      </w:pPr>
    </w:p>
    <w:p w14:paraId="1BE70DF3" w14:textId="77777777" w:rsidR="003A283C" w:rsidRDefault="003A283C" w:rsidP="00317803">
      <w:pPr>
        <w:tabs>
          <w:tab w:val="left" w:pos="180"/>
        </w:tabs>
        <w:snapToGrid w:val="0"/>
        <w:jc w:val="both"/>
        <w:rPr>
          <w:rFonts w:ascii="Times New Roman" w:hAnsi="Times New Roman" w:cs="Times New Roman"/>
          <w:sz w:val="24"/>
          <w:szCs w:val="24"/>
        </w:rPr>
      </w:pPr>
    </w:p>
    <w:p w14:paraId="0A0EDB1A" w14:textId="77777777" w:rsidR="003A283C" w:rsidRDefault="003A283C" w:rsidP="00317803">
      <w:pPr>
        <w:tabs>
          <w:tab w:val="left" w:pos="180"/>
        </w:tabs>
        <w:snapToGrid w:val="0"/>
        <w:jc w:val="both"/>
        <w:rPr>
          <w:rFonts w:ascii="Times New Roman" w:hAnsi="Times New Roman" w:cs="Times New Roman"/>
          <w:sz w:val="24"/>
          <w:szCs w:val="24"/>
        </w:rPr>
      </w:pPr>
    </w:p>
    <w:p w14:paraId="76F83448" w14:textId="77777777" w:rsidR="003A283C" w:rsidRDefault="003A283C" w:rsidP="00317803">
      <w:pPr>
        <w:tabs>
          <w:tab w:val="left" w:pos="180"/>
        </w:tabs>
        <w:snapToGrid w:val="0"/>
        <w:jc w:val="both"/>
        <w:rPr>
          <w:rFonts w:ascii="Times New Roman" w:hAnsi="Times New Roman" w:cs="Times New Roman"/>
          <w:sz w:val="24"/>
          <w:szCs w:val="24"/>
        </w:rPr>
      </w:pPr>
    </w:p>
    <w:p w14:paraId="2AFAA512" w14:textId="77777777" w:rsidR="003A283C" w:rsidRDefault="003A283C" w:rsidP="00317803">
      <w:pPr>
        <w:tabs>
          <w:tab w:val="left" w:pos="180"/>
        </w:tabs>
        <w:snapToGrid w:val="0"/>
        <w:jc w:val="both"/>
        <w:rPr>
          <w:rFonts w:ascii="Times New Roman" w:hAnsi="Times New Roman" w:cs="Times New Roman"/>
          <w:sz w:val="24"/>
          <w:szCs w:val="24"/>
        </w:rPr>
      </w:pPr>
    </w:p>
    <w:p w14:paraId="6C9B6134" w14:textId="77777777" w:rsidR="003A283C" w:rsidRDefault="003A283C" w:rsidP="00317803">
      <w:pPr>
        <w:tabs>
          <w:tab w:val="left" w:pos="180"/>
        </w:tabs>
        <w:snapToGrid w:val="0"/>
        <w:jc w:val="both"/>
        <w:rPr>
          <w:rFonts w:ascii="Times New Roman" w:hAnsi="Times New Roman" w:cs="Times New Roman"/>
          <w:sz w:val="24"/>
          <w:szCs w:val="24"/>
        </w:rPr>
      </w:pPr>
    </w:p>
    <w:p w14:paraId="1FECF48A" w14:textId="77777777" w:rsidR="003A283C" w:rsidRDefault="003A283C" w:rsidP="00317803">
      <w:pPr>
        <w:tabs>
          <w:tab w:val="left" w:pos="180"/>
        </w:tabs>
        <w:snapToGrid w:val="0"/>
        <w:jc w:val="both"/>
        <w:rPr>
          <w:rFonts w:ascii="Times New Roman" w:hAnsi="Times New Roman" w:cs="Times New Roman"/>
          <w:sz w:val="24"/>
          <w:szCs w:val="24"/>
        </w:rPr>
      </w:pPr>
    </w:p>
    <w:p w14:paraId="606E144B" w14:textId="77777777" w:rsidR="003A283C" w:rsidRDefault="003A283C" w:rsidP="00317803">
      <w:pPr>
        <w:tabs>
          <w:tab w:val="left" w:pos="180"/>
        </w:tabs>
        <w:snapToGrid w:val="0"/>
        <w:jc w:val="both"/>
        <w:rPr>
          <w:rFonts w:ascii="Times New Roman" w:hAnsi="Times New Roman" w:cs="Times New Roman"/>
          <w:sz w:val="24"/>
          <w:szCs w:val="24"/>
        </w:rPr>
      </w:pPr>
    </w:p>
    <w:p w14:paraId="7A0D69FE" w14:textId="77777777" w:rsidR="003A283C" w:rsidRDefault="003A283C" w:rsidP="00317803">
      <w:pPr>
        <w:tabs>
          <w:tab w:val="left" w:pos="180"/>
        </w:tabs>
        <w:snapToGrid w:val="0"/>
        <w:jc w:val="both"/>
        <w:rPr>
          <w:rFonts w:ascii="Times New Roman" w:hAnsi="Times New Roman" w:cs="Times New Roman"/>
          <w:sz w:val="24"/>
          <w:szCs w:val="24"/>
        </w:rPr>
      </w:pPr>
    </w:p>
    <w:p w14:paraId="6FA832ED" w14:textId="77777777" w:rsidR="003A283C" w:rsidRDefault="003A283C" w:rsidP="00317803">
      <w:pPr>
        <w:tabs>
          <w:tab w:val="left" w:pos="180"/>
        </w:tabs>
        <w:snapToGrid w:val="0"/>
        <w:jc w:val="both"/>
        <w:rPr>
          <w:rFonts w:ascii="Times New Roman" w:hAnsi="Times New Roman" w:cs="Times New Roman"/>
          <w:sz w:val="24"/>
          <w:szCs w:val="24"/>
        </w:rPr>
      </w:pPr>
    </w:p>
    <w:p w14:paraId="22B69F77" w14:textId="77777777" w:rsidR="003A283C" w:rsidRDefault="003A283C" w:rsidP="00317803">
      <w:pPr>
        <w:tabs>
          <w:tab w:val="left" w:pos="180"/>
        </w:tabs>
        <w:snapToGrid w:val="0"/>
        <w:jc w:val="both"/>
        <w:rPr>
          <w:rFonts w:ascii="Times New Roman" w:hAnsi="Times New Roman" w:cs="Times New Roman"/>
          <w:sz w:val="24"/>
          <w:szCs w:val="24"/>
        </w:rPr>
      </w:pPr>
    </w:p>
    <w:p w14:paraId="53106B53" w14:textId="77777777" w:rsidR="003A283C" w:rsidRDefault="003A283C" w:rsidP="00317803">
      <w:pPr>
        <w:tabs>
          <w:tab w:val="left" w:pos="180"/>
        </w:tabs>
        <w:snapToGrid w:val="0"/>
        <w:jc w:val="both"/>
        <w:rPr>
          <w:rFonts w:ascii="Times New Roman" w:hAnsi="Times New Roman" w:cs="Times New Roman"/>
          <w:sz w:val="24"/>
          <w:szCs w:val="24"/>
        </w:rPr>
      </w:pPr>
    </w:p>
    <w:p w14:paraId="37F239DA" w14:textId="77777777" w:rsidR="003A283C" w:rsidRDefault="003A283C" w:rsidP="00317803">
      <w:pPr>
        <w:tabs>
          <w:tab w:val="left" w:pos="180"/>
        </w:tabs>
        <w:snapToGrid w:val="0"/>
        <w:jc w:val="both"/>
        <w:rPr>
          <w:rFonts w:ascii="Times New Roman" w:hAnsi="Times New Roman" w:cs="Times New Roman"/>
          <w:sz w:val="24"/>
          <w:szCs w:val="24"/>
        </w:rPr>
      </w:pPr>
    </w:p>
    <w:p w14:paraId="62A22CD8" w14:textId="77777777" w:rsidR="003A283C" w:rsidRDefault="003A283C" w:rsidP="00317803">
      <w:pPr>
        <w:tabs>
          <w:tab w:val="left" w:pos="180"/>
        </w:tabs>
        <w:snapToGrid w:val="0"/>
        <w:jc w:val="both"/>
        <w:rPr>
          <w:rFonts w:ascii="Times New Roman" w:hAnsi="Times New Roman" w:cs="Times New Roman"/>
          <w:sz w:val="24"/>
          <w:szCs w:val="24"/>
        </w:rPr>
      </w:pPr>
    </w:p>
    <w:p w14:paraId="029F53B5" w14:textId="77777777" w:rsidR="003A283C" w:rsidRDefault="003A283C" w:rsidP="00317803">
      <w:pPr>
        <w:tabs>
          <w:tab w:val="left" w:pos="180"/>
        </w:tabs>
        <w:snapToGrid w:val="0"/>
        <w:jc w:val="both"/>
        <w:rPr>
          <w:rFonts w:ascii="Times New Roman" w:hAnsi="Times New Roman" w:cs="Times New Roman"/>
          <w:sz w:val="24"/>
          <w:szCs w:val="24"/>
        </w:rPr>
      </w:pPr>
    </w:p>
    <w:p w14:paraId="355AF62F" w14:textId="77777777" w:rsidR="003A283C" w:rsidRDefault="003A283C" w:rsidP="00317803">
      <w:pPr>
        <w:tabs>
          <w:tab w:val="left" w:pos="180"/>
        </w:tabs>
        <w:snapToGrid w:val="0"/>
        <w:jc w:val="both"/>
        <w:rPr>
          <w:rFonts w:ascii="Times New Roman" w:hAnsi="Times New Roman" w:cs="Times New Roman"/>
          <w:sz w:val="24"/>
          <w:szCs w:val="24"/>
        </w:rPr>
      </w:pPr>
    </w:p>
    <w:p w14:paraId="7DA34217" w14:textId="77777777" w:rsidR="003A283C" w:rsidRDefault="003A283C" w:rsidP="00317803">
      <w:pPr>
        <w:tabs>
          <w:tab w:val="left" w:pos="180"/>
        </w:tabs>
        <w:snapToGrid w:val="0"/>
        <w:jc w:val="both"/>
        <w:rPr>
          <w:rFonts w:ascii="Times New Roman" w:hAnsi="Times New Roman" w:cs="Times New Roman"/>
          <w:sz w:val="24"/>
          <w:szCs w:val="24"/>
        </w:rPr>
      </w:pPr>
    </w:p>
    <w:p w14:paraId="7B2B551A" w14:textId="77777777" w:rsidR="003A283C" w:rsidRDefault="003A283C" w:rsidP="00317803">
      <w:pPr>
        <w:tabs>
          <w:tab w:val="left" w:pos="180"/>
        </w:tabs>
        <w:snapToGrid w:val="0"/>
        <w:jc w:val="both"/>
        <w:rPr>
          <w:rFonts w:ascii="Times New Roman" w:hAnsi="Times New Roman" w:cs="Times New Roman"/>
          <w:sz w:val="24"/>
          <w:szCs w:val="24"/>
        </w:rPr>
      </w:pPr>
    </w:p>
    <w:p w14:paraId="486CC440" w14:textId="77777777" w:rsidR="003A283C" w:rsidRDefault="003A283C" w:rsidP="00317803">
      <w:pPr>
        <w:tabs>
          <w:tab w:val="left" w:pos="180"/>
        </w:tabs>
        <w:snapToGrid w:val="0"/>
        <w:jc w:val="both"/>
        <w:rPr>
          <w:rFonts w:ascii="Times New Roman" w:hAnsi="Times New Roman" w:cs="Times New Roman"/>
          <w:sz w:val="24"/>
          <w:szCs w:val="24"/>
        </w:rPr>
      </w:pPr>
    </w:p>
    <w:p w14:paraId="0FB1A431" w14:textId="77777777" w:rsidR="003A283C" w:rsidRDefault="003A283C" w:rsidP="00317803">
      <w:pPr>
        <w:tabs>
          <w:tab w:val="left" w:pos="180"/>
        </w:tabs>
        <w:snapToGrid w:val="0"/>
        <w:jc w:val="both"/>
        <w:rPr>
          <w:rFonts w:ascii="Times New Roman" w:hAnsi="Times New Roman" w:cs="Times New Roman"/>
          <w:sz w:val="24"/>
          <w:szCs w:val="24"/>
        </w:rPr>
      </w:pPr>
    </w:p>
    <w:p w14:paraId="2CF4B695" w14:textId="77777777" w:rsidR="003A283C" w:rsidRDefault="003A283C" w:rsidP="00317803">
      <w:pPr>
        <w:tabs>
          <w:tab w:val="left" w:pos="180"/>
        </w:tabs>
        <w:snapToGrid w:val="0"/>
        <w:jc w:val="both"/>
        <w:rPr>
          <w:rFonts w:ascii="Times New Roman" w:hAnsi="Times New Roman" w:cs="Times New Roman"/>
          <w:sz w:val="24"/>
          <w:szCs w:val="24"/>
        </w:rPr>
      </w:pPr>
    </w:p>
    <w:p w14:paraId="709E3F0B" w14:textId="77777777" w:rsidR="003A283C" w:rsidRDefault="003A283C" w:rsidP="00317803">
      <w:pPr>
        <w:tabs>
          <w:tab w:val="left" w:pos="180"/>
        </w:tabs>
        <w:snapToGrid w:val="0"/>
        <w:jc w:val="both"/>
        <w:rPr>
          <w:rFonts w:ascii="Times New Roman" w:hAnsi="Times New Roman" w:cs="Times New Roman"/>
          <w:sz w:val="24"/>
          <w:szCs w:val="24"/>
        </w:rPr>
      </w:pPr>
    </w:p>
    <w:p w14:paraId="01E58C80" w14:textId="77777777" w:rsidR="003A283C" w:rsidRDefault="003A283C" w:rsidP="00317803">
      <w:pPr>
        <w:tabs>
          <w:tab w:val="left" w:pos="180"/>
        </w:tabs>
        <w:snapToGrid w:val="0"/>
        <w:jc w:val="both"/>
        <w:rPr>
          <w:rFonts w:ascii="Times New Roman" w:hAnsi="Times New Roman" w:cs="Times New Roman"/>
          <w:sz w:val="24"/>
          <w:szCs w:val="24"/>
        </w:rPr>
      </w:pPr>
    </w:p>
    <w:p w14:paraId="5E4BB595" w14:textId="77777777" w:rsidR="003A283C" w:rsidRDefault="003A283C" w:rsidP="00317803">
      <w:pPr>
        <w:tabs>
          <w:tab w:val="left" w:pos="180"/>
        </w:tabs>
        <w:snapToGrid w:val="0"/>
        <w:jc w:val="both"/>
        <w:rPr>
          <w:rFonts w:ascii="Times New Roman" w:hAnsi="Times New Roman" w:cs="Times New Roman"/>
          <w:sz w:val="24"/>
          <w:szCs w:val="24"/>
        </w:rPr>
      </w:pPr>
    </w:p>
    <w:p w14:paraId="1981FFFB" w14:textId="77777777" w:rsidR="003A283C" w:rsidRDefault="003A283C" w:rsidP="00317803">
      <w:pPr>
        <w:tabs>
          <w:tab w:val="left" w:pos="180"/>
        </w:tabs>
        <w:snapToGrid w:val="0"/>
        <w:jc w:val="both"/>
        <w:rPr>
          <w:rFonts w:ascii="Times New Roman" w:hAnsi="Times New Roman" w:cs="Times New Roman"/>
          <w:sz w:val="24"/>
          <w:szCs w:val="24"/>
        </w:rPr>
      </w:pPr>
    </w:p>
    <w:p w14:paraId="2B460B6A" w14:textId="77777777" w:rsidR="003A283C" w:rsidRDefault="003A283C" w:rsidP="00317803">
      <w:pPr>
        <w:tabs>
          <w:tab w:val="left" w:pos="180"/>
        </w:tabs>
        <w:snapToGrid w:val="0"/>
        <w:jc w:val="both"/>
        <w:rPr>
          <w:rFonts w:ascii="Times New Roman" w:hAnsi="Times New Roman" w:cs="Times New Roman"/>
          <w:sz w:val="24"/>
          <w:szCs w:val="24"/>
        </w:rPr>
      </w:pPr>
    </w:p>
    <w:p w14:paraId="3930A312" w14:textId="77777777" w:rsidR="003A283C" w:rsidRDefault="003A283C" w:rsidP="00317803">
      <w:pPr>
        <w:tabs>
          <w:tab w:val="left" w:pos="180"/>
        </w:tabs>
        <w:snapToGrid w:val="0"/>
        <w:jc w:val="both"/>
        <w:rPr>
          <w:rFonts w:ascii="Times New Roman" w:hAnsi="Times New Roman" w:cs="Times New Roman"/>
          <w:sz w:val="24"/>
          <w:szCs w:val="24"/>
        </w:rPr>
      </w:pPr>
    </w:p>
    <w:p w14:paraId="19ECC0E8" w14:textId="77777777" w:rsidR="003A283C" w:rsidRDefault="003A283C" w:rsidP="00317803">
      <w:pPr>
        <w:tabs>
          <w:tab w:val="left" w:pos="180"/>
        </w:tabs>
        <w:snapToGrid w:val="0"/>
        <w:jc w:val="both"/>
        <w:rPr>
          <w:rFonts w:ascii="Times New Roman" w:hAnsi="Times New Roman" w:cs="Times New Roman"/>
          <w:sz w:val="24"/>
          <w:szCs w:val="24"/>
        </w:rPr>
      </w:pPr>
    </w:p>
    <w:p w14:paraId="2AB1562E" w14:textId="77777777" w:rsidR="003A283C" w:rsidRDefault="003A283C" w:rsidP="00317803">
      <w:pPr>
        <w:tabs>
          <w:tab w:val="left" w:pos="180"/>
        </w:tabs>
        <w:snapToGrid w:val="0"/>
        <w:jc w:val="both"/>
        <w:rPr>
          <w:rFonts w:ascii="Times New Roman" w:hAnsi="Times New Roman" w:cs="Times New Roman"/>
          <w:sz w:val="24"/>
          <w:szCs w:val="24"/>
        </w:rPr>
      </w:pPr>
    </w:p>
    <w:p w14:paraId="7043EAA4" w14:textId="77777777" w:rsidR="003A283C" w:rsidRDefault="003A283C" w:rsidP="00317803">
      <w:pPr>
        <w:tabs>
          <w:tab w:val="left" w:pos="180"/>
        </w:tabs>
        <w:snapToGrid w:val="0"/>
        <w:jc w:val="both"/>
        <w:rPr>
          <w:rFonts w:ascii="Times New Roman" w:hAnsi="Times New Roman" w:cs="Times New Roman"/>
          <w:sz w:val="24"/>
          <w:szCs w:val="24"/>
        </w:rPr>
      </w:pPr>
    </w:p>
    <w:p w14:paraId="788D7DCD" w14:textId="77777777" w:rsidR="003A283C" w:rsidRDefault="003A283C" w:rsidP="00317803">
      <w:pPr>
        <w:tabs>
          <w:tab w:val="left" w:pos="180"/>
        </w:tabs>
        <w:snapToGrid w:val="0"/>
        <w:jc w:val="both"/>
        <w:rPr>
          <w:rFonts w:ascii="Times New Roman" w:hAnsi="Times New Roman" w:cs="Times New Roman"/>
          <w:sz w:val="24"/>
          <w:szCs w:val="24"/>
        </w:rPr>
      </w:pPr>
    </w:p>
    <w:p w14:paraId="672014C9" w14:textId="77777777" w:rsidR="003A283C" w:rsidRDefault="003A283C" w:rsidP="00317803">
      <w:pPr>
        <w:tabs>
          <w:tab w:val="left" w:pos="180"/>
        </w:tabs>
        <w:snapToGrid w:val="0"/>
        <w:jc w:val="both"/>
        <w:rPr>
          <w:rFonts w:ascii="Times New Roman" w:hAnsi="Times New Roman" w:cs="Times New Roman"/>
          <w:sz w:val="24"/>
          <w:szCs w:val="24"/>
        </w:rPr>
      </w:pPr>
    </w:p>
    <w:p w14:paraId="46BAC6E4" w14:textId="77777777" w:rsidR="005043E5" w:rsidRPr="00641B24" w:rsidRDefault="00324F62" w:rsidP="008B06CB">
      <w:pPr>
        <w:pStyle w:val="1"/>
        <w:rPr>
          <w:rFonts w:ascii="Times New Roman" w:hAnsi="Times New Roman" w:cs="Times New Roman"/>
          <w:color w:val="auto"/>
          <w:sz w:val="24"/>
          <w:szCs w:val="24"/>
        </w:rPr>
      </w:pPr>
      <w:bookmarkStart w:id="24" w:name="_Toc116302861"/>
      <w:r w:rsidRPr="00641B24">
        <w:rPr>
          <w:rFonts w:ascii="Times New Roman" w:hAnsi="Times New Roman" w:cs="Times New Roman"/>
          <w:color w:val="auto"/>
          <w:sz w:val="24"/>
          <w:szCs w:val="24"/>
        </w:rPr>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36C444E1"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____________ </w:t>
      </w:r>
      <w:r w:rsidR="009A7E62">
        <w:rPr>
          <w:rFonts w:ascii="Times New Roman" w:hAnsi="Times New Roman" w:cs="Times New Roman"/>
          <w:sz w:val="24"/>
          <w:szCs w:val="24"/>
        </w:rPr>
        <w:t>2023</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47D55BD2" w14:textId="77777777" w:rsidR="00E64EFF" w:rsidRDefault="00E64EFF" w:rsidP="001F3357">
      <w:pPr>
        <w:snapToGrid w:val="0"/>
        <w:jc w:val="both"/>
        <w:rPr>
          <w:rFonts w:ascii="Times New Roman" w:hAnsi="Times New Roman" w:cs="Times New Roman"/>
          <w:sz w:val="24"/>
          <w:szCs w:val="24"/>
        </w:rPr>
      </w:pPr>
    </w:p>
    <w:p w14:paraId="30D6BD2A" w14:textId="77777777" w:rsidR="00E64EFF" w:rsidRPr="00E64EFF" w:rsidRDefault="00E64EFF" w:rsidP="00E64EFF">
      <w:pPr>
        <w:pStyle w:val="1"/>
        <w:rPr>
          <w:rFonts w:ascii="Times New Roman" w:hAnsi="Times New Roman" w:cs="Times New Roman"/>
          <w:color w:val="auto"/>
          <w:sz w:val="24"/>
          <w:szCs w:val="24"/>
        </w:rPr>
      </w:pPr>
      <w:bookmarkStart w:id="25" w:name="_Toc89689163"/>
      <w:bookmarkStart w:id="26" w:name="_Toc116302862"/>
      <w:r w:rsidRPr="00E64EFF">
        <w:rPr>
          <w:rFonts w:ascii="Times New Roman" w:hAnsi="Times New Roman" w:cs="Times New Roman"/>
          <w:color w:val="auto"/>
          <w:sz w:val="24"/>
          <w:szCs w:val="24"/>
        </w:rPr>
        <w:lastRenderedPageBreak/>
        <w:t>9.4. Справка о перечне и годовых объемах выполнения аналогичных договоров (Форма № 4)</w:t>
      </w:r>
      <w:bookmarkEnd w:id="25"/>
      <w:bookmarkEnd w:id="26"/>
    </w:p>
    <w:p w14:paraId="3923D01F" w14:textId="77777777" w:rsidR="00E64EFF" w:rsidRDefault="00E64EFF" w:rsidP="00E64EFF">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2DF40343" w14:textId="77777777" w:rsidR="00E64EFF" w:rsidRDefault="00E64EFF" w:rsidP="00E64EFF">
      <w:pPr>
        <w:snapToGrid w:val="0"/>
        <w:rPr>
          <w:rFonts w:ascii="Times New Roman" w:hAnsi="Times New Roman"/>
          <w:sz w:val="22"/>
        </w:rPr>
      </w:pPr>
    </w:p>
    <w:p w14:paraId="052DFE8E" w14:textId="03323ADC" w:rsidR="00E64EFF" w:rsidRDefault="00E64EFF" w:rsidP="00E64EFF">
      <w:pPr>
        <w:snapToGrid w:val="0"/>
        <w:rPr>
          <w:rFonts w:ascii="Times New Roman" w:hAnsi="Times New Roman"/>
          <w:sz w:val="22"/>
        </w:rPr>
      </w:pPr>
      <w:r>
        <w:rPr>
          <w:rFonts w:ascii="Times New Roman" w:hAnsi="Times New Roman"/>
          <w:sz w:val="22"/>
        </w:rPr>
        <w:t>Приложение 3 к письму о подаче оферты</w:t>
      </w:r>
      <w:r>
        <w:rPr>
          <w:rFonts w:ascii="Times New Roman" w:hAnsi="Times New Roman"/>
          <w:sz w:val="22"/>
        </w:rPr>
        <w:br/>
        <w:t xml:space="preserve">от «____» _____________ </w:t>
      </w:r>
      <w:r w:rsidR="009A7E62">
        <w:rPr>
          <w:rFonts w:ascii="Times New Roman" w:hAnsi="Times New Roman"/>
          <w:sz w:val="22"/>
        </w:rPr>
        <w:t>2023</w:t>
      </w:r>
      <w:r>
        <w:rPr>
          <w:rFonts w:ascii="Times New Roman" w:hAnsi="Times New Roman"/>
          <w:sz w:val="22"/>
        </w:rPr>
        <w:t>г. №__________</w:t>
      </w:r>
    </w:p>
    <w:p w14:paraId="508B3F90" w14:textId="77777777" w:rsidR="00E64EFF" w:rsidRDefault="00E64EFF" w:rsidP="00E64EFF">
      <w:pPr>
        <w:snapToGrid w:val="0"/>
        <w:ind w:left="567" w:firstLine="567"/>
        <w:jc w:val="both"/>
        <w:rPr>
          <w:rFonts w:ascii="Times New Roman" w:hAnsi="Times New Roman"/>
          <w:sz w:val="22"/>
        </w:rPr>
      </w:pPr>
    </w:p>
    <w:p w14:paraId="09125713" w14:textId="77777777" w:rsidR="00E64EFF" w:rsidRDefault="00E64EFF" w:rsidP="00E64EFF">
      <w:pPr>
        <w:snapToGrid w:val="0"/>
        <w:jc w:val="center"/>
        <w:rPr>
          <w:rFonts w:ascii="Times New Roman" w:hAnsi="Times New Roman"/>
          <w:b/>
          <w:sz w:val="22"/>
        </w:rPr>
      </w:pPr>
      <w:r w:rsidRPr="00B316C0">
        <w:rPr>
          <w:rFonts w:ascii="Times New Roman" w:hAnsi="Times New Roman"/>
          <w:b/>
          <w:sz w:val="22"/>
          <w:highlight w:val="yellow"/>
        </w:rPr>
        <w:t>Справка о перечне и объемах выполнения аналогичных договоров</w:t>
      </w:r>
    </w:p>
    <w:p w14:paraId="1FA32CA0" w14:textId="77777777" w:rsidR="00E64EFF" w:rsidRDefault="00E64EFF" w:rsidP="00E64EFF">
      <w:pPr>
        <w:snapToGrid w:val="0"/>
        <w:ind w:left="567" w:firstLine="567"/>
        <w:jc w:val="both"/>
        <w:rPr>
          <w:rFonts w:ascii="Times New Roman" w:hAnsi="Times New Roman"/>
          <w:sz w:val="22"/>
        </w:rPr>
      </w:pPr>
    </w:p>
    <w:p w14:paraId="51F3BCDB" w14:textId="77777777" w:rsidR="00E64EFF" w:rsidRDefault="00E64EFF" w:rsidP="00E64EFF">
      <w:pPr>
        <w:snapToGrid w:val="0"/>
        <w:jc w:val="both"/>
        <w:rPr>
          <w:rFonts w:ascii="Times New Roman" w:hAnsi="Times New Roman"/>
          <w:sz w:val="22"/>
        </w:rPr>
      </w:pPr>
      <w:r>
        <w:rPr>
          <w:rFonts w:ascii="Times New Roman" w:hAnsi="Times New Roman"/>
          <w:sz w:val="22"/>
        </w:rPr>
        <w:t>Наименование и адрес Участника: _________________________________</w:t>
      </w:r>
    </w:p>
    <w:p w14:paraId="0EA10962" w14:textId="77777777" w:rsidR="00E64EFF" w:rsidRDefault="00E64EFF" w:rsidP="00E64EFF">
      <w:pPr>
        <w:snapToGrid w:val="0"/>
        <w:ind w:left="567" w:firstLine="567"/>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530"/>
        <w:gridCol w:w="1588"/>
      </w:tblGrid>
      <w:tr w:rsidR="00E64EFF" w14:paraId="2591DB0E" w14:textId="77777777" w:rsidTr="009C5144">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F1B6B0" w14:textId="77777777" w:rsidR="00E64EFF" w:rsidRDefault="00E64EFF" w:rsidP="009C5144">
            <w:pPr>
              <w:keepNext/>
              <w:snapToGrid w:val="0"/>
              <w:spacing w:before="40" w:after="40"/>
              <w:ind w:left="57" w:right="57"/>
              <w:rPr>
                <w:rFonts w:ascii="Times New Roman" w:hAnsi="Times New Roman"/>
              </w:rPr>
            </w:pPr>
            <w:r>
              <w:rPr>
                <w:rFonts w:ascii="Times New Roman" w:hAnsi="Times New Roman"/>
              </w:rPr>
              <w:t>№</w:t>
            </w:r>
          </w:p>
          <w:p w14:paraId="1DFA5FB9" w14:textId="77777777" w:rsidR="00E64EFF" w:rsidRDefault="00E64EFF" w:rsidP="009C5144">
            <w:pPr>
              <w:keepNext/>
              <w:snapToGrid w:val="0"/>
              <w:spacing w:before="40" w:after="40"/>
              <w:ind w:left="57" w:right="57"/>
              <w:rPr>
                <w:rFonts w:ascii="Times New Roman" w:hAnsi="Times New Roman"/>
              </w:rPr>
            </w:pPr>
            <w:r>
              <w:rPr>
                <w:rFonts w:ascii="Times New Roman" w:hAnsi="Times New Roman"/>
              </w:rPr>
              <w:t>п/п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36F142" w14:textId="77777777" w:rsidR="00E64EFF" w:rsidRDefault="00E64EFF" w:rsidP="009C5144">
            <w:pPr>
              <w:keepNext/>
              <w:snapToGrid w:val="0"/>
              <w:spacing w:before="40" w:after="40"/>
              <w:ind w:left="57" w:right="57"/>
              <w:jc w:val="both"/>
              <w:rPr>
                <w:rFonts w:ascii="Times New Roman" w:hAnsi="Times New Roman"/>
              </w:rPr>
            </w:pPr>
            <w:r>
              <w:rPr>
                <w:rFonts w:ascii="Times New Roman" w:hAnsi="Times New Roman"/>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D23B88" w14:textId="77777777" w:rsidR="00E64EFF" w:rsidRDefault="00E64EFF" w:rsidP="009C5144">
            <w:pPr>
              <w:keepNext/>
              <w:snapToGrid w:val="0"/>
              <w:spacing w:before="40" w:after="40"/>
              <w:ind w:left="57" w:right="57"/>
              <w:jc w:val="both"/>
              <w:rPr>
                <w:rFonts w:ascii="Times New Roman" w:hAnsi="Times New Roman"/>
              </w:rPr>
            </w:pPr>
            <w:r>
              <w:rPr>
                <w:rFonts w:ascii="Times New Roman" w:hAnsi="Times New Roman"/>
              </w:rPr>
              <w:t xml:space="preserve">Заказчик </w:t>
            </w:r>
            <w:r>
              <w:rPr>
                <w:rFonts w:ascii="Times New Roman" w:hAnsi="Times New Roman"/>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29FFC" w14:textId="77777777" w:rsidR="00E64EFF" w:rsidRDefault="00E64EFF" w:rsidP="009C5144">
            <w:pPr>
              <w:keepNext/>
              <w:snapToGrid w:val="0"/>
              <w:spacing w:before="40" w:after="40"/>
              <w:ind w:left="57" w:right="57"/>
              <w:jc w:val="both"/>
              <w:rPr>
                <w:rFonts w:ascii="Times New Roman" w:hAnsi="Times New Roman"/>
              </w:rPr>
            </w:pPr>
            <w:r>
              <w:rPr>
                <w:rFonts w:ascii="Times New Roman" w:hAnsi="Times New Roman"/>
              </w:rPr>
              <w:t>Описание договора (объем и состав поставок, описание основных условий договора)</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003647" w14:textId="77777777" w:rsidR="00E64EFF" w:rsidRDefault="00E64EFF" w:rsidP="009C5144">
            <w:pPr>
              <w:keepNext/>
              <w:snapToGrid w:val="0"/>
              <w:spacing w:before="40" w:after="40"/>
              <w:ind w:left="57" w:right="57"/>
              <w:jc w:val="both"/>
              <w:rPr>
                <w:rFonts w:ascii="Times New Roman" w:hAnsi="Times New Roman"/>
              </w:rPr>
            </w:pPr>
            <w:r>
              <w:rPr>
                <w:rFonts w:ascii="Times New Roman" w:hAnsi="Times New Roman"/>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2F1052" w14:textId="77777777" w:rsidR="00E64EFF" w:rsidRDefault="00E64EFF" w:rsidP="009C5144">
            <w:pPr>
              <w:keepNext/>
              <w:snapToGrid w:val="0"/>
              <w:spacing w:before="40" w:after="40"/>
              <w:ind w:left="57" w:right="57"/>
              <w:jc w:val="both"/>
              <w:rPr>
                <w:rFonts w:ascii="Times New Roman" w:hAnsi="Times New Roman"/>
              </w:rPr>
            </w:pPr>
            <w:r>
              <w:rPr>
                <w:rFonts w:ascii="Times New Roman" w:hAnsi="Times New Roman"/>
              </w:rPr>
              <w:t>Сведения о рекламациях по перечисленным договорам</w:t>
            </w:r>
          </w:p>
        </w:tc>
      </w:tr>
      <w:tr w:rsidR="00E64EFF" w14:paraId="668249D5"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8D6394" w14:textId="77777777" w:rsidR="00E64EFF" w:rsidRDefault="00E64EFF" w:rsidP="00E64EFF">
            <w:pPr>
              <w:numPr>
                <w:ilvl w:val="0"/>
                <w:numId w:val="30"/>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320726"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49033D"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0E0B1B"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CD03BF"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15704F" w14:textId="77777777" w:rsidR="00E64EFF" w:rsidRDefault="00E64EFF" w:rsidP="009C5144">
            <w:pPr>
              <w:snapToGrid w:val="0"/>
              <w:spacing w:before="40" w:after="40"/>
              <w:ind w:left="57" w:right="57"/>
              <w:rPr>
                <w:rFonts w:ascii="Times New Roman" w:hAnsi="Times New Roman"/>
                <w:sz w:val="22"/>
              </w:rPr>
            </w:pPr>
          </w:p>
        </w:tc>
      </w:tr>
      <w:tr w:rsidR="00E64EFF" w14:paraId="05DF032E"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5766FE" w14:textId="77777777" w:rsidR="00E64EFF" w:rsidRDefault="00E64EFF" w:rsidP="00E64EFF">
            <w:pPr>
              <w:numPr>
                <w:ilvl w:val="0"/>
                <w:numId w:val="30"/>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6E65B"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9000DB"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7DBC8F"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B77C1C"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2126ED" w14:textId="77777777" w:rsidR="00E64EFF" w:rsidRDefault="00E64EFF" w:rsidP="009C5144">
            <w:pPr>
              <w:snapToGrid w:val="0"/>
              <w:spacing w:before="40" w:after="40"/>
              <w:ind w:left="57" w:right="57"/>
              <w:rPr>
                <w:rFonts w:ascii="Times New Roman" w:hAnsi="Times New Roman"/>
                <w:sz w:val="22"/>
              </w:rPr>
            </w:pPr>
          </w:p>
        </w:tc>
      </w:tr>
      <w:tr w:rsidR="00E64EFF" w14:paraId="1A7E61EE"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89AE36" w14:textId="77777777" w:rsidR="00E64EFF" w:rsidRDefault="00E64EFF" w:rsidP="00E64EFF">
            <w:pPr>
              <w:numPr>
                <w:ilvl w:val="0"/>
                <w:numId w:val="30"/>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D37CA"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8228FC"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6B14E8"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0DB517"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E8FEA9" w14:textId="77777777" w:rsidR="00E64EFF" w:rsidRDefault="00E64EFF" w:rsidP="009C5144">
            <w:pPr>
              <w:snapToGrid w:val="0"/>
              <w:spacing w:before="40" w:after="40"/>
              <w:ind w:left="57" w:right="57"/>
              <w:rPr>
                <w:rFonts w:ascii="Times New Roman" w:hAnsi="Times New Roman"/>
                <w:sz w:val="22"/>
              </w:rPr>
            </w:pPr>
          </w:p>
        </w:tc>
      </w:tr>
      <w:tr w:rsidR="00E64EFF" w14:paraId="74889E9B"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7F9457" w14:textId="77777777" w:rsidR="00E64EFF" w:rsidRDefault="00E64EFF" w:rsidP="009C5144">
            <w:pPr>
              <w:snapToGrid w:val="0"/>
              <w:spacing w:before="40" w:after="40"/>
              <w:ind w:left="57" w:right="57"/>
              <w:rPr>
                <w:rFonts w:ascii="Times New Roman" w:hAnsi="Times New Roman"/>
                <w:sz w:val="22"/>
              </w:rPr>
            </w:pPr>
            <w:r>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AC63E"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43FD14"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50F02F"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B2818"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DE0593" w14:textId="77777777" w:rsidR="00E64EFF" w:rsidRDefault="00E64EFF" w:rsidP="009C5144">
            <w:pPr>
              <w:snapToGrid w:val="0"/>
              <w:spacing w:before="40" w:after="40"/>
              <w:ind w:left="57" w:right="57"/>
              <w:rPr>
                <w:rFonts w:ascii="Times New Roman" w:hAnsi="Times New Roman"/>
                <w:sz w:val="22"/>
              </w:rPr>
            </w:pPr>
          </w:p>
        </w:tc>
      </w:tr>
      <w:tr w:rsidR="00E64EFF" w14:paraId="31C85AA4" w14:textId="77777777" w:rsidTr="009C5144">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39A814" w14:textId="77777777" w:rsidR="00E64EFF" w:rsidRDefault="00E64EFF" w:rsidP="009C5144">
            <w:pPr>
              <w:snapToGrid w:val="0"/>
              <w:spacing w:before="40" w:after="40"/>
              <w:ind w:left="57" w:right="57"/>
              <w:jc w:val="center"/>
              <w:rPr>
                <w:rFonts w:ascii="Times New Roman" w:hAnsi="Times New Roman"/>
                <w:b/>
                <w:sz w:val="22"/>
              </w:rPr>
            </w:pPr>
            <w:r>
              <w:rPr>
                <w:rFonts w:ascii="Times New Roman" w:hAnsi="Times New Roman"/>
                <w:b/>
                <w:sz w:val="22"/>
              </w:rPr>
              <w:t>ИТОГО за целый год [</w:t>
            </w:r>
            <w:r>
              <w:rPr>
                <w:rFonts w:ascii="Times New Roman" w:hAnsi="Times New Roman"/>
                <w:b/>
                <w:i/>
                <w:sz w:val="22"/>
                <w:shd w:val="clear" w:color="000000" w:fill="FCFCFC"/>
              </w:rPr>
              <w:t>указать год, например «________»</w:t>
            </w:r>
            <w:r>
              <w:rPr>
                <w:rFonts w:ascii="Times New Roman" w:hAnsi="Times New Roman"/>
                <w:b/>
                <w:sz w:val="22"/>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F1E634" w14:textId="77777777" w:rsidR="00E64EFF" w:rsidRDefault="00E64EFF" w:rsidP="009C5144">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1911AF" w14:textId="77777777" w:rsidR="00E64EFF" w:rsidRDefault="00E64EFF" w:rsidP="009C5144">
            <w:pPr>
              <w:snapToGrid w:val="0"/>
              <w:spacing w:before="40" w:after="40"/>
              <w:ind w:left="57" w:right="57"/>
              <w:jc w:val="center"/>
              <w:rPr>
                <w:rFonts w:ascii="Times New Roman" w:hAnsi="Times New Roman"/>
                <w:b/>
                <w:sz w:val="22"/>
              </w:rPr>
            </w:pPr>
            <w:r>
              <w:rPr>
                <w:rFonts w:ascii="Times New Roman" w:hAnsi="Times New Roman"/>
                <w:b/>
                <w:sz w:val="22"/>
              </w:rPr>
              <w:t>х</w:t>
            </w:r>
          </w:p>
        </w:tc>
      </w:tr>
      <w:tr w:rsidR="00E64EFF" w14:paraId="104D6E8F"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4A06EA" w14:textId="77777777" w:rsidR="00E64EFF" w:rsidRDefault="00E64EFF" w:rsidP="00E64EFF">
            <w:pPr>
              <w:numPr>
                <w:ilvl w:val="0"/>
                <w:numId w:val="31"/>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F827D6"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1CF4B6"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E4DE42"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2F5249"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7478DB" w14:textId="77777777" w:rsidR="00E64EFF" w:rsidRDefault="00E64EFF" w:rsidP="009C5144">
            <w:pPr>
              <w:snapToGrid w:val="0"/>
              <w:spacing w:before="40" w:after="40"/>
              <w:ind w:left="57" w:right="57"/>
              <w:rPr>
                <w:rFonts w:ascii="Times New Roman" w:hAnsi="Times New Roman"/>
                <w:sz w:val="22"/>
              </w:rPr>
            </w:pPr>
          </w:p>
        </w:tc>
      </w:tr>
      <w:tr w:rsidR="00E64EFF" w14:paraId="6F6D02A2"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972750" w14:textId="77777777" w:rsidR="00E64EFF" w:rsidRDefault="00E64EFF" w:rsidP="00E64EFF">
            <w:pPr>
              <w:numPr>
                <w:ilvl w:val="0"/>
                <w:numId w:val="31"/>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CBE6DB"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641B47"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7743B8"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6DA3EA"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361915" w14:textId="77777777" w:rsidR="00E64EFF" w:rsidRDefault="00E64EFF" w:rsidP="009C5144">
            <w:pPr>
              <w:snapToGrid w:val="0"/>
              <w:spacing w:before="40" w:after="40"/>
              <w:ind w:left="57" w:right="57"/>
              <w:rPr>
                <w:rFonts w:ascii="Times New Roman" w:hAnsi="Times New Roman"/>
                <w:sz w:val="22"/>
              </w:rPr>
            </w:pPr>
          </w:p>
        </w:tc>
      </w:tr>
      <w:tr w:rsidR="00E64EFF" w14:paraId="5939BFF5"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AF00C" w14:textId="77777777" w:rsidR="00E64EFF" w:rsidRDefault="00E64EFF" w:rsidP="00E64EFF">
            <w:pPr>
              <w:numPr>
                <w:ilvl w:val="0"/>
                <w:numId w:val="31"/>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A7C51D"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41D1B0"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1612FE"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E3941C"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B5B6FC" w14:textId="77777777" w:rsidR="00E64EFF" w:rsidRDefault="00E64EFF" w:rsidP="009C5144">
            <w:pPr>
              <w:snapToGrid w:val="0"/>
              <w:spacing w:before="40" w:after="40"/>
              <w:ind w:left="57" w:right="57"/>
              <w:rPr>
                <w:rFonts w:ascii="Times New Roman" w:hAnsi="Times New Roman"/>
                <w:sz w:val="22"/>
              </w:rPr>
            </w:pPr>
          </w:p>
        </w:tc>
      </w:tr>
      <w:tr w:rsidR="00E64EFF" w14:paraId="6BBC4DD5"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85EEC0" w14:textId="77777777" w:rsidR="00E64EFF" w:rsidRDefault="00E64EFF" w:rsidP="009C5144">
            <w:pPr>
              <w:snapToGrid w:val="0"/>
              <w:spacing w:before="40" w:after="40"/>
              <w:ind w:left="57" w:right="57"/>
              <w:rPr>
                <w:rFonts w:ascii="Times New Roman" w:hAnsi="Times New Roman"/>
                <w:sz w:val="22"/>
              </w:rPr>
            </w:pPr>
            <w:r>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24FFF0"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7B58E8"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0E7108"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1314F4"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178E55" w14:textId="77777777" w:rsidR="00E64EFF" w:rsidRDefault="00E64EFF" w:rsidP="009C5144">
            <w:pPr>
              <w:snapToGrid w:val="0"/>
              <w:spacing w:before="40" w:after="40"/>
              <w:ind w:left="57" w:right="57"/>
              <w:rPr>
                <w:rFonts w:ascii="Times New Roman" w:hAnsi="Times New Roman"/>
                <w:sz w:val="22"/>
              </w:rPr>
            </w:pPr>
          </w:p>
        </w:tc>
      </w:tr>
      <w:tr w:rsidR="00E64EFF" w14:paraId="6FA6B203" w14:textId="77777777" w:rsidTr="009C5144">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02E75B" w14:textId="77777777" w:rsidR="00E64EFF" w:rsidRDefault="00E64EFF" w:rsidP="009C5144">
            <w:pPr>
              <w:snapToGrid w:val="0"/>
              <w:spacing w:before="40" w:after="40"/>
              <w:ind w:left="57" w:right="57"/>
              <w:jc w:val="center"/>
              <w:rPr>
                <w:rFonts w:ascii="Times New Roman" w:hAnsi="Times New Roman"/>
                <w:b/>
                <w:sz w:val="22"/>
              </w:rPr>
            </w:pPr>
            <w:r>
              <w:rPr>
                <w:rFonts w:ascii="Times New Roman" w:hAnsi="Times New Roman"/>
                <w:b/>
                <w:sz w:val="22"/>
              </w:rPr>
              <w:t>ИТОГО за целый год [</w:t>
            </w:r>
            <w:r>
              <w:rPr>
                <w:rFonts w:ascii="Times New Roman" w:hAnsi="Times New Roman"/>
                <w:b/>
                <w:i/>
                <w:sz w:val="22"/>
                <w:shd w:val="clear" w:color="000000" w:fill="FCFCFC"/>
              </w:rPr>
              <w:t>указать год, например «________»</w:t>
            </w:r>
            <w:r>
              <w:rPr>
                <w:rFonts w:ascii="Times New Roman" w:hAnsi="Times New Roman"/>
                <w:b/>
                <w:sz w:val="22"/>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725504" w14:textId="77777777" w:rsidR="00E64EFF" w:rsidRDefault="00E64EFF" w:rsidP="009C5144">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3454D2" w14:textId="77777777" w:rsidR="00E64EFF" w:rsidRDefault="00E64EFF" w:rsidP="009C5144">
            <w:pPr>
              <w:snapToGrid w:val="0"/>
              <w:spacing w:before="40" w:after="40"/>
              <w:ind w:left="57" w:right="57"/>
              <w:jc w:val="center"/>
              <w:rPr>
                <w:rFonts w:ascii="Times New Roman" w:hAnsi="Times New Roman"/>
                <w:b/>
                <w:sz w:val="22"/>
              </w:rPr>
            </w:pPr>
            <w:r>
              <w:rPr>
                <w:rFonts w:ascii="Times New Roman" w:hAnsi="Times New Roman"/>
                <w:b/>
                <w:sz w:val="22"/>
              </w:rPr>
              <w:t>х</w:t>
            </w:r>
          </w:p>
        </w:tc>
      </w:tr>
      <w:tr w:rsidR="00E64EFF" w14:paraId="0B48F896"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07FFFE" w14:textId="77777777" w:rsidR="00E64EFF" w:rsidRDefault="00E64EFF" w:rsidP="00E64EFF">
            <w:pPr>
              <w:numPr>
                <w:ilvl w:val="0"/>
                <w:numId w:val="32"/>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F4AA7B"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3D3083"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7AE6EF"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FA3464"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B8CACD" w14:textId="77777777" w:rsidR="00E64EFF" w:rsidRDefault="00E64EFF" w:rsidP="009C5144">
            <w:pPr>
              <w:snapToGrid w:val="0"/>
              <w:spacing w:before="40" w:after="40"/>
              <w:ind w:left="57" w:right="57"/>
              <w:jc w:val="center"/>
              <w:rPr>
                <w:rFonts w:ascii="Times New Roman" w:hAnsi="Times New Roman"/>
                <w:sz w:val="22"/>
              </w:rPr>
            </w:pPr>
          </w:p>
        </w:tc>
      </w:tr>
      <w:tr w:rsidR="00E64EFF" w14:paraId="7C1AB8C9"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754B5E" w14:textId="77777777" w:rsidR="00E64EFF" w:rsidRDefault="00E64EFF" w:rsidP="00E64EFF">
            <w:pPr>
              <w:numPr>
                <w:ilvl w:val="0"/>
                <w:numId w:val="32"/>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D90374"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665CB8"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FE81E"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78A89A"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E916C2" w14:textId="77777777" w:rsidR="00E64EFF" w:rsidRDefault="00E64EFF" w:rsidP="009C5144">
            <w:pPr>
              <w:snapToGrid w:val="0"/>
              <w:spacing w:before="40" w:after="40"/>
              <w:ind w:left="57" w:right="57"/>
              <w:jc w:val="center"/>
              <w:rPr>
                <w:rFonts w:ascii="Times New Roman" w:hAnsi="Times New Roman"/>
                <w:sz w:val="22"/>
              </w:rPr>
            </w:pPr>
          </w:p>
        </w:tc>
      </w:tr>
      <w:tr w:rsidR="00E64EFF" w14:paraId="70E129DC"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2FEC95" w14:textId="77777777" w:rsidR="00E64EFF" w:rsidRDefault="00E64EFF" w:rsidP="00E64EFF">
            <w:pPr>
              <w:numPr>
                <w:ilvl w:val="0"/>
                <w:numId w:val="32"/>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93E9D1"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7DE107"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2E84D0"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A9ED09"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F76B6E" w14:textId="77777777" w:rsidR="00E64EFF" w:rsidRDefault="00E64EFF" w:rsidP="009C5144">
            <w:pPr>
              <w:snapToGrid w:val="0"/>
              <w:spacing w:before="40" w:after="40"/>
              <w:ind w:left="57" w:right="57"/>
              <w:jc w:val="center"/>
              <w:rPr>
                <w:rFonts w:ascii="Times New Roman" w:hAnsi="Times New Roman"/>
                <w:sz w:val="22"/>
              </w:rPr>
            </w:pPr>
          </w:p>
        </w:tc>
      </w:tr>
      <w:tr w:rsidR="00E64EFF" w14:paraId="08442674"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0FC108" w14:textId="77777777" w:rsidR="00E64EFF" w:rsidRDefault="00E64EFF" w:rsidP="009C5144">
            <w:pPr>
              <w:snapToGrid w:val="0"/>
              <w:spacing w:before="40" w:after="40"/>
              <w:ind w:left="57" w:right="57"/>
              <w:rPr>
                <w:rFonts w:ascii="Times New Roman" w:hAnsi="Times New Roman"/>
                <w:sz w:val="22"/>
              </w:rPr>
            </w:pPr>
            <w:r>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6CF6CB"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44AE00"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D41130"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A43A73"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6329B7" w14:textId="77777777" w:rsidR="00E64EFF" w:rsidRDefault="00E64EFF" w:rsidP="009C5144">
            <w:pPr>
              <w:snapToGrid w:val="0"/>
              <w:spacing w:before="40" w:after="40"/>
              <w:ind w:left="57" w:right="57"/>
              <w:jc w:val="center"/>
              <w:rPr>
                <w:rFonts w:ascii="Times New Roman" w:hAnsi="Times New Roman"/>
                <w:sz w:val="22"/>
              </w:rPr>
            </w:pPr>
          </w:p>
        </w:tc>
      </w:tr>
      <w:tr w:rsidR="00E64EFF" w14:paraId="61D2FBA8" w14:textId="77777777" w:rsidTr="009C5144">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3E2DE" w14:textId="77777777" w:rsidR="00E64EFF" w:rsidRDefault="00E64EFF" w:rsidP="009C5144">
            <w:pPr>
              <w:snapToGrid w:val="0"/>
              <w:spacing w:before="40" w:after="40"/>
              <w:ind w:left="57" w:right="57"/>
              <w:jc w:val="center"/>
              <w:rPr>
                <w:rFonts w:ascii="Times New Roman" w:hAnsi="Times New Roman"/>
                <w:b/>
                <w:sz w:val="22"/>
              </w:rPr>
            </w:pPr>
            <w:r>
              <w:rPr>
                <w:rFonts w:ascii="Times New Roman" w:hAnsi="Times New Roman"/>
                <w:b/>
                <w:sz w:val="22"/>
              </w:rPr>
              <w:t>ИТОГО за [</w:t>
            </w:r>
            <w:r>
              <w:rPr>
                <w:rFonts w:ascii="Times New Roman" w:hAnsi="Times New Roman"/>
                <w:b/>
                <w:i/>
                <w:sz w:val="22"/>
                <w:shd w:val="clear" w:color="000000" w:fill="FFFFFF"/>
              </w:rPr>
              <w:t>указать, в зависимости от обстоятельств, например «I квартал _______ года», «I—II кварталы ________ года» и т.д.</w:t>
            </w:r>
            <w:r>
              <w:rPr>
                <w:rFonts w:ascii="Times New Roman" w:hAnsi="Times New Roman"/>
                <w:b/>
                <w:sz w:val="22"/>
                <w:shd w:val="clear" w:color="000000" w:fill="FFFFFF"/>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A3375E" w14:textId="77777777" w:rsidR="00E64EFF" w:rsidRDefault="00E64EFF" w:rsidP="009C5144">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8FC705" w14:textId="77777777" w:rsidR="00E64EFF" w:rsidRDefault="00E64EFF" w:rsidP="009C5144">
            <w:pPr>
              <w:snapToGrid w:val="0"/>
              <w:spacing w:before="40" w:after="40"/>
              <w:ind w:left="57" w:right="57"/>
              <w:jc w:val="center"/>
              <w:rPr>
                <w:rFonts w:ascii="Times New Roman" w:hAnsi="Times New Roman"/>
                <w:b/>
                <w:sz w:val="22"/>
              </w:rPr>
            </w:pPr>
            <w:r>
              <w:rPr>
                <w:rFonts w:ascii="Times New Roman" w:hAnsi="Times New Roman"/>
                <w:b/>
                <w:sz w:val="22"/>
              </w:rPr>
              <w:t>х</w:t>
            </w:r>
          </w:p>
        </w:tc>
      </w:tr>
    </w:tbl>
    <w:p w14:paraId="760D4B26" w14:textId="77777777" w:rsidR="00E64EFF" w:rsidRDefault="00E64EFF" w:rsidP="00E64EFF">
      <w:pPr>
        <w:snapToGrid w:val="0"/>
        <w:ind w:left="567" w:firstLine="567"/>
        <w:jc w:val="both"/>
        <w:rPr>
          <w:rFonts w:ascii="Times New Roman" w:hAnsi="Times New Roman"/>
          <w:sz w:val="22"/>
        </w:rPr>
      </w:pPr>
      <w:r>
        <w:rPr>
          <w:rFonts w:ascii="Times New Roman" w:hAnsi="Times New Roman"/>
          <w:sz w:val="22"/>
        </w:rPr>
        <w:t>Заказчик рекомендует Участникам приложить оригиналы или копии отзывов об их работе, данные контрагентами.</w:t>
      </w:r>
    </w:p>
    <w:p w14:paraId="7708D8F4" w14:textId="77777777" w:rsidR="00E64EFF" w:rsidRDefault="00E64EFF" w:rsidP="00E64EFF">
      <w:pPr>
        <w:snapToGrid w:val="0"/>
        <w:ind w:left="567" w:firstLine="567"/>
        <w:jc w:val="both"/>
        <w:rPr>
          <w:rFonts w:ascii="Times New Roman" w:hAnsi="Times New Roman"/>
          <w:sz w:val="22"/>
        </w:rPr>
      </w:pPr>
      <w:r>
        <w:rPr>
          <w:rFonts w:ascii="Times New Roman" w:hAnsi="Times New Roman"/>
          <w:sz w:val="22"/>
        </w:rPr>
        <w:t>____________________________________</w:t>
      </w:r>
    </w:p>
    <w:p w14:paraId="2977F510" w14:textId="77777777" w:rsidR="00E64EFF" w:rsidRDefault="00E64EFF" w:rsidP="00E64EFF">
      <w:pPr>
        <w:snapToGrid w:val="0"/>
        <w:ind w:left="567" w:right="3684" w:firstLine="567"/>
        <w:jc w:val="center"/>
        <w:rPr>
          <w:rFonts w:ascii="Times New Roman" w:hAnsi="Times New Roman"/>
          <w:sz w:val="22"/>
          <w:vertAlign w:val="superscript"/>
        </w:rPr>
      </w:pPr>
      <w:r>
        <w:rPr>
          <w:rFonts w:ascii="Times New Roman" w:hAnsi="Times New Roman"/>
          <w:sz w:val="22"/>
          <w:vertAlign w:val="superscript"/>
        </w:rPr>
        <w:t>(подпись, М.П.)</w:t>
      </w:r>
    </w:p>
    <w:p w14:paraId="7A013A5B" w14:textId="77777777" w:rsidR="00E64EFF" w:rsidRDefault="00E64EFF" w:rsidP="00E64EFF">
      <w:pPr>
        <w:snapToGrid w:val="0"/>
        <w:ind w:left="567" w:firstLine="567"/>
        <w:jc w:val="both"/>
        <w:rPr>
          <w:rFonts w:ascii="Times New Roman" w:hAnsi="Times New Roman"/>
          <w:sz w:val="22"/>
        </w:rPr>
      </w:pPr>
      <w:r>
        <w:rPr>
          <w:rFonts w:ascii="Times New Roman" w:hAnsi="Times New Roman"/>
          <w:sz w:val="22"/>
        </w:rPr>
        <w:t>____________________________________</w:t>
      </w:r>
    </w:p>
    <w:p w14:paraId="1C28A335" w14:textId="77777777" w:rsidR="00E64EFF" w:rsidRDefault="00E64EFF" w:rsidP="00E64EFF">
      <w:pPr>
        <w:snapToGrid w:val="0"/>
        <w:ind w:left="567" w:right="3684" w:firstLine="567"/>
        <w:jc w:val="center"/>
        <w:rPr>
          <w:rFonts w:ascii="Times New Roman" w:hAnsi="Times New Roman"/>
          <w:sz w:val="22"/>
          <w:vertAlign w:val="superscript"/>
        </w:rPr>
      </w:pPr>
      <w:r>
        <w:rPr>
          <w:rFonts w:ascii="Times New Roman" w:hAnsi="Times New Roman"/>
          <w:sz w:val="22"/>
          <w:vertAlign w:val="superscript"/>
        </w:rPr>
        <w:t>(фамилия, имя, отчество подписавшего, должность)</w:t>
      </w:r>
    </w:p>
    <w:p w14:paraId="5E09DC54" w14:textId="77777777" w:rsidR="00E64EFF" w:rsidRDefault="00E64EFF" w:rsidP="00E64EFF">
      <w:pPr>
        <w:keepNext/>
        <w:snapToGrid w:val="0"/>
        <w:ind w:left="567" w:firstLine="567"/>
        <w:jc w:val="both"/>
        <w:rPr>
          <w:rFonts w:ascii="Times New Roman" w:hAnsi="Times New Roman"/>
          <w:b/>
          <w:sz w:val="22"/>
        </w:rPr>
      </w:pPr>
    </w:p>
    <w:p w14:paraId="3B566592" w14:textId="77777777" w:rsidR="00E64EFF" w:rsidRDefault="00E64EFF" w:rsidP="00E64EFF">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7C8370D2" w14:textId="77777777" w:rsidR="00E64EFF" w:rsidRDefault="00E64EFF" w:rsidP="00E64EFF">
      <w:pPr>
        <w:snapToGrid w:val="0"/>
        <w:rPr>
          <w:rFonts w:ascii="Times New Roman" w:hAnsi="Times New Roman"/>
          <w:b/>
          <w:sz w:val="22"/>
        </w:rPr>
      </w:pPr>
      <w:r>
        <w:rPr>
          <w:rFonts w:ascii="Times New Roman" w:hAnsi="Times New Roman"/>
          <w:b/>
          <w:sz w:val="22"/>
        </w:rPr>
        <w:t>9.4.1 Инструкции по заполнению</w:t>
      </w:r>
    </w:p>
    <w:p w14:paraId="598C1FE0" w14:textId="77777777" w:rsidR="00E64EFF" w:rsidRDefault="00E64EFF" w:rsidP="00E64EFF">
      <w:pPr>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6FAFAA51" w14:textId="77777777" w:rsidR="00E64EFF" w:rsidRDefault="00E64EFF" w:rsidP="00E64EFF">
      <w:pPr>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4125CC61" w14:textId="77777777" w:rsidR="00E64EFF" w:rsidRDefault="00E64EFF" w:rsidP="00E64EFF">
      <w:pPr>
        <w:snapToGrid w:val="0"/>
        <w:jc w:val="both"/>
        <w:rPr>
          <w:rFonts w:ascii="Times New Roman" w:hAnsi="Times New Roman"/>
          <w:sz w:val="22"/>
        </w:rPr>
      </w:pPr>
      <w:r>
        <w:rPr>
          <w:rFonts w:ascii="Times New Roman" w:hAnsi="Times New Roman"/>
          <w:sz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621E6EE4" w14:textId="77777777" w:rsidR="00E64EFF" w:rsidRDefault="00E64EFF" w:rsidP="00E64EFF">
      <w:pPr>
        <w:snapToGrid w:val="0"/>
        <w:jc w:val="both"/>
        <w:rPr>
          <w:rFonts w:ascii="Times New Roman" w:hAnsi="Times New Roman"/>
          <w:sz w:val="22"/>
        </w:rPr>
      </w:pPr>
      <w:r>
        <w:rPr>
          <w:rFonts w:ascii="Times New Roman" w:hAnsi="Times New Roman"/>
          <w:sz w:val="22"/>
        </w:rPr>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44910FDF" w14:textId="77777777" w:rsidR="00E64EFF" w:rsidRDefault="00E64EFF" w:rsidP="00E64EFF">
      <w:pPr>
        <w:snapToGrid w:val="0"/>
        <w:jc w:val="both"/>
        <w:rPr>
          <w:rFonts w:ascii="Times New Roman" w:hAnsi="Times New Roman"/>
          <w:sz w:val="22"/>
        </w:rPr>
      </w:pPr>
      <w:r>
        <w:rPr>
          <w:rFonts w:ascii="Times New Roman" w:hAnsi="Times New Roman"/>
          <w:sz w:val="22"/>
        </w:rPr>
        <w:t>5. Участник может включать и незавершенные договоры, обязательно отмечая данный факт.</w:t>
      </w:r>
    </w:p>
    <w:p w14:paraId="0C1ABF32" w14:textId="77777777" w:rsidR="00E64EFF" w:rsidRDefault="00E64EFF" w:rsidP="00E64EFF">
      <w:pPr>
        <w:snapToGrid w:val="0"/>
        <w:jc w:val="both"/>
        <w:rPr>
          <w:rFonts w:ascii="Times New Roman" w:hAnsi="Times New Roman"/>
          <w:sz w:val="28"/>
        </w:rPr>
      </w:pPr>
    </w:p>
    <w:p w14:paraId="7925AB31" w14:textId="77777777" w:rsidR="00E64EFF" w:rsidRDefault="00E64EFF" w:rsidP="00B029B4">
      <w:pPr>
        <w:pStyle w:val="1"/>
        <w:jc w:val="right"/>
        <w:rPr>
          <w:rFonts w:ascii="Times New Roman" w:hAnsi="Times New Roman" w:cs="Times New Roman"/>
          <w:color w:val="auto"/>
          <w:sz w:val="24"/>
          <w:szCs w:val="24"/>
        </w:rPr>
      </w:pPr>
    </w:p>
    <w:p w14:paraId="4B414AAD" w14:textId="77777777" w:rsidR="006F5A2B" w:rsidRDefault="006F5A2B" w:rsidP="006F5A2B">
      <w:pPr>
        <w:rPr>
          <w:rFonts w:asciiTheme="minorHAnsi" w:hAnsiTheme="minorHAnsi"/>
        </w:rPr>
      </w:pPr>
    </w:p>
    <w:p w14:paraId="22DA9907" w14:textId="77777777" w:rsidR="006F5A2B" w:rsidRDefault="006F5A2B" w:rsidP="006F5A2B">
      <w:pPr>
        <w:rPr>
          <w:rFonts w:asciiTheme="minorHAnsi" w:hAnsiTheme="minorHAnsi"/>
        </w:rPr>
      </w:pPr>
    </w:p>
    <w:p w14:paraId="372D74A4" w14:textId="77777777" w:rsidR="006F5A2B" w:rsidRPr="006F5A2B" w:rsidRDefault="006F5A2B" w:rsidP="006F5A2B">
      <w:pPr>
        <w:rPr>
          <w:rFonts w:asciiTheme="minorHAnsi" w:hAnsiTheme="minorHAnsi"/>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7" w:name="_Toc116302863"/>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7"/>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9">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1"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2"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8" w:name="_Toc116302864"/>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8"/>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44D145EE"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009862FA" w:rsidRPr="00CB5D11">
        <w:rPr>
          <w:rFonts w:ascii="Times New Roman" w:hAnsi="Times New Roman" w:cs="Times New Roman"/>
          <w:b/>
          <w:sz w:val="22"/>
          <w:szCs w:val="24"/>
        </w:rPr>
        <w:t xml:space="preserve">поставку </w:t>
      </w:r>
      <w:r w:rsidR="003A283C" w:rsidRPr="003A283C">
        <w:rPr>
          <w:rFonts w:ascii="Times New Roman" w:hAnsi="Times New Roman" w:cs="Times New Roman"/>
          <w:b/>
          <w:sz w:val="22"/>
          <w:szCs w:val="24"/>
        </w:rPr>
        <w:t xml:space="preserve">фрезерного универсального станка </w:t>
      </w:r>
      <w:r w:rsidRPr="008A5242">
        <w:rPr>
          <w:rFonts w:ascii="Times New Roman" w:hAnsi="Times New Roman" w:cs="Times New Roman"/>
          <w:sz w:val="24"/>
          <w:szCs w:val="24"/>
        </w:rPr>
        <w:t xml:space="preserve">проводится в соответствии с техническими характеристиками представленными в Техническом задании (Приложение № </w:t>
      </w:r>
      <w:r w:rsidR="00EC5414">
        <w:rPr>
          <w:rFonts w:ascii="Times New Roman" w:hAnsi="Times New Roman" w:cs="Times New Roman"/>
          <w:sz w:val="24"/>
          <w:szCs w:val="24"/>
        </w:rPr>
        <w:t>3</w:t>
      </w:r>
      <w:r w:rsidRPr="008A5242">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23CE1C92" w14:textId="77777777" w:rsidR="009862FA" w:rsidRPr="004737A8" w:rsidRDefault="00A97C53" w:rsidP="009862FA">
      <w:pPr>
        <w:snapToGrid w:val="0"/>
        <w:jc w:val="both"/>
        <w:rPr>
          <w:rFonts w:ascii="Times New Roman" w:hAnsi="Times New Roman" w:cs="Times New Roman"/>
          <w:sz w:val="22"/>
        </w:rPr>
      </w:pPr>
      <w:r w:rsidRPr="008A5242">
        <w:rPr>
          <w:rFonts w:ascii="Times New Roman" w:hAnsi="Times New Roman" w:cs="Times New Roman"/>
          <w:sz w:val="24"/>
          <w:szCs w:val="24"/>
        </w:rPr>
        <w:t>1.1</w:t>
      </w:r>
      <w:r w:rsidRPr="008A5242">
        <w:rPr>
          <w:rFonts w:ascii="Times New Roman" w:hAnsi="Times New Roman" w:cs="Times New Roman"/>
          <w:sz w:val="24"/>
          <w:szCs w:val="24"/>
        </w:rPr>
        <w:tab/>
      </w:r>
      <w:r w:rsidR="009862FA" w:rsidRPr="009862FA">
        <w:rPr>
          <w:rFonts w:ascii="Times New Roman" w:hAnsi="Times New Roman" w:cs="Times New Roman"/>
          <w:sz w:val="22"/>
        </w:rPr>
        <w:t>Оценка и сопоставление предложений осуществляется</w:t>
      </w:r>
      <w:r w:rsidR="009862FA" w:rsidRPr="004737A8">
        <w:rPr>
          <w:rFonts w:ascii="Times New Roman" w:hAnsi="Times New Roman" w:cs="Times New Roman"/>
          <w:sz w:val="22"/>
        </w:rPr>
        <w:t xml:space="preserve"> с применением </w:t>
      </w:r>
      <w:r w:rsidR="009862FA" w:rsidRPr="009862FA">
        <w:rPr>
          <w:rFonts w:ascii="Times New Roman" w:hAnsi="Times New Roman" w:cs="Times New Roman"/>
          <w:b/>
          <w:sz w:val="22"/>
          <w:highlight w:val="yellow"/>
          <w:u w:val="single"/>
        </w:rPr>
        <w:t>метода ранжирования</w:t>
      </w:r>
      <w:r w:rsidR="009862FA" w:rsidRPr="004737A8">
        <w:rPr>
          <w:rFonts w:ascii="Times New Roman" w:hAnsi="Times New Roman" w:cs="Times New Roman"/>
          <w:sz w:val="22"/>
        </w:rPr>
        <w:t xml:space="preserve"> по следующим критериям:</w:t>
      </w:r>
    </w:p>
    <w:p w14:paraId="352AC802" w14:textId="6A75EFA5"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 xml:space="preserve">- стоимость </w:t>
      </w:r>
      <w:r w:rsidR="00232B68" w:rsidRPr="00232B68">
        <w:rPr>
          <w:rFonts w:ascii="Times New Roman" w:hAnsi="Times New Roman" w:cs="Times New Roman"/>
          <w:sz w:val="22"/>
        </w:rPr>
        <w:t xml:space="preserve">Оборудования </w:t>
      </w:r>
      <w:r w:rsidRPr="004737A8">
        <w:rPr>
          <w:rFonts w:ascii="Times New Roman" w:hAnsi="Times New Roman" w:cs="Times New Roman"/>
          <w:sz w:val="22"/>
        </w:rPr>
        <w:t xml:space="preserve">(приведенная к единому базису без учета НДС); </w:t>
      </w:r>
    </w:p>
    <w:p w14:paraId="4547CCB1"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 срок поставки;</w:t>
      </w:r>
    </w:p>
    <w:p w14:paraId="6E848594" w14:textId="7E9FFFE3" w:rsidR="009862FA" w:rsidRDefault="00F70053" w:rsidP="009862FA">
      <w:pPr>
        <w:snapToGrid w:val="0"/>
        <w:jc w:val="both"/>
        <w:rPr>
          <w:rFonts w:ascii="Times New Roman" w:hAnsi="Times New Roman" w:cs="Times New Roman"/>
          <w:sz w:val="22"/>
        </w:rPr>
      </w:pPr>
      <w:r>
        <w:rPr>
          <w:rFonts w:ascii="Times New Roman" w:hAnsi="Times New Roman" w:cs="Times New Roman"/>
          <w:sz w:val="22"/>
        </w:rPr>
        <w:t>- условия оплаты.</w:t>
      </w:r>
    </w:p>
    <w:p w14:paraId="6D057274" w14:textId="77777777" w:rsidR="009862FA" w:rsidRPr="004737A8" w:rsidRDefault="009862FA" w:rsidP="009862FA">
      <w:pPr>
        <w:snapToGrid w:val="0"/>
        <w:jc w:val="both"/>
        <w:rPr>
          <w:rFonts w:ascii="Times New Roman" w:hAnsi="Times New Roman" w:cs="Times New Roman"/>
          <w:sz w:val="22"/>
        </w:rPr>
      </w:pPr>
    </w:p>
    <w:p w14:paraId="0504B75E" w14:textId="77777777" w:rsidR="009862FA" w:rsidRPr="004737A8" w:rsidRDefault="009862FA" w:rsidP="009862FA">
      <w:pPr>
        <w:snapToGrid w:val="0"/>
        <w:jc w:val="center"/>
        <w:rPr>
          <w:rFonts w:ascii="Times New Roman" w:hAnsi="Times New Roman" w:cs="Times New Roman"/>
          <w:b/>
          <w:sz w:val="22"/>
          <w:u w:val="single"/>
        </w:rPr>
      </w:pPr>
      <w:r w:rsidRPr="004737A8">
        <w:rPr>
          <w:rFonts w:ascii="Times New Roman" w:hAnsi="Times New Roman" w:cs="Times New Roman"/>
          <w:b/>
          <w:sz w:val="22"/>
          <w:u w:val="single"/>
        </w:rPr>
        <w:t>Сущность метода ранжирования</w:t>
      </w:r>
    </w:p>
    <w:p w14:paraId="20FB41EE"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По каждому критерию оценки и сопоставления предложений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(место).</w:t>
      </w:r>
    </w:p>
    <w:p w14:paraId="621D0473"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Предложение участника, который предлагает лучшие условия исполнения договора по данному критерию, присваивается первый номер (место).</w:t>
      </w:r>
    </w:p>
    <w:p w14:paraId="0E40AA70"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Далее присужденные по каждому критерию оценки и сопоставления заявок на участие в Закупочной процедуре порядковые номера (места) взвешиваются с учетом значений коэффициентов весомости данных критериев.</w:t>
      </w:r>
    </w:p>
    <w:p w14:paraId="61D74B6C"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Значения коэффициентов весомости по критериям оценки заявок представлены в таблице №1.</w:t>
      </w:r>
    </w:p>
    <w:p w14:paraId="1B756C0B" w14:textId="77777777" w:rsidR="009862FA" w:rsidRPr="004737A8" w:rsidRDefault="009862FA" w:rsidP="009862FA">
      <w:pPr>
        <w:snapToGrid w:val="0"/>
        <w:jc w:val="right"/>
        <w:rPr>
          <w:rFonts w:ascii="Times New Roman" w:hAnsi="Times New Roman" w:cs="Times New Roman"/>
          <w:sz w:val="22"/>
        </w:rPr>
      </w:pPr>
    </w:p>
    <w:p w14:paraId="02BE9480" w14:textId="77777777" w:rsidR="009862FA" w:rsidRPr="004737A8" w:rsidRDefault="009862FA" w:rsidP="009862FA">
      <w:pPr>
        <w:snapToGrid w:val="0"/>
        <w:jc w:val="right"/>
        <w:rPr>
          <w:rFonts w:ascii="Times New Roman" w:hAnsi="Times New Roman" w:cs="Times New Roman"/>
          <w:sz w:val="22"/>
        </w:rPr>
      </w:pPr>
      <w:r w:rsidRPr="004737A8">
        <w:rPr>
          <w:rFonts w:ascii="Times New Roman" w:hAnsi="Times New Roman" w:cs="Times New Roman"/>
          <w:sz w:val="22"/>
        </w:rPr>
        <w:t>Таблица №1</w:t>
      </w:r>
    </w:p>
    <w:tbl>
      <w:tblPr>
        <w:tblW w:w="9918" w:type="dxa"/>
        <w:tblLayout w:type="fixed"/>
        <w:tblCellMar>
          <w:left w:w="0" w:type="dxa"/>
          <w:right w:w="0" w:type="dxa"/>
        </w:tblCellMar>
        <w:tblLook w:val="04A0" w:firstRow="1" w:lastRow="0" w:firstColumn="1" w:lastColumn="0" w:noHBand="0" w:noVBand="1"/>
      </w:tblPr>
      <w:tblGrid>
        <w:gridCol w:w="7338"/>
        <w:gridCol w:w="2580"/>
      </w:tblGrid>
      <w:tr w:rsidR="00D22921" w:rsidRPr="00C84389" w14:paraId="2561E6F6" w14:textId="77777777" w:rsidTr="00D2292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270F72" w14:textId="77777777" w:rsidR="00D22921" w:rsidRPr="00C84389" w:rsidRDefault="00D22921" w:rsidP="00D22921">
            <w:pPr>
              <w:snapToGrid w:val="0"/>
              <w:jc w:val="center"/>
              <w:rPr>
                <w:rFonts w:ascii="Times New Roman" w:hAnsi="Times New Roman" w:cs="Times New Roman"/>
                <w:b/>
                <w:sz w:val="22"/>
                <w:szCs w:val="22"/>
              </w:rPr>
            </w:pPr>
            <w:r w:rsidRPr="00C84389">
              <w:rPr>
                <w:rFonts w:ascii="Times New Roman" w:hAnsi="Times New Roman" w:cs="Times New Roman"/>
                <w:b/>
                <w:sz w:val="22"/>
                <w:szCs w:val="22"/>
              </w:rPr>
              <w:t>Наименование критерия</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88639A" w14:textId="77777777" w:rsidR="00D22921" w:rsidRPr="00C84389" w:rsidRDefault="00D22921" w:rsidP="00D22921">
            <w:pPr>
              <w:snapToGrid w:val="0"/>
              <w:jc w:val="center"/>
              <w:rPr>
                <w:rFonts w:ascii="Times New Roman" w:hAnsi="Times New Roman" w:cs="Times New Roman"/>
                <w:b/>
                <w:sz w:val="22"/>
                <w:szCs w:val="22"/>
              </w:rPr>
            </w:pPr>
            <w:r w:rsidRPr="00C84389">
              <w:rPr>
                <w:rFonts w:ascii="Times New Roman" w:hAnsi="Times New Roman" w:cs="Times New Roman"/>
                <w:b/>
                <w:sz w:val="22"/>
                <w:szCs w:val="22"/>
              </w:rPr>
              <w:t>Весовой коэффициент</w:t>
            </w:r>
          </w:p>
        </w:tc>
      </w:tr>
      <w:tr w:rsidR="00D22921" w:rsidRPr="00C84389" w14:paraId="6923D167" w14:textId="77777777" w:rsidTr="00D2292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E620F1" w14:textId="77777777" w:rsidR="00D22921" w:rsidRPr="001C03AB" w:rsidRDefault="00D22921" w:rsidP="00D22921">
            <w:pPr>
              <w:snapToGrid w:val="0"/>
              <w:jc w:val="center"/>
              <w:rPr>
                <w:rFonts w:ascii="Times New Roman" w:hAnsi="Times New Roman" w:cs="Times New Roman"/>
                <w:sz w:val="22"/>
                <w:szCs w:val="22"/>
              </w:rPr>
            </w:pPr>
            <w:r w:rsidRPr="001C03AB">
              <w:rPr>
                <w:rFonts w:ascii="Times New Roman" w:hAnsi="Times New Roman" w:cs="Times New Roman"/>
                <w:sz w:val="22"/>
                <w:szCs w:val="22"/>
              </w:rPr>
              <w:t>Финансово-коммерческая оценка</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8A9286" w14:textId="77777777" w:rsidR="00D22921" w:rsidRPr="00C84389" w:rsidRDefault="00D22921" w:rsidP="00D22921">
            <w:pPr>
              <w:snapToGrid w:val="0"/>
              <w:jc w:val="center"/>
              <w:rPr>
                <w:rFonts w:ascii="Times New Roman" w:hAnsi="Times New Roman" w:cs="Times New Roman"/>
                <w:b/>
                <w:sz w:val="22"/>
                <w:szCs w:val="22"/>
              </w:rPr>
            </w:pPr>
          </w:p>
        </w:tc>
      </w:tr>
      <w:tr w:rsidR="00D22921" w:rsidRPr="00C84389" w14:paraId="560C745A" w14:textId="77777777" w:rsidTr="00D2292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255B80" w14:textId="77777777" w:rsidR="00D22921" w:rsidRPr="00C84389" w:rsidRDefault="00D22921" w:rsidP="00D22921">
            <w:pPr>
              <w:snapToGrid w:val="0"/>
              <w:jc w:val="both"/>
              <w:rPr>
                <w:rFonts w:ascii="Times New Roman" w:hAnsi="Times New Roman" w:cs="Times New Roman"/>
                <w:sz w:val="22"/>
                <w:szCs w:val="22"/>
              </w:rPr>
            </w:pPr>
            <w:r w:rsidRPr="00C84389">
              <w:rPr>
                <w:rFonts w:ascii="Times New Roman" w:hAnsi="Times New Roman" w:cs="Times New Roman"/>
                <w:sz w:val="22"/>
                <w:szCs w:val="22"/>
              </w:rPr>
              <w:t>Стоимость Оборудования</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33F360" w14:textId="29532CAC" w:rsidR="00D22921" w:rsidRPr="00C84389" w:rsidRDefault="00F70053" w:rsidP="00D22921">
            <w:pPr>
              <w:snapToGrid w:val="0"/>
              <w:jc w:val="center"/>
              <w:rPr>
                <w:rFonts w:ascii="Times New Roman" w:hAnsi="Times New Roman" w:cs="Times New Roman"/>
                <w:sz w:val="22"/>
                <w:szCs w:val="22"/>
              </w:rPr>
            </w:pPr>
            <w:r>
              <w:rPr>
                <w:rFonts w:ascii="Times New Roman" w:hAnsi="Times New Roman" w:cs="Times New Roman"/>
                <w:sz w:val="22"/>
                <w:szCs w:val="22"/>
              </w:rPr>
              <w:t>0,7</w:t>
            </w:r>
          </w:p>
        </w:tc>
      </w:tr>
      <w:tr w:rsidR="00D22921" w:rsidRPr="00C84389" w14:paraId="4B0B8C9B" w14:textId="77777777" w:rsidTr="00D2292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D88FAA" w14:textId="77777777" w:rsidR="00D22921" w:rsidRPr="00C84389" w:rsidRDefault="00D22921" w:rsidP="00D22921">
            <w:pPr>
              <w:snapToGrid w:val="0"/>
              <w:jc w:val="both"/>
              <w:rPr>
                <w:rFonts w:ascii="Times New Roman" w:hAnsi="Times New Roman" w:cs="Times New Roman"/>
                <w:sz w:val="22"/>
                <w:szCs w:val="22"/>
              </w:rPr>
            </w:pPr>
            <w:r w:rsidRPr="00C84389">
              <w:rPr>
                <w:rFonts w:ascii="Times New Roman" w:hAnsi="Times New Roman" w:cs="Times New Roman"/>
                <w:sz w:val="22"/>
                <w:szCs w:val="22"/>
              </w:rPr>
              <w:t xml:space="preserve">Срок поставки </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0C46F9" w14:textId="0BD8ED00" w:rsidR="00D22921" w:rsidRPr="00C84389" w:rsidRDefault="00D22921" w:rsidP="00D22921">
            <w:pPr>
              <w:snapToGrid w:val="0"/>
              <w:jc w:val="center"/>
              <w:rPr>
                <w:rFonts w:ascii="Times New Roman" w:hAnsi="Times New Roman" w:cs="Times New Roman"/>
                <w:sz w:val="22"/>
                <w:szCs w:val="22"/>
              </w:rPr>
            </w:pPr>
            <w:r>
              <w:rPr>
                <w:rFonts w:ascii="Times New Roman" w:hAnsi="Times New Roman" w:cs="Times New Roman"/>
                <w:sz w:val="22"/>
                <w:szCs w:val="22"/>
              </w:rPr>
              <w:t>0,1</w:t>
            </w:r>
          </w:p>
        </w:tc>
      </w:tr>
      <w:tr w:rsidR="00D22921" w:rsidRPr="00C84389" w14:paraId="7085B573" w14:textId="77777777" w:rsidTr="00D2292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1E0176" w14:textId="77777777" w:rsidR="00D22921" w:rsidRPr="00C84389" w:rsidRDefault="00D22921" w:rsidP="00D22921">
            <w:pPr>
              <w:snapToGrid w:val="0"/>
              <w:jc w:val="both"/>
              <w:rPr>
                <w:rFonts w:ascii="Times New Roman" w:hAnsi="Times New Roman" w:cs="Times New Roman"/>
                <w:sz w:val="22"/>
                <w:szCs w:val="22"/>
              </w:rPr>
            </w:pPr>
            <w:r w:rsidRPr="00C84389">
              <w:rPr>
                <w:rFonts w:ascii="Times New Roman" w:hAnsi="Times New Roman" w:cs="Times New Roman"/>
                <w:sz w:val="22"/>
                <w:szCs w:val="22"/>
              </w:rPr>
              <w:t xml:space="preserve">Условия оплаты </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2AB59A" w14:textId="17EF9DA0" w:rsidR="00D22921" w:rsidRPr="00C84389" w:rsidRDefault="00D22921" w:rsidP="00D22921">
            <w:pPr>
              <w:snapToGrid w:val="0"/>
              <w:jc w:val="center"/>
              <w:rPr>
                <w:rFonts w:ascii="Times New Roman" w:hAnsi="Times New Roman" w:cs="Times New Roman"/>
                <w:sz w:val="22"/>
                <w:szCs w:val="22"/>
              </w:rPr>
            </w:pPr>
            <w:r>
              <w:rPr>
                <w:rFonts w:ascii="Times New Roman" w:hAnsi="Times New Roman" w:cs="Times New Roman"/>
                <w:sz w:val="22"/>
                <w:szCs w:val="22"/>
              </w:rPr>
              <w:t>0,2</w:t>
            </w:r>
          </w:p>
        </w:tc>
      </w:tr>
    </w:tbl>
    <w:p w14:paraId="13368D2C" w14:textId="77777777" w:rsidR="009862FA" w:rsidRPr="004737A8" w:rsidRDefault="009862FA" w:rsidP="009862FA">
      <w:pPr>
        <w:snapToGrid w:val="0"/>
        <w:jc w:val="both"/>
        <w:rPr>
          <w:rFonts w:ascii="Times New Roman" w:hAnsi="Times New Roman" w:cs="Times New Roman"/>
          <w:sz w:val="22"/>
        </w:rPr>
      </w:pPr>
    </w:p>
    <w:p w14:paraId="24B4342A" w14:textId="77777777" w:rsidR="0085275C" w:rsidRPr="004737A8" w:rsidRDefault="0085275C" w:rsidP="0085275C">
      <w:pPr>
        <w:snapToGrid w:val="0"/>
        <w:jc w:val="both"/>
        <w:rPr>
          <w:rFonts w:ascii="Times New Roman" w:hAnsi="Times New Roman" w:cs="Times New Roman"/>
          <w:sz w:val="22"/>
        </w:rPr>
      </w:pPr>
      <w:r w:rsidRPr="004737A8">
        <w:rPr>
          <w:rFonts w:ascii="Times New Roman" w:hAnsi="Times New Roman" w:cs="Times New Roman"/>
          <w:sz w:val="22"/>
        </w:rPr>
        <w:t>Итоговое место, присуждаемое каждому Предложению, рассчитывается путем суммирования порядковых номеров (мест), взвешенных с учетом значений коэффициентов весомости, присужденных по каждому критерию оценки данного Предложения.</w:t>
      </w:r>
    </w:p>
    <w:p w14:paraId="3042080D" w14:textId="77777777" w:rsidR="0085275C" w:rsidRPr="004737A8" w:rsidRDefault="0085275C" w:rsidP="0085275C">
      <w:pPr>
        <w:snapToGrid w:val="0"/>
        <w:jc w:val="center"/>
        <w:rPr>
          <w:rFonts w:ascii="Times New Roman" w:hAnsi="Times New Roman" w:cs="Times New Roman"/>
          <w:sz w:val="22"/>
        </w:rPr>
      </w:pPr>
    </w:p>
    <w:p w14:paraId="703B9790" w14:textId="7B7B82E5" w:rsidR="0085275C" w:rsidRPr="004737A8" w:rsidRDefault="00F70053" w:rsidP="0085275C">
      <w:pPr>
        <w:snapToGrid w:val="0"/>
        <w:jc w:val="center"/>
        <w:rPr>
          <w:rFonts w:ascii="Times New Roman" w:hAnsi="Times New Roman" w:cs="Times New Roman"/>
          <w:sz w:val="22"/>
        </w:rPr>
      </w:pPr>
      <w:r>
        <w:rPr>
          <w:rFonts w:ascii="Times New Roman" w:hAnsi="Times New Roman" w:cs="Times New Roman"/>
          <w:sz w:val="22"/>
        </w:rPr>
        <w:t xml:space="preserve">И = С1 + С2 </w:t>
      </w:r>
      <w:r w:rsidR="0085275C">
        <w:rPr>
          <w:rFonts w:ascii="Times New Roman" w:hAnsi="Times New Roman" w:cs="Times New Roman"/>
          <w:sz w:val="22"/>
        </w:rPr>
        <w:t>+</w:t>
      </w:r>
      <w:r>
        <w:rPr>
          <w:rFonts w:ascii="Times New Roman" w:hAnsi="Times New Roman" w:cs="Times New Roman"/>
          <w:sz w:val="22"/>
        </w:rPr>
        <w:t xml:space="preserve"> </w:t>
      </w:r>
      <w:r w:rsidR="0085275C" w:rsidRPr="004737A8">
        <w:rPr>
          <w:rFonts w:ascii="Times New Roman" w:hAnsi="Times New Roman" w:cs="Times New Roman"/>
          <w:sz w:val="22"/>
        </w:rPr>
        <w:t>У, где</w:t>
      </w:r>
    </w:p>
    <w:p w14:paraId="39325C09" w14:textId="77777777" w:rsidR="0085275C" w:rsidRPr="004737A8" w:rsidRDefault="0085275C" w:rsidP="0085275C">
      <w:pPr>
        <w:snapToGrid w:val="0"/>
        <w:jc w:val="center"/>
        <w:rPr>
          <w:rFonts w:ascii="Times New Roman" w:hAnsi="Times New Roman" w:cs="Times New Roman"/>
          <w:sz w:val="22"/>
        </w:rPr>
      </w:pPr>
    </w:p>
    <w:p w14:paraId="5C018E53" w14:textId="77777777" w:rsidR="0085275C" w:rsidRPr="004737A8" w:rsidRDefault="0085275C" w:rsidP="0085275C">
      <w:pPr>
        <w:snapToGrid w:val="0"/>
        <w:jc w:val="both"/>
        <w:rPr>
          <w:rFonts w:ascii="Times New Roman" w:hAnsi="Times New Roman" w:cs="Times New Roman"/>
          <w:sz w:val="22"/>
        </w:rPr>
      </w:pPr>
      <w:r w:rsidRPr="004737A8">
        <w:rPr>
          <w:rFonts w:ascii="Times New Roman" w:hAnsi="Times New Roman" w:cs="Times New Roman"/>
          <w:sz w:val="22"/>
        </w:rPr>
        <w:t>И – итоговое место, присужденное Предложению;</w:t>
      </w:r>
    </w:p>
    <w:p w14:paraId="42BDE3D0" w14:textId="77777777" w:rsidR="0085275C" w:rsidRPr="004737A8" w:rsidRDefault="0085275C" w:rsidP="0085275C">
      <w:pPr>
        <w:snapToGrid w:val="0"/>
        <w:jc w:val="both"/>
        <w:rPr>
          <w:rFonts w:ascii="Times New Roman" w:hAnsi="Times New Roman" w:cs="Times New Roman"/>
          <w:sz w:val="22"/>
        </w:rPr>
      </w:pPr>
      <w:r w:rsidRPr="004737A8">
        <w:rPr>
          <w:rFonts w:ascii="Times New Roman" w:hAnsi="Times New Roman" w:cs="Times New Roman"/>
          <w:sz w:val="22"/>
        </w:rPr>
        <w:t xml:space="preserve">С1 - место, присуждаемое Предложению по критерию «Стоимость </w:t>
      </w:r>
      <w:r>
        <w:rPr>
          <w:rFonts w:ascii="Times New Roman" w:hAnsi="Times New Roman" w:cs="Times New Roman"/>
          <w:sz w:val="22"/>
        </w:rPr>
        <w:t>Оборудования</w:t>
      </w:r>
      <w:r w:rsidRPr="004737A8">
        <w:rPr>
          <w:rFonts w:ascii="Times New Roman" w:hAnsi="Times New Roman" w:cs="Times New Roman"/>
          <w:sz w:val="22"/>
        </w:rPr>
        <w:t>» с учетом весового коэффициента;</w:t>
      </w:r>
    </w:p>
    <w:p w14:paraId="09D97E5A" w14:textId="77777777" w:rsidR="0085275C" w:rsidRDefault="0085275C" w:rsidP="0085275C">
      <w:pPr>
        <w:snapToGrid w:val="0"/>
        <w:jc w:val="both"/>
        <w:rPr>
          <w:rFonts w:ascii="Times New Roman" w:hAnsi="Times New Roman" w:cs="Times New Roman"/>
          <w:sz w:val="22"/>
        </w:rPr>
      </w:pPr>
      <w:r w:rsidRPr="004737A8">
        <w:rPr>
          <w:rFonts w:ascii="Times New Roman" w:hAnsi="Times New Roman" w:cs="Times New Roman"/>
          <w:sz w:val="22"/>
        </w:rPr>
        <w:t xml:space="preserve">С2 - место, присуждаемое Предложению по критерию «Срок поставки» с учетом весового коэффициента. </w:t>
      </w:r>
    </w:p>
    <w:p w14:paraId="77D109B9" w14:textId="77777777" w:rsidR="0085275C" w:rsidRPr="00F66949" w:rsidRDefault="0085275C" w:rsidP="0085275C">
      <w:pPr>
        <w:snapToGrid w:val="0"/>
        <w:jc w:val="both"/>
        <w:rPr>
          <w:rFonts w:ascii="Times New Roman" w:hAnsi="Times New Roman" w:cs="Times New Roman"/>
          <w:sz w:val="22"/>
        </w:rPr>
      </w:pPr>
      <w:r w:rsidRPr="00F66949">
        <w:rPr>
          <w:rFonts w:ascii="Times New Roman" w:hAnsi="Times New Roman" w:cs="Times New Roman"/>
          <w:sz w:val="22"/>
        </w:rPr>
        <w:t>С3</w:t>
      </w:r>
      <w:r>
        <w:rPr>
          <w:rFonts w:ascii="Times New Roman" w:hAnsi="Times New Roman" w:cs="Times New Roman"/>
          <w:sz w:val="22"/>
        </w:rPr>
        <w:t xml:space="preserve"> -</w:t>
      </w:r>
      <w:r w:rsidRPr="00F66949">
        <w:rPr>
          <w:rFonts w:ascii="Times New Roman" w:hAnsi="Times New Roman" w:cs="Times New Roman"/>
          <w:sz w:val="22"/>
        </w:rPr>
        <w:t xml:space="preserve"> </w:t>
      </w:r>
      <w:r w:rsidRPr="004737A8">
        <w:rPr>
          <w:rFonts w:ascii="Times New Roman" w:hAnsi="Times New Roman" w:cs="Times New Roman"/>
          <w:sz w:val="22"/>
        </w:rPr>
        <w:t>место, присуждаемое Предложению по критерию «</w:t>
      </w:r>
      <w:r>
        <w:rPr>
          <w:rFonts w:ascii="Times New Roman" w:hAnsi="Times New Roman" w:cs="Times New Roman"/>
          <w:sz w:val="22"/>
        </w:rPr>
        <w:t>Условия оплаты</w:t>
      </w:r>
      <w:r w:rsidRPr="004737A8">
        <w:rPr>
          <w:rFonts w:ascii="Times New Roman" w:hAnsi="Times New Roman" w:cs="Times New Roman"/>
          <w:sz w:val="22"/>
        </w:rPr>
        <w:t>» с учетом весового коэффициента</w:t>
      </w:r>
    </w:p>
    <w:p w14:paraId="296F05E7" w14:textId="77777777" w:rsidR="0085275C" w:rsidRPr="004737A8" w:rsidRDefault="0085275C" w:rsidP="0085275C">
      <w:pPr>
        <w:snapToGrid w:val="0"/>
        <w:jc w:val="both"/>
        <w:rPr>
          <w:rFonts w:ascii="Times New Roman" w:hAnsi="Times New Roman" w:cs="Times New Roman"/>
          <w:sz w:val="22"/>
        </w:rPr>
      </w:pPr>
      <w:r w:rsidRPr="004737A8">
        <w:rPr>
          <w:rFonts w:ascii="Times New Roman" w:hAnsi="Times New Roman" w:cs="Times New Roman"/>
          <w:sz w:val="22"/>
        </w:rPr>
        <w:t xml:space="preserve"> </w:t>
      </w:r>
      <w:r w:rsidRPr="00F66949">
        <w:rPr>
          <w:rFonts w:ascii="Times New Roman" w:hAnsi="Times New Roman" w:cs="Times New Roman"/>
          <w:sz w:val="22"/>
        </w:rPr>
        <w:t>У - место, присуждаемое Предложению по критерию «Опыт работы» с учетом весового коэффициента.</w:t>
      </w:r>
      <w:r w:rsidRPr="004737A8">
        <w:rPr>
          <w:rFonts w:ascii="Times New Roman" w:hAnsi="Times New Roman" w:cs="Times New Roman"/>
          <w:sz w:val="22"/>
        </w:rPr>
        <w:t xml:space="preserve"> </w:t>
      </w:r>
    </w:p>
    <w:p w14:paraId="234246F6" w14:textId="77777777" w:rsidR="0085275C" w:rsidRPr="004737A8" w:rsidRDefault="0085275C" w:rsidP="0085275C">
      <w:pPr>
        <w:snapToGrid w:val="0"/>
        <w:jc w:val="both"/>
        <w:rPr>
          <w:rFonts w:ascii="Times New Roman" w:hAnsi="Times New Roman" w:cs="Times New Roman"/>
          <w:sz w:val="22"/>
        </w:rPr>
      </w:pPr>
    </w:p>
    <w:p w14:paraId="40A90F41" w14:textId="77777777" w:rsidR="0085275C" w:rsidRPr="004737A8" w:rsidRDefault="0085275C" w:rsidP="0085275C">
      <w:pPr>
        <w:snapToGrid w:val="0"/>
        <w:jc w:val="right"/>
        <w:rPr>
          <w:rFonts w:ascii="Times New Roman" w:hAnsi="Times New Roman" w:cs="Times New Roman"/>
          <w:sz w:val="22"/>
        </w:rPr>
      </w:pPr>
    </w:p>
    <w:p w14:paraId="30BAF9D2" w14:textId="77777777" w:rsidR="0085275C" w:rsidRPr="004737A8" w:rsidRDefault="0085275C" w:rsidP="0085275C">
      <w:pPr>
        <w:snapToGrid w:val="0"/>
        <w:jc w:val="both"/>
        <w:rPr>
          <w:rFonts w:ascii="Times New Roman" w:hAnsi="Times New Roman" w:cs="Times New Roman"/>
          <w:sz w:val="22"/>
        </w:rPr>
      </w:pPr>
      <w:r w:rsidRPr="004737A8">
        <w:rPr>
          <w:rFonts w:ascii="Times New Roman" w:hAnsi="Times New Roman" w:cs="Times New Roman"/>
          <w:sz w:val="22"/>
        </w:rPr>
        <w:t xml:space="preserve">Побеждает Предложение, для которой итоговое место, присужденное Предложению Закупочной комиссией, является </w:t>
      </w:r>
      <w:r w:rsidRPr="004737A8">
        <w:rPr>
          <w:rFonts w:ascii="Times New Roman" w:hAnsi="Times New Roman" w:cs="Times New Roman"/>
          <w:b/>
          <w:sz w:val="22"/>
        </w:rPr>
        <w:t>минимальным</w:t>
      </w:r>
      <w:r w:rsidRPr="004737A8">
        <w:rPr>
          <w:rFonts w:ascii="Times New Roman" w:hAnsi="Times New Roman" w:cs="Times New Roman"/>
          <w:sz w:val="22"/>
        </w:rPr>
        <w:t>.</w:t>
      </w:r>
    </w:p>
    <w:p w14:paraId="100EB287" w14:textId="77777777" w:rsidR="0085275C" w:rsidRPr="00641B24" w:rsidRDefault="0085275C" w:rsidP="0085275C">
      <w:pPr>
        <w:jc w:val="both"/>
        <w:rPr>
          <w:rFonts w:ascii="Times New Roman" w:hAnsi="Times New Roman" w:cs="Times New Roman"/>
          <w:b/>
          <w:sz w:val="24"/>
          <w:szCs w:val="24"/>
        </w:rPr>
      </w:pPr>
    </w:p>
    <w:p w14:paraId="1EE3923A" w14:textId="77777777" w:rsidR="0085275C" w:rsidRPr="00641B24" w:rsidRDefault="0085275C" w:rsidP="0085275C">
      <w:pPr>
        <w:snapToGrid w:val="0"/>
        <w:jc w:val="both"/>
        <w:rPr>
          <w:rFonts w:ascii="Times New Roman" w:hAnsi="Times New Roman" w:cs="Times New Roman"/>
          <w:b/>
          <w:sz w:val="24"/>
          <w:szCs w:val="24"/>
        </w:rPr>
      </w:pPr>
    </w:p>
    <w:p w14:paraId="04305988" w14:textId="6047211C" w:rsidR="005043E5" w:rsidRPr="00641B24" w:rsidRDefault="005043E5" w:rsidP="009862FA">
      <w:pPr>
        <w:jc w:val="both"/>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9" w:name="_Toc116302865"/>
      <w:r w:rsidRPr="00641B24">
        <w:rPr>
          <w:rFonts w:ascii="Times New Roman" w:hAnsi="Times New Roman" w:cs="Times New Roman"/>
          <w:b/>
          <w:color w:val="auto"/>
          <w:sz w:val="24"/>
          <w:szCs w:val="24"/>
        </w:rPr>
        <w:lastRenderedPageBreak/>
        <w:t>Приложение № 3. Техническое задание</w:t>
      </w:r>
      <w:bookmarkEnd w:id="29"/>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0" w:name="_Toc116302866"/>
      <w:r w:rsidRPr="00641B24">
        <w:rPr>
          <w:rFonts w:ascii="Times New Roman" w:hAnsi="Times New Roman" w:cs="Times New Roman"/>
          <w:b/>
          <w:color w:val="auto"/>
          <w:sz w:val="24"/>
          <w:szCs w:val="24"/>
        </w:rPr>
        <w:t>Приложение № 4. Проект Договора</w:t>
      </w:r>
      <w:bookmarkEnd w:id="30"/>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5"/>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951395" w14:textId="77777777" w:rsidR="00F70053" w:rsidRDefault="00F70053">
      <w:r>
        <w:separator/>
      </w:r>
    </w:p>
  </w:endnote>
  <w:endnote w:type="continuationSeparator" w:id="0">
    <w:p w14:paraId="0A5298EA" w14:textId="77777777" w:rsidR="00F70053" w:rsidRDefault="00F70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roxima Nova ExCn Rg">
    <w:altName w:val="Arial"/>
    <w:panose1 w:val="00000000000000000000"/>
    <w:charset w:val="00"/>
    <w:family w:val="modern"/>
    <w:notTrueType/>
    <w:pitch w:val="variable"/>
    <w:sig w:usb0="A00002EF" w:usb1="5000E0F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F70053" w:rsidRDefault="00F70053">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A759C8">
      <w:rPr>
        <w:rFonts w:ascii="Times New Roman" w:hAnsi="Times New Roman"/>
        <w:noProof/>
        <w:sz w:val="24"/>
      </w:rPr>
      <w:t>19</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FBC00" w14:textId="77777777" w:rsidR="00F70053" w:rsidRDefault="00F70053">
      <w:r>
        <w:separator/>
      </w:r>
    </w:p>
  </w:footnote>
  <w:footnote w:type="continuationSeparator" w:id="0">
    <w:p w14:paraId="3C73779E" w14:textId="77777777" w:rsidR="00F70053" w:rsidRDefault="00F70053">
      <w:r>
        <w:continuationSeparator/>
      </w:r>
    </w:p>
  </w:footnote>
  <w:footnote w:id="1">
    <w:p w14:paraId="0C1BEF33" w14:textId="46A1BACD" w:rsidR="00F70053" w:rsidRPr="008F493B" w:rsidRDefault="00F70053">
      <w:pPr>
        <w:pStyle w:val="afa"/>
        <w:rPr>
          <w:rFonts w:ascii="Times New Roman" w:eastAsia="Calibri" w:hAnsi="Times New Roman" w:cs="Times New Roman"/>
          <w:snapToGrid w:val="0"/>
          <w:sz w:val="22"/>
          <w:szCs w:val="24"/>
        </w:rPr>
      </w:pPr>
      <w:r w:rsidRPr="008F493B">
        <w:rPr>
          <w:rFonts w:ascii="Times New Roman" w:eastAsia="Calibri" w:hAnsi="Times New Roman" w:cs="Times New Roman"/>
          <w:snapToGrid w:val="0"/>
          <w:sz w:val="22"/>
          <w:szCs w:val="24"/>
          <w:vertAlign w:val="superscript"/>
        </w:rPr>
        <w:footnoteRef/>
      </w:r>
      <w:r w:rsidRPr="008F493B">
        <w:rPr>
          <w:rFonts w:ascii="Times New Roman" w:eastAsia="Calibri" w:hAnsi="Times New Roman" w:cs="Times New Roman"/>
          <w:snapToGrid w:val="0"/>
          <w:sz w:val="22"/>
          <w:szCs w:val="24"/>
        </w:rPr>
        <w:t xml:space="preserve"> Предпочтительный срок </w:t>
      </w:r>
      <w:r>
        <w:rPr>
          <w:rFonts w:ascii="Times New Roman" w:eastAsia="Calibri" w:hAnsi="Times New Roman" w:cs="Times New Roman"/>
          <w:snapToGrid w:val="0"/>
          <w:sz w:val="22"/>
          <w:szCs w:val="24"/>
        </w:rPr>
        <w:t>поставки</w:t>
      </w:r>
      <w:r w:rsidRPr="008F493B">
        <w:rPr>
          <w:rFonts w:ascii="Times New Roman" w:eastAsia="Calibri" w:hAnsi="Times New Roman" w:cs="Times New Roman"/>
          <w:snapToGrid w:val="0"/>
          <w:sz w:val="22"/>
          <w:szCs w:val="24"/>
        </w:rPr>
        <w:t>, указывается участником самостоятельно, но не более указанного срока</w:t>
      </w:r>
    </w:p>
  </w:footnote>
  <w:footnote w:id="2">
    <w:p w14:paraId="70B06AC6" w14:textId="28E5052E" w:rsidR="00F70053" w:rsidRDefault="00F70053" w:rsidP="00FA6AF4">
      <w:pPr>
        <w:pStyle w:val="afa"/>
        <w:jc w:val="both"/>
        <w:rPr>
          <w:rFonts w:ascii="Times New Roman" w:hAnsi="Times New Roman" w:cs="Times New Roman"/>
          <w:sz w:val="22"/>
          <w:szCs w:val="22"/>
        </w:rPr>
      </w:pPr>
      <w:r w:rsidRPr="00C34062">
        <w:rPr>
          <w:rStyle w:val="afc"/>
          <w:rFonts w:ascii="Times New Roman" w:hAnsi="Times New Roman" w:cs="Times New Roman"/>
          <w:sz w:val="22"/>
          <w:szCs w:val="22"/>
        </w:rPr>
        <w:footnoteRef/>
      </w:r>
      <w:r w:rsidRPr="00C34062">
        <w:rPr>
          <w:rFonts w:ascii="Times New Roman" w:hAnsi="Times New Roman" w:cs="Times New Roman"/>
          <w:sz w:val="22"/>
          <w:szCs w:val="22"/>
        </w:rPr>
        <w:t xml:space="preserve"> </w:t>
      </w:r>
      <w:r w:rsidRPr="004A407D">
        <w:rPr>
          <w:rFonts w:ascii="Times New Roman" w:hAnsi="Times New Roman" w:cs="Times New Roman"/>
          <w:sz w:val="22"/>
          <w:szCs w:val="22"/>
        </w:rPr>
        <w:t>Предпочтительный порядок оплаты для Покупателя.</w:t>
      </w:r>
    </w:p>
    <w:p w14:paraId="0E8BFE25" w14:textId="3AFD1C13" w:rsidR="00F70053" w:rsidRDefault="00F70053" w:rsidP="00FA6AF4">
      <w:pPr>
        <w:pStyle w:val="afa"/>
        <w:jc w:val="both"/>
        <w:rPr>
          <w:rFonts w:ascii="Times New Roman" w:hAnsi="Times New Roman" w:cs="Times New Roman"/>
          <w:i/>
          <w:sz w:val="18"/>
          <w:szCs w:val="18"/>
        </w:rPr>
      </w:pPr>
      <w:r w:rsidRPr="00B75DB2">
        <w:rPr>
          <w:rFonts w:ascii="Times New Roman" w:hAnsi="Times New Roman" w:cs="Times New Roman"/>
          <w:i/>
          <w:sz w:val="18"/>
          <w:szCs w:val="18"/>
          <w:highlight w:val="yellow"/>
        </w:rPr>
        <w:t>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 (Приложение №4 к закупочной документации_Проект Договора).</w:t>
      </w:r>
    </w:p>
    <w:p w14:paraId="2BA18C43" w14:textId="77777777" w:rsidR="00F70053" w:rsidRPr="00CE5FE2" w:rsidRDefault="00F70053" w:rsidP="00FA6AF4">
      <w:pPr>
        <w:pStyle w:val="afa"/>
        <w:rPr>
          <w:rFonts w:ascii="Times New Roman" w:hAnsi="Times New Roman" w:cs="Times New Roman"/>
          <w:i/>
          <w:sz w:val="18"/>
          <w:szCs w:val="18"/>
        </w:rPr>
      </w:pPr>
    </w:p>
    <w:p w14:paraId="65DE2350" w14:textId="6F8EB05E" w:rsidR="00F70053" w:rsidRPr="00C34062" w:rsidRDefault="00F70053" w:rsidP="00FA6AF4">
      <w:pPr>
        <w:pStyle w:val="afa"/>
        <w:rPr>
          <w:rFonts w:ascii="Times New Roman" w:hAnsi="Times New Roman" w:cs="Times New Roman"/>
          <w:sz w:val="22"/>
          <w:szCs w:val="22"/>
        </w:rPr>
      </w:pPr>
      <w:r w:rsidRPr="00706AAC">
        <w:rPr>
          <w:rFonts w:ascii="Times New Roman" w:hAnsi="Times New Roman" w:cs="Times New Roman"/>
          <w:b/>
          <w:highlight w:val="yellow"/>
        </w:rPr>
        <w:t xml:space="preserve">Условия оплаты и поставки </w:t>
      </w:r>
      <w:r>
        <w:rPr>
          <w:rFonts w:ascii="Times New Roman" w:hAnsi="Times New Roman" w:cs="Times New Roman"/>
          <w:b/>
          <w:highlight w:val="yellow"/>
        </w:rPr>
        <w:t xml:space="preserve">Оборудования </w:t>
      </w:r>
      <w:r w:rsidRPr="00706AAC">
        <w:rPr>
          <w:rFonts w:ascii="Times New Roman" w:hAnsi="Times New Roman" w:cs="Times New Roman"/>
          <w:b/>
          <w:highlight w:val="yellow"/>
        </w:rPr>
        <w:t>являются оценочными критериями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30266818"/>
    <w:multiLevelType w:val="hybridMultilevel"/>
    <w:tmpl w:val="7D56B828"/>
    <w:lvl w:ilvl="0" w:tplc="B3843C6A">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303B7EFF"/>
    <w:multiLevelType w:val="hybridMultilevel"/>
    <w:tmpl w:val="D96EFD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C3F0A98"/>
    <w:multiLevelType w:val="hybridMultilevel"/>
    <w:tmpl w:val="1DFEDCA4"/>
    <w:lvl w:ilvl="0" w:tplc="FDB0079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5">
    <w:nsid w:val="3CE97A09"/>
    <w:multiLevelType w:val="hybridMultilevel"/>
    <w:tmpl w:val="1BBE9A8C"/>
    <w:lvl w:ilvl="0" w:tplc="87E49F6E">
      <w:start w:val="1"/>
      <w:numFmt w:val="decimal"/>
      <w:lvlText w:val="%1."/>
      <w:lvlJc w:val="left"/>
      <w:pPr>
        <w:ind w:left="530" w:hanging="360"/>
      </w:pPr>
      <w:rPr>
        <w:rFonts w:hint="default"/>
        <w:b/>
        <w:color w:val="auto"/>
        <w:sz w:val="24"/>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6">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9">
    <w:nsid w:val="562A6112"/>
    <w:multiLevelType w:val="hybridMultilevel"/>
    <w:tmpl w:val="7026FB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9">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0">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1">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2">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3">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1"/>
  </w:num>
  <w:num w:numId="3">
    <w:abstractNumId w:val="11"/>
  </w:num>
  <w:num w:numId="4">
    <w:abstractNumId w:val="12"/>
  </w:num>
  <w:num w:numId="5">
    <w:abstractNumId w:val="13"/>
  </w:num>
  <w:num w:numId="6">
    <w:abstractNumId w:val="13"/>
  </w:num>
  <w:num w:numId="7">
    <w:abstractNumId w:val="13"/>
  </w:num>
  <w:num w:numId="8">
    <w:abstractNumId w:val="13"/>
  </w:num>
  <w:num w:numId="9">
    <w:abstractNumId w:val="13"/>
  </w:num>
  <w:num w:numId="10">
    <w:abstractNumId w:val="14"/>
  </w:num>
  <w:num w:numId="11">
    <w:abstractNumId w:val="14"/>
  </w:num>
  <w:num w:numId="12">
    <w:abstractNumId w:val="14"/>
  </w:num>
  <w:num w:numId="13">
    <w:abstractNumId w:val="14"/>
  </w:num>
  <w:num w:numId="14">
    <w:abstractNumId w:val="15"/>
  </w:num>
  <w:num w:numId="15">
    <w:abstractNumId w:val="16"/>
  </w:num>
  <w:num w:numId="16">
    <w:abstractNumId w:val="17"/>
  </w:num>
  <w:num w:numId="17">
    <w:abstractNumId w:val="17"/>
  </w:num>
  <w:num w:numId="18">
    <w:abstractNumId w:val="18"/>
  </w:num>
  <w:num w:numId="19">
    <w:abstractNumId w:val="22"/>
  </w:num>
  <w:num w:numId="20">
    <w:abstractNumId w:val="24"/>
  </w:num>
  <w:num w:numId="21">
    <w:abstractNumId w:val="8"/>
  </w:num>
  <w:num w:numId="22">
    <w:abstractNumId w:val="7"/>
  </w:num>
  <w:num w:numId="23">
    <w:abstractNumId w:val="6"/>
  </w:num>
  <w:num w:numId="24">
    <w:abstractNumId w:val="0"/>
  </w:num>
  <w:num w:numId="25">
    <w:abstractNumId w:val="25"/>
  </w:num>
  <w:num w:numId="26">
    <w:abstractNumId w:val="23"/>
  </w:num>
  <w:num w:numId="27">
    <w:abstractNumId w:val="9"/>
  </w:num>
  <w:num w:numId="28">
    <w:abstractNumId w:val="4"/>
  </w:num>
  <w:num w:numId="29">
    <w:abstractNumId w:val="3"/>
  </w:num>
  <w:num w:numId="30">
    <w:abstractNumId w:val="19"/>
  </w:num>
  <w:num w:numId="31">
    <w:abstractNumId w:val="20"/>
  </w:num>
  <w:num w:numId="32">
    <w:abstractNumId w:val="21"/>
  </w:num>
  <w:num w:numId="33">
    <w:abstractNumId w:val="5"/>
  </w:num>
  <w:num w:numId="34">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0649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6A5C"/>
    <w:rsid w:val="00007EE1"/>
    <w:rsid w:val="0001042F"/>
    <w:rsid w:val="0001158C"/>
    <w:rsid w:val="000166D1"/>
    <w:rsid w:val="00021A6A"/>
    <w:rsid w:val="00021B11"/>
    <w:rsid w:val="00031D6D"/>
    <w:rsid w:val="00035A45"/>
    <w:rsid w:val="00050A7E"/>
    <w:rsid w:val="00055FF9"/>
    <w:rsid w:val="00063998"/>
    <w:rsid w:val="000664E7"/>
    <w:rsid w:val="00072F09"/>
    <w:rsid w:val="000749BF"/>
    <w:rsid w:val="00082324"/>
    <w:rsid w:val="0008701B"/>
    <w:rsid w:val="00091533"/>
    <w:rsid w:val="00094988"/>
    <w:rsid w:val="000A2EC6"/>
    <w:rsid w:val="000A4CC8"/>
    <w:rsid w:val="000B5403"/>
    <w:rsid w:val="000C00C8"/>
    <w:rsid w:val="000C449F"/>
    <w:rsid w:val="000C49EB"/>
    <w:rsid w:val="000D0D38"/>
    <w:rsid w:val="000D1AFC"/>
    <w:rsid w:val="000D1D26"/>
    <w:rsid w:val="000E0568"/>
    <w:rsid w:val="000E63FB"/>
    <w:rsid w:val="000F42E2"/>
    <w:rsid w:val="000F4E79"/>
    <w:rsid w:val="000F62CB"/>
    <w:rsid w:val="001068A1"/>
    <w:rsid w:val="001150FD"/>
    <w:rsid w:val="001302F8"/>
    <w:rsid w:val="00143D20"/>
    <w:rsid w:val="00152586"/>
    <w:rsid w:val="00161ECB"/>
    <w:rsid w:val="00164746"/>
    <w:rsid w:val="00172906"/>
    <w:rsid w:val="00175AEB"/>
    <w:rsid w:val="00184987"/>
    <w:rsid w:val="001871EE"/>
    <w:rsid w:val="00195949"/>
    <w:rsid w:val="00195FC1"/>
    <w:rsid w:val="001A26D7"/>
    <w:rsid w:val="001A4252"/>
    <w:rsid w:val="001A4B01"/>
    <w:rsid w:val="001B7463"/>
    <w:rsid w:val="001B7EEA"/>
    <w:rsid w:val="001C18A4"/>
    <w:rsid w:val="001C2BF6"/>
    <w:rsid w:val="001E38A0"/>
    <w:rsid w:val="001E5122"/>
    <w:rsid w:val="001F260D"/>
    <w:rsid w:val="001F3357"/>
    <w:rsid w:val="001F3A0E"/>
    <w:rsid w:val="001F5C69"/>
    <w:rsid w:val="00200670"/>
    <w:rsid w:val="00203A9D"/>
    <w:rsid w:val="002105D2"/>
    <w:rsid w:val="00220AC5"/>
    <w:rsid w:val="002323C2"/>
    <w:rsid w:val="00232B68"/>
    <w:rsid w:val="00235C56"/>
    <w:rsid w:val="00241AC1"/>
    <w:rsid w:val="0024247D"/>
    <w:rsid w:val="00263A63"/>
    <w:rsid w:val="00264E0C"/>
    <w:rsid w:val="00264E67"/>
    <w:rsid w:val="00270739"/>
    <w:rsid w:val="002707CA"/>
    <w:rsid w:val="00276E1E"/>
    <w:rsid w:val="00287BC8"/>
    <w:rsid w:val="002975FB"/>
    <w:rsid w:val="002A19D7"/>
    <w:rsid w:val="002A423A"/>
    <w:rsid w:val="002A7558"/>
    <w:rsid w:val="002B09FF"/>
    <w:rsid w:val="002B0C22"/>
    <w:rsid w:val="002B3C3D"/>
    <w:rsid w:val="002D1606"/>
    <w:rsid w:val="002E472A"/>
    <w:rsid w:val="002E6C9B"/>
    <w:rsid w:val="002F2AD7"/>
    <w:rsid w:val="002F4AF4"/>
    <w:rsid w:val="002F587F"/>
    <w:rsid w:val="002F5984"/>
    <w:rsid w:val="00300FAC"/>
    <w:rsid w:val="00301791"/>
    <w:rsid w:val="00303575"/>
    <w:rsid w:val="00311EC3"/>
    <w:rsid w:val="00317803"/>
    <w:rsid w:val="00324F62"/>
    <w:rsid w:val="00327177"/>
    <w:rsid w:val="00333DA4"/>
    <w:rsid w:val="0034270C"/>
    <w:rsid w:val="00346309"/>
    <w:rsid w:val="003477C6"/>
    <w:rsid w:val="003558C8"/>
    <w:rsid w:val="00361CB6"/>
    <w:rsid w:val="00377BC9"/>
    <w:rsid w:val="0038246B"/>
    <w:rsid w:val="00384816"/>
    <w:rsid w:val="00386132"/>
    <w:rsid w:val="00386722"/>
    <w:rsid w:val="003944C5"/>
    <w:rsid w:val="003A1292"/>
    <w:rsid w:val="003A283C"/>
    <w:rsid w:val="003B470F"/>
    <w:rsid w:val="003B5F38"/>
    <w:rsid w:val="003C2D52"/>
    <w:rsid w:val="003C5EF7"/>
    <w:rsid w:val="003D4C38"/>
    <w:rsid w:val="003E479B"/>
    <w:rsid w:val="003E673C"/>
    <w:rsid w:val="004008EA"/>
    <w:rsid w:val="0040236A"/>
    <w:rsid w:val="00404D48"/>
    <w:rsid w:val="00407907"/>
    <w:rsid w:val="0041396F"/>
    <w:rsid w:val="0042556A"/>
    <w:rsid w:val="0042767E"/>
    <w:rsid w:val="00435440"/>
    <w:rsid w:val="00442CCA"/>
    <w:rsid w:val="004522EB"/>
    <w:rsid w:val="00454242"/>
    <w:rsid w:val="00464DD4"/>
    <w:rsid w:val="004842F7"/>
    <w:rsid w:val="004962D7"/>
    <w:rsid w:val="00496A20"/>
    <w:rsid w:val="004A16C3"/>
    <w:rsid w:val="004A2664"/>
    <w:rsid w:val="004A407D"/>
    <w:rsid w:val="004A5737"/>
    <w:rsid w:val="004B1419"/>
    <w:rsid w:val="004C0FB2"/>
    <w:rsid w:val="004C2330"/>
    <w:rsid w:val="004C4CCA"/>
    <w:rsid w:val="004D1222"/>
    <w:rsid w:val="004D13FE"/>
    <w:rsid w:val="004D4A65"/>
    <w:rsid w:val="004E103C"/>
    <w:rsid w:val="004E5580"/>
    <w:rsid w:val="004F5648"/>
    <w:rsid w:val="005043E5"/>
    <w:rsid w:val="00514C32"/>
    <w:rsid w:val="005261D7"/>
    <w:rsid w:val="00532203"/>
    <w:rsid w:val="00534BEE"/>
    <w:rsid w:val="005422E4"/>
    <w:rsid w:val="00543347"/>
    <w:rsid w:val="00554F32"/>
    <w:rsid w:val="00571040"/>
    <w:rsid w:val="0057180E"/>
    <w:rsid w:val="00572702"/>
    <w:rsid w:val="005760F7"/>
    <w:rsid w:val="005829AB"/>
    <w:rsid w:val="00586CE4"/>
    <w:rsid w:val="00587799"/>
    <w:rsid w:val="00592E38"/>
    <w:rsid w:val="00593598"/>
    <w:rsid w:val="00595512"/>
    <w:rsid w:val="005A19F4"/>
    <w:rsid w:val="005A6F6E"/>
    <w:rsid w:val="005B6C95"/>
    <w:rsid w:val="005C1A8D"/>
    <w:rsid w:val="005C28A2"/>
    <w:rsid w:val="005C67CD"/>
    <w:rsid w:val="005D04EB"/>
    <w:rsid w:val="005E51A8"/>
    <w:rsid w:val="005E5CD3"/>
    <w:rsid w:val="005F39D6"/>
    <w:rsid w:val="00600135"/>
    <w:rsid w:val="00600614"/>
    <w:rsid w:val="0060381F"/>
    <w:rsid w:val="00613FF0"/>
    <w:rsid w:val="0062176C"/>
    <w:rsid w:val="00621FD5"/>
    <w:rsid w:val="00632747"/>
    <w:rsid w:val="0063673B"/>
    <w:rsid w:val="00637B4F"/>
    <w:rsid w:val="00641B24"/>
    <w:rsid w:val="00645204"/>
    <w:rsid w:val="00650F11"/>
    <w:rsid w:val="00652E7F"/>
    <w:rsid w:val="0066515C"/>
    <w:rsid w:val="006722A6"/>
    <w:rsid w:val="00693637"/>
    <w:rsid w:val="00697F8A"/>
    <w:rsid w:val="006A16B3"/>
    <w:rsid w:val="006B3E54"/>
    <w:rsid w:val="006C78F5"/>
    <w:rsid w:val="006C78FC"/>
    <w:rsid w:val="006D44D1"/>
    <w:rsid w:val="006F22F1"/>
    <w:rsid w:val="006F5A2B"/>
    <w:rsid w:val="00706463"/>
    <w:rsid w:val="00711E03"/>
    <w:rsid w:val="00714D1C"/>
    <w:rsid w:val="0073410A"/>
    <w:rsid w:val="00734B05"/>
    <w:rsid w:val="00737832"/>
    <w:rsid w:val="00737AEC"/>
    <w:rsid w:val="00740A31"/>
    <w:rsid w:val="00740A67"/>
    <w:rsid w:val="007417D1"/>
    <w:rsid w:val="00741B91"/>
    <w:rsid w:val="00764813"/>
    <w:rsid w:val="007668CC"/>
    <w:rsid w:val="00781427"/>
    <w:rsid w:val="00790FA2"/>
    <w:rsid w:val="007A5F04"/>
    <w:rsid w:val="007B5E92"/>
    <w:rsid w:val="007D027E"/>
    <w:rsid w:val="007E045C"/>
    <w:rsid w:val="007E4E41"/>
    <w:rsid w:val="007E714E"/>
    <w:rsid w:val="008004C9"/>
    <w:rsid w:val="00801822"/>
    <w:rsid w:val="0080772D"/>
    <w:rsid w:val="008156EE"/>
    <w:rsid w:val="00820F47"/>
    <w:rsid w:val="00841A55"/>
    <w:rsid w:val="008430FD"/>
    <w:rsid w:val="00845E30"/>
    <w:rsid w:val="00850632"/>
    <w:rsid w:val="0085275C"/>
    <w:rsid w:val="00867DE5"/>
    <w:rsid w:val="00870C58"/>
    <w:rsid w:val="00875763"/>
    <w:rsid w:val="008824E2"/>
    <w:rsid w:val="00883545"/>
    <w:rsid w:val="008A2037"/>
    <w:rsid w:val="008A5242"/>
    <w:rsid w:val="008A55E4"/>
    <w:rsid w:val="008A6C81"/>
    <w:rsid w:val="008B01E4"/>
    <w:rsid w:val="008B06CB"/>
    <w:rsid w:val="008B0FBE"/>
    <w:rsid w:val="008C0870"/>
    <w:rsid w:val="008C75CB"/>
    <w:rsid w:val="008D2E30"/>
    <w:rsid w:val="008E29E9"/>
    <w:rsid w:val="008E2B44"/>
    <w:rsid w:val="008E2E49"/>
    <w:rsid w:val="008E3B37"/>
    <w:rsid w:val="008E4887"/>
    <w:rsid w:val="008E5AA3"/>
    <w:rsid w:val="008E5F04"/>
    <w:rsid w:val="008E68AB"/>
    <w:rsid w:val="008F493B"/>
    <w:rsid w:val="008F597B"/>
    <w:rsid w:val="008F791A"/>
    <w:rsid w:val="008F7956"/>
    <w:rsid w:val="00906350"/>
    <w:rsid w:val="0091180A"/>
    <w:rsid w:val="00916E74"/>
    <w:rsid w:val="009173ED"/>
    <w:rsid w:val="00927DCC"/>
    <w:rsid w:val="009315FE"/>
    <w:rsid w:val="00932E17"/>
    <w:rsid w:val="00941328"/>
    <w:rsid w:val="00947D27"/>
    <w:rsid w:val="0095352F"/>
    <w:rsid w:val="00956986"/>
    <w:rsid w:val="00957BFD"/>
    <w:rsid w:val="009719F1"/>
    <w:rsid w:val="009769C0"/>
    <w:rsid w:val="009825ED"/>
    <w:rsid w:val="00984AF4"/>
    <w:rsid w:val="009862FA"/>
    <w:rsid w:val="00993D31"/>
    <w:rsid w:val="00996B85"/>
    <w:rsid w:val="009A3DEA"/>
    <w:rsid w:val="009A7E62"/>
    <w:rsid w:val="009B2E3D"/>
    <w:rsid w:val="009B5240"/>
    <w:rsid w:val="009B6072"/>
    <w:rsid w:val="009B6816"/>
    <w:rsid w:val="009C117C"/>
    <w:rsid w:val="009C3B75"/>
    <w:rsid w:val="009C5144"/>
    <w:rsid w:val="009C7AC1"/>
    <w:rsid w:val="009D04E2"/>
    <w:rsid w:val="00A04030"/>
    <w:rsid w:val="00A04CC1"/>
    <w:rsid w:val="00A14F8E"/>
    <w:rsid w:val="00A16443"/>
    <w:rsid w:val="00A203C0"/>
    <w:rsid w:val="00A33CC5"/>
    <w:rsid w:val="00A409E2"/>
    <w:rsid w:val="00A43175"/>
    <w:rsid w:val="00A43656"/>
    <w:rsid w:val="00A4771B"/>
    <w:rsid w:val="00A6248F"/>
    <w:rsid w:val="00A62D5F"/>
    <w:rsid w:val="00A659B1"/>
    <w:rsid w:val="00A759C8"/>
    <w:rsid w:val="00A772CD"/>
    <w:rsid w:val="00A87768"/>
    <w:rsid w:val="00A93DA2"/>
    <w:rsid w:val="00A96FBA"/>
    <w:rsid w:val="00A97C53"/>
    <w:rsid w:val="00AB4514"/>
    <w:rsid w:val="00AC1B53"/>
    <w:rsid w:val="00AC68FC"/>
    <w:rsid w:val="00AD42ED"/>
    <w:rsid w:val="00AF3F40"/>
    <w:rsid w:val="00AF5409"/>
    <w:rsid w:val="00B029B4"/>
    <w:rsid w:val="00B02EF2"/>
    <w:rsid w:val="00B06464"/>
    <w:rsid w:val="00B06C33"/>
    <w:rsid w:val="00B07307"/>
    <w:rsid w:val="00B1269D"/>
    <w:rsid w:val="00B17AA9"/>
    <w:rsid w:val="00B24FF7"/>
    <w:rsid w:val="00B316C0"/>
    <w:rsid w:val="00B36F22"/>
    <w:rsid w:val="00B401C7"/>
    <w:rsid w:val="00B435B6"/>
    <w:rsid w:val="00B446AF"/>
    <w:rsid w:val="00B52B67"/>
    <w:rsid w:val="00B53272"/>
    <w:rsid w:val="00B570F7"/>
    <w:rsid w:val="00B62362"/>
    <w:rsid w:val="00B6307E"/>
    <w:rsid w:val="00B71001"/>
    <w:rsid w:val="00B85B88"/>
    <w:rsid w:val="00B95179"/>
    <w:rsid w:val="00BA7129"/>
    <w:rsid w:val="00BA758A"/>
    <w:rsid w:val="00BB1865"/>
    <w:rsid w:val="00BC7A8E"/>
    <w:rsid w:val="00BE23FC"/>
    <w:rsid w:val="00BF7E1B"/>
    <w:rsid w:val="00C01089"/>
    <w:rsid w:val="00C05C05"/>
    <w:rsid w:val="00C11B85"/>
    <w:rsid w:val="00C14C1D"/>
    <w:rsid w:val="00C15310"/>
    <w:rsid w:val="00C207FE"/>
    <w:rsid w:val="00C22524"/>
    <w:rsid w:val="00C34062"/>
    <w:rsid w:val="00C35E7C"/>
    <w:rsid w:val="00C437FB"/>
    <w:rsid w:val="00C46F70"/>
    <w:rsid w:val="00C6525A"/>
    <w:rsid w:val="00C65A56"/>
    <w:rsid w:val="00C707F1"/>
    <w:rsid w:val="00C75178"/>
    <w:rsid w:val="00C76A03"/>
    <w:rsid w:val="00C77375"/>
    <w:rsid w:val="00C83E76"/>
    <w:rsid w:val="00C85517"/>
    <w:rsid w:val="00C93371"/>
    <w:rsid w:val="00C93BF6"/>
    <w:rsid w:val="00CA109A"/>
    <w:rsid w:val="00CB5D11"/>
    <w:rsid w:val="00CB65DB"/>
    <w:rsid w:val="00CC0DC7"/>
    <w:rsid w:val="00CC1C22"/>
    <w:rsid w:val="00CD30A8"/>
    <w:rsid w:val="00CD56A3"/>
    <w:rsid w:val="00CD5B96"/>
    <w:rsid w:val="00CE4F17"/>
    <w:rsid w:val="00D040A4"/>
    <w:rsid w:val="00D10569"/>
    <w:rsid w:val="00D1475D"/>
    <w:rsid w:val="00D167EB"/>
    <w:rsid w:val="00D2078C"/>
    <w:rsid w:val="00D22921"/>
    <w:rsid w:val="00D31DE5"/>
    <w:rsid w:val="00D329FD"/>
    <w:rsid w:val="00D33C6F"/>
    <w:rsid w:val="00D449F0"/>
    <w:rsid w:val="00D45569"/>
    <w:rsid w:val="00D47B0D"/>
    <w:rsid w:val="00D50D29"/>
    <w:rsid w:val="00D511B2"/>
    <w:rsid w:val="00D52651"/>
    <w:rsid w:val="00D5737D"/>
    <w:rsid w:val="00D76FF8"/>
    <w:rsid w:val="00D81A8D"/>
    <w:rsid w:val="00D82227"/>
    <w:rsid w:val="00D86049"/>
    <w:rsid w:val="00DA2D5A"/>
    <w:rsid w:val="00DB25C7"/>
    <w:rsid w:val="00DB3748"/>
    <w:rsid w:val="00DB4801"/>
    <w:rsid w:val="00DB68E8"/>
    <w:rsid w:val="00DB7A26"/>
    <w:rsid w:val="00DC4ED2"/>
    <w:rsid w:val="00DC7C03"/>
    <w:rsid w:val="00DE2514"/>
    <w:rsid w:val="00DE28C6"/>
    <w:rsid w:val="00DE6608"/>
    <w:rsid w:val="00DE6CA9"/>
    <w:rsid w:val="00DF32D2"/>
    <w:rsid w:val="00DF482D"/>
    <w:rsid w:val="00DF598C"/>
    <w:rsid w:val="00E00D92"/>
    <w:rsid w:val="00E059D7"/>
    <w:rsid w:val="00E06393"/>
    <w:rsid w:val="00E230C5"/>
    <w:rsid w:val="00E241B2"/>
    <w:rsid w:val="00E36AED"/>
    <w:rsid w:val="00E374AF"/>
    <w:rsid w:val="00E43C9D"/>
    <w:rsid w:val="00E46C5D"/>
    <w:rsid w:val="00E50CBC"/>
    <w:rsid w:val="00E52C51"/>
    <w:rsid w:val="00E5479B"/>
    <w:rsid w:val="00E64EFF"/>
    <w:rsid w:val="00E70934"/>
    <w:rsid w:val="00E74567"/>
    <w:rsid w:val="00E75E03"/>
    <w:rsid w:val="00E81EFA"/>
    <w:rsid w:val="00E84413"/>
    <w:rsid w:val="00E85ED8"/>
    <w:rsid w:val="00EA2F25"/>
    <w:rsid w:val="00EA6187"/>
    <w:rsid w:val="00EC2275"/>
    <w:rsid w:val="00EC3223"/>
    <w:rsid w:val="00EC4E84"/>
    <w:rsid w:val="00EC5414"/>
    <w:rsid w:val="00EE3A76"/>
    <w:rsid w:val="00EE4C9B"/>
    <w:rsid w:val="00EE4F20"/>
    <w:rsid w:val="00EF0904"/>
    <w:rsid w:val="00F03B6F"/>
    <w:rsid w:val="00F1037F"/>
    <w:rsid w:val="00F33B1A"/>
    <w:rsid w:val="00F41085"/>
    <w:rsid w:val="00F467C5"/>
    <w:rsid w:val="00F5087A"/>
    <w:rsid w:val="00F56A9F"/>
    <w:rsid w:val="00F61ECD"/>
    <w:rsid w:val="00F626F4"/>
    <w:rsid w:val="00F64479"/>
    <w:rsid w:val="00F65B06"/>
    <w:rsid w:val="00F70053"/>
    <w:rsid w:val="00F70F1F"/>
    <w:rsid w:val="00F71485"/>
    <w:rsid w:val="00F770AD"/>
    <w:rsid w:val="00F8101B"/>
    <w:rsid w:val="00F8431F"/>
    <w:rsid w:val="00F928AE"/>
    <w:rsid w:val="00FA5796"/>
    <w:rsid w:val="00FA6AF4"/>
    <w:rsid w:val="00FB16DF"/>
    <w:rsid w:val="00FB3350"/>
    <w:rsid w:val="00FB5C39"/>
    <w:rsid w:val="00FC302D"/>
    <w:rsid w:val="00FC5C6B"/>
    <w:rsid w:val="00FC649F"/>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59"/>
    <w:rsid w:val="00175AEB"/>
    <w:rPr>
      <w:rFonts w:ascii="Proxima Nova ExCn Rg" w:eastAsia="Calibri" w:hAnsi="Proxima Nova ExCn Rg"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2"/>
    <w:next w:val="a7"/>
    <w:uiPriority w:val="39"/>
    <w:rsid w:val="008824E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0"/>
    <w:link w:val="-3"/>
    <w:qFormat/>
    <w:rsid w:val="001A4252"/>
    <w:pPr>
      <w:tabs>
        <w:tab w:val="num" w:pos="1701"/>
      </w:tabs>
      <w:spacing w:line="288" w:lineRule="auto"/>
      <w:ind w:firstLine="567"/>
      <w:jc w:val="both"/>
    </w:pPr>
  </w:style>
  <w:style w:type="paragraph" w:styleId="23">
    <w:name w:val="toc 2"/>
    <w:basedOn w:val="a0"/>
    <w:next w:val="a0"/>
    <w:autoRedefine/>
    <w:uiPriority w:val="39"/>
    <w:unhideWhenUsed/>
    <w:rsid w:val="00E64EFF"/>
    <w:pPr>
      <w:spacing w:after="100" w:line="259" w:lineRule="auto"/>
      <w:ind w:left="220"/>
    </w:pPr>
    <w:rPr>
      <w:rFonts w:asciiTheme="minorHAnsi" w:eastAsiaTheme="minorEastAsia" w:hAnsiTheme="minorHAnsi" w:cstheme="minorBidi"/>
      <w:sz w:val="22"/>
      <w:szCs w:val="22"/>
    </w:rPr>
  </w:style>
  <w:style w:type="paragraph" w:styleId="31">
    <w:name w:val="toc 3"/>
    <w:basedOn w:val="a0"/>
    <w:next w:val="a0"/>
    <w:autoRedefine/>
    <w:uiPriority w:val="39"/>
    <w:unhideWhenUsed/>
    <w:rsid w:val="00E64EFF"/>
    <w:pPr>
      <w:spacing w:after="100" w:line="259" w:lineRule="auto"/>
      <w:ind w:left="440"/>
    </w:pPr>
    <w:rPr>
      <w:rFonts w:asciiTheme="minorHAnsi" w:eastAsiaTheme="minorEastAsia" w:hAnsiTheme="minorHAnsi" w:cstheme="minorBidi"/>
      <w:sz w:val="22"/>
      <w:szCs w:val="22"/>
    </w:rPr>
  </w:style>
  <w:style w:type="paragraph" w:styleId="42">
    <w:name w:val="toc 4"/>
    <w:basedOn w:val="a0"/>
    <w:next w:val="a0"/>
    <w:autoRedefine/>
    <w:uiPriority w:val="39"/>
    <w:unhideWhenUsed/>
    <w:rsid w:val="00E64EFF"/>
    <w:pPr>
      <w:spacing w:after="100" w:line="259" w:lineRule="auto"/>
      <w:ind w:left="660"/>
    </w:pPr>
    <w:rPr>
      <w:rFonts w:asciiTheme="minorHAnsi" w:eastAsiaTheme="minorEastAsia" w:hAnsiTheme="minorHAnsi" w:cstheme="minorBidi"/>
      <w:sz w:val="22"/>
      <w:szCs w:val="22"/>
    </w:rPr>
  </w:style>
  <w:style w:type="paragraph" w:styleId="5">
    <w:name w:val="toc 5"/>
    <w:basedOn w:val="a0"/>
    <w:next w:val="a0"/>
    <w:autoRedefine/>
    <w:uiPriority w:val="39"/>
    <w:unhideWhenUsed/>
    <w:rsid w:val="00E64EFF"/>
    <w:pPr>
      <w:spacing w:after="100" w:line="259" w:lineRule="auto"/>
      <w:ind w:left="880"/>
    </w:pPr>
    <w:rPr>
      <w:rFonts w:asciiTheme="minorHAnsi" w:eastAsiaTheme="minorEastAsia" w:hAnsiTheme="minorHAnsi" w:cstheme="minorBidi"/>
      <w:sz w:val="22"/>
      <w:szCs w:val="22"/>
    </w:rPr>
  </w:style>
  <w:style w:type="paragraph" w:styleId="6">
    <w:name w:val="toc 6"/>
    <w:basedOn w:val="a0"/>
    <w:next w:val="a0"/>
    <w:autoRedefine/>
    <w:uiPriority w:val="39"/>
    <w:unhideWhenUsed/>
    <w:rsid w:val="00E64EFF"/>
    <w:pPr>
      <w:spacing w:after="100" w:line="259" w:lineRule="auto"/>
      <w:ind w:left="1100"/>
    </w:pPr>
    <w:rPr>
      <w:rFonts w:asciiTheme="minorHAnsi" w:eastAsiaTheme="minorEastAsia" w:hAnsiTheme="minorHAnsi" w:cstheme="minorBidi"/>
      <w:sz w:val="22"/>
      <w:szCs w:val="22"/>
    </w:rPr>
  </w:style>
  <w:style w:type="paragraph" w:styleId="70">
    <w:name w:val="toc 7"/>
    <w:basedOn w:val="a0"/>
    <w:next w:val="a0"/>
    <w:autoRedefine/>
    <w:uiPriority w:val="39"/>
    <w:unhideWhenUsed/>
    <w:rsid w:val="00E64EFF"/>
    <w:pPr>
      <w:spacing w:after="100" w:line="259" w:lineRule="auto"/>
      <w:ind w:left="1320"/>
    </w:pPr>
    <w:rPr>
      <w:rFonts w:asciiTheme="minorHAnsi" w:eastAsiaTheme="minorEastAsia" w:hAnsiTheme="minorHAnsi" w:cstheme="minorBidi"/>
      <w:sz w:val="22"/>
      <w:szCs w:val="22"/>
    </w:rPr>
  </w:style>
  <w:style w:type="paragraph" w:styleId="8">
    <w:name w:val="toc 8"/>
    <w:basedOn w:val="a0"/>
    <w:next w:val="a0"/>
    <w:autoRedefine/>
    <w:uiPriority w:val="39"/>
    <w:unhideWhenUsed/>
    <w:rsid w:val="00E64EFF"/>
    <w:pPr>
      <w:spacing w:after="100" w:line="259" w:lineRule="auto"/>
      <w:ind w:left="1540"/>
    </w:pPr>
    <w:rPr>
      <w:rFonts w:asciiTheme="minorHAnsi" w:eastAsiaTheme="minorEastAsia" w:hAnsiTheme="minorHAnsi" w:cstheme="minorBidi"/>
      <w:sz w:val="22"/>
      <w:szCs w:val="22"/>
    </w:rPr>
  </w:style>
  <w:style w:type="paragraph" w:styleId="90">
    <w:name w:val="toc 9"/>
    <w:basedOn w:val="a0"/>
    <w:next w:val="a0"/>
    <w:autoRedefine/>
    <w:uiPriority w:val="39"/>
    <w:unhideWhenUsed/>
    <w:rsid w:val="00E64EFF"/>
    <w:pPr>
      <w:spacing w:after="100" w:line="259" w:lineRule="auto"/>
      <w:ind w:left="1760"/>
    </w:pPr>
    <w:rPr>
      <w:rFonts w:asciiTheme="minorHAnsi" w:eastAsiaTheme="minorEastAsia" w:hAnsiTheme="minorHAnsi" w:cstheme="minorBidi"/>
      <w:sz w:val="22"/>
      <w:szCs w:val="22"/>
    </w:rPr>
  </w:style>
  <w:style w:type="table" w:customStyle="1" w:styleId="50">
    <w:name w:val="Сетка таблицы5"/>
    <w:basedOn w:val="a2"/>
    <w:next w:val="a7"/>
    <w:uiPriority w:val="59"/>
    <w:rsid w:val="0001042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
    <w:name w:val="Сетка таблицы8"/>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http://www.zpp12.ru" TargetMode="Externa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lementec.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elementec.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7FEC3-7977-47E4-9262-7F0E164CC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2611</TotalTime>
  <Pages>20</Pages>
  <Words>5221</Words>
  <Characters>39318</Characters>
  <Application>Microsoft Office Word</Application>
  <DocSecurity>0</DocSecurity>
  <Lines>327</Lines>
  <Paragraphs>88</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44451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Короткова Надежда Сергеевна</cp:lastModifiedBy>
  <cp:revision>289</cp:revision>
  <cp:lastPrinted>2023-01-24T12:45:00Z</cp:lastPrinted>
  <dcterms:created xsi:type="dcterms:W3CDTF">2020-01-22T07:27:00Z</dcterms:created>
  <dcterms:modified xsi:type="dcterms:W3CDTF">2023-03-13T09:54:00Z</dcterms:modified>
</cp:coreProperties>
</file>