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37103DDF" w14:textId="77777777" w:rsidR="0028354E" w:rsidRDefault="0028354E">
      <w:pPr>
        <w:snapToGrid w:val="0"/>
        <w:spacing w:line="288" w:lineRule="auto"/>
        <w:jc w:val="center"/>
        <w:rPr>
          <w:rFonts w:ascii="Times New Roman" w:hAnsi="Times New Roman" w:cs="Times New Roman"/>
          <w:b/>
          <w:sz w:val="26"/>
          <w:szCs w:val="26"/>
        </w:rPr>
      </w:pPr>
    </w:p>
    <w:p w14:paraId="052272CD" w14:textId="77777777" w:rsidR="0028354E" w:rsidRDefault="0028354E">
      <w:pPr>
        <w:snapToGrid w:val="0"/>
        <w:spacing w:line="288" w:lineRule="auto"/>
        <w:jc w:val="center"/>
        <w:rPr>
          <w:rFonts w:ascii="Times New Roman" w:hAnsi="Times New Roman" w:cs="Times New Roman"/>
          <w:b/>
          <w:sz w:val="26"/>
          <w:szCs w:val="26"/>
        </w:rPr>
      </w:pPr>
    </w:p>
    <w:p w14:paraId="159ACD56" w14:textId="77777777" w:rsidR="0028354E" w:rsidRDefault="0028354E">
      <w:pPr>
        <w:snapToGrid w:val="0"/>
        <w:spacing w:line="288" w:lineRule="auto"/>
        <w:jc w:val="center"/>
        <w:rPr>
          <w:rFonts w:ascii="Times New Roman" w:hAnsi="Times New Roman" w:cs="Times New Roman"/>
          <w:b/>
          <w:sz w:val="26"/>
          <w:szCs w:val="26"/>
        </w:rPr>
      </w:pPr>
    </w:p>
    <w:p w14:paraId="6EC40BD2" w14:textId="77777777" w:rsidR="0028354E" w:rsidRDefault="0028354E">
      <w:pPr>
        <w:snapToGrid w:val="0"/>
        <w:spacing w:line="288" w:lineRule="auto"/>
        <w:jc w:val="center"/>
        <w:rPr>
          <w:rFonts w:ascii="Times New Roman" w:hAnsi="Times New Roman" w:cs="Times New Roman"/>
          <w:b/>
          <w:sz w:val="26"/>
          <w:szCs w:val="26"/>
        </w:rPr>
      </w:pPr>
    </w:p>
    <w:p w14:paraId="72065E3D" w14:textId="77777777" w:rsidR="0028354E" w:rsidRDefault="0028354E">
      <w:pPr>
        <w:snapToGrid w:val="0"/>
        <w:spacing w:line="288" w:lineRule="auto"/>
        <w:jc w:val="center"/>
        <w:rPr>
          <w:rFonts w:ascii="Times New Roman" w:hAnsi="Times New Roman" w:cs="Times New Roman"/>
          <w:b/>
          <w:sz w:val="26"/>
          <w:szCs w:val="26"/>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75F9F124" w14:textId="7A863C42" w:rsidR="005043E5" w:rsidRPr="00641B24" w:rsidRDefault="00324F62" w:rsidP="0004147A">
      <w:pPr>
        <w:keepNext/>
        <w:snapToGrid w:val="0"/>
        <w:spacing w:line="288" w:lineRule="auto"/>
        <w:ind w:left="567" w:firstLine="567"/>
        <w:jc w:val="center"/>
        <w:rPr>
          <w:rFonts w:ascii="Times New Roman" w:hAnsi="Times New Roman" w:cs="Times New Roman"/>
          <w:b/>
          <w:sz w:val="24"/>
          <w:szCs w:val="24"/>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w:t>
      </w:r>
      <w:r w:rsidR="00EA5EC1">
        <w:rPr>
          <w:rFonts w:ascii="Times New Roman" w:hAnsi="Times New Roman" w:cs="Times New Roman"/>
          <w:b/>
          <w:sz w:val="26"/>
          <w:szCs w:val="26"/>
        </w:rPr>
        <w:t xml:space="preserve">на поставку </w:t>
      </w:r>
      <w:r w:rsidR="006A4DA5" w:rsidRPr="006A4DA5">
        <w:rPr>
          <w:rFonts w:ascii="Times New Roman" w:hAnsi="Times New Roman" w:cs="Times New Roman"/>
          <w:b/>
          <w:sz w:val="26"/>
          <w:szCs w:val="26"/>
        </w:rPr>
        <w:t>станков для изготовления воздуховодов</w:t>
      </w: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93C358F" w14:textId="24B3BAC8"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F83B48">
        <w:rPr>
          <w:rFonts w:ascii="Times New Roman" w:hAnsi="Times New Roman" w:cs="Times New Roman"/>
          <w:b/>
          <w:sz w:val="24"/>
          <w:szCs w:val="24"/>
        </w:rPr>
        <w:t>г.</w:t>
      </w:r>
      <w:r w:rsidR="009825ED" w:rsidRPr="00F83B48">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785B73">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271D4206" w14:textId="03FD9FEC" w:rsidR="006332F5"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 xml:space="preserve">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w:t>
      </w:r>
      <w:r w:rsidRPr="00F83B48">
        <w:rPr>
          <w:rFonts w:ascii="Times New Roman" w:hAnsi="Times New Roman" w:cs="Times New Roman"/>
          <w:sz w:val="22"/>
          <w:szCs w:val="22"/>
        </w:rPr>
        <w:t>конкурентной</w:t>
      </w:r>
      <w:r w:rsidRPr="00B07307">
        <w:rPr>
          <w:rFonts w:ascii="Times New Roman" w:hAnsi="Times New Roman" w:cs="Times New Roman"/>
          <w:sz w:val="22"/>
          <w:szCs w:val="22"/>
        </w:rPr>
        <w:t xml:space="preserve">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8863F2" w:rsidRDefault="00063998" w:rsidP="00063998">
          <w:pPr>
            <w:pStyle w:val="afe"/>
            <w:rPr>
              <w:rFonts w:ascii="Times New Roman" w:hAnsi="Times New Roman" w:cs="Times New Roman"/>
              <w:b/>
              <w:color w:val="auto"/>
              <w:sz w:val="24"/>
              <w:szCs w:val="24"/>
            </w:rPr>
          </w:pPr>
          <w:r w:rsidRPr="008863F2">
            <w:rPr>
              <w:rFonts w:ascii="Times New Roman" w:hAnsi="Times New Roman" w:cs="Times New Roman"/>
              <w:b/>
              <w:color w:val="auto"/>
              <w:sz w:val="24"/>
              <w:szCs w:val="24"/>
            </w:rPr>
            <w:t>Оглавление</w:t>
          </w:r>
        </w:p>
        <w:p w14:paraId="139E9199" w14:textId="77777777" w:rsidR="002A43FF" w:rsidRPr="008863F2" w:rsidRDefault="00063998">
          <w:pPr>
            <w:pStyle w:val="19"/>
            <w:rPr>
              <w:rFonts w:asciiTheme="minorHAnsi" w:eastAsiaTheme="minorEastAsia" w:hAnsiTheme="minorHAnsi" w:cstheme="minorBidi"/>
              <w:noProof/>
              <w:sz w:val="22"/>
              <w:szCs w:val="22"/>
            </w:rPr>
          </w:pPr>
          <w:r w:rsidRPr="008863F2">
            <w:rPr>
              <w:rFonts w:ascii="Times New Roman" w:hAnsi="Times New Roman" w:cs="Times New Roman"/>
            </w:rPr>
            <w:fldChar w:fldCharType="begin"/>
          </w:r>
          <w:r w:rsidRPr="008863F2">
            <w:rPr>
              <w:rFonts w:ascii="Times New Roman" w:hAnsi="Times New Roman" w:cs="Times New Roman"/>
            </w:rPr>
            <w:instrText xml:space="preserve"> TOC \o "1-3" \h \z \u </w:instrText>
          </w:r>
          <w:r w:rsidRPr="008863F2">
            <w:rPr>
              <w:rFonts w:ascii="Times New Roman" w:hAnsi="Times New Roman" w:cs="Times New Roman"/>
            </w:rPr>
            <w:fldChar w:fldCharType="separate"/>
          </w:r>
          <w:hyperlink w:anchor="_Toc97025835" w:history="1">
            <w:r w:rsidR="002A43FF" w:rsidRPr="008863F2">
              <w:rPr>
                <w:rStyle w:val="a8"/>
                <w:rFonts w:ascii="Times New Roman" w:hAnsi="Times New Roman" w:cs="Times New Roman"/>
                <w:b/>
                <w:noProof/>
              </w:rPr>
              <w:t>1. Общие положения</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_Toc97025835 \h </w:instrText>
            </w:r>
            <w:r w:rsidR="002A43FF" w:rsidRPr="008863F2">
              <w:rPr>
                <w:noProof/>
                <w:webHidden/>
              </w:rPr>
            </w:r>
            <w:r w:rsidR="002A43FF" w:rsidRPr="008863F2">
              <w:rPr>
                <w:noProof/>
                <w:webHidden/>
              </w:rPr>
              <w:fldChar w:fldCharType="separate"/>
            </w:r>
            <w:r w:rsidR="004C2767" w:rsidRPr="008863F2">
              <w:rPr>
                <w:noProof/>
                <w:webHidden/>
              </w:rPr>
              <w:t>3</w:t>
            </w:r>
            <w:r w:rsidR="002A43FF" w:rsidRPr="008863F2">
              <w:rPr>
                <w:noProof/>
                <w:webHidden/>
              </w:rPr>
              <w:fldChar w:fldCharType="end"/>
            </w:r>
          </w:hyperlink>
        </w:p>
        <w:p w14:paraId="45445E2B" w14:textId="77777777" w:rsidR="002A43FF" w:rsidRPr="008863F2" w:rsidRDefault="00B3637C">
          <w:pPr>
            <w:pStyle w:val="19"/>
            <w:rPr>
              <w:rFonts w:asciiTheme="minorHAnsi" w:eastAsiaTheme="minorEastAsia" w:hAnsiTheme="minorHAnsi" w:cstheme="minorBidi"/>
              <w:noProof/>
              <w:sz w:val="22"/>
              <w:szCs w:val="22"/>
            </w:rPr>
          </w:pPr>
          <w:hyperlink w:anchor="_Toc97025836" w:history="1">
            <w:r w:rsidR="002A43FF" w:rsidRPr="008863F2">
              <w:rPr>
                <w:rStyle w:val="a8"/>
                <w:rFonts w:ascii="Times New Roman" w:hAnsi="Times New Roman" w:cs="Times New Roman"/>
                <w:b/>
                <w:noProof/>
              </w:rPr>
              <w:t>2. Предмет закупки</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_Toc97025836 \h </w:instrText>
            </w:r>
            <w:r w:rsidR="002A43FF" w:rsidRPr="008863F2">
              <w:rPr>
                <w:noProof/>
                <w:webHidden/>
              </w:rPr>
            </w:r>
            <w:r w:rsidR="002A43FF" w:rsidRPr="008863F2">
              <w:rPr>
                <w:noProof/>
                <w:webHidden/>
              </w:rPr>
              <w:fldChar w:fldCharType="separate"/>
            </w:r>
            <w:r w:rsidR="004C2767" w:rsidRPr="008863F2">
              <w:rPr>
                <w:noProof/>
                <w:webHidden/>
              </w:rPr>
              <w:t>4</w:t>
            </w:r>
            <w:r w:rsidR="002A43FF" w:rsidRPr="008863F2">
              <w:rPr>
                <w:noProof/>
                <w:webHidden/>
              </w:rPr>
              <w:fldChar w:fldCharType="end"/>
            </w:r>
          </w:hyperlink>
        </w:p>
        <w:p w14:paraId="6ADD6B50" w14:textId="77777777" w:rsidR="002A43FF" w:rsidRPr="008863F2" w:rsidRDefault="00B3637C">
          <w:pPr>
            <w:pStyle w:val="19"/>
            <w:rPr>
              <w:rFonts w:asciiTheme="minorHAnsi" w:eastAsiaTheme="minorEastAsia" w:hAnsiTheme="minorHAnsi" w:cstheme="minorBidi"/>
              <w:noProof/>
              <w:sz w:val="22"/>
              <w:szCs w:val="22"/>
            </w:rPr>
          </w:pPr>
          <w:hyperlink w:anchor="_Toc97025837" w:history="1">
            <w:r w:rsidR="002A43FF" w:rsidRPr="008863F2">
              <w:rPr>
                <w:rStyle w:val="a8"/>
                <w:rFonts w:ascii="Times New Roman" w:hAnsi="Times New Roman" w:cs="Times New Roman"/>
                <w:noProof/>
              </w:rPr>
              <w:t>2.1 Техническая часть</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_Toc97025837 \h </w:instrText>
            </w:r>
            <w:r w:rsidR="002A43FF" w:rsidRPr="008863F2">
              <w:rPr>
                <w:noProof/>
                <w:webHidden/>
              </w:rPr>
            </w:r>
            <w:r w:rsidR="002A43FF" w:rsidRPr="008863F2">
              <w:rPr>
                <w:noProof/>
                <w:webHidden/>
              </w:rPr>
              <w:fldChar w:fldCharType="separate"/>
            </w:r>
            <w:r w:rsidR="004C2767" w:rsidRPr="008863F2">
              <w:rPr>
                <w:noProof/>
                <w:webHidden/>
              </w:rPr>
              <w:t>4</w:t>
            </w:r>
            <w:r w:rsidR="002A43FF" w:rsidRPr="008863F2">
              <w:rPr>
                <w:noProof/>
                <w:webHidden/>
              </w:rPr>
              <w:fldChar w:fldCharType="end"/>
            </w:r>
          </w:hyperlink>
        </w:p>
        <w:p w14:paraId="4B6AD825" w14:textId="77777777" w:rsidR="002A43FF" w:rsidRPr="008863F2" w:rsidRDefault="00B3637C">
          <w:pPr>
            <w:pStyle w:val="19"/>
            <w:rPr>
              <w:rFonts w:asciiTheme="minorHAnsi" w:eastAsiaTheme="minorEastAsia" w:hAnsiTheme="minorHAnsi" w:cstheme="minorBidi"/>
              <w:noProof/>
              <w:sz w:val="22"/>
              <w:szCs w:val="22"/>
            </w:rPr>
          </w:pPr>
          <w:hyperlink w:anchor="_Toc97025838" w:history="1">
            <w:r w:rsidR="002A43FF" w:rsidRPr="008863F2">
              <w:rPr>
                <w:rStyle w:val="a8"/>
                <w:rFonts w:ascii="Times New Roman" w:hAnsi="Times New Roman" w:cs="Times New Roman"/>
                <w:noProof/>
              </w:rPr>
              <w:t>2.2 Коммерческая часть</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_Toc97025838 \h </w:instrText>
            </w:r>
            <w:r w:rsidR="002A43FF" w:rsidRPr="008863F2">
              <w:rPr>
                <w:noProof/>
                <w:webHidden/>
              </w:rPr>
            </w:r>
            <w:r w:rsidR="002A43FF" w:rsidRPr="008863F2">
              <w:rPr>
                <w:noProof/>
                <w:webHidden/>
              </w:rPr>
              <w:fldChar w:fldCharType="separate"/>
            </w:r>
            <w:r w:rsidR="004C2767" w:rsidRPr="008863F2">
              <w:rPr>
                <w:noProof/>
                <w:webHidden/>
              </w:rPr>
              <w:t>5</w:t>
            </w:r>
            <w:r w:rsidR="002A43FF" w:rsidRPr="008863F2">
              <w:rPr>
                <w:noProof/>
                <w:webHidden/>
              </w:rPr>
              <w:fldChar w:fldCharType="end"/>
            </w:r>
          </w:hyperlink>
        </w:p>
        <w:p w14:paraId="5CF2D57D" w14:textId="77777777" w:rsidR="002A43FF" w:rsidRPr="008863F2" w:rsidRDefault="00B3637C">
          <w:pPr>
            <w:pStyle w:val="19"/>
            <w:rPr>
              <w:rFonts w:asciiTheme="minorHAnsi" w:eastAsiaTheme="minorEastAsia" w:hAnsiTheme="minorHAnsi" w:cstheme="minorBidi"/>
              <w:noProof/>
              <w:sz w:val="22"/>
              <w:szCs w:val="22"/>
            </w:rPr>
          </w:pPr>
          <w:hyperlink w:anchor="_Toc97025839" w:history="1">
            <w:r w:rsidR="002A43FF" w:rsidRPr="008863F2">
              <w:rPr>
                <w:rStyle w:val="a8"/>
                <w:rFonts w:ascii="Times New Roman" w:hAnsi="Times New Roman" w:cs="Times New Roman"/>
                <w:b/>
                <w:noProof/>
              </w:rPr>
              <w:t>3. Требования к Участникам и документы, подлежащие к предоставлению</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_Toc97025839 \h </w:instrText>
            </w:r>
            <w:r w:rsidR="002A43FF" w:rsidRPr="008863F2">
              <w:rPr>
                <w:noProof/>
                <w:webHidden/>
              </w:rPr>
            </w:r>
            <w:r w:rsidR="002A43FF" w:rsidRPr="008863F2">
              <w:rPr>
                <w:noProof/>
                <w:webHidden/>
              </w:rPr>
              <w:fldChar w:fldCharType="separate"/>
            </w:r>
            <w:r w:rsidR="004C2767" w:rsidRPr="008863F2">
              <w:rPr>
                <w:noProof/>
                <w:webHidden/>
              </w:rPr>
              <w:t>5</w:t>
            </w:r>
            <w:r w:rsidR="002A43FF" w:rsidRPr="008863F2">
              <w:rPr>
                <w:noProof/>
                <w:webHidden/>
              </w:rPr>
              <w:fldChar w:fldCharType="end"/>
            </w:r>
          </w:hyperlink>
        </w:p>
        <w:p w14:paraId="6AF4F247" w14:textId="77777777" w:rsidR="002A43FF" w:rsidRPr="008863F2" w:rsidRDefault="00B3637C">
          <w:pPr>
            <w:pStyle w:val="19"/>
            <w:rPr>
              <w:rFonts w:asciiTheme="minorHAnsi" w:eastAsiaTheme="minorEastAsia" w:hAnsiTheme="minorHAnsi" w:cstheme="minorBidi"/>
              <w:noProof/>
              <w:sz w:val="22"/>
              <w:szCs w:val="22"/>
            </w:rPr>
          </w:pPr>
          <w:hyperlink w:anchor="_Toc97025840" w:history="1">
            <w:r w:rsidR="002A43FF" w:rsidRPr="008863F2">
              <w:rPr>
                <w:rStyle w:val="a8"/>
                <w:rFonts w:ascii="Times New Roman" w:hAnsi="Times New Roman" w:cs="Times New Roman"/>
                <w:b/>
                <w:noProof/>
              </w:rPr>
              <w:t>3.1 Требования к Участникам</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_Toc97025840 \h </w:instrText>
            </w:r>
            <w:r w:rsidR="002A43FF" w:rsidRPr="008863F2">
              <w:rPr>
                <w:noProof/>
                <w:webHidden/>
              </w:rPr>
            </w:r>
            <w:r w:rsidR="002A43FF" w:rsidRPr="008863F2">
              <w:rPr>
                <w:noProof/>
                <w:webHidden/>
              </w:rPr>
              <w:fldChar w:fldCharType="separate"/>
            </w:r>
            <w:r w:rsidR="004C2767" w:rsidRPr="008863F2">
              <w:rPr>
                <w:noProof/>
                <w:webHidden/>
              </w:rPr>
              <w:t>5</w:t>
            </w:r>
            <w:r w:rsidR="002A43FF" w:rsidRPr="008863F2">
              <w:rPr>
                <w:noProof/>
                <w:webHidden/>
              </w:rPr>
              <w:fldChar w:fldCharType="end"/>
            </w:r>
          </w:hyperlink>
        </w:p>
        <w:p w14:paraId="51FF6DC6" w14:textId="77777777" w:rsidR="002A43FF" w:rsidRPr="008863F2" w:rsidRDefault="00B3637C">
          <w:pPr>
            <w:pStyle w:val="19"/>
            <w:rPr>
              <w:rFonts w:asciiTheme="minorHAnsi" w:eastAsiaTheme="minorEastAsia" w:hAnsiTheme="minorHAnsi" w:cstheme="minorBidi"/>
              <w:noProof/>
              <w:sz w:val="22"/>
              <w:szCs w:val="22"/>
            </w:rPr>
          </w:pPr>
          <w:hyperlink w:anchor="_Toc97025841" w:history="1">
            <w:r w:rsidR="002A43FF" w:rsidRPr="008863F2">
              <w:rPr>
                <w:rStyle w:val="a8"/>
                <w:rFonts w:ascii="Times New Roman" w:hAnsi="Times New Roman" w:cs="Times New Roman"/>
                <w:b/>
                <w:noProof/>
              </w:rPr>
              <w:t>3.2 Требования к документам</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_Toc97025841 \h </w:instrText>
            </w:r>
            <w:r w:rsidR="002A43FF" w:rsidRPr="008863F2">
              <w:rPr>
                <w:noProof/>
                <w:webHidden/>
              </w:rPr>
            </w:r>
            <w:r w:rsidR="002A43FF" w:rsidRPr="008863F2">
              <w:rPr>
                <w:noProof/>
                <w:webHidden/>
              </w:rPr>
              <w:fldChar w:fldCharType="separate"/>
            </w:r>
            <w:r w:rsidR="004C2767" w:rsidRPr="008863F2">
              <w:rPr>
                <w:noProof/>
                <w:webHidden/>
              </w:rPr>
              <w:t>5</w:t>
            </w:r>
            <w:r w:rsidR="002A43FF" w:rsidRPr="008863F2">
              <w:rPr>
                <w:noProof/>
                <w:webHidden/>
              </w:rPr>
              <w:fldChar w:fldCharType="end"/>
            </w:r>
          </w:hyperlink>
        </w:p>
        <w:p w14:paraId="4F2338FE" w14:textId="77777777" w:rsidR="002A43FF" w:rsidRPr="008863F2" w:rsidRDefault="00B3637C">
          <w:pPr>
            <w:pStyle w:val="19"/>
            <w:rPr>
              <w:rFonts w:asciiTheme="minorHAnsi" w:eastAsiaTheme="minorEastAsia" w:hAnsiTheme="minorHAnsi" w:cstheme="minorBidi"/>
              <w:noProof/>
              <w:sz w:val="22"/>
              <w:szCs w:val="22"/>
            </w:rPr>
          </w:pPr>
          <w:hyperlink w:anchor="_Toc97025842" w:history="1">
            <w:r w:rsidR="002A43FF" w:rsidRPr="008863F2">
              <w:rPr>
                <w:rStyle w:val="a8"/>
                <w:rFonts w:ascii="Times New Roman" w:hAnsi="Times New Roman" w:cs="Times New Roman"/>
                <w:b/>
                <w:noProof/>
              </w:rPr>
              <w:t>4. Подготовка Предложений</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_Toc97025842 \h </w:instrText>
            </w:r>
            <w:r w:rsidR="002A43FF" w:rsidRPr="008863F2">
              <w:rPr>
                <w:noProof/>
                <w:webHidden/>
              </w:rPr>
            </w:r>
            <w:r w:rsidR="002A43FF" w:rsidRPr="008863F2">
              <w:rPr>
                <w:noProof/>
                <w:webHidden/>
              </w:rPr>
              <w:fldChar w:fldCharType="separate"/>
            </w:r>
            <w:r w:rsidR="004C2767" w:rsidRPr="008863F2">
              <w:rPr>
                <w:noProof/>
                <w:webHidden/>
              </w:rPr>
              <w:t>6</w:t>
            </w:r>
            <w:r w:rsidR="002A43FF" w:rsidRPr="008863F2">
              <w:rPr>
                <w:noProof/>
                <w:webHidden/>
              </w:rPr>
              <w:fldChar w:fldCharType="end"/>
            </w:r>
          </w:hyperlink>
        </w:p>
        <w:p w14:paraId="154E4FFA" w14:textId="77777777" w:rsidR="002A43FF" w:rsidRPr="008863F2" w:rsidRDefault="00B3637C">
          <w:pPr>
            <w:pStyle w:val="19"/>
            <w:rPr>
              <w:rFonts w:asciiTheme="minorHAnsi" w:eastAsiaTheme="minorEastAsia" w:hAnsiTheme="minorHAnsi" w:cstheme="minorBidi"/>
              <w:noProof/>
              <w:sz w:val="22"/>
              <w:szCs w:val="22"/>
            </w:rPr>
          </w:pPr>
          <w:hyperlink w:anchor="_Toc97025843" w:history="1">
            <w:r w:rsidR="002A43FF" w:rsidRPr="008863F2">
              <w:rPr>
                <w:rStyle w:val="a8"/>
                <w:rFonts w:ascii="Times New Roman" w:hAnsi="Times New Roman" w:cs="Times New Roman"/>
                <w:b/>
                <w:noProof/>
              </w:rPr>
              <w:t>4.1. Общие требования к Предложению</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_Toc97025843 \h </w:instrText>
            </w:r>
            <w:r w:rsidR="002A43FF" w:rsidRPr="008863F2">
              <w:rPr>
                <w:noProof/>
                <w:webHidden/>
              </w:rPr>
            </w:r>
            <w:r w:rsidR="002A43FF" w:rsidRPr="008863F2">
              <w:rPr>
                <w:noProof/>
                <w:webHidden/>
              </w:rPr>
              <w:fldChar w:fldCharType="separate"/>
            </w:r>
            <w:r w:rsidR="004C2767" w:rsidRPr="008863F2">
              <w:rPr>
                <w:noProof/>
                <w:webHidden/>
              </w:rPr>
              <w:t>6</w:t>
            </w:r>
            <w:r w:rsidR="002A43FF" w:rsidRPr="008863F2">
              <w:rPr>
                <w:noProof/>
                <w:webHidden/>
              </w:rPr>
              <w:fldChar w:fldCharType="end"/>
            </w:r>
          </w:hyperlink>
        </w:p>
        <w:p w14:paraId="785EEC47" w14:textId="77777777" w:rsidR="002A43FF" w:rsidRPr="008863F2" w:rsidRDefault="00B3637C">
          <w:pPr>
            <w:pStyle w:val="19"/>
            <w:rPr>
              <w:rFonts w:asciiTheme="minorHAnsi" w:eastAsiaTheme="minorEastAsia" w:hAnsiTheme="minorHAnsi" w:cstheme="minorBidi"/>
              <w:noProof/>
              <w:sz w:val="22"/>
              <w:szCs w:val="22"/>
            </w:rPr>
          </w:pPr>
          <w:hyperlink w:anchor="_Toc97025844" w:history="1">
            <w:r w:rsidR="002A43FF" w:rsidRPr="008863F2">
              <w:rPr>
                <w:rStyle w:val="a8"/>
                <w:rFonts w:ascii="Times New Roman" w:hAnsi="Times New Roman" w:cs="Times New Roman"/>
                <w:b/>
                <w:noProof/>
              </w:rPr>
              <w:t>4.2. Требования к языку Предложения</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_Toc97025844 \h </w:instrText>
            </w:r>
            <w:r w:rsidR="002A43FF" w:rsidRPr="008863F2">
              <w:rPr>
                <w:noProof/>
                <w:webHidden/>
              </w:rPr>
            </w:r>
            <w:r w:rsidR="002A43FF" w:rsidRPr="008863F2">
              <w:rPr>
                <w:noProof/>
                <w:webHidden/>
              </w:rPr>
              <w:fldChar w:fldCharType="separate"/>
            </w:r>
            <w:r w:rsidR="004C2767" w:rsidRPr="008863F2">
              <w:rPr>
                <w:noProof/>
                <w:webHidden/>
              </w:rPr>
              <w:t>6</w:t>
            </w:r>
            <w:r w:rsidR="002A43FF" w:rsidRPr="008863F2">
              <w:rPr>
                <w:noProof/>
                <w:webHidden/>
              </w:rPr>
              <w:fldChar w:fldCharType="end"/>
            </w:r>
          </w:hyperlink>
        </w:p>
        <w:p w14:paraId="6C9B646A" w14:textId="77777777" w:rsidR="002A43FF" w:rsidRPr="008863F2" w:rsidRDefault="00B3637C">
          <w:pPr>
            <w:pStyle w:val="19"/>
            <w:rPr>
              <w:rFonts w:asciiTheme="minorHAnsi" w:eastAsiaTheme="minorEastAsia" w:hAnsiTheme="minorHAnsi" w:cstheme="minorBidi"/>
              <w:noProof/>
              <w:sz w:val="22"/>
              <w:szCs w:val="22"/>
            </w:rPr>
          </w:pPr>
          <w:hyperlink w:anchor="_Toc97025845" w:history="1">
            <w:r w:rsidR="002A43FF" w:rsidRPr="008863F2">
              <w:rPr>
                <w:rStyle w:val="a8"/>
                <w:rFonts w:ascii="Times New Roman" w:hAnsi="Times New Roman" w:cs="Times New Roman"/>
                <w:b/>
                <w:noProof/>
              </w:rPr>
              <w:t>4.3. Разъяснение Закупочной документации</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_Toc97025845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206823D5" w14:textId="77777777" w:rsidR="002A43FF" w:rsidRPr="008863F2" w:rsidRDefault="00B3637C">
          <w:pPr>
            <w:pStyle w:val="19"/>
            <w:rPr>
              <w:rFonts w:asciiTheme="minorHAnsi" w:eastAsiaTheme="minorEastAsia" w:hAnsiTheme="minorHAnsi" w:cstheme="minorBidi"/>
              <w:noProof/>
              <w:sz w:val="22"/>
              <w:szCs w:val="22"/>
            </w:rPr>
          </w:pPr>
          <w:hyperlink w:anchor="_Toc97025846" w:history="1">
            <w:r w:rsidR="002A43FF" w:rsidRPr="008863F2">
              <w:rPr>
                <w:rStyle w:val="a8"/>
                <w:rFonts w:ascii="Times New Roman" w:hAnsi="Times New Roman" w:cs="Times New Roman"/>
                <w:b/>
                <w:noProof/>
              </w:rPr>
              <w:t>4.4. Продление срока окончания приема Предложений</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_Toc97025846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56335674" w14:textId="77777777" w:rsidR="002A43FF" w:rsidRPr="008863F2" w:rsidRDefault="00B3637C">
          <w:pPr>
            <w:pStyle w:val="19"/>
            <w:rPr>
              <w:rFonts w:asciiTheme="minorHAnsi" w:eastAsiaTheme="minorEastAsia" w:hAnsiTheme="minorHAnsi" w:cstheme="minorBidi"/>
              <w:noProof/>
              <w:sz w:val="22"/>
              <w:szCs w:val="22"/>
            </w:rPr>
          </w:pPr>
          <w:hyperlink w:anchor="_Toc97025847" w:history="1">
            <w:r w:rsidR="002A43FF" w:rsidRPr="008863F2">
              <w:rPr>
                <w:rStyle w:val="a8"/>
                <w:rFonts w:ascii="Times New Roman" w:hAnsi="Times New Roman" w:cs="Times New Roman"/>
                <w:b/>
                <w:noProof/>
              </w:rPr>
              <w:t>5. Подача предложений и их прием.</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_Toc97025847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0A888333" w14:textId="77777777" w:rsidR="002A43FF" w:rsidRPr="008863F2" w:rsidRDefault="00B3637C">
          <w:pPr>
            <w:pStyle w:val="19"/>
            <w:rPr>
              <w:rFonts w:asciiTheme="minorHAnsi" w:eastAsiaTheme="minorEastAsia" w:hAnsiTheme="minorHAnsi" w:cstheme="minorBidi"/>
              <w:noProof/>
              <w:sz w:val="22"/>
              <w:szCs w:val="22"/>
            </w:rPr>
          </w:pPr>
          <w:hyperlink w:anchor="_Toc97025848" w:history="1">
            <w:r w:rsidR="002A43FF" w:rsidRPr="008863F2">
              <w:rPr>
                <w:rStyle w:val="a8"/>
                <w:rFonts w:ascii="Times New Roman" w:hAnsi="Times New Roman" w:cs="Times New Roman"/>
                <w:b/>
                <w:noProof/>
              </w:rPr>
              <w:t>6. Оценка Предложений и проведение переговоров</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_Toc97025848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321DF3F3" w14:textId="77777777" w:rsidR="002A43FF" w:rsidRPr="008863F2" w:rsidRDefault="00B3637C">
          <w:pPr>
            <w:pStyle w:val="19"/>
            <w:rPr>
              <w:rFonts w:asciiTheme="minorHAnsi" w:eastAsiaTheme="minorEastAsia" w:hAnsiTheme="minorHAnsi" w:cstheme="minorBidi"/>
              <w:noProof/>
              <w:sz w:val="22"/>
              <w:szCs w:val="22"/>
            </w:rPr>
          </w:pPr>
          <w:hyperlink w:anchor="_Toc97025849" w:history="1">
            <w:r w:rsidR="002A43FF" w:rsidRPr="008863F2">
              <w:rPr>
                <w:rStyle w:val="a8"/>
                <w:rFonts w:ascii="Times New Roman" w:hAnsi="Times New Roman" w:cs="Times New Roman"/>
                <w:b/>
                <w:noProof/>
              </w:rPr>
              <w:t>6.1. Общие положения</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_Toc97025849 \h </w:instrText>
            </w:r>
            <w:r w:rsidR="002A43FF" w:rsidRPr="008863F2">
              <w:rPr>
                <w:noProof/>
                <w:webHidden/>
              </w:rPr>
            </w:r>
            <w:r w:rsidR="002A43FF" w:rsidRPr="008863F2">
              <w:rPr>
                <w:noProof/>
                <w:webHidden/>
              </w:rPr>
              <w:fldChar w:fldCharType="separate"/>
            </w:r>
            <w:r w:rsidR="004C2767" w:rsidRPr="008863F2">
              <w:rPr>
                <w:noProof/>
                <w:webHidden/>
              </w:rPr>
              <w:t>7</w:t>
            </w:r>
            <w:r w:rsidR="002A43FF" w:rsidRPr="008863F2">
              <w:rPr>
                <w:noProof/>
                <w:webHidden/>
              </w:rPr>
              <w:fldChar w:fldCharType="end"/>
            </w:r>
          </w:hyperlink>
        </w:p>
        <w:p w14:paraId="42248280" w14:textId="25CA1E9D" w:rsidR="002A43FF" w:rsidRPr="008863F2" w:rsidRDefault="00B3637C">
          <w:pPr>
            <w:pStyle w:val="19"/>
            <w:rPr>
              <w:rFonts w:asciiTheme="minorHAnsi" w:eastAsiaTheme="minorEastAsia" w:hAnsiTheme="minorHAnsi" w:cstheme="minorBidi"/>
              <w:noProof/>
              <w:sz w:val="22"/>
              <w:szCs w:val="22"/>
            </w:rPr>
          </w:pPr>
          <w:hyperlink w:anchor="_Toc97025850" w:history="1">
            <w:r w:rsidR="002A43FF" w:rsidRPr="008863F2">
              <w:rPr>
                <w:rStyle w:val="a8"/>
                <w:rFonts w:ascii="Times New Roman" w:hAnsi="Times New Roman" w:cs="Times New Roman"/>
                <w:b/>
                <w:noProof/>
              </w:rPr>
              <w:t>6.2. Отборочная стадия</w:t>
            </w:r>
            <w:r w:rsidR="002A43FF" w:rsidRPr="008863F2">
              <w:rPr>
                <w:noProof/>
                <w:webHidden/>
              </w:rPr>
              <w:tab/>
            </w:r>
            <w:r w:rsidR="00E6219C" w:rsidRPr="008863F2">
              <w:rPr>
                <w:rFonts w:asciiTheme="minorHAnsi" w:hAnsiTheme="minorHAnsi"/>
                <w:noProof/>
                <w:webHidden/>
              </w:rPr>
              <w:t>8</w:t>
            </w:r>
          </w:hyperlink>
        </w:p>
        <w:p w14:paraId="0DAF3E72" w14:textId="77777777" w:rsidR="002A43FF" w:rsidRPr="008863F2" w:rsidRDefault="00B3637C">
          <w:pPr>
            <w:pStyle w:val="19"/>
            <w:rPr>
              <w:rFonts w:asciiTheme="minorHAnsi" w:eastAsiaTheme="minorEastAsia" w:hAnsiTheme="minorHAnsi" w:cstheme="minorBidi"/>
              <w:noProof/>
              <w:sz w:val="22"/>
              <w:szCs w:val="22"/>
            </w:rPr>
          </w:pPr>
          <w:hyperlink w:anchor="_Toc97025851" w:history="1">
            <w:r w:rsidR="002A43FF" w:rsidRPr="008863F2">
              <w:rPr>
                <w:rStyle w:val="a8"/>
                <w:rFonts w:ascii="Times New Roman" w:hAnsi="Times New Roman" w:cs="Times New Roman"/>
                <w:b/>
                <w:noProof/>
              </w:rPr>
              <w:t>6.3. Оценочная стадия</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_Toc97025851 \h </w:instrText>
            </w:r>
            <w:r w:rsidR="002A43FF" w:rsidRPr="008863F2">
              <w:rPr>
                <w:noProof/>
                <w:webHidden/>
              </w:rPr>
            </w:r>
            <w:r w:rsidR="002A43FF" w:rsidRPr="008863F2">
              <w:rPr>
                <w:noProof/>
                <w:webHidden/>
              </w:rPr>
              <w:fldChar w:fldCharType="separate"/>
            </w:r>
            <w:r w:rsidR="004C2767" w:rsidRPr="008863F2">
              <w:rPr>
                <w:noProof/>
                <w:webHidden/>
              </w:rPr>
              <w:t>8</w:t>
            </w:r>
            <w:r w:rsidR="002A43FF" w:rsidRPr="008863F2">
              <w:rPr>
                <w:noProof/>
                <w:webHidden/>
              </w:rPr>
              <w:fldChar w:fldCharType="end"/>
            </w:r>
          </w:hyperlink>
        </w:p>
        <w:p w14:paraId="16FB5C01" w14:textId="77777777" w:rsidR="002A43FF" w:rsidRPr="008863F2" w:rsidRDefault="00B3637C">
          <w:pPr>
            <w:pStyle w:val="19"/>
            <w:rPr>
              <w:rFonts w:asciiTheme="minorHAnsi" w:eastAsiaTheme="minorEastAsia" w:hAnsiTheme="minorHAnsi" w:cstheme="minorBidi"/>
              <w:noProof/>
              <w:sz w:val="22"/>
              <w:szCs w:val="22"/>
            </w:rPr>
          </w:pPr>
          <w:hyperlink w:anchor="_Toc97025852" w:history="1">
            <w:r w:rsidR="002A43FF" w:rsidRPr="008863F2">
              <w:rPr>
                <w:rStyle w:val="a8"/>
                <w:rFonts w:ascii="Times New Roman" w:hAnsi="Times New Roman" w:cs="Times New Roman"/>
                <w:b/>
                <w:noProof/>
              </w:rPr>
              <w:t>6.4. Проведение переторжки</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_Toc97025852 \h </w:instrText>
            </w:r>
            <w:r w:rsidR="002A43FF" w:rsidRPr="008863F2">
              <w:rPr>
                <w:noProof/>
                <w:webHidden/>
              </w:rPr>
            </w:r>
            <w:r w:rsidR="002A43FF" w:rsidRPr="008863F2">
              <w:rPr>
                <w:noProof/>
                <w:webHidden/>
              </w:rPr>
              <w:fldChar w:fldCharType="separate"/>
            </w:r>
            <w:r w:rsidR="004C2767" w:rsidRPr="008863F2">
              <w:rPr>
                <w:noProof/>
                <w:webHidden/>
              </w:rPr>
              <w:t>8</w:t>
            </w:r>
            <w:r w:rsidR="002A43FF" w:rsidRPr="008863F2">
              <w:rPr>
                <w:noProof/>
                <w:webHidden/>
              </w:rPr>
              <w:fldChar w:fldCharType="end"/>
            </w:r>
          </w:hyperlink>
        </w:p>
        <w:p w14:paraId="44055BDE" w14:textId="77777777" w:rsidR="002A43FF" w:rsidRPr="008863F2" w:rsidRDefault="00B3637C">
          <w:pPr>
            <w:pStyle w:val="19"/>
            <w:rPr>
              <w:rFonts w:asciiTheme="minorHAnsi" w:eastAsiaTheme="minorEastAsia" w:hAnsiTheme="minorHAnsi" w:cstheme="minorBidi"/>
              <w:noProof/>
              <w:sz w:val="22"/>
              <w:szCs w:val="22"/>
            </w:rPr>
          </w:pPr>
          <w:hyperlink w:anchor="_Toc97025853" w:history="1">
            <w:r w:rsidR="002A43FF" w:rsidRPr="008863F2">
              <w:rPr>
                <w:rStyle w:val="a8"/>
                <w:rFonts w:ascii="Times New Roman" w:hAnsi="Times New Roman" w:cs="Times New Roman"/>
                <w:b/>
                <w:noProof/>
              </w:rPr>
              <w:t>7. Определение Победителя и Подписание Договора</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_Toc97025853 \h </w:instrText>
            </w:r>
            <w:r w:rsidR="002A43FF" w:rsidRPr="008863F2">
              <w:rPr>
                <w:noProof/>
                <w:webHidden/>
              </w:rPr>
            </w:r>
            <w:r w:rsidR="002A43FF" w:rsidRPr="008863F2">
              <w:rPr>
                <w:noProof/>
                <w:webHidden/>
              </w:rPr>
              <w:fldChar w:fldCharType="separate"/>
            </w:r>
            <w:r w:rsidR="004C2767" w:rsidRPr="008863F2">
              <w:rPr>
                <w:noProof/>
                <w:webHidden/>
              </w:rPr>
              <w:t>8</w:t>
            </w:r>
            <w:r w:rsidR="002A43FF" w:rsidRPr="008863F2">
              <w:rPr>
                <w:noProof/>
                <w:webHidden/>
              </w:rPr>
              <w:fldChar w:fldCharType="end"/>
            </w:r>
          </w:hyperlink>
        </w:p>
        <w:p w14:paraId="1CA234C2" w14:textId="77777777" w:rsidR="002A43FF" w:rsidRPr="008863F2" w:rsidRDefault="00B3637C">
          <w:pPr>
            <w:pStyle w:val="19"/>
            <w:rPr>
              <w:rFonts w:asciiTheme="minorHAnsi" w:eastAsiaTheme="minorEastAsia" w:hAnsiTheme="minorHAnsi" w:cstheme="minorBidi"/>
              <w:noProof/>
              <w:sz w:val="22"/>
              <w:szCs w:val="22"/>
            </w:rPr>
          </w:pPr>
          <w:hyperlink w:anchor="_Toc97025854" w:history="1">
            <w:r w:rsidR="002A43FF" w:rsidRPr="008863F2">
              <w:rPr>
                <w:rStyle w:val="a8"/>
                <w:rFonts w:ascii="Times New Roman" w:hAnsi="Times New Roman" w:cs="Times New Roman"/>
                <w:b/>
                <w:noProof/>
              </w:rPr>
              <w:t>8. Уведомление Участников о результатах Запроса предложений</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_Toc97025854 \h </w:instrText>
            </w:r>
            <w:r w:rsidR="002A43FF" w:rsidRPr="008863F2">
              <w:rPr>
                <w:noProof/>
                <w:webHidden/>
              </w:rPr>
            </w:r>
            <w:r w:rsidR="002A43FF" w:rsidRPr="008863F2">
              <w:rPr>
                <w:noProof/>
                <w:webHidden/>
              </w:rPr>
              <w:fldChar w:fldCharType="separate"/>
            </w:r>
            <w:r w:rsidR="004C2767" w:rsidRPr="008863F2">
              <w:rPr>
                <w:noProof/>
                <w:webHidden/>
              </w:rPr>
              <w:t>9</w:t>
            </w:r>
            <w:r w:rsidR="002A43FF" w:rsidRPr="008863F2">
              <w:rPr>
                <w:noProof/>
                <w:webHidden/>
              </w:rPr>
              <w:fldChar w:fldCharType="end"/>
            </w:r>
          </w:hyperlink>
        </w:p>
        <w:p w14:paraId="15CEB98A" w14:textId="77777777" w:rsidR="002A43FF" w:rsidRPr="008863F2" w:rsidRDefault="00B3637C">
          <w:pPr>
            <w:pStyle w:val="19"/>
            <w:rPr>
              <w:rFonts w:asciiTheme="minorHAnsi" w:eastAsiaTheme="minorEastAsia" w:hAnsiTheme="minorHAnsi" w:cstheme="minorBidi"/>
              <w:noProof/>
              <w:sz w:val="22"/>
              <w:szCs w:val="22"/>
            </w:rPr>
          </w:pPr>
          <w:hyperlink w:anchor="_Toc97025855" w:history="1">
            <w:r w:rsidR="002A43FF" w:rsidRPr="008863F2">
              <w:rPr>
                <w:rStyle w:val="a8"/>
                <w:rFonts w:ascii="Times New Roman" w:hAnsi="Times New Roman" w:cs="Times New Roman"/>
                <w:b/>
                <w:noProof/>
              </w:rPr>
              <w:t>9. Образцы основных форм документов, включаемых в Предложение</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_Toc97025855 \h </w:instrText>
            </w:r>
            <w:r w:rsidR="002A43FF" w:rsidRPr="008863F2">
              <w:rPr>
                <w:noProof/>
                <w:webHidden/>
              </w:rPr>
            </w:r>
            <w:r w:rsidR="002A43FF" w:rsidRPr="008863F2">
              <w:rPr>
                <w:noProof/>
                <w:webHidden/>
              </w:rPr>
              <w:fldChar w:fldCharType="separate"/>
            </w:r>
            <w:r w:rsidR="004C2767" w:rsidRPr="008863F2">
              <w:rPr>
                <w:noProof/>
                <w:webHidden/>
              </w:rPr>
              <w:t>10</w:t>
            </w:r>
            <w:r w:rsidR="002A43FF" w:rsidRPr="008863F2">
              <w:rPr>
                <w:noProof/>
                <w:webHidden/>
              </w:rPr>
              <w:fldChar w:fldCharType="end"/>
            </w:r>
          </w:hyperlink>
        </w:p>
        <w:p w14:paraId="36B0AC6A" w14:textId="77777777" w:rsidR="002A43FF" w:rsidRPr="008863F2" w:rsidRDefault="00B3637C">
          <w:pPr>
            <w:pStyle w:val="19"/>
            <w:rPr>
              <w:rFonts w:asciiTheme="minorHAnsi" w:eastAsiaTheme="minorEastAsia" w:hAnsiTheme="minorHAnsi" w:cstheme="minorBidi"/>
              <w:noProof/>
              <w:sz w:val="22"/>
              <w:szCs w:val="22"/>
            </w:rPr>
          </w:pPr>
          <w:hyperlink w:anchor="_Toc97025856" w:history="1">
            <w:r w:rsidR="002A43FF" w:rsidRPr="008863F2">
              <w:rPr>
                <w:rStyle w:val="a8"/>
                <w:rFonts w:ascii="Times New Roman" w:hAnsi="Times New Roman" w:cs="Times New Roman"/>
                <w:noProof/>
              </w:rPr>
              <w:t>9.1 Письмо о подаче оферты (Форма №1)</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_Toc97025856 \h </w:instrText>
            </w:r>
            <w:r w:rsidR="002A43FF" w:rsidRPr="008863F2">
              <w:rPr>
                <w:noProof/>
                <w:webHidden/>
              </w:rPr>
            </w:r>
            <w:r w:rsidR="002A43FF" w:rsidRPr="008863F2">
              <w:rPr>
                <w:noProof/>
                <w:webHidden/>
              </w:rPr>
              <w:fldChar w:fldCharType="separate"/>
            </w:r>
            <w:r w:rsidR="004C2767" w:rsidRPr="008863F2">
              <w:rPr>
                <w:noProof/>
                <w:webHidden/>
              </w:rPr>
              <w:t>10</w:t>
            </w:r>
            <w:r w:rsidR="002A43FF" w:rsidRPr="008863F2">
              <w:rPr>
                <w:noProof/>
                <w:webHidden/>
              </w:rPr>
              <w:fldChar w:fldCharType="end"/>
            </w:r>
          </w:hyperlink>
        </w:p>
        <w:p w14:paraId="32D32AB6" w14:textId="77777777" w:rsidR="002A43FF" w:rsidRPr="008863F2" w:rsidRDefault="00B3637C">
          <w:pPr>
            <w:pStyle w:val="19"/>
            <w:rPr>
              <w:rFonts w:asciiTheme="minorHAnsi" w:eastAsiaTheme="minorEastAsia" w:hAnsiTheme="minorHAnsi" w:cstheme="minorBidi"/>
              <w:noProof/>
              <w:sz w:val="22"/>
              <w:szCs w:val="22"/>
            </w:rPr>
          </w:pPr>
          <w:hyperlink w:anchor="_Toc97025857" w:history="1">
            <w:r w:rsidR="002A43FF" w:rsidRPr="008863F2">
              <w:rPr>
                <w:rStyle w:val="a8"/>
                <w:rFonts w:ascii="Times New Roman" w:hAnsi="Times New Roman" w:cs="Times New Roman"/>
                <w:noProof/>
              </w:rPr>
              <w:t>9.2 Коммерческое предложение (Форма №2)</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_Toc97025857 \h </w:instrText>
            </w:r>
            <w:r w:rsidR="002A43FF" w:rsidRPr="008863F2">
              <w:rPr>
                <w:noProof/>
                <w:webHidden/>
              </w:rPr>
            </w:r>
            <w:r w:rsidR="002A43FF" w:rsidRPr="008863F2">
              <w:rPr>
                <w:noProof/>
                <w:webHidden/>
              </w:rPr>
              <w:fldChar w:fldCharType="separate"/>
            </w:r>
            <w:r w:rsidR="004C2767" w:rsidRPr="008863F2">
              <w:rPr>
                <w:noProof/>
                <w:webHidden/>
              </w:rPr>
              <w:t>12</w:t>
            </w:r>
            <w:r w:rsidR="002A43FF" w:rsidRPr="008863F2">
              <w:rPr>
                <w:noProof/>
                <w:webHidden/>
              </w:rPr>
              <w:fldChar w:fldCharType="end"/>
            </w:r>
          </w:hyperlink>
        </w:p>
        <w:p w14:paraId="6A1A578A" w14:textId="28C5EC7F" w:rsidR="002A43FF" w:rsidRPr="008863F2" w:rsidRDefault="00B3637C">
          <w:pPr>
            <w:pStyle w:val="19"/>
            <w:rPr>
              <w:rFonts w:asciiTheme="minorHAnsi" w:eastAsiaTheme="minorEastAsia" w:hAnsiTheme="minorHAnsi" w:cstheme="minorBidi"/>
              <w:noProof/>
              <w:sz w:val="22"/>
              <w:szCs w:val="22"/>
            </w:rPr>
          </w:pPr>
          <w:hyperlink w:anchor="_Toc97025858" w:history="1">
            <w:r w:rsidR="002A43FF" w:rsidRPr="008863F2">
              <w:rPr>
                <w:rStyle w:val="a8"/>
                <w:rFonts w:ascii="Times New Roman" w:hAnsi="Times New Roman" w:cs="Times New Roman"/>
                <w:noProof/>
              </w:rPr>
              <w:t>9.3 Анкета Участника (Форма №3)</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_Toc97025858 \h </w:instrText>
            </w:r>
            <w:r w:rsidR="002A43FF" w:rsidRPr="008863F2">
              <w:rPr>
                <w:noProof/>
                <w:webHidden/>
              </w:rPr>
            </w:r>
            <w:r w:rsidR="002A43FF" w:rsidRPr="008863F2">
              <w:rPr>
                <w:noProof/>
                <w:webHidden/>
              </w:rPr>
              <w:fldChar w:fldCharType="end"/>
            </w:r>
          </w:hyperlink>
          <w:r>
            <w:rPr>
              <w:rFonts w:asciiTheme="minorHAnsi" w:hAnsiTheme="minorHAnsi"/>
              <w:noProof/>
            </w:rPr>
            <w:t>15</w:t>
          </w:r>
        </w:p>
        <w:p w14:paraId="0F9D37A8" w14:textId="5F354F56" w:rsidR="002A43FF" w:rsidRPr="008863F2" w:rsidRDefault="00B3637C">
          <w:pPr>
            <w:pStyle w:val="19"/>
            <w:rPr>
              <w:rFonts w:asciiTheme="minorHAnsi" w:eastAsiaTheme="minorEastAsia" w:hAnsiTheme="minorHAnsi" w:cstheme="minorBidi"/>
              <w:noProof/>
              <w:sz w:val="22"/>
              <w:szCs w:val="22"/>
            </w:rPr>
          </w:pPr>
          <w:hyperlink w:anchor="_Toc97025859" w:history="1">
            <w:r w:rsidR="002A43FF" w:rsidRPr="008863F2">
              <w:rPr>
                <w:rStyle w:val="a8"/>
                <w:rFonts w:ascii="Times New Roman" w:hAnsi="Times New Roman" w:cs="Times New Roman"/>
                <w:noProof/>
              </w:rPr>
              <w:t>Приложение № 1. Памятка о Единой Горячей линии</w:t>
            </w:r>
            <w:r w:rsidR="002A43FF" w:rsidRPr="008863F2">
              <w:rPr>
                <w:noProof/>
                <w:webHidden/>
              </w:rPr>
              <w:tab/>
            </w:r>
          </w:hyperlink>
          <w:r>
            <w:rPr>
              <w:rFonts w:asciiTheme="minorHAnsi" w:hAnsiTheme="minorHAnsi"/>
              <w:noProof/>
            </w:rPr>
            <w:t>16</w:t>
          </w:r>
        </w:p>
        <w:p w14:paraId="1D6CD870" w14:textId="0610FE5C" w:rsidR="002A43FF" w:rsidRPr="008863F2" w:rsidRDefault="00B3637C">
          <w:pPr>
            <w:pStyle w:val="19"/>
            <w:rPr>
              <w:rFonts w:asciiTheme="minorHAnsi" w:eastAsiaTheme="minorEastAsia" w:hAnsiTheme="minorHAnsi" w:cstheme="minorBidi"/>
              <w:noProof/>
              <w:sz w:val="22"/>
              <w:szCs w:val="22"/>
            </w:rPr>
          </w:pPr>
          <w:hyperlink w:anchor="_Toc97025860" w:history="1">
            <w:r w:rsidR="002A43FF" w:rsidRPr="008863F2">
              <w:rPr>
                <w:rStyle w:val="a8"/>
                <w:rFonts w:ascii="Times New Roman" w:hAnsi="Times New Roman" w:cs="Times New Roman"/>
                <w:noProof/>
              </w:rPr>
              <w:t>Приложение № 2. Методика оценки и сопоставления предложений</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_Toc97025860 \h </w:instrText>
            </w:r>
            <w:r w:rsidR="002A43FF" w:rsidRPr="008863F2">
              <w:rPr>
                <w:noProof/>
                <w:webHidden/>
              </w:rPr>
            </w:r>
            <w:r w:rsidR="002A43FF" w:rsidRPr="008863F2">
              <w:rPr>
                <w:noProof/>
                <w:webHidden/>
              </w:rPr>
              <w:fldChar w:fldCharType="end"/>
            </w:r>
          </w:hyperlink>
          <w:r>
            <w:rPr>
              <w:rFonts w:asciiTheme="minorHAnsi" w:hAnsiTheme="minorHAnsi"/>
              <w:noProof/>
            </w:rPr>
            <w:t>17</w:t>
          </w:r>
        </w:p>
        <w:p w14:paraId="73B80133" w14:textId="3954130C" w:rsidR="002A43FF" w:rsidRPr="008863F2" w:rsidRDefault="00B3637C">
          <w:pPr>
            <w:pStyle w:val="19"/>
            <w:rPr>
              <w:rFonts w:asciiTheme="minorHAnsi" w:eastAsiaTheme="minorEastAsia" w:hAnsiTheme="minorHAnsi" w:cstheme="minorBidi"/>
              <w:noProof/>
              <w:sz w:val="22"/>
              <w:szCs w:val="22"/>
            </w:rPr>
          </w:pPr>
          <w:hyperlink w:anchor="_Toc97025861" w:history="1">
            <w:r w:rsidR="002A43FF" w:rsidRPr="008863F2">
              <w:rPr>
                <w:rStyle w:val="a8"/>
                <w:rFonts w:ascii="Times New Roman" w:hAnsi="Times New Roman" w:cs="Times New Roman"/>
                <w:b/>
                <w:noProof/>
              </w:rPr>
              <w:t>Приложение № 3. Техническое задание</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_Toc97025861 \h </w:instrText>
            </w:r>
            <w:r w:rsidR="002A43FF" w:rsidRPr="008863F2">
              <w:rPr>
                <w:noProof/>
                <w:webHidden/>
              </w:rPr>
            </w:r>
            <w:r w:rsidR="002A43FF" w:rsidRPr="008863F2">
              <w:rPr>
                <w:noProof/>
                <w:webHidden/>
              </w:rPr>
              <w:fldChar w:fldCharType="end"/>
            </w:r>
          </w:hyperlink>
          <w:r>
            <w:rPr>
              <w:rFonts w:asciiTheme="minorHAnsi" w:hAnsiTheme="minorHAnsi"/>
              <w:noProof/>
            </w:rPr>
            <w:t>18</w:t>
          </w:r>
        </w:p>
        <w:p w14:paraId="7512EA6D" w14:textId="36BFC6FF" w:rsidR="002A43FF" w:rsidRPr="008863F2" w:rsidRDefault="00B3637C">
          <w:pPr>
            <w:pStyle w:val="19"/>
            <w:rPr>
              <w:rFonts w:asciiTheme="minorHAnsi" w:eastAsiaTheme="minorEastAsia" w:hAnsiTheme="minorHAnsi" w:cstheme="minorBidi"/>
              <w:noProof/>
              <w:sz w:val="22"/>
              <w:szCs w:val="22"/>
            </w:rPr>
          </w:pPr>
          <w:hyperlink w:anchor="_Toc97025862" w:history="1">
            <w:r w:rsidR="002A43FF" w:rsidRPr="008863F2">
              <w:rPr>
                <w:rStyle w:val="a8"/>
                <w:rFonts w:ascii="Times New Roman" w:hAnsi="Times New Roman" w:cs="Times New Roman"/>
                <w:b/>
                <w:noProof/>
              </w:rPr>
              <w:t>Приложение № 4. Проект Договора</w:t>
            </w:r>
            <w:r w:rsidR="002A43FF" w:rsidRPr="008863F2">
              <w:rPr>
                <w:noProof/>
                <w:webHidden/>
              </w:rPr>
              <w:tab/>
            </w:r>
            <w:r w:rsidR="002A43FF" w:rsidRPr="008863F2">
              <w:rPr>
                <w:noProof/>
                <w:webHidden/>
              </w:rPr>
              <w:fldChar w:fldCharType="begin"/>
            </w:r>
            <w:r w:rsidR="002A43FF" w:rsidRPr="008863F2">
              <w:rPr>
                <w:noProof/>
                <w:webHidden/>
              </w:rPr>
              <w:instrText xml:space="preserve"> PAGEREF _Toc97025862 \h </w:instrText>
            </w:r>
            <w:r w:rsidR="002A43FF" w:rsidRPr="008863F2">
              <w:rPr>
                <w:noProof/>
                <w:webHidden/>
              </w:rPr>
            </w:r>
            <w:r w:rsidR="002A43FF" w:rsidRPr="008863F2">
              <w:rPr>
                <w:noProof/>
                <w:webHidden/>
              </w:rPr>
              <w:fldChar w:fldCharType="end"/>
            </w:r>
          </w:hyperlink>
          <w:r>
            <w:rPr>
              <w:rFonts w:asciiTheme="minorHAnsi" w:hAnsiTheme="minorHAnsi"/>
              <w:noProof/>
            </w:rPr>
            <w:t>18</w:t>
          </w:r>
        </w:p>
        <w:p w14:paraId="64E34102" w14:textId="77777777" w:rsidR="00063998" w:rsidRDefault="00063998">
          <w:pPr>
            <w:rPr>
              <w:rFonts w:ascii="Times New Roman" w:hAnsi="Times New Roman" w:cs="Times New Roman"/>
              <w:b/>
              <w:bCs/>
            </w:rPr>
          </w:pPr>
          <w:r w:rsidRPr="008863F2">
            <w:rPr>
              <w:rFonts w:ascii="Times New Roman" w:hAnsi="Times New Roman" w:cs="Times New Roman"/>
              <w:b/>
              <w:bCs/>
            </w:rPr>
            <w:fldChar w:fldCharType="end"/>
          </w:r>
          <w:bookmarkStart w:id="0" w:name="_GoBack"/>
          <w:bookmarkEnd w:id="0"/>
        </w:p>
        <w:p w14:paraId="55EDB4C8" w14:textId="7D41D70B" w:rsidR="00063998" w:rsidRDefault="00B3637C"/>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4BC6FD2F" w14:textId="77777777" w:rsidR="00163534" w:rsidRDefault="00163534" w:rsidP="00063998">
      <w:pPr>
        <w:rPr>
          <w:rFonts w:asciiTheme="minorHAnsi" w:hAnsiTheme="minorHAnsi"/>
        </w:rPr>
      </w:pPr>
    </w:p>
    <w:p w14:paraId="2BEBDF00" w14:textId="77777777" w:rsidR="00163534" w:rsidRDefault="00163534"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1" w:name="_Toc97025835"/>
      <w:r w:rsidRPr="00641B24">
        <w:rPr>
          <w:rFonts w:ascii="Times New Roman" w:hAnsi="Times New Roman" w:cs="Times New Roman"/>
          <w:b/>
          <w:color w:val="auto"/>
          <w:sz w:val="24"/>
          <w:szCs w:val="24"/>
        </w:rPr>
        <w:lastRenderedPageBreak/>
        <w:t>1. Общие положения</w:t>
      </w:r>
      <w:bookmarkEnd w:id="1"/>
    </w:p>
    <w:p w14:paraId="12C20DB3" w14:textId="77777777" w:rsidR="00063998" w:rsidRPr="00063998" w:rsidRDefault="00063998" w:rsidP="00063998">
      <w:pPr>
        <w:rPr>
          <w:rFonts w:asciiTheme="minorHAnsi" w:hAnsiTheme="minorHAnsi"/>
        </w:rPr>
      </w:pPr>
    </w:p>
    <w:p w14:paraId="70C07BC9" w14:textId="06B8AA37" w:rsidR="00195949" w:rsidRPr="004667EB" w:rsidRDefault="00324F62" w:rsidP="003477C6">
      <w:pPr>
        <w:pStyle w:val="af9"/>
        <w:numPr>
          <w:ilvl w:val="1"/>
          <w:numId w:val="20"/>
        </w:numPr>
        <w:snapToGrid w:val="0"/>
        <w:ind w:left="0" w:firstLine="0"/>
        <w:jc w:val="both"/>
        <w:rPr>
          <w:rFonts w:ascii="Times New Roman" w:hAnsi="Times New Roman" w:cs="Times New Roman"/>
          <w:sz w:val="24"/>
          <w:szCs w:val="24"/>
        </w:rPr>
      </w:pPr>
      <w:r w:rsidRPr="004667EB">
        <w:rPr>
          <w:rFonts w:ascii="Times New Roman" w:hAnsi="Times New Roman" w:cs="Times New Roman"/>
          <w:b/>
          <w:sz w:val="24"/>
          <w:szCs w:val="24"/>
        </w:rPr>
        <w:t>Заказчик</w:t>
      </w:r>
      <w:r w:rsidRPr="004667EB">
        <w:rPr>
          <w:rFonts w:ascii="Times New Roman" w:hAnsi="Times New Roman" w:cs="Times New Roman"/>
          <w:sz w:val="24"/>
          <w:szCs w:val="24"/>
        </w:rPr>
        <w:t xml:space="preserve"> – </w:t>
      </w:r>
      <w:r w:rsidR="00195949" w:rsidRPr="004667EB">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4667EB" w:rsidRDefault="00324F62" w:rsidP="00195949">
      <w:pPr>
        <w:snapToGrid w:val="0"/>
        <w:contextualSpacing/>
        <w:jc w:val="both"/>
        <w:rPr>
          <w:rFonts w:ascii="Times New Roman" w:hAnsi="Times New Roman" w:cs="Times New Roman"/>
          <w:sz w:val="24"/>
          <w:szCs w:val="24"/>
        </w:rPr>
      </w:pPr>
      <w:r w:rsidRPr="004667EB">
        <w:rPr>
          <w:rFonts w:ascii="Times New Roman" w:hAnsi="Times New Roman" w:cs="Times New Roman"/>
          <w:b/>
          <w:sz w:val="24"/>
          <w:szCs w:val="24"/>
        </w:rPr>
        <w:t>1.2 Организатор закупок</w:t>
      </w:r>
      <w:r w:rsidRPr="004667EB">
        <w:rPr>
          <w:rFonts w:ascii="Times New Roman" w:hAnsi="Times New Roman" w:cs="Times New Roman"/>
          <w:sz w:val="24"/>
          <w:szCs w:val="24"/>
        </w:rPr>
        <w:t xml:space="preserve"> – </w:t>
      </w:r>
      <w:r w:rsidR="00195949" w:rsidRPr="004667EB">
        <w:rPr>
          <w:rFonts w:ascii="Times New Roman" w:hAnsi="Times New Roman" w:cs="Times New Roman"/>
          <w:b/>
          <w:sz w:val="24"/>
          <w:szCs w:val="24"/>
        </w:rPr>
        <w:t>Организатор закупок</w:t>
      </w:r>
      <w:r w:rsidR="00195949" w:rsidRPr="004667EB">
        <w:rPr>
          <w:rFonts w:ascii="Times New Roman" w:hAnsi="Times New Roman" w:cs="Times New Roman"/>
          <w:sz w:val="24"/>
          <w:szCs w:val="24"/>
        </w:rPr>
        <w:t xml:space="preserve"> – Отдел закупок и снабжения АО «ЗПП».</w:t>
      </w:r>
    </w:p>
    <w:p w14:paraId="09497A89" w14:textId="712C495D" w:rsidR="005422E4" w:rsidRPr="004667EB" w:rsidRDefault="005422E4" w:rsidP="00195949">
      <w:pPr>
        <w:snapToGrid w:val="0"/>
        <w:contextualSpacing/>
        <w:jc w:val="both"/>
        <w:rPr>
          <w:rFonts w:ascii="Times New Roman" w:hAnsi="Times New Roman" w:cs="Times New Roman"/>
          <w:sz w:val="24"/>
          <w:szCs w:val="24"/>
        </w:rPr>
      </w:pPr>
      <w:r w:rsidRPr="004667EB">
        <w:rPr>
          <w:rFonts w:ascii="Times New Roman" w:hAnsi="Times New Roman" w:cs="Times New Roman"/>
          <w:sz w:val="24"/>
          <w:szCs w:val="24"/>
        </w:rPr>
        <w:t xml:space="preserve">Контактное лицо – </w:t>
      </w:r>
      <w:r w:rsidR="006A4DA5" w:rsidRPr="006A4DA5">
        <w:rPr>
          <w:rFonts w:ascii="Times New Roman" w:hAnsi="Times New Roman" w:cs="Times New Roman"/>
          <w:i/>
          <w:sz w:val="24"/>
          <w:szCs w:val="24"/>
        </w:rPr>
        <w:t xml:space="preserve">специалист по закупкам Шиккер А.А., контактный телефон: 8(8362) 68-44-58, адрес электронной почты: </w:t>
      </w:r>
      <w:r w:rsidR="006A4DA5" w:rsidRPr="006A4DA5">
        <w:rPr>
          <w:rFonts w:ascii="Times New Roman" w:hAnsi="Times New Roman" w:cs="Times New Roman"/>
          <w:sz w:val="24"/>
          <w:szCs w:val="24"/>
        </w:rPr>
        <w:t>zakupki46@zpp12.ru</w:t>
      </w:r>
      <w:r w:rsidRPr="004667EB">
        <w:rPr>
          <w:rFonts w:ascii="Times New Roman" w:hAnsi="Times New Roman" w:cs="Times New Roman"/>
          <w:sz w:val="24"/>
          <w:szCs w:val="24"/>
        </w:rPr>
        <w:t>;</w:t>
      </w:r>
      <w:r w:rsidR="00F83B48" w:rsidRPr="004667EB">
        <w:rPr>
          <w:rFonts w:ascii="Times New Roman" w:hAnsi="Times New Roman" w:cs="Times New Roman"/>
          <w:sz w:val="24"/>
          <w:szCs w:val="24"/>
        </w:rPr>
        <w:t xml:space="preserve"> </w:t>
      </w:r>
    </w:p>
    <w:p w14:paraId="0BE0E700" w14:textId="62EE8ED1" w:rsidR="00195949" w:rsidRPr="004667EB" w:rsidRDefault="00195949" w:rsidP="00195949">
      <w:pPr>
        <w:snapToGrid w:val="0"/>
        <w:contextualSpacing/>
        <w:jc w:val="both"/>
        <w:rPr>
          <w:rFonts w:ascii="Times New Roman" w:hAnsi="Times New Roman" w:cs="Times New Roman"/>
          <w:bCs/>
          <w:sz w:val="24"/>
          <w:szCs w:val="24"/>
        </w:rPr>
      </w:pPr>
      <w:r w:rsidRPr="004667EB">
        <w:rPr>
          <w:rFonts w:ascii="Times New Roman" w:hAnsi="Times New Roman" w:cs="Times New Roman"/>
          <w:bCs/>
          <w:sz w:val="24"/>
          <w:szCs w:val="24"/>
        </w:rPr>
        <w:t>Представитель Организатора по техническим вопросам:</w:t>
      </w:r>
    </w:p>
    <w:p w14:paraId="2EC2AC02" w14:textId="0BD81BB6" w:rsidR="00AA2FF7" w:rsidRPr="004667EB" w:rsidRDefault="00006943" w:rsidP="004667EB">
      <w:pPr>
        <w:pStyle w:val="Default"/>
        <w:jc w:val="both"/>
      </w:pPr>
      <w:r w:rsidRPr="004667EB">
        <w:rPr>
          <w:bCs/>
        </w:rPr>
        <w:t xml:space="preserve">Контактное лицо – </w:t>
      </w:r>
      <w:r w:rsidRPr="004667EB">
        <w:rPr>
          <w:bCs/>
          <w:i/>
        </w:rPr>
        <w:t xml:space="preserve">начальник </w:t>
      </w:r>
      <w:r w:rsidR="004667EB" w:rsidRPr="004667EB">
        <w:rPr>
          <w:bCs/>
          <w:i/>
        </w:rPr>
        <w:t>отдела главного энергетика</w:t>
      </w:r>
      <w:r w:rsidR="00313B4E" w:rsidRPr="004667EB">
        <w:rPr>
          <w:bCs/>
          <w:i/>
        </w:rPr>
        <w:t xml:space="preserve"> </w:t>
      </w:r>
      <w:r w:rsidR="004667EB" w:rsidRPr="004667EB">
        <w:rPr>
          <w:bCs/>
          <w:i/>
        </w:rPr>
        <w:t>Тихонов В.П</w:t>
      </w:r>
      <w:r w:rsidR="00313B4E" w:rsidRPr="004667EB">
        <w:rPr>
          <w:bCs/>
          <w:i/>
        </w:rPr>
        <w:t>.,</w:t>
      </w:r>
      <w:r w:rsidRPr="004667EB">
        <w:rPr>
          <w:bCs/>
          <w:i/>
        </w:rPr>
        <w:t xml:space="preserve"> </w:t>
      </w:r>
      <w:r w:rsidRPr="004667EB">
        <w:rPr>
          <w:bCs/>
        </w:rPr>
        <w:t>контактный телефон: 8(8362) 68-43-</w:t>
      </w:r>
      <w:r w:rsidR="004667EB" w:rsidRPr="004667EB">
        <w:rPr>
          <w:bCs/>
        </w:rPr>
        <w:t>94</w:t>
      </w:r>
      <w:r w:rsidRPr="004667EB">
        <w:rPr>
          <w:bCs/>
        </w:rPr>
        <w:t>, адрес электронной почты:</w:t>
      </w:r>
      <w:r w:rsidRPr="004667EB">
        <w:rPr>
          <w:bCs/>
          <w:i/>
        </w:rPr>
        <w:t xml:space="preserve"> </w:t>
      </w:r>
      <w:r w:rsidR="004667EB" w:rsidRPr="004667EB">
        <w:t>oge@zpp12.ru</w:t>
      </w:r>
      <w:r w:rsidR="004667EB">
        <w:t>.</w:t>
      </w:r>
    </w:p>
    <w:p w14:paraId="195188E8" w14:textId="25451528"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77DCCBEE" w14:textId="77777777" w:rsidR="00313B4E" w:rsidRDefault="00195949">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1</w:t>
      </w:r>
      <w:r w:rsidRPr="00313B4E">
        <w:rPr>
          <w:rFonts w:ascii="Times New Roman" w:hAnsi="Times New Roman" w:cs="Times New Roman"/>
          <w:sz w:val="24"/>
          <w:szCs w:val="24"/>
          <w:highlight w:val="yellow"/>
        </w:rPr>
        <w:t xml:space="preserve">.3.1 </w:t>
      </w:r>
      <w:r w:rsidR="00313B4E" w:rsidRPr="00313B4E">
        <w:rPr>
          <w:rFonts w:ascii="Times New Roman" w:hAnsi="Times New Roman" w:cs="Times New Roman"/>
          <w:sz w:val="24"/>
          <w:szCs w:val="24"/>
          <w:highlight w:val="yellow"/>
        </w:rPr>
        <w:t>Предложения подаются на ООО ЭТП ГПБ информационно-телекоммуникационная сети «Интернет» по адресу: https://etp.gpb.ru (далее ЭТП).</w:t>
      </w:r>
    </w:p>
    <w:p w14:paraId="331BE9EA" w14:textId="2D04E6FC" w:rsidR="005043E5" w:rsidRPr="00641B24" w:rsidRDefault="00195949">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DB4801">
        <w:rPr>
          <w:rFonts w:ascii="Times New Roman" w:hAnsi="Times New Roman" w:cs="Times New Roman"/>
          <w:b/>
          <w:sz w:val="24"/>
          <w:szCs w:val="24"/>
          <w:highlight w:val="yellow"/>
        </w:rPr>
        <w:t>позднее</w:t>
      </w:r>
      <w:r w:rsidR="006D28C3">
        <w:rPr>
          <w:rFonts w:ascii="Times New Roman" w:hAnsi="Times New Roman" w:cs="Times New Roman"/>
          <w:b/>
          <w:sz w:val="24"/>
          <w:szCs w:val="24"/>
          <w:highlight w:val="yellow"/>
        </w:rPr>
        <w:t xml:space="preserve"> </w:t>
      </w:r>
      <w:r w:rsidR="00283D6B">
        <w:rPr>
          <w:rFonts w:ascii="Times New Roman" w:hAnsi="Times New Roman" w:cs="Times New Roman"/>
          <w:b/>
          <w:sz w:val="24"/>
          <w:szCs w:val="24"/>
          <w:highlight w:val="yellow"/>
        </w:rPr>
        <w:t>08</w:t>
      </w:r>
      <w:r w:rsidR="006A4DA5">
        <w:rPr>
          <w:rFonts w:ascii="Times New Roman" w:hAnsi="Times New Roman" w:cs="Times New Roman"/>
          <w:b/>
          <w:sz w:val="24"/>
          <w:szCs w:val="24"/>
          <w:highlight w:val="yellow"/>
        </w:rPr>
        <w:t>.12</w:t>
      </w:r>
      <w:r w:rsidR="00324F62" w:rsidRPr="00DB4801">
        <w:rPr>
          <w:rFonts w:ascii="Times New Roman" w:hAnsi="Times New Roman" w:cs="Times New Roman"/>
          <w:b/>
          <w:sz w:val="24"/>
          <w:szCs w:val="24"/>
          <w:highlight w:val="yellow"/>
        </w:rPr>
        <w:t>.202</w:t>
      </w:r>
      <w:r w:rsidR="00470E2E">
        <w:rPr>
          <w:rFonts w:ascii="Times New Roman" w:hAnsi="Times New Roman" w:cs="Times New Roman"/>
          <w:b/>
          <w:sz w:val="24"/>
          <w:szCs w:val="24"/>
          <w:highlight w:val="yellow"/>
        </w:rPr>
        <w:t>3</w:t>
      </w:r>
      <w:r w:rsidRPr="00DB4801">
        <w:rPr>
          <w:rFonts w:ascii="Times New Roman" w:hAnsi="Times New Roman" w:cs="Times New Roman"/>
          <w:b/>
          <w:sz w:val="24"/>
          <w:szCs w:val="24"/>
          <w:highlight w:val="yellow"/>
        </w:rPr>
        <w:t xml:space="preserve"> </w:t>
      </w:r>
      <w:r w:rsidR="005B1522">
        <w:rPr>
          <w:rFonts w:ascii="Times New Roman" w:hAnsi="Times New Roman" w:cs="Times New Roman"/>
          <w:b/>
          <w:sz w:val="24"/>
          <w:szCs w:val="24"/>
          <w:highlight w:val="yellow"/>
        </w:rPr>
        <w:t>1</w:t>
      </w:r>
      <w:r w:rsidR="001F76EC">
        <w:rPr>
          <w:rFonts w:ascii="Times New Roman" w:hAnsi="Times New Roman" w:cs="Times New Roman"/>
          <w:b/>
          <w:sz w:val="24"/>
          <w:szCs w:val="24"/>
          <w:highlight w:val="yellow"/>
        </w:rPr>
        <w:t>2</w:t>
      </w:r>
      <w:r w:rsidR="00324F62" w:rsidRPr="002323C2">
        <w:rPr>
          <w:rFonts w:ascii="Times New Roman" w:hAnsi="Times New Roman" w:cs="Times New Roman"/>
          <w:b/>
          <w:sz w:val="24"/>
          <w:szCs w:val="24"/>
          <w:highlight w:val="yellow"/>
        </w:rPr>
        <w:t>:</w:t>
      </w:r>
      <w:r w:rsidR="00324F62" w:rsidRPr="0028354E">
        <w:rPr>
          <w:rFonts w:ascii="Times New Roman" w:hAnsi="Times New Roman" w:cs="Times New Roman"/>
          <w:b/>
          <w:sz w:val="24"/>
          <w:szCs w:val="24"/>
          <w:highlight w:val="yellow"/>
        </w:rPr>
        <w:t>00</w:t>
      </w:r>
      <w:r w:rsidR="0028354E" w:rsidRPr="0028354E">
        <w:rPr>
          <w:rFonts w:ascii="Times New Roman" w:hAnsi="Times New Roman" w:cs="Times New Roman"/>
          <w:b/>
          <w:sz w:val="24"/>
          <w:szCs w:val="24"/>
          <w:highlight w:val="yellow"/>
        </w:rPr>
        <w:t>.</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2" w:name="_Toc97025836"/>
      <w:r w:rsidRPr="00641B24">
        <w:rPr>
          <w:rFonts w:ascii="Times New Roman" w:hAnsi="Times New Roman" w:cs="Times New Roman"/>
          <w:b/>
          <w:color w:val="auto"/>
          <w:sz w:val="24"/>
          <w:szCs w:val="24"/>
        </w:rPr>
        <w:t>2. Предмет закупки</w:t>
      </w:r>
      <w:bookmarkEnd w:id="2"/>
    </w:p>
    <w:p w14:paraId="5E26E167" w14:textId="4709776C"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C609AC">
        <w:rPr>
          <w:rFonts w:ascii="Times New Roman" w:hAnsi="Times New Roman" w:cs="Times New Roman"/>
          <w:sz w:val="24"/>
          <w:szCs w:val="24"/>
        </w:rPr>
        <w:t>поставка вентиляционных материалов и оборудования</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3" w:name="_Toc97025837"/>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3"/>
    </w:p>
    <w:p w14:paraId="4F3867A9" w14:textId="64475804" w:rsidR="000F4E79" w:rsidRPr="00AF3F40" w:rsidRDefault="00324F62" w:rsidP="0098460E">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 xml:space="preserve">бования </w:t>
      </w:r>
      <w:r w:rsidR="00EA5EC1">
        <w:rPr>
          <w:rFonts w:ascii="Times New Roman" w:hAnsi="Times New Roman" w:cs="Times New Roman"/>
          <w:sz w:val="24"/>
          <w:szCs w:val="24"/>
        </w:rPr>
        <w:t>на поставку вентиляционных материалов и оборудования</w:t>
      </w:r>
      <w:r w:rsidR="0098460E" w:rsidRPr="0098460E">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tbl>
      <w:tblPr>
        <w:tblpPr w:leftFromText="180" w:rightFromText="180" w:vertAnchor="text" w:horzAnchor="margin" w:tblpY="64"/>
        <w:tblW w:w="10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2268"/>
        <w:gridCol w:w="850"/>
        <w:gridCol w:w="851"/>
        <w:gridCol w:w="1843"/>
        <w:gridCol w:w="1560"/>
        <w:gridCol w:w="2551"/>
      </w:tblGrid>
      <w:tr w:rsidR="00530C9D" w:rsidRPr="00AF3F40" w14:paraId="59E60584" w14:textId="77777777" w:rsidTr="00946ED1">
        <w:tc>
          <w:tcPr>
            <w:tcW w:w="421" w:type="dxa"/>
            <w:tcMar>
              <w:left w:w="28" w:type="dxa"/>
              <w:right w:w="28" w:type="dxa"/>
            </w:tcMar>
          </w:tcPr>
          <w:p w14:paraId="41ED8BD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 п/п</w:t>
            </w:r>
          </w:p>
        </w:tc>
        <w:tc>
          <w:tcPr>
            <w:tcW w:w="2268" w:type="dxa"/>
            <w:tcMar>
              <w:left w:w="28" w:type="dxa"/>
              <w:right w:w="28" w:type="dxa"/>
            </w:tcMar>
          </w:tcPr>
          <w:p w14:paraId="511BBCC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Наименование и описание продукции</w:t>
            </w:r>
          </w:p>
        </w:tc>
        <w:tc>
          <w:tcPr>
            <w:tcW w:w="850" w:type="dxa"/>
          </w:tcPr>
          <w:p w14:paraId="0B97523A" w14:textId="2154EE1E"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Ед. изм.</w:t>
            </w:r>
          </w:p>
        </w:tc>
        <w:tc>
          <w:tcPr>
            <w:tcW w:w="851" w:type="dxa"/>
          </w:tcPr>
          <w:p w14:paraId="66619827" w14:textId="523FB9E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Кол-во</w:t>
            </w:r>
          </w:p>
        </w:tc>
        <w:tc>
          <w:tcPr>
            <w:tcW w:w="1843" w:type="dxa"/>
            <w:tcMar>
              <w:left w:w="28" w:type="dxa"/>
              <w:right w:w="28" w:type="dxa"/>
            </w:tcMar>
          </w:tcPr>
          <w:p w14:paraId="30272006" w14:textId="487FB578"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Требования к продукции</w:t>
            </w:r>
          </w:p>
        </w:tc>
        <w:tc>
          <w:tcPr>
            <w:tcW w:w="1560" w:type="dxa"/>
            <w:tcMar>
              <w:left w:w="28" w:type="dxa"/>
              <w:right w:w="28" w:type="dxa"/>
            </w:tcMar>
          </w:tcPr>
          <w:p w14:paraId="6CFCD4FD"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Место поставки, получатель</w:t>
            </w:r>
          </w:p>
        </w:tc>
        <w:tc>
          <w:tcPr>
            <w:tcW w:w="2551" w:type="dxa"/>
            <w:tcMar>
              <w:left w:w="28" w:type="dxa"/>
              <w:right w:w="28" w:type="dxa"/>
            </w:tcMar>
          </w:tcPr>
          <w:p w14:paraId="3A83CC9F" w14:textId="77777777" w:rsidR="00530C9D" w:rsidRPr="00AF3F40" w:rsidRDefault="00530C9D" w:rsidP="00530C9D">
            <w:pPr>
              <w:keepNext/>
              <w:tabs>
                <w:tab w:val="num" w:pos="0"/>
              </w:tabs>
              <w:ind w:left="57" w:right="57"/>
              <w:jc w:val="center"/>
              <w:rPr>
                <w:rFonts w:ascii="Times New Roman" w:hAnsi="Times New Roman" w:cs="Times New Roman"/>
                <w:b/>
              </w:rPr>
            </w:pPr>
            <w:r w:rsidRPr="00AF3F40">
              <w:rPr>
                <w:rFonts w:ascii="Times New Roman" w:hAnsi="Times New Roman" w:cs="Times New Roman"/>
                <w:b/>
              </w:rPr>
              <w:t>Срок поставки</w:t>
            </w:r>
          </w:p>
        </w:tc>
      </w:tr>
      <w:tr w:rsidR="00530C9D" w:rsidRPr="00AF3F40" w14:paraId="647A0F25" w14:textId="77777777" w:rsidTr="00946ED1">
        <w:trPr>
          <w:trHeight w:val="337"/>
        </w:trPr>
        <w:tc>
          <w:tcPr>
            <w:tcW w:w="421" w:type="dxa"/>
            <w:tcMar>
              <w:left w:w="28" w:type="dxa"/>
              <w:right w:w="28" w:type="dxa"/>
            </w:tcMar>
          </w:tcPr>
          <w:p w14:paraId="15DFD5AF" w14:textId="77777777" w:rsidR="00530C9D" w:rsidRPr="00AF3F40" w:rsidRDefault="00530C9D" w:rsidP="00530C9D">
            <w:pPr>
              <w:numPr>
                <w:ilvl w:val="0"/>
                <w:numId w:val="22"/>
              </w:numPr>
              <w:tabs>
                <w:tab w:val="num" w:pos="0"/>
              </w:tabs>
              <w:spacing w:line="288" w:lineRule="auto"/>
              <w:jc w:val="both"/>
              <w:rPr>
                <w:rFonts w:ascii="Times New Roman" w:hAnsi="Times New Roman" w:cs="Times New Roman"/>
              </w:rPr>
            </w:pPr>
          </w:p>
        </w:tc>
        <w:tc>
          <w:tcPr>
            <w:tcW w:w="2268" w:type="dxa"/>
            <w:tcMar>
              <w:left w:w="28" w:type="dxa"/>
              <w:right w:w="28" w:type="dxa"/>
            </w:tcMar>
          </w:tcPr>
          <w:p w14:paraId="47155984" w14:textId="08318A3F" w:rsidR="00530C9D" w:rsidRPr="00006943" w:rsidRDefault="0098460E" w:rsidP="005F6C1A">
            <w:pPr>
              <w:tabs>
                <w:tab w:val="num" w:pos="0"/>
              </w:tabs>
              <w:ind w:left="57" w:right="256" w:hanging="85"/>
              <w:rPr>
                <w:rFonts w:ascii="Times New Roman" w:hAnsi="Times New Roman" w:cs="Times New Roman"/>
                <w:b/>
              </w:rPr>
            </w:pPr>
            <w:r>
              <w:rPr>
                <w:rFonts w:ascii="Times New Roman" w:hAnsi="Times New Roman" w:cs="Times New Roman"/>
                <w:b/>
              </w:rPr>
              <w:t xml:space="preserve"> </w:t>
            </w:r>
            <w:r w:rsidR="00006943" w:rsidRPr="007E7145">
              <w:rPr>
                <w:rFonts w:ascii="Times New Roman" w:hAnsi="Times New Roman" w:cs="Times New Roman"/>
                <w:sz w:val="24"/>
                <w:szCs w:val="24"/>
              </w:rPr>
              <w:t xml:space="preserve"> </w:t>
            </w:r>
            <w:r w:rsidR="00C609AC">
              <w:rPr>
                <w:rFonts w:ascii="Times New Roman" w:hAnsi="Times New Roman" w:cs="Times New Roman"/>
                <w:b/>
              </w:rPr>
              <w:t xml:space="preserve">Поставка </w:t>
            </w:r>
            <w:r w:rsidR="006A4DA5">
              <w:t xml:space="preserve"> </w:t>
            </w:r>
            <w:r w:rsidR="006A4DA5" w:rsidRPr="006A4DA5">
              <w:rPr>
                <w:rFonts w:ascii="Times New Roman" w:hAnsi="Times New Roman" w:cs="Times New Roman"/>
                <w:b/>
              </w:rPr>
              <w:t>станков для изготовления воздуховодов</w:t>
            </w:r>
          </w:p>
        </w:tc>
        <w:tc>
          <w:tcPr>
            <w:tcW w:w="850" w:type="dxa"/>
          </w:tcPr>
          <w:p w14:paraId="08E95E30" w14:textId="77777777" w:rsidR="00530C9D" w:rsidRDefault="00141266" w:rsidP="0098460E">
            <w:pPr>
              <w:tabs>
                <w:tab w:val="num" w:pos="0"/>
              </w:tabs>
              <w:ind w:left="57" w:right="57" w:hanging="165"/>
              <w:jc w:val="center"/>
              <w:rPr>
                <w:rFonts w:ascii="Times New Roman" w:hAnsi="Times New Roman" w:cs="Times New Roman"/>
              </w:rPr>
            </w:pPr>
            <w:r>
              <w:rPr>
                <w:rFonts w:ascii="Times New Roman" w:hAnsi="Times New Roman" w:cs="Times New Roman"/>
              </w:rPr>
              <w:t>шт.</w:t>
            </w:r>
          </w:p>
          <w:p w14:paraId="27D71CAB" w14:textId="70141D45" w:rsidR="00006943" w:rsidRPr="00AF3F40" w:rsidRDefault="00006943" w:rsidP="0098460E">
            <w:pPr>
              <w:tabs>
                <w:tab w:val="num" w:pos="0"/>
              </w:tabs>
              <w:ind w:left="57" w:right="57" w:hanging="165"/>
              <w:jc w:val="center"/>
              <w:rPr>
                <w:rFonts w:ascii="Times New Roman" w:hAnsi="Times New Roman" w:cs="Times New Roman"/>
              </w:rPr>
            </w:pPr>
          </w:p>
        </w:tc>
        <w:tc>
          <w:tcPr>
            <w:tcW w:w="851" w:type="dxa"/>
          </w:tcPr>
          <w:p w14:paraId="7F5A21CD" w14:textId="7D1C83F2" w:rsidR="00006943" w:rsidRPr="00AF3F40" w:rsidRDefault="006A4DA5" w:rsidP="00C609AC">
            <w:pPr>
              <w:tabs>
                <w:tab w:val="num" w:pos="0"/>
              </w:tabs>
              <w:ind w:left="57" w:right="57"/>
              <w:jc w:val="center"/>
              <w:rPr>
                <w:rFonts w:ascii="Times New Roman" w:hAnsi="Times New Roman" w:cs="Times New Roman"/>
              </w:rPr>
            </w:pPr>
            <w:r>
              <w:rPr>
                <w:rFonts w:ascii="Times New Roman" w:hAnsi="Times New Roman" w:cs="Times New Roman"/>
              </w:rPr>
              <w:t>3</w:t>
            </w:r>
          </w:p>
        </w:tc>
        <w:tc>
          <w:tcPr>
            <w:tcW w:w="1843" w:type="dxa"/>
            <w:tcMar>
              <w:left w:w="28" w:type="dxa"/>
              <w:right w:w="28" w:type="dxa"/>
            </w:tcMar>
          </w:tcPr>
          <w:p w14:paraId="1917E69C" w14:textId="0D23F1EA" w:rsidR="00530C9D" w:rsidRPr="00AF3F40" w:rsidRDefault="002A1E7C" w:rsidP="00530C9D">
            <w:pPr>
              <w:tabs>
                <w:tab w:val="num" w:pos="0"/>
              </w:tabs>
              <w:ind w:left="57" w:right="57"/>
              <w:rPr>
                <w:rFonts w:ascii="Times New Roman" w:hAnsi="Times New Roman" w:cs="Times New Roman"/>
              </w:rPr>
            </w:pPr>
            <w:r w:rsidRPr="00AF3F40">
              <w:rPr>
                <w:rFonts w:ascii="Times New Roman" w:hAnsi="Times New Roman" w:cs="Times New Roman"/>
              </w:rPr>
              <w:t>Согласно техническому заданию (представлены в составе приложения</w:t>
            </w:r>
            <w:r w:rsidR="005F6C1A">
              <w:rPr>
                <w:rFonts w:ascii="Times New Roman" w:hAnsi="Times New Roman" w:cs="Times New Roman"/>
              </w:rPr>
              <w:t xml:space="preserve"> в</w:t>
            </w:r>
            <w:r w:rsidRPr="00AF3F40">
              <w:rPr>
                <w:rFonts w:ascii="Times New Roman" w:hAnsi="Times New Roman" w:cs="Times New Roman"/>
              </w:rPr>
              <w:t xml:space="preserve"> виде отдельного файла </w:t>
            </w:r>
            <w:r w:rsidRPr="00AF3F40">
              <w:rPr>
                <w:rFonts w:ascii="Times New Roman" w:hAnsi="Times New Roman" w:cs="Times New Roman"/>
              </w:rPr>
              <w:lastRenderedPageBreak/>
              <w:t>под названием «Приложение №3 к закупочной документации_Техническое задание»)</w:t>
            </w:r>
          </w:p>
        </w:tc>
        <w:tc>
          <w:tcPr>
            <w:tcW w:w="1560" w:type="dxa"/>
            <w:tcMar>
              <w:left w:w="28" w:type="dxa"/>
              <w:right w:w="28" w:type="dxa"/>
            </w:tcMar>
          </w:tcPr>
          <w:p w14:paraId="6B377034" w14:textId="77777777" w:rsidR="002A1E7C" w:rsidRPr="002A1E7C"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lastRenderedPageBreak/>
              <w:t xml:space="preserve">Республика Марий Эл, </w:t>
            </w:r>
          </w:p>
          <w:p w14:paraId="3160F9C5" w14:textId="48D85F85" w:rsidR="00530C9D" w:rsidRPr="00AF3F40" w:rsidRDefault="002A1E7C" w:rsidP="002A1E7C">
            <w:pPr>
              <w:tabs>
                <w:tab w:val="num" w:pos="0"/>
              </w:tabs>
              <w:spacing w:before="40" w:after="40"/>
              <w:ind w:left="57" w:right="57"/>
              <w:rPr>
                <w:rFonts w:ascii="Times New Roman" w:hAnsi="Times New Roman" w:cs="Times New Roman"/>
              </w:rPr>
            </w:pPr>
            <w:r w:rsidRPr="002A1E7C">
              <w:rPr>
                <w:rFonts w:ascii="Times New Roman" w:hAnsi="Times New Roman" w:cs="Times New Roman"/>
              </w:rPr>
              <w:t>г. Йошкар-Ола, ул. Суворова, д.26</w:t>
            </w:r>
          </w:p>
        </w:tc>
        <w:tc>
          <w:tcPr>
            <w:tcW w:w="2551" w:type="dxa"/>
            <w:tcMar>
              <w:left w:w="28" w:type="dxa"/>
              <w:right w:w="28" w:type="dxa"/>
            </w:tcMar>
          </w:tcPr>
          <w:p w14:paraId="7E1C3405" w14:textId="77777777" w:rsidR="002A1E7C" w:rsidRPr="002A1E7C" w:rsidRDefault="002A1E7C" w:rsidP="009D3DB6">
            <w:pPr>
              <w:tabs>
                <w:tab w:val="num" w:pos="256"/>
              </w:tabs>
              <w:ind w:left="57" w:right="57"/>
              <w:rPr>
                <w:rFonts w:ascii="Times New Roman" w:hAnsi="Times New Roman" w:cs="Times New Roman"/>
              </w:rPr>
            </w:pPr>
            <w:r w:rsidRPr="002A1E7C">
              <w:rPr>
                <w:rFonts w:ascii="Times New Roman" w:hAnsi="Times New Roman" w:cs="Times New Roman"/>
              </w:rPr>
              <w:t>Указывается участником закупки самостоятельно, но не более срока, указанного в техническом задании.</w:t>
            </w:r>
          </w:p>
          <w:p w14:paraId="3027B01B" w14:textId="77777777" w:rsidR="00283D6B" w:rsidRPr="00283D6B" w:rsidRDefault="00283D6B" w:rsidP="00283D6B">
            <w:pPr>
              <w:tabs>
                <w:tab w:val="num" w:pos="256"/>
              </w:tabs>
              <w:ind w:left="114" w:right="57" w:hanging="57"/>
              <w:rPr>
                <w:rFonts w:ascii="Times New Roman" w:hAnsi="Times New Roman" w:cs="Times New Roman"/>
              </w:rPr>
            </w:pPr>
            <w:r w:rsidRPr="00283D6B">
              <w:rPr>
                <w:rFonts w:ascii="Times New Roman" w:hAnsi="Times New Roman" w:cs="Times New Roman"/>
              </w:rPr>
              <w:t xml:space="preserve">Предпочтительный срок поставки Товара: Общий срок поставки </w:t>
            </w:r>
            <w:r w:rsidRPr="00283D6B">
              <w:rPr>
                <w:rFonts w:ascii="Times New Roman" w:hAnsi="Times New Roman" w:cs="Times New Roman"/>
              </w:rPr>
              <w:lastRenderedPageBreak/>
              <w:t>Оборудования - в течение 50 (пятидесяти) календарных дней с даты подписания Договора и включает в себя:</w:t>
            </w:r>
          </w:p>
          <w:p w14:paraId="7D9BD259" w14:textId="77777777" w:rsidR="00283D6B" w:rsidRPr="00283D6B" w:rsidRDefault="00283D6B" w:rsidP="00283D6B">
            <w:pPr>
              <w:tabs>
                <w:tab w:val="num" w:pos="256"/>
              </w:tabs>
              <w:ind w:left="114" w:right="57" w:hanging="57"/>
              <w:rPr>
                <w:rFonts w:ascii="Times New Roman" w:hAnsi="Times New Roman" w:cs="Times New Roman"/>
              </w:rPr>
            </w:pPr>
            <w:r w:rsidRPr="00283D6B">
              <w:rPr>
                <w:rFonts w:ascii="Times New Roman" w:hAnsi="Times New Roman" w:cs="Times New Roman"/>
              </w:rPr>
              <w:t>-срок доставки Оборудования - в течение 43 (Сорока трех) календарных дней с момента подписания Договора;</w:t>
            </w:r>
          </w:p>
          <w:p w14:paraId="705ABFB9" w14:textId="22F92C05" w:rsidR="006A4DA5" w:rsidRDefault="00283D6B" w:rsidP="00283D6B">
            <w:pPr>
              <w:tabs>
                <w:tab w:val="num" w:pos="256"/>
              </w:tabs>
              <w:ind w:left="114" w:right="57" w:hanging="57"/>
              <w:rPr>
                <w:rFonts w:ascii="Times New Roman" w:hAnsi="Times New Roman" w:cs="Times New Roman"/>
              </w:rPr>
            </w:pPr>
            <w:r w:rsidRPr="00283D6B">
              <w:rPr>
                <w:rFonts w:ascii="Times New Roman" w:hAnsi="Times New Roman" w:cs="Times New Roman"/>
              </w:rPr>
              <w:t xml:space="preserve">-срок приемки по </w:t>
            </w:r>
            <w:r w:rsidR="006A4DA5">
              <w:rPr>
                <w:rFonts w:ascii="Times New Roman" w:hAnsi="Times New Roman" w:cs="Times New Roman"/>
              </w:rPr>
              <w:t xml:space="preserve"> </w:t>
            </w:r>
            <w:r>
              <w:t xml:space="preserve"> </w:t>
            </w:r>
            <w:r w:rsidRPr="00283D6B">
              <w:rPr>
                <w:rFonts w:ascii="Times New Roman" w:hAnsi="Times New Roman" w:cs="Times New Roman"/>
              </w:rPr>
              <w:t>комплектности Оборудования, срок монтажа Оборудования, проведения пусконаладочных работ, инструктаж персонала на территории Заказчика – в течении 7 (Семи) календарных дней с момента поставки Оборудования на склад Заказчика.</w:t>
            </w:r>
          </w:p>
        </w:tc>
      </w:tr>
    </w:tbl>
    <w:p w14:paraId="00AC4F51" w14:textId="544B6FC0" w:rsidR="005043E5" w:rsidRPr="00641B24" w:rsidRDefault="008B06CB" w:rsidP="008B06CB">
      <w:pPr>
        <w:pStyle w:val="1"/>
        <w:rPr>
          <w:rFonts w:ascii="Times New Roman" w:hAnsi="Times New Roman" w:cs="Times New Roman"/>
          <w:color w:val="auto"/>
          <w:sz w:val="24"/>
          <w:szCs w:val="24"/>
        </w:rPr>
      </w:pPr>
      <w:bookmarkStart w:id="4" w:name="_Toc97025838"/>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4"/>
    </w:p>
    <w:p w14:paraId="7EB2E0BC" w14:textId="77777777" w:rsidR="00283D6B" w:rsidRPr="00283D6B" w:rsidRDefault="00FA5796" w:rsidP="00283D6B">
      <w:pPr>
        <w:pStyle w:val="af9"/>
        <w:numPr>
          <w:ilvl w:val="0"/>
          <w:numId w:val="2"/>
        </w:numPr>
        <w:tabs>
          <w:tab w:val="left" w:pos="0"/>
          <w:tab w:val="left" w:pos="720"/>
        </w:tabs>
        <w:snapToGrid w:val="0"/>
        <w:jc w:val="both"/>
        <w:rPr>
          <w:rFonts w:ascii="Times New Roman" w:hAnsi="Times New Roman" w:cs="Times New Roman"/>
          <w:sz w:val="24"/>
          <w:szCs w:val="24"/>
        </w:rPr>
      </w:pPr>
      <w:r w:rsidRPr="00283D6B">
        <w:rPr>
          <w:rFonts w:ascii="Times New Roman" w:hAnsi="Times New Roman" w:cs="Times New Roman"/>
          <w:sz w:val="24"/>
          <w:szCs w:val="24"/>
        </w:rPr>
        <w:t>С</w:t>
      </w:r>
      <w:r w:rsidR="008A6C81" w:rsidRPr="00283D6B">
        <w:rPr>
          <w:rFonts w:ascii="Times New Roman" w:hAnsi="Times New Roman" w:cs="Times New Roman"/>
          <w:sz w:val="24"/>
          <w:szCs w:val="24"/>
        </w:rPr>
        <w:t xml:space="preserve">рок поставки </w:t>
      </w:r>
      <w:r w:rsidRPr="00283D6B">
        <w:rPr>
          <w:rFonts w:ascii="Times New Roman" w:hAnsi="Times New Roman" w:cs="Times New Roman"/>
          <w:sz w:val="24"/>
          <w:szCs w:val="24"/>
        </w:rPr>
        <w:t>Товара</w:t>
      </w:r>
      <w:r w:rsidR="00082324" w:rsidRPr="00283D6B">
        <w:rPr>
          <w:rFonts w:ascii="Times New Roman" w:hAnsi="Times New Roman" w:cs="Times New Roman"/>
          <w:sz w:val="24"/>
          <w:szCs w:val="24"/>
        </w:rPr>
        <w:t xml:space="preserve">: </w:t>
      </w:r>
      <w:r w:rsidR="00283D6B" w:rsidRPr="00283D6B">
        <w:rPr>
          <w:rFonts w:ascii="Times New Roman" w:hAnsi="Times New Roman" w:cs="Times New Roman"/>
          <w:sz w:val="24"/>
          <w:szCs w:val="24"/>
        </w:rPr>
        <w:t>закупки самостоятельно, но не более срока, указанного в техническом задании.</w:t>
      </w:r>
    </w:p>
    <w:p w14:paraId="2F648575" w14:textId="5D5BB20E" w:rsidR="00283D6B" w:rsidRPr="00283D6B" w:rsidRDefault="00283D6B" w:rsidP="00283D6B">
      <w:pPr>
        <w:pStyle w:val="af9"/>
        <w:tabs>
          <w:tab w:val="left" w:pos="0"/>
          <w:tab w:val="left" w:pos="720"/>
        </w:tabs>
        <w:snapToGrid w:val="0"/>
        <w:ind w:left="360"/>
        <w:jc w:val="both"/>
        <w:rPr>
          <w:rFonts w:ascii="Times New Roman" w:hAnsi="Times New Roman" w:cs="Times New Roman"/>
          <w:sz w:val="24"/>
          <w:szCs w:val="24"/>
        </w:rPr>
      </w:pPr>
      <w:r w:rsidRPr="00283D6B">
        <w:rPr>
          <w:rFonts w:ascii="Times New Roman" w:hAnsi="Times New Roman" w:cs="Times New Roman"/>
          <w:sz w:val="24"/>
          <w:szCs w:val="24"/>
        </w:rPr>
        <w:t>Общий срок поставки Оборудования - в течение 50 (пятидесяти) календарных дней с даты подписания Договора и включает в себя:</w:t>
      </w:r>
    </w:p>
    <w:p w14:paraId="3E60A867" w14:textId="77777777" w:rsidR="00283D6B" w:rsidRPr="00283D6B" w:rsidRDefault="00283D6B" w:rsidP="00283D6B">
      <w:pPr>
        <w:pStyle w:val="af9"/>
        <w:tabs>
          <w:tab w:val="left" w:pos="0"/>
          <w:tab w:val="left" w:pos="720"/>
        </w:tabs>
        <w:snapToGrid w:val="0"/>
        <w:ind w:left="360"/>
        <w:jc w:val="both"/>
        <w:rPr>
          <w:rFonts w:ascii="Times New Roman" w:hAnsi="Times New Roman" w:cs="Times New Roman"/>
          <w:sz w:val="24"/>
          <w:szCs w:val="24"/>
        </w:rPr>
      </w:pPr>
      <w:r w:rsidRPr="00283D6B">
        <w:rPr>
          <w:rFonts w:ascii="Times New Roman" w:hAnsi="Times New Roman" w:cs="Times New Roman"/>
          <w:sz w:val="24"/>
          <w:szCs w:val="24"/>
        </w:rPr>
        <w:t>-срок доставки Оборудования - в течение 43 (Сорока трех) календарных дней с момента подписания Договора;</w:t>
      </w:r>
    </w:p>
    <w:p w14:paraId="49F295F5" w14:textId="0CD56408" w:rsidR="00283D6B" w:rsidRDefault="00283D6B" w:rsidP="00283D6B">
      <w:pPr>
        <w:pStyle w:val="af9"/>
        <w:tabs>
          <w:tab w:val="left" w:pos="0"/>
          <w:tab w:val="left" w:pos="720"/>
        </w:tabs>
        <w:snapToGrid w:val="0"/>
        <w:ind w:left="360"/>
        <w:jc w:val="both"/>
        <w:rPr>
          <w:rFonts w:ascii="Times New Roman" w:hAnsi="Times New Roman" w:cs="Times New Roman"/>
          <w:sz w:val="24"/>
          <w:szCs w:val="24"/>
        </w:rPr>
      </w:pPr>
      <w:r w:rsidRPr="00283D6B">
        <w:rPr>
          <w:rFonts w:ascii="Times New Roman" w:hAnsi="Times New Roman" w:cs="Times New Roman"/>
          <w:sz w:val="24"/>
          <w:szCs w:val="24"/>
        </w:rPr>
        <w:t>-срок приемки по   комплектности Оборудования, срок монтажа Оборудования, проведения пусконаладочных работ, инструктаж персонала на территории Заказчика – в течении 7 (Семи) календарных дней с момента поставки Оборудования на склад Заказчика.</w:t>
      </w:r>
    </w:p>
    <w:p w14:paraId="50F53BD5" w14:textId="540A7D36" w:rsidR="005043E5" w:rsidRPr="00283D6B" w:rsidRDefault="00324F62" w:rsidP="00283D6B">
      <w:pPr>
        <w:pStyle w:val="af9"/>
        <w:numPr>
          <w:ilvl w:val="0"/>
          <w:numId w:val="2"/>
        </w:numPr>
        <w:tabs>
          <w:tab w:val="left" w:pos="0"/>
          <w:tab w:val="left" w:pos="284"/>
        </w:tabs>
        <w:snapToGrid w:val="0"/>
        <w:jc w:val="both"/>
        <w:rPr>
          <w:rFonts w:ascii="Times New Roman" w:hAnsi="Times New Roman" w:cs="Times New Roman"/>
          <w:sz w:val="24"/>
          <w:szCs w:val="24"/>
        </w:rPr>
      </w:pPr>
      <w:r w:rsidRPr="00283D6B">
        <w:rPr>
          <w:rFonts w:ascii="Times New Roman" w:hAnsi="Times New Roman" w:cs="Times New Roman"/>
          <w:sz w:val="24"/>
          <w:szCs w:val="24"/>
        </w:rPr>
        <w:t xml:space="preserve">Условия поставки </w:t>
      </w:r>
      <w:r w:rsidR="008A6C81" w:rsidRPr="00283D6B">
        <w:rPr>
          <w:rFonts w:ascii="Times New Roman" w:hAnsi="Times New Roman" w:cs="Times New Roman"/>
          <w:sz w:val="24"/>
          <w:szCs w:val="24"/>
        </w:rPr>
        <w:t>МТР</w:t>
      </w:r>
      <w:r w:rsidRPr="00283D6B">
        <w:rPr>
          <w:rFonts w:ascii="Times New Roman" w:hAnsi="Times New Roman" w:cs="Times New Roman"/>
          <w:sz w:val="24"/>
          <w:szCs w:val="24"/>
        </w:rPr>
        <w:t>: в соответствии с Техническим заданием.</w:t>
      </w:r>
    </w:p>
    <w:p w14:paraId="3FB2B028" w14:textId="77777777" w:rsidR="00C609AC" w:rsidRPr="00C609AC" w:rsidRDefault="00324F62" w:rsidP="00C609AC">
      <w:pPr>
        <w:numPr>
          <w:ilvl w:val="0"/>
          <w:numId w:val="4"/>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 xml:space="preserve">Условия оплаты: </w:t>
      </w:r>
      <w:r w:rsidR="00C609AC" w:rsidRPr="00C609AC">
        <w:rPr>
          <w:rFonts w:ascii="Times New Roman" w:hAnsi="Times New Roman"/>
          <w:sz w:val="24"/>
          <w:szCs w:val="24"/>
        </w:rPr>
        <w:t xml:space="preserve">100% оплату за Товар на основании выставленного счета Поставщика в течение </w:t>
      </w:r>
      <w:r w:rsidR="00C609AC">
        <w:rPr>
          <w:rFonts w:ascii="Times New Roman" w:hAnsi="Times New Roman"/>
          <w:sz w:val="24"/>
          <w:szCs w:val="24"/>
        </w:rPr>
        <w:t>30</w:t>
      </w:r>
      <w:r w:rsidR="00C609AC" w:rsidRPr="00C609AC">
        <w:rPr>
          <w:rFonts w:ascii="Times New Roman" w:hAnsi="Times New Roman"/>
          <w:sz w:val="24"/>
          <w:szCs w:val="24"/>
        </w:rPr>
        <w:t xml:space="preserve"> (</w:t>
      </w:r>
      <w:r w:rsidR="00C609AC">
        <w:rPr>
          <w:rFonts w:ascii="Times New Roman" w:hAnsi="Times New Roman"/>
          <w:sz w:val="24"/>
          <w:szCs w:val="24"/>
        </w:rPr>
        <w:t>Тридцати</w:t>
      </w:r>
      <w:r w:rsidR="00C609AC" w:rsidRPr="00C609AC">
        <w:rPr>
          <w:rFonts w:ascii="Times New Roman" w:hAnsi="Times New Roman"/>
          <w:sz w:val="24"/>
          <w:szCs w:val="24"/>
        </w:rPr>
        <w:t xml:space="preserve">) календарных дней с момента поставки Товара на склад Заказчика </w:t>
      </w:r>
    </w:p>
    <w:p w14:paraId="437185D7" w14:textId="451CC17A" w:rsidR="005043E5" w:rsidRPr="00C609AC" w:rsidRDefault="00324F62" w:rsidP="00C609AC">
      <w:pPr>
        <w:numPr>
          <w:ilvl w:val="0"/>
          <w:numId w:val="4"/>
        </w:numPr>
        <w:tabs>
          <w:tab w:val="left" w:pos="0"/>
          <w:tab w:val="left" w:pos="720"/>
        </w:tabs>
        <w:snapToGrid w:val="0"/>
        <w:jc w:val="both"/>
        <w:rPr>
          <w:rFonts w:ascii="Times New Roman" w:hAnsi="Times New Roman" w:cs="Times New Roman"/>
          <w:sz w:val="24"/>
          <w:szCs w:val="24"/>
        </w:rPr>
      </w:pPr>
      <w:r w:rsidRPr="00C609AC">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5" w:name="_Toc97025839"/>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Pr="00F928AE" w:rsidRDefault="00324F62" w:rsidP="00063998">
      <w:pPr>
        <w:pStyle w:val="1"/>
        <w:rPr>
          <w:rFonts w:ascii="Times New Roman" w:hAnsi="Times New Roman" w:cs="Times New Roman"/>
          <w:b/>
          <w:color w:val="auto"/>
          <w:sz w:val="24"/>
          <w:szCs w:val="24"/>
        </w:rPr>
      </w:pPr>
      <w:bookmarkStart w:id="6" w:name="_Toc97025840"/>
      <w:r w:rsidRPr="00F928AE">
        <w:rPr>
          <w:rFonts w:ascii="Times New Roman" w:hAnsi="Times New Roman" w:cs="Times New Roman"/>
          <w:b/>
          <w:color w:val="auto"/>
          <w:sz w:val="24"/>
          <w:szCs w:val="24"/>
        </w:rPr>
        <w:t>3.1 Требования к Участникам</w:t>
      </w:r>
      <w:bookmarkEnd w:id="6"/>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w:t>
      </w:r>
      <w:r w:rsidRPr="00641B24">
        <w:rPr>
          <w:rFonts w:ascii="Times New Roman" w:hAnsi="Times New Roman" w:cs="Times New Roman"/>
          <w:sz w:val="24"/>
          <w:szCs w:val="24"/>
        </w:rPr>
        <w:lastRenderedPageBreak/>
        <w:t xml:space="preserve">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7" w:name="_Toc97025841"/>
      <w:r w:rsidRPr="00F928AE">
        <w:rPr>
          <w:rFonts w:ascii="Times New Roman" w:hAnsi="Times New Roman" w:cs="Times New Roman"/>
          <w:b/>
          <w:color w:val="auto"/>
          <w:sz w:val="24"/>
          <w:szCs w:val="24"/>
        </w:rPr>
        <w:t>3.2 Требования к документам</w:t>
      </w:r>
      <w:bookmarkEnd w:id="7"/>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Pr="00641B24"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Pr="00641B24" w:rsidRDefault="00324F62" w:rsidP="000749BF">
      <w:pPr>
        <w:numPr>
          <w:ilvl w:val="0"/>
          <w:numId w:val="15"/>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8" w:name="_Toc97025842"/>
      <w:r w:rsidRPr="00641B24">
        <w:rPr>
          <w:rFonts w:ascii="Times New Roman" w:hAnsi="Times New Roman" w:cs="Times New Roman"/>
          <w:b/>
          <w:color w:val="auto"/>
          <w:sz w:val="24"/>
          <w:szCs w:val="24"/>
        </w:rPr>
        <w:t>4. Подготовка Предложений</w:t>
      </w:r>
      <w:bookmarkEnd w:id="8"/>
    </w:p>
    <w:p w14:paraId="0928F35C" w14:textId="77777777" w:rsidR="005043E5" w:rsidRPr="00F928AE" w:rsidRDefault="00324F62" w:rsidP="0075392A">
      <w:pPr>
        <w:pStyle w:val="1"/>
        <w:spacing w:before="0"/>
        <w:rPr>
          <w:rFonts w:ascii="Times New Roman" w:hAnsi="Times New Roman" w:cs="Times New Roman"/>
          <w:b/>
          <w:color w:val="auto"/>
          <w:sz w:val="24"/>
          <w:szCs w:val="24"/>
        </w:rPr>
      </w:pPr>
      <w:bookmarkStart w:id="9" w:name="_Toc97025843"/>
      <w:r w:rsidRPr="00F928AE">
        <w:rPr>
          <w:rFonts w:ascii="Times New Roman" w:hAnsi="Times New Roman" w:cs="Times New Roman"/>
          <w:b/>
          <w:color w:val="auto"/>
          <w:sz w:val="24"/>
          <w:szCs w:val="24"/>
        </w:rPr>
        <w:t>4.1. Общие требования к Предложению</w:t>
      </w:r>
      <w:bookmarkEnd w:id="9"/>
    </w:p>
    <w:p w14:paraId="4564FD3B" w14:textId="76E8762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xml:space="preserve">. Участник имеет право подать только одно Предложение. В случае нарушения этого требования все Предложения такого Участника отклоняются без </w:t>
      </w:r>
      <w:r w:rsidR="00E66DC4" w:rsidRPr="00641B24">
        <w:rPr>
          <w:rFonts w:ascii="Times New Roman" w:hAnsi="Times New Roman" w:cs="Times New Roman"/>
          <w:sz w:val="24"/>
          <w:szCs w:val="24"/>
        </w:rPr>
        <w:t>рассмотрения,</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1948E1A2"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470E2E">
        <w:rPr>
          <w:rFonts w:ascii="Times New Roman" w:hAnsi="Times New Roman" w:cs="Times New Roman"/>
          <w:sz w:val="24"/>
          <w:szCs w:val="24"/>
          <w:highlight w:val="yellow"/>
        </w:rPr>
        <w:t xml:space="preserve">до </w:t>
      </w:r>
      <w:r w:rsidR="009C3B75" w:rsidRPr="00470E2E">
        <w:rPr>
          <w:rFonts w:ascii="Times New Roman" w:hAnsi="Times New Roman" w:cs="Times New Roman"/>
          <w:b/>
          <w:sz w:val="24"/>
          <w:szCs w:val="24"/>
          <w:highlight w:val="yellow"/>
        </w:rPr>
        <w:t>«</w:t>
      </w:r>
      <w:r w:rsidR="006A4DA5">
        <w:rPr>
          <w:rFonts w:ascii="Times New Roman" w:hAnsi="Times New Roman" w:cs="Times New Roman"/>
          <w:b/>
          <w:sz w:val="24"/>
          <w:szCs w:val="24"/>
          <w:highlight w:val="yellow"/>
        </w:rPr>
        <w:t>31</w:t>
      </w:r>
      <w:r w:rsidR="00257960">
        <w:rPr>
          <w:rFonts w:ascii="Times New Roman" w:hAnsi="Times New Roman" w:cs="Times New Roman"/>
          <w:b/>
          <w:sz w:val="24"/>
          <w:szCs w:val="24"/>
          <w:highlight w:val="yellow"/>
        </w:rPr>
        <w:t xml:space="preserve">» </w:t>
      </w:r>
      <w:r w:rsidR="006A4DA5">
        <w:rPr>
          <w:rFonts w:ascii="Times New Roman" w:hAnsi="Times New Roman" w:cs="Times New Roman"/>
          <w:b/>
          <w:sz w:val="24"/>
          <w:szCs w:val="24"/>
          <w:highlight w:val="yellow"/>
        </w:rPr>
        <w:t xml:space="preserve">января 2024 </w:t>
      </w:r>
      <w:r w:rsidRPr="00470E2E">
        <w:rPr>
          <w:rFonts w:ascii="Times New Roman" w:hAnsi="Times New Roman" w:cs="Times New Roman"/>
          <w:b/>
          <w:sz w:val="24"/>
          <w:szCs w:val="24"/>
          <w:highlight w:val="yellow"/>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0F5EFD0A"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5E76E2">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7EBF3293" w14:textId="77777777" w:rsidR="00901DA7" w:rsidRPr="002433DC" w:rsidRDefault="00901DA7" w:rsidP="00901DA7">
      <w:pPr>
        <w:snapToGrid w:val="0"/>
        <w:jc w:val="both"/>
        <w:rPr>
          <w:rFonts w:ascii="Times New Roman" w:hAnsi="Times New Roman" w:cs="Times New Roman"/>
          <w:sz w:val="24"/>
          <w:szCs w:val="24"/>
        </w:rPr>
      </w:pPr>
      <w:r>
        <w:rPr>
          <w:rFonts w:ascii="Times New Roman" w:hAnsi="Times New Roman" w:cs="Times New Roman"/>
          <w:sz w:val="24"/>
          <w:szCs w:val="24"/>
        </w:rPr>
        <w:t xml:space="preserve">4.1.9. </w:t>
      </w:r>
      <w:r w:rsidRPr="002433DC">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p>
    <w:p w14:paraId="33E0D7E0" w14:textId="53C66FE3" w:rsidR="00901DA7" w:rsidRDefault="00901DA7" w:rsidP="00006628">
      <w:pPr>
        <w:snapToGrid w:val="0"/>
        <w:jc w:val="both"/>
        <w:rPr>
          <w:rFonts w:ascii="Times New Roman" w:hAnsi="Times New Roman" w:cs="Times New Roman"/>
          <w:sz w:val="24"/>
          <w:szCs w:val="24"/>
        </w:rPr>
      </w:pPr>
    </w:p>
    <w:p w14:paraId="4A1E27DF" w14:textId="1307C321" w:rsidR="005E76E2" w:rsidRDefault="005E76E2" w:rsidP="00006628">
      <w:pPr>
        <w:snapToGrid w:val="0"/>
        <w:jc w:val="both"/>
        <w:rPr>
          <w:rFonts w:ascii="Times New Roman" w:hAnsi="Times New Roman" w:cs="Times New Roman"/>
          <w:sz w:val="24"/>
          <w:szCs w:val="24"/>
        </w:rPr>
      </w:pPr>
    </w:p>
    <w:p w14:paraId="14194879" w14:textId="77777777" w:rsidR="005043E5" w:rsidRPr="00F928AE" w:rsidRDefault="00324F62" w:rsidP="00063998">
      <w:pPr>
        <w:pStyle w:val="1"/>
        <w:rPr>
          <w:rFonts w:ascii="Times New Roman" w:hAnsi="Times New Roman" w:cs="Times New Roman"/>
          <w:b/>
          <w:color w:val="auto"/>
          <w:sz w:val="24"/>
          <w:szCs w:val="24"/>
        </w:rPr>
      </w:pPr>
      <w:bookmarkStart w:id="10" w:name="_Toc97025844"/>
      <w:r w:rsidRPr="00F928AE">
        <w:rPr>
          <w:rFonts w:ascii="Times New Roman" w:hAnsi="Times New Roman" w:cs="Times New Roman"/>
          <w:b/>
          <w:color w:val="auto"/>
          <w:sz w:val="24"/>
          <w:szCs w:val="24"/>
        </w:rPr>
        <w:t>4.2. Требования к языку Предложения</w:t>
      </w:r>
      <w:bookmarkEnd w:id="10"/>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1" w:name="_Toc97025845"/>
      <w:r w:rsidRPr="00F928AE">
        <w:rPr>
          <w:rFonts w:ascii="Times New Roman" w:hAnsi="Times New Roman" w:cs="Times New Roman"/>
          <w:b/>
          <w:color w:val="auto"/>
          <w:sz w:val="24"/>
          <w:szCs w:val="24"/>
        </w:rPr>
        <w:t>4.3. Разъяснение Закупочной документации</w:t>
      </w:r>
      <w:bookmarkEnd w:id="11"/>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2" w:name="_Toc97025846"/>
      <w:r w:rsidRPr="00F928AE">
        <w:rPr>
          <w:rFonts w:ascii="Times New Roman" w:hAnsi="Times New Roman" w:cs="Times New Roman"/>
          <w:b/>
          <w:color w:val="auto"/>
          <w:sz w:val="24"/>
          <w:szCs w:val="24"/>
        </w:rPr>
        <w:t>4.4. Продление срока окончания приема Предложений</w:t>
      </w:r>
      <w:bookmarkEnd w:id="12"/>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3" w:name="_Toc97025847"/>
      <w:r w:rsidRPr="00641B24">
        <w:rPr>
          <w:rFonts w:ascii="Times New Roman" w:hAnsi="Times New Roman" w:cs="Times New Roman"/>
          <w:b/>
          <w:color w:val="auto"/>
          <w:sz w:val="24"/>
          <w:szCs w:val="24"/>
        </w:rPr>
        <w:lastRenderedPageBreak/>
        <w:t>5. Подача предложений и их прием.</w:t>
      </w:r>
      <w:bookmarkEnd w:id="13"/>
    </w:p>
    <w:p w14:paraId="6C39B737" w14:textId="25E2AADE"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4C2925">
        <w:rPr>
          <w:rFonts w:ascii="Times New Roman" w:hAnsi="Times New Roman" w:cs="Times New Roman"/>
          <w:sz w:val="24"/>
          <w:szCs w:val="24"/>
        </w:rPr>
        <w:t>начиная с</w:t>
      </w:r>
      <w:r w:rsidRPr="00DB4801">
        <w:rPr>
          <w:rFonts w:ascii="Times New Roman" w:hAnsi="Times New Roman" w:cs="Times New Roman"/>
          <w:sz w:val="24"/>
          <w:szCs w:val="24"/>
          <w:highlight w:val="yellow"/>
        </w:rPr>
        <w:t xml:space="preserve"> </w:t>
      </w:r>
      <w:r w:rsidR="009C3B75" w:rsidRPr="00DB4801">
        <w:rPr>
          <w:rFonts w:ascii="Times New Roman" w:hAnsi="Times New Roman" w:cs="Times New Roman"/>
          <w:b/>
          <w:sz w:val="24"/>
          <w:szCs w:val="24"/>
          <w:highlight w:val="yellow"/>
        </w:rPr>
        <w:t>«</w:t>
      </w:r>
      <w:r w:rsidR="006A4DA5">
        <w:rPr>
          <w:rFonts w:ascii="Times New Roman" w:hAnsi="Times New Roman" w:cs="Times New Roman"/>
          <w:b/>
          <w:sz w:val="24"/>
          <w:szCs w:val="24"/>
          <w:highlight w:val="yellow"/>
        </w:rPr>
        <w:t>27</w:t>
      </w:r>
      <w:r w:rsidRPr="00DB4801">
        <w:rPr>
          <w:rFonts w:ascii="Times New Roman" w:hAnsi="Times New Roman" w:cs="Times New Roman"/>
          <w:b/>
          <w:sz w:val="24"/>
          <w:szCs w:val="24"/>
          <w:highlight w:val="yellow"/>
        </w:rPr>
        <w:t xml:space="preserve">» </w:t>
      </w:r>
      <w:r w:rsidR="006A4DA5">
        <w:rPr>
          <w:rFonts w:ascii="Times New Roman" w:hAnsi="Times New Roman" w:cs="Times New Roman"/>
          <w:b/>
          <w:sz w:val="24"/>
          <w:szCs w:val="24"/>
          <w:highlight w:val="yellow"/>
        </w:rPr>
        <w:t>ноября</w:t>
      </w:r>
      <w:r w:rsidR="00DA0F89">
        <w:rPr>
          <w:rFonts w:ascii="Times New Roman" w:hAnsi="Times New Roman" w:cs="Times New Roman"/>
          <w:b/>
          <w:sz w:val="24"/>
          <w:szCs w:val="24"/>
          <w:highlight w:val="yellow"/>
        </w:rPr>
        <w:t xml:space="preserve"> </w:t>
      </w:r>
      <w:r w:rsidR="00470E2E">
        <w:rPr>
          <w:rFonts w:ascii="Times New Roman" w:hAnsi="Times New Roman" w:cs="Times New Roman"/>
          <w:b/>
          <w:sz w:val="24"/>
          <w:szCs w:val="24"/>
          <w:highlight w:val="yellow"/>
        </w:rPr>
        <w:t>2023</w:t>
      </w:r>
      <w:r w:rsidRPr="00E5479B">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в электронной форме в соответствии с регламентом и функционалом ЭТП.</w:t>
      </w:r>
    </w:p>
    <w:p w14:paraId="7D369D4E" w14:textId="0206E543"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Порядок подачи заявок определяется в соответствии с правилами и регламентом, а также с использованием функционала электронной площадки </w:t>
      </w:r>
      <w:r w:rsidR="00D07970" w:rsidRPr="00D07970">
        <w:rPr>
          <w:rFonts w:ascii="Times New Roman" w:hAnsi="Times New Roman" w:cs="Times New Roman"/>
          <w:sz w:val="24"/>
          <w:szCs w:val="24"/>
        </w:rPr>
        <w:t>ООО ЭТП ГПБ</w:t>
      </w:r>
      <w:r w:rsidRPr="00641B24">
        <w:rPr>
          <w:rFonts w:ascii="Times New Roman" w:hAnsi="Times New Roman" w:cs="Times New Roman"/>
          <w:sz w:val="24"/>
          <w:szCs w:val="24"/>
        </w:rPr>
        <w:t xml:space="preserve"> в информационно-телекоммуникационной сети «Интернет» по адресу: </w:t>
      </w:r>
      <w:r w:rsidR="000518DE" w:rsidRPr="000518DE">
        <w:rPr>
          <w:rFonts w:ascii="Times New Roman" w:hAnsi="Times New Roman" w:cs="Times New Roman"/>
          <w:color w:val="0070C0"/>
          <w:sz w:val="24"/>
          <w:szCs w:val="24"/>
        </w:rPr>
        <w:t>https://etp.gpb.ru</w:t>
      </w:r>
      <w:r w:rsidRPr="000518DE">
        <w:rPr>
          <w:rFonts w:ascii="Times New Roman" w:hAnsi="Times New Roman" w:cs="Times New Roman"/>
          <w:color w:val="0070C0"/>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4" w:name="_Toc97025848"/>
      <w:r w:rsidRPr="00641B24">
        <w:rPr>
          <w:rFonts w:ascii="Times New Roman" w:hAnsi="Times New Roman" w:cs="Times New Roman"/>
          <w:b/>
          <w:color w:val="auto"/>
          <w:sz w:val="24"/>
          <w:szCs w:val="24"/>
        </w:rPr>
        <w:t>6. Оценка Предложений и проведение переговоров</w:t>
      </w:r>
      <w:bookmarkEnd w:id="14"/>
    </w:p>
    <w:p w14:paraId="619CD647" w14:textId="77777777" w:rsidR="005043E5" w:rsidRPr="00F928AE" w:rsidRDefault="00324F62" w:rsidP="0075392A">
      <w:pPr>
        <w:pStyle w:val="1"/>
        <w:spacing w:before="0"/>
        <w:rPr>
          <w:rFonts w:ascii="Times New Roman" w:hAnsi="Times New Roman" w:cs="Times New Roman"/>
          <w:b/>
          <w:color w:val="auto"/>
          <w:sz w:val="24"/>
          <w:szCs w:val="24"/>
        </w:rPr>
      </w:pPr>
      <w:bookmarkStart w:id="15" w:name="_Toc97025849"/>
      <w:r w:rsidRPr="00F928AE">
        <w:rPr>
          <w:rFonts w:ascii="Times New Roman" w:hAnsi="Times New Roman" w:cs="Times New Roman"/>
          <w:b/>
          <w:color w:val="auto"/>
          <w:sz w:val="24"/>
          <w:szCs w:val="24"/>
        </w:rPr>
        <w:t>6.1. Общие положения</w:t>
      </w:r>
      <w:bookmarkEnd w:id="15"/>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6" w:name="_Toc97025850"/>
      <w:r w:rsidRPr="00F928AE">
        <w:rPr>
          <w:rFonts w:ascii="Times New Roman" w:hAnsi="Times New Roman" w:cs="Times New Roman"/>
          <w:b/>
          <w:color w:val="auto"/>
          <w:sz w:val="24"/>
          <w:szCs w:val="24"/>
        </w:rPr>
        <w:t>6.2. Отборочная стадия</w:t>
      </w:r>
      <w:bookmarkEnd w:id="16"/>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273F8BFE" w14:textId="29470968" w:rsidR="005043E5"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w:t>
      </w:r>
      <w:r w:rsidR="00DF598C" w:rsidRPr="00641B24">
        <w:rPr>
          <w:rFonts w:ascii="Times New Roman" w:hAnsi="Times New Roman" w:cs="Times New Roman"/>
          <w:sz w:val="24"/>
          <w:szCs w:val="24"/>
        </w:rPr>
        <w:t>не соотве</w:t>
      </w:r>
      <w:r w:rsidR="00901DA7">
        <w:rPr>
          <w:rFonts w:ascii="Times New Roman" w:hAnsi="Times New Roman" w:cs="Times New Roman"/>
          <w:sz w:val="24"/>
          <w:szCs w:val="24"/>
        </w:rPr>
        <w:t>тствуют требованиям по существу;</w:t>
      </w:r>
    </w:p>
    <w:p w14:paraId="5D15D2DB" w14:textId="7FC64871" w:rsidR="00901DA7" w:rsidRPr="00641B24" w:rsidRDefault="00901DA7">
      <w:pPr>
        <w:tabs>
          <w:tab w:val="left" w:pos="927"/>
        </w:tabs>
        <w:snapToGrid w:val="0"/>
        <w:jc w:val="both"/>
        <w:rPr>
          <w:rFonts w:ascii="Times New Roman" w:hAnsi="Times New Roman" w:cs="Times New Roman"/>
          <w:sz w:val="24"/>
          <w:szCs w:val="24"/>
        </w:rPr>
      </w:pPr>
      <w:r w:rsidRPr="00F473A5">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7" w:name="_Toc97025851"/>
      <w:r w:rsidRPr="00F928AE">
        <w:rPr>
          <w:rFonts w:ascii="Times New Roman" w:hAnsi="Times New Roman" w:cs="Times New Roman"/>
          <w:b/>
          <w:color w:val="auto"/>
          <w:sz w:val="24"/>
          <w:szCs w:val="24"/>
        </w:rPr>
        <w:t>6.3. Оценочная стадия</w:t>
      </w:r>
      <w:bookmarkEnd w:id="17"/>
    </w:p>
    <w:p w14:paraId="26393DBD" w14:textId="76E11396"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w:t>
      </w:r>
      <w:r w:rsidR="001E52CF" w:rsidRPr="00641B24">
        <w:rPr>
          <w:rFonts w:ascii="Times New Roman" w:hAnsi="Times New Roman" w:cs="Times New Roman"/>
          <w:sz w:val="24"/>
          <w:szCs w:val="24"/>
        </w:rPr>
        <w:t>в соответствии с методикой,</w:t>
      </w:r>
      <w:r w:rsidR="00F61ECD" w:rsidRPr="00641B24">
        <w:rPr>
          <w:rFonts w:ascii="Times New Roman" w:hAnsi="Times New Roman" w:cs="Times New Roman"/>
          <w:sz w:val="24"/>
          <w:szCs w:val="24"/>
        </w:rPr>
        <w:t xml:space="preserve"> описанной в Приложении №2.</w:t>
      </w:r>
    </w:p>
    <w:p w14:paraId="59B4CFE9" w14:textId="77777777" w:rsidR="002707CA" w:rsidRPr="00F928AE" w:rsidRDefault="002707CA" w:rsidP="00063998">
      <w:pPr>
        <w:pStyle w:val="1"/>
        <w:rPr>
          <w:rFonts w:ascii="Times New Roman" w:hAnsi="Times New Roman" w:cs="Times New Roman"/>
          <w:b/>
          <w:color w:val="auto"/>
          <w:sz w:val="24"/>
          <w:szCs w:val="24"/>
        </w:rPr>
      </w:pPr>
      <w:bookmarkStart w:id="18" w:name="_Toc97025852"/>
      <w:r w:rsidRPr="00F928AE">
        <w:rPr>
          <w:rFonts w:ascii="Times New Roman" w:hAnsi="Times New Roman" w:cs="Times New Roman"/>
          <w:b/>
          <w:color w:val="auto"/>
          <w:sz w:val="24"/>
          <w:szCs w:val="24"/>
        </w:rPr>
        <w:t>6.4. Проведение переторжки</w:t>
      </w:r>
      <w:bookmarkEnd w:id="18"/>
    </w:p>
    <w:p w14:paraId="089903C7" w14:textId="4D756405"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6.4.1. При проведении закупочной процедуры снижение цен запрашивается </w:t>
      </w:r>
      <w:r w:rsidR="001E52CF" w:rsidRPr="00641B24">
        <w:rPr>
          <w:rFonts w:ascii="Times New Roman" w:hAnsi="Times New Roman" w:cs="Times New Roman"/>
          <w:sz w:val="24"/>
          <w:szCs w:val="24"/>
        </w:rPr>
        <w:t>у всех участников,</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lastRenderedPageBreak/>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9" w:name="_Toc97025853"/>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9"/>
    </w:p>
    <w:p w14:paraId="03BBBEE0" w14:textId="5DCFFD0E" w:rsidR="005E76E2"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40236A">
        <w:rPr>
          <w:rFonts w:ascii="Times New Roman" w:hAnsi="Times New Roman" w:cs="Times New Roman"/>
          <w:b/>
          <w:sz w:val="24"/>
          <w:szCs w:val="24"/>
          <w:highlight w:val="yellow"/>
        </w:rPr>
        <w:t>«</w:t>
      </w:r>
      <w:r w:rsidR="00A3337D" w:rsidRPr="009C59A1">
        <w:rPr>
          <w:rFonts w:ascii="Times New Roman" w:hAnsi="Times New Roman" w:cs="Times New Roman"/>
          <w:b/>
          <w:sz w:val="24"/>
          <w:szCs w:val="24"/>
          <w:highlight w:val="yellow"/>
        </w:rPr>
        <w:t>19</w:t>
      </w:r>
      <w:r w:rsidR="001E52CF">
        <w:rPr>
          <w:rFonts w:ascii="Times New Roman" w:hAnsi="Times New Roman" w:cs="Times New Roman"/>
          <w:b/>
          <w:sz w:val="24"/>
          <w:szCs w:val="24"/>
          <w:highlight w:val="yellow"/>
        </w:rPr>
        <w:t xml:space="preserve">» </w:t>
      </w:r>
      <w:r w:rsidR="006A4DA5">
        <w:rPr>
          <w:rFonts w:ascii="Times New Roman" w:hAnsi="Times New Roman" w:cs="Times New Roman"/>
          <w:b/>
          <w:sz w:val="24"/>
          <w:szCs w:val="24"/>
          <w:highlight w:val="yellow"/>
        </w:rPr>
        <w:t>января</w:t>
      </w:r>
      <w:r w:rsidR="001E52CF">
        <w:rPr>
          <w:rFonts w:ascii="Times New Roman" w:hAnsi="Times New Roman" w:cs="Times New Roman"/>
          <w:b/>
          <w:sz w:val="24"/>
          <w:szCs w:val="24"/>
          <w:highlight w:val="yellow"/>
        </w:rPr>
        <w:t xml:space="preserve"> </w:t>
      </w:r>
      <w:r w:rsidR="006A4DA5">
        <w:rPr>
          <w:rFonts w:ascii="Times New Roman" w:hAnsi="Times New Roman" w:cs="Times New Roman"/>
          <w:b/>
          <w:sz w:val="24"/>
          <w:szCs w:val="24"/>
          <w:highlight w:val="yellow"/>
        </w:rPr>
        <w:t>2024</w:t>
      </w:r>
      <w:r w:rsidR="001E52CF" w:rsidRPr="00CF68C6">
        <w:rPr>
          <w:rFonts w:ascii="Times New Roman" w:hAnsi="Times New Roman" w:cs="Times New Roman"/>
          <w:b/>
          <w:sz w:val="24"/>
          <w:szCs w:val="24"/>
          <w:highlight w:val="yellow"/>
        </w:rPr>
        <w:t xml:space="preserve"> 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w:t>
      </w:r>
    </w:p>
    <w:p w14:paraId="59A830C8" w14:textId="1BEA658D" w:rsidR="009B1514" w:rsidRDefault="009B1514" w:rsidP="00006628">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7.2</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3321EE04" w14:textId="4B6DF67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3</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526C48B1"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4</w:t>
      </w:r>
      <w:r w:rsidRPr="00641B24">
        <w:rPr>
          <w:rFonts w:ascii="Times New Roman" w:hAnsi="Times New Roman" w:cs="Times New Roman"/>
          <w:sz w:val="24"/>
          <w:szCs w:val="24"/>
        </w:rPr>
        <w:t xml:space="preserve"> </w:t>
      </w:r>
      <w:r w:rsidRPr="00EF1909">
        <w:rPr>
          <w:rFonts w:ascii="Times New Roman" w:hAnsi="Times New Roman" w:cs="Times New Roman"/>
          <w:sz w:val="24"/>
          <w:szCs w:val="24"/>
        </w:rPr>
        <w:t>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3447B6A9"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5</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В</w:t>
      </w:r>
      <w:r w:rsidR="00FD6BD5">
        <w:rPr>
          <w:rFonts w:ascii="Times New Roman" w:hAnsi="Times New Roman" w:cs="Times New Roman"/>
          <w:sz w:val="24"/>
          <w:szCs w:val="24"/>
        </w:rPr>
        <w:t xml:space="preserve"> </w:t>
      </w:r>
      <w:r w:rsidR="00287BC8" w:rsidRPr="00641B24">
        <w:rPr>
          <w:rFonts w:ascii="Times New Roman" w:hAnsi="Times New Roman" w:cs="Times New Roman"/>
          <w:sz w:val="24"/>
          <w:szCs w:val="24"/>
        </w:rPr>
        <w:t>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8822329"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9B1514">
        <w:rPr>
          <w:rFonts w:ascii="Times New Roman" w:hAnsi="Times New Roman" w:cs="Times New Roman"/>
          <w:sz w:val="24"/>
          <w:szCs w:val="24"/>
        </w:rPr>
        <w:t xml:space="preserve">6 </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97025854"/>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8315134" w14:textId="094C77EE" w:rsidR="006A40C4" w:rsidRPr="00FD6BD5" w:rsidRDefault="00324F62" w:rsidP="0075392A">
      <w:pPr>
        <w:snapToGrid w:val="0"/>
        <w:jc w:val="both"/>
        <w:rPr>
          <w:rFonts w:ascii="Times New Roman" w:hAnsi="Times New Roman" w:cs="Times New Roman"/>
          <w:color w:val="0070C0"/>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r w:rsidR="00FD6BD5" w:rsidRPr="00FD6BD5">
        <w:rPr>
          <w:rFonts w:ascii="Times New Roman" w:hAnsi="Times New Roman" w:cs="Times New Roman"/>
          <w:color w:val="0070C0"/>
          <w:sz w:val="24"/>
          <w:szCs w:val="24"/>
        </w:rPr>
        <w:t>https://etp.gpb.ru</w:t>
      </w:r>
      <w:r w:rsidR="00B06464" w:rsidRPr="00FD6BD5">
        <w:rPr>
          <w:rFonts w:ascii="Times New Roman" w:hAnsi="Times New Roman" w:cs="Times New Roman"/>
          <w:color w:val="0070C0"/>
          <w:sz w:val="24"/>
          <w:szCs w:val="24"/>
        </w:rPr>
        <w:t>.</w:t>
      </w:r>
    </w:p>
    <w:p w14:paraId="140F4081" w14:textId="08630119" w:rsidR="00DF70CD" w:rsidRPr="00641B24" w:rsidRDefault="004C7F5C" w:rsidP="00CD56A3">
      <w:pPr>
        <w:rPr>
          <w:rFonts w:ascii="Times New Roman" w:hAnsi="Times New Roman" w:cs="Times New Roman"/>
          <w:b/>
          <w:color w:val="000000"/>
          <w:sz w:val="24"/>
          <w:szCs w:val="24"/>
        </w:rPr>
      </w:pPr>
      <w:r>
        <w:rPr>
          <w:rFonts w:ascii="Times New Roman" w:hAnsi="Times New Roman" w:cs="Times New Roman"/>
          <w:b/>
          <w:color w:val="000000"/>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97025855"/>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97025856"/>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36FC527F"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470E2E">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534843F"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641B24">
        <w:rPr>
          <w:rFonts w:ascii="Times New Roman" w:hAnsi="Times New Roman" w:cs="Times New Roman"/>
          <w:sz w:val="24"/>
          <w:szCs w:val="24"/>
        </w:rPr>
        <w:t xml:space="preserve"> </w:t>
      </w:r>
      <w:r w:rsidR="00EA5EC1">
        <w:rPr>
          <w:rFonts w:ascii="Times New Roman" w:hAnsi="Times New Roman" w:cs="Times New Roman"/>
          <w:b/>
          <w:sz w:val="24"/>
          <w:szCs w:val="24"/>
        </w:rPr>
        <w:t xml:space="preserve">на поставку </w:t>
      </w:r>
      <w:r w:rsidR="00F568C2" w:rsidRPr="00F568C2">
        <w:rPr>
          <w:rFonts w:ascii="Times New Roman" w:hAnsi="Times New Roman" w:cs="Times New Roman"/>
          <w:b/>
          <w:sz w:val="24"/>
          <w:szCs w:val="24"/>
        </w:rPr>
        <w:t>станков для изготовления воздуховодов</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2250D1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27177" w:rsidRPr="00641B24">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5273D7B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27177" w:rsidRPr="00641B24">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F4598C9" w:rsidR="005043E5" w:rsidRPr="00641B24" w:rsidRDefault="00324F62" w:rsidP="00FE7E5A">
      <w:pPr>
        <w:snapToGrid w:val="0"/>
        <w:jc w:val="both"/>
        <w:rPr>
          <w:rFonts w:ascii="Times New Roman" w:hAnsi="Times New Roman" w:cs="Times New Roman"/>
          <w:b/>
          <w:i/>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F568C2" w:rsidRPr="00F568C2">
        <w:rPr>
          <w:rFonts w:ascii="Times New Roman" w:hAnsi="Times New Roman" w:cs="Times New Roman"/>
          <w:b/>
          <w:sz w:val="24"/>
          <w:szCs w:val="24"/>
        </w:rPr>
        <w:t xml:space="preserve">поставку станков для изготовления воздуховодов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288FEDBE"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6A1F17">
        <w:rPr>
          <w:rFonts w:ascii="Times New Roman" w:hAnsi="Times New Roman" w:cs="Times New Roman"/>
          <w:sz w:val="24"/>
          <w:szCs w:val="24"/>
        </w:rPr>
        <w:t>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(фамилия,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46A0F513" w14:textId="77777777" w:rsidR="000F62CB" w:rsidRPr="00641B24" w:rsidRDefault="000F62CB">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781427" w:rsidRDefault="00324F62" w:rsidP="008B06CB">
      <w:pPr>
        <w:pStyle w:val="1"/>
        <w:rPr>
          <w:rFonts w:ascii="Times New Roman" w:hAnsi="Times New Roman" w:cs="Times New Roman"/>
          <w:sz w:val="24"/>
          <w:szCs w:val="24"/>
        </w:rPr>
      </w:pPr>
      <w:r w:rsidRPr="00641B24">
        <w:rPr>
          <w:rFonts w:ascii="Times New Roman" w:hAnsi="Times New Roman" w:cs="Times New Roman"/>
          <w:sz w:val="24"/>
          <w:szCs w:val="24"/>
        </w:rPr>
        <w:br w:type="page"/>
      </w:r>
      <w:bookmarkStart w:id="23" w:name="_Toc97025857"/>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04774717" w:rsidR="005043E5"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6A1F17">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6F47EE49" w14:textId="77777777" w:rsidR="002F3088" w:rsidRPr="00641B24" w:rsidRDefault="002F3088">
      <w:pPr>
        <w:snapToGrid w:val="0"/>
        <w:jc w:val="center"/>
        <w:rPr>
          <w:rFonts w:ascii="Times New Roman" w:hAnsi="Times New Roman" w:cs="Times New Roman"/>
          <w:b/>
          <w:sz w:val="24"/>
          <w:szCs w:val="24"/>
        </w:rPr>
      </w:pPr>
    </w:p>
    <w:p w14:paraId="2C07CBC7" w14:textId="3206D9D2" w:rsidR="005043E5" w:rsidRDefault="00EA5EC1" w:rsidP="00B24FF7">
      <w:pPr>
        <w:keepNext/>
        <w:snapToGrid w:val="0"/>
        <w:spacing w:line="288"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На поставку </w:t>
      </w:r>
      <w:r w:rsidR="00F568C2" w:rsidRPr="00F568C2">
        <w:rPr>
          <w:rFonts w:ascii="Times New Roman" w:hAnsi="Times New Roman" w:cs="Times New Roman"/>
          <w:sz w:val="24"/>
          <w:szCs w:val="24"/>
        </w:rPr>
        <w:t>станков для изготовления воздуховодов</w:t>
      </w:r>
      <w:r w:rsidR="00324F62" w:rsidRPr="002A22CD">
        <w:rPr>
          <w:rFonts w:ascii="Times New Roman" w:hAnsi="Times New Roman" w:cs="Times New Roman"/>
          <w:sz w:val="24"/>
          <w:szCs w:val="24"/>
        </w:rPr>
        <w:t>, в соответствии</w:t>
      </w:r>
      <w:r w:rsidR="00324F62" w:rsidRPr="00641B24">
        <w:rPr>
          <w:rFonts w:ascii="Times New Roman" w:hAnsi="Times New Roman" w:cs="Times New Roman"/>
          <w:sz w:val="24"/>
          <w:szCs w:val="24"/>
        </w:rPr>
        <w:t xml:space="preserve"> с Техническим заданием (Приложение № </w:t>
      </w:r>
      <w:r w:rsidR="00C85517" w:rsidRPr="00641B24">
        <w:rPr>
          <w:rFonts w:ascii="Times New Roman" w:hAnsi="Times New Roman" w:cs="Times New Roman"/>
          <w:sz w:val="24"/>
          <w:szCs w:val="24"/>
        </w:rPr>
        <w:t>3</w:t>
      </w:r>
      <w:r w:rsidR="00324F62" w:rsidRPr="00641B24">
        <w:rPr>
          <w:rFonts w:ascii="Times New Roman" w:hAnsi="Times New Roman" w:cs="Times New Roman"/>
          <w:sz w:val="24"/>
          <w:szCs w:val="24"/>
        </w:rPr>
        <w:t xml:space="preserve">) </w:t>
      </w:r>
    </w:p>
    <w:p w14:paraId="55B288D3" w14:textId="77777777" w:rsidR="00EC3223" w:rsidRPr="00641B24" w:rsidRDefault="00EC3223" w:rsidP="00B24FF7">
      <w:pPr>
        <w:keepNext/>
        <w:snapToGrid w:val="0"/>
        <w:spacing w:line="288" w:lineRule="auto"/>
        <w:ind w:firstLine="284"/>
        <w:jc w:val="both"/>
        <w:rPr>
          <w:rFonts w:ascii="Times New Roman" w:hAnsi="Times New Roman" w:cs="Times New Roman"/>
          <w:b/>
          <w:sz w:val="24"/>
          <w:szCs w:val="24"/>
        </w:rPr>
      </w:pPr>
    </w:p>
    <w:p w14:paraId="42216D88" w14:textId="77777777" w:rsidR="005043E5"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 ________________________________________________</w:t>
      </w:r>
    </w:p>
    <w:p w14:paraId="33B51883" w14:textId="77777777" w:rsidR="00143D20" w:rsidRPr="00641B24" w:rsidRDefault="00143D20">
      <w:pPr>
        <w:snapToGrid w:val="0"/>
        <w:jc w:val="both"/>
        <w:rPr>
          <w:rFonts w:ascii="Times New Roman" w:hAnsi="Times New Roman" w:cs="Times New Roman"/>
          <w:sz w:val="24"/>
          <w:szCs w:val="24"/>
        </w:rPr>
      </w:pPr>
    </w:p>
    <w:p w14:paraId="628EC0C9" w14:textId="710A89F6" w:rsidR="00572702" w:rsidRDefault="00496A20" w:rsidP="00496A20">
      <w:pPr>
        <w:tabs>
          <w:tab w:val="num" w:pos="0"/>
        </w:tabs>
        <w:jc w:val="both"/>
        <w:rPr>
          <w:rFonts w:ascii="Times New Roman" w:hAnsi="Times New Roman" w:cs="Times New Roman"/>
          <w:sz w:val="24"/>
          <w:szCs w:val="24"/>
        </w:rPr>
      </w:pPr>
      <w:r w:rsidRPr="00641B24">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75392A" w:rsidRPr="0075392A">
        <w:rPr>
          <w:rFonts w:ascii="Times New Roman" w:hAnsi="Times New Roman" w:cs="Times New Roman"/>
          <w:sz w:val="24"/>
          <w:szCs w:val="24"/>
        </w:rPr>
        <w:t>постав</w:t>
      </w:r>
      <w:r w:rsidR="0075392A">
        <w:rPr>
          <w:rFonts w:ascii="Times New Roman" w:hAnsi="Times New Roman" w:cs="Times New Roman"/>
          <w:sz w:val="24"/>
          <w:szCs w:val="24"/>
        </w:rPr>
        <w:t>ить</w:t>
      </w:r>
      <w:r w:rsidR="0075392A" w:rsidRPr="0075392A">
        <w:rPr>
          <w:rFonts w:ascii="Times New Roman" w:hAnsi="Times New Roman" w:cs="Times New Roman"/>
          <w:sz w:val="24"/>
          <w:szCs w:val="24"/>
        </w:rPr>
        <w:t xml:space="preserve"> </w:t>
      </w:r>
      <w:r w:rsidR="00F568C2" w:rsidRPr="00F568C2">
        <w:rPr>
          <w:rFonts w:ascii="Times New Roman" w:hAnsi="Times New Roman" w:cs="Times New Roman"/>
          <w:sz w:val="24"/>
          <w:szCs w:val="24"/>
        </w:rPr>
        <w:t>станков для изготовления воздуховодов</w:t>
      </w:r>
      <w:r w:rsidRPr="00DF70CD">
        <w:rPr>
          <w:rFonts w:ascii="Times New Roman" w:hAnsi="Times New Roman" w:cs="Times New Roman"/>
          <w:sz w:val="24"/>
          <w:szCs w:val="24"/>
        </w:rPr>
        <w:t>,</w:t>
      </w:r>
      <w:r w:rsidRPr="00641B24">
        <w:rPr>
          <w:rFonts w:ascii="Times New Roman" w:hAnsi="Times New Roman" w:cs="Times New Roman"/>
          <w:sz w:val="24"/>
          <w:szCs w:val="24"/>
        </w:rPr>
        <w:t xml:space="preserve"> полностью соответствующие требованиям Заказчика, изложенным в приложен</w:t>
      </w:r>
      <w:r w:rsidR="002A43FF">
        <w:rPr>
          <w:rFonts w:ascii="Times New Roman" w:hAnsi="Times New Roman" w:cs="Times New Roman"/>
          <w:sz w:val="24"/>
          <w:szCs w:val="24"/>
        </w:rPr>
        <w:t>ии №3 к закупочной документации:</w:t>
      </w:r>
    </w:p>
    <w:tbl>
      <w:tblPr>
        <w:tblW w:w="51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725"/>
        <w:gridCol w:w="2329"/>
        <w:gridCol w:w="3521"/>
        <w:gridCol w:w="799"/>
        <w:gridCol w:w="1133"/>
        <w:gridCol w:w="852"/>
        <w:gridCol w:w="1267"/>
      </w:tblGrid>
      <w:tr w:rsidR="00B630AA" w:rsidRPr="00E970D7" w14:paraId="224739A3" w14:textId="77777777" w:rsidTr="003A2246">
        <w:tc>
          <w:tcPr>
            <w:tcW w:w="341" w:type="pct"/>
            <w:vAlign w:val="center"/>
          </w:tcPr>
          <w:p w14:paraId="7FD8D00F" w14:textId="77777777" w:rsidR="00B630AA" w:rsidRPr="00E970D7" w:rsidRDefault="00B630AA" w:rsidP="00B630AA">
            <w:pPr>
              <w:spacing w:line="276" w:lineRule="auto"/>
              <w:jc w:val="center"/>
              <w:rPr>
                <w:rFonts w:ascii="Times New Roman" w:hAnsi="Times New Roman" w:cs="Times New Roman"/>
                <w:b/>
                <w:szCs w:val="22"/>
              </w:rPr>
            </w:pPr>
            <w:r w:rsidRPr="00E970D7">
              <w:rPr>
                <w:rFonts w:ascii="Times New Roman" w:hAnsi="Times New Roman" w:cs="Times New Roman"/>
                <w:b/>
                <w:szCs w:val="22"/>
              </w:rPr>
              <w:t>№</w:t>
            </w:r>
          </w:p>
        </w:tc>
        <w:tc>
          <w:tcPr>
            <w:tcW w:w="1096" w:type="pct"/>
            <w:vAlign w:val="center"/>
          </w:tcPr>
          <w:p w14:paraId="3BB2C6A9" w14:textId="77777777" w:rsidR="00B630AA" w:rsidRPr="00E970D7" w:rsidRDefault="00B630AA" w:rsidP="00B630AA">
            <w:pPr>
              <w:spacing w:line="276" w:lineRule="auto"/>
              <w:jc w:val="center"/>
              <w:rPr>
                <w:rFonts w:ascii="Times New Roman" w:hAnsi="Times New Roman" w:cs="Times New Roman"/>
                <w:b/>
                <w:szCs w:val="22"/>
              </w:rPr>
            </w:pPr>
            <w:r w:rsidRPr="00E970D7">
              <w:rPr>
                <w:rFonts w:ascii="Times New Roman" w:hAnsi="Times New Roman" w:cs="Times New Roman"/>
                <w:b/>
                <w:szCs w:val="22"/>
                <w:lang w:eastAsia="en-US"/>
              </w:rPr>
              <w:t>Наименование Товара</w:t>
            </w:r>
          </w:p>
        </w:tc>
        <w:tc>
          <w:tcPr>
            <w:tcW w:w="1657" w:type="pct"/>
            <w:vAlign w:val="center"/>
          </w:tcPr>
          <w:p w14:paraId="547C1AEF" w14:textId="77777777" w:rsidR="00B630AA" w:rsidRPr="00E970D7" w:rsidRDefault="00B630AA" w:rsidP="00B630AA">
            <w:pPr>
              <w:spacing w:line="276" w:lineRule="auto"/>
              <w:jc w:val="center"/>
              <w:rPr>
                <w:rFonts w:ascii="Times New Roman" w:hAnsi="Times New Roman" w:cs="Times New Roman"/>
                <w:b/>
                <w:szCs w:val="22"/>
                <w:lang w:eastAsia="en-US"/>
              </w:rPr>
            </w:pPr>
            <w:r w:rsidRPr="00E970D7">
              <w:rPr>
                <w:rFonts w:ascii="Times New Roman" w:hAnsi="Times New Roman" w:cs="Times New Roman"/>
                <w:b/>
                <w:szCs w:val="22"/>
                <w:lang w:eastAsia="en-US"/>
              </w:rPr>
              <w:t xml:space="preserve">Технические характеристики </w:t>
            </w:r>
          </w:p>
          <w:p w14:paraId="38221EFD" w14:textId="77777777" w:rsidR="00B630AA" w:rsidRPr="00E970D7" w:rsidRDefault="00B630AA" w:rsidP="00B630AA">
            <w:pPr>
              <w:spacing w:line="276" w:lineRule="auto"/>
              <w:jc w:val="center"/>
              <w:rPr>
                <w:rFonts w:ascii="Times New Roman" w:hAnsi="Times New Roman" w:cs="Times New Roman"/>
                <w:b/>
                <w:szCs w:val="22"/>
              </w:rPr>
            </w:pPr>
            <w:r w:rsidRPr="00E970D7">
              <w:rPr>
                <w:rFonts w:ascii="Times New Roman" w:hAnsi="Times New Roman" w:cs="Times New Roman"/>
                <w:b/>
                <w:szCs w:val="22"/>
                <w:lang w:eastAsia="en-US"/>
              </w:rPr>
              <w:t>Товара</w:t>
            </w:r>
          </w:p>
        </w:tc>
        <w:tc>
          <w:tcPr>
            <w:tcW w:w="376" w:type="pct"/>
            <w:vAlign w:val="center"/>
          </w:tcPr>
          <w:p w14:paraId="100B936C" w14:textId="77777777" w:rsidR="00B630AA" w:rsidRPr="00E970D7" w:rsidRDefault="00B630AA" w:rsidP="00B630AA">
            <w:pPr>
              <w:pStyle w:val="Default"/>
              <w:jc w:val="center"/>
              <w:rPr>
                <w:b/>
                <w:sz w:val="20"/>
                <w:szCs w:val="22"/>
              </w:rPr>
            </w:pPr>
            <w:r w:rsidRPr="00E970D7">
              <w:rPr>
                <w:b/>
                <w:sz w:val="20"/>
                <w:szCs w:val="22"/>
              </w:rPr>
              <w:t>Ед.</w:t>
            </w:r>
          </w:p>
          <w:p w14:paraId="272362F6" w14:textId="77777777" w:rsidR="00B630AA" w:rsidRPr="00E970D7" w:rsidRDefault="00B630AA" w:rsidP="00B630AA">
            <w:pPr>
              <w:pStyle w:val="Default"/>
              <w:ind w:left="111"/>
              <w:jc w:val="center"/>
              <w:rPr>
                <w:b/>
                <w:sz w:val="20"/>
                <w:szCs w:val="22"/>
              </w:rPr>
            </w:pPr>
            <w:r w:rsidRPr="00E970D7">
              <w:rPr>
                <w:b/>
                <w:sz w:val="20"/>
                <w:szCs w:val="22"/>
              </w:rPr>
              <w:t>изм.</w:t>
            </w:r>
          </w:p>
        </w:tc>
        <w:tc>
          <w:tcPr>
            <w:tcW w:w="533" w:type="pct"/>
            <w:vAlign w:val="center"/>
          </w:tcPr>
          <w:p w14:paraId="13985136" w14:textId="77777777" w:rsidR="00B630AA" w:rsidRPr="00E970D7" w:rsidRDefault="00B630AA" w:rsidP="00B630AA">
            <w:pPr>
              <w:pStyle w:val="Default"/>
              <w:jc w:val="center"/>
              <w:rPr>
                <w:b/>
                <w:sz w:val="20"/>
                <w:szCs w:val="22"/>
              </w:rPr>
            </w:pPr>
            <w:r w:rsidRPr="00E970D7">
              <w:rPr>
                <w:b/>
                <w:sz w:val="20"/>
                <w:szCs w:val="22"/>
              </w:rPr>
              <w:t>Кол-во</w:t>
            </w:r>
          </w:p>
        </w:tc>
        <w:tc>
          <w:tcPr>
            <w:tcW w:w="401" w:type="pct"/>
          </w:tcPr>
          <w:p w14:paraId="55702FED" w14:textId="77777777" w:rsidR="00B630AA" w:rsidRPr="00E970D7" w:rsidRDefault="00B630AA" w:rsidP="00B630AA">
            <w:pPr>
              <w:pStyle w:val="Default"/>
              <w:ind w:left="138"/>
              <w:jc w:val="center"/>
              <w:rPr>
                <w:b/>
                <w:sz w:val="20"/>
                <w:szCs w:val="22"/>
              </w:rPr>
            </w:pPr>
            <w:r w:rsidRPr="00E970D7">
              <w:rPr>
                <w:b/>
                <w:sz w:val="20"/>
                <w:szCs w:val="22"/>
              </w:rPr>
              <w:t>Цена за ед. Товара руб. с НДС*</w:t>
            </w:r>
          </w:p>
        </w:tc>
        <w:tc>
          <w:tcPr>
            <w:tcW w:w="596" w:type="pct"/>
          </w:tcPr>
          <w:p w14:paraId="4BEB707D" w14:textId="77777777" w:rsidR="00B630AA" w:rsidRPr="00E970D7" w:rsidRDefault="00B630AA" w:rsidP="00B630AA">
            <w:pPr>
              <w:pStyle w:val="Default"/>
              <w:jc w:val="center"/>
              <w:rPr>
                <w:b/>
                <w:sz w:val="20"/>
                <w:szCs w:val="22"/>
              </w:rPr>
            </w:pPr>
            <w:r w:rsidRPr="00E970D7">
              <w:rPr>
                <w:b/>
                <w:sz w:val="20"/>
                <w:szCs w:val="22"/>
              </w:rPr>
              <w:t>Цена Товара всего. руб. с НДС*</w:t>
            </w:r>
          </w:p>
        </w:tc>
      </w:tr>
      <w:tr w:rsidR="00F568C2" w:rsidRPr="00E970D7" w14:paraId="353A25B1" w14:textId="77777777" w:rsidTr="003A2246">
        <w:tc>
          <w:tcPr>
            <w:tcW w:w="341" w:type="pct"/>
          </w:tcPr>
          <w:p w14:paraId="217AEDF8" w14:textId="77777777" w:rsidR="00F568C2" w:rsidRPr="00E970D7" w:rsidRDefault="00F568C2" w:rsidP="00F568C2">
            <w:pPr>
              <w:tabs>
                <w:tab w:val="center" w:pos="4153"/>
                <w:tab w:val="right" w:pos="8306"/>
              </w:tabs>
              <w:ind w:right="108"/>
              <w:jc w:val="center"/>
              <w:rPr>
                <w:rFonts w:ascii="Times New Roman" w:hAnsi="Times New Roman" w:cs="Times New Roman"/>
                <w:szCs w:val="22"/>
                <w:lang w:eastAsia="en-US"/>
              </w:rPr>
            </w:pPr>
            <w:r w:rsidRPr="00E970D7">
              <w:rPr>
                <w:rFonts w:ascii="Times New Roman" w:hAnsi="Times New Roman" w:cs="Times New Roman"/>
                <w:szCs w:val="22"/>
                <w:lang w:eastAsia="en-US"/>
              </w:rPr>
              <w:t>1.</w:t>
            </w:r>
          </w:p>
        </w:tc>
        <w:tc>
          <w:tcPr>
            <w:tcW w:w="1096" w:type="pct"/>
          </w:tcPr>
          <w:p w14:paraId="39B07084" w14:textId="77777777" w:rsidR="00F568C2" w:rsidRDefault="00F568C2" w:rsidP="00F568C2">
            <w:pPr>
              <w:tabs>
                <w:tab w:val="center" w:pos="4153"/>
                <w:tab w:val="right" w:pos="8306"/>
              </w:tabs>
              <w:jc w:val="center"/>
              <w:rPr>
                <w:rFonts w:ascii="Times New Roman" w:hAnsi="Times New Roman" w:cs="Times New Roman"/>
                <w:lang w:eastAsia="en-US"/>
              </w:rPr>
            </w:pPr>
            <w:r w:rsidRPr="00F568C2">
              <w:rPr>
                <w:rFonts w:ascii="Times New Roman" w:hAnsi="Times New Roman" w:cs="Times New Roman"/>
                <w:lang w:eastAsia="en-US"/>
              </w:rPr>
              <w:t xml:space="preserve">Станок для нанесения ребер жесткости </w:t>
            </w:r>
          </w:p>
          <w:p w14:paraId="5C559446" w14:textId="77777777" w:rsidR="00E67B9E" w:rsidRPr="00E67B9E" w:rsidRDefault="00E67B9E" w:rsidP="00E67B9E">
            <w:pPr>
              <w:tabs>
                <w:tab w:val="center" w:pos="4153"/>
                <w:tab w:val="right" w:pos="8306"/>
              </w:tabs>
              <w:jc w:val="center"/>
              <w:rPr>
                <w:rFonts w:ascii="Times New Roman" w:hAnsi="Times New Roman" w:cs="Times New Roman"/>
                <w:szCs w:val="22"/>
                <w:lang w:eastAsia="en-US"/>
              </w:rPr>
            </w:pPr>
            <w:r w:rsidRPr="00E67B9E">
              <w:rPr>
                <w:rFonts w:ascii="Times New Roman" w:hAnsi="Times New Roman" w:cs="Times New Roman"/>
                <w:szCs w:val="22"/>
                <w:lang w:eastAsia="en-US"/>
              </w:rPr>
              <w:t>____________________</w:t>
            </w:r>
          </w:p>
          <w:p w14:paraId="61BC738E" w14:textId="3E71BDD2" w:rsidR="00E67B9E" w:rsidRPr="00E67B9E" w:rsidRDefault="00E67B9E" w:rsidP="00E67B9E">
            <w:pPr>
              <w:tabs>
                <w:tab w:val="center" w:pos="4153"/>
                <w:tab w:val="right" w:pos="8306"/>
              </w:tabs>
              <w:jc w:val="center"/>
              <w:rPr>
                <w:rFonts w:ascii="Times New Roman" w:hAnsi="Times New Roman" w:cs="Times New Roman"/>
                <w:sz w:val="16"/>
                <w:szCs w:val="16"/>
                <w:lang w:val="en-US" w:eastAsia="en-US"/>
              </w:rPr>
            </w:pPr>
            <w:r w:rsidRPr="00E67B9E">
              <w:rPr>
                <w:rFonts w:ascii="Times New Roman" w:hAnsi="Times New Roman" w:cs="Times New Roman"/>
                <w:sz w:val="16"/>
                <w:szCs w:val="16"/>
                <w:lang w:val="en-US" w:eastAsia="en-US"/>
              </w:rPr>
              <w:t>(</w:t>
            </w:r>
            <w:r w:rsidRPr="00E67B9E">
              <w:rPr>
                <w:rFonts w:ascii="Times New Roman" w:hAnsi="Times New Roman" w:cs="Times New Roman"/>
                <w:sz w:val="16"/>
                <w:szCs w:val="16"/>
                <w:lang w:eastAsia="en-US"/>
              </w:rPr>
              <w:t>Указать марку и производителя</w:t>
            </w:r>
            <w:r w:rsidRPr="00E67B9E">
              <w:rPr>
                <w:rFonts w:ascii="Times New Roman" w:hAnsi="Times New Roman" w:cs="Times New Roman"/>
                <w:sz w:val="16"/>
                <w:szCs w:val="16"/>
                <w:lang w:val="en-US" w:eastAsia="en-US"/>
              </w:rPr>
              <w:t>)</w:t>
            </w:r>
          </w:p>
        </w:tc>
        <w:tc>
          <w:tcPr>
            <w:tcW w:w="1657" w:type="pct"/>
          </w:tcPr>
          <w:p w14:paraId="00B6A270" w14:textId="3DE15D63"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Рабочая длина – __________ мм</w:t>
            </w:r>
          </w:p>
          <w:p w14:paraId="7982497F" w14:textId="2C2F3576"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Толщина используемого материала (оцинкованная сталь) –</w:t>
            </w:r>
            <w:r w:rsidR="004505A7" w:rsidRPr="004505A7">
              <w:t xml:space="preserve"> </w:t>
            </w:r>
            <w:r w:rsidR="004505A7" w:rsidRPr="004505A7">
              <w:rPr>
                <w:rFonts w:ascii="Times New Roman" w:hAnsi="Times New Roman" w:cs="Times New Roman"/>
                <w:lang w:eastAsia="en-US"/>
              </w:rPr>
              <w:t>от 0.4 до 1.2 мм</w:t>
            </w:r>
          </w:p>
          <w:p w14:paraId="164A90CA" w14:textId="4C537835"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Количество роликов – _______ шт</w:t>
            </w:r>
          </w:p>
          <w:p w14:paraId="45A159F1" w14:textId="77777777"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Вид ребра жесткости - U-ребра</w:t>
            </w:r>
          </w:p>
          <w:p w14:paraId="5A04541B" w14:textId="32212D64"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Габариты ДхШхВ –____х______х______ мм</w:t>
            </w:r>
          </w:p>
          <w:p w14:paraId="731B7CAD" w14:textId="14C6B92A"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 xml:space="preserve">Смена типа ребер жесткости на </w:t>
            </w:r>
            <w:r w:rsidRPr="004505A7">
              <w:rPr>
                <w:rFonts w:ascii="Times New Roman" w:hAnsi="Times New Roman" w:cs="Times New Roman"/>
                <w:lang w:val="en-US" w:eastAsia="en-US"/>
              </w:rPr>
              <w:t>Z</w:t>
            </w:r>
            <w:r w:rsidRPr="004505A7">
              <w:rPr>
                <w:rFonts w:ascii="Times New Roman" w:hAnsi="Times New Roman" w:cs="Times New Roman"/>
                <w:lang w:eastAsia="en-US"/>
              </w:rPr>
              <w:t>-ребро – _________</w:t>
            </w:r>
          </w:p>
          <w:p w14:paraId="008AF622" w14:textId="4A3AB104"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Частотный преобразователь - ________</w:t>
            </w:r>
          </w:p>
          <w:p w14:paraId="4332482A" w14:textId="3963DED3" w:rsidR="00F568C2" w:rsidRPr="004505A7" w:rsidRDefault="00F568C2" w:rsidP="00F568C2">
            <w:pPr>
              <w:tabs>
                <w:tab w:val="center" w:pos="4153"/>
                <w:tab w:val="right" w:pos="8306"/>
              </w:tabs>
              <w:rPr>
                <w:rFonts w:ascii="Times New Roman" w:hAnsi="Times New Roman" w:cs="Times New Roman"/>
                <w:szCs w:val="22"/>
                <w:lang w:eastAsia="en-US"/>
              </w:rPr>
            </w:pPr>
            <w:r w:rsidRPr="004505A7">
              <w:rPr>
                <w:rFonts w:ascii="Times New Roman" w:hAnsi="Times New Roman" w:cs="Times New Roman"/>
                <w:lang w:eastAsia="en-US"/>
              </w:rPr>
              <w:t>Возможность нанесение ребер жесткости на заготовки воздуховодов с фальцевым соединением - _______</w:t>
            </w:r>
          </w:p>
        </w:tc>
        <w:tc>
          <w:tcPr>
            <w:tcW w:w="376" w:type="pct"/>
          </w:tcPr>
          <w:p w14:paraId="7B07398A" w14:textId="5250102A" w:rsidR="00F568C2" w:rsidRPr="00F568C2" w:rsidRDefault="00F568C2" w:rsidP="00F568C2">
            <w:pPr>
              <w:tabs>
                <w:tab w:val="center" w:pos="4153"/>
                <w:tab w:val="right" w:pos="8306"/>
              </w:tabs>
              <w:jc w:val="center"/>
              <w:rPr>
                <w:rFonts w:ascii="Times New Roman" w:hAnsi="Times New Roman" w:cs="Times New Roman"/>
                <w:szCs w:val="22"/>
                <w:lang w:eastAsia="en-US"/>
              </w:rPr>
            </w:pPr>
            <w:r w:rsidRPr="00F568C2">
              <w:rPr>
                <w:rFonts w:ascii="Times New Roman" w:hAnsi="Times New Roman" w:cs="Times New Roman"/>
                <w:lang w:eastAsia="en-US"/>
              </w:rPr>
              <w:t>шт.</w:t>
            </w:r>
          </w:p>
        </w:tc>
        <w:tc>
          <w:tcPr>
            <w:tcW w:w="533" w:type="pct"/>
          </w:tcPr>
          <w:p w14:paraId="5F374B82" w14:textId="4F8793DA" w:rsidR="00F568C2" w:rsidRPr="00F568C2" w:rsidRDefault="00F568C2" w:rsidP="00F568C2">
            <w:pPr>
              <w:tabs>
                <w:tab w:val="center" w:pos="4153"/>
                <w:tab w:val="right" w:pos="8306"/>
              </w:tabs>
              <w:jc w:val="center"/>
              <w:rPr>
                <w:rFonts w:ascii="Times New Roman" w:hAnsi="Times New Roman" w:cs="Times New Roman"/>
                <w:szCs w:val="22"/>
                <w:lang w:eastAsia="en-US"/>
              </w:rPr>
            </w:pPr>
            <w:r w:rsidRPr="00F568C2">
              <w:rPr>
                <w:rFonts w:ascii="Times New Roman" w:hAnsi="Times New Roman" w:cs="Times New Roman"/>
                <w:lang w:eastAsia="en-US"/>
              </w:rPr>
              <w:t>1</w:t>
            </w:r>
          </w:p>
        </w:tc>
        <w:tc>
          <w:tcPr>
            <w:tcW w:w="401" w:type="pct"/>
          </w:tcPr>
          <w:p w14:paraId="6758951D" w14:textId="77777777" w:rsidR="00F568C2" w:rsidRPr="00E970D7" w:rsidRDefault="00F568C2" w:rsidP="00F568C2">
            <w:pPr>
              <w:tabs>
                <w:tab w:val="center" w:pos="4153"/>
                <w:tab w:val="right" w:pos="8306"/>
              </w:tabs>
              <w:jc w:val="center"/>
              <w:rPr>
                <w:rFonts w:ascii="Times New Roman" w:hAnsi="Times New Roman" w:cs="Times New Roman"/>
                <w:szCs w:val="22"/>
                <w:lang w:eastAsia="en-US"/>
              </w:rPr>
            </w:pPr>
          </w:p>
        </w:tc>
        <w:tc>
          <w:tcPr>
            <w:tcW w:w="596" w:type="pct"/>
          </w:tcPr>
          <w:p w14:paraId="4C5D6009" w14:textId="77777777" w:rsidR="00F568C2" w:rsidRPr="00E970D7" w:rsidRDefault="00F568C2" w:rsidP="00F568C2">
            <w:pPr>
              <w:tabs>
                <w:tab w:val="center" w:pos="4153"/>
                <w:tab w:val="right" w:pos="8306"/>
              </w:tabs>
              <w:jc w:val="center"/>
              <w:rPr>
                <w:rFonts w:ascii="Times New Roman" w:hAnsi="Times New Roman" w:cs="Times New Roman"/>
                <w:szCs w:val="22"/>
                <w:lang w:eastAsia="en-US"/>
              </w:rPr>
            </w:pPr>
          </w:p>
        </w:tc>
      </w:tr>
      <w:tr w:rsidR="00F568C2" w:rsidRPr="00E970D7" w14:paraId="4A6D8EA0" w14:textId="77777777" w:rsidTr="003A2246">
        <w:tc>
          <w:tcPr>
            <w:tcW w:w="341" w:type="pct"/>
          </w:tcPr>
          <w:p w14:paraId="12C4CAC6" w14:textId="77777777" w:rsidR="00F568C2" w:rsidRPr="00E970D7" w:rsidRDefault="00F568C2" w:rsidP="00F568C2">
            <w:pPr>
              <w:tabs>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t>2.</w:t>
            </w:r>
          </w:p>
        </w:tc>
        <w:tc>
          <w:tcPr>
            <w:tcW w:w="1096" w:type="pct"/>
          </w:tcPr>
          <w:p w14:paraId="6566AECF" w14:textId="155F278E" w:rsidR="00F568C2" w:rsidRDefault="00F568C2" w:rsidP="00F568C2">
            <w:pPr>
              <w:tabs>
                <w:tab w:val="center" w:pos="4153"/>
                <w:tab w:val="right" w:pos="8306"/>
              </w:tabs>
              <w:jc w:val="center"/>
              <w:rPr>
                <w:rFonts w:ascii="Times New Roman" w:hAnsi="Times New Roman" w:cs="Times New Roman"/>
                <w:lang w:eastAsia="en-US"/>
              </w:rPr>
            </w:pPr>
            <w:r w:rsidRPr="00F568C2">
              <w:rPr>
                <w:rFonts w:ascii="Times New Roman" w:hAnsi="Times New Roman" w:cs="Times New Roman"/>
                <w:lang w:eastAsia="en-US"/>
              </w:rPr>
              <w:t>Станок для производства спирально-навивных воздуховодов</w:t>
            </w:r>
          </w:p>
          <w:p w14:paraId="7E7D23A9" w14:textId="0B2B4A07" w:rsidR="00E67B9E" w:rsidRPr="00E67B9E" w:rsidRDefault="00E67B9E" w:rsidP="00F568C2">
            <w:pPr>
              <w:tabs>
                <w:tab w:val="center" w:pos="4153"/>
                <w:tab w:val="right" w:pos="8306"/>
              </w:tabs>
              <w:jc w:val="center"/>
              <w:rPr>
                <w:rFonts w:ascii="Times New Roman" w:hAnsi="Times New Roman" w:cs="Times New Roman"/>
                <w:lang w:val="en-US" w:eastAsia="en-US"/>
              </w:rPr>
            </w:pPr>
            <w:r>
              <w:rPr>
                <w:rFonts w:ascii="Times New Roman" w:hAnsi="Times New Roman" w:cs="Times New Roman"/>
                <w:lang w:val="en-US" w:eastAsia="en-US"/>
              </w:rPr>
              <w:t>_________________</w:t>
            </w:r>
          </w:p>
          <w:p w14:paraId="07ABD7D4" w14:textId="748FAEF5" w:rsidR="00E67B9E" w:rsidRPr="00F568C2" w:rsidRDefault="00E67B9E" w:rsidP="00F568C2">
            <w:pPr>
              <w:tabs>
                <w:tab w:val="center" w:pos="4153"/>
                <w:tab w:val="right" w:pos="8306"/>
              </w:tabs>
              <w:jc w:val="center"/>
              <w:rPr>
                <w:rFonts w:ascii="Times New Roman" w:hAnsi="Times New Roman" w:cs="Times New Roman"/>
                <w:szCs w:val="22"/>
                <w:lang w:eastAsia="en-US"/>
              </w:rPr>
            </w:pPr>
            <w:r w:rsidRPr="00E67B9E">
              <w:rPr>
                <w:rFonts w:ascii="Times New Roman" w:hAnsi="Times New Roman" w:cs="Times New Roman"/>
                <w:sz w:val="16"/>
                <w:szCs w:val="16"/>
                <w:lang w:val="en-US" w:eastAsia="en-US"/>
              </w:rPr>
              <w:t>(</w:t>
            </w:r>
            <w:r w:rsidRPr="00E67B9E">
              <w:rPr>
                <w:rFonts w:ascii="Times New Roman" w:hAnsi="Times New Roman" w:cs="Times New Roman"/>
                <w:sz w:val="16"/>
                <w:szCs w:val="16"/>
                <w:lang w:eastAsia="en-US"/>
              </w:rPr>
              <w:t>Указать марку и производителя</w:t>
            </w:r>
            <w:r w:rsidRPr="00E67B9E">
              <w:rPr>
                <w:rFonts w:ascii="Times New Roman" w:hAnsi="Times New Roman" w:cs="Times New Roman"/>
                <w:sz w:val="16"/>
                <w:szCs w:val="16"/>
                <w:lang w:val="en-US" w:eastAsia="en-US"/>
              </w:rPr>
              <w:t>)</w:t>
            </w:r>
          </w:p>
        </w:tc>
        <w:tc>
          <w:tcPr>
            <w:tcW w:w="1657" w:type="pct"/>
          </w:tcPr>
          <w:p w14:paraId="07769B15" w14:textId="77777777"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Тип привода - электрический</w:t>
            </w:r>
          </w:p>
          <w:p w14:paraId="6C28196B" w14:textId="37B715E5"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 xml:space="preserve">Диаметр изготавливаемой трубы </w:t>
            </w:r>
            <w:r w:rsidR="004505A7" w:rsidRPr="004505A7">
              <w:rPr>
                <w:rFonts w:ascii="Times New Roman" w:hAnsi="Times New Roman" w:cs="Times New Roman"/>
                <w:lang w:eastAsia="en-US"/>
              </w:rPr>
              <w:t>от 80 мм до 1500 мм</w:t>
            </w:r>
          </w:p>
          <w:p w14:paraId="5963FED4" w14:textId="57578C68"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 xml:space="preserve">Толщина обрабатываемого материала (оцинкованная сталь) - </w:t>
            </w:r>
            <w:r w:rsidR="004505A7" w:rsidRPr="004505A7">
              <w:rPr>
                <w:rFonts w:ascii="Times New Roman" w:hAnsi="Times New Roman" w:cs="Times New Roman"/>
                <w:lang w:eastAsia="en-US"/>
              </w:rPr>
              <w:t>от 0,45 до 1,1  мм</w:t>
            </w:r>
            <w:r w:rsidRPr="004505A7">
              <w:rPr>
                <w:rFonts w:ascii="Times New Roman" w:hAnsi="Times New Roman" w:cs="Times New Roman"/>
                <w:lang w:eastAsia="en-US"/>
              </w:rPr>
              <w:t xml:space="preserve"> </w:t>
            </w:r>
          </w:p>
          <w:p w14:paraId="6C33E6A7" w14:textId="34E3B6CD"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 xml:space="preserve">Длина трубы – </w:t>
            </w:r>
            <w:r w:rsidR="004505A7" w:rsidRPr="004505A7">
              <w:rPr>
                <w:rFonts w:ascii="Times New Roman" w:hAnsi="Times New Roman" w:cs="Times New Roman"/>
                <w:lang w:eastAsia="en-US"/>
              </w:rPr>
              <w:t>от 100  до 8000 мм</w:t>
            </w:r>
          </w:p>
          <w:p w14:paraId="1E247421" w14:textId="7209BAC0"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 xml:space="preserve">Ширина штрипса – </w:t>
            </w:r>
            <w:r w:rsidR="004505A7" w:rsidRPr="004505A7">
              <w:rPr>
                <w:rFonts w:ascii="Times New Roman" w:hAnsi="Times New Roman" w:cs="Times New Roman"/>
                <w:lang w:eastAsia="en-US"/>
              </w:rPr>
              <w:t>от 137 до 139 мм</w:t>
            </w:r>
          </w:p>
          <w:p w14:paraId="7787D959" w14:textId="0D63999C"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Мощность основного двигателя – _______кВт</w:t>
            </w:r>
          </w:p>
          <w:p w14:paraId="31AA107D" w14:textId="1CF2C143"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Мощность дисковой пилы – ____ кВт</w:t>
            </w:r>
          </w:p>
          <w:p w14:paraId="64474747" w14:textId="5886DB71"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 xml:space="preserve">Подключение сжатого воздуха  </w:t>
            </w:r>
            <w:r w:rsidR="004505A7" w:rsidRPr="004505A7">
              <w:rPr>
                <w:rFonts w:ascii="Times New Roman" w:hAnsi="Times New Roman" w:cs="Times New Roman"/>
                <w:lang w:eastAsia="en-US"/>
              </w:rPr>
              <w:t>от 5 до 7 бар</w:t>
            </w:r>
          </w:p>
          <w:p w14:paraId="1D864DA8" w14:textId="442D1E24"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автоматический отмер длины воздуховода - _______</w:t>
            </w:r>
          </w:p>
          <w:p w14:paraId="445DD7DC" w14:textId="6C576911"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плавный пуск и разгон станка - _____</w:t>
            </w:r>
          </w:p>
          <w:p w14:paraId="5F2EE4BE" w14:textId="50CFD07C"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фальцевый замок - ____</w:t>
            </w:r>
          </w:p>
          <w:p w14:paraId="250A345A" w14:textId="691768EB"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возможность наката рёбер жёсткости - __</w:t>
            </w:r>
          </w:p>
          <w:p w14:paraId="138726AE" w14:textId="0CC9E25B"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высокая и постоянная точность диаметра получаемого воздуховода – _____</w:t>
            </w:r>
          </w:p>
          <w:p w14:paraId="42E3ADB6" w14:textId="2666BA1F"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разматыватель штрипса - _____</w:t>
            </w:r>
          </w:p>
          <w:p w14:paraId="338C0A6A" w14:textId="664F8A4D"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устройство протяжки и правки - _____</w:t>
            </w:r>
          </w:p>
          <w:p w14:paraId="1E78628C" w14:textId="37E8A272"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прокатные ролики - _____</w:t>
            </w:r>
          </w:p>
          <w:p w14:paraId="0B6946C4" w14:textId="23D1F331"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дополнительные ролики для рёбер жёсткости - ______</w:t>
            </w:r>
          </w:p>
          <w:p w14:paraId="60CC7FA1" w14:textId="5EF783C6"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lastRenderedPageBreak/>
              <w:t>синхронизированная фреза для отрезки в нужный размер - ____</w:t>
            </w:r>
          </w:p>
          <w:p w14:paraId="204926B2" w14:textId="5DF4687B"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PLC-контроллер - ______;</w:t>
            </w:r>
          </w:p>
          <w:p w14:paraId="315E4106" w14:textId="5EDCE606" w:rsidR="00F568C2" w:rsidRPr="004505A7" w:rsidRDefault="00F568C2" w:rsidP="00F568C2">
            <w:pPr>
              <w:autoSpaceDE w:val="0"/>
              <w:adjustRightInd w:val="0"/>
              <w:rPr>
                <w:rFonts w:ascii="Times New Roman" w:hAnsi="Times New Roman" w:cs="Times New Roman"/>
                <w:lang w:eastAsia="en-US"/>
              </w:rPr>
            </w:pPr>
            <w:r w:rsidRPr="004505A7">
              <w:rPr>
                <w:rFonts w:ascii="Times New Roman" w:hAnsi="Times New Roman" w:cs="Times New Roman"/>
                <w:lang w:eastAsia="en-US"/>
              </w:rPr>
              <w:t>выносная панель управления - ______</w:t>
            </w:r>
          </w:p>
          <w:p w14:paraId="54B9F0AC" w14:textId="37FBF5ED" w:rsidR="00F568C2" w:rsidRPr="004505A7" w:rsidRDefault="00F568C2" w:rsidP="00F568C2">
            <w:pPr>
              <w:tabs>
                <w:tab w:val="center" w:pos="4153"/>
                <w:tab w:val="right" w:pos="8306"/>
              </w:tabs>
              <w:rPr>
                <w:rFonts w:ascii="Times New Roman" w:hAnsi="Times New Roman" w:cs="Times New Roman"/>
                <w:szCs w:val="22"/>
                <w:lang w:eastAsia="en-US"/>
              </w:rPr>
            </w:pPr>
            <w:r w:rsidRPr="004505A7">
              <w:rPr>
                <w:rFonts w:ascii="Times New Roman" w:hAnsi="Times New Roman" w:cs="Times New Roman"/>
                <w:lang w:eastAsia="en-US"/>
              </w:rPr>
              <w:t>приёмный стол с датчиком длины - ___.</w:t>
            </w:r>
          </w:p>
        </w:tc>
        <w:tc>
          <w:tcPr>
            <w:tcW w:w="376" w:type="pct"/>
          </w:tcPr>
          <w:p w14:paraId="7C52D15E" w14:textId="64890953" w:rsidR="00F568C2" w:rsidRPr="00F568C2" w:rsidRDefault="00F568C2" w:rsidP="00F568C2">
            <w:pPr>
              <w:tabs>
                <w:tab w:val="center" w:pos="4153"/>
                <w:tab w:val="right" w:pos="8306"/>
              </w:tabs>
              <w:jc w:val="center"/>
              <w:rPr>
                <w:rFonts w:ascii="Times New Roman" w:hAnsi="Times New Roman" w:cs="Times New Roman"/>
                <w:szCs w:val="22"/>
                <w:lang w:eastAsia="en-US"/>
              </w:rPr>
            </w:pPr>
            <w:r w:rsidRPr="00F568C2">
              <w:rPr>
                <w:rFonts w:ascii="Times New Roman" w:hAnsi="Times New Roman" w:cs="Times New Roman"/>
                <w:lang w:eastAsia="en-US"/>
              </w:rPr>
              <w:lastRenderedPageBreak/>
              <w:t>шт.</w:t>
            </w:r>
          </w:p>
        </w:tc>
        <w:tc>
          <w:tcPr>
            <w:tcW w:w="533" w:type="pct"/>
          </w:tcPr>
          <w:p w14:paraId="10371004" w14:textId="0090F8C3" w:rsidR="00F568C2" w:rsidRPr="00F568C2" w:rsidRDefault="00F568C2" w:rsidP="00F568C2">
            <w:pPr>
              <w:tabs>
                <w:tab w:val="center" w:pos="4153"/>
                <w:tab w:val="right" w:pos="8306"/>
              </w:tabs>
              <w:jc w:val="center"/>
              <w:rPr>
                <w:rFonts w:ascii="Times New Roman" w:hAnsi="Times New Roman" w:cs="Times New Roman"/>
                <w:szCs w:val="22"/>
                <w:lang w:eastAsia="en-US"/>
              </w:rPr>
            </w:pPr>
            <w:r w:rsidRPr="00F568C2">
              <w:rPr>
                <w:rFonts w:ascii="Times New Roman" w:hAnsi="Times New Roman" w:cs="Times New Roman"/>
                <w:lang w:eastAsia="en-US"/>
              </w:rPr>
              <w:t>1</w:t>
            </w:r>
          </w:p>
        </w:tc>
        <w:tc>
          <w:tcPr>
            <w:tcW w:w="401" w:type="pct"/>
          </w:tcPr>
          <w:p w14:paraId="2B6E2F83" w14:textId="77777777" w:rsidR="00F568C2" w:rsidRPr="00E970D7" w:rsidRDefault="00F568C2" w:rsidP="00F568C2">
            <w:pPr>
              <w:tabs>
                <w:tab w:val="center" w:pos="4153"/>
                <w:tab w:val="right" w:pos="8306"/>
              </w:tabs>
              <w:jc w:val="center"/>
              <w:rPr>
                <w:rFonts w:ascii="Times New Roman" w:hAnsi="Times New Roman" w:cs="Times New Roman"/>
                <w:szCs w:val="22"/>
                <w:lang w:eastAsia="en-US"/>
              </w:rPr>
            </w:pPr>
          </w:p>
        </w:tc>
        <w:tc>
          <w:tcPr>
            <w:tcW w:w="596" w:type="pct"/>
          </w:tcPr>
          <w:p w14:paraId="3D21880F" w14:textId="77777777" w:rsidR="00F568C2" w:rsidRPr="00E970D7" w:rsidRDefault="00F568C2" w:rsidP="00F568C2">
            <w:pPr>
              <w:tabs>
                <w:tab w:val="center" w:pos="4153"/>
                <w:tab w:val="right" w:pos="8306"/>
              </w:tabs>
              <w:jc w:val="center"/>
              <w:rPr>
                <w:rFonts w:ascii="Times New Roman" w:hAnsi="Times New Roman" w:cs="Times New Roman"/>
                <w:szCs w:val="22"/>
                <w:lang w:eastAsia="en-US"/>
              </w:rPr>
            </w:pPr>
          </w:p>
        </w:tc>
      </w:tr>
      <w:tr w:rsidR="00F204AB" w:rsidRPr="00E970D7" w14:paraId="56A73F1A" w14:textId="77777777" w:rsidTr="00283D6B">
        <w:tc>
          <w:tcPr>
            <w:tcW w:w="341" w:type="pct"/>
          </w:tcPr>
          <w:p w14:paraId="68056E88" w14:textId="77777777" w:rsidR="00F204AB" w:rsidRPr="00E970D7" w:rsidRDefault="00F204AB" w:rsidP="00F204AB">
            <w:pPr>
              <w:tabs>
                <w:tab w:val="left" w:pos="679"/>
                <w:tab w:val="center" w:pos="4153"/>
                <w:tab w:val="right" w:pos="8306"/>
              </w:tabs>
              <w:jc w:val="center"/>
              <w:rPr>
                <w:rFonts w:ascii="Times New Roman" w:hAnsi="Times New Roman" w:cs="Times New Roman"/>
                <w:szCs w:val="22"/>
                <w:lang w:eastAsia="en-US"/>
              </w:rPr>
            </w:pPr>
            <w:r w:rsidRPr="00E970D7">
              <w:rPr>
                <w:rFonts w:ascii="Times New Roman" w:hAnsi="Times New Roman" w:cs="Times New Roman"/>
                <w:szCs w:val="22"/>
                <w:lang w:eastAsia="en-US"/>
              </w:rPr>
              <w:lastRenderedPageBreak/>
              <w:t>3.</w:t>
            </w:r>
          </w:p>
        </w:tc>
        <w:tc>
          <w:tcPr>
            <w:tcW w:w="1096" w:type="pct"/>
          </w:tcPr>
          <w:p w14:paraId="48EA65E1" w14:textId="77777777" w:rsidR="00F204AB" w:rsidRDefault="00F204AB" w:rsidP="00F204AB">
            <w:pPr>
              <w:tabs>
                <w:tab w:val="center" w:pos="4153"/>
                <w:tab w:val="right" w:pos="8306"/>
              </w:tabs>
              <w:rPr>
                <w:rFonts w:ascii="Times New Roman" w:hAnsi="Times New Roman" w:cs="Times New Roman"/>
                <w:lang w:eastAsia="en-US"/>
              </w:rPr>
            </w:pPr>
            <w:r>
              <w:rPr>
                <w:rFonts w:ascii="Times New Roman" w:hAnsi="Times New Roman" w:cs="Times New Roman"/>
                <w:lang w:eastAsia="en-US"/>
              </w:rPr>
              <w:t xml:space="preserve"> </w:t>
            </w:r>
            <w:r w:rsidRPr="00F568C2">
              <w:rPr>
                <w:rFonts w:ascii="Times New Roman" w:hAnsi="Times New Roman" w:cs="Times New Roman"/>
                <w:lang w:eastAsia="en-US"/>
              </w:rPr>
              <w:t xml:space="preserve">Станок для сборки </w:t>
            </w:r>
            <w:r>
              <w:rPr>
                <w:rFonts w:ascii="Times New Roman" w:hAnsi="Times New Roman" w:cs="Times New Roman"/>
                <w:lang w:eastAsia="en-US"/>
              </w:rPr>
              <w:t xml:space="preserve"> </w:t>
            </w:r>
            <w:r w:rsidRPr="00F568C2">
              <w:rPr>
                <w:rFonts w:ascii="Times New Roman" w:hAnsi="Times New Roman" w:cs="Times New Roman"/>
                <w:lang w:eastAsia="en-US"/>
              </w:rPr>
              <w:t>сегментных отводов</w:t>
            </w:r>
          </w:p>
          <w:p w14:paraId="7C7227A5" w14:textId="77777777" w:rsidR="00F204AB" w:rsidRPr="00A3337D" w:rsidRDefault="00F204AB" w:rsidP="00F204AB">
            <w:pPr>
              <w:tabs>
                <w:tab w:val="center" w:pos="4153"/>
                <w:tab w:val="right" w:pos="8306"/>
              </w:tabs>
              <w:jc w:val="center"/>
              <w:rPr>
                <w:rFonts w:ascii="Times New Roman" w:hAnsi="Times New Roman" w:cs="Times New Roman"/>
                <w:lang w:eastAsia="en-US"/>
              </w:rPr>
            </w:pPr>
            <w:r w:rsidRPr="00A3337D">
              <w:rPr>
                <w:rFonts w:ascii="Times New Roman" w:hAnsi="Times New Roman" w:cs="Times New Roman"/>
                <w:lang w:eastAsia="en-US"/>
              </w:rPr>
              <w:t>_________________</w:t>
            </w:r>
          </w:p>
          <w:p w14:paraId="217063F8" w14:textId="4267E7FE" w:rsidR="00F204AB" w:rsidRPr="00F568C2" w:rsidRDefault="00F204AB" w:rsidP="00F204AB">
            <w:pPr>
              <w:tabs>
                <w:tab w:val="center" w:pos="4153"/>
                <w:tab w:val="right" w:pos="8306"/>
              </w:tabs>
              <w:jc w:val="center"/>
              <w:rPr>
                <w:rFonts w:ascii="Times New Roman" w:hAnsi="Times New Roman" w:cs="Times New Roman"/>
                <w:szCs w:val="22"/>
                <w:lang w:eastAsia="en-US"/>
              </w:rPr>
            </w:pPr>
            <w:r w:rsidRPr="00E67B9E">
              <w:rPr>
                <w:rFonts w:ascii="Times New Roman" w:hAnsi="Times New Roman" w:cs="Times New Roman"/>
                <w:sz w:val="16"/>
                <w:szCs w:val="16"/>
                <w:lang w:val="en-US" w:eastAsia="en-US"/>
              </w:rPr>
              <w:t>(</w:t>
            </w:r>
            <w:r w:rsidRPr="00E67B9E">
              <w:rPr>
                <w:rFonts w:ascii="Times New Roman" w:hAnsi="Times New Roman" w:cs="Times New Roman"/>
                <w:sz w:val="16"/>
                <w:szCs w:val="16"/>
                <w:lang w:eastAsia="en-US"/>
              </w:rPr>
              <w:t>Указать марку и производителя</w:t>
            </w:r>
            <w:r w:rsidRPr="00E67B9E">
              <w:rPr>
                <w:rFonts w:ascii="Times New Roman" w:hAnsi="Times New Roman" w:cs="Times New Roman"/>
                <w:sz w:val="16"/>
                <w:szCs w:val="16"/>
                <w:lang w:val="en-US" w:eastAsia="en-US"/>
              </w:rPr>
              <w:t>)</w:t>
            </w:r>
          </w:p>
        </w:tc>
        <w:tc>
          <w:tcPr>
            <w:tcW w:w="1657" w:type="pct"/>
          </w:tcPr>
          <w:p w14:paraId="532A6995" w14:textId="77777777"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Тип привода - электромеханический</w:t>
            </w:r>
          </w:p>
          <w:p w14:paraId="1D215046" w14:textId="705B4B96"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 xml:space="preserve">Толщина обрабатываемого материала  - </w:t>
            </w:r>
            <w:r w:rsidR="004505A7" w:rsidRPr="004505A7">
              <w:rPr>
                <w:rFonts w:ascii="Times New Roman" w:hAnsi="Times New Roman" w:cs="Times New Roman"/>
                <w:lang w:eastAsia="en-US"/>
              </w:rPr>
              <w:t xml:space="preserve">от 0,4 до 1,2 мм, нержавеющая сталь от 0,4 до 0,9 </w:t>
            </w:r>
            <w:r w:rsidRPr="004505A7">
              <w:rPr>
                <w:rFonts w:ascii="Times New Roman" w:hAnsi="Times New Roman" w:cs="Times New Roman"/>
                <w:lang w:eastAsia="en-US"/>
              </w:rPr>
              <w:t>мм</w:t>
            </w:r>
          </w:p>
          <w:p w14:paraId="22114A6C" w14:textId="44EBF0D2"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 xml:space="preserve">Диаметр колена (сегментного отвода)- </w:t>
            </w:r>
            <w:r w:rsidR="004505A7" w:rsidRPr="004505A7">
              <w:rPr>
                <w:rFonts w:ascii="Times New Roman" w:hAnsi="Times New Roman" w:cs="Times New Roman"/>
                <w:lang w:eastAsia="en-US"/>
              </w:rPr>
              <w:t>от 100 до 1250 мм</w:t>
            </w:r>
          </w:p>
          <w:p w14:paraId="0C60E588" w14:textId="662AB74F"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Производительность - ______сегментов в мин.</w:t>
            </w:r>
          </w:p>
          <w:p w14:paraId="7C525324" w14:textId="63526F28"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две независимые рабочие станции - __</w:t>
            </w:r>
          </w:p>
          <w:p w14:paraId="7D4C89E1" w14:textId="58948A03"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выносной пульт управления (педали) - ____</w:t>
            </w:r>
          </w:p>
          <w:p w14:paraId="7C527C0A" w14:textId="2C001549"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полукольца поддержки отводов больших диаметров - ____</w:t>
            </w:r>
          </w:p>
          <w:p w14:paraId="036D7CDA" w14:textId="1B447D15"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износоустойчивая плита на рабочем столе - _____</w:t>
            </w:r>
          </w:p>
          <w:p w14:paraId="1A5B7C5B" w14:textId="0359F05B"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два электромеханических привода - ___</w:t>
            </w:r>
          </w:p>
          <w:p w14:paraId="42BE7BA3" w14:textId="12144BB1" w:rsidR="00F204AB" w:rsidRPr="004505A7" w:rsidRDefault="00F204AB" w:rsidP="00F204AB">
            <w:pPr>
              <w:autoSpaceDE w:val="0"/>
              <w:adjustRightInd w:val="0"/>
              <w:rPr>
                <w:rFonts w:ascii="Times New Roman" w:hAnsi="Times New Roman" w:cs="Times New Roman"/>
                <w:lang w:eastAsia="en-US"/>
              </w:rPr>
            </w:pPr>
            <w:r w:rsidRPr="004505A7">
              <w:rPr>
                <w:rFonts w:ascii="Times New Roman" w:hAnsi="Times New Roman" w:cs="Times New Roman"/>
                <w:lang w:eastAsia="en-US"/>
              </w:rPr>
              <w:t>кольчужная перчатка - ____</w:t>
            </w:r>
          </w:p>
          <w:p w14:paraId="42A0435E" w14:textId="6897EA0F" w:rsidR="00F204AB" w:rsidRPr="004505A7" w:rsidRDefault="00F204AB" w:rsidP="00F204AB">
            <w:pPr>
              <w:tabs>
                <w:tab w:val="center" w:pos="4153"/>
                <w:tab w:val="right" w:pos="8306"/>
              </w:tabs>
              <w:rPr>
                <w:rFonts w:ascii="Times New Roman" w:hAnsi="Times New Roman" w:cs="Times New Roman"/>
                <w:b/>
                <w:szCs w:val="22"/>
                <w:lang w:eastAsia="en-US"/>
              </w:rPr>
            </w:pPr>
            <w:r w:rsidRPr="004505A7">
              <w:rPr>
                <w:rFonts w:ascii="Times New Roman" w:hAnsi="Times New Roman" w:cs="Times New Roman"/>
                <w:lang w:eastAsia="en-US"/>
              </w:rPr>
              <w:t>система плавной регулировки скорости вращения роликов - _____</w:t>
            </w:r>
          </w:p>
        </w:tc>
        <w:tc>
          <w:tcPr>
            <w:tcW w:w="376" w:type="pct"/>
          </w:tcPr>
          <w:p w14:paraId="194548CA" w14:textId="3EC91000" w:rsidR="00F204AB" w:rsidRPr="00F204AB" w:rsidRDefault="00F204AB" w:rsidP="00F204AB">
            <w:pPr>
              <w:tabs>
                <w:tab w:val="center" w:pos="4153"/>
                <w:tab w:val="right" w:pos="8306"/>
              </w:tabs>
              <w:jc w:val="center"/>
              <w:rPr>
                <w:rFonts w:ascii="Times New Roman" w:hAnsi="Times New Roman" w:cs="Times New Roman"/>
                <w:szCs w:val="22"/>
                <w:lang w:eastAsia="en-US"/>
              </w:rPr>
            </w:pPr>
            <w:r w:rsidRPr="00F568C2">
              <w:rPr>
                <w:rFonts w:ascii="Times New Roman" w:hAnsi="Times New Roman" w:cs="Times New Roman"/>
                <w:lang w:eastAsia="en-US"/>
              </w:rPr>
              <w:t>шт.</w:t>
            </w:r>
          </w:p>
        </w:tc>
        <w:tc>
          <w:tcPr>
            <w:tcW w:w="533" w:type="pct"/>
          </w:tcPr>
          <w:p w14:paraId="1206267B" w14:textId="42779635" w:rsidR="00F204AB" w:rsidRPr="00F204AB" w:rsidRDefault="00F204AB" w:rsidP="00F204AB">
            <w:pPr>
              <w:tabs>
                <w:tab w:val="center" w:pos="4153"/>
                <w:tab w:val="right" w:pos="8306"/>
              </w:tabs>
              <w:jc w:val="center"/>
              <w:rPr>
                <w:rFonts w:ascii="Times New Roman" w:hAnsi="Times New Roman" w:cs="Times New Roman"/>
                <w:szCs w:val="22"/>
                <w:lang w:eastAsia="en-US"/>
              </w:rPr>
            </w:pPr>
            <w:r w:rsidRPr="00F568C2">
              <w:rPr>
                <w:rFonts w:ascii="Times New Roman" w:hAnsi="Times New Roman" w:cs="Times New Roman"/>
                <w:lang w:eastAsia="en-US"/>
              </w:rPr>
              <w:t>1</w:t>
            </w:r>
          </w:p>
        </w:tc>
        <w:tc>
          <w:tcPr>
            <w:tcW w:w="401" w:type="pct"/>
          </w:tcPr>
          <w:p w14:paraId="10FEFFE6" w14:textId="77777777" w:rsidR="00F204AB" w:rsidRPr="00E970D7" w:rsidRDefault="00F204AB" w:rsidP="00F204AB">
            <w:pPr>
              <w:tabs>
                <w:tab w:val="center" w:pos="4153"/>
                <w:tab w:val="right" w:pos="8306"/>
              </w:tabs>
              <w:jc w:val="center"/>
              <w:rPr>
                <w:rFonts w:ascii="Times New Roman" w:hAnsi="Times New Roman" w:cs="Times New Roman"/>
                <w:szCs w:val="22"/>
                <w:lang w:eastAsia="en-US"/>
              </w:rPr>
            </w:pPr>
          </w:p>
        </w:tc>
        <w:tc>
          <w:tcPr>
            <w:tcW w:w="596" w:type="pct"/>
          </w:tcPr>
          <w:p w14:paraId="21ABCB69" w14:textId="77777777" w:rsidR="00F204AB" w:rsidRPr="00E970D7" w:rsidRDefault="00F204AB" w:rsidP="00F204AB">
            <w:pPr>
              <w:tabs>
                <w:tab w:val="center" w:pos="4153"/>
                <w:tab w:val="right" w:pos="8306"/>
              </w:tabs>
              <w:jc w:val="center"/>
              <w:rPr>
                <w:rFonts w:ascii="Times New Roman" w:hAnsi="Times New Roman" w:cs="Times New Roman"/>
                <w:szCs w:val="22"/>
                <w:lang w:eastAsia="en-US"/>
              </w:rPr>
            </w:pPr>
          </w:p>
        </w:tc>
      </w:tr>
    </w:tbl>
    <w:p w14:paraId="25769486" w14:textId="77777777" w:rsidR="00573192" w:rsidRDefault="00573192" w:rsidP="00496A20">
      <w:pPr>
        <w:tabs>
          <w:tab w:val="num" w:pos="0"/>
        </w:tabs>
        <w:jc w:val="both"/>
        <w:rPr>
          <w:rFonts w:ascii="Times New Roman" w:hAnsi="Times New Roman" w:cs="Times New Roman"/>
          <w:sz w:val="24"/>
          <w:szCs w:val="24"/>
        </w:rPr>
      </w:pPr>
    </w:p>
    <w:p w14:paraId="29D629CF" w14:textId="77777777" w:rsidR="00C8257E" w:rsidRPr="005224ED" w:rsidRDefault="00C8257E" w:rsidP="00C8257E">
      <w:pPr>
        <w:tabs>
          <w:tab w:val="left" w:pos="0"/>
        </w:tabs>
        <w:snapToGrid w:val="0"/>
        <w:jc w:val="both"/>
        <w:rPr>
          <w:rFonts w:ascii="Times New Roman" w:hAnsi="Times New Roman" w:cs="Times New Roman"/>
          <w:b/>
        </w:rPr>
      </w:pPr>
      <w:r w:rsidRPr="005224ED">
        <w:rPr>
          <w:rFonts w:ascii="Times New Roman" w:eastAsia="Calibri" w:hAnsi="Times New Roman" w:cs="Times New Roman"/>
        </w:rPr>
        <w:t>*</w:t>
      </w:r>
      <w:r w:rsidRPr="005224ED">
        <w:rPr>
          <w:rFonts w:ascii="Times New Roman" w:hAnsi="Times New Roman" w:cs="Times New Roman"/>
          <w:b/>
        </w:rPr>
        <w:t>НДС-если применим</w:t>
      </w:r>
    </w:p>
    <w:p w14:paraId="180EACE3" w14:textId="54DCAB90" w:rsidR="00C8257E" w:rsidRDefault="00C8257E" w:rsidP="00C8257E">
      <w:pPr>
        <w:jc w:val="both"/>
        <w:rPr>
          <w:rFonts w:ascii="Times New Roman" w:hAnsi="Times New Roman" w:cs="Times New Roman"/>
          <w:b/>
        </w:rPr>
      </w:pPr>
      <w:r w:rsidRPr="003A1EDC">
        <w:rPr>
          <w:rFonts w:ascii="Times New Roman" w:eastAsia="Calibri" w:hAnsi="Times New Roman" w:cs="Times New Roman"/>
        </w:rPr>
        <w:t>*Участник процедуры Закупки должен заполнить значения,</w:t>
      </w:r>
      <w:r w:rsidRPr="003A1EDC">
        <w:rPr>
          <w:rFonts w:ascii="Times New Roman" w:eastAsia="Calibri" w:hAnsi="Times New Roman" w:cs="Times New Roman"/>
          <w:i/>
        </w:rPr>
        <w:t xml:space="preserve"> </w:t>
      </w:r>
      <w:r w:rsidRPr="003A1EDC">
        <w:rPr>
          <w:rFonts w:ascii="Times New Roman" w:eastAsia="Calibri" w:hAnsi="Times New Roman" w:cs="Times New Roman"/>
        </w:rPr>
        <w:t>обозначенные знаком ____________</w:t>
      </w:r>
    </w:p>
    <w:p w14:paraId="312A25BF" w14:textId="77777777" w:rsidR="0017121E" w:rsidRPr="003A1EDC" w:rsidRDefault="0017121E" w:rsidP="00C8257E">
      <w:pPr>
        <w:jc w:val="both"/>
        <w:rPr>
          <w:rFonts w:ascii="Times New Roman" w:eastAsia="Arial Unicode MS" w:hAnsi="Times New Roman" w:cs="Times New Roman"/>
          <w:color w:val="000000"/>
          <w:lang w:bidi="ru-RU"/>
        </w:rPr>
      </w:pPr>
    </w:p>
    <w:p w14:paraId="060B4D45" w14:textId="77777777" w:rsidR="00C8257E" w:rsidRPr="003A1EDC" w:rsidRDefault="00C8257E" w:rsidP="00C8257E">
      <w:pPr>
        <w:jc w:val="both"/>
        <w:rPr>
          <w:rFonts w:ascii="Times New Roman" w:hAnsi="Times New Roman" w:cs="Times New Roman"/>
          <w:sz w:val="24"/>
          <w:szCs w:val="24"/>
        </w:rPr>
      </w:pPr>
      <w:r w:rsidRPr="003A1EDC">
        <w:rPr>
          <w:rFonts w:ascii="Times New Roman" w:hAnsi="Times New Roman" w:cs="Times New Roman"/>
          <w:sz w:val="24"/>
          <w:szCs w:val="24"/>
          <w:u w:val="single"/>
        </w:rPr>
        <w:t>Итого на общую сумму</w:t>
      </w:r>
      <w:r w:rsidRPr="003A1EDC">
        <w:rPr>
          <w:rFonts w:ascii="Times New Roman" w:hAnsi="Times New Roman" w:cs="Times New Roman"/>
          <w:sz w:val="24"/>
          <w:szCs w:val="24"/>
        </w:rPr>
        <w:t xml:space="preserve">, </w:t>
      </w:r>
      <w:r w:rsidRPr="003A1EDC">
        <w:rPr>
          <w:rFonts w:ascii="Times New Roman" w:hAnsi="Times New Roman" w:cs="Times New Roman"/>
          <w:i/>
          <w:sz w:val="24"/>
          <w:szCs w:val="24"/>
        </w:rPr>
        <w:t>рублей</w:t>
      </w:r>
      <w:r w:rsidRPr="003A1EDC">
        <w:rPr>
          <w:rFonts w:ascii="Times New Roman" w:hAnsi="Times New Roman" w:cs="Times New Roman"/>
          <w:sz w:val="24"/>
          <w:szCs w:val="24"/>
        </w:rPr>
        <w:t xml:space="preserve">: _________(____________), в том числе НДС _______________ </w:t>
      </w:r>
    </w:p>
    <w:p w14:paraId="68C01123" w14:textId="2B9ECB6B" w:rsidR="00C8257E" w:rsidRPr="003A1EDC" w:rsidRDefault="00C8257E" w:rsidP="005345EB">
      <w:pPr>
        <w:tabs>
          <w:tab w:val="left" w:pos="6379"/>
        </w:tabs>
        <w:ind w:firstLine="3402"/>
        <w:rPr>
          <w:rFonts w:ascii="Times New Roman" w:hAnsi="Times New Roman" w:cs="Times New Roman"/>
          <w:snapToGrid w:val="0"/>
          <w:sz w:val="24"/>
          <w:szCs w:val="24"/>
          <w:vertAlign w:val="superscript"/>
        </w:rPr>
      </w:pPr>
      <w:r w:rsidRPr="003A1EDC">
        <w:rPr>
          <w:rFonts w:ascii="Times New Roman" w:hAnsi="Times New Roman" w:cs="Times New Roman"/>
          <w:sz w:val="24"/>
          <w:szCs w:val="24"/>
          <w:vertAlign w:val="superscript"/>
        </w:rPr>
        <w:t>(указать сумму цифрами и прописью)</w:t>
      </w:r>
      <w:r w:rsidRPr="003A1EDC">
        <w:rPr>
          <w:rFonts w:ascii="Times New Roman" w:hAnsi="Times New Roman" w:cs="Times New Roman"/>
          <w:sz w:val="24"/>
          <w:szCs w:val="24"/>
          <w:vertAlign w:val="superscript"/>
        </w:rPr>
        <w:tab/>
        <w:t xml:space="preserve">    (указать цифрами и прописью, если применим)</w:t>
      </w:r>
      <w:r w:rsidR="005345EB">
        <w:rPr>
          <w:rFonts w:ascii="Times New Roman" w:hAnsi="Times New Roman" w:cs="Times New Roman"/>
          <w:snapToGrid w:val="0"/>
          <w:sz w:val="24"/>
          <w:szCs w:val="24"/>
          <w:vertAlign w:val="superscript"/>
        </w:rPr>
        <w:t xml:space="preserve"> </w:t>
      </w:r>
    </w:p>
    <w:p w14:paraId="1173615E" w14:textId="3E12D4D9" w:rsidR="00E970D7" w:rsidRPr="00E970D7" w:rsidRDefault="003A2246" w:rsidP="00E970D7">
      <w:pPr>
        <w:tabs>
          <w:tab w:val="num" w:pos="0"/>
        </w:tabs>
        <w:jc w:val="both"/>
        <w:rPr>
          <w:rFonts w:ascii="Times New Roman" w:hAnsi="Times New Roman" w:cs="Times New Roman"/>
          <w:b/>
          <w:sz w:val="24"/>
          <w:szCs w:val="24"/>
          <w:u w:val="single"/>
        </w:rPr>
      </w:pPr>
      <w:r>
        <w:rPr>
          <w:rFonts w:ascii="Times New Roman" w:hAnsi="Times New Roman" w:cs="Times New Roman"/>
          <w:b/>
          <w:sz w:val="24"/>
          <w:szCs w:val="24"/>
          <w:u w:val="single"/>
        </w:rPr>
        <w:t>Срок и условия поставки</w:t>
      </w:r>
      <w:r w:rsidR="00E970D7" w:rsidRPr="00E970D7">
        <w:rPr>
          <w:rFonts w:ascii="Times New Roman" w:hAnsi="Times New Roman" w:cs="Times New Roman"/>
          <w:b/>
          <w:sz w:val="24"/>
          <w:szCs w:val="24"/>
          <w:u w:val="single"/>
        </w:rPr>
        <w:t xml:space="preserve">: </w:t>
      </w:r>
    </w:p>
    <w:p w14:paraId="0DDCE84D" w14:textId="106ACF6E" w:rsidR="00283D6B" w:rsidRDefault="00283D6B" w:rsidP="00283D6B">
      <w:pPr>
        <w:tabs>
          <w:tab w:val="num" w:pos="0"/>
        </w:tabs>
        <w:jc w:val="both"/>
        <w:rPr>
          <w:rFonts w:ascii="Times New Roman" w:hAnsi="Times New Roman" w:cs="Times New Roman"/>
          <w:sz w:val="24"/>
          <w:szCs w:val="24"/>
        </w:rPr>
      </w:pPr>
      <w:r w:rsidRPr="00283D6B">
        <w:rPr>
          <w:rFonts w:ascii="Times New Roman" w:hAnsi="Times New Roman" w:cs="Times New Roman"/>
          <w:b/>
          <w:sz w:val="24"/>
          <w:szCs w:val="24"/>
        </w:rPr>
        <w:t xml:space="preserve">Общий срок поставки Оборудования </w:t>
      </w:r>
      <w:r w:rsidRPr="00283D6B">
        <w:rPr>
          <w:rFonts w:ascii="Times New Roman" w:hAnsi="Times New Roman" w:cs="Times New Roman"/>
          <w:sz w:val="24"/>
          <w:szCs w:val="24"/>
        </w:rPr>
        <w:t xml:space="preserve">- в течение </w:t>
      </w:r>
      <w:r>
        <w:rPr>
          <w:rFonts w:ascii="Times New Roman" w:hAnsi="Times New Roman" w:cs="Times New Roman"/>
          <w:sz w:val="24"/>
          <w:szCs w:val="24"/>
        </w:rPr>
        <w:t>_________</w:t>
      </w:r>
      <w:r w:rsidRPr="00283D6B">
        <w:rPr>
          <w:rFonts w:ascii="Times New Roman" w:hAnsi="Times New Roman" w:cs="Times New Roman"/>
          <w:sz w:val="24"/>
          <w:szCs w:val="24"/>
        </w:rPr>
        <w:t>(</w:t>
      </w:r>
      <w:r>
        <w:rPr>
          <w:rFonts w:ascii="Times New Roman" w:hAnsi="Times New Roman" w:cs="Times New Roman"/>
          <w:sz w:val="24"/>
          <w:szCs w:val="24"/>
        </w:rPr>
        <w:t>___________</w:t>
      </w:r>
      <w:r w:rsidRPr="00283D6B">
        <w:rPr>
          <w:rFonts w:ascii="Times New Roman" w:hAnsi="Times New Roman" w:cs="Times New Roman"/>
          <w:sz w:val="24"/>
          <w:szCs w:val="24"/>
        </w:rPr>
        <w:t>) календарных дней с даты</w:t>
      </w:r>
    </w:p>
    <w:p w14:paraId="0E2EE846" w14:textId="7640B29D" w:rsidR="00283D6B" w:rsidRPr="00283D6B" w:rsidRDefault="00283D6B" w:rsidP="00283D6B">
      <w:pPr>
        <w:tabs>
          <w:tab w:val="num" w:pos="0"/>
        </w:tabs>
        <w:rPr>
          <w:rFonts w:ascii="Times New Roman" w:hAnsi="Times New Roman" w:cs="Times New Roman"/>
          <w:sz w:val="16"/>
          <w:szCs w:val="16"/>
        </w:rPr>
      </w:pPr>
      <w:r>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FE7CDD">
        <w:rPr>
          <w:rFonts w:ascii="Times New Roman" w:hAnsi="Times New Roman" w:cs="Times New Roman"/>
          <w:sz w:val="16"/>
          <w:szCs w:val="16"/>
        </w:rPr>
        <w:t>(</w:t>
      </w:r>
      <w:r>
        <w:rPr>
          <w:rFonts w:ascii="Times New Roman" w:hAnsi="Times New Roman" w:cs="Times New Roman"/>
          <w:sz w:val="16"/>
          <w:szCs w:val="16"/>
        </w:rPr>
        <w:t xml:space="preserve">указать срок, но не более 50 </w:t>
      </w:r>
      <w:r w:rsidRPr="00FE7CDD">
        <w:rPr>
          <w:rFonts w:ascii="Times New Roman" w:hAnsi="Times New Roman" w:cs="Times New Roman"/>
          <w:sz w:val="16"/>
          <w:szCs w:val="16"/>
        </w:rPr>
        <w:t>(</w:t>
      </w:r>
      <w:r>
        <w:rPr>
          <w:rFonts w:ascii="Times New Roman" w:hAnsi="Times New Roman" w:cs="Times New Roman"/>
          <w:sz w:val="16"/>
          <w:szCs w:val="16"/>
        </w:rPr>
        <w:t>пятидесяти</w:t>
      </w:r>
      <w:r w:rsidRPr="00FE7CDD">
        <w:rPr>
          <w:rFonts w:ascii="Times New Roman" w:hAnsi="Times New Roman" w:cs="Times New Roman"/>
          <w:sz w:val="16"/>
          <w:szCs w:val="16"/>
        </w:rPr>
        <w:t>) календарных дней)</w:t>
      </w:r>
    </w:p>
    <w:p w14:paraId="1186281F" w14:textId="4F5BC204" w:rsidR="00283D6B" w:rsidRPr="00283D6B" w:rsidRDefault="00283D6B" w:rsidP="00283D6B">
      <w:pPr>
        <w:tabs>
          <w:tab w:val="num" w:pos="0"/>
        </w:tabs>
        <w:jc w:val="both"/>
        <w:rPr>
          <w:rFonts w:ascii="Times New Roman" w:hAnsi="Times New Roman" w:cs="Times New Roman"/>
          <w:sz w:val="24"/>
          <w:szCs w:val="24"/>
        </w:rPr>
      </w:pPr>
      <w:r w:rsidRPr="00283D6B">
        <w:rPr>
          <w:rFonts w:ascii="Times New Roman" w:hAnsi="Times New Roman" w:cs="Times New Roman"/>
          <w:sz w:val="24"/>
          <w:szCs w:val="24"/>
        </w:rPr>
        <w:t xml:space="preserve"> подписания Договора и включает в себя:</w:t>
      </w:r>
    </w:p>
    <w:p w14:paraId="6B804614" w14:textId="77777777" w:rsidR="00283D6B" w:rsidRDefault="00283D6B" w:rsidP="00283D6B">
      <w:pPr>
        <w:tabs>
          <w:tab w:val="num" w:pos="0"/>
        </w:tabs>
        <w:jc w:val="both"/>
        <w:rPr>
          <w:rFonts w:ascii="Times New Roman" w:hAnsi="Times New Roman" w:cs="Times New Roman"/>
          <w:sz w:val="24"/>
          <w:szCs w:val="24"/>
        </w:rPr>
      </w:pPr>
      <w:r w:rsidRPr="00283D6B">
        <w:rPr>
          <w:rFonts w:ascii="Times New Roman" w:hAnsi="Times New Roman" w:cs="Times New Roman"/>
          <w:sz w:val="24"/>
          <w:szCs w:val="24"/>
        </w:rPr>
        <w:t>-</w:t>
      </w:r>
      <w:r w:rsidRPr="00283D6B">
        <w:rPr>
          <w:rFonts w:ascii="Times New Roman" w:hAnsi="Times New Roman" w:cs="Times New Roman"/>
          <w:b/>
          <w:sz w:val="24"/>
          <w:szCs w:val="24"/>
        </w:rPr>
        <w:t>срок доставки Оборудования</w:t>
      </w:r>
      <w:r w:rsidRPr="00283D6B">
        <w:rPr>
          <w:rFonts w:ascii="Times New Roman" w:hAnsi="Times New Roman" w:cs="Times New Roman"/>
          <w:sz w:val="24"/>
          <w:szCs w:val="24"/>
        </w:rPr>
        <w:t xml:space="preserve"> - в течение </w:t>
      </w:r>
      <w:r>
        <w:rPr>
          <w:rFonts w:ascii="Times New Roman" w:hAnsi="Times New Roman" w:cs="Times New Roman"/>
          <w:sz w:val="24"/>
          <w:szCs w:val="24"/>
        </w:rPr>
        <w:t>___________</w:t>
      </w:r>
      <w:r w:rsidRPr="00283D6B">
        <w:rPr>
          <w:rFonts w:ascii="Times New Roman" w:hAnsi="Times New Roman" w:cs="Times New Roman"/>
          <w:sz w:val="24"/>
          <w:szCs w:val="24"/>
        </w:rPr>
        <w:t>(</w:t>
      </w:r>
      <w:r>
        <w:rPr>
          <w:rFonts w:ascii="Times New Roman" w:hAnsi="Times New Roman" w:cs="Times New Roman"/>
          <w:sz w:val="24"/>
          <w:szCs w:val="24"/>
        </w:rPr>
        <w:t>___________</w:t>
      </w:r>
      <w:r w:rsidRPr="00283D6B">
        <w:rPr>
          <w:rFonts w:ascii="Times New Roman" w:hAnsi="Times New Roman" w:cs="Times New Roman"/>
          <w:sz w:val="24"/>
          <w:szCs w:val="24"/>
        </w:rPr>
        <w:t xml:space="preserve">) календарных дней с момента </w:t>
      </w:r>
    </w:p>
    <w:p w14:paraId="67FE7D3A" w14:textId="48618E3E" w:rsidR="00283D6B" w:rsidRPr="00283D6B" w:rsidRDefault="00283D6B" w:rsidP="00283D6B">
      <w:pPr>
        <w:tabs>
          <w:tab w:val="num" w:pos="0"/>
        </w:tabs>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FE7CDD">
        <w:rPr>
          <w:rFonts w:ascii="Times New Roman" w:hAnsi="Times New Roman" w:cs="Times New Roman"/>
          <w:sz w:val="16"/>
          <w:szCs w:val="16"/>
        </w:rPr>
        <w:t>(</w:t>
      </w:r>
      <w:r>
        <w:rPr>
          <w:rFonts w:ascii="Times New Roman" w:hAnsi="Times New Roman" w:cs="Times New Roman"/>
          <w:sz w:val="16"/>
          <w:szCs w:val="16"/>
        </w:rPr>
        <w:t>указать срок, но не более 43</w:t>
      </w:r>
      <w:r w:rsidRPr="00FE7CDD">
        <w:rPr>
          <w:rFonts w:ascii="Times New Roman" w:hAnsi="Times New Roman" w:cs="Times New Roman"/>
          <w:sz w:val="16"/>
          <w:szCs w:val="16"/>
        </w:rPr>
        <w:t xml:space="preserve"> (сорока </w:t>
      </w:r>
      <w:r>
        <w:rPr>
          <w:rFonts w:ascii="Times New Roman" w:hAnsi="Times New Roman" w:cs="Times New Roman"/>
          <w:sz w:val="16"/>
          <w:szCs w:val="16"/>
        </w:rPr>
        <w:t>трех</w:t>
      </w:r>
      <w:r w:rsidRPr="00FE7CDD">
        <w:rPr>
          <w:rFonts w:ascii="Times New Roman" w:hAnsi="Times New Roman" w:cs="Times New Roman"/>
          <w:sz w:val="16"/>
          <w:szCs w:val="16"/>
        </w:rPr>
        <w:t>) календарных дней)</w:t>
      </w:r>
    </w:p>
    <w:p w14:paraId="62BDE2C2" w14:textId="4E532D52" w:rsidR="00283D6B" w:rsidRPr="00283D6B" w:rsidRDefault="00283D6B" w:rsidP="00283D6B">
      <w:pPr>
        <w:tabs>
          <w:tab w:val="num" w:pos="0"/>
        </w:tabs>
        <w:jc w:val="both"/>
        <w:rPr>
          <w:rFonts w:ascii="Times New Roman" w:hAnsi="Times New Roman" w:cs="Times New Roman"/>
          <w:sz w:val="24"/>
          <w:szCs w:val="24"/>
        </w:rPr>
      </w:pPr>
      <w:r w:rsidRPr="00283D6B">
        <w:rPr>
          <w:rFonts w:ascii="Times New Roman" w:hAnsi="Times New Roman" w:cs="Times New Roman"/>
          <w:sz w:val="24"/>
          <w:szCs w:val="24"/>
        </w:rPr>
        <w:t>подписания Договора;</w:t>
      </w:r>
    </w:p>
    <w:p w14:paraId="263CADB4" w14:textId="12E2B1BD" w:rsidR="00283D6B" w:rsidRDefault="00283D6B" w:rsidP="00283D6B">
      <w:pPr>
        <w:tabs>
          <w:tab w:val="num" w:pos="0"/>
        </w:tabs>
        <w:jc w:val="both"/>
        <w:rPr>
          <w:rFonts w:ascii="Times New Roman" w:hAnsi="Times New Roman" w:cs="Times New Roman"/>
          <w:sz w:val="24"/>
          <w:szCs w:val="24"/>
        </w:rPr>
      </w:pPr>
      <w:r w:rsidRPr="00283D6B">
        <w:rPr>
          <w:rFonts w:ascii="Times New Roman" w:hAnsi="Times New Roman" w:cs="Times New Roman"/>
          <w:b/>
          <w:sz w:val="24"/>
          <w:szCs w:val="24"/>
        </w:rPr>
        <w:t>-срок приемки по комплектности Оборудования, срок монтажа Оборудования, проведения пусконаладочных работ, инструктаж персонала на территории Заказчика</w:t>
      </w:r>
      <w:r>
        <w:rPr>
          <w:rFonts w:ascii="Times New Roman" w:hAnsi="Times New Roman" w:cs="Times New Roman"/>
          <w:sz w:val="24"/>
          <w:szCs w:val="24"/>
        </w:rPr>
        <w:t xml:space="preserve"> – в течение ________</w:t>
      </w:r>
      <w:r w:rsidRPr="00283D6B">
        <w:rPr>
          <w:rFonts w:ascii="Times New Roman" w:hAnsi="Times New Roman" w:cs="Times New Roman"/>
          <w:sz w:val="24"/>
          <w:szCs w:val="24"/>
        </w:rPr>
        <w:t>(</w:t>
      </w:r>
      <w:r>
        <w:rPr>
          <w:rFonts w:ascii="Times New Roman" w:hAnsi="Times New Roman" w:cs="Times New Roman"/>
          <w:sz w:val="24"/>
          <w:szCs w:val="24"/>
        </w:rPr>
        <w:t>_________</w:t>
      </w:r>
      <w:r w:rsidRPr="00283D6B">
        <w:rPr>
          <w:rFonts w:ascii="Times New Roman" w:hAnsi="Times New Roman" w:cs="Times New Roman"/>
          <w:sz w:val="24"/>
          <w:szCs w:val="24"/>
        </w:rPr>
        <w:t>) календарных дней с момента поставки Оборудования на склад Заказчика.</w:t>
      </w:r>
    </w:p>
    <w:p w14:paraId="678CF29C" w14:textId="0C1E82D5" w:rsidR="00283D6B" w:rsidRPr="00FE7CDD" w:rsidRDefault="00283D6B" w:rsidP="00283D6B">
      <w:pPr>
        <w:tabs>
          <w:tab w:val="num" w:pos="0"/>
        </w:tabs>
        <w:rPr>
          <w:rFonts w:ascii="Times New Roman" w:hAnsi="Times New Roman" w:cs="Times New Roman"/>
          <w:sz w:val="16"/>
          <w:szCs w:val="16"/>
        </w:rPr>
      </w:pPr>
      <w:r w:rsidRPr="00FE7CDD">
        <w:rPr>
          <w:rFonts w:ascii="Times New Roman" w:hAnsi="Times New Roman" w:cs="Times New Roman"/>
          <w:sz w:val="16"/>
          <w:szCs w:val="16"/>
        </w:rPr>
        <w:t>(</w:t>
      </w:r>
      <w:r>
        <w:rPr>
          <w:rFonts w:ascii="Times New Roman" w:hAnsi="Times New Roman" w:cs="Times New Roman"/>
          <w:sz w:val="16"/>
          <w:szCs w:val="16"/>
        </w:rPr>
        <w:t>указать срок, но не более 7</w:t>
      </w:r>
      <w:r w:rsidRPr="00FE7CDD">
        <w:rPr>
          <w:rFonts w:ascii="Times New Roman" w:hAnsi="Times New Roman" w:cs="Times New Roman"/>
          <w:sz w:val="16"/>
          <w:szCs w:val="16"/>
        </w:rPr>
        <w:t xml:space="preserve"> (</w:t>
      </w:r>
      <w:r>
        <w:rPr>
          <w:rFonts w:ascii="Times New Roman" w:hAnsi="Times New Roman" w:cs="Times New Roman"/>
          <w:sz w:val="16"/>
          <w:szCs w:val="16"/>
        </w:rPr>
        <w:t>семи</w:t>
      </w:r>
      <w:r w:rsidRPr="00FE7CDD">
        <w:rPr>
          <w:rFonts w:ascii="Times New Roman" w:hAnsi="Times New Roman" w:cs="Times New Roman"/>
          <w:sz w:val="16"/>
          <w:szCs w:val="16"/>
        </w:rPr>
        <w:t>) календарных дней)</w:t>
      </w:r>
    </w:p>
    <w:p w14:paraId="3EAB52EA" w14:textId="48DD3051" w:rsidR="00283D6B" w:rsidRDefault="00283D6B" w:rsidP="00283D6B">
      <w:pPr>
        <w:tabs>
          <w:tab w:val="num" w:pos="0"/>
        </w:tabs>
        <w:rPr>
          <w:rFonts w:ascii="Times New Roman" w:hAnsi="Times New Roman" w:cs="Times New Roman"/>
          <w:sz w:val="24"/>
          <w:szCs w:val="24"/>
        </w:rPr>
      </w:pPr>
    </w:p>
    <w:p w14:paraId="3B2AF193" w14:textId="218BA217" w:rsidR="00E970D7" w:rsidRPr="005345EB" w:rsidRDefault="00E970D7" w:rsidP="00E970D7">
      <w:pPr>
        <w:tabs>
          <w:tab w:val="num" w:pos="0"/>
        </w:tabs>
        <w:jc w:val="both"/>
        <w:rPr>
          <w:rFonts w:ascii="Times New Roman" w:hAnsi="Times New Roman" w:cs="Times New Roman"/>
          <w:sz w:val="24"/>
          <w:szCs w:val="24"/>
        </w:rPr>
      </w:pPr>
      <w:r w:rsidRPr="00E970D7">
        <w:rPr>
          <w:rFonts w:ascii="Times New Roman" w:hAnsi="Times New Roman" w:cs="Times New Roman"/>
          <w:sz w:val="24"/>
          <w:szCs w:val="24"/>
        </w:rPr>
        <w:t>Доставка Товара осуществляется силами и средствами Поставщика до склада Покупателя, находящегося по адресу: Республика Марий Эл, г. Йошкар-Ола, ул. Суворова, д. 26.</w:t>
      </w:r>
    </w:p>
    <w:p w14:paraId="5AE5B781" w14:textId="324EB94F" w:rsidR="00C8257E" w:rsidRDefault="00C8257E" w:rsidP="00E970D7">
      <w:pPr>
        <w:tabs>
          <w:tab w:val="num" w:pos="0"/>
        </w:tabs>
        <w:jc w:val="both"/>
        <w:rPr>
          <w:rFonts w:ascii="Times New Roman" w:hAnsi="Times New Roman" w:cs="Times New Roman"/>
          <w:sz w:val="24"/>
          <w:szCs w:val="24"/>
        </w:rPr>
      </w:pPr>
      <w:r w:rsidRPr="00D76DCC">
        <w:rPr>
          <w:rFonts w:ascii="Times New Roman" w:hAnsi="Times New Roman" w:cs="Times New Roman"/>
          <w:b/>
          <w:sz w:val="24"/>
          <w:szCs w:val="24"/>
          <w:u w:val="single"/>
        </w:rPr>
        <w:t>Условия оплаты</w:t>
      </w:r>
      <w:r w:rsidRPr="00D76DCC">
        <w:rPr>
          <w:rStyle w:val="afd"/>
          <w:rFonts w:ascii="Times New Roman" w:hAnsi="Times New Roman" w:cs="Times New Roman"/>
          <w:b/>
          <w:sz w:val="24"/>
          <w:szCs w:val="24"/>
          <w:u w:val="single"/>
        </w:rPr>
        <w:footnoteReference w:id="1"/>
      </w:r>
      <w:r w:rsidRPr="00D76DCC">
        <w:rPr>
          <w:rFonts w:ascii="Times New Roman" w:hAnsi="Times New Roman" w:cs="Times New Roman"/>
          <w:b/>
          <w:sz w:val="24"/>
          <w:szCs w:val="24"/>
          <w:u w:val="single"/>
        </w:rPr>
        <w:t>:</w:t>
      </w:r>
      <w:r w:rsidRPr="00D76DCC">
        <w:rPr>
          <w:rFonts w:ascii="Times New Roman" w:hAnsi="Times New Roman" w:cs="Times New Roman"/>
          <w:sz w:val="24"/>
          <w:szCs w:val="24"/>
        </w:rPr>
        <w:t xml:space="preserve"> 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39BDB791" w14:textId="77777777" w:rsidR="00C8257E" w:rsidRPr="00E67B9E" w:rsidRDefault="00C8257E" w:rsidP="00C8257E">
      <w:pPr>
        <w:tabs>
          <w:tab w:val="num" w:pos="0"/>
        </w:tabs>
        <w:jc w:val="both"/>
        <w:rPr>
          <w:rFonts w:ascii="Times New Roman" w:hAnsi="Times New Roman" w:cs="Times New Roman"/>
          <w:b/>
          <w:sz w:val="24"/>
          <w:szCs w:val="24"/>
          <w:u w:val="single"/>
        </w:rPr>
      </w:pPr>
    </w:p>
    <w:p w14:paraId="3E37F823" w14:textId="5715A653" w:rsidR="00C8257E" w:rsidRPr="003A2246" w:rsidRDefault="00C8257E" w:rsidP="00C8257E">
      <w:pPr>
        <w:tabs>
          <w:tab w:val="num" w:pos="0"/>
        </w:tabs>
        <w:jc w:val="both"/>
        <w:rPr>
          <w:rFonts w:ascii="Times New Roman" w:hAnsi="Times New Roman" w:cs="Times New Roman"/>
          <w:sz w:val="24"/>
          <w:szCs w:val="24"/>
        </w:rPr>
      </w:pPr>
      <w:r w:rsidRPr="00817B67">
        <w:rPr>
          <w:rFonts w:ascii="Times New Roman" w:hAnsi="Times New Roman" w:cs="Times New Roman"/>
          <w:sz w:val="24"/>
          <w:szCs w:val="24"/>
          <w:u w:val="single"/>
        </w:rPr>
        <w:t>Гарантийный срок:</w:t>
      </w:r>
      <w:r w:rsidR="003A2246">
        <w:rPr>
          <w:rFonts w:ascii="Times New Roman" w:hAnsi="Times New Roman" w:cs="Times New Roman"/>
          <w:sz w:val="24"/>
          <w:szCs w:val="24"/>
        </w:rPr>
        <w:t xml:space="preserve">  _________________________________________</w:t>
      </w:r>
    </w:p>
    <w:p w14:paraId="043734FB" w14:textId="77777777" w:rsidR="00C8257E" w:rsidRDefault="00C8257E" w:rsidP="00C8257E">
      <w:pPr>
        <w:tabs>
          <w:tab w:val="num" w:pos="0"/>
        </w:tabs>
        <w:jc w:val="both"/>
        <w:rPr>
          <w:rFonts w:ascii="Times New Roman" w:hAnsi="Times New Roman" w:cs="Times New Roman"/>
          <w:sz w:val="24"/>
          <w:szCs w:val="24"/>
        </w:rPr>
      </w:pPr>
    </w:p>
    <w:p w14:paraId="54F821A0" w14:textId="77777777" w:rsidR="00C8257E" w:rsidRPr="004E2E8E" w:rsidRDefault="00C8257E" w:rsidP="00C8257E">
      <w:pPr>
        <w:tabs>
          <w:tab w:val="num" w:pos="0"/>
        </w:tabs>
        <w:jc w:val="both"/>
        <w:rPr>
          <w:rFonts w:ascii="Times New Roman" w:hAnsi="Times New Roman" w:cs="Times New Roman"/>
          <w:sz w:val="24"/>
          <w:szCs w:val="24"/>
        </w:rPr>
      </w:pPr>
      <w:r w:rsidRPr="00F24905">
        <w:rPr>
          <w:rFonts w:ascii="Times New Roman" w:hAnsi="Times New Roman" w:cs="Times New Roman"/>
          <w:sz w:val="24"/>
          <w:szCs w:val="24"/>
        </w:rPr>
        <w:t>Срок действия настоящего коммерческого предложения: ____</w:t>
      </w:r>
      <w:r w:rsidRPr="004E2E8E">
        <w:rPr>
          <w:rFonts w:ascii="Times New Roman" w:hAnsi="Times New Roman" w:cs="Times New Roman"/>
          <w:sz w:val="24"/>
          <w:szCs w:val="24"/>
        </w:rPr>
        <w:t>________________________</w:t>
      </w:r>
      <w:r>
        <w:rPr>
          <w:rFonts w:ascii="Times New Roman" w:hAnsi="Times New Roman" w:cs="Times New Roman"/>
          <w:sz w:val="24"/>
          <w:szCs w:val="24"/>
        </w:rPr>
        <w:t>______</w:t>
      </w:r>
    </w:p>
    <w:p w14:paraId="4E2EE9EA" w14:textId="7D1687FE" w:rsidR="00C8257E" w:rsidRPr="00652EBC" w:rsidRDefault="00C8257E" w:rsidP="00C8257E">
      <w:pPr>
        <w:tabs>
          <w:tab w:val="num" w:pos="0"/>
          <w:tab w:val="left" w:pos="5103"/>
        </w:tabs>
        <w:ind w:firstLine="453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(указать срок</w:t>
      </w:r>
      <w:r w:rsidR="00E970D7">
        <w:rPr>
          <w:rFonts w:ascii="Times New Roman" w:hAnsi="Times New Roman" w:cs="Times New Roman"/>
          <w:sz w:val="24"/>
          <w:szCs w:val="24"/>
          <w:vertAlign w:val="superscript"/>
        </w:rPr>
        <w:t xml:space="preserve"> действия, но не менее чем до </w:t>
      </w:r>
      <w:r w:rsidR="003A2246">
        <w:rPr>
          <w:rFonts w:ascii="Times New Roman" w:hAnsi="Times New Roman" w:cs="Times New Roman"/>
          <w:sz w:val="24"/>
          <w:szCs w:val="24"/>
          <w:vertAlign w:val="superscript"/>
        </w:rPr>
        <w:t>31</w:t>
      </w:r>
      <w:r>
        <w:rPr>
          <w:rFonts w:ascii="Times New Roman" w:hAnsi="Times New Roman" w:cs="Times New Roman"/>
          <w:sz w:val="24"/>
          <w:szCs w:val="24"/>
          <w:vertAlign w:val="superscript"/>
        </w:rPr>
        <w:t xml:space="preserve"> </w:t>
      </w:r>
      <w:r w:rsidR="003A2246">
        <w:rPr>
          <w:rFonts w:ascii="Times New Roman" w:hAnsi="Times New Roman" w:cs="Times New Roman"/>
          <w:sz w:val="24"/>
          <w:szCs w:val="24"/>
          <w:vertAlign w:val="superscript"/>
        </w:rPr>
        <w:t>января</w:t>
      </w:r>
      <w:r w:rsidRPr="004E2E8E">
        <w:rPr>
          <w:rFonts w:ascii="Times New Roman" w:hAnsi="Times New Roman" w:cs="Times New Roman"/>
          <w:sz w:val="24"/>
          <w:szCs w:val="24"/>
          <w:vertAlign w:val="superscript"/>
        </w:rPr>
        <w:t xml:space="preserve"> </w:t>
      </w:r>
      <w:r w:rsidR="003A2246">
        <w:rPr>
          <w:rFonts w:ascii="Times New Roman" w:hAnsi="Times New Roman" w:cs="Times New Roman"/>
          <w:sz w:val="24"/>
          <w:szCs w:val="24"/>
          <w:vertAlign w:val="superscript"/>
        </w:rPr>
        <w:t>2024</w:t>
      </w:r>
      <w:r>
        <w:rPr>
          <w:rFonts w:ascii="Times New Roman" w:hAnsi="Times New Roman" w:cs="Times New Roman"/>
          <w:sz w:val="24"/>
          <w:szCs w:val="24"/>
          <w:vertAlign w:val="superscript"/>
        </w:rPr>
        <w:t xml:space="preserve"> </w:t>
      </w:r>
      <w:r w:rsidRPr="004E2E8E">
        <w:rPr>
          <w:rFonts w:ascii="Times New Roman" w:hAnsi="Times New Roman" w:cs="Times New Roman"/>
          <w:sz w:val="24"/>
          <w:szCs w:val="24"/>
          <w:vertAlign w:val="superscript"/>
        </w:rPr>
        <w:t>г.)</w:t>
      </w:r>
    </w:p>
    <w:p w14:paraId="78D09A55" w14:textId="77777777" w:rsidR="00C8257E" w:rsidRPr="005224ED" w:rsidRDefault="00C8257E" w:rsidP="00C8257E">
      <w:pPr>
        <w:tabs>
          <w:tab w:val="num" w:pos="0"/>
        </w:tabs>
        <w:jc w:val="both"/>
        <w:rPr>
          <w:rFonts w:ascii="Times New Roman" w:hAnsi="Times New Roman" w:cs="Times New Roman"/>
          <w:sz w:val="24"/>
          <w:szCs w:val="24"/>
        </w:rPr>
      </w:pPr>
      <w:r w:rsidRPr="005224ED">
        <w:rPr>
          <w:rFonts w:ascii="Times New Roman" w:hAnsi="Times New Roman" w:cs="Times New Roman"/>
          <w:sz w:val="24"/>
          <w:szCs w:val="24"/>
        </w:rPr>
        <w:t>___________________                   _________________ / _____________________________</w:t>
      </w:r>
    </w:p>
    <w:p w14:paraId="75BDB765" w14:textId="77777777" w:rsidR="00C8257E" w:rsidRPr="005224ED" w:rsidRDefault="00C8257E" w:rsidP="00C8257E">
      <w:pPr>
        <w:tabs>
          <w:tab w:val="num" w:pos="3969"/>
          <w:tab w:val="left" w:pos="6804"/>
        </w:tabs>
        <w:ind w:left="709"/>
        <w:jc w:val="both"/>
        <w:rPr>
          <w:rFonts w:ascii="Times New Roman" w:hAnsi="Times New Roman" w:cs="Times New Roman"/>
          <w:sz w:val="24"/>
          <w:szCs w:val="24"/>
          <w:vertAlign w:val="superscript"/>
        </w:rPr>
      </w:pPr>
      <w:r w:rsidRPr="005224ED">
        <w:rPr>
          <w:rFonts w:ascii="Times New Roman" w:hAnsi="Times New Roman" w:cs="Times New Roman"/>
          <w:sz w:val="24"/>
          <w:szCs w:val="24"/>
          <w:vertAlign w:val="superscript"/>
        </w:rPr>
        <w:t xml:space="preserve">(должность) </w:t>
      </w:r>
      <w:r w:rsidRPr="005224ED">
        <w:rPr>
          <w:rFonts w:ascii="Times New Roman" w:hAnsi="Times New Roman" w:cs="Times New Roman"/>
          <w:sz w:val="24"/>
          <w:szCs w:val="24"/>
          <w:vertAlign w:val="superscript"/>
        </w:rPr>
        <w:tab/>
        <w:t>(подпись)</w:t>
      </w:r>
      <w:r w:rsidRPr="005224ED">
        <w:rPr>
          <w:rFonts w:ascii="Times New Roman" w:hAnsi="Times New Roman" w:cs="Times New Roman"/>
          <w:sz w:val="24"/>
          <w:szCs w:val="24"/>
          <w:vertAlign w:val="superscript"/>
        </w:rPr>
        <w:tab/>
        <w:t xml:space="preserve"> (фамилия, имя, отчество)</w:t>
      </w:r>
    </w:p>
    <w:p w14:paraId="0A319C19" w14:textId="77777777" w:rsidR="00C8257E" w:rsidRPr="00F24905" w:rsidRDefault="00C8257E" w:rsidP="00C8257E">
      <w:pPr>
        <w:tabs>
          <w:tab w:val="num" w:pos="0"/>
        </w:tabs>
        <w:jc w:val="both"/>
        <w:rPr>
          <w:rFonts w:ascii="Times New Roman" w:hAnsi="Times New Roman" w:cs="Times New Roman"/>
          <w:sz w:val="24"/>
          <w:szCs w:val="24"/>
        </w:rPr>
      </w:pPr>
    </w:p>
    <w:p w14:paraId="2C3E2F0B" w14:textId="77777777" w:rsidR="00C8257E" w:rsidRDefault="00C8257E" w:rsidP="00C8257E">
      <w:pPr>
        <w:tabs>
          <w:tab w:val="num" w:pos="0"/>
          <w:tab w:val="left" w:pos="5103"/>
        </w:tabs>
        <w:ind w:firstLine="4536"/>
        <w:jc w:val="both"/>
        <w:rPr>
          <w:rFonts w:ascii="Times New Roman" w:hAnsi="Times New Roman" w:cs="Times New Roman"/>
          <w:sz w:val="24"/>
          <w:szCs w:val="24"/>
          <w:vertAlign w:val="superscript"/>
        </w:rPr>
      </w:pPr>
    </w:p>
    <w:p w14:paraId="689F892B" w14:textId="77777777" w:rsidR="00C8257E" w:rsidRDefault="00C8257E" w:rsidP="00C8257E">
      <w:pPr>
        <w:pBdr>
          <w:bottom w:val="single" w:sz="12" w:space="1" w:color="auto"/>
        </w:pBdr>
        <w:ind w:firstLine="2268"/>
        <w:jc w:val="both"/>
        <w:rPr>
          <w:rFonts w:ascii="Times New Roman" w:hAnsi="Times New Roman" w:cs="Times New Roman"/>
          <w:sz w:val="24"/>
          <w:szCs w:val="24"/>
          <w:vertAlign w:val="superscript"/>
        </w:rPr>
      </w:pPr>
      <w:r w:rsidRPr="00416433">
        <w:rPr>
          <w:rFonts w:ascii="Times New Roman" w:hAnsi="Times New Roman" w:cs="Times New Roman"/>
          <w:sz w:val="24"/>
          <w:szCs w:val="24"/>
          <w:vertAlign w:val="superscript"/>
        </w:rPr>
        <w:t>М.П.</w:t>
      </w:r>
    </w:p>
    <w:p w14:paraId="7216D812" w14:textId="77777777" w:rsidR="00573192" w:rsidRDefault="00573192" w:rsidP="00496A20">
      <w:pPr>
        <w:tabs>
          <w:tab w:val="num" w:pos="0"/>
        </w:tabs>
        <w:jc w:val="both"/>
        <w:rPr>
          <w:rFonts w:ascii="Times New Roman" w:hAnsi="Times New Roman" w:cs="Times New Roman"/>
          <w:sz w:val="24"/>
          <w:szCs w:val="24"/>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lastRenderedPageBreak/>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7AF08C35" w14:textId="46D68B6C" w:rsidR="001A4B01" w:rsidRDefault="00324F62" w:rsidP="00E66E2A">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7AF53466" w14:textId="77777777" w:rsidR="007259E2" w:rsidRDefault="007259E2" w:rsidP="00E66E2A">
      <w:pPr>
        <w:tabs>
          <w:tab w:val="left" w:pos="180"/>
        </w:tabs>
        <w:snapToGrid w:val="0"/>
        <w:jc w:val="both"/>
        <w:rPr>
          <w:rFonts w:ascii="Times New Roman" w:hAnsi="Times New Roman" w:cs="Times New Roman"/>
          <w:sz w:val="24"/>
          <w:szCs w:val="24"/>
        </w:rPr>
      </w:pPr>
    </w:p>
    <w:p w14:paraId="2A3376D8" w14:textId="0233C131" w:rsidR="00A050B8" w:rsidRDefault="00A050B8">
      <w:pPr>
        <w:rPr>
          <w:rFonts w:ascii="Times New Roman" w:hAnsi="Times New Roman" w:cs="Times New Roman"/>
          <w:sz w:val="24"/>
          <w:szCs w:val="24"/>
        </w:rPr>
      </w:pPr>
      <w:r>
        <w:rPr>
          <w:rFonts w:ascii="Times New Roman" w:hAnsi="Times New Roman" w:cs="Times New Roman"/>
          <w:sz w:val="24"/>
          <w:szCs w:val="24"/>
        </w:rPr>
        <w:br w:type="page"/>
      </w:r>
    </w:p>
    <w:p w14:paraId="1687140C" w14:textId="77777777" w:rsidR="007259E2" w:rsidRDefault="007259E2" w:rsidP="00E66E2A">
      <w:pPr>
        <w:tabs>
          <w:tab w:val="left" w:pos="180"/>
        </w:tabs>
        <w:snapToGrid w:val="0"/>
        <w:jc w:val="both"/>
        <w:rPr>
          <w:rFonts w:ascii="Times New Roman" w:hAnsi="Times New Roman" w:cs="Times New Roman"/>
          <w:sz w:val="24"/>
          <w:szCs w:val="24"/>
        </w:rPr>
      </w:pPr>
    </w:p>
    <w:p w14:paraId="4CD907DF" w14:textId="77777777" w:rsidR="007259E2" w:rsidRDefault="007259E2" w:rsidP="00E66E2A">
      <w:pPr>
        <w:tabs>
          <w:tab w:val="left" w:pos="180"/>
        </w:tabs>
        <w:snapToGrid w:val="0"/>
        <w:jc w:val="both"/>
        <w:rPr>
          <w:rFonts w:ascii="Times New Roman" w:hAnsi="Times New Roman" w:cs="Times New Roman"/>
          <w:sz w:val="24"/>
          <w:szCs w:val="24"/>
        </w:rPr>
      </w:pPr>
    </w:p>
    <w:p w14:paraId="46BAC6E4" w14:textId="3DD21611" w:rsidR="005043E5" w:rsidRPr="00641B24" w:rsidRDefault="00324F62" w:rsidP="001E1FAF">
      <w:pPr>
        <w:rPr>
          <w:rFonts w:ascii="Times New Roman" w:hAnsi="Times New Roman" w:cs="Times New Roman"/>
          <w:sz w:val="24"/>
          <w:szCs w:val="24"/>
        </w:rPr>
      </w:pPr>
      <w:bookmarkStart w:id="24" w:name="_Toc97025858"/>
      <w:r w:rsidRPr="00641B24">
        <w:rPr>
          <w:rFonts w:ascii="Times New Roman" w:hAnsi="Times New Roman" w:cs="Times New Roman"/>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3BC688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от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470E2E">
        <w:rPr>
          <w:rFonts w:ascii="Times New Roman" w:hAnsi="Times New Roman" w:cs="Times New Roman"/>
          <w:sz w:val="24"/>
          <w:szCs w:val="24"/>
        </w:rPr>
        <w:t>23</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3A2246" w:rsidRPr="00641B24" w14:paraId="6E8FF28E"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F7D61F" w14:textId="04BDB497"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E22E0" w14:textId="5825238A" w:rsidR="003A2246" w:rsidRPr="00641B24" w:rsidRDefault="003A2246" w:rsidP="003A2246">
            <w:pPr>
              <w:snapToGrid w:val="0"/>
              <w:ind w:right="57"/>
              <w:rPr>
                <w:rFonts w:ascii="Times New Roman" w:hAnsi="Times New Roman" w:cs="Times New Roman"/>
                <w:sz w:val="24"/>
                <w:szCs w:val="24"/>
              </w:rPr>
            </w:pPr>
            <w:r w:rsidRPr="003A2246">
              <w:rPr>
                <w:rFonts w:ascii="Times New Roman" w:hAnsi="Times New Roman" w:cs="Times New Roman"/>
                <w:sz w:val="24"/>
                <w:szCs w:val="24"/>
              </w:rPr>
              <w:t>Система налогообложения</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CCD62"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7CC5BB40"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8AD8182"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34E2A6C"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8BE550A"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8D13860"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7D6C893F"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47DA35F0" w:rsidR="003A2246" w:rsidRPr="00641B24" w:rsidRDefault="003A2246" w:rsidP="003A224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3A2246" w:rsidRPr="00572702" w:rsidRDefault="003A2246" w:rsidP="003A224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1954225D" w:rsidR="003A2246" w:rsidRPr="00641B24" w:rsidRDefault="003A2246" w:rsidP="003A224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3A2246" w:rsidRPr="00641B24" w:rsidRDefault="003A2246" w:rsidP="003A2246">
            <w:pPr>
              <w:snapToGrid w:val="0"/>
              <w:ind w:right="57"/>
              <w:rPr>
                <w:rFonts w:ascii="Times New Roman" w:hAnsi="Times New Roman" w:cs="Times New Roman"/>
                <w:sz w:val="24"/>
                <w:szCs w:val="24"/>
              </w:rPr>
            </w:pPr>
          </w:p>
        </w:tc>
      </w:tr>
      <w:tr w:rsidR="003A224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7BA11460" w:rsidR="003A2246" w:rsidRPr="00641B24" w:rsidRDefault="003A2246" w:rsidP="003A2246">
            <w:pPr>
              <w:snapToGrid w:val="0"/>
              <w:rPr>
                <w:rFonts w:ascii="Times New Roman" w:hAnsi="Times New Roman" w:cs="Times New Roman"/>
                <w:sz w:val="24"/>
                <w:szCs w:val="24"/>
              </w:rPr>
            </w:pPr>
            <w:r>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3A2246" w:rsidRPr="00641B24" w:rsidRDefault="003A2246" w:rsidP="003A224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3A2246" w:rsidRPr="00641B24" w:rsidRDefault="003A2246" w:rsidP="003A224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343CE6B6" w14:textId="77777777" w:rsidR="000A2EC6" w:rsidRDefault="000A2EC6">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97025859"/>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9">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1"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2"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97025860"/>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02837E8B"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w:t>
      </w:r>
      <w:r w:rsidR="00EA5EC1">
        <w:rPr>
          <w:rFonts w:ascii="Times New Roman" w:hAnsi="Times New Roman" w:cs="Times New Roman"/>
          <w:sz w:val="24"/>
          <w:szCs w:val="24"/>
        </w:rPr>
        <w:t xml:space="preserve">на поставку </w:t>
      </w:r>
      <w:r w:rsidR="003A2246" w:rsidRPr="003A2246">
        <w:rPr>
          <w:rFonts w:ascii="Times New Roman" w:hAnsi="Times New Roman" w:cs="Times New Roman"/>
          <w:sz w:val="24"/>
          <w:szCs w:val="24"/>
        </w:rPr>
        <w:t xml:space="preserve">станков для изготовления воздуховодов </w:t>
      </w:r>
      <w:r w:rsidRPr="008A5242">
        <w:rPr>
          <w:rFonts w:ascii="Times New Roman" w:hAnsi="Times New Roman" w:cs="Times New Roman"/>
          <w:sz w:val="24"/>
          <w:szCs w:val="24"/>
        </w:rPr>
        <w:t>проводится в соответствии с техническими характеристиками представленными в Техническом задании (Приложение № 2).</w:t>
      </w:r>
    </w:p>
    <w:p w14:paraId="623B2A32" w14:textId="77777777" w:rsidR="00A97C53" w:rsidRPr="008A5242" w:rsidRDefault="00A97C53" w:rsidP="00A97C53">
      <w:pPr>
        <w:jc w:val="both"/>
        <w:rPr>
          <w:rFonts w:ascii="Times New Roman" w:hAnsi="Times New Roman" w:cs="Times New Roman"/>
          <w:sz w:val="24"/>
          <w:szCs w:val="24"/>
        </w:rPr>
      </w:pPr>
    </w:p>
    <w:p w14:paraId="12CEBCD9" w14:textId="77777777"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1.1</w:t>
      </w:r>
      <w:r w:rsidRPr="008A5242">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202F8DE7" w14:textId="77777777" w:rsidR="00A97C53" w:rsidRPr="008A5242" w:rsidRDefault="00A97C53" w:rsidP="00A97C53">
      <w:pPr>
        <w:jc w:val="both"/>
        <w:rPr>
          <w:rFonts w:ascii="Times New Roman" w:hAnsi="Times New Roman" w:cs="Times New Roman"/>
          <w:sz w:val="24"/>
          <w:szCs w:val="24"/>
        </w:rPr>
      </w:pPr>
    </w:p>
    <w:p w14:paraId="14F7B3E9" w14:textId="77777777" w:rsidR="00A97C53" w:rsidRPr="008A5242" w:rsidRDefault="00A97C53" w:rsidP="00A97C53">
      <w:pPr>
        <w:jc w:val="both"/>
        <w:rPr>
          <w:rFonts w:ascii="Times New Roman" w:hAnsi="Times New Roman" w:cs="Times New Roman"/>
          <w:sz w:val="24"/>
          <w:szCs w:val="24"/>
        </w:rPr>
      </w:pPr>
    </w:p>
    <w:p w14:paraId="7DBDA318" w14:textId="77777777" w:rsidR="00A97C53" w:rsidRPr="008A5242" w:rsidRDefault="00A97C53" w:rsidP="00A97C53">
      <w:pPr>
        <w:rPr>
          <w:rFonts w:ascii="Times New Roman" w:hAnsi="Times New Roman" w:cs="Times New Roman"/>
          <w:sz w:val="24"/>
          <w:szCs w:val="24"/>
        </w:rPr>
      </w:pPr>
      <w:r w:rsidRPr="008A5242">
        <w:rPr>
          <w:rFonts w:ascii="Times New Roman" w:hAnsi="Times New Roman" w:cs="Times New Roman"/>
          <w:sz w:val="24"/>
          <w:szCs w:val="24"/>
        </w:rPr>
        <w:t>Сущность простого метода оценки</w:t>
      </w:r>
    </w:p>
    <w:p w14:paraId="6F26CB6C" w14:textId="77777777" w:rsidR="00A97C53" w:rsidRPr="008A5242" w:rsidRDefault="00A97C53" w:rsidP="00A97C53">
      <w:pPr>
        <w:jc w:val="both"/>
        <w:rPr>
          <w:rFonts w:ascii="Times New Roman" w:hAnsi="Times New Roman" w:cs="Times New Roman"/>
          <w:sz w:val="24"/>
          <w:szCs w:val="24"/>
        </w:rPr>
      </w:pPr>
    </w:p>
    <w:p w14:paraId="58A5A663" w14:textId="3E56EA3E" w:rsidR="002B0C22" w:rsidRPr="00641B24"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w:t>
      </w:r>
      <w:r w:rsidR="002B0C22" w:rsidRPr="00641B24">
        <w:rPr>
          <w:rFonts w:ascii="Times New Roman" w:hAnsi="Times New Roman" w:cs="Times New Roman"/>
          <w:sz w:val="24"/>
          <w:szCs w:val="24"/>
        </w:rPr>
        <w:t xml:space="preserve"> </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97025861"/>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97025862"/>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2620F">
      <w:footerReference w:type="default" r:id="rId15"/>
      <w:pgSz w:w="11906" w:h="16838"/>
      <w:pgMar w:top="568" w:right="850" w:bottom="284"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DBD16" w14:textId="77777777" w:rsidR="00283D6B" w:rsidRDefault="00283D6B">
      <w:r>
        <w:separator/>
      </w:r>
    </w:p>
  </w:endnote>
  <w:endnote w:type="continuationSeparator" w:id="0">
    <w:p w14:paraId="7B5EA197" w14:textId="77777777" w:rsidR="00283D6B" w:rsidRDefault="0028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5B1294B1" w:rsidR="00283D6B" w:rsidRDefault="00283D6B">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B3637C">
      <w:rPr>
        <w:rFonts w:ascii="Times New Roman" w:hAnsi="Times New Roman"/>
        <w:noProof/>
        <w:sz w:val="24"/>
      </w:rPr>
      <w:t>2</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C95C2" w14:textId="77777777" w:rsidR="00283D6B" w:rsidRDefault="00283D6B">
      <w:r>
        <w:separator/>
      </w:r>
    </w:p>
  </w:footnote>
  <w:footnote w:type="continuationSeparator" w:id="0">
    <w:p w14:paraId="7FBBD175" w14:textId="77777777" w:rsidR="00283D6B" w:rsidRDefault="00283D6B">
      <w:r>
        <w:continuationSeparator/>
      </w:r>
    </w:p>
  </w:footnote>
  <w:footnote w:id="1">
    <w:p w14:paraId="4B5E1E19" w14:textId="77777777" w:rsidR="00283D6B" w:rsidRPr="003825DC" w:rsidRDefault="00283D6B" w:rsidP="00C8257E">
      <w:pPr>
        <w:pStyle w:val="afb"/>
        <w:rPr>
          <w:rFonts w:ascii="Times New Roman" w:hAnsi="Times New Roman" w:cs="Times New Roman"/>
        </w:rPr>
      </w:pPr>
      <w:r w:rsidRPr="003825DC">
        <w:rPr>
          <w:rStyle w:val="afd"/>
          <w:rFonts w:ascii="Times New Roman" w:hAnsi="Times New Roman" w:cs="Times New Roman"/>
        </w:rPr>
        <w:footnoteRef/>
      </w:r>
      <w:r w:rsidRPr="003825DC">
        <w:rPr>
          <w:rFonts w:ascii="Times New Roman" w:hAnsi="Times New Roman" w:cs="Times New Roman"/>
        </w:rPr>
        <w:t xml:space="preserve"> Условия оплаты: предпочтительные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F98DA76"/>
    <w:lvl w:ilvl="0">
      <w:start w:val="1"/>
      <w:numFmt w:val="decimal"/>
      <w:pStyle w:val="a"/>
      <w:lvlText w:val="%1."/>
      <w:lvlJc w:val="left"/>
      <w:pPr>
        <w:tabs>
          <w:tab w:val="num" w:pos="360"/>
        </w:tabs>
        <w:ind w:left="360" w:hanging="360"/>
      </w:pPr>
    </w:lvl>
  </w:abstractNum>
  <w:abstractNum w:abstractNumId="1"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15:restartNumberingAfterBreak="0">
    <w:nsid w:val="01AB3C57"/>
    <w:multiLevelType w:val="hybridMultilevel"/>
    <w:tmpl w:val="33D03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CA4C3F"/>
    <w:multiLevelType w:val="hybridMultilevel"/>
    <w:tmpl w:val="B06CC7F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123704DB"/>
    <w:multiLevelType w:val="hybridMultilevel"/>
    <w:tmpl w:val="F8764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BA499F"/>
    <w:multiLevelType w:val="hybridMultilevel"/>
    <w:tmpl w:val="1EA62F20"/>
    <w:lvl w:ilvl="0" w:tplc="DBF2847E">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6" w15:restartNumberingAfterBreak="0">
    <w:nsid w:val="15104038"/>
    <w:multiLevelType w:val="hybridMultilevel"/>
    <w:tmpl w:val="B4E8D9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6EA292D"/>
    <w:multiLevelType w:val="multilevel"/>
    <w:tmpl w:val="00000002"/>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8" w15:restartNumberingAfterBreak="0">
    <w:nsid w:val="2D73429E"/>
    <w:multiLevelType w:val="hybridMultilevel"/>
    <w:tmpl w:val="4A9E06F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33877A3B"/>
    <w:multiLevelType w:val="hybridMultilevel"/>
    <w:tmpl w:val="854AF54E"/>
    <w:lvl w:ilvl="0" w:tplc="4E78D74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10" w15:restartNumberingAfterBreak="0">
    <w:nsid w:val="36725FB9"/>
    <w:multiLevelType w:val="hybridMultilevel"/>
    <w:tmpl w:val="8CB6B968"/>
    <w:lvl w:ilvl="0" w:tplc="04190001">
      <w:start w:val="1"/>
      <w:numFmt w:val="bullet"/>
      <w:lvlText w:val=""/>
      <w:lvlJc w:val="left"/>
      <w:pPr>
        <w:ind w:left="2203" w:hanging="360"/>
      </w:pPr>
      <w:rPr>
        <w:rFonts w:ascii="Symbol" w:hAnsi="Symbol" w:hint="default"/>
      </w:rPr>
    </w:lvl>
    <w:lvl w:ilvl="1" w:tplc="04190003" w:tentative="1">
      <w:start w:val="1"/>
      <w:numFmt w:val="bullet"/>
      <w:lvlText w:val="o"/>
      <w:lvlJc w:val="left"/>
      <w:pPr>
        <w:ind w:left="2923" w:hanging="360"/>
      </w:pPr>
      <w:rPr>
        <w:rFonts w:ascii="Courier New" w:hAnsi="Courier New" w:cs="Courier New" w:hint="default"/>
      </w:rPr>
    </w:lvl>
    <w:lvl w:ilvl="2" w:tplc="04190005" w:tentative="1">
      <w:start w:val="1"/>
      <w:numFmt w:val="bullet"/>
      <w:lvlText w:val=""/>
      <w:lvlJc w:val="left"/>
      <w:pPr>
        <w:ind w:left="3643" w:hanging="360"/>
      </w:pPr>
      <w:rPr>
        <w:rFonts w:ascii="Wingdings" w:hAnsi="Wingdings" w:hint="default"/>
      </w:rPr>
    </w:lvl>
    <w:lvl w:ilvl="3" w:tplc="04190001" w:tentative="1">
      <w:start w:val="1"/>
      <w:numFmt w:val="bullet"/>
      <w:lvlText w:val=""/>
      <w:lvlJc w:val="left"/>
      <w:pPr>
        <w:ind w:left="4363" w:hanging="360"/>
      </w:pPr>
      <w:rPr>
        <w:rFonts w:ascii="Symbol" w:hAnsi="Symbol" w:hint="default"/>
      </w:rPr>
    </w:lvl>
    <w:lvl w:ilvl="4" w:tplc="04190003" w:tentative="1">
      <w:start w:val="1"/>
      <w:numFmt w:val="bullet"/>
      <w:lvlText w:val="o"/>
      <w:lvlJc w:val="left"/>
      <w:pPr>
        <w:ind w:left="5083" w:hanging="360"/>
      </w:pPr>
      <w:rPr>
        <w:rFonts w:ascii="Courier New" w:hAnsi="Courier New" w:cs="Courier New" w:hint="default"/>
      </w:rPr>
    </w:lvl>
    <w:lvl w:ilvl="5" w:tplc="04190005" w:tentative="1">
      <w:start w:val="1"/>
      <w:numFmt w:val="bullet"/>
      <w:lvlText w:val=""/>
      <w:lvlJc w:val="left"/>
      <w:pPr>
        <w:ind w:left="5803" w:hanging="360"/>
      </w:pPr>
      <w:rPr>
        <w:rFonts w:ascii="Wingdings" w:hAnsi="Wingdings" w:hint="default"/>
      </w:rPr>
    </w:lvl>
    <w:lvl w:ilvl="6" w:tplc="04190001" w:tentative="1">
      <w:start w:val="1"/>
      <w:numFmt w:val="bullet"/>
      <w:lvlText w:val=""/>
      <w:lvlJc w:val="left"/>
      <w:pPr>
        <w:ind w:left="6523" w:hanging="360"/>
      </w:pPr>
      <w:rPr>
        <w:rFonts w:ascii="Symbol" w:hAnsi="Symbol" w:hint="default"/>
      </w:rPr>
    </w:lvl>
    <w:lvl w:ilvl="7" w:tplc="04190003" w:tentative="1">
      <w:start w:val="1"/>
      <w:numFmt w:val="bullet"/>
      <w:lvlText w:val="o"/>
      <w:lvlJc w:val="left"/>
      <w:pPr>
        <w:ind w:left="7243" w:hanging="360"/>
      </w:pPr>
      <w:rPr>
        <w:rFonts w:ascii="Courier New" w:hAnsi="Courier New" w:cs="Courier New" w:hint="default"/>
      </w:rPr>
    </w:lvl>
    <w:lvl w:ilvl="8" w:tplc="04190005" w:tentative="1">
      <w:start w:val="1"/>
      <w:numFmt w:val="bullet"/>
      <w:lvlText w:val=""/>
      <w:lvlJc w:val="left"/>
      <w:pPr>
        <w:ind w:left="7963" w:hanging="360"/>
      </w:pPr>
      <w:rPr>
        <w:rFonts w:ascii="Wingdings" w:hAnsi="Wingdings" w:hint="default"/>
      </w:rPr>
    </w:lvl>
  </w:abstractNum>
  <w:abstractNum w:abstractNumId="11" w15:restartNumberingAfterBreak="0">
    <w:nsid w:val="3A4533E0"/>
    <w:multiLevelType w:val="hybridMultilevel"/>
    <w:tmpl w:val="CB66ADF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5B85565"/>
    <w:multiLevelType w:val="hybridMultilevel"/>
    <w:tmpl w:val="A2C6F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FE3D42"/>
    <w:multiLevelType w:val="hybridMultilevel"/>
    <w:tmpl w:val="BB86ADF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15:restartNumberingAfterBreak="0">
    <w:nsid w:val="488B30FF"/>
    <w:multiLevelType w:val="hybridMultilevel"/>
    <w:tmpl w:val="E5325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9"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1"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2"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3"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4"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5"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6"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7"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8"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9" w15:restartNumberingAfterBreak="0">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3F1389"/>
    <w:multiLevelType w:val="hybridMultilevel"/>
    <w:tmpl w:val="742E8C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46775EA"/>
    <w:multiLevelType w:val="hybridMultilevel"/>
    <w:tmpl w:val="C164D2A0"/>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32"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3" w15:restartNumberingAfterBreak="0">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FA0AA6"/>
    <w:multiLevelType w:val="hybridMultilevel"/>
    <w:tmpl w:val="B414E714"/>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B00703B"/>
    <w:multiLevelType w:val="hybridMultilevel"/>
    <w:tmpl w:val="581A63B4"/>
    <w:lvl w:ilvl="0" w:tplc="04190001">
      <w:start w:val="1"/>
      <w:numFmt w:val="bullet"/>
      <w:lvlText w:val=""/>
      <w:lvlJc w:val="left"/>
      <w:pPr>
        <w:ind w:left="785"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20"/>
  </w:num>
  <w:num w:numId="3">
    <w:abstractNumId w:val="20"/>
  </w:num>
  <w:num w:numId="4">
    <w:abstractNumId w:val="21"/>
  </w:num>
  <w:num w:numId="5">
    <w:abstractNumId w:val="22"/>
  </w:num>
  <w:num w:numId="6">
    <w:abstractNumId w:val="22"/>
  </w:num>
  <w:num w:numId="7">
    <w:abstractNumId w:val="22"/>
  </w:num>
  <w:num w:numId="8">
    <w:abstractNumId w:val="22"/>
  </w:num>
  <w:num w:numId="9">
    <w:abstractNumId w:val="22"/>
  </w:num>
  <w:num w:numId="10">
    <w:abstractNumId w:val="23"/>
  </w:num>
  <w:num w:numId="11">
    <w:abstractNumId w:val="23"/>
  </w:num>
  <w:num w:numId="12">
    <w:abstractNumId w:val="23"/>
  </w:num>
  <w:num w:numId="13">
    <w:abstractNumId w:val="23"/>
  </w:num>
  <w:num w:numId="14">
    <w:abstractNumId w:val="24"/>
  </w:num>
  <w:num w:numId="15">
    <w:abstractNumId w:val="25"/>
  </w:num>
  <w:num w:numId="16">
    <w:abstractNumId w:val="26"/>
  </w:num>
  <w:num w:numId="17">
    <w:abstractNumId w:val="26"/>
  </w:num>
  <w:num w:numId="18">
    <w:abstractNumId w:val="27"/>
  </w:num>
  <w:num w:numId="19">
    <w:abstractNumId w:val="28"/>
  </w:num>
  <w:num w:numId="20">
    <w:abstractNumId w:val="32"/>
  </w:num>
  <w:num w:numId="21">
    <w:abstractNumId w:val="18"/>
  </w:num>
  <w:num w:numId="22">
    <w:abstractNumId w:val="17"/>
  </w:num>
  <w:num w:numId="23">
    <w:abstractNumId w:val="12"/>
  </w:num>
  <w:num w:numId="24">
    <w:abstractNumId w:val="0"/>
  </w:num>
  <w:num w:numId="25">
    <w:abstractNumId w:val="33"/>
  </w:num>
  <w:num w:numId="26">
    <w:abstractNumId w:val="29"/>
  </w:num>
  <w:num w:numId="27">
    <w:abstractNumId w:val="9"/>
  </w:num>
  <w:num w:numId="28">
    <w:abstractNumId w:val="1"/>
  </w:num>
  <w:num w:numId="29">
    <w:abstractNumId w:val="7"/>
  </w:num>
  <w:num w:numId="30">
    <w:abstractNumId w:val="5"/>
  </w:num>
  <w:num w:numId="31">
    <w:abstractNumId w:val="14"/>
  </w:num>
  <w:num w:numId="32">
    <w:abstractNumId w:val="11"/>
  </w:num>
  <w:num w:numId="33">
    <w:abstractNumId w:val="6"/>
  </w:num>
  <w:num w:numId="34">
    <w:abstractNumId w:val="2"/>
  </w:num>
  <w:num w:numId="35">
    <w:abstractNumId w:val="34"/>
  </w:num>
  <w:num w:numId="36">
    <w:abstractNumId w:val="13"/>
  </w:num>
  <w:num w:numId="37">
    <w:abstractNumId w:val="35"/>
  </w:num>
  <w:num w:numId="38">
    <w:abstractNumId w:val="3"/>
  </w:num>
  <w:num w:numId="39">
    <w:abstractNumId w:val="31"/>
  </w:num>
  <w:num w:numId="40">
    <w:abstractNumId w:val="8"/>
  </w:num>
  <w:num w:numId="41">
    <w:abstractNumId w:val="4"/>
  </w:num>
  <w:num w:numId="42">
    <w:abstractNumId w:val="15"/>
  </w:num>
  <w:num w:numId="43">
    <w:abstractNumId w:val="10"/>
  </w:num>
  <w:num w:numId="44">
    <w:abstractNumId w:val="30"/>
  </w:num>
  <w:num w:numId="45">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011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161"/>
    <w:rsid w:val="00006628"/>
    <w:rsid w:val="00006943"/>
    <w:rsid w:val="00007EE1"/>
    <w:rsid w:val="00021A6A"/>
    <w:rsid w:val="00025B45"/>
    <w:rsid w:val="000260FB"/>
    <w:rsid w:val="00031D6D"/>
    <w:rsid w:val="00035A45"/>
    <w:rsid w:val="00040A3D"/>
    <w:rsid w:val="0004147A"/>
    <w:rsid w:val="000476FE"/>
    <w:rsid w:val="00050A7E"/>
    <w:rsid w:val="000518DE"/>
    <w:rsid w:val="00053EC8"/>
    <w:rsid w:val="00055FF9"/>
    <w:rsid w:val="000625E6"/>
    <w:rsid w:val="00063998"/>
    <w:rsid w:val="000664E7"/>
    <w:rsid w:val="00070260"/>
    <w:rsid w:val="00072F09"/>
    <w:rsid w:val="000749BF"/>
    <w:rsid w:val="00082324"/>
    <w:rsid w:val="0008701B"/>
    <w:rsid w:val="00094343"/>
    <w:rsid w:val="000A1A7F"/>
    <w:rsid w:val="000A2EC6"/>
    <w:rsid w:val="000A4427"/>
    <w:rsid w:val="000A6D48"/>
    <w:rsid w:val="000B21C3"/>
    <w:rsid w:val="000B492F"/>
    <w:rsid w:val="000B5403"/>
    <w:rsid w:val="000C00C8"/>
    <w:rsid w:val="000C449F"/>
    <w:rsid w:val="000D0D38"/>
    <w:rsid w:val="000D1AFC"/>
    <w:rsid w:val="000D1D26"/>
    <w:rsid w:val="000E0568"/>
    <w:rsid w:val="000F4E79"/>
    <w:rsid w:val="000F62CB"/>
    <w:rsid w:val="001017FD"/>
    <w:rsid w:val="001068A1"/>
    <w:rsid w:val="001150FD"/>
    <w:rsid w:val="001302F8"/>
    <w:rsid w:val="00141266"/>
    <w:rsid w:val="00141E3A"/>
    <w:rsid w:val="00143D20"/>
    <w:rsid w:val="00152586"/>
    <w:rsid w:val="00161ECB"/>
    <w:rsid w:val="00162A29"/>
    <w:rsid w:val="00163534"/>
    <w:rsid w:val="00164746"/>
    <w:rsid w:val="0017121E"/>
    <w:rsid w:val="00172906"/>
    <w:rsid w:val="001871EE"/>
    <w:rsid w:val="00195949"/>
    <w:rsid w:val="00195FC1"/>
    <w:rsid w:val="001A26D7"/>
    <w:rsid w:val="001A4B01"/>
    <w:rsid w:val="001A6B9A"/>
    <w:rsid w:val="001B7EEA"/>
    <w:rsid w:val="001C18A4"/>
    <w:rsid w:val="001C2BF6"/>
    <w:rsid w:val="001C67C0"/>
    <w:rsid w:val="001E1FAF"/>
    <w:rsid w:val="001E5122"/>
    <w:rsid w:val="001E52CF"/>
    <w:rsid w:val="001E66D9"/>
    <w:rsid w:val="001F260D"/>
    <w:rsid w:val="001F3357"/>
    <w:rsid w:val="001F3A0E"/>
    <w:rsid w:val="001F76EC"/>
    <w:rsid w:val="00203A9D"/>
    <w:rsid w:val="00207B01"/>
    <w:rsid w:val="002105D2"/>
    <w:rsid w:val="002165A0"/>
    <w:rsid w:val="00220AC5"/>
    <w:rsid w:val="002322A4"/>
    <w:rsid w:val="002323C2"/>
    <w:rsid w:val="00241AC1"/>
    <w:rsid w:val="0024247D"/>
    <w:rsid w:val="00257960"/>
    <w:rsid w:val="00263A63"/>
    <w:rsid w:val="00264E0C"/>
    <w:rsid w:val="00264E67"/>
    <w:rsid w:val="002707CA"/>
    <w:rsid w:val="00276306"/>
    <w:rsid w:val="0028354E"/>
    <w:rsid w:val="00283D6B"/>
    <w:rsid w:val="00287BC8"/>
    <w:rsid w:val="002943F2"/>
    <w:rsid w:val="002A1E7C"/>
    <w:rsid w:val="002A22CD"/>
    <w:rsid w:val="002A423A"/>
    <w:rsid w:val="002A43FF"/>
    <w:rsid w:val="002A7558"/>
    <w:rsid w:val="002B0C22"/>
    <w:rsid w:val="002B3C3D"/>
    <w:rsid w:val="002C6E73"/>
    <w:rsid w:val="002D1606"/>
    <w:rsid w:val="002E6C9B"/>
    <w:rsid w:val="002F3088"/>
    <w:rsid w:val="002F4834"/>
    <w:rsid w:val="002F4AF4"/>
    <w:rsid w:val="002F4DE3"/>
    <w:rsid w:val="002F587F"/>
    <w:rsid w:val="002F5C5F"/>
    <w:rsid w:val="00300FAC"/>
    <w:rsid w:val="00303575"/>
    <w:rsid w:val="00311EC3"/>
    <w:rsid w:val="00313B4E"/>
    <w:rsid w:val="00317803"/>
    <w:rsid w:val="003216E5"/>
    <w:rsid w:val="00324F62"/>
    <w:rsid w:val="00327177"/>
    <w:rsid w:val="0033554C"/>
    <w:rsid w:val="0034270C"/>
    <w:rsid w:val="003477C6"/>
    <w:rsid w:val="00350FD7"/>
    <w:rsid w:val="003558C8"/>
    <w:rsid w:val="00377BC9"/>
    <w:rsid w:val="00383343"/>
    <w:rsid w:val="00384816"/>
    <w:rsid w:val="00386132"/>
    <w:rsid w:val="00386722"/>
    <w:rsid w:val="00387100"/>
    <w:rsid w:val="003944C5"/>
    <w:rsid w:val="003971FD"/>
    <w:rsid w:val="003A1292"/>
    <w:rsid w:val="003A2246"/>
    <w:rsid w:val="003B1BBE"/>
    <w:rsid w:val="003B33EA"/>
    <w:rsid w:val="003C59B0"/>
    <w:rsid w:val="003D4C38"/>
    <w:rsid w:val="003E4B93"/>
    <w:rsid w:val="003E673C"/>
    <w:rsid w:val="0040236A"/>
    <w:rsid w:val="004025A9"/>
    <w:rsid w:val="0041396F"/>
    <w:rsid w:val="00414FAF"/>
    <w:rsid w:val="00423944"/>
    <w:rsid w:val="0042620F"/>
    <w:rsid w:val="0042767E"/>
    <w:rsid w:val="004505A7"/>
    <w:rsid w:val="00464DD4"/>
    <w:rsid w:val="004667EB"/>
    <w:rsid w:val="00470E2E"/>
    <w:rsid w:val="004718F9"/>
    <w:rsid w:val="00477CC7"/>
    <w:rsid w:val="004842F7"/>
    <w:rsid w:val="00484A94"/>
    <w:rsid w:val="004962D7"/>
    <w:rsid w:val="00496A20"/>
    <w:rsid w:val="004A0ACB"/>
    <w:rsid w:val="004A2664"/>
    <w:rsid w:val="004A5737"/>
    <w:rsid w:val="004A57B3"/>
    <w:rsid w:val="004B1419"/>
    <w:rsid w:val="004C0FB2"/>
    <w:rsid w:val="004C2330"/>
    <w:rsid w:val="004C2767"/>
    <w:rsid w:val="004C2925"/>
    <w:rsid w:val="004C7F5C"/>
    <w:rsid w:val="004D13FE"/>
    <w:rsid w:val="004D4A65"/>
    <w:rsid w:val="004E460E"/>
    <w:rsid w:val="004E51AF"/>
    <w:rsid w:val="004F5648"/>
    <w:rsid w:val="004F5663"/>
    <w:rsid w:val="004F6B79"/>
    <w:rsid w:val="005043E5"/>
    <w:rsid w:val="005120A3"/>
    <w:rsid w:val="00527104"/>
    <w:rsid w:val="00530C9D"/>
    <w:rsid w:val="005345EB"/>
    <w:rsid w:val="00534BEE"/>
    <w:rsid w:val="00541787"/>
    <w:rsid w:val="005422E4"/>
    <w:rsid w:val="00554F32"/>
    <w:rsid w:val="005707A2"/>
    <w:rsid w:val="00571040"/>
    <w:rsid w:val="0057180E"/>
    <w:rsid w:val="00572702"/>
    <w:rsid w:val="00573192"/>
    <w:rsid w:val="005760F7"/>
    <w:rsid w:val="00580AF9"/>
    <w:rsid w:val="005829AB"/>
    <w:rsid w:val="00587799"/>
    <w:rsid w:val="00592E38"/>
    <w:rsid w:val="005A19F4"/>
    <w:rsid w:val="005A6F6E"/>
    <w:rsid w:val="005B1522"/>
    <w:rsid w:val="005B2270"/>
    <w:rsid w:val="005B6C95"/>
    <w:rsid w:val="005C1A8D"/>
    <w:rsid w:val="005D04EB"/>
    <w:rsid w:val="005D0621"/>
    <w:rsid w:val="005D66D0"/>
    <w:rsid w:val="005E4A17"/>
    <w:rsid w:val="005E51A8"/>
    <w:rsid w:val="005E5CD3"/>
    <w:rsid w:val="005E5F3C"/>
    <w:rsid w:val="005E76E2"/>
    <w:rsid w:val="005F39D6"/>
    <w:rsid w:val="005F6C1A"/>
    <w:rsid w:val="00600135"/>
    <w:rsid w:val="00600614"/>
    <w:rsid w:val="0060381F"/>
    <w:rsid w:val="0062176C"/>
    <w:rsid w:val="00621FD5"/>
    <w:rsid w:val="00632747"/>
    <w:rsid w:val="006332F5"/>
    <w:rsid w:val="00634C34"/>
    <w:rsid w:val="0063564A"/>
    <w:rsid w:val="0063673B"/>
    <w:rsid w:val="00641B24"/>
    <w:rsid w:val="00645204"/>
    <w:rsid w:val="00652999"/>
    <w:rsid w:val="00652E7F"/>
    <w:rsid w:val="0066515C"/>
    <w:rsid w:val="006722A6"/>
    <w:rsid w:val="00697F8A"/>
    <w:rsid w:val="006A16B3"/>
    <w:rsid w:val="006A1F17"/>
    <w:rsid w:val="006A40C4"/>
    <w:rsid w:val="006A4DA5"/>
    <w:rsid w:val="006C5364"/>
    <w:rsid w:val="006C78FC"/>
    <w:rsid w:val="006D28C3"/>
    <w:rsid w:val="006D44D1"/>
    <w:rsid w:val="006E3F00"/>
    <w:rsid w:val="006F2F3A"/>
    <w:rsid w:val="00706463"/>
    <w:rsid w:val="007259E2"/>
    <w:rsid w:val="00726C1D"/>
    <w:rsid w:val="00732196"/>
    <w:rsid w:val="00734B05"/>
    <w:rsid w:val="0073731C"/>
    <w:rsid w:val="00737AEC"/>
    <w:rsid w:val="00740A67"/>
    <w:rsid w:val="00740C5A"/>
    <w:rsid w:val="007417D1"/>
    <w:rsid w:val="00741B91"/>
    <w:rsid w:val="00752EB8"/>
    <w:rsid w:val="0075392A"/>
    <w:rsid w:val="00764813"/>
    <w:rsid w:val="007668CC"/>
    <w:rsid w:val="00766EC9"/>
    <w:rsid w:val="00781427"/>
    <w:rsid w:val="00785450"/>
    <w:rsid w:val="00785B73"/>
    <w:rsid w:val="00792FFE"/>
    <w:rsid w:val="007952A0"/>
    <w:rsid w:val="00797B51"/>
    <w:rsid w:val="007B5E92"/>
    <w:rsid w:val="007D027E"/>
    <w:rsid w:val="007D37D9"/>
    <w:rsid w:val="007E045C"/>
    <w:rsid w:val="007E4E41"/>
    <w:rsid w:val="007E7145"/>
    <w:rsid w:val="007E714E"/>
    <w:rsid w:val="007F10E7"/>
    <w:rsid w:val="008004C9"/>
    <w:rsid w:val="00801822"/>
    <w:rsid w:val="0080772D"/>
    <w:rsid w:val="008156EE"/>
    <w:rsid w:val="00820F47"/>
    <w:rsid w:val="0083717D"/>
    <w:rsid w:val="008436D4"/>
    <w:rsid w:val="00847EAB"/>
    <w:rsid w:val="00850632"/>
    <w:rsid w:val="00870C58"/>
    <w:rsid w:val="00871AFD"/>
    <w:rsid w:val="00875763"/>
    <w:rsid w:val="00881304"/>
    <w:rsid w:val="008863F2"/>
    <w:rsid w:val="00890510"/>
    <w:rsid w:val="0089467A"/>
    <w:rsid w:val="0089671D"/>
    <w:rsid w:val="008A2037"/>
    <w:rsid w:val="008A5242"/>
    <w:rsid w:val="008A6C81"/>
    <w:rsid w:val="008B01E4"/>
    <w:rsid w:val="008B06CB"/>
    <w:rsid w:val="008B497A"/>
    <w:rsid w:val="008C75CB"/>
    <w:rsid w:val="008D2E30"/>
    <w:rsid w:val="008D54D6"/>
    <w:rsid w:val="008E13F6"/>
    <w:rsid w:val="008E29E9"/>
    <w:rsid w:val="008E2B44"/>
    <w:rsid w:val="00900F45"/>
    <w:rsid w:val="00901DA7"/>
    <w:rsid w:val="00902ED7"/>
    <w:rsid w:val="00906350"/>
    <w:rsid w:val="009132E8"/>
    <w:rsid w:val="00915D54"/>
    <w:rsid w:val="00916E74"/>
    <w:rsid w:val="0092160B"/>
    <w:rsid w:val="009315C8"/>
    <w:rsid w:val="00932E17"/>
    <w:rsid w:val="00941328"/>
    <w:rsid w:val="00942C1C"/>
    <w:rsid w:val="00946ED1"/>
    <w:rsid w:val="0094785D"/>
    <w:rsid w:val="00956986"/>
    <w:rsid w:val="00957BFD"/>
    <w:rsid w:val="00960638"/>
    <w:rsid w:val="009719F1"/>
    <w:rsid w:val="00976D75"/>
    <w:rsid w:val="009825ED"/>
    <w:rsid w:val="0098460E"/>
    <w:rsid w:val="00984AF4"/>
    <w:rsid w:val="00993D31"/>
    <w:rsid w:val="00996B85"/>
    <w:rsid w:val="009A3DEA"/>
    <w:rsid w:val="009A4971"/>
    <w:rsid w:val="009B1514"/>
    <w:rsid w:val="009B2E3D"/>
    <w:rsid w:val="009B5240"/>
    <w:rsid w:val="009B6816"/>
    <w:rsid w:val="009B7B5A"/>
    <w:rsid w:val="009C117C"/>
    <w:rsid w:val="009C1936"/>
    <w:rsid w:val="009C3B75"/>
    <w:rsid w:val="009C59A1"/>
    <w:rsid w:val="009D107B"/>
    <w:rsid w:val="009D3DB6"/>
    <w:rsid w:val="009E3E0F"/>
    <w:rsid w:val="009E55F5"/>
    <w:rsid w:val="00A04030"/>
    <w:rsid w:val="00A04CC1"/>
    <w:rsid w:val="00A050B8"/>
    <w:rsid w:val="00A16443"/>
    <w:rsid w:val="00A203C0"/>
    <w:rsid w:val="00A225E2"/>
    <w:rsid w:val="00A30603"/>
    <w:rsid w:val="00A3337D"/>
    <w:rsid w:val="00A33CC5"/>
    <w:rsid w:val="00A41C95"/>
    <w:rsid w:val="00A43175"/>
    <w:rsid w:val="00A4756D"/>
    <w:rsid w:val="00A4771B"/>
    <w:rsid w:val="00A6248F"/>
    <w:rsid w:val="00A62D5F"/>
    <w:rsid w:val="00A772CD"/>
    <w:rsid w:val="00A869EE"/>
    <w:rsid w:val="00A87C17"/>
    <w:rsid w:val="00A93DA2"/>
    <w:rsid w:val="00A96FBA"/>
    <w:rsid w:val="00A97C53"/>
    <w:rsid w:val="00A97F40"/>
    <w:rsid w:val="00AA2FF7"/>
    <w:rsid w:val="00AB4514"/>
    <w:rsid w:val="00AB5632"/>
    <w:rsid w:val="00AC1B53"/>
    <w:rsid w:val="00AC68FC"/>
    <w:rsid w:val="00AF3F40"/>
    <w:rsid w:val="00AF5409"/>
    <w:rsid w:val="00B029B4"/>
    <w:rsid w:val="00B02EF2"/>
    <w:rsid w:val="00B06464"/>
    <w:rsid w:val="00B06C33"/>
    <w:rsid w:val="00B07307"/>
    <w:rsid w:val="00B17AA9"/>
    <w:rsid w:val="00B248A3"/>
    <w:rsid w:val="00B24FF7"/>
    <w:rsid w:val="00B3637C"/>
    <w:rsid w:val="00B36F22"/>
    <w:rsid w:val="00B401C7"/>
    <w:rsid w:val="00B446E7"/>
    <w:rsid w:val="00B53272"/>
    <w:rsid w:val="00B6307E"/>
    <w:rsid w:val="00B630AA"/>
    <w:rsid w:val="00B71001"/>
    <w:rsid w:val="00B75CA8"/>
    <w:rsid w:val="00B8438C"/>
    <w:rsid w:val="00B85B88"/>
    <w:rsid w:val="00B878F5"/>
    <w:rsid w:val="00B95179"/>
    <w:rsid w:val="00BA7129"/>
    <w:rsid w:val="00BA758A"/>
    <w:rsid w:val="00BA782D"/>
    <w:rsid w:val="00BB1865"/>
    <w:rsid w:val="00BB79F7"/>
    <w:rsid w:val="00BC6655"/>
    <w:rsid w:val="00BC7A8E"/>
    <w:rsid w:val="00BE2394"/>
    <w:rsid w:val="00BE24E7"/>
    <w:rsid w:val="00BE5D5C"/>
    <w:rsid w:val="00BF7E1B"/>
    <w:rsid w:val="00C01089"/>
    <w:rsid w:val="00C05130"/>
    <w:rsid w:val="00C06EC1"/>
    <w:rsid w:val="00C14C1D"/>
    <w:rsid w:val="00C207FE"/>
    <w:rsid w:val="00C22524"/>
    <w:rsid w:val="00C35E7C"/>
    <w:rsid w:val="00C42B64"/>
    <w:rsid w:val="00C437FB"/>
    <w:rsid w:val="00C609AC"/>
    <w:rsid w:val="00C6525A"/>
    <w:rsid w:val="00C65A56"/>
    <w:rsid w:val="00C707F1"/>
    <w:rsid w:val="00C714AB"/>
    <w:rsid w:val="00C72F7E"/>
    <w:rsid w:val="00C75178"/>
    <w:rsid w:val="00C77DDA"/>
    <w:rsid w:val="00C8257E"/>
    <w:rsid w:val="00C85517"/>
    <w:rsid w:val="00C9241A"/>
    <w:rsid w:val="00C93371"/>
    <w:rsid w:val="00C93BF6"/>
    <w:rsid w:val="00C9448E"/>
    <w:rsid w:val="00CA109A"/>
    <w:rsid w:val="00CB0FE0"/>
    <w:rsid w:val="00CB6B50"/>
    <w:rsid w:val="00CC0DC7"/>
    <w:rsid w:val="00CC634D"/>
    <w:rsid w:val="00CD56A3"/>
    <w:rsid w:val="00CD5B96"/>
    <w:rsid w:val="00CE4F17"/>
    <w:rsid w:val="00CF159D"/>
    <w:rsid w:val="00CF68C6"/>
    <w:rsid w:val="00D040A4"/>
    <w:rsid w:val="00D07970"/>
    <w:rsid w:val="00D10569"/>
    <w:rsid w:val="00D1475D"/>
    <w:rsid w:val="00D167EB"/>
    <w:rsid w:val="00D2078C"/>
    <w:rsid w:val="00D329FD"/>
    <w:rsid w:val="00D50D29"/>
    <w:rsid w:val="00D52651"/>
    <w:rsid w:val="00D5737D"/>
    <w:rsid w:val="00D671F7"/>
    <w:rsid w:val="00D70124"/>
    <w:rsid w:val="00D71582"/>
    <w:rsid w:val="00D71E22"/>
    <w:rsid w:val="00D76FF8"/>
    <w:rsid w:val="00D81A8D"/>
    <w:rsid w:val="00D82227"/>
    <w:rsid w:val="00D86049"/>
    <w:rsid w:val="00D91D32"/>
    <w:rsid w:val="00DA0F89"/>
    <w:rsid w:val="00DA7528"/>
    <w:rsid w:val="00DB25C7"/>
    <w:rsid w:val="00DB3748"/>
    <w:rsid w:val="00DB4801"/>
    <w:rsid w:val="00DC4ED2"/>
    <w:rsid w:val="00DC6068"/>
    <w:rsid w:val="00DC7C03"/>
    <w:rsid w:val="00DE2514"/>
    <w:rsid w:val="00DE28C6"/>
    <w:rsid w:val="00DE6608"/>
    <w:rsid w:val="00DE6CA9"/>
    <w:rsid w:val="00DF598C"/>
    <w:rsid w:val="00DF70CD"/>
    <w:rsid w:val="00DF7513"/>
    <w:rsid w:val="00E059D7"/>
    <w:rsid w:val="00E1127E"/>
    <w:rsid w:val="00E230C5"/>
    <w:rsid w:val="00E241B2"/>
    <w:rsid w:val="00E374AF"/>
    <w:rsid w:val="00E43C9D"/>
    <w:rsid w:val="00E50CBC"/>
    <w:rsid w:val="00E5479B"/>
    <w:rsid w:val="00E6219C"/>
    <w:rsid w:val="00E66260"/>
    <w:rsid w:val="00E66DC4"/>
    <w:rsid w:val="00E66E2A"/>
    <w:rsid w:val="00E67B9E"/>
    <w:rsid w:val="00E70934"/>
    <w:rsid w:val="00E81EFA"/>
    <w:rsid w:val="00E84413"/>
    <w:rsid w:val="00E970D7"/>
    <w:rsid w:val="00EA2F25"/>
    <w:rsid w:val="00EA5EC1"/>
    <w:rsid w:val="00EA6187"/>
    <w:rsid w:val="00EB1C1A"/>
    <w:rsid w:val="00EC0230"/>
    <w:rsid w:val="00EC3223"/>
    <w:rsid w:val="00EC4E84"/>
    <w:rsid w:val="00EC6316"/>
    <w:rsid w:val="00ED7C61"/>
    <w:rsid w:val="00EE3A76"/>
    <w:rsid w:val="00EE4C9B"/>
    <w:rsid w:val="00EE4F20"/>
    <w:rsid w:val="00EF1909"/>
    <w:rsid w:val="00EF396F"/>
    <w:rsid w:val="00EF79E2"/>
    <w:rsid w:val="00F03B6F"/>
    <w:rsid w:val="00F05265"/>
    <w:rsid w:val="00F067F3"/>
    <w:rsid w:val="00F1037F"/>
    <w:rsid w:val="00F1530C"/>
    <w:rsid w:val="00F204AB"/>
    <w:rsid w:val="00F21D3E"/>
    <w:rsid w:val="00F26DE4"/>
    <w:rsid w:val="00F33B1A"/>
    <w:rsid w:val="00F41BAF"/>
    <w:rsid w:val="00F467C5"/>
    <w:rsid w:val="00F473A5"/>
    <w:rsid w:val="00F5087A"/>
    <w:rsid w:val="00F568C2"/>
    <w:rsid w:val="00F56A9F"/>
    <w:rsid w:val="00F61ECD"/>
    <w:rsid w:val="00F626F4"/>
    <w:rsid w:val="00F64479"/>
    <w:rsid w:val="00F70F1F"/>
    <w:rsid w:val="00F770AD"/>
    <w:rsid w:val="00F82D5C"/>
    <w:rsid w:val="00F83B48"/>
    <w:rsid w:val="00F928AE"/>
    <w:rsid w:val="00FA368D"/>
    <w:rsid w:val="00FA5796"/>
    <w:rsid w:val="00FB16DF"/>
    <w:rsid w:val="00FB5C39"/>
    <w:rsid w:val="00FC302D"/>
    <w:rsid w:val="00FC5C6B"/>
    <w:rsid w:val="00FD6BD5"/>
    <w:rsid w:val="00FD6CBB"/>
    <w:rsid w:val="00FD6FF5"/>
    <w:rsid w:val="00FE7CDD"/>
    <w:rsid w:val="00FE7E5A"/>
    <w:rsid w:val="00FF0434"/>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6132"/>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link w:val="afa"/>
    <w:uiPriority w:val="34"/>
    <w:qFormat/>
    <w:rsid w:val="00195949"/>
    <w:pPr>
      <w:ind w:left="720"/>
      <w:contextualSpacing/>
    </w:pPr>
  </w:style>
  <w:style w:type="paragraph" w:styleId="afb">
    <w:name w:val="footnote text"/>
    <w:aliases w:val="Знак2,Footnote Text Char Знак Знак,Footnote Text Char Знак,Footnote Text Char Знак Знак Знак Знак, Знак,Знак21,Знак211,Знак2111,Знак21111,Знак211111,Знак4,Основной текст с отступом 22"/>
    <w:basedOn w:val="a0"/>
    <w:link w:val="afc"/>
    <w:unhideWhenUsed/>
    <w:rsid w:val="00CC0DC7"/>
  </w:style>
  <w:style w:type="character" w:customStyle="1" w:styleId="afc">
    <w:name w:val="Текст сноски Знак"/>
    <w:aliases w:val="Знак2 Знак,Footnote Text Char Знак Знак Знак,Footnote Text Char Знак Знак1,Footnote Text Char Знак Знак Знак Знак Знак, Знак Знак,Знак21 Знак,Знак211 Знак,Знак2111 Знак,Знак21111 Знак,Знак211111 Знак,Знак4 Знак"/>
    <w:basedOn w:val="a1"/>
    <w:link w:val="afb"/>
    <w:rsid w:val="00CC0DC7"/>
  </w:style>
  <w:style w:type="character" w:styleId="afd">
    <w:name w:val="footnote reference"/>
    <w:basedOn w:val="a1"/>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paragraph" w:customStyle="1" w:styleId="aff0">
    <w:name w:val="Содержимое таблицы"/>
    <w:basedOn w:val="a0"/>
    <w:rsid w:val="006E3F00"/>
    <w:pPr>
      <w:widowControl w:val="0"/>
      <w:suppressLineNumbers/>
      <w:suppressAutoHyphens/>
    </w:pPr>
    <w:rPr>
      <w:rFonts w:ascii="Times New Roman" w:eastAsia="Andale Sans UI" w:hAnsi="Times New Roman" w:cs="Times New Roman"/>
      <w:kern w:val="2"/>
      <w:sz w:val="24"/>
      <w:szCs w:val="24"/>
    </w:rPr>
  </w:style>
  <w:style w:type="paragraph" w:styleId="22">
    <w:name w:val="Body Text Indent 2"/>
    <w:basedOn w:val="a0"/>
    <w:link w:val="23"/>
    <w:rsid w:val="006E3F00"/>
    <w:pPr>
      <w:ind w:firstLine="540"/>
    </w:pPr>
    <w:rPr>
      <w:rFonts w:ascii="Times New Roman" w:hAnsi="Times New Roman" w:cs="Times New Roman"/>
      <w:sz w:val="28"/>
      <w:szCs w:val="24"/>
    </w:rPr>
  </w:style>
  <w:style w:type="character" w:customStyle="1" w:styleId="23">
    <w:name w:val="Основной текст с отступом 2 Знак"/>
    <w:basedOn w:val="a1"/>
    <w:link w:val="22"/>
    <w:rsid w:val="006E3F00"/>
    <w:rPr>
      <w:rFonts w:ascii="Times New Roman" w:hAnsi="Times New Roman" w:cs="Times New Roman"/>
      <w:sz w:val="28"/>
      <w:szCs w:val="24"/>
    </w:rPr>
  </w:style>
  <w:style w:type="character" w:customStyle="1" w:styleId="prod4">
    <w:name w:val="prod4"/>
    <w:rsid w:val="006E3F00"/>
  </w:style>
  <w:style w:type="character" w:customStyle="1" w:styleId="prod5">
    <w:name w:val="prod5"/>
    <w:rsid w:val="006E3F00"/>
  </w:style>
  <w:style w:type="paragraph" w:customStyle="1" w:styleId="-30">
    <w:name w:val="Пункт-3"/>
    <w:basedOn w:val="a0"/>
    <w:link w:val="-3"/>
    <w:qFormat/>
    <w:rsid w:val="005E4A17"/>
    <w:pPr>
      <w:tabs>
        <w:tab w:val="num" w:pos="1701"/>
      </w:tabs>
      <w:spacing w:line="288" w:lineRule="auto"/>
      <w:ind w:firstLine="567"/>
      <w:jc w:val="both"/>
    </w:pPr>
  </w:style>
  <w:style w:type="character" w:customStyle="1" w:styleId="afa">
    <w:name w:val="Абзац списка Знак"/>
    <w:link w:val="af9"/>
    <w:uiPriority w:val="34"/>
    <w:locked/>
    <w:rsid w:val="00D91D32"/>
  </w:style>
  <w:style w:type="paragraph" w:styleId="aff1">
    <w:name w:val="No Spacing"/>
    <w:uiPriority w:val="1"/>
    <w:qFormat/>
    <w:rsid w:val="00D91D32"/>
    <w:pPr>
      <w:jc w:val="both"/>
    </w:pPr>
    <w:rPr>
      <w:rFonts w:ascii="Times New Roman" w:hAnsi="Times New Roman" w:cs="Times New Roman"/>
      <w:sz w:val="24"/>
      <w:szCs w:val="24"/>
    </w:rPr>
  </w:style>
  <w:style w:type="paragraph" w:styleId="aff2">
    <w:name w:val="Normal (Web)"/>
    <w:basedOn w:val="a0"/>
    <w:uiPriority w:val="99"/>
    <w:unhideWhenUsed/>
    <w:rsid w:val="00D91D32"/>
    <w:pPr>
      <w:spacing w:before="100" w:beforeAutospacing="1" w:after="100" w:afterAutospacing="1"/>
    </w:pPr>
    <w:rPr>
      <w:rFonts w:ascii="Times New Roman" w:hAnsi="Times New Roman" w:cs="Times New Roman"/>
      <w:sz w:val="24"/>
      <w:szCs w:val="24"/>
    </w:rPr>
  </w:style>
  <w:style w:type="paragraph" w:customStyle="1" w:styleId="Default">
    <w:name w:val="Default"/>
    <w:rsid w:val="004667EB"/>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lementec.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elementec.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FF2F9-FE85-4CEC-8925-C3E0CAB4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2639</TotalTime>
  <Pages>18</Pages>
  <Words>4649</Words>
  <Characters>34198</Characters>
  <Application>Microsoft Office Word</Application>
  <DocSecurity>0</DocSecurity>
  <Lines>284</Lines>
  <Paragraphs>77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Шиккер Анна Анатольевна</cp:lastModifiedBy>
  <cp:revision>359</cp:revision>
  <cp:lastPrinted>2023-06-02T08:20:00Z</cp:lastPrinted>
  <dcterms:created xsi:type="dcterms:W3CDTF">2020-01-22T07:27:00Z</dcterms:created>
  <dcterms:modified xsi:type="dcterms:W3CDTF">2023-11-30T10:12:00Z</dcterms:modified>
</cp:coreProperties>
</file>