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95574F" w:rsidRDefault="005043E5" w:rsidP="009825ED">
      <w:pPr>
        <w:snapToGrid w:val="0"/>
        <w:spacing w:line="288" w:lineRule="auto"/>
        <w:rPr>
          <w:rFonts w:ascii="Times New Roman" w:hAnsi="Times New Roman" w:cs="Times New Roman"/>
          <w:b/>
          <w:sz w:val="24"/>
          <w:szCs w:val="24"/>
          <w:lang w:val="en-US"/>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6963DD9" w14:textId="2816956E" w:rsidR="004D1222" w:rsidRPr="00CC3691" w:rsidRDefault="00324F62" w:rsidP="00460D58">
      <w:pPr>
        <w:keepNext/>
        <w:snapToGrid w:val="0"/>
        <w:spacing w:line="288" w:lineRule="auto"/>
        <w:ind w:left="567" w:firstLine="567"/>
        <w:jc w:val="center"/>
        <w:rPr>
          <w:rFonts w:ascii="Times New Roman" w:hAnsi="Times New Roman" w:cs="Times New Roman"/>
          <w:b/>
          <w:sz w:val="26"/>
          <w:szCs w:val="26"/>
        </w:rPr>
      </w:pPr>
      <w:proofErr w:type="gramStart"/>
      <w:r w:rsidRPr="00CC3691">
        <w:rPr>
          <w:rFonts w:ascii="Times New Roman" w:hAnsi="Times New Roman" w:cs="Times New Roman"/>
          <w:b/>
          <w:sz w:val="26"/>
          <w:szCs w:val="26"/>
        </w:rPr>
        <w:t>по</w:t>
      </w:r>
      <w:proofErr w:type="gramEnd"/>
      <w:r w:rsidRPr="00CC3691">
        <w:rPr>
          <w:rFonts w:ascii="Times New Roman" w:hAnsi="Times New Roman" w:cs="Times New Roman"/>
          <w:b/>
          <w:sz w:val="26"/>
          <w:szCs w:val="26"/>
        </w:rPr>
        <w:t xml:space="preserve"> проведению </w:t>
      </w:r>
      <w:r w:rsidR="00587799" w:rsidRPr="00CC3691">
        <w:rPr>
          <w:rFonts w:ascii="Times New Roman" w:hAnsi="Times New Roman" w:cs="Times New Roman"/>
          <w:b/>
          <w:sz w:val="26"/>
          <w:szCs w:val="26"/>
        </w:rPr>
        <w:t>о</w:t>
      </w:r>
      <w:r w:rsidRPr="00CC3691">
        <w:rPr>
          <w:rFonts w:ascii="Times New Roman" w:hAnsi="Times New Roman" w:cs="Times New Roman"/>
          <w:b/>
          <w:sz w:val="26"/>
          <w:szCs w:val="26"/>
        </w:rPr>
        <w:t xml:space="preserve">ткрытого </w:t>
      </w:r>
      <w:r w:rsidR="009C117C" w:rsidRPr="00CC3691">
        <w:rPr>
          <w:rFonts w:ascii="Times New Roman" w:hAnsi="Times New Roman" w:cs="Times New Roman"/>
          <w:b/>
          <w:sz w:val="26"/>
          <w:szCs w:val="26"/>
        </w:rPr>
        <w:t>З</w:t>
      </w:r>
      <w:r w:rsidRPr="00CC3691">
        <w:rPr>
          <w:rFonts w:ascii="Times New Roman" w:hAnsi="Times New Roman" w:cs="Times New Roman"/>
          <w:b/>
          <w:sz w:val="26"/>
          <w:szCs w:val="26"/>
        </w:rPr>
        <w:t xml:space="preserve">апроса предложений на право заключения </w:t>
      </w:r>
      <w:r w:rsidR="00CC3691" w:rsidRPr="00CC3691">
        <w:rPr>
          <w:rFonts w:ascii="Times New Roman" w:hAnsi="Times New Roman" w:cs="Times New Roman"/>
          <w:b/>
          <w:sz w:val="26"/>
          <w:szCs w:val="26"/>
        </w:rPr>
        <w:t>Д</w:t>
      </w:r>
      <w:r w:rsidRPr="00CC3691">
        <w:rPr>
          <w:rFonts w:ascii="Times New Roman" w:hAnsi="Times New Roman" w:cs="Times New Roman"/>
          <w:b/>
          <w:sz w:val="26"/>
          <w:szCs w:val="26"/>
        </w:rPr>
        <w:t xml:space="preserve">оговора на </w:t>
      </w:r>
      <w:r w:rsidR="004D1222" w:rsidRPr="00CC3691">
        <w:rPr>
          <w:rFonts w:ascii="Times New Roman" w:hAnsi="Times New Roman" w:cs="Times New Roman"/>
          <w:b/>
          <w:sz w:val="26"/>
          <w:szCs w:val="26"/>
        </w:rPr>
        <w:t xml:space="preserve">поставку </w:t>
      </w:r>
      <w:r w:rsidR="00460D58" w:rsidRPr="00460D58">
        <w:rPr>
          <w:rFonts w:ascii="Times New Roman" w:hAnsi="Times New Roman" w:cs="Times New Roman"/>
          <w:b/>
          <w:sz w:val="26"/>
          <w:szCs w:val="26"/>
        </w:rPr>
        <w:t>электротехнических материалов</w:t>
      </w: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D6C06B0"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r>
      <w:r w:rsidR="0095574F">
        <w:rPr>
          <w:rFonts w:ascii="Times New Roman" w:hAnsi="Times New Roman" w:cs="Times New Roman"/>
          <w:b/>
          <w:sz w:val="24"/>
          <w:szCs w:val="24"/>
        </w:rPr>
        <w:t>2024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57BEE" w:rsidRDefault="00063998" w:rsidP="00D45569">
          <w:pPr>
            <w:pStyle w:val="afd"/>
            <w:jc w:val="center"/>
            <w:rPr>
              <w:rFonts w:ascii="Times New Roman" w:hAnsi="Times New Roman" w:cs="Times New Roman"/>
              <w:b/>
              <w:color w:val="auto"/>
              <w:sz w:val="24"/>
              <w:szCs w:val="24"/>
            </w:rPr>
          </w:pPr>
          <w:r w:rsidRPr="00857BEE">
            <w:rPr>
              <w:rFonts w:ascii="Times New Roman" w:hAnsi="Times New Roman" w:cs="Times New Roman"/>
              <w:b/>
              <w:color w:val="auto"/>
              <w:sz w:val="24"/>
              <w:szCs w:val="24"/>
            </w:rPr>
            <w:t>Оглавление</w:t>
          </w:r>
        </w:p>
        <w:p w14:paraId="240304B6" w14:textId="77777777" w:rsidR="00EB2139" w:rsidRDefault="00063998">
          <w:pPr>
            <w:pStyle w:val="1a"/>
            <w:rPr>
              <w:rFonts w:asciiTheme="minorHAnsi" w:eastAsiaTheme="minorEastAsia" w:hAnsiTheme="minorHAnsi" w:cstheme="minorBidi"/>
              <w:noProof/>
              <w:sz w:val="22"/>
              <w:szCs w:val="22"/>
            </w:rPr>
          </w:pPr>
          <w:r w:rsidRPr="00857BEE">
            <w:rPr>
              <w:rFonts w:ascii="Times New Roman" w:hAnsi="Times New Roman" w:cs="Times New Roman"/>
            </w:rPr>
            <w:fldChar w:fldCharType="begin"/>
          </w:r>
          <w:r w:rsidRPr="00857BEE">
            <w:rPr>
              <w:rFonts w:ascii="Times New Roman" w:hAnsi="Times New Roman" w:cs="Times New Roman"/>
            </w:rPr>
            <w:instrText xml:space="preserve"> TOC \o "1-3" \h \z \u </w:instrText>
          </w:r>
          <w:r w:rsidRPr="00857BEE">
            <w:rPr>
              <w:rFonts w:ascii="Times New Roman" w:hAnsi="Times New Roman" w:cs="Times New Roman"/>
            </w:rPr>
            <w:fldChar w:fldCharType="separate"/>
          </w:r>
          <w:hyperlink w:anchor="_Toc156305575" w:history="1">
            <w:r w:rsidR="00EB2139" w:rsidRPr="003B7C6B">
              <w:rPr>
                <w:rStyle w:val="a8"/>
                <w:rFonts w:ascii="Times New Roman" w:hAnsi="Times New Roman" w:cs="Times New Roman"/>
                <w:b/>
                <w:noProof/>
              </w:rPr>
              <w:t>2. Предмет закупки</w:t>
            </w:r>
            <w:r w:rsidR="00EB2139">
              <w:rPr>
                <w:noProof/>
                <w:webHidden/>
              </w:rPr>
              <w:tab/>
            </w:r>
            <w:r w:rsidR="00EB2139">
              <w:rPr>
                <w:noProof/>
                <w:webHidden/>
              </w:rPr>
              <w:fldChar w:fldCharType="begin"/>
            </w:r>
            <w:r w:rsidR="00EB2139">
              <w:rPr>
                <w:noProof/>
                <w:webHidden/>
              </w:rPr>
              <w:instrText xml:space="preserve"> PAGEREF _Toc156305575 \h </w:instrText>
            </w:r>
            <w:r w:rsidR="00EB2139">
              <w:rPr>
                <w:noProof/>
                <w:webHidden/>
              </w:rPr>
            </w:r>
            <w:r w:rsidR="00EB2139">
              <w:rPr>
                <w:noProof/>
                <w:webHidden/>
              </w:rPr>
              <w:fldChar w:fldCharType="separate"/>
            </w:r>
            <w:r w:rsidR="00EB2139">
              <w:rPr>
                <w:noProof/>
                <w:webHidden/>
              </w:rPr>
              <w:t>4</w:t>
            </w:r>
            <w:r w:rsidR="00EB2139">
              <w:rPr>
                <w:noProof/>
                <w:webHidden/>
              </w:rPr>
              <w:fldChar w:fldCharType="end"/>
            </w:r>
          </w:hyperlink>
        </w:p>
        <w:p w14:paraId="22D870D1" w14:textId="77777777" w:rsidR="00EB2139" w:rsidRDefault="00EB2139">
          <w:pPr>
            <w:pStyle w:val="1a"/>
            <w:rPr>
              <w:rFonts w:asciiTheme="minorHAnsi" w:eastAsiaTheme="minorEastAsia" w:hAnsiTheme="minorHAnsi" w:cstheme="minorBidi"/>
              <w:noProof/>
              <w:sz w:val="22"/>
              <w:szCs w:val="22"/>
            </w:rPr>
          </w:pPr>
          <w:hyperlink w:anchor="_Toc156305576" w:history="1">
            <w:r w:rsidRPr="003B7C6B">
              <w:rPr>
                <w:rStyle w:val="a8"/>
                <w:rFonts w:ascii="Times New Roman" w:hAnsi="Times New Roman" w:cs="Times New Roman"/>
                <w:noProof/>
              </w:rPr>
              <w:t>2.1 Техническая часть</w:t>
            </w:r>
            <w:r>
              <w:rPr>
                <w:noProof/>
                <w:webHidden/>
              </w:rPr>
              <w:tab/>
            </w:r>
            <w:r>
              <w:rPr>
                <w:noProof/>
                <w:webHidden/>
              </w:rPr>
              <w:fldChar w:fldCharType="begin"/>
            </w:r>
            <w:r>
              <w:rPr>
                <w:noProof/>
                <w:webHidden/>
              </w:rPr>
              <w:instrText xml:space="preserve"> PAGEREF _Toc156305576 \h </w:instrText>
            </w:r>
            <w:r>
              <w:rPr>
                <w:noProof/>
                <w:webHidden/>
              </w:rPr>
            </w:r>
            <w:r>
              <w:rPr>
                <w:noProof/>
                <w:webHidden/>
              </w:rPr>
              <w:fldChar w:fldCharType="separate"/>
            </w:r>
            <w:r>
              <w:rPr>
                <w:noProof/>
                <w:webHidden/>
              </w:rPr>
              <w:t>4</w:t>
            </w:r>
            <w:r>
              <w:rPr>
                <w:noProof/>
                <w:webHidden/>
              </w:rPr>
              <w:fldChar w:fldCharType="end"/>
            </w:r>
          </w:hyperlink>
        </w:p>
        <w:p w14:paraId="646CCC54" w14:textId="77777777" w:rsidR="00EB2139" w:rsidRDefault="00EB2139">
          <w:pPr>
            <w:pStyle w:val="1a"/>
            <w:rPr>
              <w:rFonts w:asciiTheme="minorHAnsi" w:eastAsiaTheme="minorEastAsia" w:hAnsiTheme="minorHAnsi" w:cstheme="minorBidi"/>
              <w:noProof/>
              <w:sz w:val="22"/>
              <w:szCs w:val="22"/>
            </w:rPr>
          </w:pPr>
          <w:hyperlink w:anchor="_Toc156305577" w:history="1">
            <w:r w:rsidRPr="003B7C6B">
              <w:rPr>
                <w:rStyle w:val="a8"/>
                <w:rFonts w:ascii="Times New Roman" w:hAnsi="Times New Roman" w:cs="Times New Roman"/>
                <w:noProof/>
              </w:rPr>
              <w:t>2.2 Коммерческая часть</w:t>
            </w:r>
            <w:r>
              <w:rPr>
                <w:noProof/>
                <w:webHidden/>
              </w:rPr>
              <w:tab/>
            </w:r>
            <w:r>
              <w:rPr>
                <w:noProof/>
                <w:webHidden/>
              </w:rPr>
              <w:fldChar w:fldCharType="begin"/>
            </w:r>
            <w:r>
              <w:rPr>
                <w:noProof/>
                <w:webHidden/>
              </w:rPr>
              <w:instrText xml:space="preserve"> PAGEREF _Toc156305577 \h </w:instrText>
            </w:r>
            <w:r>
              <w:rPr>
                <w:noProof/>
                <w:webHidden/>
              </w:rPr>
            </w:r>
            <w:r>
              <w:rPr>
                <w:noProof/>
                <w:webHidden/>
              </w:rPr>
              <w:fldChar w:fldCharType="separate"/>
            </w:r>
            <w:r>
              <w:rPr>
                <w:noProof/>
                <w:webHidden/>
              </w:rPr>
              <w:t>5</w:t>
            </w:r>
            <w:r>
              <w:rPr>
                <w:noProof/>
                <w:webHidden/>
              </w:rPr>
              <w:fldChar w:fldCharType="end"/>
            </w:r>
          </w:hyperlink>
        </w:p>
        <w:p w14:paraId="3CE79A84" w14:textId="77777777" w:rsidR="00EB2139" w:rsidRDefault="00EB2139">
          <w:pPr>
            <w:pStyle w:val="1a"/>
            <w:rPr>
              <w:rFonts w:asciiTheme="minorHAnsi" w:eastAsiaTheme="minorEastAsia" w:hAnsiTheme="minorHAnsi" w:cstheme="minorBidi"/>
              <w:noProof/>
              <w:sz w:val="22"/>
              <w:szCs w:val="22"/>
            </w:rPr>
          </w:pPr>
          <w:hyperlink w:anchor="_Toc156305578" w:history="1">
            <w:r w:rsidRPr="003B7C6B">
              <w:rPr>
                <w:rStyle w:val="a8"/>
                <w:rFonts w:ascii="Times New Roman" w:hAnsi="Times New Roman" w:cs="Times New Roman"/>
                <w:b/>
                <w:noProof/>
              </w:rPr>
              <w:t>3. Требования к Участникам и документы, подлежащие к предоставлению</w:t>
            </w:r>
            <w:r>
              <w:rPr>
                <w:noProof/>
                <w:webHidden/>
              </w:rPr>
              <w:tab/>
            </w:r>
            <w:r>
              <w:rPr>
                <w:noProof/>
                <w:webHidden/>
              </w:rPr>
              <w:fldChar w:fldCharType="begin"/>
            </w:r>
            <w:r>
              <w:rPr>
                <w:noProof/>
                <w:webHidden/>
              </w:rPr>
              <w:instrText xml:space="preserve"> PAGEREF _Toc156305578 \h </w:instrText>
            </w:r>
            <w:r>
              <w:rPr>
                <w:noProof/>
                <w:webHidden/>
              </w:rPr>
            </w:r>
            <w:r>
              <w:rPr>
                <w:noProof/>
                <w:webHidden/>
              </w:rPr>
              <w:fldChar w:fldCharType="separate"/>
            </w:r>
            <w:r>
              <w:rPr>
                <w:noProof/>
                <w:webHidden/>
              </w:rPr>
              <w:t>5</w:t>
            </w:r>
            <w:r>
              <w:rPr>
                <w:noProof/>
                <w:webHidden/>
              </w:rPr>
              <w:fldChar w:fldCharType="end"/>
            </w:r>
          </w:hyperlink>
        </w:p>
        <w:p w14:paraId="1C1F984A" w14:textId="77777777" w:rsidR="00EB2139" w:rsidRDefault="00EB2139">
          <w:pPr>
            <w:pStyle w:val="1a"/>
            <w:rPr>
              <w:rFonts w:asciiTheme="minorHAnsi" w:eastAsiaTheme="minorEastAsia" w:hAnsiTheme="minorHAnsi" w:cstheme="minorBidi"/>
              <w:noProof/>
              <w:sz w:val="22"/>
              <w:szCs w:val="22"/>
            </w:rPr>
          </w:pPr>
          <w:hyperlink w:anchor="_Toc156305579" w:history="1">
            <w:r w:rsidRPr="003B7C6B">
              <w:rPr>
                <w:rStyle w:val="a8"/>
                <w:rFonts w:ascii="Times New Roman" w:hAnsi="Times New Roman" w:cs="Times New Roman"/>
                <w:b/>
                <w:noProof/>
              </w:rPr>
              <w:t>3.1 Требования к Участникам</w:t>
            </w:r>
            <w:r>
              <w:rPr>
                <w:noProof/>
                <w:webHidden/>
              </w:rPr>
              <w:tab/>
            </w:r>
            <w:r>
              <w:rPr>
                <w:noProof/>
                <w:webHidden/>
              </w:rPr>
              <w:fldChar w:fldCharType="begin"/>
            </w:r>
            <w:r>
              <w:rPr>
                <w:noProof/>
                <w:webHidden/>
              </w:rPr>
              <w:instrText xml:space="preserve"> PAGEREF _Toc156305579 \h </w:instrText>
            </w:r>
            <w:r>
              <w:rPr>
                <w:noProof/>
                <w:webHidden/>
              </w:rPr>
            </w:r>
            <w:r>
              <w:rPr>
                <w:noProof/>
                <w:webHidden/>
              </w:rPr>
              <w:fldChar w:fldCharType="separate"/>
            </w:r>
            <w:r>
              <w:rPr>
                <w:noProof/>
                <w:webHidden/>
              </w:rPr>
              <w:t>5</w:t>
            </w:r>
            <w:r>
              <w:rPr>
                <w:noProof/>
                <w:webHidden/>
              </w:rPr>
              <w:fldChar w:fldCharType="end"/>
            </w:r>
          </w:hyperlink>
        </w:p>
        <w:p w14:paraId="03221CAA" w14:textId="77777777" w:rsidR="00EB2139" w:rsidRDefault="00EB2139">
          <w:pPr>
            <w:pStyle w:val="1a"/>
            <w:rPr>
              <w:rFonts w:asciiTheme="minorHAnsi" w:eastAsiaTheme="minorEastAsia" w:hAnsiTheme="minorHAnsi" w:cstheme="minorBidi"/>
              <w:noProof/>
              <w:sz w:val="22"/>
              <w:szCs w:val="22"/>
            </w:rPr>
          </w:pPr>
          <w:hyperlink w:anchor="_Toc156305580" w:history="1">
            <w:r w:rsidRPr="003B7C6B">
              <w:rPr>
                <w:rStyle w:val="a8"/>
                <w:rFonts w:ascii="Times New Roman" w:hAnsi="Times New Roman" w:cs="Times New Roman"/>
                <w:b/>
                <w:noProof/>
              </w:rPr>
              <w:t>3.2 Требования к документам</w:t>
            </w:r>
            <w:r>
              <w:rPr>
                <w:noProof/>
                <w:webHidden/>
              </w:rPr>
              <w:tab/>
            </w:r>
            <w:r>
              <w:rPr>
                <w:noProof/>
                <w:webHidden/>
              </w:rPr>
              <w:fldChar w:fldCharType="begin"/>
            </w:r>
            <w:r>
              <w:rPr>
                <w:noProof/>
                <w:webHidden/>
              </w:rPr>
              <w:instrText xml:space="preserve"> PAGEREF _Toc156305580 \h </w:instrText>
            </w:r>
            <w:r>
              <w:rPr>
                <w:noProof/>
                <w:webHidden/>
              </w:rPr>
            </w:r>
            <w:r>
              <w:rPr>
                <w:noProof/>
                <w:webHidden/>
              </w:rPr>
              <w:fldChar w:fldCharType="separate"/>
            </w:r>
            <w:r>
              <w:rPr>
                <w:noProof/>
                <w:webHidden/>
              </w:rPr>
              <w:t>5</w:t>
            </w:r>
            <w:r>
              <w:rPr>
                <w:noProof/>
                <w:webHidden/>
              </w:rPr>
              <w:fldChar w:fldCharType="end"/>
            </w:r>
          </w:hyperlink>
        </w:p>
        <w:p w14:paraId="4EB247B3" w14:textId="77777777" w:rsidR="00EB2139" w:rsidRDefault="00EB2139">
          <w:pPr>
            <w:pStyle w:val="1a"/>
            <w:rPr>
              <w:rFonts w:asciiTheme="minorHAnsi" w:eastAsiaTheme="minorEastAsia" w:hAnsiTheme="minorHAnsi" w:cstheme="minorBidi"/>
              <w:noProof/>
              <w:sz w:val="22"/>
              <w:szCs w:val="22"/>
            </w:rPr>
          </w:pPr>
          <w:hyperlink w:anchor="_Toc156305581" w:history="1">
            <w:r w:rsidRPr="003B7C6B">
              <w:rPr>
                <w:rStyle w:val="a8"/>
                <w:rFonts w:ascii="Times New Roman" w:hAnsi="Times New Roman" w:cs="Times New Roman"/>
                <w:b/>
                <w:noProof/>
              </w:rPr>
              <w:t>4. Подготовка Предложений</w:t>
            </w:r>
            <w:r>
              <w:rPr>
                <w:noProof/>
                <w:webHidden/>
              </w:rPr>
              <w:tab/>
            </w:r>
            <w:r>
              <w:rPr>
                <w:noProof/>
                <w:webHidden/>
              </w:rPr>
              <w:fldChar w:fldCharType="begin"/>
            </w:r>
            <w:r>
              <w:rPr>
                <w:noProof/>
                <w:webHidden/>
              </w:rPr>
              <w:instrText xml:space="preserve"> PAGEREF _Toc156305581 \h </w:instrText>
            </w:r>
            <w:r>
              <w:rPr>
                <w:noProof/>
                <w:webHidden/>
              </w:rPr>
            </w:r>
            <w:r>
              <w:rPr>
                <w:noProof/>
                <w:webHidden/>
              </w:rPr>
              <w:fldChar w:fldCharType="separate"/>
            </w:r>
            <w:r>
              <w:rPr>
                <w:noProof/>
                <w:webHidden/>
              </w:rPr>
              <w:t>6</w:t>
            </w:r>
            <w:r>
              <w:rPr>
                <w:noProof/>
                <w:webHidden/>
              </w:rPr>
              <w:fldChar w:fldCharType="end"/>
            </w:r>
          </w:hyperlink>
        </w:p>
        <w:p w14:paraId="287582BC" w14:textId="77777777" w:rsidR="00EB2139" w:rsidRDefault="00EB2139">
          <w:pPr>
            <w:pStyle w:val="1a"/>
            <w:rPr>
              <w:rFonts w:asciiTheme="minorHAnsi" w:eastAsiaTheme="minorEastAsia" w:hAnsiTheme="minorHAnsi" w:cstheme="minorBidi"/>
              <w:noProof/>
              <w:sz w:val="22"/>
              <w:szCs w:val="22"/>
            </w:rPr>
          </w:pPr>
          <w:hyperlink w:anchor="_Toc156305582" w:history="1">
            <w:r w:rsidRPr="003B7C6B">
              <w:rPr>
                <w:rStyle w:val="a8"/>
                <w:rFonts w:ascii="Times New Roman" w:hAnsi="Times New Roman" w:cs="Times New Roman"/>
                <w:b/>
                <w:noProof/>
              </w:rPr>
              <w:t>4.1. Общие требования к Предложению</w:t>
            </w:r>
            <w:r>
              <w:rPr>
                <w:noProof/>
                <w:webHidden/>
              </w:rPr>
              <w:tab/>
            </w:r>
            <w:r>
              <w:rPr>
                <w:noProof/>
                <w:webHidden/>
              </w:rPr>
              <w:fldChar w:fldCharType="begin"/>
            </w:r>
            <w:r>
              <w:rPr>
                <w:noProof/>
                <w:webHidden/>
              </w:rPr>
              <w:instrText xml:space="preserve"> PAGEREF _Toc156305582 \h </w:instrText>
            </w:r>
            <w:r>
              <w:rPr>
                <w:noProof/>
                <w:webHidden/>
              </w:rPr>
            </w:r>
            <w:r>
              <w:rPr>
                <w:noProof/>
                <w:webHidden/>
              </w:rPr>
              <w:fldChar w:fldCharType="separate"/>
            </w:r>
            <w:r>
              <w:rPr>
                <w:noProof/>
                <w:webHidden/>
              </w:rPr>
              <w:t>6</w:t>
            </w:r>
            <w:r>
              <w:rPr>
                <w:noProof/>
                <w:webHidden/>
              </w:rPr>
              <w:fldChar w:fldCharType="end"/>
            </w:r>
          </w:hyperlink>
        </w:p>
        <w:p w14:paraId="3F253592" w14:textId="77777777" w:rsidR="00EB2139" w:rsidRDefault="00EB2139">
          <w:pPr>
            <w:pStyle w:val="1a"/>
            <w:rPr>
              <w:rFonts w:asciiTheme="minorHAnsi" w:eastAsiaTheme="minorEastAsia" w:hAnsiTheme="minorHAnsi" w:cstheme="minorBidi"/>
              <w:noProof/>
              <w:sz w:val="22"/>
              <w:szCs w:val="22"/>
            </w:rPr>
          </w:pPr>
          <w:hyperlink w:anchor="_Toc156305583" w:history="1">
            <w:r w:rsidRPr="003B7C6B">
              <w:rPr>
                <w:rStyle w:val="a8"/>
                <w:rFonts w:ascii="Times New Roman" w:hAnsi="Times New Roman" w:cs="Times New Roman"/>
                <w:b/>
                <w:noProof/>
              </w:rPr>
              <w:t>4.2. Требования к языку Предложения</w:t>
            </w:r>
            <w:bookmarkStart w:id="0" w:name="_GoBack"/>
            <w:bookmarkEnd w:id="0"/>
            <w:r>
              <w:rPr>
                <w:noProof/>
                <w:webHidden/>
              </w:rPr>
              <w:tab/>
            </w:r>
            <w:r>
              <w:rPr>
                <w:noProof/>
                <w:webHidden/>
              </w:rPr>
              <w:fldChar w:fldCharType="begin"/>
            </w:r>
            <w:r>
              <w:rPr>
                <w:noProof/>
                <w:webHidden/>
              </w:rPr>
              <w:instrText xml:space="preserve"> PAGEREF _Toc156305583 \h </w:instrText>
            </w:r>
            <w:r>
              <w:rPr>
                <w:noProof/>
                <w:webHidden/>
              </w:rPr>
            </w:r>
            <w:r>
              <w:rPr>
                <w:noProof/>
                <w:webHidden/>
              </w:rPr>
              <w:fldChar w:fldCharType="separate"/>
            </w:r>
            <w:r>
              <w:rPr>
                <w:noProof/>
                <w:webHidden/>
              </w:rPr>
              <w:t>7</w:t>
            </w:r>
            <w:r>
              <w:rPr>
                <w:noProof/>
                <w:webHidden/>
              </w:rPr>
              <w:fldChar w:fldCharType="end"/>
            </w:r>
          </w:hyperlink>
        </w:p>
        <w:p w14:paraId="118502A0" w14:textId="77777777" w:rsidR="00EB2139" w:rsidRDefault="00EB2139">
          <w:pPr>
            <w:pStyle w:val="1a"/>
            <w:rPr>
              <w:rFonts w:asciiTheme="minorHAnsi" w:eastAsiaTheme="minorEastAsia" w:hAnsiTheme="minorHAnsi" w:cstheme="minorBidi"/>
              <w:noProof/>
              <w:sz w:val="22"/>
              <w:szCs w:val="22"/>
            </w:rPr>
          </w:pPr>
          <w:hyperlink w:anchor="_Toc156305584" w:history="1">
            <w:r w:rsidRPr="003B7C6B">
              <w:rPr>
                <w:rStyle w:val="a8"/>
                <w:rFonts w:ascii="Times New Roman" w:hAnsi="Times New Roman" w:cs="Times New Roman"/>
                <w:b/>
                <w:noProof/>
              </w:rPr>
              <w:t>4.3. Разъяснение Закупочной документации</w:t>
            </w:r>
            <w:r>
              <w:rPr>
                <w:noProof/>
                <w:webHidden/>
              </w:rPr>
              <w:tab/>
            </w:r>
            <w:r>
              <w:rPr>
                <w:noProof/>
                <w:webHidden/>
              </w:rPr>
              <w:fldChar w:fldCharType="begin"/>
            </w:r>
            <w:r>
              <w:rPr>
                <w:noProof/>
                <w:webHidden/>
              </w:rPr>
              <w:instrText xml:space="preserve"> PAGEREF _Toc156305584 \h </w:instrText>
            </w:r>
            <w:r>
              <w:rPr>
                <w:noProof/>
                <w:webHidden/>
              </w:rPr>
            </w:r>
            <w:r>
              <w:rPr>
                <w:noProof/>
                <w:webHidden/>
              </w:rPr>
              <w:fldChar w:fldCharType="separate"/>
            </w:r>
            <w:r>
              <w:rPr>
                <w:noProof/>
                <w:webHidden/>
              </w:rPr>
              <w:t>7</w:t>
            </w:r>
            <w:r>
              <w:rPr>
                <w:noProof/>
                <w:webHidden/>
              </w:rPr>
              <w:fldChar w:fldCharType="end"/>
            </w:r>
          </w:hyperlink>
        </w:p>
        <w:p w14:paraId="36C26CC6" w14:textId="77777777" w:rsidR="00EB2139" w:rsidRDefault="00EB2139">
          <w:pPr>
            <w:pStyle w:val="1a"/>
            <w:rPr>
              <w:rFonts w:asciiTheme="minorHAnsi" w:eastAsiaTheme="minorEastAsia" w:hAnsiTheme="minorHAnsi" w:cstheme="minorBidi"/>
              <w:noProof/>
              <w:sz w:val="22"/>
              <w:szCs w:val="22"/>
            </w:rPr>
          </w:pPr>
          <w:hyperlink w:anchor="_Toc156305585" w:history="1">
            <w:r w:rsidRPr="003B7C6B">
              <w:rPr>
                <w:rStyle w:val="a8"/>
                <w:rFonts w:ascii="Times New Roman" w:hAnsi="Times New Roman" w:cs="Times New Roman"/>
                <w:b/>
                <w:noProof/>
              </w:rPr>
              <w:t>4.4. Продление срока окончания приема Предложений</w:t>
            </w:r>
            <w:r>
              <w:rPr>
                <w:noProof/>
                <w:webHidden/>
              </w:rPr>
              <w:tab/>
            </w:r>
            <w:r>
              <w:rPr>
                <w:noProof/>
                <w:webHidden/>
              </w:rPr>
              <w:fldChar w:fldCharType="begin"/>
            </w:r>
            <w:r>
              <w:rPr>
                <w:noProof/>
                <w:webHidden/>
              </w:rPr>
              <w:instrText xml:space="preserve"> PAGEREF _Toc156305585 \h </w:instrText>
            </w:r>
            <w:r>
              <w:rPr>
                <w:noProof/>
                <w:webHidden/>
              </w:rPr>
            </w:r>
            <w:r>
              <w:rPr>
                <w:noProof/>
                <w:webHidden/>
              </w:rPr>
              <w:fldChar w:fldCharType="separate"/>
            </w:r>
            <w:r>
              <w:rPr>
                <w:noProof/>
                <w:webHidden/>
              </w:rPr>
              <w:t>7</w:t>
            </w:r>
            <w:r>
              <w:rPr>
                <w:noProof/>
                <w:webHidden/>
              </w:rPr>
              <w:fldChar w:fldCharType="end"/>
            </w:r>
          </w:hyperlink>
        </w:p>
        <w:p w14:paraId="5BD3A7B1" w14:textId="77777777" w:rsidR="00EB2139" w:rsidRDefault="00EB2139">
          <w:pPr>
            <w:pStyle w:val="1a"/>
            <w:rPr>
              <w:rFonts w:asciiTheme="minorHAnsi" w:eastAsiaTheme="minorEastAsia" w:hAnsiTheme="minorHAnsi" w:cstheme="minorBidi"/>
              <w:noProof/>
              <w:sz w:val="22"/>
              <w:szCs w:val="22"/>
            </w:rPr>
          </w:pPr>
          <w:hyperlink w:anchor="_Toc156305586" w:history="1">
            <w:r w:rsidRPr="003B7C6B">
              <w:rPr>
                <w:rStyle w:val="a8"/>
                <w:rFonts w:ascii="Times New Roman" w:hAnsi="Times New Roman" w:cs="Times New Roman"/>
                <w:b/>
                <w:noProof/>
              </w:rPr>
              <w:t>5. Подача предложений и их прием.</w:t>
            </w:r>
            <w:r>
              <w:rPr>
                <w:noProof/>
                <w:webHidden/>
              </w:rPr>
              <w:tab/>
            </w:r>
            <w:r>
              <w:rPr>
                <w:noProof/>
                <w:webHidden/>
              </w:rPr>
              <w:fldChar w:fldCharType="begin"/>
            </w:r>
            <w:r>
              <w:rPr>
                <w:noProof/>
                <w:webHidden/>
              </w:rPr>
              <w:instrText xml:space="preserve"> PAGEREF _Toc156305586 \h </w:instrText>
            </w:r>
            <w:r>
              <w:rPr>
                <w:noProof/>
                <w:webHidden/>
              </w:rPr>
            </w:r>
            <w:r>
              <w:rPr>
                <w:noProof/>
                <w:webHidden/>
              </w:rPr>
              <w:fldChar w:fldCharType="separate"/>
            </w:r>
            <w:r>
              <w:rPr>
                <w:noProof/>
                <w:webHidden/>
              </w:rPr>
              <w:t>7</w:t>
            </w:r>
            <w:r>
              <w:rPr>
                <w:noProof/>
                <w:webHidden/>
              </w:rPr>
              <w:fldChar w:fldCharType="end"/>
            </w:r>
          </w:hyperlink>
        </w:p>
        <w:p w14:paraId="61D5213E" w14:textId="77777777" w:rsidR="00EB2139" w:rsidRDefault="00EB2139">
          <w:pPr>
            <w:pStyle w:val="1a"/>
            <w:rPr>
              <w:rFonts w:asciiTheme="minorHAnsi" w:eastAsiaTheme="minorEastAsia" w:hAnsiTheme="minorHAnsi" w:cstheme="minorBidi"/>
              <w:noProof/>
              <w:sz w:val="22"/>
              <w:szCs w:val="22"/>
            </w:rPr>
          </w:pPr>
          <w:hyperlink w:anchor="_Toc156305587" w:history="1">
            <w:r w:rsidRPr="003B7C6B">
              <w:rPr>
                <w:rStyle w:val="a8"/>
                <w:rFonts w:ascii="Times New Roman" w:hAnsi="Times New Roman" w:cs="Times New Roman"/>
                <w:b/>
                <w:noProof/>
              </w:rPr>
              <w:t>6. Оценка Предложений и проведение переговоров</w:t>
            </w:r>
            <w:r>
              <w:rPr>
                <w:noProof/>
                <w:webHidden/>
              </w:rPr>
              <w:tab/>
            </w:r>
            <w:r>
              <w:rPr>
                <w:noProof/>
                <w:webHidden/>
              </w:rPr>
              <w:fldChar w:fldCharType="begin"/>
            </w:r>
            <w:r>
              <w:rPr>
                <w:noProof/>
                <w:webHidden/>
              </w:rPr>
              <w:instrText xml:space="preserve"> PAGEREF _Toc156305587 \h </w:instrText>
            </w:r>
            <w:r>
              <w:rPr>
                <w:noProof/>
                <w:webHidden/>
              </w:rPr>
            </w:r>
            <w:r>
              <w:rPr>
                <w:noProof/>
                <w:webHidden/>
              </w:rPr>
              <w:fldChar w:fldCharType="separate"/>
            </w:r>
            <w:r>
              <w:rPr>
                <w:noProof/>
                <w:webHidden/>
              </w:rPr>
              <w:t>8</w:t>
            </w:r>
            <w:r>
              <w:rPr>
                <w:noProof/>
                <w:webHidden/>
              </w:rPr>
              <w:fldChar w:fldCharType="end"/>
            </w:r>
          </w:hyperlink>
        </w:p>
        <w:p w14:paraId="48692F99" w14:textId="77777777" w:rsidR="00EB2139" w:rsidRDefault="00EB2139">
          <w:pPr>
            <w:pStyle w:val="1a"/>
            <w:rPr>
              <w:rFonts w:asciiTheme="minorHAnsi" w:eastAsiaTheme="minorEastAsia" w:hAnsiTheme="minorHAnsi" w:cstheme="minorBidi"/>
              <w:noProof/>
              <w:sz w:val="22"/>
              <w:szCs w:val="22"/>
            </w:rPr>
          </w:pPr>
          <w:hyperlink w:anchor="_Toc156305588" w:history="1">
            <w:r w:rsidRPr="003B7C6B">
              <w:rPr>
                <w:rStyle w:val="a8"/>
                <w:rFonts w:ascii="Times New Roman" w:hAnsi="Times New Roman" w:cs="Times New Roman"/>
                <w:b/>
                <w:noProof/>
              </w:rPr>
              <w:t>6.1. Общие положения</w:t>
            </w:r>
            <w:r>
              <w:rPr>
                <w:noProof/>
                <w:webHidden/>
              </w:rPr>
              <w:tab/>
            </w:r>
            <w:r>
              <w:rPr>
                <w:noProof/>
                <w:webHidden/>
              </w:rPr>
              <w:fldChar w:fldCharType="begin"/>
            </w:r>
            <w:r>
              <w:rPr>
                <w:noProof/>
                <w:webHidden/>
              </w:rPr>
              <w:instrText xml:space="preserve"> PAGEREF _Toc156305588 \h </w:instrText>
            </w:r>
            <w:r>
              <w:rPr>
                <w:noProof/>
                <w:webHidden/>
              </w:rPr>
            </w:r>
            <w:r>
              <w:rPr>
                <w:noProof/>
                <w:webHidden/>
              </w:rPr>
              <w:fldChar w:fldCharType="separate"/>
            </w:r>
            <w:r>
              <w:rPr>
                <w:noProof/>
                <w:webHidden/>
              </w:rPr>
              <w:t>8</w:t>
            </w:r>
            <w:r>
              <w:rPr>
                <w:noProof/>
                <w:webHidden/>
              </w:rPr>
              <w:fldChar w:fldCharType="end"/>
            </w:r>
          </w:hyperlink>
        </w:p>
        <w:p w14:paraId="0653E5E4" w14:textId="77777777" w:rsidR="00EB2139" w:rsidRDefault="00EB2139">
          <w:pPr>
            <w:pStyle w:val="1a"/>
            <w:rPr>
              <w:rFonts w:asciiTheme="minorHAnsi" w:eastAsiaTheme="minorEastAsia" w:hAnsiTheme="minorHAnsi" w:cstheme="minorBidi"/>
              <w:noProof/>
              <w:sz w:val="22"/>
              <w:szCs w:val="22"/>
            </w:rPr>
          </w:pPr>
          <w:hyperlink w:anchor="_Toc156305589" w:history="1">
            <w:r w:rsidRPr="003B7C6B">
              <w:rPr>
                <w:rStyle w:val="a8"/>
                <w:rFonts w:ascii="Times New Roman" w:hAnsi="Times New Roman" w:cs="Times New Roman"/>
                <w:b/>
                <w:noProof/>
              </w:rPr>
              <w:t>6.2. Отборочная стадия</w:t>
            </w:r>
            <w:r>
              <w:rPr>
                <w:noProof/>
                <w:webHidden/>
              </w:rPr>
              <w:tab/>
            </w:r>
            <w:r>
              <w:rPr>
                <w:noProof/>
                <w:webHidden/>
              </w:rPr>
              <w:fldChar w:fldCharType="begin"/>
            </w:r>
            <w:r>
              <w:rPr>
                <w:noProof/>
                <w:webHidden/>
              </w:rPr>
              <w:instrText xml:space="preserve"> PAGEREF _Toc156305589 \h </w:instrText>
            </w:r>
            <w:r>
              <w:rPr>
                <w:noProof/>
                <w:webHidden/>
              </w:rPr>
            </w:r>
            <w:r>
              <w:rPr>
                <w:noProof/>
                <w:webHidden/>
              </w:rPr>
              <w:fldChar w:fldCharType="separate"/>
            </w:r>
            <w:r>
              <w:rPr>
                <w:noProof/>
                <w:webHidden/>
              </w:rPr>
              <w:t>8</w:t>
            </w:r>
            <w:r>
              <w:rPr>
                <w:noProof/>
                <w:webHidden/>
              </w:rPr>
              <w:fldChar w:fldCharType="end"/>
            </w:r>
          </w:hyperlink>
        </w:p>
        <w:p w14:paraId="5BA6FF1E" w14:textId="77777777" w:rsidR="00EB2139" w:rsidRDefault="00EB2139">
          <w:pPr>
            <w:pStyle w:val="1a"/>
            <w:rPr>
              <w:rFonts w:asciiTheme="minorHAnsi" w:eastAsiaTheme="minorEastAsia" w:hAnsiTheme="minorHAnsi" w:cstheme="minorBidi"/>
              <w:noProof/>
              <w:sz w:val="22"/>
              <w:szCs w:val="22"/>
            </w:rPr>
          </w:pPr>
          <w:hyperlink w:anchor="_Toc156305590" w:history="1">
            <w:r w:rsidRPr="003B7C6B">
              <w:rPr>
                <w:rStyle w:val="a8"/>
                <w:rFonts w:ascii="Times New Roman" w:hAnsi="Times New Roman" w:cs="Times New Roman"/>
                <w:b/>
                <w:noProof/>
              </w:rPr>
              <w:t>6.3. Оценочная стадия</w:t>
            </w:r>
            <w:r>
              <w:rPr>
                <w:noProof/>
                <w:webHidden/>
              </w:rPr>
              <w:tab/>
            </w:r>
            <w:r>
              <w:rPr>
                <w:noProof/>
                <w:webHidden/>
              </w:rPr>
              <w:fldChar w:fldCharType="begin"/>
            </w:r>
            <w:r>
              <w:rPr>
                <w:noProof/>
                <w:webHidden/>
              </w:rPr>
              <w:instrText xml:space="preserve"> PAGEREF _Toc156305590 \h </w:instrText>
            </w:r>
            <w:r>
              <w:rPr>
                <w:noProof/>
                <w:webHidden/>
              </w:rPr>
            </w:r>
            <w:r>
              <w:rPr>
                <w:noProof/>
                <w:webHidden/>
              </w:rPr>
              <w:fldChar w:fldCharType="separate"/>
            </w:r>
            <w:r>
              <w:rPr>
                <w:noProof/>
                <w:webHidden/>
              </w:rPr>
              <w:t>8</w:t>
            </w:r>
            <w:r>
              <w:rPr>
                <w:noProof/>
                <w:webHidden/>
              </w:rPr>
              <w:fldChar w:fldCharType="end"/>
            </w:r>
          </w:hyperlink>
        </w:p>
        <w:p w14:paraId="309610F2" w14:textId="77777777" w:rsidR="00EB2139" w:rsidRDefault="00EB2139">
          <w:pPr>
            <w:pStyle w:val="1a"/>
            <w:rPr>
              <w:rFonts w:asciiTheme="minorHAnsi" w:eastAsiaTheme="minorEastAsia" w:hAnsiTheme="minorHAnsi" w:cstheme="minorBidi"/>
              <w:noProof/>
              <w:sz w:val="22"/>
              <w:szCs w:val="22"/>
            </w:rPr>
          </w:pPr>
          <w:hyperlink w:anchor="_Toc156305591" w:history="1">
            <w:r w:rsidRPr="003B7C6B">
              <w:rPr>
                <w:rStyle w:val="a8"/>
                <w:rFonts w:ascii="Times New Roman" w:hAnsi="Times New Roman" w:cs="Times New Roman"/>
                <w:b/>
                <w:noProof/>
              </w:rPr>
              <w:t>6.4. Проведение переторжки</w:t>
            </w:r>
            <w:r>
              <w:rPr>
                <w:noProof/>
                <w:webHidden/>
              </w:rPr>
              <w:tab/>
            </w:r>
            <w:r>
              <w:rPr>
                <w:noProof/>
                <w:webHidden/>
              </w:rPr>
              <w:fldChar w:fldCharType="begin"/>
            </w:r>
            <w:r>
              <w:rPr>
                <w:noProof/>
                <w:webHidden/>
              </w:rPr>
              <w:instrText xml:space="preserve"> PAGEREF _Toc156305591 \h </w:instrText>
            </w:r>
            <w:r>
              <w:rPr>
                <w:noProof/>
                <w:webHidden/>
              </w:rPr>
            </w:r>
            <w:r>
              <w:rPr>
                <w:noProof/>
                <w:webHidden/>
              </w:rPr>
              <w:fldChar w:fldCharType="separate"/>
            </w:r>
            <w:r>
              <w:rPr>
                <w:noProof/>
                <w:webHidden/>
              </w:rPr>
              <w:t>8</w:t>
            </w:r>
            <w:r>
              <w:rPr>
                <w:noProof/>
                <w:webHidden/>
              </w:rPr>
              <w:fldChar w:fldCharType="end"/>
            </w:r>
          </w:hyperlink>
        </w:p>
        <w:p w14:paraId="0814CEBD" w14:textId="77777777" w:rsidR="00EB2139" w:rsidRDefault="00EB2139">
          <w:pPr>
            <w:pStyle w:val="1a"/>
            <w:rPr>
              <w:rFonts w:asciiTheme="minorHAnsi" w:eastAsiaTheme="minorEastAsia" w:hAnsiTheme="minorHAnsi" w:cstheme="minorBidi"/>
              <w:noProof/>
              <w:sz w:val="22"/>
              <w:szCs w:val="22"/>
            </w:rPr>
          </w:pPr>
          <w:hyperlink w:anchor="_Toc156305592" w:history="1">
            <w:r w:rsidRPr="003B7C6B">
              <w:rPr>
                <w:rStyle w:val="a8"/>
                <w:rFonts w:ascii="Times New Roman" w:hAnsi="Times New Roman" w:cs="Times New Roman"/>
                <w:b/>
                <w:noProof/>
              </w:rPr>
              <w:t>7. Определение Победителя и Подписание Договора</w:t>
            </w:r>
            <w:r>
              <w:rPr>
                <w:noProof/>
                <w:webHidden/>
              </w:rPr>
              <w:tab/>
            </w:r>
            <w:r>
              <w:rPr>
                <w:noProof/>
                <w:webHidden/>
              </w:rPr>
              <w:fldChar w:fldCharType="begin"/>
            </w:r>
            <w:r>
              <w:rPr>
                <w:noProof/>
                <w:webHidden/>
              </w:rPr>
              <w:instrText xml:space="preserve"> PAGEREF _Toc156305592 \h </w:instrText>
            </w:r>
            <w:r>
              <w:rPr>
                <w:noProof/>
                <w:webHidden/>
              </w:rPr>
            </w:r>
            <w:r>
              <w:rPr>
                <w:noProof/>
                <w:webHidden/>
              </w:rPr>
              <w:fldChar w:fldCharType="separate"/>
            </w:r>
            <w:r>
              <w:rPr>
                <w:noProof/>
                <w:webHidden/>
              </w:rPr>
              <w:t>8</w:t>
            </w:r>
            <w:r>
              <w:rPr>
                <w:noProof/>
                <w:webHidden/>
              </w:rPr>
              <w:fldChar w:fldCharType="end"/>
            </w:r>
          </w:hyperlink>
        </w:p>
        <w:p w14:paraId="214BCC54" w14:textId="77777777" w:rsidR="00EB2139" w:rsidRDefault="00EB2139">
          <w:pPr>
            <w:pStyle w:val="1a"/>
            <w:rPr>
              <w:rFonts w:asciiTheme="minorHAnsi" w:eastAsiaTheme="minorEastAsia" w:hAnsiTheme="minorHAnsi" w:cstheme="minorBidi"/>
              <w:noProof/>
              <w:sz w:val="22"/>
              <w:szCs w:val="22"/>
            </w:rPr>
          </w:pPr>
          <w:hyperlink w:anchor="_Toc156305593" w:history="1">
            <w:r w:rsidRPr="003B7C6B">
              <w:rPr>
                <w:rStyle w:val="a8"/>
                <w:rFonts w:ascii="Times New Roman" w:hAnsi="Times New Roman" w:cs="Times New Roman"/>
                <w:b/>
                <w:noProof/>
              </w:rPr>
              <w:t>8. Уведомление Участников о результатах Запроса предложений</w:t>
            </w:r>
            <w:r>
              <w:rPr>
                <w:noProof/>
                <w:webHidden/>
              </w:rPr>
              <w:tab/>
            </w:r>
            <w:r>
              <w:rPr>
                <w:noProof/>
                <w:webHidden/>
              </w:rPr>
              <w:fldChar w:fldCharType="begin"/>
            </w:r>
            <w:r>
              <w:rPr>
                <w:noProof/>
                <w:webHidden/>
              </w:rPr>
              <w:instrText xml:space="preserve"> PAGEREF _Toc156305593 \h </w:instrText>
            </w:r>
            <w:r>
              <w:rPr>
                <w:noProof/>
                <w:webHidden/>
              </w:rPr>
            </w:r>
            <w:r>
              <w:rPr>
                <w:noProof/>
                <w:webHidden/>
              </w:rPr>
              <w:fldChar w:fldCharType="separate"/>
            </w:r>
            <w:r>
              <w:rPr>
                <w:noProof/>
                <w:webHidden/>
              </w:rPr>
              <w:t>9</w:t>
            </w:r>
            <w:r>
              <w:rPr>
                <w:noProof/>
                <w:webHidden/>
              </w:rPr>
              <w:fldChar w:fldCharType="end"/>
            </w:r>
          </w:hyperlink>
        </w:p>
        <w:p w14:paraId="73EA77AC" w14:textId="77777777" w:rsidR="00EB2139" w:rsidRDefault="00EB2139">
          <w:pPr>
            <w:pStyle w:val="1a"/>
            <w:rPr>
              <w:rFonts w:asciiTheme="minorHAnsi" w:eastAsiaTheme="minorEastAsia" w:hAnsiTheme="minorHAnsi" w:cstheme="minorBidi"/>
              <w:noProof/>
              <w:sz w:val="22"/>
              <w:szCs w:val="22"/>
            </w:rPr>
          </w:pPr>
          <w:hyperlink w:anchor="_Toc156305594" w:history="1">
            <w:r w:rsidRPr="003B7C6B">
              <w:rPr>
                <w:rStyle w:val="a8"/>
                <w:rFonts w:ascii="Times New Roman" w:hAnsi="Times New Roman" w:cs="Times New Roman"/>
                <w:b/>
                <w:noProof/>
              </w:rPr>
              <w:t>9. Образцы основных форм документов, включаемых в Предложение</w:t>
            </w:r>
            <w:r>
              <w:rPr>
                <w:noProof/>
                <w:webHidden/>
              </w:rPr>
              <w:tab/>
            </w:r>
            <w:r>
              <w:rPr>
                <w:noProof/>
                <w:webHidden/>
              </w:rPr>
              <w:fldChar w:fldCharType="begin"/>
            </w:r>
            <w:r>
              <w:rPr>
                <w:noProof/>
                <w:webHidden/>
              </w:rPr>
              <w:instrText xml:space="preserve"> PAGEREF _Toc156305594 \h </w:instrText>
            </w:r>
            <w:r>
              <w:rPr>
                <w:noProof/>
                <w:webHidden/>
              </w:rPr>
            </w:r>
            <w:r>
              <w:rPr>
                <w:noProof/>
                <w:webHidden/>
              </w:rPr>
              <w:fldChar w:fldCharType="separate"/>
            </w:r>
            <w:r>
              <w:rPr>
                <w:noProof/>
                <w:webHidden/>
              </w:rPr>
              <w:t>10</w:t>
            </w:r>
            <w:r>
              <w:rPr>
                <w:noProof/>
                <w:webHidden/>
              </w:rPr>
              <w:fldChar w:fldCharType="end"/>
            </w:r>
          </w:hyperlink>
        </w:p>
        <w:p w14:paraId="04FDF46E" w14:textId="77777777" w:rsidR="00EB2139" w:rsidRDefault="00EB2139">
          <w:pPr>
            <w:pStyle w:val="1a"/>
            <w:rPr>
              <w:rFonts w:asciiTheme="minorHAnsi" w:eastAsiaTheme="minorEastAsia" w:hAnsiTheme="minorHAnsi" w:cstheme="minorBidi"/>
              <w:noProof/>
              <w:sz w:val="22"/>
              <w:szCs w:val="22"/>
            </w:rPr>
          </w:pPr>
          <w:hyperlink w:anchor="_Toc156305595" w:history="1">
            <w:r w:rsidRPr="003B7C6B">
              <w:rPr>
                <w:rStyle w:val="a8"/>
                <w:rFonts w:ascii="Times New Roman" w:hAnsi="Times New Roman" w:cs="Times New Roman"/>
                <w:noProof/>
              </w:rPr>
              <w:t>9.1 Письмо о подаче оферты (Форма №1)</w:t>
            </w:r>
            <w:r>
              <w:rPr>
                <w:noProof/>
                <w:webHidden/>
              </w:rPr>
              <w:tab/>
            </w:r>
            <w:r>
              <w:rPr>
                <w:noProof/>
                <w:webHidden/>
              </w:rPr>
              <w:fldChar w:fldCharType="begin"/>
            </w:r>
            <w:r>
              <w:rPr>
                <w:noProof/>
                <w:webHidden/>
              </w:rPr>
              <w:instrText xml:space="preserve"> PAGEREF _Toc156305595 \h </w:instrText>
            </w:r>
            <w:r>
              <w:rPr>
                <w:noProof/>
                <w:webHidden/>
              </w:rPr>
            </w:r>
            <w:r>
              <w:rPr>
                <w:noProof/>
                <w:webHidden/>
              </w:rPr>
              <w:fldChar w:fldCharType="separate"/>
            </w:r>
            <w:r>
              <w:rPr>
                <w:noProof/>
                <w:webHidden/>
              </w:rPr>
              <w:t>10</w:t>
            </w:r>
            <w:r>
              <w:rPr>
                <w:noProof/>
                <w:webHidden/>
              </w:rPr>
              <w:fldChar w:fldCharType="end"/>
            </w:r>
          </w:hyperlink>
        </w:p>
        <w:p w14:paraId="1D96C5A7" w14:textId="77777777" w:rsidR="00EB2139" w:rsidRDefault="00EB2139">
          <w:pPr>
            <w:pStyle w:val="1a"/>
            <w:rPr>
              <w:rFonts w:asciiTheme="minorHAnsi" w:eastAsiaTheme="minorEastAsia" w:hAnsiTheme="minorHAnsi" w:cstheme="minorBidi"/>
              <w:noProof/>
              <w:sz w:val="22"/>
              <w:szCs w:val="22"/>
            </w:rPr>
          </w:pPr>
          <w:hyperlink w:anchor="_Toc156305596" w:history="1">
            <w:r w:rsidRPr="003B7C6B">
              <w:rPr>
                <w:rStyle w:val="a8"/>
                <w:rFonts w:ascii="Times New Roman" w:hAnsi="Times New Roman" w:cs="Times New Roman"/>
                <w:noProof/>
              </w:rPr>
              <w:t>9.2 Коммерческое предложение (Форма №2)</w:t>
            </w:r>
            <w:r>
              <w:rPr>
                <w:noProof/>
                <w:webHidden/>
              </w:rPr>
              <w:tab/>
            </w:r>
            <w:r>
              <w:rPr>
                <w:noProof/>
                <w:webHidden/>
              </w:rPr>
              <w:fldChar w:fldCharType="begin"/>
            </w:r>
            <w:r>
              <w:rPr>
                <w:noProof/>
                <w:webHidden/>
              </w:rPr>
              <w:instrText xml:space="preserve"> PAGEREF _Toc156305596 \h </w:instrText>
            </w:r>
            <w:r>
              <w:rPr>
                <w:noProof/>
                <w:webHidden/>
              </w:rPr>
            </w:r>
            <w:r>
              <w:rPr>
                <w:noProof/>
                <w:webHidden/>
              </w:rPr>
              <w:fldChar w:fldCharType="separate"/>
            </w:r>
            <w:r>
              <w:rPr>
                <w:noProof/>
                <w:webHidden/>
              </w:rPr>
              <w:t>12</w:t>
            </w:r>
            <w:r>
              <w:rPr>
                <w:noProof/>
                <w:webHidden/>
              </w:rPr>
              <w:fldChar w:fldCharType="end"/>
            </w:r>
          </w:hyperlink>
        </w:p>
        <w:p w14:paraId="3C295928" w14:textId="77777777" w:rsidR="00EB2139" w:rsidRDefault="00EB2139">
          <w:pPr>
            <w:pStyle w:val="1a"/>
            <w:rPr>
              <w:rFonts w:asciiTheme="minorHAnsi" w:eastAsiaTheme="minorEastAsia" w:hAnsiTheme="minorHAnsi" w:cstheme="minorBidi"/>
              <w:noProof/>
              <w:sz w:val="22"/>
              <w:szCs w:val="22"/>
            </w:rPr>
          </w:pPr>
          <w:hyperlink w:anchor="_Toc156305597" w:history="1">
            <w:r w:rsidRPr="003B7C6B">
              <w:rPr>
                <w:rStyle w:val="a8"/>
                <w:rFonts w:ascii="Times New Roman" w:hAnsi="Times New Roman" w:cs="Times New Roman"/>
                <w:noProof/>
              </w:rPr>
              <w:t>9.3 Анкета Участника (Форма №3)</w:t>
            </w:r>
            <w:r>
              <w:rPr>
                <w:noProof/>
                <w:webHidden/>
              </w:rPr>
              <w:tab/>
            </w:r>
            <w:r>
              <w:rPr>
                <w:noProof/>
                <w:webHidden/>
              </w:rPr>
              <w:fldChar w:fldCharType="begin"/>
            </w:r>
            <w:r>
              <w:rPr>
                <w:noProof/>
                <w:webHidden/>
              </w:rPr>
              <w:instrText xml:space="preserve"> PAGEREF _Toc156305597 \h </w:instrText>
            </w:r>
            <w:r>
              <w:rPr>
                <w:noProof/>
                <w:webHidden/>
              </w:rPr>
            </w:r>
            <w:r>
              <w:rPr>
                <w:noProof/>
                <w:webHidden/>
              </w:rPr>
              <w:fldChar w:fldCharType="separate"/>
            </w:r>
            <w:r>
              <w:rPr>
                <w:noProof/>
                <w:webHidden/>
              </w:rPr>
              <w:t>17</w:t>
            </w:r>
            <w:r>
              <w:rPr>
                <w:noProof/>
                <w:webHidden/>
              </w:rPr>
              <w:fldChar w:fldCharType="end"/>
            </w:r>
          </w:hyperlink>
        </w:p>
        <w:p w14:paraId="194E23EF" w14:textId="77777777" w:rsidR="00EB2139" w:rsidRDefault="00EB2139">
          <w:pPr>
            <w:pStyle w:val="1a"/>
            <w:rPr>
              <w:rFonts w:asciiTheme="minorHAnsi" w:eastAsiaTheme="minorEastAsia" w:hAnsiTheme="minorHAnsi" w:cstheme="minorBidi"/>
              <w:noProof/>
              <w:sz w:val="22"/>
              <w:szCs w:val="22"/>
            </w:rPr>
          </w:pPr>
          <w:hyperlink w:anchor="_Toc156305598" w:history="1">
            <w:r w:rsidRPr="003B7C6B">
              <w:rPr>
                <w:rStyle w:val="a8"/>
                <w:rFonts w:ascii="Times New Roman" w:hAnsi="Times New Roman" w:cs="Times New Roman"/>
                <w:noProof/>
              </w:rPr>
              <w:t>Приложение № 1. Памятка о Единой Горячей линии</w:t>
            </w:r>
            <w:r>
              <w:rPr>
                <w:noProof/>
                <w:webHidden/>
              </w:rPr>
              <w:tab/>
            </w:r>
            <w:r>
              <w:rPr>
                <w:noProof/>
                <w:webHidden/>
              </w:rPr>
              <w:fldChar w:fldCharType="begin"/>
            </w:r>
            <w:r>
              <w:rPr>
                <w:noProof/>
                <w:webHidden/>
              </w:rPr>
              <w:instrText xml:space="preserve"> PAGEREF _Toc156305598 \h </w:instrText>
            </w:r>
            <w:r>
              <w:rPr>
                <w:noProof/>
                <w:webHidden/>
              </w:rPr>
            </w:r>
            <w:r>
              <w:rPr>
                <w:noProof/>
                <w:webHidden/>
              </w:rPr>
              <w:fldChar w:fldCharType="separate"/>
            </w:r>
            <w:r>
              <w:rPr>
                <w:noProof/>
                <w:webHidden/>
              </w:rPr>
              <w:t>18</w:t>
            </w:r>
            <w:r>
              <w:rPr>
                <w:noProof/>
                <w:webHidden/>
              </w:rPr>
              <w:fldChar w:fldCharType="end"/>
            </w:r>
          </w:hyperlink>
        </w:p>
        <w:p w14:paraId="65C5377A" w14:textId="77777777" w:rsidR="00EB2139" w:rsidRDefault="00EB2139">
          <w:pPr>
            <w:pStyle w:val="1a"/>
            <w:rPr>
              <w:rFonts w:asciiTheme="minorHAnsi" w:eastAsiaTheme="minorEastAsia" w:hAnsiTheme="minorHAnsi" w:cstheme="minorBidi"/>
              <w:noProof/>
              <w:sz w:val="22"/>
              <w:szCs w:val="22"/>
            </w:rPr>
          </w:pPr>
          <w:hyperlink w:anchor="_Toc156305599" w:history="1">
            <w:r w:rsidRPr="003B7C6B">
              <w:rPr>
                <w:rStyle w:val="a8"/>
                <w:rFonts w:ascii="Times New Roman" w:hAnsi="Times New Roman" w:cs="Times New Roman"/>
                <w:noProof/>
              </w:rPr>
              <w:t>Приложение № 2. Методика оценки и сопоставления предложений</w:t>
            </w:r>
            <w:r>
              <w:rPr>
                <w:noProof/>
                <w:webHidden/>
              </w:rPr>
              <w:tab/>
            </w:r>
            <w:r>
              <w:rPr>
                <w:noProof/>
                <w:webHidden/>
              </w:rPr>
              <w:fldChar w:fldCharType="begin"/>
            </w:r>
            <w:r>
              <w:rPr>
                <w:noProof/>
                <w:webHidden/>
              </w:rPr>
              <w:instrText xml:space="preserve"> PAGEREF _Toc156305599 \h </w:instrText>
            </w:r>
            <w:r>
              <w:rPr>
                <w:noProof/>
                <w:webHidden/>
              </w:rPr>
            </w:r>
            <w:r>
              <w:rPr>
                <w:noProof/>
                <w:webHidden/>
              </w:rPr>
              <w:fldChar w:fldCharType="separate"/>
            </w:r>
            <w:r>
              <w:rPr>
                <w:noProof/>
                <w:webHidden/>
              </w:rPr>
              <w:t>19</w:t>
            </w:r>
            <w:r>
              <w:rPr>
                <w:noProof/>
                <w:webHidden/>
              </w:rPr>
              <w:fldChar w:fldCharType="end"/>
            </w:r>
          </w:hyperlink>
        </w:p>
        <w:p w14:paraId="59EE313D" w14:textId="77777777" w:rsidR="00EB2139" w:rsidRDefault="00EB2139">
          <w:pPr>
            <w:pStyle w:val="1a"/>
            <w:rPr>
              <w:rFonts w:asciiTheme="minorHAnsi" w:eastAsiaTheme="minorEastAsia" w:hAnsiTheme="minorHAnsi" w:cstheme="minorBidi"/>
              <w:noProof/>
              <w:sz w:val="22"/>
              <w:szCs w:val="22"/>
            </w:rPr>
          </w:pPr>
          <w:hyperlink w:anchor="_Toc156305600" w:history="1">
            <w:r w:rsidRPr="003B7C6B">
              <w:rPr>
                <w:rStyle w:val="a8"/>
                <w:rFonts w:ascii="Times New Roman" w:hAnsi="Times New Roman" w:cs="Times New Roman"/>
                <w:b/>
                <w:noProof/>
              </w:rPr>
              <w:t>Приложение № 3. Техническое задание</w:t>
            </w:r>
            <w:r>
              <w:rPr>
                <w:noProof/>
                <w:webHidden/>
              </w:rPr>
              <w:tab/>
            </w:r>
            <w:r>
              <w:rPr>
                <w:noProof/>
                <w:webHidden/>
              </w:rPr>
              <w:fldChar w:fldCharType="begin"/>
            </w:r>
            <w:r>
              <w:rPr>
                <w:noProof/>
                <w:webHidden/>
              </w:rPr>
              <w:instrText xml:space="preserve"> PAGEREF _Toc156305600 \h </w:instrText>
            </w:r>
            <w:r>
              <w:rPr>
                <w:noProof/>
                <w:webHidden/>
              </w:rPr>
            </w:r>
            <w:r>
              <w:rPr>
                <w:noProof/>
                <w:webHidden/>
              </w:rPr>
              <w:fldChar w:fldCharType="separate"/>
            </w:r>
            <w:r>
              <w:rPr>
                <w:noProof/>
                <w:webHidden/>
              </w:rPr>
              <w:t>20</w:t>
            </w:r>
            <w:r>
              <w:rPr>
                <w:noProof/>
                <w:webHidden/>
              </w:rPr>
              <w:fldChar w:fldCharType="end"/>
            </w:r>
          </w:hyperlink>
        </w:p>
        <w:p w14:paraId="21E3DCE9" w14:textId="77777777" w:rsidR="00EB2139" w:rsidRDefault="00EB2139">
          <w:pPr>
            <w:pStyle w:val="1a"/>
            <w:rPr>
              <w:rFonts w:asciiTheme="minorHAnsi" w:eastAsiaTheme="minorEastAsia" w:hAnsiTheme="minorHAnsi" w:cstheme="minorBidi"/>
              <w:noProof/>
              <w:sz w:val="22"/>
              <w:szCs w:val="22"/>
            </w:rPr>
          </w:pPr>
          <w:hyperlink w:anchor="_Toc156305601" w:history="1">
            <w:r w:rsidRPr="003B7C6B">
              <w:rPr>
                <w:rStyle w:val="a8"/>
                <w:rFonts w:ascii="Times New Roman" w:hAnsi="Times New Roman" w:cs="Times New Roman"/>
                <w:b/>
                <w:noProof/>
              </w:rPr>
              <w:t>Приложение № 4. Проект Договора</w:t>
            </w:r>
            <w:r>
              <w:rPr>
                <w:noProof/>
                <w:webHidden/>
              </w:rPr>
              <w:tab/>
            </w:r>
            <w:r>
              <w:rPr>
                <w:noProof/>
                <w:webHidden/>
              </w:rPr>
              <w:fldChar w:fldCharType="begin"/>
            </w:r>
            <w:r>
              <w:rPr>
                <w:noProof/>
                <w:webHidden/>
              </w:rPr>
              <w:instrText xml:space="preserve"> PAGEREF _Toc156305601 \h </w:instrText>
            </w:r>
            <w:r>
              <w:rPr>
                <w:noProof/>
                <w:webHidden/>
              </w:rPr>
            </w:r>
            <w:r>
              <w:rPr>
                <w:noProof/>
                <w:webHidden/>
              </w:rPr>
              <w:fldChar w:fldCharType="separate"/>
            </w:r>
            <w:r>
              <w:rPr>
                <w:noProof/>
                <w:webHidden/>
              </w:rPr>
              <w:t>20</w:t>
            </w:r>
            <w:r>
              <w:rPr>
                <w:noProof/>
                <w:webHidden/>
              </w:rPr>
              <w:fldChar w:fldCharType="end"/>
            </w:r>
          </w:hyperlink>
        </w:p>
        <w:p w14:paraId="64E34102" w14:textId="77777777" w:rsidR="00063998" w:rsidRDefault="00063998">
          <w:pPr>
            <w:rPr>
              <w:rFonts w:ascii="Times New Roman" w:hAnsi="Times New Roman" w:cs="Times New Roman"/>
              <w:b/>
              <w:bCs/>
            </w:rPr>
          </w:pPr>
          <w:r w:rsidRPr="00857BEE">
            <w:rPr>
              <w:rFonts w:ascii="Times New Roman" w:hAnsi="Times New Roman" w:cs="Times New Roman"/>
              <w:b/>
              <w:bCs/>
            </w:rPr>
            <w:fldChar w:fldCharType="end"/>
          </w:r>
        </w:p>
        <w:p w14:paraId="243A614C" w14:textId="737357F4" w:rsidR="00632371" w:rsidRPr="00632371" w:rsidRDefault="0095574F" w:rsidP="00632371">
          <w:r>
            <w:br w:type="page"/>
          </w:r>
        </w:p>
      </w:sdtContent>
    </w:sdt>
    <w:p w14:paraId="6FC56646" w14:textId="708B1F3D" w:rsidR="005043E5" w:rsidRPr="00632371" w:rsidRDefault="00324F62" w:rsidP="00632371">
      <w:r w:rsidRPr="00641B24">
        <w:rPr>
          <w:rFonts w:ascii="Times New Roman" w:hAnsi="Times New Roman" w:cs="Times New Roman"/>
          <w:b/>
          <w:sz w:val="24"/>
          <w:szCs w:val="24"/>
        </w:rPr>
        <w:lastRenderedPageBreak/>
        <w:t>1. Общие положения</w:t>
      </w: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58DCF86F"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F948A1" w:rsidRPr="00F948A1">
        <w:rPr>
          <w:rFonts w:ascii="Times New Roman" w:hAnsi="Times New Roman" w:cs="Times New Roman"/>
          <w:sz w:val="24"/>
          <w:szCs w:val="24"/>
        </w:rPr>
        <w:t>ведущий специалист по закупкам Короткова Н.С., контактный телефон: 8(8362) 68-44-57, адрес электронной почты: zakupki46@zpp12.ru.</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64F9A1D" w:rsidR="00D45569" w:rsidRPr="00370CB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60D58" w:rsidRPr="00460D58">
        <w:rPr>
          <w:rFonts w:ascii="Times New Roman" w:hAnsi="Times New Roman" w:cs="Times New Roman"/>
          <w:bCs/>
          <w:sz w:val="24"/>
          <w:szCs w:val="24"/>
        </w:rPr>
        <w:t>начальник отдела главного энергетика Тихонов Виктор Петрович, контактный телефон: 8(8362) 68-43-94, адрес электронной почты: oge@zpp12.ru.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625C1E5" w14:textId="77777777" w:rsidR="00173BE1" w:rsidRPr="00173BE1" w:rsidRDefault="00195949" w:rsidP="00173BE1">
      <w:pPr>
        <w:tabs>
          <w:tab w:val="left" w:pos="0"/>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173BE1" w:rsidRPr="00173BE1">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118C45DC" w14:textId="77777777" w:rsidR="00173BE1" w:rsidRPr="00173BE1" w:rsidRDefault="00173BE1" w:rsidP="00173BE1">
      <w:pPr>
        <w:tabs>
          <w:tab w:val="left" w:pos="0"/>
        </w:tabs>
        <w:snapToGrid w:val="0"/>
        <w:jc w:val="both"/>
        <w:rPr>
          <w:rFonts w:ascii="Times New Roman" w:hAnsi="Times New Roman" w:cs="Times New Roman"/>
          <w:sz w:val="24"/>
          <w:szCs w:val="24"/>
          <w:highlight w:val="yellow"/>
        </w:rPr>
      </w:pPr>
      <w:r w:rsidRPr="00173BE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D60D054" w14:textId="05C65ADB" w:rsidR="00173BE1" w:rsidRPr="00173BE1" w:rsidRDefault="00173BE1" w:rsidP="00173BE1">
      <w:pPr>
        <w:tabs>
          <w:tab w:val="left" w:pos="0"/>
        </w:tabs>
        <w:snapToGrid w:val="0"/>
        <w:jc w:val="both"/>
        <w:rPr>
          <w:rFonts w:ascii="Times New Roman" w:hAnsi="Times New Roman" w:cs="Times New Roman"/>
          <w:sz w:val="24"/>
          <w:szCs w:val="24"/>
        </w:rPr>
      </w:pPr>
      <w:r w:rsidRPr="00173BE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на </w:t>
      </w:r>
      <w:r w:rsidRPr="00460D58">
        <w:rPr>
          <w:rFonts w:ascii="Times New Roman" w:hAnsi="Times New Roman" w:cs="Times New Roman"/>
          <w:sz w:val="24"/>
          <w:szCs w:val="24"/>
          <w:highlight w:val="yellow"/>
        </w:rPr>
        <w:t xml:space="preserve">поставку </w:t>
      </w:r>
      <w:r w:rsidR="00460D58" w:rsidRPr="00460D58">
        <w:rPr>
          <w:rFonts w:ascii="Times New Roman" w:hAnsi="Times New Roman" w:cs="Times New Roman"/>
          <w:sz w:val="24"/>
          <w:szCs w:val="24"/>
          <w:highlight w:val="yellow"/>
        </w:rPr>
        <w:t>электротехнических материалов</w:t>
      </w:r>
      <w:r w:rsidRPr="00460D58">
        <w:rPr>
          <w:rFonts w:ascii="Times New Roman" w:hAnsi="Times New Roman" w:cs="Times New Roman"/>
          <w:sz w:val="24"/>
          <w:szCs w:val="24"/>
          <w:highlight w:val="yellow"/>
        </w:rPr>
        <w:t>».</w:t>
      </w:r>
    </w:p>
    <w:p w14:paraId="1625618C" w14:textId="2523CDE1" w:rsidR="005043E5" w:rsidRPr="00641B24" w:rsidRDefault="00173BE1" w:rsidP="00173BE1">
      <w:pPr>
        <w:tabs>
          <w:tab w:val="left" w:pos="0"/>
        </w:tabs>
        <w:snapToGrid w:val="0"/>
        <w:jc w:val="both"/>
        <w:rPr>
          <w:rFonts w:ascii="Times New Roman" w:hAnsi="Times New Roman" w:cs="Times New Roman"/>
          <w:sz w:val="24"/>
          <w:szCs w:val="24"/>
        </w:rPr>
      </w:pPr>
      <w:r w:rsidRPr="00173BE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AD0FB44"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173BE1">
        <w:rPr>
          <w:rFonts w:ascii="Times New Roman" w:hAnsi="Times New Roman" w:cs="Times New Roman"/>
          <w:b/>
          <w:sz w:val="24"/>
          <w:szCs w:val="24"/>
          <w:shd w:val="clear" w:color="auto" w:fill="FFFF66"/>
        </w:rPr>
        <w:t>1</w:t>
      </w:r>
      <w:r w:rsidR="0095574F" w:rsidRPr="0095574F">
        <w:rPr>
          <w:rFonts w:ascii="Times New Roman" w:hAnsi="Times New Roman" w:cs="Times New Roman"/>
          <w:b/>
          <w:sz w:val="24"/>
          <w:szCs w:val="24"/>
          <w:shd w:val="clear" w:color="auto" w:fill="FFFF66"/>
        </w:rPr>
        <w:t>8</w:t>
      </w:r>
      <w:r w:rsidR="00BE4A68">
        <w:rPr>
          <w:rFonts w:ascii="Times New Roman" w:hAnsi="Times New Roman" w:cs="Times New Roman"/>
          <w:b/>
          <w:sz w:val="24"/>
          <w:szCs w:val="24"/>
          <w:shd w:val="clear" w:color="auto" w:fill="FFFF66"/>
        </w:rPr>
        <w:t>.</w:t>
      </w:r>
      <w:r w:rsidR="0095574F" w:rsidRPr="0095574F">
        <w:rPr>
          <w:rFonts w:ascii="Times New Roman" w:hAnsi="Times New Roman" w:cs="Times New Roman"/>
          <w:b/>
          <w:sz w:val="24"/>
          <w:szCs w:val="24"/>
          <w:shd w:val="clear" w:color="auto" w:fill="FFFF66"/>
        </w:rPr>
        <w:t>01</w:t>
      </w:r>
      <w:r w:rsidR="00324F62" w:rsidRPr="003E479B">
        <w:rPr>
          <w:rFonts w:ascii="Times New Roman" w:hAnsi="Times New Roman" w:cs="Times New Roman"/>
          <w:b/>
          <w:sz w:val="24"/>
          <w:szCs w:val="24"/>
          <w:shd w:val="clear" w:color="auto" w:fill="FFFF66"/>
        </w:rPr>
        <w:t>.</w:t>
      </w:r>
      <w:r w:rsidR="0095574F">
        <w:rPr>
          <w:rFonts w:ascii="Times New Roman" w:hAnsi="Times New Roman" w:cs="Times New Roman"/>
          <w:b/>
          <w:sz w:val="24"/>
          <w:szCs w:val="24"/>
          <w:shd w:val="clear" w:color="auto" w:fill="FFFF66"/>
        </w:rPr>
        <w:t>2024</w:t>
      </w:r>
      <w:r w:rsidRPr="003E479B">
        <w:rPr>
          <w:rFonts w:ascii="Times New Roman" w:hAnsi="Times New Roman" w:cs="Times New Roman"/>
          <w:b/>
          <w:sz w:val="24"/>
          <w:szCs w:val="24"/>
          <w:shd w:val="clear" w:color="auto" w:fill="FFFF66"/>
        </w:rPr>
        <w:t xml:space="preserve"> г. 1</w:t>
      </w:r>
      <w:r w:rsidR="00682D4E">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01198372" w:rsidR="00195949" w:rsidRPr="00641B24" w:rsidRDefault="00650C11"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w:t>
      </w:r>
      <w:r w:rsidR="00195949" w:rsidRPr="00641B24">
        <w:rPr>
          <w:rFonts w:ascii="Times New Roman" w:hAnsi="Times New Roman" w:cs="Times New Roman"/>
          <w:sz w:val="24"/>
          <w:szCs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7EA7F64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9966A6">
        <w:rPr>
          <w:rFonts w:ascii="Times New Roman" w:hAnsi="Times New Roman" w:cs="Times New Roman"/>
          <w:sz w:val="24"/>
          <w:szCs w:val="24"/>
        </w:rPr>
        <w:t>в соответствии с</w:t>
      </w:r>
      <w:r w:rsidR="009966A6" w:rsidRPr="00234EB9">
        <w:rPr>
          <w:rFonts w:ascii="Times New Roman" w:hAnsi="Times New Roman" w:cs="Times New Roman"/>
          <w:sz w:val="24"/>
          <w:szCs w:val="24"/>
        </w:rPr>
        <w:t xml:space="preserve"> Памяткой о е</w:t>
      </w:r>
      <w:r w:rsidR="009966A6">
        <w:rPr>
          <w:rFonts w:ascii="Times New Roman" w:hAnsi="Times New Roman" w:cs="Times New Roman"/>
          <w:sz w:val="24"/>
          <w:szCs w:val="24"/>
        </w:rPr>
        <w:t>диной горячей линии (Приложение</w:t>
      </w:r>
      <w:r w:rsidR="009966A6" w:rsidRPr="00234EB9">
        <w:rPr>
          <w:rFonts w:ascii="Times New Roman" w:hAnsi="Times New Roman" w:cs="Times New Roman"/>
          <w:sz w:val="24"/>
          <w:szCs w:val="24"/>
        </w:rPr>
        <w:t xml:space="preserve"> №1</w:t>
      </w:r>
      <w:r w:rsidR="009966A6">
        <w:rPr>
          <w:rFonts w:ascii="Times New Roman" w:hAnsi="Times New Roman" w:cs="Times New Roman"/>
          <w:sz w:val="24"/>
          <w:szCs w:val="24"/>
        </w:rPr>
        <w:t xml:space="preserve"> </w:t>
      </w:r>
      <w:r w:rsidR="009966A6" w:rsidRPr="00641B24">
        <w:rPr>
          <w:rFonts w:ascii="Times New Roman" w:hAnsi="Times New Roman" w:cs="Times New Roman"/>
          <w:sz w:val="24"/>
          <w:szCs w:val="24"/>
        </w:rPr>
        <w:t>закупочной документации</w:t>
      </w:r>
      <w:r w:rsidR="009966A6">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56305575"/>
      <w:r w:rsidRPr="00641B24">
        <w:rPr>
          <w:rFonts w:ascii="Times New Roman" w:hAnsi="Times New Roman" w:cs="Times New Roman"/>
          <w:b/>
          <w:color w:val="auto"/>
          <w:sz w:val="24"/>
          <w:szCs w:val="24"/>
        </w:rPr>
        <w:t>2. Предмет закупки</w:t>
      </w:r>
      <w:bookmarkEnd w:id="1"/>
    </w:p>
    <w:p w14:paraId="5E26E167" w14:textId="33D75435"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w:t>
      </w:r>
      <w:r w:rsidRPr="009966A6">
        <w:rPr>
          <w:rFonts w:ascii="Times New Roman" w:hAnsi="Times New Roman" w:cs="Times New Roman"/>
          <w:sz w:val="24"/>
          <w:szCs w:val="24"/>
        </w:rPr>
        <w:t xml:space="preserve">является: </w:t>
      </w:r>
      <w:r w:rsidR="00173BE1">
        <w:rPr>
          <w:rFonts w:ascii="Times New Roman" w:hAnsi="Times New Roman" w:cs="Times New Roman"/>
          <w:sz w:val="24"/>
          <w:szCs w:val="24"/>
        </w:rPr>
        <w:t xml:space="preserve">поставка </w:t>
      </w:r>
      <w:r w:rsidR="00460D58" w:rsidRPr="00460D58">
        <w:rPr>
          <w:rFonts w:ascii="Times New Roman" w:hAnsi="Times New Roman" w:cs="Times New Roman"/>
          <w:sz w:val="24"/>
          <w:szCs w:val="24"/>
        </w:rPr>
        <w:t xml:space="preserve">электротехнических </w:t>
      </w:r>
      <w:proofErr w:type="gramStart"/>
      <w:r w:rsidR="00460D58" w:rsidRPr="00460D58">
        <w:rPr>
          <w:rFonts w:ascii="Times New Roman" w:hAnsi="Times New Roman" w:cs="Times New Roman"/>
          <w:sz w:val="24"/>
          <w:szCs w:val="24"/>
        </w:rPr>
        <w:t xml:space="preserve">материалов </w:t>
      </w:r>
      <w:r w:rsidR="001024E9" w:rsidRPr="009966A6">
        <w:rPr>
          <w:rFonts w:ascii="Times New Roman" w:hAnsi="Times New Roman" w:cs="Times New Roman"/>
          <w:sz w:val="24"/>
          <w:szCs w:val="24"/>
        </w:rPr>
        <w:t xml:space="preserve"> </w:t>
      </w:r>
      <w:r w:rsidRPr="009966A6">
        <w:rPr>
          <w:rFonts w:ascii="Times New Roman" w:hAnsi="Times New Roman" w:cs="Times New Roman"/>
          <w:sz w:val="24"/>
          <w:szCs w:val="24"/>
        </w:rPr>
        <w:t>в</w:t>
      </w:r>
      <w:proofErr w:type="gramEnd"/>
      <w:r w:rsidRPr="009966A6">
        <w:rPr>
          <w:rFonts w:ascii="Times New Roman" w:hAnsi="Times New Roman" w:cs="Times New Roman"/>
          <w:sz w:val="24"/>
          <w:szCs w:val="24"/>
        </w:rPr>
        <w:t xml:space="preserve">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56305576"/>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64452C1" w14:textId="51BC7BC3" w:rsidR="001024E9" w:rsidRPr="0047461A" w:rsidRDefault="00324F62" w:rsidP="00460D58">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173BE1">
        <w:rPr>
          <w:rFonts w:ascii="Times New Roman" w:hAnsi="Times New Roman" w:cs="Times New Roman"/>
          <w:sz w:val="24"/>
          <w:szCs w:val="24"/>
        </w:rPr>
        <w:t xml:space="preserve">поставку </w:t>
      </w:r>
      <w:r w:rsidR="00460D58" w:rsidRPr="00460D58">
        <w:rPr>
          <w:rFonts w:ascii="Times New Roman" w:hAnsi="Times New Roman" w:cs="Times New Roman"/>
          <w:sz w:val="24"/>
          <w:szCs w:val="24"/>
        </w:rPr>
        <w:t xml:space="preserve">электротехнических материалов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1E36024B" w14:textId="77777777" w:rsidR="001024E9" w:rsidRDefault="001024E9" w:rsidP="001024E9">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XSpec="center" w:tblpY="64"/>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708"/>
        <w:gridCol w:w="992"/>
        <w:gridCol w:w="1134"/>
        <w:gridCol w:w="3119"/>
      </w:tblGrid>
      <w:tr w:rsidR="000B1745" w:rsidRPr="00614F04" w14:paraId="3E8941D8" w14:textId="77777777" w:rsidTr="000B1745">
        <w:trPr>
          <w:trHeight w:val="20"/>
        </w:trPr>
        <w:tc>
          <w:tcPr>
            <w:tcW w:w="1696" w:type="dxa"/>
            <w:tcMar>
              <w:left w:w="28" w:type="dxa"/>
              <w:right w:w="28" w:type="dxa"/>
            </w:tcMar>
            <w:vAlign w:val="center"/>
          </w:tcPr>
          <w:p w14:paraId="57C80CCD" w14:textId="6A3C9CD2" w:rsidR="000B1745" w:rsidRPr="00614F04" w:rsidRDefault="000B1745" w:rsidP="001024E9">
            <w:pPr>
              <w:keepNext/>
              <w:ind w:left="-28" w:right="-28"/>
              <w:jc w:val="center"/>
              <w:rPr>
                <w:rFonts w:ascii="Times New Roman" w:hAnsi="Times New Roman" w:cs="Times New Roman"/>
                <w:b/>
              </w:rPr>
            </w:pPr>
            <w:r w:rsidRPr="00614F04">
              <w:rPr>
                <w:rFonts w:ascii="Times New Roman" w:hAnsi="Times New Roman" w:cs="Times New Roman"/>
                <w:b/>
              </w:rPr>
              <w:lastRenderedPageBreak/>
              <w:t>Наименование и описание продукции</w:t>
            </w:r>
          </w:p>
        </w:tc>
        <w:tc>
          <w:tcPr>
            <w:tcW w:w="2127" w:type="dxa"/>
            <w:tcMar>
              <w:left w:w="28" w:type="dxa"/>
              <w:right w:w="28" w:type="dxa"/>
            </w:tcMar>
            <w:vAlign w:val="center"/>
          </w:tcPr>
          <w:p w14:paraId="309FEA1E" w14:textId="77777777" w:rsidR="000B1745" w:rsidRPr="00614F04" w:rsidRDefault="000B1745"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Требования к продукции</w:t>
            </w:r>
          </w:p>
        </w:tc>
        <w:tc>
          <w:tcPr>
            <w:tcW w:w="708" w:type="dxa"/>
            <w:tcMar>
              <w:left w:w="28" w:type="dxa"/>
              <w:right w:w="28" w:type="dxa"/>
            </w:tcMar>
            <w:vAlign w:val="center"/>
          </w:tcPr>
          <w:p w14:paraId="01E54BFB" w14:textId="77777777" w:rsidR="000B1745" w:rsidRPr="00614F04" w:rsidRDefault="000B1745" w:rsidP="001024E9">
            <w:pPr>
              <w:keepNext/>
              <w:ind w:left="26" w:right="-28"/>
              <w:jc w:val="center"/>
              <w:rPr>
                <w:rFonts w:ascii="Times New Roman" w:hAnsi="Times New Roman" w:cs="Times New Roman"/>
                <w:b/>
              </w:rPr>
            </w:pPr>
            <w:r w:rsidRPr="00614F04">
              <w:rPr>
                <w:rFonts w:ascii="Times New Roman" w:hAnsi="Times New Roman" w:cs="Times New Roman"/>
                <w:b/>
              </w:rPr>
              <w:t>Ед. изм.</w:t>
            </w:r>
          </w:p>
        </w:tc>
        <w:tc>
          <w:tcPr>
            <w:tcW w:w="992" w:type="dxa"/>
            <w:tcMar>
              <w:left w:w="28" w:type="dxa"/>
              <w:right w:w="28" w:type="dxa"/>
            </w:tcMar>
            <w:vAlign w:val="center"/>
          </w:tcPr>
          <w:p w14:paraId="54A08FCF" w14:textId="77777777" w:rsidR="000B1745" w:rsidRPr="00614F04" w:rsidRDefault="000B1745" w:rsidP="001024E9">
            <w:pPr>
              <w:keepNext/>
              <w:tabs>
                <w:tab w:val="num" w:pos="-169"/>
              </w:tabs>
              <w:ind w:left="-28" w:right="-28"/>
              <w:jc w:val="center"/>
              <w:rPr>
                <w:rFonts w:ascii="Times New Roman" w:hAnsi="Times New Roman" w:cs="Times New Roman"/>
                <w:b/>
              </w:rPr>
            </w:pPr>
            <w:r w:rsidRPr="00614F04">
              <w:rPr>
                <w:rFonts w:ascii="Times New Roman" w:hAnsi="Times New Roman" w:cs="Times New Roman"/>
                <w:b/>
              </w:rPr>
              <w:t>Кол-во</w:t>
            </w:r>
          </w:p>
        </w:tc>
        <w:tc>
          <w:tcPr>
            <w:tcW w:w="1134" w:type="dxa"/>
            <w:tcMar>
              <w:left w:w="28" w:type="dxa"/>
              <w:right w:w="28" w:type="dxa"/>
            </w:tcMar>
            <w:vAlign w:val="center"/>
          </w:tcPr>
          <w:p w14:paraId="2EB9D7D0" w14:textId="77777777" w:rsidR="000B1745" w:rsidRPr="00614F04" w:rsidRDefault="000B1745" w:rsidP="001024E9">
            <w:pPr>
              <w:keepNext/>
              <w:ind w:left="-28" w:right="-28"/>
              <w:jc w:val="center"/>
              <w:rPr>
                <w:rFonts w:ascii="Times New Roman" w:hAnsi="Times New Roman" w:cs="Times New Roman"/>
                <w:b/>
              </w:rPr>
            </w:pPr>
            <w:r w:rsidRPr="00614F04">
              <w:rPr>
                <w:rFonts w:ascii="Times New Roman" w:hAnsi="Times New Roman" w:cs="Times New Roman"/>
                <w:b/>
              </w:rPr>
              <w:t>Место поставки, получатель</w:t>
            </w:r>
          </w:p>
        </w:tc>
        <w:tc>
          <w:tcPr>
            <w:tcW w:w="3119" w:type="dxa"/>
            <w:tcMar>
              <w:left w:w="28" w:type="dxa"/>
              <w:right w:w="28" w:type="dxa"/>
            </w:tcMar>
            <w:vAlign w:val="center"/>
          </w:tcPr>
          <w:p w14:paraId="2A99085A" w14:textId="77777777" w:rsidR="000B1745" w:rsidRPr="00614F04" w:rsidRDefault="000B1745"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Срок поставки</w:t>
            </w:r>
          </w:p>
        </w:tc>
      </w:tr>
      <w:tr w:rsidR="000B1745" w:rsidRPr="00614F04" w14:paraId="30F279C2" w14:textId="77777777" w:rsidTr="000B1745">
        <w:trPr>
          <w:trHeight w:val="2400"/>
        </w:trPr>
        <w:tc>
          <w:tcPr>
            <w:tcW w:w="1696" w:type="dxa"/>
            <w:tcMar>
              <w:left w:w="28" w:type="dxa"/>
              <w:right w:w="28" w:type="dxa"/>
            </w:tcMar>
          </w:tcPr>
          <w:p w14:paraId="32AFC486" w14:textId="04FC4042" w:rsidR="000B1745" w:rsidRPr="00614F04" w:rsidRDefault="000B1745" w:rsidP="00460D58">
            <w:pPr>
              <w:tabs>
                <w:tab w:val="num" w:pos="0"/>
              </w:tabs>
              <w:ind w:left="57" w:right="57"/>
              <w:rPr>
                <w:rFonts w:ascii="Times New Roman" w:hAnsi="Times New Roman" w:cs="Times New Roman"/>
              </w:rPr>
            </w:pPr>
            <w:r>
              <w:rPr>
                <w:rFonts w:ascii="Times New Roman" w:hAnsi="Times New Roman" w:cs="Times New Roman"/>
              </w:rPr>
              <w:t>Э</w:t>
            </w:r>
            <w:r w:rsidRPr="00460D58">
              <w:rPr>
                <w:rFonts w:ascii="Times New Roman" w:hAnsi="Times New Roman" w:cs="Times New Roman"/>
              </w:rPr>
              <w:t>лектротехнически</w:t>
            </w:r>
            <w:r>
              <w:rPr>
                <w:rFonts w:ascii="Times New Roman" w:hAnsi="Times New Roman" w:cs="Times New Roman"/>
              </w:rPr>
              <w:t>е материалы</w:t>
            </w:r>
          </w:p>
        </w:tc>
        <w:tc>
          <w:tcPr>
            <w:tcW w:w="2127" w:type="dxa"/>
            <w:tcMar>
              <w:left w:w="28" w:type="dxa"/>
              <w:right w:w="28" w:type="dxa"/>
            </w:tcMar>
          </w:tcPr>
          <w:p w14:paraId="1C132658" w14:textId="41759975" w:rsidR="000B1745" w:rsidRPr="00614F04" w:rsidRDefault="000B1745" w:rsidP="00392AC8">
            <w:pPr>
              <w:tabs>
                <w:tab w:val="num" w:pos="0"/>
              </w:tabs>
              <w:ind w:left="57" w:right="57"/>
              <w:rPr>
                <w:rFonts w:ascii="Times New Roman" w:hAnsi="Times New Roman" w:cs="Times New Roman"/>
              </w:rPr>
            </w:pPr>
            <w:r w:rsidRPr="00614F04">
              <w:rPr>
                <w:rFonts w:ascii="Times New Roman" w:hAnsi="Times New Roman" w:cs="Times New Roman"/>
              </w:rPr>
              <w:t xml:space="preserve">Согласно техническому заданию (представлено в составе приложения виде отдельного файла под названием «Приложение №3 к закупочной </w:t>
            </w:r>
            <w:proofErr w:type="spellStart"/>
            <w:r w:rsidRPr="00614F04">
              <w:rPr>
                <w:rFonts w:ascii="Times New Roman" w:hAnsi="Times New Roman" w:cs="Times New Roman"/>
              </w:rPr>
              <w:t>документации_Техническое</w:t>
            </w:r>
            <w:proofErr w:type="spellEnd"/>
            <w:r w:rsidRPr="00614F04">
              <w:rPr>
                <w:rFonts w:ascii="Times New Roman" w:hAnsi="Times New Roman" w:cs="Times New Roman"/>
              </w:rPr>
              <w:t xml:space="preserve"> задание»)</w:t>
            </w:r>
          </w:p>
        </w:tc>
        <w:tc>
          <w:tcPr>
            <w:tcW w:w="708" w:type="dxa"/>
            <w:tcMar>
              <w:left w:w="28" w:type="dxa"/>
              <w:right w:w="28" w:type="dxa"/>
            </w:tcMar>
          </w:tcPr>
          <w:p w14:paraId="2C65749A" w14:textId="040BE727" w:rsidR="000B1745" w:rsidRDefault="000B1745" w:rsidP="00BE4A68">
            <w:pPr>
              <w:ind w:left="-28" w:right="57"/>
              <w:jc w:val="center"/>
              <w:rPr>
                <w:rFonts w:ascii="Times New Roman" w:hAnsi="Times New Roman" w:cs="Times New Roman"/>
              </w:rPr>
            </w:pPr>
            <w:proofErr w:type="spellStart"/>
            <w:proofErr w:type="gramStart"/>
            <w:r>
              <w:rPr>
                <w:rFonts w:ascii="Times New Roman" w:hAnsi="Times New Roman" w:cs="Times New Roman"/>
              </w:rPr>
              <w:t>ш</w:t>
            </w:r>
            <w:r w:rsidRPr="00614F04">
              <w:rPr>
                <w:rFonts w:ascii="Times New Roman" w:hAnsi="Times New Roman" w:cs="Times New Roman"/>
              </w:rPr>
              <w:t>т</w:t>
            </w:r>
            <w:proofErr w:type="spellEnd"/>
            <w:proofErr w:type="gramEnd"/>
          </w:p>
          <w:p w14:paraId="0313962C" w14:textId="77777777" w:rsidR="000B1745" w:rsidRDefault="000B1745" w:rsidP="00BE4A68">
            <w:pPr>
              <w:ind w:left="-28" w:right="57"/>
              <w:jc w:val="center"/>
              <w:rPr>
                <w:rFonts w:ascii="Times New Roman" w:hAnsi="Times New Roman" w:cs="Times New Roman"/>
              </w:rPr>
            </w:pPr>
            <w:proofErr w:type="gramStart"/>
            <w:r>
              <w:rPr>
                <w:rFonts w:ascii="Times New Roman" w:hAnsi="Times New Roman" w:cs="Times New Roman"/>
              </w:rPr>
              <w:t>м</w:t>
            </w:r>
            <w:proofErr w:type="gramEnd"/>
          </w:p>
          <w:p w14:paraId="25B2B365" w14:textId="2174B96D" w:rsidR="000B1745" w:rsidRPr="00614F04" w:rsidRDefault="000B1745" w:rsidP="00BE4A68">
            <w:pPr>
              <w:ind w:left="-28" w:right="57"/>
              <w:jc w:val="center"/>
              <w:rPr>
                <w:rFonts w:ascii="Times New Roman" w:hAnsi="Times New Roman" w:cs="Times New Roman"/>
              </w:rPr>
            </w:pPr>
            <w:proofErr w:type="spellStart"/>
            <w:proofErr w:type="gramStart"/>
            <w:r>
              <w:rPr>
                <w:rFonts w:ascii="Times New Roman" w:hAnsi="Times New Roman" w:cs="Times New Roman"/>
              </w:rPr>
              <w:t>упак</w:t>
            </w:r>
            <w:proofErr w:type="spellEnd"/>
            <w:proofErr w:type="gramEnd"/>
          </w:p>
        </w:tc>
        <w:tc>
          <w:tcPr>
            <w:tcW w:w="992" w:type="dxa"/>
            <w:tcMar>
              <w:left w:w="28" w:type="dxa"/>
              <w:right w:w="28" w:type="dxa"/>
            </w:tcMar>
          </w:tcPr>
          <w:p w14:paraId="57AF6868" w14:textId="77777777" w:rsidR="000B1745" w:rsidRDefault="000B1745" w:rsidP="00BE4A68">
            <w:pPr>
              <w:tabs>
                <w:tab w:val="left" w:pos="284"/>
              </w:tabs>
              <w:jc w:val="center"/>
              <w:rPr>
                <w:rFonts w:ascii="Times New Roman" w:hAnsi="Times New Roman" w:cs="Times New Roman"/>
              </w:rPr>
            </w:pPr>
            <w:r>
              <w:rPr>
                <w:rFonts w:ascii="Times New Roman" w:hAnsi="Times New Roman" w:cs="Times New Roman"/>
              </w:rPr>
              <w:t>759</w:t>
            </w:r>
          </w:p>
          <w:p w14:paraId="7F45422E" w14:textId="77777777" w:rsidR="000B1745" w:rsidRDefault="000B1745" w:rsidP="00BE4A68">
            <w:pPr>
              <w:tabs>
                <w:tab w:val="left" w:pos="284"/>
              </w:tabs>
              <w:jc w:val="center"/>
              <w:rPr>
                <w:rFonts w:ascii="Times New Roman" w:hAnsi="Times New Roman" w:cs="Times New Roman"/>
              </w:rPr>
            </w:pPr>
            <w:r>
              <w:rPr>
                <w:rFonts w:ascii="Times New Roman" w:hAnsi="Times New Roman" w:cs="Times New Roman"/>
              </w:rPr>
              <w:t>4506</w:t>
            </w:r>
          </w:p>
          <w:p w14:paraId="5398F0B9" w14:textId="34A6EE60" w:rsidR="000B1745" w:rsidRPr="00614F04" w:rsidRDefault="000B1745" w:rsidP="00BE4A68">
            <w:pPr>
              <w:tabs>
                <w:tab w:val="left" w:pos="284"/>
              </w:tabs>
              <w:jc w:val="center"/>
              <w:rPr>
                <w:rFonts w:ascii="Times New Roman" w:hAnsi="Times New Roman" w:cs="Times New Roman"/>
              </w:rPr>
            </w:pPr>
            <w:r>
              <w:rPr>
                <w:rFonts w:ascii="Times New Roman" w:hAnsi="Times New Roman" w:cs="Times New Roman"/>
              </w:rPr>
              <w:t>30</w:t>
            </w:r>
          </w:p>
        </w:tc>
        <w:tc>
          <w:tcPr>
            <w:tcW w:w="1134" w:type="dxa"/>
            <w:tcMar>
              <w:left w:w="28" w:type="dxa"/>
              <w:right w:w="28" w:type="dxa"/>
            </w:tcMar>
          </w:tcPr>
          <w:p w14:paraId="2D57CA8A" w14:textId="77777777" w:rsidR="000B1745" w:rsidRPr="00614F04" w:rsidRDefault="000B1745" w:rsidP="001024E9">
            <w:pPr>
              <w:tabs>
                <w:tab w:val="num" w:pos="-170"/>
              </w:tabs>
              <w:ind w:left="-28" w:right="-28"/>
              <w:jc w:val="center"/>
              <w:rPr>
                <w:rFonts w:ascii="Times New Roman" w:hAnsi="Times New Roman" w:cs="Times New Roman"/>
              </w:rPr>
            </w:pPr>
            <w:r w:rsidRPr="00614F04">
              <w:rPr>
                <w:rFonts w:ascii="Times New Roman" w:hAnsi="Times New Roman" w:cs="Times New Roman"/>
              </w:rPr>
              <w:t xml:space="preserve">Республика Марий Эл, </w:t>
            </w:r>
          </w:p>
          <w:p w14:paraId="1C01E81A" w14:textId="69A523DD" w:rsidR="000B1745" w:rsidRPr="00614F04" w:rsidRDefault="000B1745" w:rsidP="00BE4A68">
            <w:pPr>
              <w:tabs>
                <w:tab w:val="num" w:pos="-170"/>
              </w:tabs>
              <w:ind w:left="-28" w:right="-28"/>
              <w:jc w:val="center"/>
              <w:rPr>
                <w:rFonts w:ascii="Times New Roman" w:hAnsi="Times New Roman" w:cs="Times New Roman"/>
              </w:rPr>
            </w:pPr>
            <w:r w:rsidRPr="00614F04">
              <w:rPr>
                <w:rFonts w:ascii="Times New Roman" w:hAnsi="Times New Roman" w:cs="Times New Roman"/>
              </w:rPr>
              <w:t>г. Йошкар-Ола, ул. Суворова, д.26</w:t>
            </w:r>
          </w:p>
          <w:p w14:paraId="1031EA5E" w14:textId="77777777" w:rsidR="000B1745" w:rsidRPr="00614F04" w:rsidRDefault="000B1745" w:rsidP="001024E9">
            <w:pPr>
              <w:tabs>
                <w:tab w:val="num" w:pos="-170"/>
              </w:tabs>
              <w:ind w:left="-28" w:right="-28"/>
              <w:jc w:val="center"/>
              <w:rPr>
                <w:rFonts w:ascii="Times New Roman" w:hAnsi="Times New Roman" w:cs="Times New Roman"/>
              </w:rPr>
            </w:pPr>
          </w:p>
        </w:tc>
        <w:tc>
          <w:tcPr>
            <w:tcW w:w="3119" w:type="dxa"/>
            <w:tcMar>
              <w:left w:w="28" w:type="dxa"/>
              <w:right w:w="28" w:type="dxa"/>
            </w:tcMar>
          </w:tcPr>
          <w:p w14:paraId="0B43BBCE" w14:textId="61E8BB42" w:rsidR="000B1745" w:rsidRPr="00614F04" w:rsidRDefault="000B1745" w:rsidP="00614F04">
            <w:pPr>
              <w:tabs>
                <w:tab w:val="left" w:pos="0"/>
                <w:tab w:val="left" w:pos="851"/>
                <w:tab w:val="left" w:pos="1134"/>
                <w:tab w:val="left" w:pos="3948"/>
              </w:tabs>
              <w:jc w:val="both"/>
              <w:rPr>
                <w:rFonts w:ascii="Times New Roman" w:hAnsi="Times New Roman" w:cs="Times New Roman"/>
              </w:rPr>
            </w:pPr>
            <w:r w:rsidRPr="00614F04">
              <w:rPr>
                <w:rFonts w:ascii="Times New Roman" w:hAnsi="Times New Roman" w:cs="Times New Roman"/>
              </w:rPr>
              <w:t xml:space="preserve">Указывается участником закупки самостоятельно, но не более срока, указанного в техническом задании.  Поставка Товара осуществляется в течении </w:t>
            </w:r>
            <w:r>
              <w:rPr>
                <w:rFonts w:ascii="Times New Roman" w:hAnsi="Times New Roman" w:cs="Times New Roman"/>
              </w:rPr>
              <w:t>30 (Тридцати</w:t>
            </w:r>
            <w:r w:rsidRPr="00614F04">
              <w:rPr>
                <w:rFonts w:ascii="Times New Roman" w:hAnsi="Times New Roman" w:cs="Times New Roman"/>
              </w:rPr>
              <w:t>) календарных дней с момента подписания Договора.</w:t>
            </w:r>
          </w:p>
          <w:p w14:paraId="65F8BF1C" w14:textId="5D5E71E1" w:rsidR="000B1745" w:rsidRPr="00614F04" w:rsidRDefault="000B1745" w:rsidP="001024E9">
            <w:pPr>
              <w:tabs>
                <w:tab w:val="num" w:pos="0"/>
              </w:tabs>
              <w:ind w:left="57" w:right="57"/>
              <w:rPr>
                <w:rFonts w:ascii="Times New Roman" w:hAnsi="Times New Roman" w:cs="Times New Roman"/>
              </w:rPr>
            </w:pPr>
          </w:p>
        </w:tc>
      </w:tr>
    </w:tbl>
    <w:p w14:paraId="31E08694" w14:textId="1F08EE33" w:rsidR="001024E9" w:rsidRPr="00AF3F40" w:rsidRDefault="001024E9" w:rsidP="001024E9">
      <w:pPr>
        <w:tabs>
          <w:tab w:val="left" w:pos="0"/>
          <w:tab w:val="left" w:pos="720"/>
        </w:tabs>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56305577"/>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37D08E48" w14:textId="179C18DC" w:rsidR="001024E9" w:rsidRPr="00DC0947" w:rsidRDefault="001024E9" w:rsidP="00460D58">
      <w:pPr>
        <w:pStyle w:val="af9"/>
        <w:numPr>
          <w:ilvl w:val="0"/>
          <w:numId w:val="2"/>
        </w:numPr>
        <w:jc w:val="both"/>
        <w:rPr>
          <w:rFonts w:ascii="Times New Roman" w:hAnsi="Times New Roman" w:cs="Times New Roman"/>
          <w:sz w:val="24"/>
          <w:szCs w:val="24"/>
        </w:rPr>
      </w:pPr>
      <w:r w:rsidRPr="001024E9">
        <w:rPr>
          <w:rFonts w:ascii="Times New Roman" w:hAnsi="Times New Roman" w:cs="Times New Roman"/>
          <w:sz w:val="24"/>
          <w:szCs w:val="24"/>
        </w:rPr>
        <w:t xml:space="preserve">Срок поставки Товара: </w:t>
      </w:r>
      <w:r w:rsidRPr="00535C8D">
        <w:rPr>
          <w:rFonts w:ascii="Times New Roman" w:hAnsi="Times New Roman" w:cs="Times New Roman"/>
          <w:sz w:val="24"/>
          <w:szCs w:val="24"/>
        </w:rPr>
        <w:t xml:space="preserve">Поставка Товара осуществляется </w:t>
      </w:r>
      <w:r w:rsidR="00B36A43">
        <w:rPr>
          <w:rFonts w:ascii="Times New Roman" w:hAnsi="Times New Roman" w:cs="Times New Roman"/>
          <w:sz w:val="24"/>
          <w:szCs w:val="24"/>
        </w:rPr>
        <w:t xml:space="preserve">в течение </w:t>
      </w:r>
      <w:r w:rsidR="00460D58" w:rsidRPr="00460D58">
        <w:rPr>
          <w:rFonts w:ascii="Times New Roman" w:hAnsi="Times New Roman" w:cs="Times New Roman"/>
          <w:sz w:val="24"/>
          <w:szCs w:val="24"/>
        </w:rPr>
        <w:t xml:space="preserve">30 (Тридцати) </w:t>
      </w:r>
      <w:r w:rsidR="00535C8D" w:rsidRPr="00535C8D">
        <w:rPr>
          <w:rFonts w:ascii="Times New Roman" w:hAnsi="Times New Roman" w:cs="Times New Roman"/>
          <w:sz w:val="24"/>
          <w:szCs w:val="24"/>
        </w:rPr>
        <w:t xml:space="preserve">календарных </w:t>
      </w:r>
      <w:r w:rsidR="00535C8D" w:rsidRPr="00DC0947">
        <w:rPr>
          <w:rFonts w:ascii="Times New Roman" w:hAnsi="Times New Roman" w:cs="Times New Roman"/>
          <w:sz w:val="24"/>
          <w:szCs w:val="24"/>
        </w:rPr>
        <w:t xml:space="preserve">дней </w:t>
      </w:r>
      <w:r w:rsidR="00B36A43">
        <w:rPr>
          <w:rFonts w:ascii="Times New Roman" w:hAnsi="Times New Roman" w:cs="Times New Roman"/>
          <w:sz w:val="24"/>
          <w:szCs w:val="24"/>
        </w:rPr>
        <w:t>с момента подписания Д</w:t>
      </w:r>
      <w:r w:rsidR="00535C8D" w:rsidRPr="00DC0947">
        <w:rPr>
          <w:rFonts w:ascii="Times New Roman" w:hAnsi="Times New Roman" w:cs="Times New Roman"/>
          <w:sz w:val="24"/>
          <w:szCs w:val="24"/>
        </w:rPr>
        <w:t>оговора.</w:t>
      </w:r>
    </w:p>
    <w:p w14:paraId="50F53BD5" w14:textId="2B928545" w:rsidR="005043E5" w:rsidRPr="00DC0947" w:rsidRDefault="00324F62" w:rsidP="006C52E0">
      <w:pPr>
        <w:pStyle w:val="af9"/>
        <w:numPr>
          <w:ilvl w:val="0"/>
          <w:numId w:val="2"/>
        </w:numPr>
        <w:tabs>
          <w:tab w:val="left" w:pos="0"/>
          <w:tab w:val="left" w:pos="426"/>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w:t>
      </w:r>
      <w:r w:rsidR="00C77375" w:rsidRPr="00DC0947">
        <w:rPr>
          <w:rFonts w:ascii="Times New Roman" w:hAnsi="Times New Roman" w:cs="Times New Roman"/>
          <w:sz w:val="24"/>
          <w:szCs w:val="24"/>
        </w:rPr>
        <w:t>поставки</w:t>
      </w:r>
      <w:r w:rsidRPr="00DC0947">
        <w:rPr>
          <w:rFonts w:ascii="Times New Roman" w:hAnsi="Times New Roman" w:cs="Times New Roman"/>
          <w:sz w:val="24"/>
          <w:szCs w:val="24"/>
        </w:rPr>
        <w:t>: в соответствии с Техническим заданием.</w:t>
      </w:r>
    </w:p>
    <w:p w14:paraId="708A3BBC" w14:textId="69FF253C" w:rsidR="00A409E2" w:rsidRDefault="00A409E2" w:rsidP="006C52E0">
      <w:pPr>
        <w:numPr>
          <w:ilvl w:val="0"/>
          <w:numId w:val="4"/>
        </w:numPr>
        <w:tabs>
          <w:tab w:val="left" w:pos="0"/>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оплаты: </w:t>
      </w:r>
      <w:r w:rsidR="001024E9" w:rsidRPr="00DC0947">
        <w:rPr>
          <w:rFonts w:ascii="Times New Roman" w:hAnsi="Times New Roman" w:cs="Times New Roman"/>
          <w:sz w:val="24"/>
          <w:szCs w:val="24"/>
        </w:rPr>
        <w:t xml:space="preserve">Заказчик осуществляет 100% оплату за </w:t>
      </w:r>
      <w:r w:rsidR="009966A6" w:rsidRPr="00DC0947">
        <w:rPr>
          <w:rFonts w:ascii="Times New Roman" w:hAnsi="Times New Roman" w:cs="Times New Roman"/>
          <w:sz w:val="24"/>
          <w:szCs w:val="24"/>
        </w:rPr>
        <w:t>Товар</w:t>
      </w:r>
      <w:r w:rsidR="001024E9" w:rsidRPr="00DC0947">
        <w:rPr>
          <w:rFonts w:ascii="Times New Roman" w:hAnsi="Times New Roman" w:cs="Times New Roman"/>
          <w:sz w:val="24"/>
          <w:szCs w:val="24"/>
        </w:rPr>
        <w:t xml:space="preserve"> </w:t>
      </w:r>
      <w:r w:rsidR="001024E9"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p>
    <w:p w14:paraId="437185D7" w14:textId="2B9EFAAD" w:rsidR="005043E5" w:rsidRPr="00311EC3" w:rsidRDefault="00324F62" w:rsidP="006C52E0">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rsidP="006C52E0">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56305578"/>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56305579"/>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56305580"/>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56305581"/>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56305582"/>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BCFE70C" w:rsidR="00BC7A8E" w:rsidRPr="00641B24" w:rsidRDefault="00BC7A8E" w:rsidP="00BC7A8E">
      <w:pPr>
        <w:snapToGrid w:val="0"/>
        <w:jc w:val="both"/>
        <w:rPr>
          <w:rFonts w:ascii="Times New Roman" w:hAnsi="Times New Roman" w:cs="Times New Roman"/>
          <w:b/>
          <w:sz w:val="24"/>
          <w:szCs w:val="24"/>
        </w:rPr>
      </w:pPr>
      <w:r w:rsidRPr="00B25F9E">
        <w:rPr>
          <w:rFonts w:ascii="Times New Roman" w:hAnsi="Times New Roman" w:cs="Times New Roman"/>
          <w:sz w:val="24"/>
          <w:szCs w:val="24"/>
        </w:rPr>
        <w:t xml:space="preserve">4.1.5 Предложение должно быть составлено по формам, приведенным в </w:t>
      </w:r>
      <w:r w:rsidRPr="00B25F9E">
        <w:rPr>
          <w:rFonts w:ascii="Times New Roman" w:hAnsi="Times New Roman" w:cs="Times New Roman"/>
          <w:color w:val="000000" w:themeColor="text1"/>
          <w:sz w:val="24"/>
          <w:szCs w:val="24"/>
        </w:rPr>
        <w:t xml:space="preserve">разделе </w:t>
      </w:r>
      <w:r w:rsidR="00464DD4" w:rsidRPr="00B25F9E">
        <w:rPr>
          <w:rFonts w:ascii="Times New Roman" w:hAnsi="Times New Roman" w:cs="Times New Roman"/>
          <w:color w:val="000000" w:themeColor="text1"/>
          <w:sz w:val="24"/>
          <w:szCs w:val="24"/>
        </w:rPr>
        <w:t>9</w:t>
      </w:r>
      <w:r w:rsidRPr="00B25F9E">
        <w:rPr>
          <w:rFonts w:ascii="Times New Roman" w:hAnsi="Times New Roman" w:cs="Times New Roman"/>
          <w:color w:val="000000" w:themeColor="text1"/>
          <w:sz w:val="24"/>
          <w:szCs w:val="24"/>
        </w:rPr>
        <w:t xml:space="preserve"> </w:t>
      </w:r>
      <w:r w:rsidRPr="00B25F9E">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B25F9E">
        <w:rPr>
          <w:rFonts w:ascii="Times New Roman" w:hAnsi="Times New Roman" w:cs="Times New Roman"/>
          <w:b/>
          <w:sz w:val="24"/>
          <w:szCs w:val="24"/>
        </w:rPr>
        <w:t>«</w:t>
      </w:r>
      <w:r w:rsidR="00E546B5">
        <w:rPr>
          <w:rFonts w:ascii="Times New Roman" w:hAnsi="Times New Roman" w:cs="Times New Roman"/>
          <w:b/>
          <w:sz w:val="24"/>
          <w:szCs w:val="24"/>
        </w:rPr>
        <w:t>20</w:t>
      </w:r>
      <w:r w:rsidRPr="00B25F9E">
        <w:rPr>
          <w:rFonts w:ascii="Times New Roman" w:hAnsi="Times New Roman" w:cs="Times New Roman"/>
          <w:b/>
          <w:sz w:val="24"/>
          <w:szCs w:val="24"/>
        </w:rPr>
        <w:t xml:space="preserve">» </w:t>
      </w:r>
      <w:r w:rsidR="00632371">
        <w:rPr>
          <w:rFonts w:ascii="Times New Roman" w:hAnsi="Times New Roman" w:cs="Times New Roman"/>
          <w:b/>
          <w:sz w:val="24"/>
          <w:szCs w:val="24"/>
        </w:rPr>
        <w:t>марта</w:t>
      </w:r>
      <w:r w:rsidRPr="00B25F9E">
        <w:rPr>
          <w:rFonts w:ascii="Times New Roman" w:hAnsi="Times New Roman" w:cs="Times New Roman"/>
          <w:b/>
          <w:sz w:val="24"/>
          <w:szCs w:val="24"/>
        </w:rPr>
        <w:t xml:space="preserve"> 202</w:t>
      </w:r>
      <w:r w:rsidR="002C2A48" w:rsidRPr="00B25F9E">
        <w:rPr>
          <w:rFonts w:ascii="Times New Roman" w:hAnsi="Times New Roman" w:cs="Times New Roman"/>
          <w:b/>
          <w:sz w:val="24"/>
          <w:szCs w:val="24"/>
        </w:rPr>
        <w:t>4</w:t>
      </w:r>
      <w:r w:rsidR="006D0DC3" w:rsidRPr="006D0DC3">
        <w:rPr>
          <w:rFonts w:ascii="Times New Roman" w:hAnsi="Times New Roman" w:cs="Times New Roman"/>
          <w:b/>
          <w:sz w:val="24"/>
          <w:szCs w:val="24"/>
        </w:rPr>
        <w:t xml:space="preserve"> </w:t>
      </w:r>
      <w:r w:rsidRPr="00B25F9E">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A9AE170" w14:textId="77777777" w:rsidR="00654529" w:rsidRPr="002433DC" w:rsidRDefault="00654529" w:rsidP="00654529">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2653DEE6" w14:textId="77777777" w:rsidR="00654529" w:rsidRDefault="00654529"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56305583"/>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56305584"/>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56305585"/>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56305586"/>
      <w:r w:rsidRPr="00641B24">
        <w:rPr>
          <w:rFonts w:ascii="Times New Roman" w:hAnsi="Times New Roman" w:cs="Times New Roman"/>
          <w:b/>
          <w:color w:val="auto"/>
          <w:sz w:val="24"/>
          <w:szCs w:val="24"/>
        </w:rPr>
        <w:t>5. Подача предложений и их прием.</w:t>
      </w:r>
      <w:bookmarkEnd w:id="12"/>
    </w:p>
    <w:p w14:paraId="6C39B737" w14:textId="3D2C5CAD"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460D58">
        <w:rPr>
          <w:rFonts w:ascii="Times New Roman" w:hAnsi="Times New Roman" w:cs="Times New Roman"/>
          <w:b/>
          <w:sz w:val="24"/>
          <w:szCs w:val="24"/>
          <w:shd w:val="clear" w:color="auto" w:fill="FFFF66"/>
        </w:rPr>
        <w:t>10</w:t>
      </w:r>
      <w:r w:rsidRPr="009C7AC1">
        <w:rPr>
          <w:rFonts w:ascii="Times New Roman" w:hAnsi="Times New Roman" w:cs="Times New Roman"/>
          <w:b/>
          <w:sz w:val="24"/>
          <w:szCs w:val="24"/>
          <w:shd w:val="clear" w:color="auto" w:fill="FFFF66"/>
        </w:rPr>
        <w:t xml:space="preserve">» </w:t>
      </w:r>
      <w:r w:rsidR="00B94E0C">
        <w:rPr>
          <w:rFonts w:ascii="Times New Roman" w:hAnsi="Times New Roman" w:cs="Times New Roman"/>
          <w:b/>
          <w:sz w:val="24"/>
          <w:szCs w:val="24"/>
          <w:shd w:val="clear" w:color="auto" w:fill="FFFF66"/>
        </w:rPr>
        <w:t>января</w:t>
      </w:r>
      <w:r w:rsidRPr="009C7AC1">
        <w:rPr>
          <w:rFonts w:ascii="Times New Roman" w:hAnsi="Times New Roman" w:cs="Times New Roman"/>
          <w:b/>
          <w:sz w:val="24"/>
          <w:szCs w:val="24"/>
          <w:shd w:val="clear" w:color="auto" w:fill="FFFF66"/>
        </w:rPr>
        <w:t xml:space="preserve"> </w:t>
      </w:r>
      <w:r w:rsidR="0095574F">
        <w:rPr>
          <w:rFonts w:ascii="Times New Roman" w:hAnsi="Times New Roman" w:cs="Times New Roman"/>
          <w:b/>
          <w:sz w:val="24"/>
          <w:szCs w:val="24"/>
          <w:shd w:val="clear" w:color="auto" w:fill="FFFF66"/>
        </w:rPr>
        <w:t>2024</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B607ECF" w14:textId="687F125A" w:rsidR="00C513FA"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55686" w:rsidRPr="00755686">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FEDBB71"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w:t>
      </w:r>
      <w:r w:rsidRPr="00641B24">
        <w:rPr>
          <w:rFonts w:ascii="Times New Roman" w:hAnsi="Times New Roman" w:cs="Times New Roman"/>
          <w:bCs/>
          <w:sz w:val="24"/>
          <w:szCs w:val="24"/>
        </w:rPr>
        <w:lastRenderedPageBreak/>
        <w:t>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56305587"/>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56305588"/>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56305589"/>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56305590"/>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56305591"/>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56305592"/>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431A5E46"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E33D4E">
        <w:rPr>
          <w:rFonts w:ascii="Times New Roman" w:hAnsi="Times New Roman" w:cs="Times New Roman"/>
          <w:b/>
          <w:sz w:val="24"/>
          <w:szCs w:val="24"/>
          <w:shd w:val="clear" w:color="auto" w:fill="FFFF66"/>
        </w:rPr>
        <w:t>2</w:t>
      </w:r>
      <w:r w:rsidR="00E546B5">
        <w:rPr>
          <w:rFonts w:ascii="Times New Roman" w:hAnsi="Times New Roman" w:cs="Times New Roman"/>
          <w:b/>
          <w:sz w:val="24"/>
          <w:szCs w:val="24"/>
          <w:shd w:val="clear" w:color="auto" w:fill="FFFF66"/>
        </w:rPr>
        <w:t>9</w:t>
      </w:r>
      <w:r w:rsidRPr="008F493B">
        <w:rPr>
          <w:rFonts w:ascii="Times New Roman" w:hAnsi="Times New Roman" w:cs="Times New Roman"/>
          <w:b/>
          <w:sz w:val="24"/>
          <w:szCs w:val="24"/>
          <w:shd w:val="clear" w:color="auto" w:fill="FFFF66"/>
        </w:rPr>
        <w:t xml:space="preserve">» </w:t>
      </w:r>
      <w:r w:rsidR="00E33D4E">
        <w:rPr>
          <w:rFonts w:ascii="Times New Roman" w:hAnsi="Times New Roman" w:cs="Times New Roman"/>
          <w:b/>
          <w:sz w:val="24"/>
          <w:szCs w:val="24"/>
          <w:shd w:val="clear" w:color="auto" w:fill="FFFF66"/>
        </w:rPr>
        <w:t>февраля</w:t>
      </w:r>
      <w:r w:rsidRPr="008F493B">
        <w:rPr>
          <w:rFonts w:ascii="Times New Roman" w:hAnsi="Times New Roman" w:cs="Times New Roman"/>
          <w:b/>
          <w:sz w:val="24"/>
          <w:szCs w:val="24"/>
          <w:shd w:val="clear" w:color="auto" w:fill="FFFF66"/>
        </w:rPr>
        <w:t xml:space="preserve"> 202</w:t>
      </w:r>
      <w:r w:rsidR="004F2E0B">
        <w:rPr>
          <w:rFonts w:ascii="Times New Roman" w:hAnsi="Times New Roman" w:cs="Times New Roman"/>
          <w:b/>
          <w:sz w:val="24"/>
          <w:szCs w:val="24"/>
          <w:shd w:val="clear" w:color="auto" w:fill="FFFF66"/>
        </w:rPr>
        <w:t xml:space="preserve">4 </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w:t>
      </w:r>
      <w:r w:rsidRPr="00641B24">
        <w:rPr>
          <w:rFonts w:ascii="Times New Roman" w:hAnsi="Times New Roman" w:cs="Times New Roman"/>
          <w:sz w:val="24"/>
          <w:szCs w:val="24"/>
        </w:rPr>
        <w:lastRenderedPageBreak/>
        <w:t xml:space="preserve">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6A4CD9C2" w14:textId="50BDFA5C" w:rsidR="00654529" w:rsidRDefault="00654529" w:rsidP="00654529">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64927F78" w14:textId="77777777" w:rsidR="00654529" w:rsidRPr="00641B24" w:rsidRDefault="00654529">
      <w:pPr>
        <w:snapToGrid w:val="0"/>
        <w:jc w:val="both"/>
        <w:rPr>
          <w:rFonts w:ascii="Times New Roman" w:hAnsi="Times New Roman" w:cs="Times New Roman"/>
          <w:sz w:val="24"/>
          <w:szCs w:val="24"/>
        </w:rPr>
      </w:pP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56305593"/>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1C7CEFBC" w14:textId="77777777" w:rsidR="00173BE1" w:rsidRPr="00641B24" w:rsidRDefault="00173BE1" w:rsidP="00173BE1">
      <w:pPr>
        <w:snapToGrid w:val="0"/>
        <w:jc w:val="both"/>
        <w:rPr>
          <w:rFonts w:ascii="Times New Roman" w:hAnsi="Times New Roman" w:cs="Times New Roman"/>
          <w:sz w:val="24"/>
          <w:szCs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r w:rsidRPr="008430FD">
        <w:rPr>
          <w:rFonts w:ascii="Times New Roman" w:hAnsi="Times New Roman" w:cs="Times New Roman"/>
          <w:sz w:val="24"/>
          <w:szCs w:val="24"/>
        </w:rPr>
        <w:t>https://etp.gpb.ru</w:t>
      </w:r>
      <w:r>
        <w:rPr>
          <w:rFonts w:ascii="Times New Roman" w:hAnsi="Times New Roman" w:cs="Times New Roman"/>
          <w:sz w:val="24"/>
          <w:szCs w:val="24"/>
        </w:rPr>
        <w:t>.</w:t>
      </w: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38AA811" w14:textId="77777777" w:rsidR="00E5508D" w:rsidRDefault="00E5508D"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46D71ADD" w14:textId="77777777" w:rsidR="00E74EAB" w:rsidRDefault="00E74EAB" w:rsidP="00CD56A3">
      <w:pPr>
        <w:rPr>
          <w:rFonts w:ascii="Times New Roman" w:hAnsi="Times New Roman" w:cs="Times New Roman"/>
          <w:b/>
          <w:color w:val="000000"/>
          <w:sz w:val="24"/>
          <w:szCs w:val="24"/>
        </w:rPr>
      </w:pPr>
    </w:p>
    <w:p w14:paraId="452E7B6F" w14:textId="77777777" w:rsidR="00E74EAB" w:rsidRDefault="00E74EAB" w:rsidP="00CD56A3">
      <w:pPr>
        <w:rPr>
          <w:rFonts w:ascii="Times New Roman" w:hAnsi="Times New Roman" w:cs="Times New Roman"/>
          <w:b/>
          <w:color w:val="000000"/>
          <w:sz w:val="24"/>
          <w:szCs w:val="24"/>
        </w:rPr>
      </w:pPr>
    </w:p>
    <w:p w14:paraId="2342216D" w14:textId="77777777" w:rsidR="00E74EAB" w:rsidRDefault="00E74EAB" w:rsidP="00CD56A3">
      <w:pPr>
        <w:rPr>
          <w:rFonts w:ascii="Times New Roman" w:hAnsi="Times New Roman" w:cs="Times New Roman"/>
          <w:b/>
          <w:color w:val="000000"/>
          <w:sz w:val="24"/>
          <w:szCs w:val="24"/>
        </w:rPr>
      </w:pPr>
    </w:p>
    <w:p w14:paraId="3B090CBE" w14:textId="77777777" w:rsidR="00E74EAB" w:rsidRDefault="00E74EAB" w:rsidP="00CD56A3">
      <w:pPr>
        <w:rPr>
          <w:rFonts w:ascii="Times New Roman" w:hAnsi="Times New Roman" w:cs="Times New Roman"/>
          <w:b/>
          <w:color w:val="000000"/>
          <w:sz w:val="24"/>
          <w:szCs w:val="24"/>
        </w:rPr>
      </w:pPr>
    </w:p>
    <w:p w14:paraId="653AAD10" w14:textId="77777777" w:rsidR="00E74EAB" w:rsidRDefault="00E74EAB"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0" w:name="_Toc156305594"/>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56305595"/>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80CC1F1"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 xml:space="preserve">«____»___________ </w:t>
      </w:r>
      <w:r w:rsidR="0095574F">
        <w:rPr>
          <w:rFonts w:ascii="Times New Roman" w:hAnsi="Times New Roman" w:cs="Times New Roman"/>
          <w:sz w:val="24"/>
          <w:szCs w:val="24"/>
        </w:rPr>
        <w:t>2024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DADDD04"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173BE1">
        <w:rPr>
          <w:rFonts w:ascii="Times New Roman" w:hAnsi="Times New Roman" w:cs="Times New Roman"/>
          <w:b/>
          <w:sz w:val="24"/>
          <w:szCs w:val="24"/>
        </w:rPr>
        <w:t xml:space="preserve">поставку </w:t>
      </w:r>
      <w:r w:rsidR="00E546B5" w:rsidRPr="00E546B5">
        <w:rPr>
          <w:rFonts w:ascii="Times New Roman" w:hAnsi="Times New Roman" w:cs="Times New Roman"/>
          <w:b/>
          <w:sz w:val="24"/>
          <w:szCs w:val="24"/>
        </w:rPr>
        <w:t>электротехнических материалов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2DCA3F3B" w:rsidR="005043E5" w:rsidRPr="00EF0904" w:rsidRDefault="00324F62" w:rsidP="00EF0904">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73BE1">
        <w:rPr>
          <w:rFonts w:ascii="Times New Roman" w:hAnsi="Times New Roman" w:cs="Times New Roman"/>
          <w:b/>
          <w:sz w:val="24"/>
          <w:szCs w:val="24"/>
        </w:rPr>
        <w:t xml:space="preserve">поставку </w:t>
      </w:r>
      <w:r w:rsidR="00E546B5" w:rsidRPr="00E546B5">
        <w:rPr>
          <w:rFonts w:ascii="Times New Roman" w:hAnsi="Times New Roman" w:cs="Times New Roman"/>
          <w:b/>
          <w:sz w:val="24"/>
          <w:szCs w:val="24"/>
        </w:rPr>
        <w:t xml:space="preserve">электротехнических материалов </w:t>
      </w:r>
      <w:r w:rsidRPr="00AE6D78">
        <w:rPr>
          <w:rFonts w:ascii="Times New Roman" w:hAnsi="Times New Roman" w:cs="Times New Roman"/>
          <w:sz w:val="24"/>
          <w:szCs w:val="24"/>
        </w:rPr>
        <w:t>на условиях, определенных в Закупочной документации, и</w:t>
      </w:r>
      <w:r w:rsidRPr="00641B24">
        <w:rPr>
          <w:rFonts w:ascii="Times New Roman" w:hAnsi="Times New Roman" w:cs="Times New Roman"/>
          <w:sz w:val="24"/>
          <w:szCs w:val="24"/>
        </w:rPr>
        <w:t xml:space="preserve">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5CAC69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4F2E0B">
        <w:rPr>
          <w:rFonts w:ascii="Times New Roman" w:hAnsi="Times New Roman" w:cs="Times New Roman"/>
          <w:sz w:val="24"/>
          <w:szCs w:val="24"/>
        </w:rPr>
        <w:t>___________</w:t>
      </w:r>
      <w:r w:rsidRPr="00641B24">
        <w:rPr>
          <w:rFonts w:ascii="Times New Roman" w:hAnsi="Times New Roman" w:cs="Times New Roman"/>
          <w:sz w:val="24"/>
          <w:szCs w:val="24"/>
        </w:rPr>
        <w:t xml:space="preserve"> 20</w:t>
      </w:r>
      <w:r w:rsidR="004F2E0B">
        <w:rPr>
          <w:rFonts w:ascii="Times New Roman" w:hAnsi="Times New Roman" w:cs="Times New Roman"/>
          <w:sz w:val="24"/>
          <w:szCs w:val="24"/>
        </w:rPr>
        <w:t>__</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595047CB" w14:textId="77777777" w:rsidR="006E4251" w:rsidRDefault="006E4251">
      <w:pPr>
        <w:snapToGrid w:val="0"/>
        <w:jc w:val="both"/>
        <w:rPr>
          <w:rFonts w:ascii="Times New Roman" w:hAnsi="Times New Roman" w:cs="Times New Roman"/>
          <w:sz w:val="24"/>
          <w:szCs w:val="24"/>
        </w:rPr>
      </w:pP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Default="00CD56A3">
      <w:pPr>
        <w:tabs>
          <w:tab w:val="left" w:pos="180"/>
        </w:tabs>
        <w:snapToGrid w:val="0"/>
        <w:jc w:val="both"/>
        <w:rPr>
          <w:rFonts w:ascii="Times New Roman" w:hAnsi="Times New Roman" w:cs="Times New Roman"/>
          <w:b/>
          <w:sz w:val="24"/>
          <w:szCs w:val="24"/>
        </w:rPr>
      </w:pPr>
    </w:p>
    <w:p w14:paraId="5875E2F5" w14:textId="77777777" w:rsidR="00D50227" w:rsidRDefault="00D50227">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2" w:name="_Toc156305596"/>
      <w:r w:rsidRPr="00E64EFF">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C9172D8"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5574F">
        <w:rPr>
          <w:rFonts w:ascii="Times New Roman" w:hAnsi="Times New Roman" w:cs="Times New Roman"/>
          <w:sz w:val="24"/>
          <w:szCs w:val="24"/>
        </w:rPr>
        <w:t>2024</w:t>
      </w:r>
      <w:r w:rsidR="00CF7046">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65B4E889" w:rsidR="005043E5" w:rsidRPr="001D2B42" w:rsidRDefault="00324F62" w:rsidP="00755686">
      <w:pPr>
        <w:ind w:firstLine="708"/>
        <w:jc w:val="both"/>
        <w:rPr>
          <w:rFonts w:ascii="Times New Roman" w:hAnsi="Times New Roman" w:cs="Times New Roman"/>
          <w:sz w:val="24"/>
          <w:szCs w:val="24"/>
        </w:rPr>
      </w:pPr>
      <w:r w:rsidRPr="004F2E0B">
        <w:rPr>
          <w:rFonts w:ascii="Times New Roman" w:hAnsi="Times New Roman" w:cs="Times New Roman"/>
          <w:b/>
          <w:sz w:val="24"/>
          <w:szCs w:val="24"/>
        </w:rPr>
        <w:t>На</w:t>
      </w:r>
      <w:r w:rsidRPr="00B62362">
        <w:rPr>
          <w:rFonts w:ascii="Times New Roman" w:hAnsi="Times New Roman" w:cs="Times New Roman"/>
          <w:sz w:val="24"/>
          <w:szCs w:val="24"/>
        </w:rPr>
        <w:t xml:space="preserve"> </w:t>
      </w:r>
      <w:r w:rsidR="004F2E0B">
        <w:rPr>
          <w:rFonts w:ascii="Times New Roman" w:hAnsi="Times New Roman" w:cs="Times New Roman"/>
          <w:b/>
          <w:sz w:val="24"/>
          <w:szCs w:val="24"/>
        </w:rPr>
        <w:t>поставку</w:t>
      </w:r>
      <w:r w:rsidR="00173BE1">
        <w:rPr>
          <w:rFonts w:ascii="Times New Roman" w:hAnsi="Times New Roman" w:cs="Times New Roman"/>
          <w:b/>
          <w:sz w:val="24"/>
          <w:szCs w:val="24"/>
        </w:rPr>
        <w:t xml:space="preserve"> </w:t>
      </w:r>
      <w:r w:rsidR="006168AF" w:rsidRPr="006168AF">
        <w:rPr>
          <w:rFonts w:ascii="Times New Roman" w:hAnsi="Times New Roman" w:cs="Times New Roman"/>
          <w:b/>
          <w:sz w:val="24"/>
          <w:szCs w:val="24"/>
        </w:rPr>
        <w:t>электротехнических материалов</w:t>
      </w:r>
      <w:r w:rsidRPr="001D2B42">
        <w:rPr>
          <w:rFonts w:ascii="Times New Roman" w:hAnsi="Times New Roman" w:cs="Times New Roman"/>
          <w:sz w:val="24"/>
          <w:szCs w:val="24"/>
        </w:rPr>
        <w:t xml:space="preserve">, в соответствии с Техническим заданием (Приложение № </w:t>
      </w:r>
      <w:r w:rsidR="00C85517" w:rsidRPr="001D2B42">
        <w:rPr>
          <w:rFonts w:ascii="Times New Roman" w:hAnsi="Times New Roman" w:cs="Times New Roman"/>
          <w:sz w:val="24"/>
          <w:szCs w:val="24"/>
        </w:rPr>
        <w:t>3</w:t>
      </w:r>
      <w:r w:rsidRPr="001D2B4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308373D4" w:rsidR="00572702" w:rsidRPr="00B62362" w:rsidRDefault="00496A20" w:rsidP="00755686">
      <w:pPr>
        <w:ind w:firstLine="708"/>
        <w:jc w:val="both"/>
        <w:rPr>
          <w:rFonts w:ascii="Times New Roman" w:hAnsi="Times New Roman" w:cs="Times New Roman"/>
          <w:sz w:val="24"/>
          <w:szCs w:val="24"/>
        </w:rPr>
      </w:pPr>
      <w:r w:rsidRPr="004F2E0B">
        <w:rPr>
          <w:rFonts w:ascii="Times New Roman" w:hAnsi="Times New Roman" w:cs="Times New Roman"/>
          <w:sz w:val="24"/>
          <w:szCs w:val="24"/>
        </w:rPr>
        <w:t>Настоящим мы подтверждаем, что изучил</w:t>
      </w:r>
      <w:r w:rsidR="006D357C">
        <w:rPr>
          <w:rFonts w:ascii="Times New Roman" w:hAnsi="Times New Roman" w:cs="Times New Roman"/>
          <w:sz w:val="24"/>
          <w:szCs w:val="24"/>
        </w:rPr>
        <w:t>и Техническое задание и Проект Д</w:t>
      </w:r>
      <w:r w:rsidRPr="004F2E0B">
        <w:rPr>
          <w:rFonts w:ascii="Times New Roman" w:hAnsi="Times New Roman" w:cs="Times New Roman"/>
          <w:sz w:val="24"/>
          <w:szCs w:val="24"/>
        </w:rPr>
        <w:t xml:space="preserve">оговора и согласны </w:t>
      </w:r>
      <w:r w:rsidR="00CB5D11" w:rsidRPr="004F2E0B">
        <w:rPr>
          <w:rFonts w:ascii="Times New Roman" w:hAnsi="Times New Roman" w:cs="Times New Roman"/>
          <w:sz w:val="24"/>
          <w:szCs w:val="24"/>
        </w:rPr>
        <w:t xml:space="preserve">поставить </w:t>
      </w:r>
      <w:r w:rsidR="006168AF">
        <w:rPr>
          <w:rFonts w:ascii="Times New Roman" w:hAnsi="Times New Roman" w:cs="Times New Roman"/>
          <w:b/>
          <w:sz w:val="24"/>
          <w:szCs w:val="24"/>
        </w:rPr>
        <w:t>электротехнические</w:t>
      </w:r>
      <w:r w:rsidR="006168AF" w:rsidRPr="006168AF">
        <w:rPr>
          <w:rFonts w:ascii="Times New Roman" w:hAnsi="Times New Roman" w:cs="Times New Roman"/>
          <w:b/>
          <w:sz w:val="24"/>
          <w:szCs w:val="24"/>
        </w:rPr>
        <w:t xml:space="preserve"> материал</w:t>
      </w:r>
      <w:r w:rsidR="006168AF">
        <w:rPr>
          <w:rFonts w:ascii="Times New Roman" w:hAnsi="Times New Roman" w:cs="Times New Roman"/>
          <w:b/>
          <w:sz w:val="24"/>
          <w:szCs w:val="24"/>
        </w:rPr>
        <w:t>ы</w:t>
      </w:r>
      <w:r w:rsidRPr="001D2B42">
        <w:rPr>
          <w:rFonts w:ascii="Times New Roman" w:hAnsi="Times New Roman" w:cs="Times New Roman"/>
          <w:sz w:val="24"/>
          <w:szCs w:val="24"/>
        </w:rPr>
        <w:t>,</w:t>
      </w:r>
      <w:r w:rsidRPr="004F2E0B">
        <w:rPr>
          <w:rFonts w:ascii="Times New Roman" w:hAnsi="Times New Roman" w:cs="Times New Roman"/>
          <w:sz w:val="24"/>
          <w:szCs w:val="24"/>
        </w:rPr>
        <w:t xml:space="preserve"> полностью соответствующие требо</w:t>
      </w:r>
      <w:r w:rsidR="00E74567" w:rsidRPr="004F2E0B">
        <w:rPr>
          <w:rFonts w:ascii="Times New Roman" w:hAnsi="Times New Roman" w:cs="Times New Roman"/>
          <w:sz w:val="24"/>
          <w:szCs w:val="24"/>
        </w:rPr>
        <w:t>ваниям Заказчика, изложенным в П</w:t>
      </w:r>
      <w:r w:rsidRPr="004F2E0B">
        <w:rPr>
          <w:rFonts w:ascii="Times New Roman" w:hAnsi="Times New Roman" w:cs="Times New Roman"/>
          <w:sz w:val="24"/>
          <w:szCs w:val="24"/>
        </w:rPr>
        <w:t>риложен</w:t>
      </w:r>
      <w:r w:rsidR="00572702" w:rsidRPr="004F2E0B">
        <w:rPr>
          <w:rFonts w:ascii="Times New Roman" w:hAnsi="Times New Roman" w:cs="Times New Roman"/>
          <w:sz w:val="24"/>
          <w:szCs w:val="24"/>
        </w:rPr>
        <w:t xml:space="preserve">ии №3 к закупочной </w:t>
      </w:r>
      <w:proofErr w:type="spellStart"/>
      <w:r w:rsidR="00572702" w:rsidRPr="004F2E0B">
        <w:rPr>
          <w:rFonts w:ascii="Times New Roman" w:hAnsi="Times New Roman" w:cs="Times New Roman"/>
          <w:sz w:val="24"/>
          <w:szCs w:val="24"/>
        </w:rPr>
        <w:t>документации</w:t>
      </w:r>
      <w:r w:rsidR="005261D7" w:rsidRPr="004F2E0B">
        <w:rPr>
          <w:rFonts w:ascii="Times New Roman" w:hAnsi="Times New Roman" w:cs="Times New Roman"/>
          <w:sz w:val="24"/>
          <w:szCs w:val="24"/>
        </w:rPr>
        <w:t>_Техническое</w:t>
      </w:r>
      <w:proofErr w:type="spellEnd"/>
      <w:r w:rsidR="005261D7" w:rsidRPr="004F2E0B">
        <w:rPr>
          <w:rFonts w:ascii="Times New Roman" w:hAnsi="Times New Roman" w:cs="Times New Roman"/>
          <w:sz w:val="24"/>
          <w:szCs w:val="24"/>
        </w:rPr>
        <w:t xml:space="preserve"> задание</w:t>
      </w:r>
      <w:r w:rsidR="00572702" w:rsidRPr="004F2E0B">
        <w:rPr>
          <w:rFonts w:ascii="Times New Roman" w:hAnsi="Times New Roman" w:cs="Times New Roman"/>
          <w:sz w:val="24"/>
          <w:szCs w:val="24"/>
        </w:rPr>
        <w:t>.</w:t>
      </w:r>
    </w:p>
    <w:p w14:paraId="43E4B205" w14:textId="1E9AAFEF" w:rsidR="009173ED" w:rsidRPr="009173ED" w:rsidRDefault="001024E9" w:rsidP="009173ED">
      <w:pPr>
        <w:tabs>
          <w:tab w:val="left" w:pos="426"/>
        </w:tabs>
        <w:jc w:val="both"/>
        <w:rPr>
          <w:rFonts w:ascii="Times New Roman" w:hAnsi="Times New Roman" w:cs="Times New Roman"/>
          <w:color w:val="000000"/>
          <w:sz w:val="24"/>
          <w:szCs w:val="24"/>
        </w:rPr>
      </w:pPr>
      <w:r>
        <w:rPr>
          <w:rFonts w:ascii="Times New Roman" w:hAnsi="Times New Roman" w:cs="Times New Roman"/>
          <w:sz w:val="24"/>
          <w:szCs w:val="24"/>
        </w:rPr>
        <w:t>Технические требования к Товару</w:t>
      </w:r>
      <w:r w:rsidRPr="001024E9">
        <w:rPr>
          <w:rFonts w:ascii="Times New Roman" w:hAnsi="Times New Roman" w:cs="Times New Roman"/>
          <w:sz w:val="24"/>
          <w:szCs w:val="24"/>
        </w:rPr>
        <w:t>:</w:t>
      </w:r>
    </w:p>
    <w:tbl>
      <w:tblPr>
        <w:tblW w:w="5000" w:type="pct"/>
        <w:jc w:val="center"/>
        <w:tblLook w:val="04A0" w:firstRow="1" w:lastRow="0" w:firstColumn="1" w:lastColumn="0" w:noHBand="0" w:noVBand="1"/>
      </w:tblPr>
      <w:tblGrid>
        <w:gridCol w:w="448"/>
        <w:gridCol w:w="1762"/>
        <w:gridCol w:w="4679"/>
        <w:gridCol w:w="1062"/>
        <w:gridCol w:w="757"/>
        <w:gridCol w:w="759"/>
        <w:gridCol w:w="869"/>
      </w:tblGrid>
      <w:tr w:rsidR="006168AF" w:rsidRPr="006168AF" w14:paraId="4C440309"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57C37C7" w14:textId="77777777" w:rsidR="006168AF" w:rsidRPr="006168AF" w:rsidRDefault="006168AF" w:rsidP="006168AF">
            <w:pPr>
              <w:jc w:val="center"/>
              <w:rPr>
                <w:rFonts w:ascii="Times New Roman" w:hAnsi="Times New Roman" w:cs="Times New Roman"/>
                <w:b/>
                <w:color w:val="000000"/>
              </w:rPr>
            </w:pPr>
            <w:r w:rsidRPr="006168AF">
              <w:rPr>
                <w:rFonts w:ascii="Times New Roman" w:hAnsi="Times New Roman" w:cs="Times New Roman"/>
                <w:b/>
                <w:color w:val="000000"/>
              </w:rPr>
              <w:t>№</w:t>
            </w:r>
          </w:p>
          <w:p w14:paraId="497498AC" w14:textId="77777777" w:rsidR="006168AF" w:rsidRPr="006168AF" w:rsidRDefault="006168AF" w:rsidP="006168AF">
            <w:pPr>
              <w:jc w:val="center"/>
              <w:rPr>
                <w:rFonts w:ascii="Times New Roman" w:hAnsi="Times New Roman" w:cs="Times New Roman"/>
                <w:b/>
                <w:color w:val="000000"/>
              </w:rPr>
            </w:pPr>
            <w:proofErr w:type="gramStart"/>
            <w:r w:rsidRPr="006168AF">
              <w:rPr>
                <w:rFonts w:ascii="Times New Roman" w:hAnsi="Times New Roman" w:cs="Times New Roman"/>
                <w:b/>
                <w:color w:val="000000"/>
              </w:rPr>
              <w:t>п</w:t>
            </w:r>
            <w:proofErr w:type="gramEnd"/>
            <w:r w:rsidRPr="006168AF">
              <w:rPr>
                <w:rFonts w:ascii="Times New Roman" w:hAnsi="Times New Roman" w:cs="Times New Roman"/>
                <w:b/>
                <w:color w:val="000000"/>
              </w:rPr>
              <w:t>/п</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911CDFC" w14:textId="77777777" w:rsidR="006168AF" w:rsidRPr="006168AF" w:rsidRDefault="006168AF" w:rsidP="006168AF">
            <w:pPr>
              <w:jc w:val="center"/>
              <w:rPr>
                <w:rFonts w:ascii="Times New Roman" w:hAnsi="Times New Roman" w:cs="Times New Roman"/>
                <w:b/>
                <w:color w:val="000000"/>
              </w:rPr>
            </w:pPr>
            <w:r w:rsidRPr="006168AF">
              <w:rPr>
                <w:rFonts w:ascii="Times New Roman" w:hAnsi="Times New Roman" w:cs="Times New Roman"/>
                <w:b/>
                <w:color w:val="000000"/>
              </w:rPr>
              <w:t>Наименование Товара</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B180BAB" w14:textId="77777777" w:rsidR="006168AF" w:rsidRPr="006168AF" w:rsidRDefault="006168AF" w:rsidP="006168AF">
            <w:pPr>
              <w:jc w:val="center"/>
              <w:rPr>
                <w:rFonts w:ascii="Times New Roman" w:hAnsi="Times New Roman" w:cs="Times New Roman"/>
                <w:b/>
                <w:color w:val="000000"/>
              </w:rPr>
            </w:pPr>
            <w:r w:rsidRPr="006168AF">
              <w:rPr>
                <w:rFonts w:ascii="Times New Roman" w:hAnsi="Times New Roman" w:cs="Times New Roman"/>
                <w:b/>
                <w:color w:val="000000"/>
              </w:rPr>
              <w:t>Характеристики Товара</w:t>
            </w:r>
          </w:p>
        </w:tc>
        <w:tc>
          <w:tcPr>
            <w:tcW w:w="514" w:type="pct"/>
            <w:tcBorders>
              <w:top w:val="single" w:sz="4" w:space="0" w:color="auto"/>
              <w:left w:val="nil"/>
              <w:bottom w:val="single" w:sz="4" w:space="0" w:color="auto"/>
              <w:right w:val="single" w:sz="4" w:space="0" w:color="auto"/>
            </w:tcBorders>
            <w:vAlign w:val="center"/>
          </w:tcPr>
          <w:p w14:paraId="44849821" w14:textId="77777777" w:rsidR="006168AF" w:rsidRPr="006168AF" w:rsidRDefault="006168AF" w:rsidP="006168AF">
            <w:pPr>
              <w:jc w:val="center"/>
              <w:rPr>
                <w:rFonts w:ascii="Times New Roman" w:hAnsi="Times New Roman" w:cs="Times New Roman"/>
                <w:b/>
                <w:color w:val="000000"/>
              </w:rPr>
            </w:pPr>
            <w:r w:rsidRPr="006168AF">
              <w:rPr>
                <w:rFonts w:ascii="Times New Roman" w:hAnsi="Times New Roman" w:cs="Times New Roman"/>
                <w:b/>
                <w:color w:val="000000"/>
              </w:rPr>
              <w:t>Объем</w:t>
            </w:r>
          </w:p>
        </w:tc>
        <w:tc>
          <w:tcPr>
            <w:tcW w:w="366" w:type="pct"/>
            <w:tcBorders>
              <w:top w:val="single" w:sz="4" w:space="0" w:color="auto"/>
              <w:left w:val="nil"/>
              <w:bottom w:val="single" w:sz="4" w:space="0" w:color="auto"/>
              <w:right w:val="single" w:sz="4" w:space="0" w:color="auto"/>
            </w:tcBorders>
            <w:vAlign w:val="center"/>
          </w:tcPr>
          <w:p w14:paraId="2DCD113E" w14:textId="77777777" w:rsidR="006168AF" w:rsidRPr="006168AF" w:rsidRDefault="006168AF" w:rsidP="006168AF">
            <w:pPr>
              <w:jc w:val="center"/>
              <w:rPr>
                <w:rFonts w:ascii="Times New Roman" w:hAnsi="Times New Roman" w:cs="Times New Roman"/>
                <w:b/>
                <w:color w:val="000000"/>
              </w:rPr>
            </w:pPr>
            <w:r w:rsidRPr="006168AF">
              <w:rPr>
                <w:rFonts w:ascii="Times New Roman" w:hAnsi="Times New Roman" w:cs="Times New Roman"/>
                <w:b/>
                <w:color w:val="000000"/>
              </w:rPr>
              <w:t>Ед. изм.</w:t>
            </w:r>
          </w:p>
        </w:tc>
        <w:tc>
          <w:tcPr>
            <w:tcW w:w="366" w:type="pct"/>
            <w:tcBorders>
              <w:top w:val="single" w:sz="4" w:space="0" w:color="auto"/>
              <w:left w:val="nil"/>
              <w:bottom w:val="single" w:sz="4" w:space="0" w:color="auto"/>
              <w:right w:val="single" w:sz="4" w:space="0" w:color="auto"/>
            </w:tcBorders>
          </w:tcPr>
          <w:p w14:paraId="2F1B368A" w14:textId="77777777" w:rsidR="006168AF" w:rsidRPr="006168AF" w:rsidRDefault="006168AF" w:rsidP="006168AF">
            <w:pPr>
              <w:jc w:val="center"/>
              <w:rPr>
                <w:rFonts w:ascii="Times New Roman" w:hAnsi="Times New Roman" w:cs="Times New Roman"/>
                <w:b/>
                <w:color w:val="000000"/>
              </w:rPr>
            </w:pPr>
            <w:r w:rsidRPr="006168AF">
              <w:rPr>
                <w:rFonts w:ascii="Times New Roman" w:hAnsi="Times New Roman" w:cs="Times New Roman"/>
                <w:b/>
                <w:color w:val="000000"/>
              </w:rPr>
              <w:t>Цена за ед. руб. с НДС</w:t>
            </w:r>
          </w:p>
        </w:tc>
        <w:tc>
          <w:tcPr>
            <w:tcW w:w="420" w:type="pct"/>
            <w:tcBorders>
              <w:top w:val="single" w:sz="4" w:space="0" w:color="auto"/>
              <w:left w:val="nil"/>
              <w:bottom w:val="single" w:sz="4" w:space="0" w:color="auto"/>
              <w:right w:val="single" w:sz="4" w:space="0" w:color="auto"/>
            </w:tcBorders>
          </w:tcPr>
          <w:p w14:paraId="42081CC1" w14:textId="77777777" w:rsidR="006168AF" w:rsidRPr="006168AF" w:rsidRDefault="006168AF" w:rsidP="006168AF">
            <w:pPr>
              <w:jc w:val="center"/>
              <w:rPr>
                <w:rFonts w:ascii="Times New Roman" w:hAnsi="Times New Roman" w:cs="Times New Roman"/>
                <w:b/>
                <w:color w:val="000000"/>
              </w:rPr>
            </w:pPr>
            <w:r w:rsidRPr="006168AF">
              <w:rPr>
                <w:rFonts w:ascii="Times New Roman" w:hAnsi="Times New Roman" w:cs="Times New Roman"/>
                <w:b/>
                <w:color w:val="000000"/>
              </w:rPr>
              <w:t>Цена Товара всего, руб. с НДС*</w:t>
            </w:r>
          </w:p>
        </w:tc>
      </w:tr>
      <w:tr w:rsidR="006168AF" w:rsidRPr="006168AF" w14:paraId="63327548"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551D3"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90F886"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rPr>
              <w:t xml:space="preserve">Кабель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9B0399"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Количество жил: 3 </w:t>
            </w:r>
          </w:p>
          <w:p w14:paraId="39E5D308" w14:textId="65A0D27F"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Маркировка: ВВГнг-LS(A)</w:t>
            </w:r>
            <w:r w:rsidRPr="006168AF">
              <w:rPr>
                <w:rFonts w:ascii="Times New Roman" w:hAnsi="Times New Roman" w:cs="Times New Roman"/>
                <w:color w:val="000000"/>
              </w:rPr>
              <w:br/>
              <w:t xml:space="preserve">Конструкция жилы: </w:t>
            </w:r>
            <w:proofErr w:type="spellStart"/>
            <w:r w:rsidRPr="006168AF">
              <w:rPr>
                <w:rFonts w:ascii="Times New Roman" w:hAnsi="Times New Roman" w:cs="Times New Roman"/>
                <w:color w:val="000000"/>
              </w:rPr>
              <w:t>Однопроволочная</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Материал жилы: Медь </w:t>
            </w:r>
            <w:r w:rsidRPr="006168AF">
              <w:rPr>
                <w:rFonts w:ascii="Times New Roman" w:hAnsi="Times New Roman" w:cs="Times New Roman"/>
                <w:color w:val="000000"/>
              </w:rPr>
              <w:br/>
              <w:t xml:space="preserve">Материал изоляции: ПВХ пластикат </w:t>
            </w:r>
            <w:r w:rsidRPr="006168AF">
              <w:rPr>
                <w:rFonts w:ascii="Times New Roman" w:hAnsi="Times New Roman" w:cs="Times New Roman"/>
                <w:color w:val="000000"/>
              </w:rPr>
              <w:br/>
              <w:t xml:space="preserve">Материал оболочки: ПВХ пониженной горючести с низким </w:t>
            </w:r>
            <w:proofErr w:type="spellStart"/>
            <w:r w:rsidRPr="006168AF">
              <w:rPr>
                <w:rFonts w:ascii="Times New Roman" w:hAnsi="Times New Roman" w:cs="Times New Roman"/>
                <w:color w:val="000000"/>
              </w:rPr>
              <w:t>дымо-газовыделением</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Напряжение, В: диапазон 360-440</w:t>
            </w:r>
            <w:r w:rsidRPr="006168AF">
              <w:rPr>
                <w:rFonts w:ascii="Times New Roman" w:hAnsi="Times New Roman" w:cs="Times New Roman"/>
                <w:color w:val="000000"/>
              </w:rPr>
              <w:br/>
              <w:t>Сечение жилы, мм</w:t>
            </w:r>
            <w:r w:rsidRPr="006168AF">
              <w:rPr>
                <w:rFonts w:ascii="Times New Roman" w:hAnsi="Times New Roman" w:cs="Times New Roman"/>
                <w:color w:val="000000"/>
                <w:vertAlign w:val="superscript"/>
              </w:rPr>
              <w:t>2</w:t>
            </w:r>
            <w:r w:rsidRPr="006168AF">
              <w:rPr>
                <w:rFonts w:ascii="Times New Roman" w:hAnsi="Times New Roman" w:cs="Times New Roman"/>
                <w:color w:val="000000"/>
              </w:rPr>
              <w:t xml:space="preserve">: 1.5 </w:t>
            </w:r>
            <w:r w:rsidRPr="006168AF">
              <w:rPr>
                <w:rFonts w:ascii="Times New Roman" w:hAnsi="Times New Roman" w:cs="Times New Roman"/>
                <w:color w:val="000000"/>
              </w:rPr>
              <w:br/>
              <w:t>Нормативный документ: ГОСТ 31996-2012</w:t>
            </w:r>
          </w:p>
        </w:tc>
        <w:tc>
          <w:tcPr>
            <w:tcW w:w="514" w:type="pct"/>
            <w:tcBorders>
              <w:top w:val="single" w:sz="4" w:space="0" w:color="auto"/>
              <w:left w:val="nil"/>
              <w:bottom w:val="single" w:sz="4" w:space="0" w:color="auto"/>
              <w:right w:val="single" w:sz="4" w:space="0" w:color="auto"/>
            </w:tcBorders>
            <w:vAlign w:val="center"/>
          </w:tcPr>
          <w:p w14:paraId="40DDBA90" w14:textId="77777777" w:rsidR="006168AF" w:rsidRPr="006168AF" w:rsidRDefault="006168AF" w:rsidP="006168AF">
            <w:pPr>
              <w:jc w:val="center"/>
              <w:rPr>
                <w:rFonts w:ascii="Times New Roman" w:hAnsi="Times New Roman" w:cs="Times New Roman"/>
                <w:color w:val="000000"/>
              </w:rPr>
            </w:pPr>
            <w:r w:rsidRPr="006168AF">
              <w:rPr>
                <w:rFonts w:ascii="Times New Roman" w:hAnsi="Times New Roman" w:cs="Times New Roman"/>
              </w:rPr>
              <w:t>3600</w:t>
            </w:r>
          </w:p>
        </w:tc>
        <w:tc>
          <w:tcPr>
            <w:tcW w:w="366" w:type="pct"/>
            <w:tcBorders>
              <w:top w:val="single" w:sz="4" w:space="0" w:color="auto"/>
              <w:left w:val="nil"/>
              <w:bottom w:val="single" w:sz="4" w:space="0" w:color="auto"/>
              <w:right w:val="single" w:sz="4" w:space="0" w:color="auto"/>
            </w:tcBorders>
            <w:vAlign w:val="center"/>
          </w:tcPr>
          <w:p w14:paraId="154B0C4B" w14:textId="77777777" w:rsidR="006168AF" w:rsidRPr="006168AF" w:rsidRDefault="006168AF" w:rsidP="006168AF">
            <w:pPr>
              <w:jc w:val="center"/>
              <w:rPr>
                <w:rFonts w:ascii="Times New Roman" w:hAnsi="Times New Roman" w:cs="Times New Roman"/>
                <w:color w:val="000000"/>
              </w:rPr>
            </w:pPr>
            <w:proofErr w:type="gramStart"/>
            <w:r w:rsidRPr="006168AF">
              <w:rPr>
                <w:rFonts w:ascii="Times New Roman" w:hAnsi="Times New Roman" w:cs="Times New Roman"/>
                <w:color w:val="000000"/>
              </w:rPr>
              <w:t>м</w:t>
            </w:r>
            <w:proofErr w:type="gramEnd"/>
          </w:p>
        </w:tc>
        <w:tc>
          <w:tcPr>
            <w:tcW w:w="366" w:type="pct"/>
            <w:tcBorders>
              <w:top w:val="single" w:sz="4" w:space="0" w:color="auto"/>
              <w:left w:val="nil"/>
              <w:bottom w:val="single" w:sz="4" w:space="0" w:color="auto"/>
              <w:right w:val="single" w:sz="4" w:space="0" w:color="auto"/>
            </w:tcBorders>
          </w:tcPr>
          <w:p w14:paraId="7B2354E3"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157C78C9" w14:textId="77777777" w:rsidR="006168AF" w:rsidRPr="006168AF" w:rsidRDefault="006168AF" w:rsidP="006168AF">
            <w:pPr>
              <w:rPr>
                <w:rFonts w:ascii="Times New Roman" w:hAnsi="Times New Roman" w:cs="Times New Roman"/>
                <w:color w:val="000000"/>
              </w:rPr>
            </w:pPr>
          </w:p>
        </w:tc>
      </w:tr>
      <w:tr w:rsidR="006168AF" w:rsidRPr="006168AF" w14:paraId="724FC125"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A4930"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2</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667DD8"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Кабель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6A548"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Количество жил: 3 </w:t>
            </w:r>
          </w:p>
          <w:p w14:paraId="172F7E85" w14:textId="194F84C2"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Маркировка: ВВГнг-LS(A)</w:t>
            </w:r>
            <w:r w:rsidRPr="006168AF">
              <w:rPr>
                <w:rFonts w:ascii="Times New Roman" w:hAnsi="Times New Roman" w:cs="Times New Roman"/>
                <w:color w:val="000000"/>
              </w:rPr>
              <w:br/>
              <w:t>Сечение жилы, мм</w:t>
            </w:r>
            <w:r w:rsidRPr="006168AF">
              <w:rPr>
                <w:rFonts w:ascii="Times New Roman" w:hAnsi="Times New Roman" w:cs="Times New Roman"/>
                <w:color w:val="000000"/>
                <w:vertAlign w:val="superscript"/>
              </w:rPr>
              <w:t>2</w:t>
            </w:r>
            <w:r w:rsidRPr="006168AF">
              <w:rPr>
                <w:rFonts w:ascii="Times New Roman" w:hAnsi="Times New Roman" w:cs="Times New Roman"/>
                <w:color w:val="000000"/>
              </w:rPr>
              <w:t xml:space="preserve">: 2.5 </w:t>
            </w:r>
            <w:r w:rsidRPr="006168AF">
              <w:rPr>
                <w:rFonts w:ascii="Times New Roman" w:hAnsi="Times New Roman" w:cs="Times New Roman"/>
                <w:color w:val="000000"/>
              </w:rPr>
              <w:br/>
              <w:t xml:space="preserve">Материал оболочки: ПВХ пониженной горючести с низким </w:t>
            </w:r>
            <w:proofErr w:type="spellStart"/>
            <w:r w:rsidRPr="006168AF">
              <w:rPr>
                <w:rFonts w:ascii="Times New Roman" w:hAnsi="Times New Roman" w:cs="Times New Roman"/>
                <w:color w:val="000000"/>
              </w:rPr>
              <w:t>дымо-газовыделением</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Материал изоляции: ПВХ пластикат пониженной </w:t>
            </w:r>
            <w:proofErr w:type="spellStart"/>
            <w:r w:rsidRPr="006168AF">
              <w:rPr>
                <w:rFonts w:ascii="Times New Roman" w:hAnsi="Times New Roman" w:cs="Times New Roman"/>
                <w:color w:val="000000"/>
              </w:rPr>
              <w:t>пожароопасности</w:t>
            </w:r>
            <w:proofErr w:type="spellEnd"/>
            <w:r w:rsidRPr="006168AF">
              <w:rPr>
                <w:rFonts w:ascii="Times New Roman" w:hAnsi="Times New Roman" w:cs="Times New Roman"/>
                <w:color w:val="000000"/>
              </w:rPr>
              <w:t xml:space="preserve"> с низким </w:t>
            </w:r>
            <w:proofErr w:type="spellStart"/>
            <w:r w:rsidRPr="006168AF">
              <w:rPr>
                <w:rFonts w:ascii="Times New Roman" w:hAnsi="Times New Roman" w:cs="Times New Roman"/>
                <w:color w:val="000000"/>
              </w:rPr>
              <w:t>дымо-газовыделением</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Напряжение, В: диапазон 360-440</w:t>
            </w:r>
            <w:r w:rsidRPr="006168AF">
              <w:rPr>
                <w:rFonts w:ascii="Times New Roman" w:hAnsi="Times New Roman" w:cs="Times New Roman"/>
                <w:color w:val="000000"/>
              </w:rPr>
              <w:br/>
              <w:t xml:space="preserve">Конструкция жилы: </w:t>
            </w:r>
            <w:proofErr w:type="spellStart"/>
            <w:r w:rsidRPr="006168AF">
              <w:rPr>
                <w:rFonts w:ascii="Times New Roman" w:hAnsi="Times New Roman" w:cs="Times New Roman"/>
                <w:color w:val="000000"/>
              </w:rPr>
              <w:t>Однопроволочная</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Материал жилы: Медь </w:t>
            </w:r>
            <w:r w:rsidRPr="006168AF">
              <w:rPr>
                <w:rFonts w:ascii="Times New Roman" w:hAnsi="Times New Roman" w:cs="Times New Roman"/>
                <w:color w:val="000000"/>
              </w:rPr>
              <w:br/>
              <w:t xml:space="preserve">Нормативный документ: ГОСТ 31996-2012 </w:t>
            </w:r>
          </w:p>
        </w:tc>
        <w:tc>
          <w:tcPr>
            <w:tcW w:w="514" w:type="pct"/>
            <w:tcBorders>
              <w:top w:val="single" w:sz="4" w:space="0" w:color="auto"/>
              <w:left w:val="nil"/>
              <w:bottom w:val="single" w:sz="4" w:space="0" w:color="auto"/>
              <w:right w:val="single" w:sz="4" w:space="0" w:color="auto"/>
            </w:tcBorders>
            <w:vAlign w:val="center"/>
          </w:tcPr>
          <w:p w14:paraId="1415731C"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700</w:t>
            </w:r>
          </w:p>
        </w:tc>
        <w:tc>
          <w:tcPr>
            <w:tcW w:w="366" w:type="pct"/>
            <w:tcBorders>
              <w:top w:val="single" w:sz="4" w:space="0" w:color="auto"/>
              <w:left w:val="nil"/>
              <w:bottom w:val="single" w:sz="4" w:space="0" w:color="auto"/>
              <w:right w:val="single" w:sz="4" w:space="0" w:color="auto"/>
            </w:tcBorders>
            <w:vAlign w:val="center"/>
          </w:tcPr>
          <w:p w14:paraId="15EDB4E5" w14:textId="77777777" w:rsidR="006168AF" w:rsidRPr="006168AF" w:rsidRDefault="006168AF" w:rsidP="006168AF">
            <w:pPr>
              <w:jc w:val="center"/>
              <w:rPr>
                <w:rFonts w:ascii="Times New Roman" w:hAnsi="Times New Roman" w:cs="Times New Roman"/>
                <w:color w:val="000000"/>
              </w:rPr>
            </w:pPr>
            <w:proofErr w:type="gramStart"/>
            <w:r w:rsidRPr="006168AF">
              <w:rPr>
                <w:rFonts w:ascii="Times New Roman" w:hAnsi="Times New Roman" w:cs="Times New Roman"/>
                <w:color w:val="000000"/>
              </w:rPr>
              <w:t>м</w:t>
            </w:r>
            <w:proofErr w:type="gramEnd"/>
          </w:p>
        </w:tc>
        <w:tc>
          <w:tcPr>
            <w:tcW w:w="366" w:type="pct"/>
            <w:tcBorders>
              <w:top w:val="single" w:sz="4" w:space="0" w:color="auto"/>
              <w:left w:val="nil"/>
              <w:bottom w:val="single" w:sz="4" w:space="0" w:color="auto"/>
              <w:right w:val="single" w:sz="4" w:space="0" w:color="auto"/>
            </w:tcBorders>
          </w:tcPr>
          <w:p w14:paraId="5B415FC0"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7603292E" w14:textId="77777777" w:rsidR="006168AF" w:rsidRPr="006168AF" w:rsidRDefault="006168AF" w:rsidP="006168AF">
            <w:pPr>
              <w:rPr>
                <w:rFonts w:ascii="Times New Roman" w:hAnsi="Times New Roman" w:cs="Times New Roman"/>
                <w:color w:val="000000"/>
              </w:rPr>
            </w:pPr>
          </w:p>
        </w:tc>
      </w:tr>
      <w:tr w:rsidR="006168AF" w:rsidRPr="006168AF" w14:paraId="0BF2AB55"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196F5"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3</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F93235"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Кабель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8092D"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Количество жил: 5 </w:t>
            </w:r>
            <w:r w:rsidRPr="006168AF">
              <w:rPr>
                <w:rFonts w:ascii="Times New Roman" w:hAnsi="Times New Roman" w:cs="Times New Roman"/>
                <w:color w:val="000000"/>
              </w:rPr>
              <w:br w:type="page"/>
            </w:r>
          </w:p>
          <w:p w14:paraId="1D54C8BC"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Маркировка: ВВГнг-LS(A)</w:t>
            </w:r>
          </w:p>
          <w:p w14:paraId="58A58F6A"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Конструкция жилы: </w:t>
            </w:r>
            <w:proofErr w:type="spellStart"/>
            <w:r w:rsidRPr="006168AF">
              <w:rPr>
                <w:rFonts w:ascii="Times New Roman" w:hAnsi="Times New Roman" w:cs="Times New Roman"/>
                <w:color w:val="000000"/>
              </w:rPr>
              <w:t>Однопроволочная</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ype="page"/>
            </w:r>
          </w:p>
          <w:p w14:paraId="627BBB69"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жилы: Медь </w:t>
            </w:r>
            <w:r w:rsidRPr="006168AF">
              <w:rPr>
                <w:rFonts w:ascii="Times New Roman" w:hAnsi="Times New Roman" w:cs="Times New Roman"/>
                <w:color w:val="000000"/>
              </w:rPr>
              <w:br w:type="page"/>
            </w:r>
          </w:p>
          <w:p w14:paraId="3FD1862F"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изоляции: ПВХ пластикат </w:t>
            </w:r>
            <w:r w:rsidRPr="006168AF">
              <w:rPr>
                <w:rFonts w:ascii="Times New Roman" w:hAnsi="Times New Roman" w:cs="Times New Roman"/>
                <w:color w:val="000000"/>
              </w:rPr>
              <w:br w:type="page"/>
            </w:r>
          </w:p>
          <w:p w14:paraId="64158726"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оболочки: ПВХ пониженной горючести с низким </w:t>
            </w:r>
            <w:proofErr w:type="spellStart"/>
            <w:r w:rsidRPr="006168AF">
              <w:rPr>
                <w:rFonts w:ascii="Times New Roman" w:hAnsi="Times New Roman" w:cs="Times New Roman"/>
                <w:color w:val="000000"/>
              </w:rPr>
              <w:t>дымо-газовыделением</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ype="page"/>
            </w:r>
          </w:p>
          <w:p w14:paraId="28EEA0FC" w14:textId="6EC8A78A"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Напряжение, В: диапазон 360-440</w:t>
            </w:r>
          </w:p>
          <w:p w14:paraId="65A2B7C4"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br w:type="page"/>
              <w:t>Сечение жилы, мм</w:t>
            </w:r>
            <w:r w:rsidRPr="006168AF">
              <w:rPr>
                <w:rFonts w:ascii="Times New Roman" w:hAnsi="Times New Roman" w:cs="Times New Roman"/>
                <w:color w:val="000000"/>
                <w:vertAlign w:val="superscript"/>
              </w:rPr>
              <w:t>2</w:t>
            </w:r>
            <w:r w:rsidRPr="006168AF">
              <w:rPr>
                <w:rFonts w:ascii="Times New Roman" w:hAnsi="Times New Roman" w:cs="Times New Roman"/>
                <w:color w:val="000000"/>
              </w:rPr>
              <w:t xml:space="preserve">: 10 </w:t>
            </w:r>
            <w:r w:rsidRPr="006168AF">
              <w:rPr>
                <w:rFonts w:ascii="Times New Roman" w:hAnsi="Times New Roman" w:cs="Times New Roman"/>
                <w:color w:val="000000"/>
              </w:rPr>
              <w:br w:type="page"/>
            </w:r>
          </w:p>
          <w:p w14:paraId="2E70BA56"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Нормативный документ: ГОСТ 31996-2012</w:t>
            </w:r>
          </w:p>
        </w:tc>
        <w:tc>
          <w:tcPr>
            <w:tcW w:w="514" w:type="pct"/>
            <w:tcBorders>
              <w:top w:val="single" w:sz="4" w:space="0" w:color="auto"/>
              <w:left w:val="nil"/>
              <w:bottom w:val="single" w:sz="4" w:space="0" w:color="auto"/>
              <w:right w:val="single" w:sz="4" w:space="0" w:color="auto"/>
            </w:tcBorders>
            <w:vAlign w:val="center"/>
          </w:tcPr>
          <w:p w14:paraId="35A950CE"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100</w:t>
            </w:r>
          </w:p>
        </w:tc>
        <w:tc>
          <w:tcPr>
            <w:tcW w:w="366" w:type="pct"/>
            <w:tcBorders>
              <w:top w:val="single" w:sz="4" w:space="0" w:color="auto"/>
              <w:left w:val="nil"/>
              <w:bottom w:val="single" w:sz="4" w:space="0" w:color="auto"/>
              <w:right w:val="single" w:sz="4" w:space="0" w:color="auto"/>
            </w:tcBorders>
            <w:vAlign w:val="center"/>
          </w:tcPr>
          <w:p w14:paraId="3B8DC754" w14:textId="77777777" w:rsidR="006168AF" w:rsidRPr="006168AF" w:rsidRDefault="006168AF" w:rsidP="006168AF">
            <w:pPr>
              <w:jc w:val="center"/>
              <w:rPr>
                <w:rFonts w:ascii="Times New Roman" w:hAnsi="Times New Roman" w:cs="Times New Roman"/>
                <w:color w:val="000000"/>
              </w:rPr>
            </w:pPr>
            <w:proofErr w:type="gramStart"/>
            <w:r w:rsidRPr="006168AF">
              <w:rPr>
                <w:rFonts w:ascii="Times New Roman" w:hAnsi="Times New Roman" w:cs="Times New Roman"/>
                <w:color w:val="000000"/>
              </w:rPr>
              <w:t>м</w:t>
            </w:r>
            <w:proofErr w:type="gramEnd"/>
          </w:p>
        </w:tc>
        <w:tc>
          <w:tcPr>
            <w:tcW w:w="366" w:type="pct"/>
            <w:tcBorders>
              <w:top w:val="single" w:sz="4" w:space="0" w:color="auto"/>
              <w:left w:val="nil"/>
              <w:bottom w:val="single" w:sz="4" w:space="0" w:color="auto"/>
              <w:right w:val="single" w:sz="4" w:space="0" w:color="auto"/>
            </w:tcBorders>
          </w:tcPr>
          <w:p w14:paraId="4924A8D9"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1E6E63AD" w14:textId="77777777" w:rsidR="006168AF" w:rsidRPr="006168AF" w:rsidRDefault="006168AF" w:rsidP="006168AF">
            <w:pPr>
              <w:rPr>
                <w:rFonts w:ascii="Times New Roman" w:hAnsi="Times New Roman" w:cs="Times New Roman"/>
                <w:color w:val="000000"/>
              </w:rPr>
            </w:pPr>
          </w:p>
        </w:tc>
      </w:tr>
      <w:tr w:rsidR="006168AF" w:rsidRPr="006168AF" w14:paraId="6D7AC349"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39A4B"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4</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6314D9"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Кабель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23AE5D"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Количество жил: 5 </w:t>
            </w:r>
          </w:p>
          <w:p w14:paraId="41E4DDFB" w14:textId="2D249D08"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Маркировка: ВВГнг-LS(A)</w:t>
            </w:r>
            <w:r w:rsidRPr="006168AF">
              <w:rPr>
                <w:rFonts w:ascii="Times New Roman" w:hAnsi="Times New Roman" w:cs="Times New Roman"/>
                <w:color w:val="000000"/>
              </w:rPr>
              <w:br/>
              <w:t xml:space="preserve">Конструкция жилы: </w:t>
            </w:r>
            <w:proofErr w:type="spellStart"/>
            <w:r w:rsidRPr="006168AF">
              <w:rPr>
                <w:rFonts w:ascii="Times New Roman" w:hAnsi="Times New Roman" w:cs="Times New Roman"/>
                <w:color w:val="000000"/>
              </w:rPr>
              <w:t>Однопроволочная</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Материал жилы: Медь </w:t>
            </w:r>
            <w:r w:rsidRPr="006168AF">
              <w:rPr>
                <w:rFonts w:ascii="Times New Roman" w:hAnsi="Times New Roman" w:cs="Times New Roman"/>
                <w:color w:val="000000"/>
              </w:rPr>
              <w:br/>
              <w:t xml:space="preserve">Материал изоляции: ПВХ пластикат пониженной </w:t>
            </w:r>
            <w:proofErr w:type="spellStart"/>
            <w:r w:rsidRPr="006168AF">
              <w:rPr>
                <w:rFonts w:ascii="Times New Roman" w:hAnsi="Times New Roman" w:cs="Times New Roman"/>
                <w:color w:val="000000"/>
              </w:rPr>
              <w:t>пожароопасности</w:t>
            </w:r>
            <w:proofErr w:type="spellEnd"/>
            <w:r w:rsidRPr="006168AF">
              <w:rPr>
                <w:rFonts w:ascii="Times New Roman" w:hAnsi="Times New Roman" w:cs="Times New Roman"/>
                <w:color w:val="000000"/>
              </w:rPr>
              <w:t xml:space="preserve"> с низким </w:t>
            </w:r>
            <w:proofErr w:type="spellStart"/>
            <w:r w:rsidRPr="006168AF">
              <w:rPr>
                <w:rFonts w:ascii="Times New Roman" w:hAnsi="Times New Roman" w:cs="Times New Roman"/>
                <w:color w:val="000000"/>
              </w:rPr>
              <w:t>дымо-газовыделением</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Материал оболочки: ПВХ пониженной горючести с низким </w:t>
            </w:r>
            <w:proofErr w:type="spellStart"/>
            <w:r w:rsidRPr="006168AF">
              <w:rPr>
                <w:rFonts w:ascii="Times New Roman" w:hAnsi="Times New Roman" w:cs="Times New Roman"/>
                <w:color w:val="000000"/>
              </w:rPr>
              <w:t>дымо-газовыделением</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Напряжение, В: </w:t>
            </w:r>
            <w:r>
              <w:rPr>
                <w:rFonts w:ascii="Times New Roman" w:hAnsi="Times New Roman" w:cs="Times New Roman"/>
                <w:color w:val="000000"/>
              </w:rPr>
              <w:t>диапазон</w:t>
            </w:r>
            <w:r w:rsidRPr="006168AF">
              <w:rPr>
                <w:rFonts w:ascii="Times New Roman" w:hAnsi="Times New Roman" w:cs="Times New Roman"/>
                <w:color w:val="000000"/>
              </w:rPr>
              <w:t xml:space="preserve"> 360-440</w:t>
            </w:r>
            <w:r w:rsidRPr="006168AF">
              <w:rPr>
                <w:rFonts w:ascii="Times New Roman" w:hAnsi="Times New Roman" w:cs="Times New Roman"/>
                <w:color w:val="000000"/>
              </w:rPr>
              <w:br/>
            </w:r>
            <w:r w:rsidRPr="006168AF">
              <w:rPr>
                <w:rFonts w:ascii="Times New Roman" w:hAnsi="Times New Roman" w:cs="Times New Roman"/>
                <w:color w:val="000000"/>
              </w:rPr>
              <w:lastRenderedPageBreak/>
              <w:t>Сечение жилы, мм</w:t>
            </w:r>
            <w:r w:rsidRPr="006168AF">
              <w:rPr>
                <w:rFonts w:ascii="Times New Roman" w:hAnsi="Times New Roman" w:cs="Times New Roman"/>
                <w:color w:val="000000"/>
                <w:vertAlign w:val="superscript"/>
              </w:rPr>
              <w:t>2</w:t>
            </w:r>
            <w:r w:rsidRPr="006168AF">
              <w:rPr>
                <w:rFonts w:ascii="Times New Roman" w:hAnsi="Times New Roman" w:cs="Times New Roman"/>
                <w:color w:val="000000"/>
              </w:rPr>
              <w:t xml:space="preserve">: 4 </w:t>
            </w:r>
            <w:r w:rsidRPr="006168AF">
              <w:rPr>
                <w:rFonts w:ascii="Times New Roman" w:hAnsi="Times New Roman" w:cs="Times New Roman"/>
                <w:color w:val="000000"/>
              </w:rPr>
              <w:br/>
              <w:t>Нормативный документ: ГОСТ 31996-2012</w:t>
            </w:r>
          </w:p>
        </w:tc>
        <w:tc>
          <w:tcPr>
            <w:tcW w:w="514" w:type="pct"/>
            <w:tcBorders>
              <w:top w:val="single" w:sz="4" w:space="0" w:color="auto"/>
              <w:left w:val="nil"/>
              <w:bottom w:val="single" w:sz="4" w:space="0" w:color="auto"/>
              <w:right w:val="single" w:sz="4" w:space="0" w:color="auto"/>
            </w:tcBorders>
            <w:vAlign w:val="center"/>
          </w:tcPr>
          <w:p w14:paraId="0424C8DE"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lastRenderedPageBreak/>
              <w:t>100</w:t>
            </w:r>
          </w:p>
        </w:tc>
        <w:tc>
          <w:tcPr>
            <w:tcW w:w="366" w:type="pct"/>
            <w:tcBorders>
              <w:top w:val="single" w:sz="4" w:space="0" w:color="auto"/>
              <w:left w:val="nil"/>
              <w:bottom w:val="single" w:sz="4" w:space="0" w:color="auto"/>
              <w:right w:val="single" w:sz="4" w:space="0" w:color="auto"/>
            </w:tcBorders>
            <w:vAlign w:val="center"/>
          </w:tcPr>
          <w:p w14:paraId="123AA898" w14:textId="77777777" w:rsidR="006168AF" w:rsidRPr="006168AF" w:rsidRDefault="006168AF" w:rsidP="006168AF">
            <w:pPr>
              <w:jc w:val="center"/>
              <w:rPr>
                <w:rFonts w:ascii="Times New Roman" w:hAnsi="Times New Roman" w:cs="Times New Roman"/>
                <w:color w:val="000000"/>
              </w:rPr>
            </w:pPr>
            <w:proofErr w:type="gramStart"/>
            <w:r w:rsidRPr="006168AF">
              <w:rPr>
                <w:rFonts w:ascii="Times New Roman" w:hAnsi="Times New Roman" w:cs="Times New Roman"/>
                <w:color w:val="000000"/>
              </w:rPr>
              <w:t>м</w:t>
            </w:r>
            <w:proofErr w:type="gramEnd"/>
          </w:p>
        </w:tc>
        <w:tc>
          <w:tcPr>
            <w:tcW w:w="366" w:type="pct"/>
            <w:tcBorders>
              <w:top w:val="single" w:sz="4" w:space="0" w:color="auto"/>
              <w:left w:val="nil"/>
              <w:bottom w:val="single" w:sz="4" w:space="0" w:color="auto"/>
              <w:right w:val="single" w:sz="4" w:space="0" w:color="auto"/>
            </w:tcBorders>
          </w:tcPr>
          <w:p w14:paraId="6F628EAE"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3308A3A5" w14:textId="77777777" w:rsidR="006168AF" w:rsidRPr="006168AF" w:rsidRDefault="006168AF" w:rsidP="006168AF">
            <w:pPr>
              <w:rPr>
                <w:rFonts w:ascii="Times New Roman" w:hAnsi="Times New Roman" w:cs="Times New Roman"/>
                <w:color w:val="000000"/>
              </w:rPr>
            </w:pPr>
          </w:p>
        </w:tc>
      </w:tr>
      <w:tr w:rsidR="006168AF" w:rsidRPr="006168AF" w14:paraId="6BC4A482"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2B943"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lastRenderedPageBreak/>
              <w:t>5</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A0EFE"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Розетка </w:t>
            </w:r>
          </w:p>
          <w:p w14:paraId="210DDCF9" w14:textId="77777777" w:rsidR="006168AF" w:rsidRPr="006168AF" w:rsidRDefault="006168AF" w:rsidP="006168AF">
            <w:pPr>
              <w:rPr>
                <w:rFonts w:ascii="Times New Roman" w:hAnsi="Times New Roman" w:cs="Times New Roman"/>
              </w:rPr>
            </w:pP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E306DD"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Количество постов: 2 </w:t>
            </w:r>
          </w:p>
          <w:p w14:paraId="3F8B0DEC" w14:textId="40ACB05A"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br w:type="page"/>
              <w:t xml:space="preserve">Степень защиты: </w:t>
            </w:r>
            <w:r w:rsidR="0056055E">
              <w:rPr>
                <w:rFonts w:ascii="Times New Roman" w:hAnsi="Times New Roman" w:cs="Times New Roman"/>
                <w:color w:val="000000"/>
              </w:rPr>
              <w:t>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ype="page"/>
            </w:r>
          </w:p>
          <w:p w14:paraId="54A1F511"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изделия: пластик </w:t>
            </w:r>
          </w:p>
          <w:p w14:paraId="64438150"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br w:type="page"/>
              <w:t xml:space="preserve">Способ монтажа: открытый </w:t>
            </w:r>
            <w:r w:rsidRPr="006168AF">
              <w:rPr>
                <w:rFonts w:ascii="Times New Roman" w:hAnsi="Times New Roman" w:cs="Times New Roman"/>
                <w:color w:val="000000"/>
              </w:rPr>
              <w:br w:type="page"/>
            </w:r>
          </w:p>
          <w:p w14:paraId="0CC4C8BC" w14:textId="704D9AD6"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Номинальный ток, А: </w:t>
            </w:r>
            <w:r w:rsidR="0056055E">
              <w:rPr>
                <w:rFonts w:ascii="Times New Roman" w:hAnsi="Times New Roman" w:cs="Times New Roman"/>
                <w:color w:val="000000"/>
              </w:rPr>
              <w:t>___</w:t>
            </w:r>
            <w:r w:rsidRPr="006168AF">
              <w:rPr>
                <w:rFonts w:ascii="Times New Roman" w:hAnsi="Times New Roman" w:cs="Times New Roman"/>
                <w:color w:val="000000"/>
              </w:rPr>
              <w:t xml:space="preserve"> </w:t>
            </w:r>
          </w:p>
          <w:p w14:paraId="745592A2" w14:textId="44C65E8D"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br w:type="page"/>
              <w:t xml:space="preserve">Напряжение питания, В: диапазоне </w:t>
            </w:r>
            <w:r w:rsidR="0056055E">
              <w:rPr>
                <w:rFonts w:ascii="Times New Roman" w:hAnsi="Times New Roman" w:cs="Times New Roman"/>
                <w:color w:val="000000"/>
              </w:rPr>
              <w:t>____</w:t>
            </w:r>
            <w:r w:rsidRPr="006168AF">
              <w:rPr>
                <w:rFonts w:ascii="Times New Roman" w:hAnsi="Times New Roman" w:cs="Times New Roman"/>
                <w:color w:val="000000"/>
              </w:rPr>
              <w:br w:type="page"/>
            </w:r>
          </w:p>
          <w:p w14:paraId="11E755DA"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Количество секций: 2 </w:t>
            </w:r>
            <w:r w:rsidRPr="006168AF">
              <w:rPr>
                <w:rFonts w:ascii="Times New Roman" w:hAnsi="Times New Roman" w:cs="Times New Roman"/>
                <w:color w:val="000000"/>
              </w:rPr>
              <w:br w:type="page"/>
            </w:r>
          </w:p>
          <w:p w14:paraId="72D54F8E"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Заземление: нет</w:t>
            </w:r>
          </w:p>
          <w:p w14:paraId="7C59DFBC"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Шторки: нет</w:t>
            </w:r>
          </w:p>
          <w:p w14:paraId="1EE937E5"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Количество фаз: 1 </w:t>
            </w:r>
          </w:p>
          <w:p w14:paraId="741204C2"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br w:type="page"/>
              <w:t xml:space="preserve">Частота, Гц: 50 </w:t>
            </w:r>
            <w:r w:rsidRPr="006168AF">
              <w:rPr>
                <w:rFonts w:ascii="Times New Roman" w:hAnsi="Times New Roman" w:cs="Times New Roman"/>
                <w:color w:val="000000"/>
              </w:rPr>
              <w:br w:type="page"/>
            </w:r>
          </w:p>
          <w:p w14:paraId="724D8BFF"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Комплектация: задняя изолирующая панель в комплекте.</w:t>
            </w:r>
          </w:p>
          <w:p w14:paraId="2400A9DA"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Тип обработки поверхности: глянцевый </w:t>
            </w:r>
            <w:r w:rsidRPr="006168AF">
              <w:rPr>
                <w:rFonts w:ascii="Times New Roman" w:hAnsi="Times New Roman" w:cs="Times New Roman"/>
                <w:color w:val="000000"/>
              </w:rPr>
              <w:br w:type="page"/>
            </w:r>
          </w:p>
          <w:p w14:paraId="4880DF8B"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Тип подключения: винтовое </w:t>
            </w:r>
          </w:p>
        </w:tc>
        <w:tc>
          <w:tcPr>
            <w:tcW w:w="514" w:type="pct"/>
            <w:tcBorders>
              <w:top w:val="single" w:sz="4" w:space="0" w:color="auto"/>
              <w:left w:val="nil"/>
              <w:bottom w:val="single" w:sz="4" w:space="0" w:color="auto"/>
              <w:right w:val="single" w:sz="4" w:space="0" w:color="auto"/>
            </w:tcBorders>
            <w:vAlign w:val="center"/>
          </w:tcPr>
          <w:p w14:paraId="130CBF0D"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60</w:t>
            </w:r>
          </w:p>
        </w:tc>
        <w:tc>
          <w:tcPr>
            <w:tcW w:w="366" w:type="pct"/>
            <w:tcBorders>
              <w:top w:val="single" w:sz="4" w:space="0" w:color="auto"/>
              <w:left w:val="nil"/>
              <w:bottom w:val="single" w:sz="4" w:space="0" w:color="auto"/>
              <w:right w:val="single" w:sz="4" w:space="0" w:color="auto"/>
            </w:tcBorders>
            <w:vAlign w:val="center"/>
          </w:tcPr>
          <w:p w14:paraId="6B0A0A3F"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7B37F963"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2D673763" w14:textId="77777777" w:rsidR="006168AF" w:rsidRPr="006168AF" w:rsidRDefault="006168AF" w:rsidP="006168AF">
            <w:pPr>
              <w:rPr>
                <w:rFonts w:ascii="Times New Roman" w:hAnsi="Times New Roman" w:cs="Times New Roman"/>
                <w:color w:val="000000"/>
              </w:rPr>
            </w:pPr>
          </w:p>
        </w:tc>
      </w:tr>
      <w:tr w:rsidR="006168AF" w:rsidRPr="006168AF" w14:paraId="30BDEDCA"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7FD5E"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6</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EFFFF3"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Выключатель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3AF068" w14:textId="5B4CDA63" w:rsidR="006168AF" w:rsidRPr="006168AF" w:rsidRDefault="006168AF" w:rsidP="0056055E">
            <w:pPr>
              <w:rPr>
                <w:rFonts w:ascii="Times New Roman" w:hAnsi="Times New Roman" w:cs="Times New Roman"/>
                <w:color w:val="000000"/>
              </w:rPr>
            </w:pPr>
            <w:r w:rsidRPr="006168AF">
              <w:rPr>
                <w:rFonts w:ascii="Times New Roman" w:hAnsi="Times New Roman" w:cs="Times New Roman"/>
                <w:color w:val="000000"/>
              </w:rPr>
              <w:t xml:space="preserve">Способ монтажа: открытый </w:t>
            </w:r>
            <w:r w:rsidRPr="006168AF">
              <w:rPr>
                <w:rFonts w:ascii="Times New Roman" w:hAnsi="Times New Roman" w:cs="Times New Roman"/>
                <w:color w:val="000000"/>
              </w:rPr>
              <w:br/>
              <w:t xml:space="preserve">Материал изделия: пластик </w:t>
            </w:r>
            <w:r w:rsidRPr="006168AF">
              <w:rPr>
                <w:rFonts w:ascii="Times New Roman" w:hAnsi="Times New Roman" w:cs="Times New Roman"/>
                <w:color w:val="000000"/>
              </w:rPr>
              <w:br/>
              <w:t xml:space="preserve">Степень защиты: </w:t>
            </w:r>
            <w:r w:rsidR="0056055E">
              <w:rPr>
                <w:rFonts w:ascii="Times New Roman" w:hAnsi="Times New Roman" w:cs="Times New Roman"/>
                <w:color w:val="000000"/>
              </w:rPr>
              <w:t>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Количество клавиш: 2 </w:t>
            </w:r>
            <w:r w:rsidRPr="006168AF">
              <w:rPr>
                <w:rFonts w:ascii="Times New Roman" w:hAnsi="Times New Roman" w:cs="Times New Roman"/>
                <w:color w:val="000000"/>
              </w:rPr>
              <w:br/>
              <w:t xml:space="preserve">Номинальный ток, А: </w:t>
            </w:r>
            <w:r w:rsidR="0056055E">
              <w:rPr>
                <w:rFonts w:ascii="Times New Roman" w:hAnsi="Times New Roman" w:cs="Times New Roman"/>
                <w:color w:val="000000"/>
              </w:rPr>
              <w:t>____</w:t>
            </w:r>
            <w:r w:rsidRPr="006168AF">
              <w:rPr>
                <w:rFonts w:ascii="Times New Roman" w:hAnsi="Times New Roman" w:cs="Times New Roman"/>
                <w:color w:val="000000"/>
              </w:rPr>
              <w:br/>
              <w:t xml:space="preserve">Количество постов: 1 </w:t>
            </w:r>
            <w:r w:rsidRPr="006168AF">
              <w:rPr>
                <w:rFonts w:ascii="Times New Roman" w:hAnsi="Times New Roman" w:cs="Times New Roman"/>
                <w:color w:val="000000"/>
              </w:rPr>
              <w:br/>
              <w:t xml:space="preserve">Тип управления: клавиша/кнопка </w:t>
            </w:r>
            <w:r w:rsidRPr="006168AF">
              <w:rPr>
                <w:rFonts w:ascii="Times New Roman" w:hAnsi="Times New Roman" w:cs="Times New Roman"/>
                <w:color w:val="000000"/>
              </w:rPr>
              <w:br/>
              <w:t xml:space="preserve">Количество полюсов, </w:t>
            </w:r>
            <w:proofErr w:type="spellStart"/>
            <w:r w:rsidRPr="006168AF">
              <w:rPr>
                <w:rFonts w:ascii="Times New Roman" w:hAnsi="Times New Roman" w:cs="Times New Roman"/>
                <w:color w:val="000000"/>
              </w:rPr>
              <w:t>шт</w:t>
            </w:r>
            <w:proofErr w:type="spellEnd"/>
            <w:r w:rsidRPr="006168AF">
              <w:rPr>
                <w:rFonts w:ascii="Times New Roman" w:hAnsi="Times New Roman" w:cs="Times New Roman"/>
                <w:color w:val="000000"/>
              </w:rPr>
              <w:t xml:space="preserve">: 1 </w:t>
            </w:r>
            <w:r w:rsidRPr="006168AF">
              <w:rPr>
                <w:rFonts w:ascii="Times New Roman" w:hAnsi="Times New Roman" w:cs="Times New Roman"/>
                <w:color w:val="000000"/>
              </w:rPr>
              <w:br/>
              <w:t xml:space="preserve">Дополнительная информация: глянцевая поверхность </w:t>
            </w:r>
            <w:r w:rsidRPr="006168AF">
              <w:rPr>
                <w:rFonts w:ascii="Times New Roman" w:hAnsi="Times New Roman" w:cs="Times New Roman"/>
                <w:color w:val="000000"/>
              </w:rPr>
              <w:br/>
              <w:t xml:space="preserve">Комплектация: выключатель в сборе </w:t>
            </w:r>
            <w:r w:rsidRPr="006168AF">
              <w:rPr>
                <w:rFonts w:ascii="Times New Roman" w:hAnsi="Times New Roman" w:cs="Times New Roman"/>
                <w:color w:val="000000"/>
              </w:rPr>
              <w:br/>
              <w:t xml:space="preserve">Тип подключения: винтовое </w:t>
            </w:r>
            <w:r w:rsidRPr="006168AF">
              <w:rPr>
                <w:rFonts w:ascii="Times New Roman" w:hAnsi="Times New Roman" w:cs="Times New Roman"/>
                <w:color w:val="000000"/>
              </w:rPr>
              <w:br/>
              <w:t xml:space="preserve">Тип управляющего элемента: с качающейся клавишей </w:t>
            </w:r>
          </w:p>
        </w:tc>
        <w:tc>
          <w:tcPr>
            <w:tcW w:w="514" w:type="pct"/>
            <w:tcBorders>
              <w:top w:val="single" w:sz="4" w:space="0" w:color="auto"/>
              <w:left w:val="nil"/>
              <w:bottom w:val="single" w:sz="4" w:space="0" w:color="auto"/>
              <w:right w:val="single" w:sz="4" w:space="0" w:color="auto"/>
            </w:tcBorders>
            <w:vAlign w:val="center"/>
          </w:tcPr>
          <w:p w14:paraId="7D25AB9B"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20</w:t>
            </w:r>
          </w:p>
        </w:tc>
        <w:tc>
          <w:tcPr>
            <w:tcW w:w="366" w:type="pct"/>
            <w:tcBorders>
              <w:top w:val="single" w:sz="4" w:space="0" w:color="auto"/>
              <w:left w:val="nil"/>
              <w:bottom w:val="single" w:sz="4" w:space="0" w:color="auto"/>
              <w:right w:val="single" w:sz="4" w:space="0" w:color="auto"/>
            </w:tcBorders>
            <w:vAlign w:val="center"/>
          </w:tcPr>
          <w:p w14:paraId="293553D1"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7DDD5229"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2EA5FBE9" w14:textId="77777777" w:rsidR="006168AF" w:rsidRPr="006168AF" w:rsidRDefault="006168AF" w:rsidP="006168AF">
            <w:pPr>
              <w:rPr>
                <w:rFonts w:ascii="Times New Roman" w:hAnsi="Times New Roman" w:cs="Times New Roman"/>
                <w:color w:val="000000"/>
              </w:rPr>
            </w:pPr>
          </w:p>
        </w:tc>
      </w:tr>
      <w:tr w:rsidR="006168AF" w:rsidRPr="006168AF" w14:paraId="5C3DE111"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378D"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7</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57D58B"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Переключатель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A80D9D"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Способ монтажа: наружный </w:t>
            </w:r>
          </w:p>
          <w:p w14:paraId="2E1F1664" w14:textId="40A27C54" w:rsidR="006168AF" w:rsidRPr="006168AF" w:rsidRDefault="006168AF" w:rsidP="0056055E">
            <w:pPr>
              <w:rPr>
                <w:rFonts w:ascii="Times New Roman" w:hAnsi="Times New Roman" w:cs="Times New Roman"/>
                <w:color w:val="000000"/>
              </w:rPr>
            </w:pPr>
            <w:r w:rsidRPr="006168AF">
              <w:rPr>
                <w:rFonts w:ascii="Times New Roman" w:hAnsi="Times New Roman" w:cs="Times New Roman"/>
                <w:color w:val="000000"/>
              </w:rPr>
              <w:t>Тип: проходной выключатель</w:t>
            </w:r>
            <w:r w:rsidRPr="006168AF">
              <w:rPr>
                <w:rFonts w:ascii="Times New Roman" w:hAnsi="Times New Roman" w:cs="Times New Roman"/>
                <w:color w:val="000000"/>
              </w:rPr>
              <w:br/>
              <w:t xml:space="preserve">Материал изделия: пластик </w:t>
            </w:r>
            <w:r w:rsidRPr="006168AF">
              <w:rPr>
                <w:rFonts w:ascii="Times New Roman" w:hAnsi="Times New Roman" w:cs="Times New Roman"/>
                <w:color w:val="000000"/>
              </w:rPr>
              <w:br/>
              <w:t xml:space="preserve">Степень защиты: </w:t>
            </w:r>
            <w:r w:rsidR="0056055E">
              <w:rPr>
                <w:rFonts w:ascii="Times New Roman" w:hAnsi="Times New Roman" w:cs="Times New Roman"/>
                <w:color w:val="000000"/>
              </w:rPr>
              <w:t>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Количество клавиш: 2 </w:t>
            </w:r>
            <w:r w:rsidRPr="006168AF">
              <w:rPr>
                <w:rFonts w:ascii="Times New Roman" w:hAnsi="Times New Roman" w:cs="Times New Roman"/>
                <w:color w:val="000000"/>
              </w:rPr>
              <w:br/>
              <w:t xml:space="preserve">Номинальный ток, А: </w:t>
            </w:r>
            <w:r w:rsidR="0056055E">
              <w:rPr>
                <w:rFonts w:ascii="Times New Roman" w:hAnsi="Times New Roman" w:cs="Times New Roman"/>
                <w:color w:val="000000"/>
              </w:rPr>
              <w:t>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Количество постов: 1 </w:t>
            </w:r>
            <w:r w:rsidRPr="006168AF">
              <w:rPr>
                <w:rFonts w:ascii="Times New Roman" w:hAnsi="Times New Roman" w:cs="Times New Roman"/>
                <w:color w:val="000000"/>
              </w:rPr>
              <w:br/>
              <w:t xml:space="preserve">Тип управления: клавиша/кнопка </w:t>
            </w:r>
            <w:r w:rsidRPr="006168AF">
              <w:rPr>
                <w:rFonts w:ascii="Times New Roman" w:hAnsi="Times New Roman" w:cs="Times New Roman"/>
                <w:color w:val="000000"/>
              </w:rPr>
              <w:br/>
              <w:t xml:space="preserve">Дополнительная информация: глянцевая поверхность </w:t>
            </w:r>
            <w:r w:rsidRPr="006168AF">
              <w:rPr>
                <w:rFonts w:ascii="Times New Roman" w:hAnsi="Times New Roman" w:cs="Times New Roman"/>
                <w:color w:val="000000"/>
              </w:rPr>
              <w:br/>
              <w:t xml:space="preserve">Комплектация: выключатель в сборе </w:t>
            </w:r>
            <w:r w:rsidRPr="006168AF">
              <w:rPr>
                <w:rFonts w:ascii="Times New Roman" w:hAnsi="Times New Roman" w:cs="Times New Roman"/>
                <w:color w:val="000000"/>
              </w:rPr>
              <w:br/>
              <w:t xml:space="preserve">Тип подключения: винтовое </w:t>
            </w:r>
            <w:r w:rsidRPr="006168AF">
              <w:rPr>
                <w:rFonts w:ascii="Times New Roman" w:hAnsi="Times New Roman" w:cs="Times New Roman"/>
                <w:color w:val="000000"/>
              </w:rPr>
              <w:br/>
              <w:t xml:space="preserve">Тип управляющего элемента: с качающейся клавишей </w:t>
            </w:r>
          </w:p>
        </w:tc>
        <w:tc>
          <w:tcPr>
            <w:tcW w:w="514" w:type="pct"/>
            <w:tcBorders>
              <w:top w:val="single" w:sz="4" w:space="0" w:color="auto"/>
              <w:left w:val="nil"/>
              <w:bottom w:val="single" w:sz="4" w:space="0" w:color="auto"/>
              <w:right w:val="single" w:sz="4" w:space="0" w:color="auto"/>
            </w:tcBorders>
            <w:vAlign w:val="center"/>
          </w:tcPr>
          <w:p w14:paraId="79AACE0F"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2</w:t>
            </w:r>
          </w:p>
        </w:tc>
        <w:tc>
          <w:tcPr>
            <w:tcW w:w="366" w:type="pct"/>
            <w:tcBorders>
              <w:top w:val="single" w:sz="4" w:space="0" w:color="auto"/>
              <w:left w:val="nil"/>
              <w:bottom w:val="single" w:sz="4" w:space="0" w:color="auto"/>
              <w:right w:val="single" w:sz="4" w:space="0" w:color="auto"/>
            </w:tcBorders>
            <w:vAlign w:val="center"/>
          </w:tcPr>
          <w:p w14:paraId="28B001D6"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03432BAA"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42EEBFB8" w14:textId="77777777" w:rsidR="006168AF" w:rsidRPr="006168AF" w:rsidRDefault="006168AF" w:rsidP="006168AF">
            <w:pPr>
              <w:rPr>
                <w:rFonts w:ascii="Times New Roman" w:hAnsi="Times New Roman" w:cs="Times New Roman"/>
                <w:color w:val="000000"/>
              </w:rPr>
            </w:pPr>
          </w:p>
        </w:tc>
      </w:tr>
      <w:tr w:rsidR="006168AF" w:rsidRPr="006168AF" w14:paraId="034013DE"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0373F"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8</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843F35"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Выключатель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79AD7F" w14:textId="350EF075" w:rsidR="006168AF" w:rsidRPr="006168AF" w:rsidRDefault="006168AF" w:rsidP="0056055E">
            <w:pPr>
              <w:rPr>
                <w:rFonts w:ascii="Times New Roman" w:hAnsi="Times New Roman" w:cs="Times New Roman"/>
                <w:color w:val="000000"/>
              </w:rPr>
            </w:pPr>
            <w:r w:rsidRPr="006168AF">
              <w:rPr>
                <w:rFonts w:ascii="Times New Roman" w:hAnsi="Times New Roman" w:cs="Times New Roman"/>
                <w:color w:val="000000"/>
              </w:rPr>
              <w:t xml:space="preserve">Способ монтажа: открытый </w:t>
            </w:r>
            <w:r w:rsidRPr="006168AF">
              <w:rPr>
                <w:rFonts w:ascii="Times New Roman" w:hAnsi="Times New Roman" w:cs="Times New Roman"/>
                <w:color w:val="000000"/>
              </w:rPr>
              <w:br/>
              <w:t xml:space="preserve">Материал изделия: пластик </w:t>
            </w:r>
            <w:r w:rsidRPr="006168AF">
              <w:rPr>
                <w:rFonts w:ascii="Times New Roman" w:hAnsi="Times New Roman" w:cs="Times New Roman"/>
                <w:color w:val="000000"/>
              </w:rPr>
              <w:br/>
              <w:t xml:space="preserve">Степень защиты: </w:t>
            </w:r>
            <w:r w:rsidR="0056055E">
              <w:rPr>
                <w:rFonts w:ascii="Times New Roman" w:hAnsi="Times New Roman" w:cs="Times New Roman"/>
                <w:color w:val="000000"/>
              </w:rPr>
              <w:t>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Количество клавиш: 1 </w:t>
            </w:r>
            <w:r w:rsidRPr="006168AF">
              <w:rPr>
                <w:rFonts w:ascii="Times New Roman" w:hAnsi="Times New Roman" w:cs="Times New Roman"/>
                <w:color w:val="000000"/>
              </w:rPr>
              <w:br/>
              <w:t xml:space="preserve">Номинальный ток, А: </w:t>
            </w:r>
            <w:r w:rsidR="0056055E">
              <w:rPr>
                <w:rFonts w:ascii="Times New Roman" w:hAnsi="Times New Roman" w:cs="Times New Roman"/>
                <w:color w:val="000000"/>
              </w:rPr>
              <w:t>____</w:t>
            </w:r>
            <w:r w:rsidRPr="006168AF">
              <w:rPr>
                <w:rFonts w:ascii="Times New Roman" w:hAnsi="Times New Roman" w:cs="Times New Roman"/>
                <w:color w:val="000000"/>
              </w:rPr>
              <w:br/>
              <w:t xml:space="preserve">Количество постов: 1 </w:t>
            </w:r>
            <w:r w:rsidRPr="006168AF">
              <w:rPr>
                <w:rFonts w:ascii="Times New Roman" w:hAnsi="Times New Roman" w:cs="Times New Roman"/>
                <w:color w:val="000000"/>
              </w:rPr>
              <w:br/>
              <w:t xml:space="preserve">Тип управления: клавиша/кнопка </w:t>
            </w:r>
            <w:r w:rsidRPr="006168AF">
              <w:rPr>
                <w:rFonts w:ascii="Times New Roman" w:hAnsi="Times New Roman" w:cs="Times New Roman"/>
                <w:color w:val="000000"/>
              </w:rPr>
              <w:br/>
              <w:t xml:space="preserve">Количество полюсов, </w:t>
            </w:r>
            <w:proofErr w:type="spellStart"/>
            <w:r w:rsidRPr="006168AF">
              <w:rPr>
                <w:rFonts w:ascii="Times New Roman" w:hAnsi="Times New Roman" w:cs="Times New Roman"/>
                <w:color w:val="000000"/>
              </w:rPr>
              <w:t>шт</w:t>
            </w:r>
            <w:proofErr w:type="spellEnd"/>
            <w:r w:rsidRPr="006168AF">
              <w:rPr>
                <w:rFonts w:ascii="Times New Roman" w:hAnsi="Times New Roman" w:cs="Times New Roman"/>
                <w:color w:val="000000"/>
              </w:rPr>
              <w:t xml:space="preserve">: 1 </w:t>
            </w:r>
            <w:r w:rsidRPr="006168AF">
              <w:rPr>
                <w:rFonts w:ascii="Times New Roman" w:hAnsi="Times New Roman" w:cs="Times New Roman"/>
                <w:color w:val="000000"/>
              </w:rPr>
              <w:br/>
              <w:t xml:space="preserve">Дополнительная информация: глянцевая поверхность </w:t>
            </w:r>
            <w:r w:rsidRPr="006168AF">
              <w:rPr>
                <w:rFonts w:ascii="Times New Roman" w:hAnsi="Times New Roman" w:cs="Times New Roman"/>
                <w:color w:val="000000"/>
              </w:rPr>
              <w:br/>
              <w:t xml:space="preserve">Комплектация: выключатель в сборе </w:t>
            </w:r>
            <w:r w:rsidRPr="006168AF">
              <w:rPr>
                <w:rFonts w:ascii="Times New Roman" w:hAnsi="Times New Roman" w:cs="Times New Roman"/>
                <w:color w:val="000000"/>
              </w:rPr>
              <w:br/>
              <w:t xml:space="preserve">Тип подключения: винтовое </w:t>
            </w:r>
            <w:r w:rsidRPr="006168AF">
              <w:rPr>
                <w:rFonts w:ascii="Times New Roman" w:hAnsi="Times New Roman" w:cs="Times New Roman"/>
                <w:color w:val="000000"/>
              </w:rPr>
              <w:br/>
              <w:t xml:space="preserve">Тип управляющего элемента: с качающейся клавишей </w:t>
            </w:r>
          </w:p>
        </w:tc>
        <w:tc>
          <w:tcPr>
            <w:tcW w:w="514" w:type="pct"/>
            <w:tcBorders>
              <w:top w:val="single" w:sz="4" w:space="0" w:color="auto"/>
              <w:left w:val="nil"/>
              <w:bottom w:val="single" w:sz="4" w:space="0" w:color="auto"/>
              <w:right w:val="single" w:sz="4" w:space="0" w:color="auto"/>
            </w:tcBorders>
            <w:vAlign w:val="center"/>
          </w:tcPr>
          <w:p w14:paraId="7901A16C"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35</w:t>
            </w:r>
          </w:p>
        </w:tc>
        <w:tc>
          <w:tcPr>
            <w:tcW w:w="366" w:type="pct"/>
            <w:tcBorders>
              <w:top w:val="single" w:sz="4" w:space="0" w:color="auto"/>
              <w:left w:val="nil"/>
              <w:bottom w:val="single" w:sz="4" w:space="0" w:color="auto"/>
              <w:right w:val="single" w:sz="4" w:space="0" w:color="auto"/>
            </w:tcBorders>
            <w:vAlign w:val="center"/>
          </w:tcPr>
          <w:p w14:paraId="4E9AA697"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1DF5E086"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7CB33D35" w14:textId="77777777" w:rsidR="006168AF" w:rsidRPr="006168AF" w:rsidRDefault="006168AF" w:rsidP="006168AF">
            <w:pPr>
              <w:rPr>
                <w:rFonts w:ascii="Times New Roman" w:hAnsi="Times New Roman" w:cs="Times New Roman"/>
                <w:color w:val="000000"/>
              </w:rPr>
            </w:pPr>
          </w:p>
        </w:tc>
      </w:tr>
      <w:tr w:rsidR="006168AF" w:rsidRPr="006168AF" w14:paraId="2FC98CF5"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D7A2"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9</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CB2D3B"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Светильник аварийный светодиодный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316F0" w14:textId="37B9AA38"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Степень защиты: </w:t>
            </w:r>
            <w:r w:rsidR="0056055E">
              <w:rPr>
                <w:rFonts w:ascii="Times New Roman" w:hAnsi="Times New Roman" w:cs="Times New Roman"/>
                <w:color w:val="000000"/>
              </w:rPr>
              <w:t>____</w:t>
            </w:r>
          </w:p>
          <w:p w14:paraId="52E3BB3F"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изделия: пластик </w:t>
            </w:r>
          </w:p>
          <w:p w14:paraId="0593335C" w14:textId="5CE18750" w:rsidR="006168AF" w:rsidRPr="006168AF" w:rsidRDefault="0056055E" w:rsidP="006168AF">
            <w:pPr>
              <w:rPr>
                <w:rFonts w:ascii="Times New Roman" w:hAnsi="Times New Roman" w:cs="Times New Roman"/>
                <w:color w:val="000000"/>
              </w:rPr>
            </w:pPr>
            <w:r>
              <w:rPr>
                <w:rFonts w:ascii="Times New Roman" w:hAnsi="Times New Roman" w:cs="Times New Roman"/>
                <w:color w:val="000000"/>
              </w:rPr>
              <w:t>Напряжение питания, В: диапазон _______</w:t>
            </w:r>
          </w:p>
          <w:p w14:paraId="7B26113B" w14:textId="4B8BB782"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br w:type="page"/>
              <w:t xml:space="preserve">Мощность, Вт: </w:t>
            </w:r>
            <w:r w:rsidR="0056055E">
              <w:rPr>
                <w:rFonts w:ascii="Times New Roman" w:hAnsi="Times New Roman" w:cs="Times New Roman"/>
                <w:color w:val="000000"/>
              </w:rPr>
              <w:t>_____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ype="page"/>
            </w:r>
          </w:p>
          <w:p w14:paraId="7E700934"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Тип лампы: LED </w:t>
            </w:r>
            <w:r w:rsidRPr="006168AF">
              <w:rPr>
                <w:rFonts w:ascii="Times New Roman" w:hAnsi="Times New Roman" w:cs="Times New Roman"/>
                <w:color w:val="000000"/>
              </w:rPr>
              <w:br w:type="page"/>
            </w:r>
          </w:p>
          <w:p w14:paraId="4CC9CE6F" w14:textId="77777777" w:rsidR="0056055E" w:rsidRDefault="006168AF" w:rsidP="0056055E">
            <w:pPr>
              <w:rPr>
                <w:rFonts w:ascii="Times New Roman" w:hAnsi="Times New Roman" w:cs="Times New Roman"/>
                <w:color w:val="000000"/>
              </w:rPr>
            </w:pPr>
            <w:r w:rsidRPr="006168AF">
              <w:rPr>
                <w:rFonts w:ascii="Times New Roman" w:hAnsi="Times New Roman" w:cs="Times New Roman"/>
                <w:color w:val="000000"/>
              </w:rPr>
              <w:t xml:space="preserve">Световой поток, Лм: </w:t>
            </w:r>
            <w:r w:rsidR="0056055E">
              <w:rPr>
                <w:rFonts w:ascii="Times New Roman" w:hAnsi="Times New Roman" w:cs="Times New Roman"/>
                <w:color w:val="000000"/>
              </w:rPr>
              <w:t>______</w:t>
            </w:r>
          </w:p>
          <w:p w14:paraId="2B1E0B00" w14:textId="7501559B" w:rsidR="006168AF" w:rsidRPr="006168AF" w:rsidRDefault="006168AF" w:rsidP="0056055E">
            <w:pPr>
              <w:rPr>
                <w:rFonts w:ascii="Times New Roman" w:hAnsi="Times New Roman" w:cs="Times New Roman"/>
                <w:color w:val="000000"/>
              </w:rPr>
            </w:pPr>
            <w:r w:rsidRPr="006168AF">
              <w:rPr>
                <w:rFonts w:ascii="Times New Roman" w:hAnsi="Times New Roman" w:cs="Times New Roman"/>
                <w:color w:val="000000"/>
              </w:rPr>
              <w:t xml:space="preserve"> </w:t>
            </w:r>
          </w:p>
        </w:tc>
        <w:tc>
          <w:tcPr>
            <w:tcW w:w="514" w:type="pct"/>
            <w:tcBorders>
              <w:top w:val="single" w:sz="4" w:space="0" w:color="auto"/>
              <w:left w:val="nil"/>
              <w:bottom w:val="single" w:sz="4" w:space="0" w:color="auto"/>
              <w:right w:val="single" w:sz="4" w:space="0" w:color="auto"/>
            </w:tcBorders>
            <w:vAlign w:val="center"/>
          </w:tcPr>
          <w:p w14:paraId="3A98C343"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20</w:t>
            </w:r>
          </w:p>
        </w:tc>
        <w:tc>
          <w:tcPr>
            <w:tcW w:w="366" w:type="pct"/>
            <w:tcBorders>
              <w:top w:val="single" w:sz="4" w:space="0" w:color="auto"/>
              <w:left w:val="nil"/>
              <w:bottom w:val="single" w:sz="4" w:space="0" w:color="auto"/>
              <w:right w:val="single" w:sz="4" w:space="0" w:color="auto"/>
            </w:tcBorders>
            <w:vAlign w:val="center"/>
          </w:tcPr>
          <w:p w14:paraId="1187A707"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1C1F682D"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7BEC3566" w14:textId="77777777" w:rsidR="006168AF" w:rsidRPr="006168AF" w:rsidRDefault="006168AF" w:rsidP="006168AF">
            <w:pPr>
              <w:rPr>
                <w:rFonts w:ascii="Times New Roman" w:hAnsi="Times New Roman" w:cs="Times New Roman"/>
                <w:color w:val="000000"/>
              </w:rPr>
            </w:pPr>
          </w:p>
        </w:tc>
      </w:tr>
      <w:tr w:rsidR="006168AF" w:rsidRPr="006168AF" w14:paraId="2539ADD1"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15311"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lastRenderedPageBreak/>
              <w:t>10</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C98A2"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Светильник светодиодный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883015"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изделия: металл, пластик </w:t>
            </w:r>
          </w:p>
          <w:p w14:paraId="45A95611" w14:textId="4B8C019C" w:rsidR="006168AF" w:rsidRPr="006168AF" w:rsidRDefault="006168AF" w:rsidP="0056055E">
            <w:pPr>
              <w:rPr>
                <w:rFonts w:ascii="Times New Roman" w:hAnsi="Times New Roman" w:cs="Times New Roman"/>
                <w:color w:val="000000"/>
              </w:rPr>
            </w:pPr>
            <w:r w:rsidRPr="006168AF">
              <w:rPr>
                <w:rFonts w:ascii="Times New Roman" w:hAnsi="Times New Roman" w:cs="Times New Roman"/>
                <w:color w:val="000000"/>
              </w:rPr>
              <w:t>Маркиро</w:t>
            </w:r>
            <w:r w:rsidR="0056055E">
              <w:rPr>
                <w:rFonts w:ascii="Times New Roman" w:hAnsi="Times New Roman" w:cs="Times New Roman"/>
                <w:color w:val="000000"/>
              </w:rPr>
              <w:t>вка: ДВО</w:t>
            </w:r>
            <w:r w:rsidR="0056055E">
              <w:rPr>
                <w:rFonts w:ascii="Times New Roman" w:hAnsi="Times New Roman" w:cs="Times New Roman"/>
                <w:color w:val="000000"/>
              </w:rPr>
              <w:br/>
              <w:t>Напряжение питания, В: диапазон ____</w:t>
            </w:r>
            <w:r w:rsidRPr="006168AF">
              <w:rPr>
                <w:rFonts w:ascii="Times New Roman" w:hAnsi="Times New Roman" w:cs="Times New Roman"/>
                <w:color w:val="000000"/>
              </w:rPr>
              <w:br/>
              <w:t xml:space="preserve">Цветовая температура, К: в диапазоне 6500 </w:t>
            </w:r>
            <w:r w:rsidRPr="006168AF">
              <w:rPr>
                <w:rFonts w:ascii="Times New Roman" w:hAnsi="Times New Roman" w:cs="Times New Roman"/>
                <w:color w:val="000000"/>
              </w:rPr>
              <w:br/>
              <w:t xml:space="preserve">Световой поток, Лм: </w:t>
            </w:r>
            <w:r w:rsidR="0056055E">
              <w:rPr>
                <w:rFonts w:ascii="Times New Roman" w:hAnsi="Times New Roman" w:cs="Times New Roman"/>
                <w:color w:val="000000"/>
              </w:rPr>
              <w:t>_____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Степень защиты: </w:t>
            </w:r>
            <w:r w:rsidR="0056055E">
              <w:rPr>
                <w:rFonts w:ascii="Times New Roman" w:hAnsi="Times New Roman" w:cs="Times New Roman"/>
                <w:color w:val="000000"/>
              </w:rPr>
              <w:t>_____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Тип лампы: LED </w:t>
            </w:r>
            <w:r w:rsidRPr="006168AF">
              <w:rPr>
                <w:rFonts w:ascii="Times New Roman" w:hAnsi="Times New Roman" w:cs="Times New Roman"/>
                <w:color w:val="000000"/>
              </w:rPr>
              <w:br/>
              <w:t xml:space="preserve">Способ монтажа: встраиваемый/накладной </w:t>
            </w:r>
            <w:r w:rsidRPr="006168AF">
              <w:rPr>
                <w:rFonts w:ascii="Times New Roman" w:hAnsi="Times New Roman" w:cs="Times New Roman"/>
                <w:color w:val="000000"/>
              </w:rPr>
              <w:br/>
              <w:t xml:space="preserve">Мощность, Вт: </w:t>
            </w:r>
            <w:r w:rsidR="0056055E">
              <w:rPr>
                <w:rFonts w:ascii="Times New Roman" w:hAnsi="Times New Roman" w:cs="Times New Roman"/>
                <w:color w:val="000000"/>
              </w:rPr>
              <w:t>_____</w:t>
            </w:r>
            <w:r w:rsidRPr="006168AF">
              <w:rPr>
                <w:rFonts w:ascii="Times New Roman" w:hAnsi="Times New Roman" w:cs="Times New Roman"/>
                <w:color w:val="000000"/>
              </w:rPr>
              <w:br/>
              <w:t xml:space="preserve">Пускорегулирующая аппаратура: в комплекте </w:t>
            </w:r>
          </w:p>
        </w:tc>
        <w:tc>
          <w:tcPr>
            <w:tcW w:w="514" w:type="pct"/>
            <w:tcBorders>
              <w:top w:val="single" w:sz="4" w:space="0" w:color="auto"/>
              <w:left w:val="nil"/>
              <w:bottom w:val="single" w:sz="4" w:space="0" w:color="auto"/>
              <w:right w:val="single" w:sz="4" w:space="0" w:color="auto"/>
            </w:tcBorders>
            <w:vAlign w:val="center"/>
          </w:tcPr>
          <w:p w14:paraId="0C57AC1C"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80</w:t>
            </w:r>
          </w:p>
        </w:tc>
        <w:tc>
          <w:tcPr>
            <w:tcW w:w="366" w:type="pct"/>
            <w:tcBorders>
              <w:top w:val="single" w:sz="4" w:space="0" w:color="auto"/>
              <w:left w:val="nil"/>
              <w:bottom w:val="single" w:sz="4" w:space="0" w:color="auto"/>
              <w:right w:val="single" w:sz="4" w:space="0" w:color="auto"/>
            </w:tcBorders>
            <w:vAlign w:val="center"/>
          </w:tcPr>
          <w:p w14:paraId="1A727129"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336BF435"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4F846594" w14:textId="77777777" w:rsidR="006168AF" w:rsidRPr="006168AF" w:rsidRDefault="006168AF" w:rsidP="006168AF">
            <w:pPr>
              <w:rPr>
                <w:rFonts w:ascii="Times New Roman" w:hAnsi="Times New Roman" w:cs="Times New Roman"/>
                <w:color w:val="000000"/>
              </w:rPr>
            </w:pPr>
          </w:p>
        </w:tc>
      </w:tr>
      <w:tr w:rsidR="006168AF" w:rsidRPr="006168AF" w14:paraId="75A1F729"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DF69B"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11</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A5D51" w14:textId="77777777" w:rsidR="006168AF" w:rsidRPr="006168AF" w:rsidRDefault="006168AF" w:rsidP="006168AF">
            <w:pPr>
              <w:rPr>
                <w:rFonts w:ascii="Times New Roman" w:hAnsi="Times New Roman" w:cs="Times New Roman"/>
              </w:rPr>
            </w:pPr>
            <w:proofErr w:type="gramStart"/>
            <w:r w:rsidRPr="006168AF">
              <w:rPr>
                <w:rFonts w:ascii="Times New Roman" w:hAnsi="Times New Roman" w:cs="Times New Roman"/>
              </w:rPr>
              <w:t>Светильник  светодиодный</w:t>
            </w:r>
            <w:proofErr w:type="gramEnd"/>
            <w:r w:rsidRPr="006168AF">
              <w:rPr>
                <w:rFonts w:ascii="Times New Roman" w:hAnsi="Times New Roman" w:cs="Times New Roman"/>
              </w:rPr>
              <w:t xml:space="preserve">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AD16E" w14:textId="5EF66DAC" w:rsidR="006168AF" w:rsidRPr="006168AF" w:rsidRDefault="0056055E" w:rsidP="006168AF">
            <w:pPr>
              <w:rPr>
                <w:rFonts w:ascii="Times New Roman" w:hAnsi="Times New Roman" w:cs="Times New Roman"/>
                <w:color w:val="000000"/>
              </w:rPr>
            </w:pPr>
            <w:r>
              <w:rPr>
                <w:rFonts w:ascii="Times New Roman" w:hAnsi="Times New Roman" w:cs="Times New Roman"/>
              </w:rPr>
              <w:t xml:space="preserve">Мощность, </w:t>
            </w:r>
            <w:proofErr w:type="gramStart"/>
            <w:r>
              <w:rPr>
                <w:rFonts w:ascii="Times New Roman" w:hAnsi="Times New Roman" w:cs="Times New Roman"/>
              </w:rPr>
              <w:t>Вт</w:t>
            </w:r>
            <w:r w:rsidR="006168AF" w:rsidRPr="006168AF">
              <w:rPr>
                <w:rFonts w:ascii="Times New Roman" w:hAnsi="Times New Roman" w:cs="Times New Roman"/>
              </w:rPr>
              <w:t>:</w:t>
            </w:r>
            <w:r>
              <w:rPr>
                <w:rFonts w:ascii="Times New Roman" w:hAnsi="Times New Roman" w:cs="Times New Roman"/>
              </w:rPr>
              <w:t>_</w:t>
            </w:r>
            <w:proofErr w:type="gramEnd"/>
            <w:r>
              <w:rPr>
                <w:rFonts w:ascii="Times New Roman" w:hAnsi="Times New Roman" w:cs="Times New Roman"/>
              </w:rPr>
              <w:t>_____</w:t>
            </w:r>
            <w:r w:rsidR="006168AF" w:rsidRPr="006168AF">
              <w:rPr>
                <w:rFonts w:ascii="Times New Roman" w:hAnsi="Times New Roman" w:cs="Times New Roman"/>
              </w:rPr>
              <w:t xml:space="preserve"> </w:t>
            </w:r>
          </w:p>
          <w:p w14:paraId="6C213D1A" w14:textId="77777777" w:rsidR="006168AF" w:rsidRPr="006168AF" w:rsidRDefault="006168AF" w:rsidP="006168AF">
            <w:pPr>
              <w:rPr>
                <w:rFonts w:ascii="Times New Roman" w:hAnsi="Times New Roman" w:cs="Times New Roman"/>
              </w:rPr>
            </w:pPr>
            <w:r w:rsidRPr="006168AF">
              <w:rPr>
                <w:rFonts w:ascii="Times New Roman" w:hAnsi="Times New Roman" w:cs="Times New Roman"/>
                <w:color w:val="000000"/>
              </w:rPr>
              <w:t>Маркировка:</w:t>
            </w:r>
            <w:r w:rsidRPr="006168AF">
              <w:rPr>
                <w:rFonts w:ascii="Times New Roman" w:hAnsi="Times New Roman" w:cs="Times New Roman"/>
              </w:rPr>
              <w:t xml:space="preserve"> ДСП</w:t>
            </w:r>
          </w:p>
          <w:p w14:paraId="52320DF9"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Способ монтажа: Накладной/Подвесной </w:t>
            </w:r>
          </w:p>
          <w:p w14:paraId="654EE94A"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Цветовая температура, К: 6500 </w:t>
            </w:r>
          </w:p>
          <w:p w14:paraId="1F58A1F0" w14:textId="04A5190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Световой поток, Лм, </w:t>
            </w:r>
            <w:r w:rsidR="0056055E">
              <w:rPr>
                <w:rFonts w:ascii="Times New Roman" w:hAnsi="Times New Roman" w:cs="Times New Roman"/>
              </w:rPr>
              <w:t>_____</w:t>
            </w:r>
            <w:r w:rsidRPr="006168AF">
              <w:rPr>
                <w:rFonts w:ascii="Times New Roman" w:hAnsi="Times New Roman" w:cs="Times New Roman"/>
              </w:rPr>
              <w:t xml:space="preserve"> </w:t>
            </w:r>
          </w:p>
          <w:p w14:paraId="264936CD" w14:textId="2890DEC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Степень защиты, </w:t>
            </w:r>
            <w:r w:rsidR="0056055E">
              <w:rPr>
                <w:rFonts w:ascii="Times New Roman" w:hAnsi="Times New Roman" w:cs="Times New Roman"/>
              </w:rPr>
              <w:t>______</w:t>
            </w:r>
            <w:r w:rsidRPr="006168AF">
              <w:rPr>
                <w:rFonts w:ascii="Times New Roman" w:hAnsi="Times New Roman" w:cs="Times New Roman"/>
              </w:rPr>
              <w:t xml:space="preserve"> </w:t>
            </w:r>
          </w:p>
          <w:p w14:paraId="61C81C4E"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Пускорегулирующая аппаратура: В комплекте </w:t>
            </w:r>
          </w:p>
          <w:p w14:paraId="54F2C143"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Тип ПРА: LED драйвер </w:t>
            </w:r>
          </w:p>
          <w:p w14:paraId="7FED1AE0" w14:textId="3A1B8970"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Срок службы, ч, </w:t>
            </w:r>
            <w:r w:rsidR="0056055E">
              <w:rPr>
                <w:rFonts w:ascii="Times New Roman" w:hAnsi="Times New Roman" w:cs="Times New Roman"/>
              </w:rPr>
              <w:t>_____</w:t>
            </w:r>
            <w:r w:rsidRPr="006168AF">
              <w:rPr>
                <w:rFonts w:ascii="Times New Roman" w:hAnsi="Times New Roman" w:cs="Times New Roman"/>
              </w:rPr>
              <w:t xml:space="preserve"> </w:t>
            </w:r>
          </w:p>
          <w:p w14:paraId="462D0706"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Род тока: Переменный (AC) </w:t>
            </w:r>
          </w:p>
          <w:p w14:paraId="48735090"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Номинальное напряжение, В: 207-253</w:t>
            </w:r>
          </w:p>
          <w:p w14:paraId="0AE686EC"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rPr>
              <w:t>Дополнительная информация: прямоугольная форма, арматура для крепления на монтажные лотки в комплекте.</w:t>
            </w:r>
          </w:p>
        </w:tc>
        <w:tc>
          <w:tcPr>
            <w:tcW w:w="514" w:type="pct"/>
            <w:tcBorders>
              <w:top w:val="single" w:sz="4" w:space="0" w:color="auto"/>
              <w:left w:val="nil"/>
              <w:bottom w:val="single" w:sz="4" w:space="0" w:color="auto"/>
              <w:right w:val="single" w:sz="4" w:space="0" w:color="auto"/>
            </w:tcBorders>
            <w:vAlign w:val="center"/>
          </w:tcPr>
          <w:p w14:paraId="48D2C0B5"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150</w:t>
            </w:r>
          </w:p>
        </w:tc>
        <w:tc>
          <w:tcPr>
            <w:tcW w:w="366" w:type="pct"/>
            <w:tcBorders>
              <w:top w:val="single" w:sz="4" w:space="0" w:color="auto"/>
              <w:left w:val="nil"/>
              <w:bottom w:val="single" w:sz="4" w:space="0" w:color="auto"/>
              <w:right w:val="single" w:sz="4" w:space="0" w:color="auto"/>
            </w:tcBorders>
            <w:vAlign w:val="center"/>
          </w:tcPr>
          <w:p w14:paraId="5837C9B4"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6F41D215"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4B256BB6" w14:textId="77777777" w:rsidR="006168AF" w:rsidRPr="006168AF" w:rsidRDefault="006168AF" w:rsidP="006168AF">
            <w:pPr>
              <w:rPr>
                <w:rFonts w:ascii="Times New Roman" w:hAnsi="Times New Roman" w:cs="Times New Roman"/>
                <w:color w:val="000000"/>
              </w:rPr>
            </w:pPr>
          </w:p>
        </w:tc>
      </w:tr>
      <w:tr w:rsidR="006168AF" w:rsidRPr="006168AF" w14:paraId="5D835387"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3DC20"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12</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097C3"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Лоток перфорированный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AC909"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изделия: сталь, оцинкованная </w:t>
            </w:r>
            <w:r w:rsidRPr="006168AF">
              <w:rPr>
                <w:rFonts w:ascii="Times New Roman" w:hAnsi="Times New Roman" w:cs="Times New Roman"/>
                <w:color w:val="000000"/>
              </w:rPr>
              <w:br/>
              <w:t>Высота, мм: 50</w:t>
            </w:r>
          </w:p>
          <w:p w14:paraId="537F5D20"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Ширина, мм: 300</w:t>
            </w:r>
          </w:p>
          <w:p w14:paraId="58246792"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Длина, мм: 3000</w:t>
            </w:r>
          </w:p>
          <w:p w14:paraId="07A628CE"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Покрытие: холодное </w:t>
            </w:r>
            <w:proofErr w:type="spellStart"/>
            <w:r w:rsidRPr="006168AF">
              <w:rPr>
                <w:rFonts w:ascii="Times New Roman" w:hAnsi="Times New Roman" w:cs="Times New Roman"/>
                <w:color w:val="000000"/>
              </w:rPr>
              <w:t>цинкование</w:t>
            </w:r>
            <w:proofErr w:type="spellEnd"/>
            <w:r w:rsidRPr="006168AF">
              <w:rPr>
                <w:rFonts w:ascii="Times New Roman" w:hAnsi="Times New Roman" w:cs="Times New Roman"/>
                <w:color w:val="000000"/>
              </w:rPr>
              <w:t xml:space="preserve"> </w:t>
            </w:r>
          </w:p>
        </w:tc>
        <w:tc>
          <w:tcPr>
            <w:tcW w:w="514" w:type="pct"/>
            <w:tcBorders>
              <w:top w:val="single" w:sz="4" w:space="0" w:color="auto"/>
              <w:left w:val="nil"/>
              <w:bottom w:val="single" w:sz="4" w:space="0" w:color="auto"/>
              <w:right w:val="single" w:sz="4" w:space="0" w:color="auto"/>
            </w:tcBorders>
            <w:vAlign w:val="center"/>
          </w:tcPr>
          <w:p w14:paraId="0C78155F"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54</w:t>
            </w:r>
          </w:p>
        </w:tc>
        <w:tc>
          <w:tcPr>
            <w:tcW w:w="366" w:type="pct"/>
            <w:tcBorders>
              <w:top w:val="single" w:sz="4" w:space="0" w:color="auto"/>
              <w:left w:val="nil"/>
              <w:bottom w:val="single" w:sz="4" w:space="0" w:color="auto"/>
              <w:right w:val="single" w:sz="4" w:space="0" w:color="auto"/>
            </w:tcBorders>
            <w:vAlign w:val="center"/>
          </w:tcPr>
          <w:p w14:paraId="75D88944"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0F16F8E8"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7F5791DA" w14:textId="77777777" w:rsidR="006168AF" w:rsidRPr="006168AF" w:rsidRDefault="006168AF" w:rsidP="006168AF">
            <w:pPr>
              <w:rPr>
                <w:rFonts w:ascii="Times New Roman" w:hAnsi="Times New Roman" w:cs="Times New Roman"/>
                <w:color w:val="000000"/>
              </w:rPr>
            </w:pPr>
          </w:p>
        </w:tc>
      </w:tr>
      <w:tr w:rsidR="006168AF" w:rsidRPr="006168AF" w14:paraId="19402527"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83B49"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13</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771FCF"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Лоток перфорированный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0C1C31"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изделия: сталь, оцинкованная </w:t>
            </w:r>
            <w:r w:rsidRPr="006168AF">
              <w:rPr>
                <w:rFonts w:ascii="Times New Roman" w:hAnsi="Times New Roman" w:cs="Times New Roman"/>
                <w:color w:val="000000"/>
              </w:rPr>
              <w:br/>
              <w:t>Высота, мм: 50</w:t>
            </w:r>
          </w:p>
          <w:p w14:paraId="78A27564"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Ширина, мм: 50</w:t>
            </w:r>
          </w:p>
          <w:p w14:paraId="0B7E6542"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Длина, мм: 3000</w:t>
            </w:r>
          </w:p>
          <w:p w14:paraId="0AFF460F"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Покрытие: холодное </w:t>
            </w:r>
            <w:proofErr w:type="spellStart"/>
            <w:r w:rsidRPr="006168AF">
              <w:rPr>
                <w:rFonts w:ascii="Times New Roman" w:hAnsi="Times New Roman" w:cs="Times New Roman"/>
                <w:color w:val="000000"/>
              </w:rPr>
              <w:t>цинкование</w:t>
            </w:r>
            <w:proofErr w:type="spellEnd"/>
            <w:r w:rsidRPr="006168AF">
              <w:rPr>
                <w:rFonts w:ascii="Times New Roman" w:hAnsi="Times New Roman" w:cs="Times New Roman"/>
                <w:color w:val="000000"/>
              </w:rPr>
              <w:t xml:space="preserve"> </w:t>
            </w:r>
          </w:p>
        </w:tc>
        <w:tc>
          <w:tcPr>
            <w:tcW w:w="514" w:type="pct"/>
            <w:tcBorders>
              <w:top w:val="single" w:sz="4" w:space="0" w:color="auto"/>
              <w:left w:val="nil"/>
              <w:bottom w:val="single" w:sz="4" w:space="0" w:color="auto"/>
              <w:right w:val="single" w:sz="4" w:space="0" w:color="auto"/>
            </w:tcBorders>
            <w:vAlign w:val="center"/>
          </w:tcPr>
          <w:p w14:paraId="7E2F5FF3"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50</w:t>
            </w:r>
          </w:p>
        </w:tc>
        <w:tc>
          <w:tcPr>
            <w:tcW w:w="366" w:type="pct"/>
            <w:tcBorders>
              <w:top w:val="single" w:sz="4" w:space="0" w:color="auto"/>
              <w:left w:val="nil"/>
              <w:bottom w:val="single" w:sz="4" w:space="0" w:color="auto"/>
              <w:right w:val="single" w:sz="4" w:space="0" w:color="auto"/>
            </w:tcBorders>
            <w:vAlign w:val="center"/>
          </w:tcPr>
          <w:p w14:paraId="7A80D773"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3BD63F74"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254D158A" w14:textId="77777777" w:rsidR="006168AF" w:rsidRPr="006168AF" w:rsidRDefault="006168AF" w:rsidP="006168AF">
            <w:pPr>
              <w:rPr>
                <w:rFonts w:ascii="Times New Roman" w:hAnsi="Times New Roman" w:cs="Times New Roman"/>
                <w:color w:val="000000"/>
              </w:rPr>
            </w:pPr>
          </w:p>
        </w:tc>
      </w:tr>
      <w:tr w:rsidR="006168AF" w:rsidRPr="006168AF" w14:paraId="30482D37"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E10B9"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14</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3474F3"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Консоль с опорой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77961F"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Материал изделия: сталь</w:t>
            </w:r>
          </w:p>
          <w:p w14:paraId="2FC7093E" w14:textId="01DAC350" w:rsidR="006168AF" w:rsidRPr="006168AF" w:rsidRDefault="0056055E" w:rsidP="0056055E">
            <w:pPr>
              <w:rPr>
                <w:rFonts w:ascii="Times New Roman" w:hAnsi="Times New Roman" w:cs="Times New Roman"/>
                <w:color w:val="000000"/>
              </w:rPr>
            </w:pPr>
            <w:r>
              <w:rPr>
                <w:rFonts w:ascii="Times New Roman" w:hAnsi="Times New Roman" w:cs="Times New Roman"/>
                <w:color w:val="000000"/>
              </w:rPr>
              <w:t xml:space="preserve">Ширина, </w:t>
            </w:r>
            <w:proofErr w:type="gramStart"/>
            <w:r>
              <w:rPr>
                <w:rFonts w:ascii="Times New Roman" w:hAnsi="Times New Roman" w:cs="Times New Roman"/>
                <w:color w:val="000000"/>
              </w:rPr>
              <w:t>мм:_</w:t>
            </w:r>
            <w:proofErr w:type="gramEnd"/>
            <w:r>
              <w:rPr>
                <w:rFonts w:ascii="Times New Roman" w:hAnsi="Times New Roman" w:cs="Times New Roman"/>
                <w:color w:val="000000"/>
              </w:rPr>
              <w:t>___</w:t>
            </w:r>
            <w:r w:rsidR="006168AF" w:rsidRPr="006168AF">
              <w:rPr>
                <w:rFonts w:ascii="Times New Roman" w:hAnsi="Times New Roman" w:cs="Times New Roman"/>
                <w:color w:val="000000"/>
              </w:rPr>
              <w:t xml:space="preserve"> </w:t>
            </w:r>
            <w:r w:rsidR="006168AF" w:rsidRPr="006168AF">
              <w:rPr>
                <w:rFonts w:ascii="Times New Roman" w:hAnsi="Times New Roman" w:cs="Times New Roman"/>
                <w:color w:val="000000"/>
              </w:rPr>
              <w:br/>
              <w:t xml:space="preserve">Длина, мм: </w:t>
            </w:r>
            <w:r>
              <w:rPr>
                <w:rFonts w:ascii="Times New Roman" w:hAnsi="Times New Roman" w:cs="Times New Roman"/>
                <w:color w:val="000000"/>
              </w:rPr>
              <w:t>____</w:t>
            </w:r>
            <w:r w:rsidR="006168AF" w:rsidRPr="006168AF">
              <w:rPr>
                <w:rFonts w:ascii="Times New Roman" w:hAnsi="Times New Roman" w:cs="Times New Roman"/>
                <w:color w:val="000000"/>
              </w:rPr>
              <w:t xml:space="preserve"> </w:t>
            </w:r>
            <w:r w:rsidR="006168AF" w:rsidRPr="006168AF">
              <w:rPr>
                <w:rFonts w:ascii="Times New Roman" w:hAnsi="Times New Roman" w:cs="Times New Roman"/>
                <w:color w:val="000000"/>
              </w:rPr>
              <w:br/>
              <w:t xml:space="preserve">Высота, мм: </w:t>
            </w:r>
            <w:r>
              <w:rPr>
                <w:rFonts w:ascii="Times New Roman" w:hAnsi="Times New Roman" w:cs="Times New Roman"/>
                <w:color w:val="000000"/>
              </w:rPr>
              <w:t>_____</w:t>
            </w:r>
            <w:r w:rsidR="006168AF" w:rsidRPr="006168AF">
              <w:rPr>
                <w:rFonts w:ascii="Times New Roman" w:hAnsi="Times New Roman" w:cs="Times New Roman"/>
                <w:color w:val="000000"/>
              </w:rPr>
              <w:t xml:space="preserve"> </w:t>
            </w:r>
            <w:r w:rsidR="006168AF" w:rsidRPr="006168AF">
              <w:rPr>
                <w:rFonts w:ascii="Times New Roman" w:hAnsi="Times New Roman" w:cs="Times New Roman"/>
                <w:color w:val="000000"/>
              </w:rPr>
              <w:br/>
              <w:t xml:space="preserve">Покрытие: холодное </w:t>
            </w:r>
            <w:proofErr w:type="spellStart"/>
            <w:r w:rsidR="006168AF" w:rsidRPr="006168AF">
              <w:rPr>
                <w:rFonts w:ascii="Times New Roman" w:hAnsi="Times New Roman" w:cs="Times New Roman"/>
                <w:color w:val="000000"/>
              </w:rPr>
              <w:t>цинкование</w:t>
            </w:r>
            <w:proofErr w:type="spellEnd"/>
            <w:r w:rsidR="006168AF" w:rsidRPr="006168AF">
              <w:rPr>
                <w:rFonts w:ascii="Times New Roman" w:hAnsi="Times New Roman" w:cs="Times New Roman"/>
                <w:color w:val="000000"/>
              </w:rPr>
              <w:t xml:space="preserve"> </w:t>
            </w:r>
            <w:r w:rsidR="006168AF" w:rsidRPr="006168AF">
              <w:rPr>
                <w:rFonts w:ascii="Times New Roman" w:hAnsi="Times New Roman" w:cs="Times New Roman"/>
                <w:color w:val="000000"/>
              </w:rPr>
              <w:br/>
              <w:t xml:space="preserve">Несущая способность/полезная нагрузка, кг: </w:t>
            </w:r>
            <w:r>
              <w:rPr>
                <w:rFonts w:ascii="Times New Roman" w:hAnsi="Times New Roman" w:cs="Times New Roman"/>
                <w:color w:val="000000"/>
              </w:rPr>
              <w:t>____</w:t>
            </w:r>
            <w:r w:rsidR="006168AF" w:rsidRPr="006168AF">
              <w:rPr>
                <w:rFonts w:ascii="Times New Roman" w:hAnsi="Times New Roman" w:cs="Times New Roman"/>
                <w:color w:val="000000"/>
              </w:rPr>
              <w:t xml:space="preserve"> </w:t>
            </w:r>
          </w:p>
        </w:tc>
        <w:tc>
          <w:tcPr>
            <w:tcW w:w="514" w:type="pct"/>
            <w:tcBorders>
              <w:top w:val="single" w:sz="4" w:space="0" w:color="auto"/>
              <w:left w:val="nil"/>
              <w:bottom w:val="single" w:sz="4" w:space="0" w:color="auto"/>
              <w:right w:val="single" w:sz="4" w:space="0" w:color="auto"/>
            </w:tcBorders>
            <w:vAlign w:val="center"/>
          </w:tcPr>
          <w:p w14:paraId="01BA4B2C"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40</w:t>
            </w:r>
          </w:p>
        </w:tc>
        <w:tc>
          <w:tcPr>
            <w:tcW w:w="366" w:type="pct"/>
            <w:tcBorders>
              <w:top w:val="single" w:sz="4" w:space="0" w:color="auto"/>
              <w:left w:val="nil"/>
              <w:bottom w:val="single" w:sz="4" w:space="0" w:color="auto"/>
              <w:right w:val="single" w:sz="4" w:space="0" w:color="auto"/>
            </w:tcBorders>
            <w:vAlign w:val="center"/>
          </w:tcPr>
          <w:p w14:paraId="62E27A93"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25853DF6"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03A6C7B5" w14:textId="77777777" w:rsidR="006168AF" w:rsidRPr="006168AF" w:rsidRDefault="006168AF" w:rsidP="006168AF">
            <w:pPr>
              <w:rPr>
                <w:rFonts w:ascii="Times New Roman" w:hAnsi="Times New Roman" w:cs="Times New Roman"/>
                <w:color w:val="000000"/>
              </w:rPr>
            </w:pPr>
          </w:p>
        </w:tc>
      </w:tr>
      <w:tr w:rsidR="006168AF" w:rsidRPr="006168AF" w14:paraId="32C8DE91"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B753D"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15</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D9254"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Консоль с опорой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3934E"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Материал изделия: сталь</w:t>
            </w:r>
          </w:p>
          <w:p w14:paraId="154876B6" w14:textId="77777777" w:rsidR="0056055E" w:rsidRDefault="006168AF" w:rsidP="0056055E">
            <w:pPr>
              <w:rPr>
                <w:rFonts w:ascii="Times New Roman" w:hAnsi="Times New Roman" w:cs="Times New Roman"/>
                <w:color w:val="000000"/>
              </w:rPr>
            </w:pPr>
            <w:r w:rsidRPr="006168AF">
              <w:rPr>
                <w:rFonts w:ascii="Times New Roman" w:hAnsi="Times New Roman" w:cs="Times New Roman"/>
                <w:color w:val="000000"/>
              </w:rPr>
              <w:t xml:space="preserve">Ширина, мм: </w:t>
            </w:r>
            <w:r w:rsidR="0056055E">
              <w:rPr>
                <w:rFonts w:ascii="Times New Roman" w:hAnsi="Times New Roman" w:cs="Times New Roman"/>
                <w:color w:val="000000"/>
              </w:rPr>
              <w:t>_____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Длина, мм: </w:t>
            </w:r>
            <w:r w:rsidR="0056055E">
              <w:rPr>
                <w:rFonts w:ascii="Times New Roman" w:hAnsi="Times New Roman" w:cs="Times New Roman"/>
                <w:color w:val="000000"/>
              </w:rPr>
              <w:t>_______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Высота, мм: </w:t>
            </w:r>
            <w:r w:rsidR="0056055E">
              <w:rPr>
                <w:rFonts w:ascii="Times New Roman" w:hAnsi="Times New Roman" w:cs="Times New Roman"/>
                <w:color w:val="000000"/>
              </w:rPr>
              <w:t>______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Покрытие: холодное </w:t>
            </w:r>
            <w:proofErr w:type="spellStart"/>
            <w:r w:rsidRPr="006168AF">
              <w:rPr>
                <w:rFonts w:ascii="Times New Roman" w:hAnsi="Times New Roman" w:cs="Times New Roman"/>
                <w:color w:val="000000"/>
              </w:rPr>
              <w:t>цинкование</w:t>
            </w:r>
            <w:proofErr w:type="spellEnd"/>
            <w:r w:rsidRPr="006168AF">
              <w:rPr>
                <w:rFonts w:ascii="Times New Roman" w:hAnsi="Times New Roman" w:cs="Times New Roman"/>
                <w:color w:val="000000"/>
              </w:rPr>
              <w:t xml:space="preserve"> </w:t>
            </w:r>
            <w:r w:rsidRPr="006168AF">
              <w:rPr>
                <w:rFonts w:ascii="Times New Roman" w:hAnsi="Times New Roman" w:cs="Times New Roman"/>
                <w:color w:val="000000"/>
              </w:rPr>
              <w:br/>
              <w:t xml:space="preserve">Несущая способность/полезная нагрузка, кг: </w:t>
            </w:r>
            <w:r w:rsidR="0056055E">
              <w:rPr>
                <w:rFonts w:ascii="Times New Roman" w:hAnsi="Times New Roman" w:cs="Times New Roman"/>
                <w:color w:val="000000"/>
              </w:rPr>
              <w:t>_______</w:t>
            </w:r>
          </w:p>
          <w:p w14:paraId="29E6FBAB" w14:textId="17FEDDD1" w:rsidR="006168AF" w:rsidRPr="006168AF" w:rsidRDefault="006168AF" w:rsidP="0056055E">
            <w:pPr>
              <w:rPr>
                <w:rFonts w:ascii="Times New Roman" w:hAnsi="Times New Roman" w:cs="Times New Roman"/>
                <w:color w:val="000000"/>
              </w:rPr>
            </w:pPr>
            <w:r w:rsidRPr="006168AF">
              <w:rPr>
                <w:rFonts w:ascii="Times New Roman" w:hAnsi="Times New Roman" w:cs="Times New Roman"/>
                <w:color w:val="000000"/>
              </w:rPr>
              <w:t xml:space="preserve"> </w:t>
            </w:r>
          </w:p>
        </w:tc>
        <w:tc>
          <w:tcPr>
            <w:tcW w:w="514" w:type="pct"/>
            <w:tcBorders>
              <w:top w:val="single" w:sz="4" w:space="0" w:color="auto"/>
              <w:left w:val="nil"/>
              <w:bottom w:val="single" w:sz="4" w:space="0" w:color="auto"/>
              <w:right w:val="single" w:sz="4" w:space="0" w:color="auto"/>
            </w:tcBorders>
            <w:vAlign w:val="center"/>
          </w:tcPr>
          <w:p w14:paraId="1D518AEB"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12</w:t>
            </w:r>
          </w:p>
        </w:tc>
        <w:tc>
          <w:tcPr>
            <w:tcW w:w="366" w:type="pct"/>
            <w:tcBorders>
              <w:top w:val="single" w:sz="4" w:space="0" w:color="auto"/>
              <w:left w:val="nil"/>
              <w:bottom w:val="single" w:sz="4" w:space="0" w:color="auto"/>
              <w:right w:val="single" w:sz="4" w:space="0" w:color="auto"/>
            </w:tcBorders>
            <w:vAlign w:val="center"/>
          </w:tcPr>
          <w:p w14:paraId="5C4B0AE6"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45EDF5DE"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54FE1718" w14:textId="77777777" w:rsidR="006168AF" w:rsidRPr="006168AF" w:rsidRDefault="006168AF" w:rsidP="006168AF">
            <w:pPr>
              <w:rPr>
                <w:rFonts w:ascii="Times New Roman" w:hAnsi="Times New Roman" w:cs="Times New Roman"/>
                <w:color w:val="000000"/>
              </w:rPr>
            </w:pPr>
          </w:p>
        </w:tc>
      </w:tr>
      <w:tr w:rsidR="006168AF" w:rsidRPr="006168AF" w14:paraId="70CF1109"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F3B43"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16</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16A54"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Шпилька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9156C" w14:textId="65536024"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Длина, мм: </w:t>
            </w:r>
            <w:r w:rsidR="0056055E">
              <w:rPr>
                <w:rFonts w:ascii="Times New Roman" w:hAnsi="Times New Roman" w:cs="Times New Roman"/>
                <w:color w:val="000000"/>
              </w:rPr>
              <w:t>_______</w:t>
            </w:r>
          </w:p>
          <w:p w14:paraId="22F7A235"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Резьба: M8 </w:t>
            </w:r>
            <w:r w:rsidRPr="006168AF">
              <w:rPr>
                <w:rFonts w:ascii="Times New Roman" w:hAnsi="Times New Roman" w:cs="Times New Roman"/>
                <w:color w:val="000000"/>
              </w:rPr>
              <w:br w:type="page"/>
            </w:r>
          </w:p>
          <w:p w14:paraId="11169A28"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изделия: сталь оцинкованная </w:t>
            </w:r>
            <w:r w:rsidRPr="006168AF">
              <w:rPr>
                <w:rFonts w:ascii="Times New Roman" w:hAnsi="Times New Roman" w:cs="Times New Roman"/>
                <w:color w:val="000000"/>
              </w:rPr>
              <w:br w:type="page"/>
            </w:r>
          </w:p>
          <w:p w14:paraId="2B24AE46"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Покрытие: цинк </w:t>
            </w:r>
          </w:p>
        </w:tc>
        <w:tc>
          <w:tcPr>
            <w:tcW w:w="514" w:type="pct"/>
            <w:tcBorders>
              <w:top w:val="single" w:sz="4" w:space="0" w:color="auto"/>
              <w:left w:val="nil"/>
              <w:bottom w:val="single" w:sz="4" w:space="0" w:color="auto"/>
              <w:right w:val="single" w:sz="4" w:space="0" w:color="auto"/>
            </w:tcBorders>
            <w:vAlign w:val="center"/>
          </w:tcPr>
          <w:p w14:paraId="393E80AE"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125</w:t>
            </w:r>
          </w:p>
        </w:tc>
        <w:tc>
          <w:tcPr>
            <w:tcW w:w="366" w:type="pct"/>
            <w:tcBorders>
              <w:top w:val="single" w:sz="4" w:space="0" w:color="auto"/>
              <w:left w:val="nil"/>
              <w:bottom w:val="single" w:sz="4" w:space="0" w:color="auto"/>
              <w:right w:val="single" w:sz="4" w:space="0" w:color="auto"/>
            </w:tcBorders>
            <w:vAlign w:val="center"/>
          </w:tcPr>
          <w:p w14:paraId="2DDB7777"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5782EB6B"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548E43E2" w14:textId="77777777" w:rsidR="006168AF" w:rsidRPr="006168AF" w:rsidRDefault="006168AF" w:rsidP="006168AF">
            <w:pPr>
              <w:rPr>
                <w:rFonts w:ascii="Times New Roman" w:hAnsi="Times New Roman" w:cs="Times New Roman"/>
                <w:color w:val="000000"/>
              </w:rPr>
            </w:pPr>
          </w:p>
        </w:tc>
      </w:tr>
      <w:tr w:rsidR="006168AF" w:rsidRPr="006168AF" w14:paraId="6E3A36C7"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819A"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17</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1CA30"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Щит ЩМП</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E653BA" w14:textId="65464D6B"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Ширина, мм, </w:t>
            </w:r>
            <w:r w:rsidR="0056055E">
              <w:rPr>
                <w:rFonts w:ascii="Times New Roman" w:hAnsi="Times New Roman" w:cs="Times New Roman"/>
              </w:rPr>
              <w:t>_____</w:t>
            </w:r>
          </w:p>
          <w:p w14:paraId="0D26DA91" w14:textId="1C93E2E9"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Высота, мм, </w:t>
            </w:r>
            <w:r w:rsidR="0056055E">
              <w:rPr>
                <w:rFonts w:ascii="Times New Roman" w:hAnsi="Times New Roman" w:cs="Times New Roman"/>
              </w:rPr>
              <w:t>_____</w:t>
            </w:r>
          </w:p>
          <w:p w14:paraId="269BB7E8" w14:textId="4D2F1C3D"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Глубина, мм, </w:t>
            </w:r>
            <w:r w:rsidR="0056055E">
              <w:rPr>
                <w:rFonts w:ascii="Times New Roman" w:hAnsi="Times New Roman" w:cs="Times New Roman"/>
              </w:rPr>
              <w:t>_____</w:t>
            </w:r>
          </w:p>
          <w:p w14:paraId="3EEB00D8"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Материал: Сталь</w:t>
            </w:r>
          </w:p>
          <w:p w14:paraId="588C35D5" w14:textId="7ABA9B6E"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Толщина стенки, мм, </w:t>
            </w:r>
            <w:r w:rsidR="0056055E">
              <w:rPr>
                <w:rFonts w:ascii="Times New Roman" w:hAnsi="Times New Roman" w:cs="Times New Roman"/>
              </w:rPr>
              <w:t>_____</w:t>
            </w:r>
          </w:p>
          <w:p w14:paraId="15FA24A4" w14:textId="17E24183"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Степень защиты (IP), </w:t>
            </w:r>
            <w:r w:rsidR="0056055E">
              <w:rPr>
                <w:rFonts w:ascii="Times New Roman" w:hAnsi="Times New Roman" w:cs="Times New Roman"/>
              </w:rPr>
              <w:t>______</w:t>
            </w:r>
          </w:p>
          <w:p w14:paraId="385C6F83"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rPr>
              <w:t>Дополнительно: монтажная панель в комплекте</w:t>
            </w:r>
          </w:p>
        </w:tc>
        <w:tc>
          <w:tcPr>
            <w:tcW w:w="514" w:type="pct"/>
            <w:tcBorders>
              <w:top w:val="single" w:sz="4" w:space="0" w:color="auto"/>
              <w:left w:val="nil"/>
              <w:bottom w:val="single" w:sz="4" w:space="0" w:color="auto"/>
              <w:right w:val="single" w:sz="4" w:space="0" w:color="auto"/>
            </w:tcBorders>
            <w:vAlign w:val="center"/>
          </w:tcPr>
          <w:p w14:paraId="4D2EB674"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2</w:t>
            </w:r>
          </w:p>
        </w:tc>
        <w:tc>
          <w:tcPr>
            <w:tcW w:w="366" w:type="pct"/>
            <w:tcBorders>
              <w:top w:val="single" w:sz="4" w:space="0" w:color="auto"/>
              <w:left w:val="nil"/>
              <w:bottom w:val="single" w:sz="4" w:space="0" w:color="auto"/>
              <w:right w:val="single" w:sz="4" w:space="0" w:color="auto"/>
            </w:tcBorders>
            <w:vAlign w:val="center"/>
          </w:tcPr>
          <w:p w14:paraId="141A4D05"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p w14:paraId="50097A3A" w14:textId="77777777" w:rsidR="006168AF" w:rsidRPr="006168AF" w:rsidRDefault="006168AF" w:rsidP="006168AF">
            <w:pPr>
              <w:jc w:val="center"/>
              <w:rPr>
                <w:rFonts w:ascii="Times New Roman" w:hAnsi="Times New Roman" w:cs="Times New Roman"/>
              </w:rPr>
            </w:pPr>
          </w:p>
        </w:tc>
        <w:tc>
          <w:tcPr>
            <w:tcW w:w="366" w:type="pct"/>
            <w:tcBorders>
              <w:top w:val="single" w:sz="4" w:space="0" w:color="auto"/>
              <w:left w:val="nil"/>
              <w:bottom w:val="single" w:sz="4" w:space="0" w:color="auto"/>
              <w:right w:val="single" w:sz="4" w:space="0" w:color="auto"/>
            </w:tcBorders>
          </w:tcPr>
          <w:p w14:paraId="16A2F2DE"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044BE26E" w14:textId="77777777" w:rsidR="006168AF" w:rsidRPr="006168AF" w:rsidRDefault="006168AF" w:rsidP="006168AF">
            <w:pPr>
              <w:rPr>
                <w:rFonts w:ascii="Times New Roman" w:hAnsi="Times New Roman" w:cs="Times New Roman"/>
                <w:color w:val="000000"/>
              </w:rPr>
            </w:pPr>
          </w:p>
        </w:tc>
      </w:tr>
      <w:tr w:rsidR="006168AF" w:rsidRPr="006168AF" w14:paraId="4B1CBF82"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45F90"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18</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E2E71D"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Щит распределительный навесной </w:t>
            </w:r>
            <w:proofErr w:type="spellStart"/>
            <w:r w:rsidRPr="006168AF">
              <w:rPr>
                <w:rFonts w:ascii="Times New Roman" w:hAnsi="Times New Roman" w:cs="Times New Roman"/>
              </w:rPr>
              <w:t>ЩРн</w:t>
            </w:r>
            <w:proofErr w:type="spellEnd"/>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C9082C"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Способ монтажа: навесной </w:t>
            </w:r>
            <w:r w:rsidRPr="006168AF">
              <w:rPr>
                <w:rFonts w:ascii="Times New Roman" w:hAnsi="Times New Roman" w:cs="Times New Roman"/>
                <w:color w:val="000000"/>
              </w:rPr>
              <w:br w:type="page"/>
            </w:r>
          </w:p>
          <w:p w14:paraId="734B4225"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Наличие замка: Да </w:t>
            </w:r>
            <w:r w:rsidRPr="006168AF">
              <w:rPr>
                <w:rFonts w:ascii="Times New Roman" w:hAnsi="Times New Roman" w:cs="Times New Roman"/>
                <w:color w:val="000000"/>
              </w:rPr>
              <w:br w:type="page"/>
            </w:r>
          </w:p>
          <w:p w14:paraId="29356E31"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Материал изделия: металл </w:t>
            </w:r>
            <w:r w:rsidRPr="006168AF">
              <w:rPr>
                <w:rFonts w:ascii="Times New Roman" w:hAnsi="Times New Roman" w:cs="Times New Roman"/>
                <w:color w:val="000000"/>
              </w:rPr>
              <w:br w:type="page"/>
            </w:r>
          </w:p>
          <w:p w14:paraId="01D1253F" w14:textId="0DE89283"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Степень защиты: </w:t>
            </w:r>
            <w:r w:rsidR="0056055E">
              <w:rPr>
                <w:rFonts w:ascii="Times New Roman" w:hAnsi="Times New Roman" w:cs="Times New Roman"/>
                <w:color w:val="000000"/>
              </w:rPr>
              <w:t>____</w:t>
            </w:r>
          </w:p>
          <w:p w14:paraId="4F8E9463"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Количество модулей DIN: 36 </w:t>
            </w:r>
            <w:r w:rsidRPr="006168AF">
              <w:rPr>
                <w:rFonts w:ascii="Times New Roman" w:hAnsi="Times New Roman" w:cs="Times New Roman"/>
                <w:color w:val="000000"/>
              </w:rPr>
              <w:br w:type="page"/>
            </w:r>
          </w:p>
          <w:p w14:paraId="2BDF8424" w14:textId="5154EF63" w:rsid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Высота, мм: </w:t>
            </w:r>
            <w:r w:rsidR="0056055E">
              <w:rPr>
                <w:rFonts w:ascii="Times New Roman" w:hAnsi="Times New Roman" w:cs="Times New Roman"/>
                <w:color w:val="000000"/>
              </w:rPr>
              <w:t>___________</w:t>
            </w:r>
          </w:p>
          <w:p w14:paraId="38DD3252" w14:textId="7D9F1D11"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lastRenderedPageBreak/>
              <w:t>Ширина, мм:</w:t>
            </w:r>
            <w:r w:rsidR="0056055E">
              <w:rPr>
                <w:rFonts w:ascii="Times New Roman" w:hAnsi="Times New Roman" w:cs="Times New Roman"/>
                <w:color w:val="000000"/>
              </w:rPr>
              <w:t xml:space="preserve"> ______</w:t>
            </w:r>
          </w:p>
          <w:p w14:paraId="18E03415"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 xml:space="preserve">Дверь: металлическая </w:t>
            </w:r>
          </w:p>
          <w:p w14:paraId="6C3AB742" w14:textId="26073593"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br w:type="page"/>
              <w:t xml:space="preserve">Глубина, мм: </w:t>
            </w:r>
            <w:r w:rsidR="0056055E">
              <w:rPr>
                <w:rFonts w:ascii="Times New Roman" w:hAnsi="Times New Roman" w:cs="Times New Roman"/>
                <w:color w:val="000000"/>
              </w:rPr>
              <w:t>_____</w:t>
            </w:r>
            <w:r w:rsidRPr="006168AF">
              <w:rPr>
                <w:rFonts w:ascii="Times New Roman" w:hAnsi="Times New Roman" w:cs="Times New Roman"/>
                <w:color w:val="000000"/>
              </w:rPr>
              <w:t xml:space="preserve"> </w:t>
            </w:r>
            <w:r w:rsidRPr="006168AF">
              <w:rPr>
                <w:rFonts w:ascii="Times New Roman" w:hAnsi="Times New Roman" w:cs="Times New Roman"/>
                <w:color w:val="000000"/>
              </w:rPr>
              <w:br w:type="page"/>
            </w:r>
          </w:p>
          <w:p w14:paraId="23955092" w14:textId="77777777" w:rsidR="006168AF" w:rsidRPr="006168AF" w:rsidRDefault="006168AF" w:rsidP="006168AF">
            <w:pPr>
              <w:rPr>
                <w:rFonts w:ascii="Times New Roman" w:hAnsi="Times New Roman" w:cs="Times New Roman"/>
              </w:rPr>
            </w:pPr>
            <w:r w:rsidRPr="006168AF">
              <w:rPr>
                <w:rFonts w:ascii="Times New Roman" w:hAnsi="Times New Roman" w:cs="Times New Roman"/>
                <w:color w:val="000000"/>
              </w:rPr>
              <w:t xml:space="preserve">Исполнение: навесное </w:t>
            </w:r>
          </w:p>
        </w:tc>
        <w:tc>
          <w:tcPr>
            <w:tcW w:w="514" w:type="pct"/>
            <w:tcBorders>
              <w:top w:val="single" w:sz="4" w:space="0" w:color="auto"/>
              <w:left w:val="nil"/>
              <w:bottom w:val="single" w:sz="4" w:space="0" w:color="auto"/>
              <w:right w:val="single" w:sz="4" w:space="0" w:color="auto"/>
            </w:tcBorders>
            <w:vAlign w:val="center"/>
          </w:tcPr>
          <w:p w14:paraId="3240B29A"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lastRenderedPageBreak/>
              <w:t>2</w:t>
            </w:r>
          </w:p>
        </w:tc>
        <w:tc>
          <w:tcPr>
            <w:tcW w:w="366" w:type="pct"/>
            <w:tcBorders>
              <w:top w:val="single" w:sz="4" w:space="0" w:color="auto"/>
              <w:left w:val="nil"/>
              <w:bottom w:val="single" w:sz="4" w:space="0" w:color="auto"/>
              <w:right w:val="single" w:sz="4" w:space="0" w:color="auto"/>
            </w:tcBorders>
            <w:vAlign w:val="center"/>
          </w:tcPr>
          <w:p w14:paraId="7710954F"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p w14:paraId="523CEFF5" w14:textId="77777777" w:rsidR="006168AF" w:rsidRPr="006168AF" w:rsidRDefault="006168AF" w:rsidP="006168AF">
            <w:pPr>
              <w:jc w:val="center"/>
              <w:rPr>
                <w:rFonts w:ascii="Times New Roman" w:hAnsi="Times New Roman" w:cs="Times New Roman"/>
                <w:color w:val="000000"/>
              </w:rPr>
            </w:pPr>
          </w:p>
        </w:tc>
        <w:tc>
          <w:tcPr>
            <w:tcW w:w="366" w:type="pct"/>
            <w:tcBorders>
              <w:top w:val="single" w:sz="4" w:space="0" w:color="auto"/>
              <w:left w:val="nil"/>
              <w:bottom w:val="single" w:sz="4" w:space="0" w:color="auto"/>
              <w:right w:val="single" w:sz="4" w:space="0" w:color="auto"/>
            </w:tcBorders>
          </w:tcPr>
          <w:p w14:paraId="06CE7861"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39ECC3B5" w14:textId="77777777" w:rsidR="006168AF" w:rsidRPr="006168AF" w:rsidRDefault="006168AF" w:rsidP="006168AF">
            <w:pPr>
              <w:rPr>
                <w:rFonts w:ascii="Times New Roman" w:hAnsi="Times New Roman" w:cs="Times New Roman"/>
                <w:color w:val="000000"/>
              </w:rPr>
            </w:pPr>
          </w:p>
        </w:tc>
      </w:tr>
      <w:tr w:rsidR="006168AF" w:rsidRPr="006168AF" w14:paraId="1DC7C3E1"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BC661"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lastRenderedPageBreak/>
              <w:t>19</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63D25"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Изолятор шинный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04A056"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Метрический размер болта: 8</w:t>
            </w:r>
          </w:p>
          <w:p w14:paraId="4287F2A9" w14:textId="7D55AB2B"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Длина, мм, </w:t>
            </w:r>
            <w:r w:rsidR="0056055E">
              <w:rPr>
                <w:rFonts w:ascii="Times New Roman" w:hAnsi="Times New Roman" w:cs="Times New Roman"/>
              </w:rPr>
              <w:t>______</w:t>
            </w:r>
          </w:p>
          <w:p w14:paraId="74751B20" w14:textId="11B292C0" w:rsidR="006168AF" w:rsidRPr="006168AF" w:rsidRDefault="006168AF" w:rsidP="0056055E">
            <w:pPr>
              <w:rPr>
                <w:rFonts w:ascii="Times New Roman" w:hAnsi="Times New Roman" w:cs="Times New Roman"/>
              </w:rPr>
            </w:pPr>
            <w:proofErr w:type="spellStart"/>
            <w:r w:rsidRPr="006168AF">
              <w:rPr>
                <w:rFonts w:ascii="Times New Roman" w:hAnsi="Times New Roman" w:cs="Times New Roman"/>
              </w:rPr>
              <w:t>Наруж</w:t>
            </w:r>
            <w:proofErr w:type="spellEnd"/>
            <w:proofErr w:type="gramStart"/>
            <w:r w:rsidRPr="006168AF">
              <w:rPr>
                <w:rFonts w:ascii="Times New Roman" w:hAnsi="Times New Roman" w:cs="Times New Roman"/>
              </w:rPr>
              <w:t>. диаметр</w:t>
            </w:r>
            <w:proofErr w:type="gramEnd"/>
            <w:r w:rsidRPr="006168AF">
              <w:rPr>
                <w:rFonts w:ascii="Times New Roman" w:hAnsi="Times New Roman" w:cs="Times New Roman"/>
              </w:rPr>
              <w:t xml:space="preserve">, мм, </w:t>
            </w:r>
            <w:r w:rsidR="0056055E">
              <w:rPr>
                <w:rFonts w:ascii="Times New Roman" w:hAnsi="Times New Roman" w:cs="Times New Roman"/>
              </w:rPr>
              <w:t>______</w:t>
            </w:r>
          </w:p>
        </w:tc>
        <w:tc>
          <w:tcPr>
            <w:tcW w:w="514" w:type="pct"/>
            <w:tcBorders>
              <w:top w:val="single" w:sz="4" w:space="0" w:color="auto"/>
              <w:left w:val="nil"/>
              <w:bottom w:val="single" w:sz="4" w:space="0" w:color="auto"/>
              <w:right w:val="single" w:sz="4" w:space="0" w:color="auto"/>
            </w:tcBorders>
            <w:vAlign w:val="center"/>
          </w:tcPr>
          <w:p w14:paraId="4B9EA3BE"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30</w:t>
            </w:r>
          </w:p>
        </w:tc>
        <w:tc>
          <w:tcPr>
            <w:tcW w:w="366" w:type="pct"/>
            <w:tcBorders>
              <w:top w:val="single" w:sz="4" w:space="0" w:color="auto"/>
              <w:left w:val="nil"/>
              <w:bottom w:val="single" w:sz="4" w:space="0" w:color="auto"/>
              <w:right w:val="single" w:sz="4" w:space="0" w:color="auto"/>
            </w:tcBorders>
            <w:vAlign w:val="center"/>
          </w:tcPr>
          <w:p w14:paraId="1FFC9973"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p w14:paraId="38979A0F" w14:textId="77777777" w:rsidR="006168AF" w:rsidRPr="006168AF" w:rsidRDefault="006168AF" w:rsidP="006168AF">
            <w:pPr>
              <w:jc w:val="center"/>
              <w:rPr>
                <w:rFonts w:ascii="Times New Roman" w:hAnsi="Times New Roman" w:cs="Times New Roman"/>
                <w:color w:val="000000"/>
              </w:rPr>
            </w:pPr>
          </w:p>
        </w:tc>
        <w:tc>
          <w:tcPr>
            <w:tcW w:w="366" w:type="pct"/>
            <w:tcBorders>
              <w:top w:val="single" w:sz="4" w:space="0" w:color="auto"/>
              <w:left w:val="nil"/>
              <w:bottom w:val="single" w:sz="4" w:space="0" w:color="auto"/>
              <w:right w:val="single" w:sz="4" w:space="0" w:color="auto"/>
            </w:tcBorders>
          </w:tcPr>
          <w:p w14:paraId="2AFDFDA7"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6CF8BF17" w14:textId="77777777" w:rsidR="006168AF" w:rsidRPr="006168AF" w:rsidRDefault="006168AF" w:rsidP="006168AF">
            <w:pPr>
              <w:rPr>
                <w:rFonts w:ascii="Times New Roman" w:hAnsi="Times New Roman" w:cs="Times New Roman"/>
                <w:color w:val="000000"/>
              </w:rPr>
            </w:pPr>
          </w:p>
        </w:tc>
      </w:tr>
      <w:tr w:rsidR="006168AF" w:rsidRPr="006168AF" w14:paraId="5026A353"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23F38"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20</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300ED3"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Рубильник ВР</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B5996F"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Тип изделия: Рубильник</w:t>
            </w:r>
          </w:p>
          <w:p w14:paraId="1FCBF691" w14:textId="486ECD03"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Номинальный </w:t>
            </w:r>
            <w:proofErr w:type="spellStart"/>
            <w:proofErr w:type="gramStart"/>
            <w:r w:rsidRPr="006168AF">
              <w:rPr>
                <w:rFonts w:ascii="Times New Roman" w:hAnsi="Times New Roman" w:cs="Times New Roman"/>
              </w:rPr>
              <w:t>ток,А</w:t>
            </w:r>
            <w:proofErr w:type="spellEnd"/>
            <w:proofErr w:type="gramEnd"/>
            <w:r w:rsidRPr="006168AF">
              <w:rPr>
                <w:rFonts w:ascii="Times New Roman" w:hAnsi="Times New Roman" w:cs="Times New Roman"/>
              </w:rPr>
              <w:t xml:space="preserve">: </w:t>
            </w:r>
            <w:r w:rsidR="0056055E">
              <w:rPr>
                <w:rFonts w:ascii="Times New Roman" w:hAnsi="Times New Roman" w:cs="Times New Roman"/>
              </w:rPr>
              <w:t>_____</w:t>
            </w:r>
            <w:r w:rsidRPr="006168AF">
              <w:rPr>
                <w:rFonts w:ascii="Times New Roman" w:hAnsi="Times New Roman" w:cs="Times New Roman"/>
              </w:rPr>
              <w:t xml:space="preserve"> </w:t>
            </w:r>
          </w:p>
          <w:p w14:paraId="6EBED7D6"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Вид рукоятки: Рычажного типа</w:t>
            </w:r>
          </w:p>
          <w:p w14:paraId="2A6B31AB"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Исполнение рукоятки: Съемная</w:t>
            </w:r>
          </w:p>
          <w:p w14:paraId="6D5D2996"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Способ монтажа: Монтажная плата</w:t>
            </w:r>
          </w:p>
          <w:p w14:paraId="2A114FBD"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Количество силовых полюсов: 3</w:t>
            </w:r>
          </w:p>
          <w:p w14:paraId="752CBD07"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Климатическое исполнение: УХЛ3</w:t>
            </w:r>
          </w:p>
          <w:p w14:paraId="505CBEA9"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Род тока: Переменный/Постоянный (AC/DC)</w:t>
            </w:r>
          </w:p>
          <w:p w14:paraId="110B42D2"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Исполнение: Стационарное</w:t>
            </w:r>
          </w:p>
        </w:tc>
        <w:tc>
          <w:tcPr>
            <w:tcW w:w="514" w:type="pct"/>
            <w:tcBorders>
              <w:top w:val="single" w:sz="4" w:space="0" w:color="auto"/>
              <w:left w:val="nil"/>
              <w:bottom w:val="single" w:sz="4" w:space="0" w:color="auto"/>
              <w:right w:val="single" w:sz="4" w:space="0" w:color="auto"/>
            </w:tcBorders>
            <w:vAlign w:val="center"/>
          </w:tcPr>
          <w:p w14:paraId="780F3B91"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2</w:t>
            </w:r>
          </w:p>
        </w:tc>
        <w:tc>
          <w:tcPr>
            <w:tcW w:w="366" w:type="pct"/>
            <w:tcBorders>
              <w:top w:val="single" w:sz="4" w:space="0" w:color="auto"/>
              <w:left w:val="nil"/>
              <w:bottom w:val="single" w:sz="4" w:space="0" w:color="auto"/>
              <w:right w:val="single" w:sz="4" w:space="0" w:color="auto"/>
            </w:tcBorders>
            <w:vAlign w:val="center"/>
          </w:tcPr>
          <w:p w14:paraId="7B6D1C3D"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p w14:paraId="23E14606" w14:textId="77777777" w:rsidR="006168AF" w:rsidRPr="006168AF" w:rsidRDefault="006168AF" w:rsidP="006168AF">
            <w:pPr>
              <w:jc w:val="center"/>
              <w:rPr>
                <w:rFonts w:ascii="Times New Roman" w:hAnsi="Times New Roman" w:cs="Times New Roman"/>
                <w:color w:val="000000"/>
              </w:rPr>
            </w:pPr>
          </w:p>
        </w:tc>
        <w:tc>
          <w:tcPr>
            <w:tcW w:w="366" w:type="pct"/>
            <w:tcBorders>
              <w:top w:val="single" w:sz="4" w:space="0" w:color="auto"/>
              <w:left w:val="nil"/>
              <w:bottom w:val="single" w:sz="4" w:space="0" w:color="auto"/>
              <w:right w:val="single" w:sz="4" w:space="0" w:color="auto"/>
            </w:tcBorders>
          </w:tcPr>
          <w:p w14:paraId="14482362"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2E8219DB" w14:textId="77777777" w:rsidR="006168AF" w:rsidRPr="006168AF" w:rsidRDefault="006168AF" w:rsidP="006168AF">
            <w:pPr>
              <w:rPr>
                <w:rFonts w:ascii="Times New Roman" w:hAnsi="Times New Roman" w:cs="Times New Roman"/>
                <w:color w:val="000000"/>
              </w:rPr>
            </w:pPr>
          </w:p>
        </w:tc>
      </w:tr>
      <w:tr w:rsidR="006168AF" w:rsidRPr="006168AF" w14:paraId="3F67FE61"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48CE7"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21</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E6D62"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Шина медная электротехническая</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A71EFF" w14:textId="4C1A11C5" w:rsidR="006168AF" w:rsidRPr="006168AF" w:rsidRDefault="00EB2139" w:rsidP="006168AF">
            <w:pPr>
              <w:rPr>
                <w:rFonts w:ascii="Times New Roman" w:hAnsi="Times New Roman" w:cs="Times New Roman"/>
              </w:rPr>
            </w:pPr>
            <w:r>
              <w:rPr>
                <w:rFonts w:ascii="Times New Roman" w:hAnsi="Times New Roman" w:cs="Times New Roman"/>
              </w:rPr>
              <w:t>Ширина 30</w:t>
            </w:r>
            <w:r w:rsidR="006168AF" w:rsidRPr="006168AF">
              <w:rPr>
                <w:rFonts w:ascii="Times New Roman" w:hAnsi="Times New Roman" w:cs="Times New Roman"/>
              </w:rPr>
              <w:t xml:space="preserve"> мм</w:t>
            </w:r>
          </w:p>
          <w:p w14:paraId="6B5CE0AB"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Толщина 4 мм.</w:t>
            </w:r>
          </w:p>
        </w:tc>
        <w:tc>
          <w:tcPr>
            <w:tcW w:w="514" w:type="pct"/>
            <w:tcBorders>
              <w:top w:val="single" w:sz="4" w:space="0" w:color="auto"/>
              <w:left w:val="nil"/>
              <w:bottom w:val="single" w:sz="4" w:space="0" w:color="auto"/>
              <w:right w:val="single" w:sz="4" w:space="0" w:color="auto"/>
            </w:tcBorders>
            <w:vAlign w:val="center"/>
          </w:tcPr>
          <w:p w14:paraId="6523FDA0"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6</w:t>
            </w:r>
          </w:p>
        </w:tc>
        <w:tc>
          <w:tcPr>
            <w:tcW w:w="366" w:type="pct"/>
            <w:tcBorders>
              <w:top w:val="single" w:sz="4" w:space="0" w:color="auto"/>
              <w:left w:val="nil"/>
              <w:bottom w:val="single" w:sz="4" w:space="0" w:color="auto"/>
              <w:right w:val="single" w:sz="4" w:space="0" w:color="auto"/>
            </w:tcBorders>
            <w:vAlign w:val="center"/>
          </w:tcPr>
          <w:p w14:paraId="30C5C68E" w14:textId="77777777" w:rsidR="006168AF" w:rsidRPr="006168AF" w:rsidRDefault="006168AF" w:rsidP="006168AF">
            <w:pPr>
              <w:jc w:val="center"/>
              <w:rPr>
                <w:rFonts w:ascii="Times New Roman" w:hAnsi="Times New Roman" w:cs="Times New Roman"/>
                <w:color w:val="000000"/>
              </w:rPr>
            </w:pPr>
            <w:proofErr w:type="gramStart"/>
            <w:r w:rsidRPr="006168AF">
              <w:rPr>
                <w:rFonts w:ascii="Times New Roman" w:hAnsi="Times New Roman" w:cs="Times New Roman"/>
                <w:color w:val="000000"/>
              </w:rPr>
              <w:t>м</w:t>
            </w:r>
            <w:proofErr w:type="gramEnd"/>
          </w:p>
        </w:tc>
        <w:tc>
          <w:tcPr>
            <w:tcW w:w="366" w:type="pct"/>
            <w:tcBorders>
              <w:top w:val="single" w:sz="4" w:space="0" w:color="auto"/>
              <w:left w:val="nil"/>
              <w:bottom w:val="single" w:sz="4" w:space="0" w:color="auto"/>
              <w:right w:val="single" w:sz="4" w:space="0" w:color="auto"/>
            </w:tcBorders>
          </w:tcPr>
          <w:p w14:paraId="2E5F10DA"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101637D1" w14:textId="77777777" w:rsidR="006168AF" w:rsidRPr="006168AF" w:rsidRDefault="006168AF" w:rsidP="006168AF">
            <w:pPr>
              <w:rPr>
                <w:rFonts w:ascii="Times New Roman" w:hAnsi="Times New Roman" w:cs="Times New Roman"/>
                <w:color w:val="000000"/>
              </w:rPr>
            </w:pPr>
          </w:p>
        </w:tc>
      </w:tr>
      <w:tr w:rsidR="006168AF" w:rsidRPr="006168AF" w14:paraId="08131A8E"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6A496"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22</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4BDB3"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 xml:space="preserve">Труба гофрированная ПВХ с протяжкой </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CA7F1" w14:textId="77777777" w:rsidR="006168AF" w:rsidRDefault="006168AF" w:rsidP="009D5B40">
            <w:pPr>
              <w:rPr>
                <w:rFonts w:ascii="Times New Roman" w:hAnsi="Times New Roman" w:cs="Times New Roman"/>
                <w:color w:val="000000"/>
              </w:rPr>
            </w:pPr>
            <w:r w:rsidRPr="006168AF">
              <w:rPr>
                <w:rFonts w:ascii="Times New Roman" w:hAnsi="Times New Roman" w:cs="Times New Roman"/>
                <w:color w:val="000000"/>
              </w:rPr>
              <w:t xml:space="preserve">Цвет: Серый </w:t>
            </w:r>
            <w:r w:rsidRPr="006168AF">
              <w:rPr>
                <w:rFonts w:ascii="Times New Roman" w:hAnsi="Times New Roman" w:cs="Times New Roman"/>
                <w:color w:val="000000"/>
              </w:rPr>
              <w:br/>
              <w:t xml:space="preserve">Материал изделия: ПВХ </w:t>
            </w:r>
            <w:r w:rsidRPr="006168AF">
              <w:rPr>
                <w:rFonts w:ascii="Times New Roman" w:hAnsi="Times New Roman" w:cs="Times New Roman"/>
                <w:color w:val="000000"/>
              </w:rPr>
              <w:br/>
              <w:t xml:space="preserve">Наличие протяжки: Да </w:t>
            </w:r>
            <w:r w:rsidRPr="006168AF">
              <w:rPr>
                <w:rFonts w:ascii="Times New Roman" w:hAnsi="Times New Roman" w:cs="Times New Roman"/>
                <w:color w:val="000000"/>
              </w:rPr>
              <w:br/>
              <w:t xml:space="preserve">Диаметр внешний, мм: 16 </w:t>
            </w:r>
            <w:r w:rsidRPr="006168AF">
              <w:rPr>
                <w:rFonts w:ascii="Times New Roman" w:hAnsi="Times New Roman" w:cs="Times New Roman"/>
                <w:color w:val="000000"/>
              </w:rPr>
              <w:br/>
              <w:t xml:space="preserve">Длина, м: </w:t>
            </w:r>
            <w:r w:rsidR="009D5B40">
              <w:rPr>
                <w:rFonts w:ascii="Times New Roman" w:hAnsi="Times New Roman" w:cs="Times New Roman"/>
                <w:color w:val="000000"/>
              </w:rPr>
              <w:t>_________</w:t>
            </w:r>
          </w:p>
          <w:p w14:paraId="235E4024" w14:textId="4D32A3A4" w:rsidR="009D5B40" w:rsidRPr="006168AF" w:rsidRDefault="009D5B40" w:rsidP="009D5B40">
            <w:pPr>
              <w:rPr>
                <w:rFonts w:ascii="Times New Roman" w:hAnsi="Times New Roman" w:cs="Times New Roman"/>
              </w:rPr>
            </w:pPr>
          </w:p>
        </w:tc>
        <w:tc>
          <w:tcPr>
            <w:tcW w:w="514" w:type="pct"/>
            <w:tcBorders>
              <w:top w:val="single" w:sz="4" w:space="0" w:color="auto"/>
              <w:left w:val="nil"/>
              <w:bottom w:val="single" w:sz="4" w:space="0" w:color="auto"/>
              <w:right w:val="single" w:sz="4" w:space="0" w:color="auto"/>
            </w:tcBorders>
            <w:vAlign w:val="center"/>
          </w:tcPr>
          <w:p w14:paraId="71CF5CD2"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30</w:t>
            </w:r>
          </w:p>
        </w:tc>
        <w:tc>
          <w:tcPr>
            <w:tcW w:w="366" w:type="pct"/>
            <w:tcBorders>
              <w:top w:val="single" w:sz="4" w:space="0" w:color="auto"/>
              <w:left w:val="nil"/>
              <w:bottom w:val="single" w:sz="4" w:space="0" w:color="auto"/>
              <w:right w:val="single" w:sz="4" w:space="0" w:color="auto"/>
            </w:tcBorders>
            <w:vAlign w:val="center"/>
          </w:tcPr>
          <w:p w14:paraId="3B28E9E3"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упак</w:t>
            </w:r>
            <w:proofErr w:type="spellEnd"/>
            <w:proofErr w:type="gramEnd"/>
          </w:p>
        </w:tc>
        <w:tc>
          <w:tcPr>
            <w:tcW w:w="366" w:type="pct"/>
            <w:tcBorders>
              <w:top w:val="single" w:sz="4" w:space="0" w:color="auto"/>
              <w:left w:val="nil"/>
              <w:bottom w:val="single" w:sz="4" w:space="0" w:color="auto"/>
              <w:right w:val="single" w:sz="4" w:space="0" w:color="auto"/>
            </w:tcBorders>
          </w:tcPr>
          <w:p w14:paraId="2BA17E36"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6D73A1CD" w14:textId="77777777" w:rsidR="006168AF" w:rsidRPr="006168AF" w:rsidRDefault="006168AF" w:rsidP="006168AF">
            <w:pPr>
              <w:rPr>
                <w:rFonts w:ascii="Times New Roman" w:hAnsi="Times New Roman" w:cs="Times New Roman"/>
                <w:color w:val="000000"/>
              </w:rPr>
            </w:pPr>
          </w:p>
        </w:tc>
      </w:tr>
      <w:tr w:rsidR="006168AF" w:rsidRPr="006168AF" w14:paraId="1CB7106B" w14:textId="77777777" w:rsidTr="00396CCA">
        <w:trPr>
          <w:trHeight w:val="20"/>
          <w:jc w:val="center"/>
        </w:trPr>
        <w:tc>
          <w:tcPr>
            <w:tcW w:w="2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E6E69"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23</w:t>
            </w:r>
          </w:p>
        </w:tc>
        <w:tc>
          <w:tcPr>
            <w:tcW w:w="85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0E8E28" w14:textId="77777777" w:rsidR="006168AF" w:rsidRPr="006168AF" w:rsidRDefault="006168AF" w:rsidP="006168AF">
            <w:pPr>
              <w:rPr>
                <w:rFonts w:ascii="Times New Roman" w:hAnsi="Times New Roman" w:cs="Times New Roman"/>
              </w:rPr>
            </w:pPr>
            <w:r w:rsidRPr="006168AF">
              <w:rPr>
                <w:rFonts w:ascii="Times New Roman" w:hAnsi="Times New Roman" w:cs="Times New Roman"/>
              </w:rPr>
              <w:t>Коробка распределительная в кабель-канал</w:t>
            </w:r>
          </w:p>
        </w:tc>
        <w:tc>
          <w:tcPr>
            <w:tcW w:w="22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707078"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Высота, мм: 75</w:t>
            </w:r>
          </w:p>
          <w:p w14:paraId="5A978090"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Ширина, мм: 75</w:t>
            </w:r>
          </w:p>
          <w:p w14:paraId="012BED68"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Глубина, мм: 34</w:t>
            </w:r>
          </w:p>
          <w:p w14:paraId="0D3F6123"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Материал изделия: Пластик</w:t>
            </w:r>
          </w:p>
          <w:p w14:paraId="537E3197" w14:textId="77777777" w:rsidR="006168AF" w:rsidRPr="006168AF" w:rsidRDefault="006168AF" w:rsidP="006168AF">
            <w:pPr>
              <w:rPr>
                <w:rFonts w:ascii="Times New Roman" w:hAnsi="Times New Roman" w:cs="Times New Roman"/>
                <w:color w:val="000000"/>
              </w:rPr>
            </w:pPr>
            <w:r w:rsidRPr="006168AF">
              <w:rPr>
                <w:rFonts w:ascii="Times New Roman" w:hAnsi="Times New Roman" w:cs="Times New Roman"/>
                <w:color w:val="000000"/>
              </w:rPr>
              <w:t>Форма: Квадратная</w:t>
            </w:r>
          </w:p>
        </w:tc>
        <w:tc>
          <w:tcPr>
            <w:tcW w:w="514" w:type="pct"/>
            <w:tcBorders>
              <w:top w:val="single" w:sz="4" w:space="0" w:color="auto"/>
              <w:left w:val="nil"/>
              <w:bottom w:val="single" w:sz="4" w:space="0" w:color="auto"/>
              <w:right w:val="single" w:sz="4" w:space="0" w:color="auto"/>
            </w:tcBorders>
            <w:vAlign w:val="center"/>
          </w:tcPr>
          <w:p w14:paraId="2B4143D6" w14:textId="77777777" w:rsidR="006168AF" w:rsidRPr="006168AF" w:rsidRDefault="006168AF" w:rsidP="006168AF">
            <w:pPr>
              <w:jc w:val="center"/>
              <w:rPr>
                <w:rFonts w:ascii="Times New Roman" w:hAnsi="Times New Roman" w:cs="Times New Roman"/>
              </w:rPr>
            </w:pPr>
            <w:r w:rsidRPr="006168AF">
              <w:rPr>
                <w:rFonts w:ascii="Times New Roman" w:hAnsi="Times New Roman" w:cs="Times New Roman"/>
              </w:rPr>
              <w:t>75</w:t>
            </w:r>
          </w:p>
        </w:tc>
        <w:tc>
          <w:tcPr>
            <w:tcW w:w="366" w:type="pct"/>
            <w:tcBorders>
              <w:top w:val="single" w:sz="4" w:space="0" w:color="auto"/>
              <w:left w:val="nil"/>
              <w:bottom w:val="single" w:sz="4" w:space="0" w:color="auto"/>
              <w:right w:val="single" w:sz="4" w:space="0" w:color="auto"/>
            </w:tcBorders>
            <w:vAlign w:val="center"/>
          </w:tcPr>
          <w:p w14:paraId="01D43FF6" w14:textId="77777777" w:rsidR="006168AF" w:rsidRPr="006168AF" w:rsidRDefault="006168AF" w:rsidP="006168AF">
            <w:pPr>
              <w:jc w:val="center"/>
              <w:rPr>
                <w:rFonts w:ascii="Times New Roman" w:hAnsi="Times New Roman" w:cs="Times New Roman"/>
                <w:color w:val="000000"/>
              </w:rPr>
            </w:pPr>
            <w:proofErr w:type="spellStart"/>
            <w:proofErr w:type="gramStart"/>
            <w:r w:rsidRPr="006168AF">
              <w:rPr>
                <w:rFonts w:ascii="Times New Roman" w:hAnsi="Times New Roman" w:cs="Times New Roman"/>
                <w:color w:val="000000"/>
              </w:rPr>
              <w:t>шт</w:t>
            </w:r>
            <w:proofErr w:type="spellEnd"/>
            <w:proofErr w:type="gramEnd"/>
          </w:p>
        </w:tc>
        <w:tc>
          <w:tcPr>
            <w:tcW w:w="366" w:type="pct"/>
            <w:tcBorders>
              <w:top w:val="single" w:sz="4" w:space="0" w:color="auto"/>
              <w:left w:val="nil"/>
              <w:bottom w:val="single" w:sz="4" w:space="0" w:color="auto"/>
              <w:right w:val="single" w:sz="4" w:space="0" w:color="auto"/>
            </w:tcBorders>
          </w:tcPr>
          <w:p w14:paraId="46A68454" w14:textId="77777777" w:rsidR="006168AF" w:rsidRPr="006168AF" w:rsidRDefault="006168AF" w:rsidP="006168AF">
            <w:pPr>
              <w:rPr>
                <w:rFonts w:ascii="Times New Roman" w:hAnsi="Times New Roman" w:cs="Times New Roman"/>
                <w:color w:val="000000"/>
              </w:rPr>
            </w:pPr>
          </w:p>
        </w:tc>
        <w:tc>
          <w:tcPr>
            <w:tcW w:w="420" w:type="pct"/>
            <w:tcBorders>
              <w:top w:val="single" w:sz="4" w:space="0" w:color="auto"/>
              <w:left w:val="nil"/>
              <w:bottom w:val="single" w:sz="4" w:space="0" w:color="auto"/>
              <w:right w:val="single" w:sz="4" w:space="0" w:color="auto"/>
            </w:tcBorders>
          </w:tcPr>
          <w:p w14:paraId="7D2F5AB0" w14:textId="77777777" w:rsidR="006168AF" w:rsidRPr="006168AF" w:rsidRDefault="006168AF" w:rsidP="006168AF">
            <w:pPr>
              <w:rPr>
                <w:rFonts w:ascii="Times New Roman" w:hAnsi="Times New Roman" w:cs="Times New Roman"/>
                <w:color w:val="000000"/>
              </w:rPr>
            </w:pPr>
          </w:p>
        </w:tc>
      </w:tr>
      <w:tr w:rsidR="00396CCA" w:rsidRPr="006168AF" w14:paraId="451285D4" w14:textId="77777777" w:rsidTr="00396CCA">
        <w:trPr>
          <w:trHeight w:val="20"/>
          <w:jc w:val="center"/>
        </w:trPr>
        <w:tc>
          <w:tcPr>
            <w:tcW w:w="4580"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67005" w14:textId="0B7F3A74" w:rsidR="00396CCA" w:rsidRPr="006168AF" w:rsidRDefault="00396CCA" w:rsidP="00396CCA">
            <w:pPr>
              <w:jc w:val="right"/>
              <w:rPr>
                <w:rFonts w:ascii="Times New Roman" w:hAnsi="Times New Roman" w:cs="Times New Roman"/>
                <w:color w:val="000000"/>
              </w:rPr>
            </w:pPr>
            <w:r>
              <w:rPr>
                <w:rFonts w:ascii="Times New Roman" w:hAnsi="Times New Roman" w:cs="Times New Roman"/>
                <w:color w:val="000000"/>
              </w:rPr>
              <w:t>ИТОГО руб.</w:t>
            </w:r>
          </w:p>
        </w:tc>
        <w:tc>
          <w:tcPr>
            <w:tcW w:w="420" w:type="pct"/>
            <w:tcBorders>
              <w:top w:val="single" w:sz="4" w:space="0" w:color="auto"/>
              <w:left w:val="nil"/>
              <w:bottom w:val="single" w:sz="4" w:space="0" w:color="auto"/>
              <w:right w:val="single" w:sz="4" w:space="0" w:color="auto"/>
            </w:tcBorders>
          </w:tcPr>
          <w:p w14:paraId="7FB45AF6" w14:textId="77777777" w:rsidR="00396CCA" w:rsidRPr="006168AF" w:rsidRDefault="00396CCA" w:rsidP="006168AF">
            <w:pPr>
              <w:rPr>
                <w:rFonts w:ascii="Times New Roman" w:hAnsi="Times New Roman" w:cs="Times New Roman"/>
                <w:color w:val="000000"/>
              </w:rPr>
            </w:pPr>
          </w:p>
        </w:tc>
      </w:tr>
    </w:tbl>
    <w:p w14:paraId="371C5ADA" w14:textId="77777777" w:rsidR="00CA5F2B" w:rsidRDefault="00CA5F2B" w:rsidP="00CA5F2B">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highlight w:val="yellow"/>
        </w:rPr>
        <w:t>НДС*-</w:t>
      </w:r>
      <w:r>
        <w:rPr>
          <w:rFonts w:ascii="Times New Roman" w:hAnsi="Times New Roman" w:cs="Times New Roman"/>
          <w:b/>
          <w:sz w:val="24"/>
          <w:szCs w:val="24"/>
        </w:rPr>
        <w:t>если применим</w:t>
      </w:r>
    </w:p>
    <w:p w14:paraId="40853078" w14:textId="2A6A7A63" w:rsidR="00730A6C" w:rsidRDefault="00730A6C" w:rsidP="00730A6C">
      <w:pPr>
        <w:tabs>
          <w:tab w:val="left" w:pos="0"/>
        </w:tabs>
        <w:snapToGrid w:val="0"/>
        <w:jc w:val="both"/>
        <w:rPr>
          <w:rFonts w:ascii="Times New Roman" w:hAnsi="Times New Roman" w:cs="Times New Roman"/>
          <w:b/>
          <w:sz w:val="24"/>
          <w:szCs w:val="24"/>
        </w:rPr>
      </w:pPr>
      <w:r w:rsidRPr="005E4A17">
        <w:rPr>
          <w:rFonts w:ascii="Times New Roman" w:eastAsia="Calibri" w:hAnsi="Times New Roman" w:cs="Times New Roman"/>
          <w:sz w:val="22"/>
          <w:szCs w:val="22"/>
          <w:highlight w:val="yellow"/>
        </w:rPr>
        <w:t>Участник процедуры Закупки должен заполнить значения,</w:t>
      </w:r>
      <w:r w:rsidRPr="005E4A17">
        <w:rPr>
          <w:rFonts w:ascii="Times New Roman" w:eastAsia="Calibri" w:hAnsi="Times New Roman" w:cs="Times New Roman"/>
          <w:i/>
          <w:sz w:val="22"/>
          <w:szCs w:val="22"/>
          <w:highlight w:val="yellow"/>
        </w:rPr>
        <w:t xml:space="preserve"> </w:t>
      </w:r>
      <w:r w:rsidRPr="005E4A17">
        <w:rPr>
          <w:rFonts w:ascii="Times New Roman" w:eastAsia="Calibri" w:hAnsi="Times New Roman" w:cs="Times New Roman"/>
          <w:sz w:val="22"/>
          <w:szCs w:val="22"/>
          <w:highlight w:val="yellow"/>
        </w:rPr>
        <w:t>обозначенные знаком _______</w:t>
      </w:r>
      <w:r>
        <w:rPr>
          <w:rFonts w:ascii="Times New Roman" w:eastAsia="Calibri" w:hAnsi="Times New Roman" w:cs="Times New Roman"/>
          <w:sz w:val="22"/>
          <w:szCs w:val="22"/>
          <w:highlight w:val="yellow"/>
        </w:rPr>
        <w:t>___</w:t>
      </w:r>
      <w:r w:rsidRPr="005E4A17">
        <w:rPr>
          <w:rFonts w:ascii="Times New Roman" w:eastAsia="Calibri" w:hAnsi="Times New Roman" w:cs="Times New Roman"/>
          <w:sz w:val="22"/>
          <w:szCs w:val="22"/>
          <w:highlight w:val="yellow"/>
        </w:rPr>
        <w:t>_</w:t>
      </w:r>
      <w:r>
        <w:rPr>
          <w:rFonts w:ascii="Times New Roman" w:hAnsi="Times New Roman" w:cs="Times New Roman"/>
          <w:b/>
          <w:sz w:val="22"/>
          <w:szCs w:val="22"/>
          <w:highlight w:val="yellow"/>
        </w:rPr>
        <w:t>(</w:t>
      </w:r>
      <w:r w:rsidRPr="005E4A17">
        <w:rPr>
          <w:rFonts w:ascii="Times New Roman" w:hAnsi="Times New Roman" w:cs="Times New Roman"/>
          <w:b/>
          <w:sz w:val="22"/>
          <w:szCs w:val="22"/>
          <w:highlight w:val="yellow"/>
        </w:rPr>
        <w:t>значение)</w:t>
      </w:r>
      <w:r>
        <w:rPr>
          <w:rFonts w:ascii="Times New Roman" w:hAnsi="Times New Roman" w:cs="Times New Roman"/>
          <w:b/>
          <w:sz w:val="22"/>
          <w:szCs w:val="22"/>
        </w:rPr>
        <w:t>.</w:t>
      </w:r>
    </w:p>
    <w:p w14:paraId="160E7CC0" w14:textId="77777777" w:rsidR="00185F41" w:rsidRDefault="00185F41" w:rsidP="00CA5F2B">
      <w:pPr>
        <w:tabs>
          <w:tab w:val="left" w:pos="0"/>
        </w:tabs>
        <w:snapToGrid w:val="0"/>
        <w:jc w:val="both"/>
        <w:rPr>
          <w:rFonts w:ascii="Times New Roman" w:eastAsia="Calibri" w:hAnsi="Times New Roman" w:cs="Times New Roman"/>
          <w:sz w:val="22"/>
          <w:szCs w:val="22"/>
          <w:highlight w:val="yellow"/>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7F632F04" w14:textId="77777777" w:rsidR="000E14F4" w:rsidRDefault="000E14F4" w:rsidP="00C67E73">
      <w:pPr>
        <w:tabs>
          <w:tab w:val="num" w:pos="0"/>
        </w:tabs>
        <w:jc w:val="both"/>
        <w:rPr>
          <w:rFonts w:ascii="Times New Roman" w:eastAsia="Arial Unicode MS" w:hAnsi="Times New Roman" w:cs="Mangal"/>
          <w:b/>
          <w:bCs/>
          <w:color w:val="000000"/>
          <w:kern w:val="3"/>
          <w:sz w:val="24"/>
          <w:szCs w:val="24"/>
          <w:shd w:val="clear" w:color="auto" w:fill="FFFFFF"/>
          <w:lang w:eastAsia="zh-CN" w:bidi="hi-IN"/>
        </w:rPr>
      </w:pPr>
    </w:p>
    <w:p w14:paraId="6876A0CD" w14:textId="18FCFCB4" w:rsidR="00C67E73" w:rsidRDefault="00C67E73" w:rsidP="00C67E73">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BA4578">
        <w:rPr>
          <w:rStyle w:val="afc"/>
          <w:rFonts w:ascii="Times New Roman" w:hAnsi="Times New Roman" w:cs="Times New Roman"/>
          <w:b/>
          <w:sz w:val="24"/>
          <w:szCs w:val="24"/>
        </w:rPr>
        <w:footnoteReference w:id="1"/>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3E6507" w:rsidRPr="00DC0947">
        <w:rPr>
          <w:rFonts w:ascii="Times New Roman" w:hAnsi="Times New Roman" w:cs="Times New Roman"/>
          <w:sz w:val="24"/>
          <w:szCs w:val="24"/>
        </w:rPr>
        <w:t xml:space="preserve">Заказчик осуществляет 100% оплату за Товар </w:t>
      </w:r>
      <w:r w:rsidR="003E6507"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r w:rsidRPr="00063190">
        <w:rPr>
          <w:rFonts w:ascii="Times New Roman" w:hAnsi="Times New Roman" w:cs="Times New Roman"/>
          <w:sz w:val="24"/>
          <w:szCs w:val="24"/>
        </w:rPr>
        <w:t>.</w:t>
      </w:r>
    </w:p>
    <w:p w14:paraId="50DF7B81" w14:textId="7D40F6FA" w:rsidR="000E14F4" w:rsidRDefault="000E14F4" w:rsidP="003E6507">
      <w:pPr>
        <w:jc w:val="both"/>
        <w:rPr>
          <w:rFonts w:ascii="Times New Roman" w:hAnsi="Times New Roman" w:cs="Times New Roman"/>
          <w:sz w:val="24"/>
          <w:szCs w:val="24"/>
        </w:rPr>
      </w:pPr>
      <w:r>
        <w:rPr>
          <w:rFonts w:ascii="Times New Roman" w:eastAsia="Arial Unicode MS" w:hAnsi="Times New Roman" w:cs="Mangal"/>
          <w:b/>
          <w:bCs/>
          <w:color w:val="000000"/>
          <w:kern w:val="3"/>
          <w:sz w:val="24"/>
          <w:szCs w:val="24"/>
          <w:shd w:val="clear" w:color="auto" w:fill="FFFFFF"/>
          <w:lang w:eastAsia="zh-CN" w:bidi="hi-IN"/>
        </w:rPr>
        <w:t>Срок</w:t>
      </w:r>
      <w:r w:rsidRPr="00A54079">
        <w:rPr>
          <w:rFonts w:ascii="Times New Roman" w:eastAsia="Arial Unicode MS" w:hAnsi="Times New Roman" w:cs="Mangal"/>
          <w:b/>
          <w:bCs/>
          <w:color w:val="000000"/>
          <w:kern w:val="3"/>
          <w:sz w:val="24"/>
          <w:szCs w:val="24"/>
          <w:shd w:val="clear" w:color="auto" w:fill="FFFFFF"/>
          <w:lang w:eastAsia="zh-CN" w:bidi="hi-IN"/>
        </w:rPr>
        <w:t xml:space="preserve"> поставки:</w:t>
      </w:r>
      <w:r>
        <w:t xml:space="preserve"> </w:t>
      </w:r>
      <w:r w:rsidR="003E6507" w:rsidRPr="00535C8D">
        <w:rPr>
          <w:rFonts w:ascii="Times New Roman" w:hAnsi="Times New Roman" w:cs="Times New Roman"/>
          <w:sz w:val="24"/>
          <w:szCs w:val="24"/>
        </w:rPr>
        <w:t xml:space="preserve">Поставка Товара осуществляется </w:t>
      </w:r>
      <w:r w:rsidR="003E6507">
        <w:rPr>
          <w:rFonts w:ascii="Times New Roman" w:hAnsi="Times New Roman" w:cs="Times New Roman"/>
          <w:sz w:val="24"/>
          <w:szCs w:val="24"/>
        </w:rPr>
        <w:t xml:space="preserve">в течение </w:t>
      </w:r>
      <w:r w:rsidR="00396CCA">
        <w:rPr>
          <w:rFonts w:ascii="Times New Roman" w:hAnsi="Times New Roman" w:cs="Times New Roman"/>
          <w:sz w:val="24"/>
          <w:szCs w:val="24"/>
        </w:rPr>
        <w:t>3</w:t>
      </w:r>
      <w:r w:rsidR="003E6507" w:rsidRPr="00535C8D">
        <w:rPr>
          <w:rFonts w:ascii="Times New Roman" w:hAnsi="Times New Roman" w:cs="Times New Roman"/>
          <w:sz w:val="24"/>
          <w:szCs w:val="24"/>
        </w:rPr>
        <w:t>0 (</w:t>
      </w:r>
      <w:r w:rsidR="00396CCA">
        <w:rPr>
          <w:rFonts w:ascii="Times New Roman" w:hAnsi="Times New Roman" w:cs="Times New Roman"/>
          <w:sz w:val="24"/>
          <w:szCs w:val="24"/>
        </w:rPr>
        <w:t>Тридцати</w:t>
      </w:r>
      <w:r w:rsidR="003E6507" w:rsidRPr="00535C8D">
        <w:rPr>
          <w:rFonts w:ascii="Times New Roman" w:hAnsi="Times New Roman" w:cs="Times New Roman"/>
          <w:sz w:val="24"/>
          <w:szCs w:val="24"/>
        </w:rPr>
        <w:t xml:space="preserve">) календарных </w:t>
      </w:r>
      <w:r w:rsidR="003E6507" w:rsidRPr="00DC0947">
        <w:rPr>
          <w:rFonts w:ascii="Times New Roman" w:hAnsi="Times New Roman" w:cs="Times New Roman"/>
          <w:sz w:val="24"/>
          <w:szCs w:val="24"/>
        </w:rPr>
        <w:t xml:space="preserve">дней </w:t>
      </w:r>
      <w:r w:rsidR="003E6507">
        <w:rPr>
          <w:rFonts w:ascii="Times New Roman" w:hAnsi="Times New Roman" w:cs="Times New Roman"/>
          <w:sz w:val="24"/>
          <w:szCs w:val="24"/>
        </w:rPr>
        <w:t>с момента подписания Д</w:t>
      </w:r>
      <w:r w:rsidR="003E6507" w:rsidRPr="00DC0947">
        <w:rPr>
          <w:rFonts w:ascii="Times New Roman" w:hAnsi="Times New Roman" w:cs="Times New Roman"/>
          <w:sz w:val="24"/>
          <w:szCs w:val="24"/>
        </w:rPr>
        <w:t>оговора</w:t>
      </w:r>
      <w:r w:rsidR="003E6507">
        <w:rPr>
          <w:rFonts w:ascii="Times New Roman" w:hAnsi="Times New Roman" w:cs="Times New Roman"/>
          <w:sz w:val="24"/>
          <w:szCs w:val="24"/>
        </w:rPr>
        <w:t xml:space="preserve">. </w:t>
      </w:r>
      <w:r w:rsidRPr="008F3F3C">
        <w:rPr>
          <w:rFonts w:ascii="Times New Roman" w:hAnsi="Times New Roman" w:cs="Times New Roman"/>
          <w:sz w:val="24"/>
          <w:szCs w:val="24"/>
        </w:rPr>
        <w:t xml:space="preserve">Доставка Товара осуществляется силами и средствами Поставщика до склада Заказчика, расположенного по адресу: </w:t>
      </w:r>
      <w:r>
        <w:rPr>
          <w:rFonts w:ascii="Times New Roman" w:hAnsi="Times New Roman" w:cs="Times New Roman"/>
          <w:sz w:val="24"/>
          <w:szCs w:val="24"/>
        </w:rPr>
        <w:t xml:space="preserve">Республика Марий Эл, </w:t>
      </w:r>
      <w:r w:rsidRPr="008F3F3C">
        <w:rPr>
          <w:rFonts w:ascii="Times New Roman" w:hAnsi="Times New Roman" w:cs="Times New Roman"/>
          <w:sz w:val="24"/>
          <w:szCs w:val="24"/>
        </w:rPr>
        <w:t>г. Йошкар-Ола, ул. Суворова 26.</w:t>
      </w:r>
    </w:p>
    <w:p w14:paraId="75824403" w14:textId="77777777" w:rsidR="000E14F4" w:rsidRPr="00063190" w:rsidRDefault="000E14F4" w:rsidP="00C67E73">
      <w:pPr>
        <w:tabs>
          <w:tab w:val="num" w:pos="0"/>
        </w:tabs>
        <w:jc w:val="both"/>
        <w:rPr>
          <w:rFonts w:ascii="Times New Roman" w:hAnsi="Times New Roman" w:cs="Times New Roman"/>
          <w:sz w:val="24"/>
          <w:szCs w:val="24"/>
        </w:rPr>
      </w:pPr>
    </w:p>
    <w:p w14:paraId="2A03C27F" w14:textId="77777777" w:rsidR="00C67E73" w:rsidRPr="00A54079" w:rsidRDefault="00C67E73" w:rsidP="00C67E73">
      <w:pPr>
        <w:tabs>
          <w:tab w:val="num" w:pos="0"/>
        </w:tabs>
        <w:jc w:val="both"/>
        <w:rPr>
          <w:rFonts w:ascii="Times New Roman" w:hAnsi="Times New Roman" w:cs="Times New Roman"/>
          <w:sz w:val="8"/>
          <w:szCs w:val="24"/>
          <w:u w:val="single"/>
        </w:rPr>
      </w:pPr>
    </w:p>
    <w:p w14:paraId="7650FABB" w14:textId="77777777" w:rsidR="003E6507" w:rsidRDefault="00C67E73" w:rsidP="00C67E73">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00EA0098">
        <w:rPr>
          <w:rFonts w:ascii="Times New Roman" w:hAnsi="Times New Roman" w:cs="Times New Roman"/>
          <w:sz w:val="24"/>
          <w:szCs w:val="24"/>
        </w:rPr>
        <w:t xml:space="preserve"> </w:t>
      </w:r>
    </w:p>
    <w:p w14:paraId="06D96694" w14:textId="6F02FD59" w:rsidR="001A4252" w:rsidRDefault="003E6507" w:rsidP="001A4252">
      <w:pPr>
        <w:tabs>
          <w:tab w:val="num" w:pos="0"/>
        </w:tabs>
        <w:jc w:val="both"/>
        <w:rPr>
          <w:rFonts w:ascii="Times New Roman" w:hAnsi="Times New Roman" w:cs="Times New Roman"/>
          <w:sz w:val="24"/>
          <w:szCs w:val="24"/>
        </w:rPr>
      </w:pPr>
      <w:r>
        <w:rPr>
          <w:rFonts w:ascii="Times New Roman" w:hAnsi="Times New Roman" w:cs="Times New Roman"/>
          <w:sz w:val="24"/>
          <w:szCs w:val="24"/>
        </w:rPr>
        <w:t>Гарантийный срок хранения Товар</w:t>
      </w:r>
      <w:r w:rsidR="009F1295">
        <w:rPr>
          <w:rFonts w:ascii="Times New Roman" w:hAnsi="Times New Roman" w:cs="Times New Roman"/>
          <w:sz w:val="24"/>
          <w:szCs w:val="24"/>
        </w:rPr>
        <w:t>ов</w:t>
      </w:r>
      <w:r>
        <w:rPr>
          <w:rFonts w:ascii="Times New Roman" w:hAnsi="Times New Roman" w:cs="Times New Roman"/>
          <w:sz w:val="24"/>
          <w:szCs w:val="24"/>
        </w:rPr>
        <w:t>- _________________________________________.</w:t>
      </w:r>
    </w:p>
    <w:p w14:paraId="36F7DEEE" w14:textId="77777777" w:rsidR="0086018C" w:rsidRDefault="0086018C" w:rsidP="0086018C">
      <w:pPr>
        <w:tabs>
          <w:tab w:val="num" w:pos="0"/>
        </w:tabs>
        <w:contextualSpacing/>
        <w:jc w:val="both"/>
        <w:rPr>
          <w:rFonts w:ascii="Times New Roman" w:eastAsia="Arial Unicode MS" w:hAnsi="Times New Roman" w:cs="Mangal"/>
          <w:kern w:val="3"/>
          <w:sz w:val="24"/>
          <w:szCs w:val="24"/>
          <w:lang w:eastAsia="zh-CN" w:bidi="hi-IN"/>
        </w:rPr>
      </w:pPr>
    </w:p>
    <w:p w14:paraId="64A1E250" w14:textId="77777777" w:rsidR="003E6507" w:rsidRDefault="003E6507" w:rsidP="001A4252">
      <w:pPr>
        <w:tabs>
          <w:tab w:val="num" w:pos="0"/>
        </w:tabs>
        <w:jc w:val="both"/>
        <w:rPr>
          <w:rFonts w:ascii="Times New Roman" w:hAnsi="Times New Roman" w:cs="Times New Roman"/>
          <w:sz w:val="24"/>
          <w:szCs w:val="24"/>
        </w:rPr>
      </w:pPr>
    </w:p>
    <w:p w14:paraId="2566A058" w14:textId="5FAC465B"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r w:rsidR="00F94E01">
        <w:rPr>
          <w:rFonts w:ascii="Times New Roman" w:hAnsi="Times New Roman" w:cs="Times New Roman"/>
          <w:sz w:val="24"/>
          <w:szCs w:val="24"/>
        </w:rPr>
        <w:t>_________.</w:t>
      </w:r>
    </w:p>
    <w:p w14:paraId="0E9BA5CB" w14:textId="0ECAE729" w:rsidR="00F94E01" w:rsidRPr="00641B24" w:rsidRDefault="00F94E01" w:rsidP="00F94E01">
      <w:pPr>
        <w:snapToGrid w:val="0"/>
        <w:jc w:val="both"/>
        <w:rPr>
          <w:rFonts w:ascii="Times New Roman" w:hAnsi="Times New Roman" w:cs="Times New Roman"/>
          <w:sz w:val="24"/>
          <w:szCs w:val="24"/>
        </w:rPr>
      </w:pPr>
      <w:r>
        <w:rPr>
          <w:rFonts w:ascii="Times New Roman" w:hAnsi="Times New Roman" w:cs="Times New Roman"/>
          <w:sz w:val="24"/>
          <w:szCs w:val="24"/>
        </w:rPr>
        <w:tab/>
        <w:t xml:space="preserve">                                                                                      </w:t>
      </w:r>
      <w:r w:rsidRPr="00945499">
        <w:rPr>
          <w:rFonts w:ascii="Times New Roman" w:hAnsi="Times New Roman" w:cs="Times New Roman"/>
          <w:sz w:val="24"/>
          <w:szCs w:val="24"/>
          <w:vertAlign w:val="superscript"/>
        </w:rPr>
        <w:t>(</w:t>
      </w:r>
      <w:proofErr w:type="gramStart"/>
      <w:r w:rsidRPr="00945499">
        <w:rPr>
          <w:rFonts w:ascii="Times New Roman" w:hAnsi="Times New Roman" w:cs="Times New Roman"/>
          <w:sz w:val="24"/>
          <w:szCs w:val="24"/>
          <w:vertAlign w:val="superscript"/>
        </w:rPr>
        <w:t>указать</w:t>
      </w:r>
      <w:proofErr w:type="gramEnd"/>
      <w:r w:rsidRPr="00945499">
        <w:rPr>
          <w:rFonts w:ascii="Times New Roman" w:hAnsi="Times New Roman" w:cs="Times New Roman"/>
          <w:sz w:val="24"/>
          <w:szCs w:val="24"/>
          <w:vertAlign w:val="superscript"/>
        </w:rPr>
        <w:t xml:space="preserve"> сро</w:t>
      </w:r>
      <w:r>
        <w:rPr>
          <w:rFonts w:ascii="Times New Roman" w:hAnsi="Times New Roman" w:cs="Times New Roman"/>
          <w:sz w:val="24"/>
          <w:szCs w:val="24"/>
          <w:vertAlign w:val="superscript"/>
        </w:rPr>
        <w:t xml:space="preserve">к действия, но не менее чем до </w:t>
      </w:r>
      <w:r w:rsidR="000E3F51">
        <w:rPr>
          <w:rFonts w:ascii="Times New Roman" w:hAnsi="Times New Roman" w:cs="Times New Roman"/>
          <w:sz w:val="24"/>
          <w:szCs w:val="24"/>
          <w:vertAlign w:val="superscript"/>
        </w:rPr>
        <w:t>2</w:t>
      </w:r>
      <w:r w:rsidR="00396CCA">
        <w:rPr>
          <w:rFonts w:ascii="Times New Roman" w:hAnsi="Times New Roman" w:cs="Times New Roman"/>
          <w:sz w:val="24"/>
          <w:szCs w:val="24"/>
          <w:vertAlign w:val="superscript"/>
        </w:rPr>
        <w:t>0</w:t>
      </w:r>
      <w:r w:rsidR="00CF7046">
        <w:rPr>
          <w:rFonts w:ascii="Times New Roman" w:hAnsi="Times New Roman" w:cs="Times New Roman"/>
          <w:sz w:val="24"/>
          <w:szCs w:val="24"/>
          <w:vertAlign w:val="superscript"/>
        </w:rPr>
        <w:t xml:space="preserve"> </w:t>
      </w:r>
      <w:r w:rsidR="00396CCA">
        <w:rPr>
          <w:rFonts w:ascii="Times New Roman" w:hAnsi="Times New Roman" w:cs="Times New Roman"/>
          <w:sz w:val="24"/>
          <w:szCs w:val="24"/>
          <w:vertAlign w:val="superscript"/>
        </w:rPr>
        <w:t>марта</w:t>
      </w:r>
      <w:r w:rsidR="00CF7046">
        <w:rPr>
          <w:rFonts w:ascii="Times New Roman" w:hAnsi="Times New Roman" w:cs="Times New Roman"/>
          <w:sz w:val="24"/>
          <w:szCs w:val="24"/>
          <w:vertAlign w:val="superscript"/>
        </w:rPr>
        <w:t xml:space="preserve"> </w:t>
      </w:r>
      <w:r w:rsidRPr="00945499">
        <w:rPr>
          <w:rFonts w:ascii="Times New Roman" w:hAnsi="Times New Roman" w:cs="Times New Roman"/>
          <w:sz w:val="24"/>
          <w:szCs w:val="24"/>
          <w:vertAlign w:val="superscript"/>
        </w:rPr>
        <w:t>202</w:t>
      </w:r>
      <w:r>
        <w:rPr>
          <w:rFonts w:ascii="Times New Roman" w:hAnsi="Times New Roman" w:cs="Times New Roman"/>
          <w:sz w:val="24"/>
          <w:szCs w:val="24"/>
          <w:vertAlign w:val="superscript"/>
        </w:rPr>
        <w:t xml:space="preserve">4 </w:t>
      </w:r>
      <w:r w:rsidRPr="00945499">
        <w:rPr>
          <w:rFonts w:ascii="Times New Roman" w:hAnsi="Times New Roman" w:cs="Times New Roman"/>
          <w:sz w:val="24"/>
          <w:szCs w:val="24"/>
          <w:vertAlign w:val="superscript"/>
        </w:rPr>
        <w:t>г.)</w:t>
      </w:r>
    </w:p>
    <w:p w14:paraId="2C1AE591" w14:textId="42533EC3" w:rsidR="00F94E01" w:rsidRDefault="00F94E01" w:rsidP="00F94E01">
      <w:pPr>
        <w:tabs>
          <w:tab w:val="left" w:pos="6075"/>
        </w:tabs>
        <w:snapToGrid w:val="0"/>
        <w:jc w:val="both"/>
        <w:rPr>
          <w:rFonts w:ascii="Times New Roman" w:hAnsi="Times New Roman" w:cs="Times New Roman"/>
          <w:sz w:val="24"/>
          <w:szCs w:val="24"/>
        </w:rPr>
      </w:pPr>
    </w:p>
    <w:p w14:paraId="1EE5A3E0" w14:textId="77777777" w:rsidR="00F94E01" w:rsidRDefault="00F94E01">
      <w:pPr>
        <w:snapToGrid w:val="0"/>
        <w:jc w:val="both"/>
        <w:rPr>
          <w:rFonts w:ascii="Times New Roman" w:hAnsi="Times New Roman" w:cs="Times New Roman"/>
          <w:sz w:val="24"/>
          <w:szCs w:val="24"/>
        </w:rPr>
      </w:pPr>
    </w:p>
    <w:p w14:paraId="6D2224DC" w14:textId="15719AF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3E626467" w14:textId="77777777" w:rsidR="00346309" w:rsidRDefault="00346309" w:rsidP="00317803">
      <w:pPr>
        <w:tabs>
          <w:tab w:val="left" w:pos="180"/>
        </w:tabs>
        <w:snapToGrid w:val="0"/>
        <w:jc w:val="both"/>
        <w:rPr>
          <w:rFonts w:ascii="Times New Roman" w:hAnsi="Times New Roman" w:cs="Times New Roman"/>
          <w:sz w:val="24"/>
          <w:szCs w:val="24"/>
        </w:rPr>
      </w:pPr>
    </w:p>
    <w:p w14:paraId="5FB289A0" w14:textId="77777777" w:rsidR="00346309" w:rsidRDefault="00346309" w:rsidP="00317803">
      <w:pPr>
        <w:tabs>
          <w:tab w:val="left" w:pos="180"/>
        </w:tabs>
        <w:snapToGrid w:val="0"/>
        <w:jc w:val="both"/>
        <w:rPr>
          <w:rFonts w:ascii="Times New Roman" w:hAnsi="Times New Roman" w:cs="Times New Roman"/>
          <w:sz w:val="24"/>
          <w:szCs w:val="24"/>
        </w:rPr>
      </w:pPr>
    </w:p>
    <w:p w14:paraId="5F56A088" w14:textId="77777777" w:rsidR="00346309" w:rsidRDefault="00346309" w:rsidP="00317803">
      <w:pPr>
        <w:tabs>
          <w:tab w:val="left" w:pos="180"/>
        </w:tabs>
        <w:snapToGrid w:val="0"/>
        <w:jc w:val="both"/>
        <w:rPr>
          <w:rFonts w:ascii="Times New Roman" w:hAnsi="Times New Roman" w:cs="Times New Roman"/>
          <w:sz w:val="24"/>
          <w:szCs w:val="24"/>
        </w:rPr>
      </w:pPr>
    </w:p>
    <w:p w14:paraId="19596058" w14:textId="77777777" w:rsidR="00346309" w:rsidRDefault="00346309" w:rsidP="00317803">
      <w:pPr>
        <w:tabs>
          <w:tab w:val="left" w:pos="180"/>
        </w:tabs>
        <w:snapToGrid w:val="0"/>
        <w:jc w:val="both"/>
        <w:rPr>
          <w:rFonts w:ascii="Times New Roman" w:hAnsi="Times New Roman" w:cs="Times New Roman"/>
          <w:sz w:val="24"/>
          <w:szCs w:val="24"/>
        </w:rPr>
      </w:pPr>
    </w:p>
    <w:p w14:paraId="14D1C8C4" w14:textId="77777777" w:rsidR="00346309" w:rsidRDefault="00346309" w:rsidP="00317803">
      <w:pPr>
        <w:tabs>
          <w:tab w:val="left" w:pos="180"/>
        </w:tabs>
        <w:snapToGrid w:val="0"/>
        <w:jc w:val="both"/>
        <w:rPr>
          <w:rFonts w:ascii="Times New Roman" w:hAnsi="Times New Roman" w:cs="Times New Roman"/>
          <w:sz w:val="24"/>
          <w:szCs w:val="24"/>
        </w:rPr>
      </w:pPr>
    </w:p>
    <w:p w14:paraId="4F0FD4E7" w14:textId="77777777" w:rsidR="00346309" w:rsidRDefault="00346309" w:rsidP="00317803">
      <w:pPr>
        <w:tabs>
          <w:tab w:val="left" w:pos="180"/>
        </w:tabs>
        <w:snapToGrid w:val="0"/>
        <w:jc w:val="both"/>
        <w:rPr>
          <w:rFonts w:ascii="Times New Roman" w:hAnsi="Times New Roman" w:cs="Times New Roman"/>
          <w:sz w:val="24"/>
          <w:szCs w:val="24"/>
        </w:rPr>
      </w:pPr>
    </w:p>
    <w:p w14:paraId="2D67899F" w14:textId="77777777" w:rsidR="00346309" w:rsidRDefault="00346309" w:rsidP="00317803">
      <w:pPr>
        <w:tabs>
          <w:tab w:val="left" w:pos="180"/>
        </w:tabs>
        <w:snapToGrid w:val="0"/>
        <w:jc w:val="both"/>
        <w:rPr>
          <w:rFonts w:ascii="Times New Roman" w:hAnsi="Times New Roman" w:cs="Times New Roman"/>
          <w:sz w:val="24"/>
          <w:szCs w:val="24"/>
        </w:rPr>
      </w:pPr>
    </w:p>
    <w:p w14:paraId="78175B38" w14:textId="77777777" w:rsidR="00346309" w:rsidRDefault="00346309" w:rsidP="00317803">
      <w:pPr>
        <w:tabs>
          <w:tab w:val="left" w:pos="180"/>
        </w:tabs>
        <w:snapToGrid w:val="0"/>
        <w:jc w:val="both"/>
        <w:rPr>
          <w:rFonts w:ascii="Times New Roman" w:hAnsi="Times New Roman" w:cs="Times New Roman"/>
          <w:sz w:val="24"/>
          <w:szCs w:val="24"/>
        </w:rPr>
      </w:pPr>
    </w:p>
    <w:p w14:paraId="08B48DB8" w14:textId="77777777" w:rsidR="00346309" w:rsidRDefault="00346309" w:rsidP="00317803">
      <w:pPr>
        <w:tabs>
          <w:tab w:val="left" w:pos="180"/>
        </w:tabs>
        <w:snapToGrid w:val="0"/>
        <w:jc w:val="both"/>
        <w:rPr>
          <w:rFonts w:ascii="Times New Roman" w:hAnsi="Times New Roman" w:cs="Times New Roman"/>
          <w:sz w:val="24"/>
          <w:szCs w:val="24"/>
        </w:rPr>
      </w:pPr>
    </w:p>
    <w:p w14:paraId="5DFA02F4" w14:textId="77777777" w:rsidR="00B4270A" w:rsidRDefault="00B4270A" w:rsidP="00317803">
      <w:pPr>
        <w:tabs>
          <w:tab w:val="left" w:pos="180"/>
        </w:tabs>
        <w:snapToGrid w:val="0"/>
        <w:jc w:val="both"/>
        <w:rPr>
          <w:rFonts w:ascii="Times New Roman" w:hAnsi="Times New Roman" w:cs="Times New Roman"/>
          <w:sz w:val="24"/>
          <w:szCs w:val="24"/>
        </w:rPr>
      </w:pPr>
    </w:p>
    <w:p w14:paraId="5B5035F0" w14:textId="77777777" w:rsidR="00B4270A" w:rsidRDefault="00B4270A" w:rsidP="00317803">
      <w:pPr>
        <w:tabs>
          <w:tab w:val="left" w:pos="180"/>
        </w:tabs>
        <w:snapToGrid w:val="0"/>
        <w:jc w:val="both"/>
        <w:rPr>
          <w:rFonts w:ascii="Times New Roman" w:hAnsi="Times New Roman" w:cs="Times New Roman"/>
          <w:sz w:val="24"/>
          <w:szCs w:val="24"/>
        </w:rPr>
      </w:pPr>
    </w:p>
    <w:p w14:paraId="2AA0B17E" w14:textId="77777777" w:rsidR="009730A5" w:rsidRDefault="009730A5" w:rsidP="00317803">
      <w:pPr>
        <w:tabs>
          <w:tab w:val="left" w:pos="180"/>
        </w:tabs>
        <w:snapToGrid w:val="0"/>
        <w:jc w:val="both"/>
        <w:rPr>
          <w:rFonts w:ascii="Times New Roman" w:hAnsi="Times New Roman" w:cs="Times New Roman"/>
          <w:sz w:val="24"/>
          <w:szCs w:val="24"/>
        </w:rPr>
      </w:pPr>
    </w:p>
    <w:p w14:paraId="71C5F461" w14:textId="77777777" w:rsidR="009730A5" w:rsidRDefault="009730A5" w:rsidP="00317803">
      <w:pPr>
        <w:tabs>
          <w:tab w:val="left" w:pos="180"/>
        </w:tabs>
        <w:snapToGrid w:val="0"/>
        <w:jc w:val="both"/>
        <w:rPr>
          <w:rFonts w:ascii="Times New Roman" w:hAnsi="Times New Roman" w:cs="Times New Roman"/>
          <w:sz w:val="24"/>
          <w:szCs w:val="24"/>
        </w:rPr>
      </w:pPr>
    </w:p>
    <w:p w14:paraId="523D23A0" w14:textId="77777777" w:rsidR="009730A5" w:rsidRDefault="009730A5" w:rsidP="00317803">
      <w:pPr>
        <w:tabs>
          <w:tab w:val="left" w:pos="180"/>
        </w:tabs>
        <w:snapToGrid w:val="0"/>
        <w:jc w:val="both"/>
        <w:rPr>
          <w:rFonts w:ascii="Times New Roman" w:hAnsi="Times New Roman" w:cs="Times New Roman"/>
          <w:sz w:val="24"/>
          <w:szCs w:val="24"/>
        </w:rPr>
      </w:pPr>
    </w:p>
    <w:p w14:paraId="0E8C8AAB" w14:textId="77777777" w:rsidR="009730A5" w:rsidRDefault="009730A5" w:rsidP="00317803">
      <w:pPr>
        <w:tabs>
          <w:tab w:val="left" w:pos="180"/>
        </w:tabs>
        <w:snapToGrid w:val="0"/>
        <w:jc w:val="both"/>
        <w:rPr>
          <w:rFonts w:ascii="Times New Roman" w:hAnsi="Times New Roman" w:cs="Times New Roman"/>
          <w:sz w:val="24"/>
          <w:szCs w:val="24"/>
        </w:rPr>
      </w:pPr>
    </w:p>
    <w:p w14:paraId="40B077EB" w14:textId="77777777" w:rsidR="009730A5" w:rsidRDefault="009730A5" w:rsidP="00317803">
      <w:pPr>
        <w:tabs>
          <w:tab w:val="left" w:pos="180"/>
        </w:tabs>
        <w:snapToGrid w:val="0"/>
        <w:jc w:val="both"/>
        <w:rPr>
          <w:rFonts w:ascii="Times New Roman" w:hAnsi="Times New Roman" w:cs="Times New Roman"/>
          <w:sz w:val="24"/>
          <w:szCs w:val="24"/>
        </w:rPr>
      </w:pPr>
    </w:p>
    <w:p w14:paraId="4CF55C3F" w14:textId="77777777" w:rsidR="009730A5" w:rsidRDefault="009730A5" w:rsidP="00317803">
      <w:pPr>
        <w:tabs>
          <w:tab w:val="left" w:pos="180"/>
        </w:tabs>
        <w:snapToGrid w:val="0"/>
        <w:jc w:val="both"/>
        <w:rPr>
          <w:rFonts w:ascii="Times New Roman" w:hAnsi="Times New Roman" w:cs="Times New Roman"/>
          <w:sz w:val="24"/>
          <w:szCs w:val="24"/>
        </w:rPr>
      </w:pPr>
    </w:p>
    <w:p w14:paraId="7BE0A99C" w14:textId="77777777" w:rsidR="009730A5" w:rsidRDefault="009730A5" w:rsidP="00317803">
      <w:pPr>
        <w:tabs>
          <w:tab w:val="left" w:pos="180"/>
        </w:tabs>
        <w:snapToGrid w:val="0"/>
        <w:jc w:val="both"/>
        <w:rPr>
          <w:rFonts w:ascii="Times New Roman" w:hAnsi="Times New Roman" w:cs="Times New Roman"/>
          <w:sz w:val="24"/>
          <w:szCs w:val="24"/>
        </w:rPr>
      </w:pPr>
    </w:p>
    <w:p w14:paraId="74D7C5DF" w14:textId="77777777" w:rsidR="009730A5" w:rsidRDefault="009730A5" w:rsidP="00317803">
      <w:pPr>
        <w:tabs>
          <w:tab w:val="left" w:pos="180"/>
        </w:tabs>
        <w:snapToGrid w:val="0"/>
        <w:jc w:val="both"/>
        <w:rPr>
          <w:rFonts w:ascii="Times New Roman" w:hAnsi="Times New Roman" w:cs="Times New Roman"/>
          <w:sz w:val="24"/>
          <w:szCs w:val="24"/>
        </w:rPr>
      </w:pPr>
    </w:p>
    <w:p w14:paraId="14CEF420" w14:textId="77777777" w:rsidR="009730A5" w:rsidRDefault="009730A5" w:rsidP="00317803">
      <w:pPr>
        <w:tabs>
          <w:tab w:val="left" w:pos="180"/>
        </w:tabs>
        <w:snapToGrid w:val="0"/>
        <w:jc w:val="both"/>
        <w:rPr>
          <w:rFonts w:ascii="Times New Roman" w:hAnsi="Times New Roman" w:cs="Times New Roman"/>
          <w:sz w:val="24"/>
          <w:szCs w:val="24"/>
        </w:rPr>
      </w:pPr>
    </w:p>
    <w:p w14:paraId="627829B1" w14:textId="77777777" w:rsidR="009730A5" w:rsidRDefault="009730A5" w:rsidP="00317803">
      <w:pPr>
        <w:tabs>
          <w:tab w:val="left" w:pos="180"/>
        </w:tabs>
        <w:snapToGrid w:val="0"/>
        <w:jc w:val="both"/>
        <w:rPr>
          <w:rFonts w:ascii="Times New Roman" w:hAnsi="Times New Roman" w:cs="Times New Roman"/>
          <w:sz w:val="24"/>
          <w:szCs w:val="24"/>
        </w:rPr>
      </w:pPr>
    </w:p>
    <w:p w14:paraId="36E462BD" w14:textId="77777777" w:rsidR="009730A5" w:rsidRDefault="009730A5" w:rsidP="00317803">
      <w:pPr>
        <w:tabs>
          <w:tab w:val="left" w:pos="180"/>
        </w:tabs>
        <w:snapToGrid w:val="0"/>
        <w:jc w:val="both"/>
        <w:rPr>
          <w:rFonts w:ascii="Times New Roman" w:hAnsi="Times New Roman" w:cs="Times New Roman"/>
          <w:sz w:val="24"/>
          <w:szCs w:val="24"/>
        </w:rPr>
      </w:pPr>
    </w:p>
    <w:p w14:paraId="54898394" w14:textId="77777777" w:rsidR="00B4270A" w:rsidRDefault="00B4270A" w:rsidP="00317803">
      <w:pPr>
        <w:tabs>
          <w:tab w:val="left" w:pos="180"/>
        </w:tabs>
        <w:snapToGrid w:val="0"/>
        <w:jc w:val="both"/>
        <w:rPr>
          <w:rFonts w:ascii="Times New Roman" w:hAnsi="Times New Roman" w:cs="Times New Roman"/>
          <w:sz w:val="24"/>
          <w:szCs w:val="24"/>
        </w:rPr>
      </w:pPr>
    </w:p>
    <w:p w14:paraId="1912CD57" w14:textId="77777777" w:rsidR="00396CCA" w:rsidRDefault="00396CCA" w:rsidP="00317803">
      <w:pPr>
        <w:tabs>
          <w:tab w:val="left" w:pos="180"/>
        </w:tabs>
        <w:snapToGrid w:val="0"/>
        <w:jc w:val="both"/>
        <w:rPr>
          <w:rFonts w:ascii="Times New Roman" w:hAnsi="Times New Roman" w:cs="Times New Roman"/>
          <w:sz w:val="24"/>
          <w:szCs w:val="24"/>
        </w:rPr>
      </w:pPr>
    </w:p>
    <w:p w14:paraId="015C33FD" w14:textId="77777777" w:rsidR="00396CCA" w:rsidRDefault="00396CCA" w:rsidP="00317803">
      <w:pPr>
        <w:tabs>
          <w:tab w:val="left" w:pos="180"/>
        </w:tabs>
        <w:snapToGrid w:val="0"/>
        <w:jc w:val="both"/>
        <w:rPr>
          <w:rFonts w:ascii="Times New Roman" w:hAnsi="Times New Roman" w:cs="Times New Roman"/>
          <w:sz w:val="24"/>
          <w:szCs w:val="24"/>
        </w:rPr>
      </w:pPr>
    </w:p>
    <w:p w14:paraId="494318EC" w14:textId="77777777" w:rsidR="00396CCA" w:rsidRDefault="00396CCA" w:rsidP="00317803">
      <w:pPr>
        <w:tabs>
          <w:tab w:val="left" w:pos="180"/>
        </w:tabs>
        <w:snapToGrid w:val="0"/>
        <w:jc w:val="both"/>
        <w:rPr>
          <w:rFonts w:ascii="Times New Roman" w:hAnsi="Times New Roman" w:cs="Times New Roman"/>
          <w:sz w:val="24"/>
          <w:szCs w:val="24"/>
        </w:rPr>
      </w:pPr>
    </w:p>
    <w:p w14:paraId="2E1FEF6D" w14:textId="77777777" w:rsidR="00396CCA" w:rsidRDefault="00396CCA" w:rsidP="00317803">
      <w:pPr>
        <w:tabs>
          <w:tab w:val="left" w:pos="180"/>
        </w:tabs>
        <w:snapToGrid w:val="0"/>
        <w:jc w:val="both"/>
        <w:rPr>
          <w:rFonts w:ascii="Times New Roman" w:hAnsi="Times New Roman" w:cs="Times New Roman"/>
          <w:sz w:val="24"/>
          <w:szCs w:val="24"/>
        </w:rPr>
      </w:pPr>
    </w:p>
    <w:p w14:paraId="1A30F7CD" w14:textId="77777777" w:rsidR="00396CCA" w:rsidRDefault="00396CCA" w:rsidP="00317803">
      <w:pPr>
        <w:tabs>
          <w:tab w:val="left" w:pos="180"/>
        </w:tabs>
        <w:snapToGrid w:val="0"/>
        <w:jc w:val="both"/>
        <w:rPr>
          <w:rFonts w:ascii="Times New Roman" w:hAnsi="Times New Roman" w:cs="Times New Roman"/>
          <w:sz w:val="24"/>
          <w:szCs w:val="24"/>
        </w:rPr>
      </w:pPr>
    </w:p>
    <w:p w14:paraId="639F26B9" w14:textId="77777777" w:rsidR="00396CCA" w:rsidRDefault="00396CCA" w:rsidP="00317803">
      <w:pPr>
        <w:tabs>
          <w:tab w:val="left" w:pos="180"/>
        </w:tabs>
        <w:snapToGrid w:val="0"/>
        <w:jc w:val="both"/>
        <w:rPr>
          <w:rFonts w:ascii="Times New Roman" w:hAnsi="Times New Roman" w:cs="Times New Roman"/>
          <w:sz w:val="24"/>
          <w:szCs w:val="24"/>
        </w:rPr>
      </w:pPr>
    </w:p>
    <w:p w14:paraId="6B9D6A56" w14:textId="77777777" w:rsidR="00396CCA" w:rsidRDefault="00396CCA" w:rsidP="00317803">
      <w:pPr>
        <w:tabs>
          <w:tab w:val="left" w:pos="180"/>
        </w:tabs>
        <w:snapToGrid w:val="0"/>
        <w:jc w:val="both"/>
        <w:rPr>
          <w:rFonts w:ascii="Times New Roman" w:hAnsi="Times New Roman" w:cs="Times New Roman"/>
          <w:sz w:val="24"/>
          <w:szCs w:val="24"/>
        </w:rPr>
      </w:pPr>
    </w:p>
    <w:p w14:paraId="11054AFF" w14:textId="77777777" w:rsidR="00396CCA" w:rsidRDefault="00396CCA" w:rsidP="00317803">
      <w:pPr>
        <w:tabs>
          <w:tab w:val="left" w:pos="180"/>
        </w:tabs>
        <w:snapToGrid w:val="0"/>
        <w:jc w:val="both"/>
        <w:rPr>
          <w:rFonts w:ascii="Times New Roman" w:hAnsi="Times New Roman" w:cs="Times New Roman"/>
          <w:sz w:val="24"/>
          <w:szCs w:val="24"/>
        </w:rPr>
      </w:pPr>
    </w:p>
    <w:p w14:paraId="131AE5E4" w14:textId="77777777" w:rsidR="00396CCA" w:rsidRDefault="00396CCA" w:rsidP="00317803">
      <w:pPr>
        <w:tabs>
          <w:tab w:val="left" w:pos="180"/>
        </w:tabs>
        <w:snapToGrid w:val="0"/>
        <w:jc w:val="both"/>
        <w:rPr>
          <w:rFonts w:ascii="Times New Roman" w:hAnsi="Times New Roman" w:cs="Times New Roman"/>
          <w:sz w:val="24"/>
          <w:szCs w:val="24"/>
        </w:rPr>
      </w:pPr>
    </w:p>
    <w:p w14:paraId="09F219B9" w14:textId="77777777" w:rsidR="00396CCA" w:rsidRDefault="00396CCA" w:rsidP="00317803">
      <w:pPr>
        <w:tabs>
          <w:tab w:val="left" w:pos="180"/>
        </w:tabs>
        <w:snapToGrid w:val="0"/>
        <w:jc w:val="both"/>
        <w:rPr>
          <w:rFonts w:ascii="Times New Roman" w:hAnsi="Times New Roman" w:cs="Times New Roman"/>
          <w:sz w:val="24"/>
          <w:szCs w:val="24"/>
        </w:rPr>
      </w:pPr>
    </w:p>
    <w:p w14:paraId="27D18309" w14:textId="77777777" w:rsidR="00396CCA" w:rsidRDefault="00396CCA" w:rsidP="00317803">
      <w:pPr>
        <w:tabs>
          <w:tab w:val="left" w:pos="180"/>
        </w:tabs>
        <w:snapToGrid w:val="0"/>
        <w:jc w:val="both"/>
        <w:rPr>
          <w:rFonts w:ascii="Times New Roman" w:hAnsi="Times New Roman" w:cs="Times New Roman"/>
          <w:sz w:val="24"/>
          <w:szCs w:val="24"/>
        </w:rPr>
      </w:pPr>
    </w:p>
    <w:p w14:paraId="2B9CA5EB" w14:textId="77777777" w:rsidR="00396CCA" w:rsidRDefault="00396CCA" w:rsidP="00317803">
      <w:pPr>
        <w:tabs>
          <w:tab w:val="left" w:pos="180"/>
        </w:tabs>
        <w:snapToGrid w:val="0"/>
        <w:jc w:val="both"/>
        <w:rPr>
          <w:rFonts w:ascii="Times New Roman" w:hAnsi="Times New Roman" w:cs="Times New Roman"/>
          <w:sz w:val="24"/>
          <w:szCs w:val="24"/>
        </w:rPr>
      </w:pPr>
    </w:p>
    <w:p w14:paraId="3396044F" w14:textId="77777777" w:rsidR="00396CCA" w:rsidRDefault="00396CCA" w:rsidP="00317803">
      <w:pPr>
        <w:tabs>
          <w:tab w:val="left" w:pos="180"/>
        </w:tabs>
        <w:snapToGrid w:val="0"/>
        <w:jc w:val="both"/>
        <w:rPr>
          <w:rFonts w:ascii="Times New Roman" w:hAnsi="Times New Roman" w:cs="Times New Roman"/>
          <w:sz w:val="24"/>
          <w:szCs w:val="24"/>
        </w:rPr>
      </w:pPr>
    </w:p>
    <w:p w14:paraId="1D301FAC" w14:textId="77777777" w:rsidR="00396CCA" w:rsidRDefault="00396CCA" w:rsidP="00317803">
      <w:pPr>
        <w:tabs>
          <w:tab w:val="left" w:pos="180"/>
        </w:tabs>
        <w:snapToGrid w:val="0"/>
        <w:jc w:val="both"/>
        <w:rPr>
          <w:rFonts w:ascii="Times New Roman" w:hAnsi="Times New Roman" w:cs="Times New Roman"/>
          <w:sz w:val="24"/>
          <w:szCs w:val="24"/>
        </w:rPr>
      </w:pPr>
    </w:p>
    <w:p w14:paraId="60BE3F02" w14:textId="77777777" w:rsidR="009F1295" w:rsidRDefault="009F1295" w:rsidP="00317803">
      <w:pPr>
        <w:tabs>
          <w:tab w:val="left" w:pos="180"/>
        </w:tabs>
        <w:snapToGrid w:val="0"/>
        <w:jc w:val="both"/>
        <w:rPr>
          <w:rFonts w:ascii="Times New Roman" w:hAnsi="Times New Roman" w:cs="Times New Roman"/>
          <w:sz w:val="24"/>
          <w:szCs w:val="24"/>
        </w:rPr>
      </w:pPr>
    </w:p>
    <w:p w14:paraId="7D841D58" w14:textId="77777777" w:rsidR="009F1295" w:rsidRDefault="009F1295" w:rsidP="00317803">
      <w:pPr>
        <w:tabs>
          <w:tab w:val="left" w:pos="180"/>
        </w:tabs>
        <w:snapToGrid w:val="0"/>
        <w:jc w:val="both"/>
        <w:rPr>
          <w:rFonts w:ascii="Times New Roman" w:hAnsi="Times New Roman" w:cs="Times New Roman"/>
          <w:sz w:val="24"/>
          <w:szCs w:val="24"/>
        </w:rPr>
      </w:pPr>
    </w:p>
    <w:p w14:paraId="5A3BBC36" w14:textId="77777777" w:rsidR="00396CCA" w:rsidRDefault="00396CCA" w:rsidP="00317803">
      <w:pPr>
        <w:tabs>
          <w:tab w:val="left" w:pos="180"/>
        </w:tabs>
        <w:snapToGrid w:val="0"/>
        <w:jc w:val="both"/>
        <w:rPr>
          <w:rFonts w:ascii="Times New Roman" w:hAnsi="Times New Roman" w:cs="Times New Roman"/>
          <w:sz w:val="24"/>
          <w:szCs w:val="24"/>
        </w:rPr>
      </w:pPr>
    </w:p>
    <w:p w14:paraId="40B03C55" w14:textId="77777777" w:rsidR="00396CCA" w:rsidRDefault="00396CCA" w:rsidP="00317803">
      <w:pPr>
        <w:tabs>
          <w:tab w:val="left" w:pos="180"/>
        </w:tabs>
        <w:snapToGrid w:val="0"/>
        <w:jc w:val="both"/>
        <w:rPr>
          <w:rFonts w:ascii="Times New Roman" w:hAnsi="Times New Roman" w:cs="Times New Roman"/>
          <w:sz w:val="24"/>
          <w:szCs w:val="24"/>
        </w:rPr>
      </w:pPr>
    </w:p>
    <w:p w14:paraId="4407651E" w14:textId="77777777" w:rsidR="00396CCA" w:rsidRDefault="00396CCA" w:rsidP="00317803">
      <w:pPr>
        <w:tabs>
          <w:tab w:val="left" w:pos="180"/>
        </w:tabs>
        <w:snapToGrid w:val="0"/>
        <w:jc w:val="both"/>
        <w:rPr>
          <w:rFonts w:ascii="Times New Roman" w:hAnsi="Times New Roman" w:cs="Times New Roman"/>
          <w:sz w:val="24"/>
          <w:szCs w:val="24"/>
        </w:rPr>
      </w:pPr>
    </w:p>
    <w:p w14:paraId="70081775" w14:textId="77777777" w:rsidR="00B4270A" w:rsidRDefault="00B4270A"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3" w:name="_Toc156305597"/>
      <w:r w:rsidRPr="00641B24">
        <w:rPr>
          <w:rFonts w:ascii="Times New Roman" w:hAnsi="Times New Roman" w:cs="Times New Roman"/>
          <w:color w:val="auto"/>
          <w:sz w:val="24"/>
          <w:szCs w:val="24"/>
        </w:rPr>
        <w:lastRenderedPageBreak/>
        <w:t>9.3 Анкета Участника (Форма №3)</w:t>
      </w:r>
      <w:bookmarkEnd w:id="23"/>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849CCCC" w:rsidR="005043E5" w:rsidRPr="00641B24" w:rsidRDefault="00324F62">
      <w:pPr>
        <w:snapToGrid w:val="0"/>
        <w:rPr>
          <w:rFonts w:ascii="Times New Roman" w:hAnsi="Times New Roman" w:cs="Times New Roman"/>
          <w:sz w:val="24"/>
          <w:szCs w:val="24"/>
        </w:rPr>
      </w:pPr>
      <w:proofErr w:type="gramStart"/>
      <w:r w:rsidRPr="0070505D">
        <w:rPr>
          <w:rFonts w:ascii="Times New Roman" w:hAnsi="Times New Roman" w:cs="Times New Roman"/>
          <w:sz w:val="24"/>
          <w:szCs w:val="24"/>
        </w:rPr>
        <w:t>от</w:t>
      </w:r>
      <w:proofErr w:type="gramEnd"/>
      <w:r w:rsidRPr="0070505D">
        <w:rPr>
          <w:rFonts w:ascii="Times New Roman" w:hAnsi="Times New Roman" w:cs="Times New Roman"/>
          <w:sz w:val="24"/>
          <w:szCs w:val="24"/>
        </w:rPr>
        <w:t xml:space="preserve"> «____»</w:t>
      </w:r>
      <w:r w:rsidR="00C85517" w:rsidRPr="0070505D">
        <w:rPr>
          <w:rFonts w:ascii="Times New Roman" w:hAnsi="Times New Roman" w:cs="Times New Roman"/>
          <w:sz w:val="24"/>
          <w:szCs w:val="24"/>
        </w:rPr>
        <w:t xml:space="preserve"> </w:t>
      </w:r>
      <w:r w:rsidRPr="0070505D">
        <w:rPr>
          <w:rFonts w:ascii="Times New Roman" w:hAnsi="Times New Roman" w:cs="Times New Roman"/>
          <w:sz w:val="24"/>
          <w:szCs w:val="24"/>
        </w:rPr>
        <w:t xml:space="preserve">____________ </w:t>
      </w:r>
      <w:r w:rsidR="0095574F">
        <w:rPr>
          <w:rFonts w:ascii="Times New Roman" w:hAnsi="Times New Roman" w:cs="Times New Roman"/>
          <w:sz w:val="24"/>
          <w:szCs w:val="24"/>
        </w:rPr>
        <w:t>2024</w:t>
      </w:r>
      <w:r w:rsidR="006D357C">
        <w:rPr>
          <w:rFonts w:ascii="Times New Roman" w:hAnsi="Times New Roman" w:cs="Times New Roman"/>
          <w:sz w:val="24"/>
          <w:szCs w:val="24"/>
        </w:rPr>
        <w:t xml:space="preserve"> </w:t>
      </w:r>
      <w:r w:rsidRPr="0070505D">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3635BF" w:rsidRPr="004737A8" w14:paraId="01D88F62" w14:textId="77777777" w:rsidTr="00DC0947">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9D3DE" w14:textId="77777777" w:rsidR="003635BF" w:rsidRPr="004737A8" w:rsidRDefault="003635BF" w:rsidP="00DC0947">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1D705"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2BFE4"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3635BF" w:rsidRPr="004737A8" w14:paraId="4656483E"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585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64B1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A6660"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47B2BEC"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446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3AB2A"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527B"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7FF8A4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0E48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B3F04"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ИНН / КПП</w:t>
            </w:r>
            <w:r w:rsidRPr="004737A8">
              <w:rPr>
                <w:rFonts w:ascii="Times New Roman" w:hAnsi="Times New Roman" w:cs="Times New Roman"/>
              </w:rPr>
              <w:t xml:space="preserve"> </w:t>
            </w:r>
            <w:r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D7CF5"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DA7350"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FC37"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395BC"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4194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1D65A1B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69896"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61C7"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B40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F66BFC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ACFD"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5900" w14:textId="77777777" w:rsidR="003635BF" w:rsidRPr="004737A8" w:rsidRDefault="003635BF" w:rsidP="00DC0947">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2ED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274360D"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80EAF"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81DCE"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0D3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FC75A1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A6251"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AB63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D07F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77779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8B3AC"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9CB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4BF3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07C396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2DB6E"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D811"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5B42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1E15602" w14:textId="77777777" w:rsidTr="00DC0947">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39923"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6905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E4B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FA97EBF"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D60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407B9"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8FC0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99AEE9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035F0"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5C8"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EB8F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61080B3"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FF1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8AD4D"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D41C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5B73417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28F9"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990B"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22ADD" w14:textId="77777777" w:rsidR="003635BF" w:rsidRPr="004737A8" w:rsidRDefault="003635BF" w:rsidP="00DC0947">
            <w:pPr>
              <w:snapToGrid w:val="0"/>
              <w:ind w:right="57"/>
              <w:rPr>
                <w:rFonts w:ascii="Times New Roman" w:hAnsi="Times New Roman" w:cs="Times New Roman"/>
                <w:sz w:val="24"/>
                <w:szCs w:val="24"/>
              </w:rPr>
            </w:pPr>
          </w:p>
        </w:tc>
      </w:tr>
    </w:tbl>
    <w:p w14:paraId="6CC232F5" w14:textId="77777777" w:rsidR="003635BF" w:rsidRDefault="003635BF">
      <w:pPr>
        <w:snapToGrid w:val="0"/>
        <w:jc w:val="both"/>
        <w:rPr>
          <w:rFonts w:ascii="Times New Roman" w:hAnsi="Times New Roman" w:cs="Times New Roman"/>
          <w:sz w:val="24"/>
          <w:szCs w:val="24"/>
        </w:rPr>
      </w:pPr>
    </w:p>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4" w:name="_Toc15630559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4"/>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5" w:name="_Toc15630559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5"/>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37D64D4" w:rsidR="00A97C53" w:rsidRPr="00F94E01" w:rsidRDefault="00A97C53" w:rsidP="00A97C53">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на </w:t>
      </w:r>
      <w:r w:rsidR="00173BE1" w:rsidRPr="00F94E01">
        <w:rPr>
          <w:rFonts w:ascii="Times New Roman" w:hAnsi="Times New Roman" w:cs="Times New Roman"/>
          <w:b/>
          <w:sz w:val="24"/>
          <w:szCs w:val="24"/>
        </w:rPr>
        <w:t xml:space="preserve">поставку </w:t>
      </w:r>
      <w:r w:rsidR="00396CCA">
        <w:rPr>
          <w:rFonts w:ascii="Times New Roman" w:hAnsi="Times New Roman" w:cs="Times New Roman"/>
          <w:b/>
          <w:sz w:val="24"/>
          <w:szCs w:val="24"/>
        </w:rPr>
        <w:t>электротехнических материалов</w:t>
      </w:r>
      <w:r w:rsidR="00C67E73" w:rsidRPr="00F94E01">
        <w:rPr>
          <w:rFonts w:ascii="Times New Roman" w:hAnsi="Times New Roman" w:cs="Times New Roman"/>
          <w:b/>
          <w:sz w:val="24"/>
          <w:szCs w:val="24"/>
        </w:rPr>
        <w:t xml:space="preserve"> </w:t>
      </w:r>
      <w:r w:rsidRPr="00F94E01">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sidRPr="00F94E01">
        <w:rPr>
          <w:rFonts w:ascii="Times New Roman" w:hAnsi="Times New Roman" w:cs="Times New Roman"/>
          <w:sz w:val="24"/>
          <w:szCs w:val="24"/>
        </w:rPr>
        <w:t>3</w:t>
      </w:r>
      <w:r w:rsidRPr="00F94E01">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78B435EC" w14:textId="77777777" w:rsidR="00C67E73" w:rsidRPr="00063190" w:rsidRDefault="00C67E73" w:rsidP="00C67E73">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485A5AF" w14:textId="77777777" w:rsidR="00C67E73" w:rsidRPr="00063190" w:rsidRDefault="00C67E73" w:rsidP="00C67E73">
      <w:pPr>
        <w:jc w:val="both"/>
        <w:rPr>
          <w:rFonts w:ascii="Times New Roman" w:hAnsi="Times New Roman" w:cs="Times New Roman"/>
          <w:sz w:val="24"/>
          <w:szCs w:val="24"/>
        </w:rPr>
      </w:pPr>
    </w:p>
    <w:p w14:paraId="0631FA3A" w14:textId="77777777" w:rsidR="00C67E73" w:rsidRPr="00063190" w:rsidRDefault="00C67E73" w:rsidP="00C67E73">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465939C5" w14:textId="77777777" w:rsidR="00C67E73" w:rsidRPr="00063190" w:rsidRDefault="00C67E73" w:rsidP="00C67E73">
      <w:pPr>
        <w:jc w:val="both"/>
        <w:rPr>
          <w:rFonts w:ascii="Times New Roman" w:hAnsi="Times New Roman" w:cs="Times New Roman"/>
          <w:sz w:val="24"/>
          <w:szCs w:val="24"/>
        </w:rPr>
      </w:pPr>
    </w:p>
    <w:p w14:paraId="680A04F8" w14:textId="77777777" w:rsidR="00C67E73" w:rsidRPr="00063190" w:rsidRDefault="00C67E73" w:rsidP="00C67E73">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636D8618" w14:textId="77777777" w:rsidR="00C67E73" w:rsidRDefault="00C67E73" w:rsidP="00C67E73">
      <w:pPr>
        <w:snapToGrid w:val="0"/>
        <w:jc w:val="right"/>
        <w:rPr>
          <w:rFonts w:ascii="Times New Roman" w:hAnsi="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6" w:name="_Toc156305600"/>
      <w:r w:rsidRPr="00641B24">
        <w:rPr>
          <w:rFonts w:ascii="Times New Roman" w:hAnsi="Times New Roman" w:cs="Times New Roman"/>
          <w:b/>
          <w:color w:val="auto"/>
          <w:sz w:val="24"/>
          <w:szCs w:val="24"/>
        </w:rPr>
        <w:lastRenderedPageBreak/>
        <w:t>Приложение № 3. Техническое задание</w:t>
      </w:r>
      <w:bookmarkEnd w:id="26"/>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7" w:name="_Toc156305601"/>
      <w:r w:rsidRPr="00641B24">
        <w:rPr>
          <w:rFonts w:ascii="Times New Roman" w:hAnsi="Times New Roman" w:cs="Times New Roman"/>
          <w:b/>
          <w:color w:val="auto"/>
          <w:sz w:val="24"/>
          <w:szCs w:val="24"/>
        </w:rPr>
        <w:t>Приложение № 4. Проект Договора</w:t>
      </w:r>
      <w:bookmarkEnd w:id="27"/>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51D86A15"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w:t>
      </w:r>
      <w:r w:rsidR="00F94E01">
        <w:rPr>
          <w:rFonts w:ascii="Times New Roman" w:hAnsi="Times New Roman" w:cs="Times New Roman"/>
          <w:bCs/>
          <w:sz w:val="24"/>
          <w:szCs w:val="24"/>
        </w:rPr>
        <w:t>Д</w:t>
      </w:r>
      <w:r w:rsidRPr="00641B24">
        <w:rPr>
          <w:rFonts w:ascii="Times New Roman" w:hAnsi="Times New Roman" w:cs="Times New Roman"/>
          <w:bCs/>
          <w:sz w:val="24"/>
          <w:szCs w:val="24"/>
        </w:rPr>
        <w:t>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00F94E01">
        <w:rPr>
          <w:rFonts w:ascii="Times New Roman" w:hAnsi="Times New Roman" w:cs="Times New Roman"/>
          <w:sz w:val="24"/>
          <w:szCs w:val="24"/>
        </w:rPr>
        <w:t>Проект</w:t>
      </w:r>
      <w:proofErr w:type="spellEnd"/>
      <w:r w:rsidR="00F94E01">
        <w:rPr>
          <w:rFonts w:ascii="Times New Roman" w:hAnsi="Times New Roman" w:cs="Times New Roman"/>
          <w:sz w:val="24"/>
          <w:szCs w:val="24"/>
        </w:rPr>
        <w:t xml:space="preserve"> Д</w:t>
      </w:r>
      <w:r w:rsidRPr="00641B24">
        <w:rPr>
          <w:rFonts w:ascii="Times New Roman" w:hAnsi="Times New Roman" w:cs="Times New Roman"/>
          <w:sz w:val="24"/>
          <w:szCs w:val="24"/>
        </w:rPr>
        <w:t>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3E6507">
      <w:footerReference w:type="default" r:id="rId15"/>
      <w:pgSz w:w="11906" w:h="16838"/>
      <w:pgMar w:top="851"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460D58" w:rsidRDefault="00460D58">
      <w:r>
        <w:separator/>
      </w:r>
    </w:p>
  </w:endnote>
  <w:endnote w:type="continuationSeparator" w:id="0">
    <w:p w14:paraId="0A5298EA" w14:textId="77777777" w:rsidR="00460D58" w:rsidRDefault="0046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C8D304E" w:rsidR="00460D58" w:rsidRDefault="00460D5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B2139">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460D58" w:rsidRDefault="00460D58">
      <w:r>
        <w:separator/>
      </w:r>
    </w:p>
  </w:footnote>
  <w:footnote w:type="continuationSeparator" w:id="0">
    <w:p w14:paraId="3C73779E" w14:textId="77777777" w:rsidR="00460D58" w:rsidRDefault="00460D58">
      <w:r>
        <w:continuationSeparator/>
      </w:r>
    </w:p>
  </w:footnote>
  <w:footnote w:id="1">
    <w:p w14:paraId="2B26BDC0" w14:textId="52707A98" w:rsidR="00460D58" w:rsidRPr="009730A5" w:rsidRDefault="00460D58" w:rsidP="009730A5">
      <w:pPr>
        <w:pStyle w:val="afa"/>
        <w:jc w:val="both"/>
        <w:rPr>
          <w:rFonts w:ascii="Times New Roman" w:hAnsi="Times New Roman" w:cs="Times New Roman"/>
        </w:rPr>
      </w:pPr>
      <w:r>
        <w:rPr>
          <w:rStyle w:val="afc"/>
        </w:rPr>
        <w:footnoteRef/>
      </w:r>
      <w:r>
        <w:rPr>
          <w:rFonts w:ascii="Times New Roman" w:hAnsi="Times New Roman" w:cs="Times New Roman"/>
          <w:highlight w:val="yellow"/>
        </w:rPr>
        <w:t xml:space="preserve"> </w:t>
      </w:r>
      <w:r w:rsidRPr="000E101B">
        <w:rPr>
          <w:rFonts w:ascii="Times New Roman" w:hAnsi="Times New Roman" w:cs="Times New Roman"/>
          <w:highlight w:val="yellow"/>
        </w:rPr>
        <w:t>Предпочтительны</w:t>
      </w:r>
      <w:r>
        <w:rPr>
          <w:rFonts w:ascii="Times New Roman" w:hAnsi="Times New Roman" w:cs="Times New Roman"/>
          <w:highlight w:val="yellow"/>
        </w:rPr>
        <w:t>е условия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0"/>
  </w:num>
  <w:num w:numId="20">
    <w:abstractNumId w:val="22"/>
  </w:num>
  <w:num w:numId="21">
    <w:abstractNumId w:val="6"/>
  </w:num>
  <w:num w:numId="22">
    <w:abstractNumId w:val="5"/>
  </w:num>
  <w:num w:numId="23">
    <w:abstractNumId w:val="4"/>
  </w:num>
  <w:num w:numId="24">
    <w:abstractNumId w:val="0"/>
  </w:num>
  <w:num w:numId="25">
    <w:abstractNumId w:val="23"/>
  </w:num>
  <w:num w:numId="26">
    <w:abstractNumId w:val="21"/>
  </w:num>
  <w:num w:numId="27">
    <w:abstractNumId w:val="7"/>
  </w:num>
  <w:num w:numId="28">
    <w:abstractNumId w:val="3"/>
  </w:num>
  <w:num w:numId="29">
    <w:abstractNumId w:val="2"/>
  </w:num>
  <w:num w:numId="30">
    <w:abstractNumId w:val="17"/>
  </w:num>
  <w:num w:numId="31">
    <w:abstractNumId w:val="18"/>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264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21D7A"/>
    <w:rsid w:val="00031D6D"/>
    <w:rsid w:val="00032788"/>
    <w:rsid w:val="00035A45"/>
    <w:rsid w:val="00050A7E"/>
    <w:rsid w:val="00055FF9"/>
    <w:rsid w:val="00063998"/>
    <w:rsid w:val="000664E7"/>
    <w:rsid w:val="00072F09"/>
    <w:rsid w:val="000749BF"/>
    <w:rsid w:val="000804FC"/>
    <w:rsid w:val="00082324"/>
    <w:rsid w:val="0008701B"/>
    <w:rsid w:val="00091533"/>
    <w:rsid w:val="00094765"/>
    <w:rsid w:val="000A2EC6"/>
    <w:rsid w:val="000A4CC8"/>
    <w:rsid w:val="000B1745"/>
    <w:rsid w:val="000B31C6"/>
    <w:rsid w:val="000B5403"/>
    <w:rsid w:val="000C00C8"/>
    <w:rsid w:val="000C449F"/>
    <w:rsid w:val="000C49EB"/>
    <w:rsid w:val="000D0D38"/>
    <w:rsid w:val="000D1AFC"/>
    <w:rsid w:val="000D1D26"/>
    <w:rsid w:val="000E0568"/>
    <w:rsid w:val="000E101B"/>
    <w:rsid w:val="000E14F4"/>
    <w:rsid w:val="000E3F51"/>
    <w:rsid w:val="000E6A78"/>
    <w:rsid w:val="000F42E2"/>
    <w:rsid w:val="000F4E79"/>
    <w:rsid w:val="000F62CB"/>
    <w:rsid w:val="001024E9"/>
    <w:rsid w:val="001068A1"/>
    <w:rsid w:val="001150FD"/>
    <w:rsid w:val="001302F8"/>
    <w:rsid w:val="00143D20"/>
    <w:rsid w:val="00152586"/>
    <w:rsid w:val="00161ECB"/>
    <w:rsid w:val="00164746"/>
    <w:rsid w:val="00172906"/>
    <w:rsid w:val="00173BE1"/>
    <w:rsid w:val="00175AEB"/>
    <w:rsid w:val="00184987"/>
    <w:rsid w:val="00185F41"/>
    <w:rsid w:val="001871EE"/>
    <w:rsid w:val="00195949"/>
    <w:rsid w:val="00195FC1"/>
    <w:rsid w:val="001A26D7"/>
    <w:rsid w:val="001A4252"/>
    <w:rsid w:val="001A4B01"/>
    <w:rsid w:val="001B7463"/>
    <w:rsid w:val="001B7EEA"/>
    <w:rsid w:val="001C18A4"/>
    <w:rsid w:val="001C2BF6"/>
    <w:rsid w:val="001D2B42"/>
    <w:rsid w:val="001E38A0"/>
    <w:rsid w:val="001E5122"/>
    <w:rsid w:val="001F260D"/>
    <w:rsid w:val="001F3357"/>
    <w:rsid w:val="001F3A0E"/>
    <w:rsid w:val="001F5C69"/>
    <w:rsid w:val="00200670"/>
    <w:rsid w:val="002010F5"/>
    <w:rsid w:val="00203A9D"/>
    <w:rsid w:val="002105D2"/>
    <w:rsid w:val="00220AC5"/>
    <w:rsid w:val="00221613"/>
    <w:rsid w:val="002323C2"/>
    <w:rsid w:val="00232B68"/>
    <w:rsid w:val="00233494"/>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C2A48"/>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56C85"/>
    <w:rsid w:val="00361CB6"/>
    <w:rsid w:val="003635BF"/>
    <w:rsid w:val="00370CB4"/>
    <w:rsid w:val="00377BC9"/>
    <w:rsid w:val="0038246B"/>
    <w:rsid w:val="00384816"/>
    <w:rsid w:val="00386132"/>
    <w:rsid w:val="00386722"/>
    <w:rsid w:val="00392AC8"/>
    <w:rsid w:val="003944C5"/>
    <w:rsid w:val="00396CCA"/>
    <w:rsid w:val="003A1292"/>
    <w:rsid w:val="003B470F"/>
    <w:rsid w:val="003B599D"/>
    <w:rsid w:val="003B5CE5"/>
    <w:rsid w:val="003B5F38"/>
    <w:rsid w:val="003D3765"/>
    <w:rsid w:val="003D4C38"/>
    <w:rsid w:val="003E479B"/>
    <w:rsid w:val="003E6507"/>
    <w:rsid w:val="003E673C"/>
    <w:rsid w:val="004008EA"/>
    <w:rsid w:val="0040236A"/>
    <w:rsid w:val="00404D48"/>
    <w:rsid w:val="00407907"/>
    <w:rsid w:val="0041396F"/>
    <w:rsid w:val="0042556A"/>
    <w:rsid w:val="0042767E"/>
    <w:rsid w:val="00435440"/>
    <w:rsid w:val="00442CCA"/>
    <w:rsid w:val="004505CA"/>
    <w:rsid w:val="004522EB"/>
    <w:rsid w:val="00460D58"/>
    <w:rsid w:val="00464DD4"/>
    <w:rsid w:val="0047461A"/>
    <w:rsid w:val="004842F7"/>
    <w:rsid w:val="004962D7"/>
    <w:rsid w:val="00496A20"/>
    <w:rsid w:val="004A2664"/>
    <w:rsid w:val="004A407D"/>
    <w:rsid w:val="004A5737"/>
    <w:rsid w:val="004B1419"/>
    <w:rsid w:val="004C0FB2"/>
    <w:rsid w:val="004C2330"/>
    <w:rsid w:val="004C4CCA"/>
    <w:rsid w:val="004D1222"/>
    <w:rsid w:val="004D13FE"/>
    <w:rsid w:val="004D4A65"/>
    <w:rsid w:val="004E5580"/>
    <w:rsid w:val="004F2E0B"/>
    <w:rsid w:val="004F5648"/>
    <w:rsid w:val="005043E5"/>
    <w:rsid w:val="00514C32"/>
    <w:rsid w:val="005261D7"/>
    <w:rsid w:val="00532203"/>
    <w:rsid w:val="00534BEE"/>
    <w:rsid w:val="00535C8D"/>
    <w:rsid w:val="005422E4"/>
    <w:rsid w:val="00554F32"/>
    <w:rsid w:val="0056055E"/>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D2FFC"/>
    <w:rsid w:val="005E51A8"/>
    <w:rsid w:val="005E5CD3"/>
    <w:rsid w:val="005F39D6"/>
    <w:rsid w:val="00600135"/>
    <w:rsid w:val="00600614"/>
    <w:rsid w:val="0060090F"/>
    <w:rsid w:val="0060381F"/>
    <w:rsid w:val="00613FF0"/>
    <w:rsid w:val="00614F04"/>
    <w:rsid w:val="006168AF"/>
    <w:rsid w:val="0062176C"/>
    <w:rsid w:val="00621FD5"/>
    <w:rsid w:val="00632371"/>
    <w:rsid w:val="00632747"/>
    <w:rsid w:val="0063673B"/>
    <w:rsid w:val="00637B4F"/>
    <w:rsid w:val="00641B24"/>
    <w:rsid w:val="00645204"/>
    <w:rsid w:val="00650C11"/>
    <w:rsid w:val="00650F11"/>
    <w:rsid w:val="00652E7F"/>
    <w:rsid w:val="00654529"/>
    <w:rsid w:val="0066278B"/>
    <w:rsid w:val="0066515C"/>
    <w:rsid w:val="006722A6"/>
    <w:rsid w:val="00682D4E"/>
    <w:rsid w:val="00697F8A"/>
    <w:rsid w:val="006A16B3"/>
    <w:rsid w:val="006A4E06"/>
    <w:rsid w:val="006B3E54"/>
    <w:rsid w:val="006C52E0"/>
    <w:rsid w:val="006C78FC"/>
    <w:rsid w:val="006D0DC3"/>
    <w:rsid w:val="006D357C"/>
    <w:rsid w:val="006D44D1"/>
    <w:rsid w:val="006E4251"/>
    <w:rsid w:val="006F22F1"/>
    <w:rsid w:val="006F5A2B"/>
    <w:rsid w:val="0070505D"/>
    <w:rsid w:val="00706463"/>
    <w:rsid w:val="00711E03"/>
    <w:rsid w:val="00714D1C"/>
    <w:rsid w:val="00730A6C"/>
    <w:rsid w:val="00734B05"/>
    <w:rsid w:val="00737832"/>
    <w:rsid w:val="00737AEC"/>
    <w:rsid w:val="00740A31"/>
    <w:rsid w:val="00740A67"/>
    <w:rsid w:val="007417D1"/>
    <w:rsid w:val="00741B91"/>
    <w:rsid w:val="00755686"/>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16D40"/>
    <w:rsid w:val="00820F47"/>
    <w:rsid w:val="00841A55"/>
    <w:rsid w:val="00845E30"/>
    <w:rsid w:val="00850632"/>
    <w:rsid w:val="00857BEE"/>
    <w:rsid w:val="0086018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5F04"/>
    <w:rsid w:val="008E68AB"/>
    <w:rsid w:val="008F493B"/>
    <w:rsid w:val="008F7956"/>
    <w:rsid w:val="00906350"/>
    <w:rsid w:val="00916E74"/>
    <w:rsid w:val="009173ED"/>
    <w:rsid w:val="00927DCC"/>
    <w:rsid w:val="009315FE"/>
    <w:rsid w:val="00932E17"/>
    <w:rsid w:val="00941328"/>
    <w:rsid w:val="00947D27"/>
    <w:rsid w:val="0095574F"/>
    <w:rsid w:val="00956986"/>
    <w:rsid w:val="00957BFD"/>
    <w:rsid w:val="00967985"/>
    <w:rsid w:val="009719F1"/>
    <w:rsid w:val="009730A5"/>
    <w:rsid w:val="009769C0"/>
    <w:rsid w:val="009825ED"/>
    <w:rsid w:val="00984AF4"/>
    <w:rsid w:val="009862FA"/>
    <w:rsid w:val="00993D31"/>
    <w:rsid w:val="009966A6"/>
    <w:rsid w:val="00996B85"/>
    <w:rsid w:val="009A3DEA"/>
    <w:rsid w:val="009B2E3D"/>
    <w:rsid w:val="009B5240"/>
    <w:rsid w:val="009B6072"/>
    <w:rsid w:val="009B6816"/>
    <w:rsid w:val="009C117C"/>
    <w:rsid w:val="009C3B75"/>
    <w:rsid w:val="009C5144"/>
    <w:rsid w:val="009C7AC1"/>
    <w:rsid w:val="009D5B40"/>
    <w:rsid w:val="009D7721"/>
    <w:rsid w:val="009F1295"/>
    <w:rsid w:val="00A04030"/>
    <w:rsid w:val="00A04CC1"/>
    <w:rsid w:val="00A14F8E"/>
    <w:rsid w:val="00A16443"/>
    <w:rsid w:val="00A203C0"/>
    <w:rsid w:val="00A3054A"/>
    <w:rsid w:val="00A33CC5"/>
    <w:rsid w:val="00A409E2"/>
    <w:rsid w:val="00A414AC"/>
    <w:rsid w:val="00A43175"/>
    <w:rsid w:val="00A43656"/>
    <w:rsid w:val="00A46CF1"/>
    <w:rsid w:val="00A4771B"/>
    <w:rsid w:val="00A6248F"/>
    <w:rsid w:val="00A62D5F"/>
    <w:rsid w:val="00A772CD"/>
    <w:rsid w:val="00A87768"/>
    <w:rsid w:val="00A93DA2"/>
    <w:rsid w:val="00A96FBA"/>
    <w:rsid w:val="00A97C53"/>
    <w:rsid w:val="00AB4514"/>
    <w:rsid w:val="00AC1B53"/>
    <w:rsid w:val="00AC68FC"/>
    <w:rsid w:val="00AE6D78"/>
    <w:rsid w:val="00AF3F40"/>
    <w:rsid w:val="00AF5409"/>
    <w:rsid w:val="00B029B4"/>
    <w:rsid w:val="00B02EF2"/>
    <w:rsid w:val="00B04EB3"/>
    <w:rsid w:val="00B06464"/>
    <w:rsid w:val="00B06C33"/>
    <w:rsid w:val="00B07307"/>
    <w:rsid w:val="00B1269D"/>
    <w:rsid w:val="00B17AA9"/>
    <w:rsid w:val="00B24FF7"/>
    <w:rsid w:val="00B25F9E"/>
    <w:rsid w:val="00B36A43"/>
    <w:rsid w:val="00B36F22"/>
    <w:rsid w:val="00B401C7"/>
    <w:rsid w:val="00B4270A"/>
    <w:rsid w:val="00B435B6"/>
    <w:rsid w:val="00B53272"/>
    <w:rsid w:val="00B570F7"/>
    <w:rsid w:val="00B62362"/>
    <w:rsid w:val="00B6307E"/>
    <w:rsid w:val="00B71001"/>
    <w:rsid w:val="00B85B88"/>
    <w:rsid w:val="00B87066"/>
    <w:rsid w:val="00B94E0C"/>
    <w:rsid w:val="00B95179"/>
    <w:rsid w:val="00BA4578"/>
    <w:rsid w:val="00BA7129"/>
    <w:rsid w:val="00BA758A"/>
    <w:rsid w:val="00BB1865"/>
    <w:rsid w:val="00BC7A8E"/>
    <w:rsid w:val="00BE23FC"/>
    <w:rsid w:val="00BE4A68"/>
    <w:rsid w:val="00BF24BB"/>
    <w:rsid w:val="00BF7E1B"/>
    <w:rsid w:val="00C01089"/>
    <w:rsid w:val="00C05C05"/>
    <w:rsid w:val="00C11B85"/>
    <w:rsid w:val="00C14C1D"/>
    <w:rsid w:val="00C15310"/>
    <w:rsid w:val="00C157BF"/>
    <w:rsid w:val="00C207FE"/>
    <w:rsid w:val="00C22524"/>
    <w:rsid w:val="00C34062"/>
    <w:rsid w:val="00C35E7C"/>
    <w:rsid w:val="00C437FB"/>
    <w:rsid w:val="00C46F70"/>
    <w:rsid w:val="00C513FA"/>
    <w:rsid w:val="00C52AAE"/>
    <w:rsid w:val="00C6525A"/>
    <w:rsid w:val="00C65A56"/>
    <w:rsid w:val="00C67E73"/>
    <w:rsid w:val="00C707F1"/>
    <w:rsid w:val="00C75178"/>
    <w:rsid w:val="00C77375"/>
    <w:rsid w:val="00C83E76"/>
    <w:rsid w:val="00C85517"/>
    <w:rsid w:val="00C93371"/>
    <w:rsid w:val="00C93BF6"/>
    <w:rsid w:val="00CA109A"/>
    <w:rsid w:val="00CA5F2B"/>
    <w:rsid w:val="00CB5D11"/>
    <w:rsid w:val="00CB65DB"/>
    <w:rsid w:val="00CB7424"/>
    <w:rsid w:val="00CC0DC7"/>
    <w:rsid w:val="00CC1C22"/>
    <w:rsid w:val="00CC3691"/>
    <w:rsid w:val="00CD56A3"/>
    <w:rsid w:val="00CD5B96"/>
    <w:rsid w:val="00CE4F17"/>
    <w:rsid w:val="00CF7046"/>
    <w:rsid w:val="00D040A4"/>
    <w:rsid w:val="00D05E56"/>
    <w:rsid w:val="00D10569"/>
    <w:rsid w:val="00D1475D"/>
    <w:rsid w:val="00D161E9"/>
    <w:rsid w:val="00D167EB"/>
    <w:rsid w:val="00D2078C"/>
    <w:rsid w:val="00D31DE5"/>
    <w:rsid w:val="00D329FD"/>
    <w:rsid w:val="00D45569"/>
    <w:rsid w:val="00D47B0D"/>
    <w:rsid w:val="00D50227"/>
    <w:rsid w:val="00D50D29"/>
    <w:rsid w:val="00D511B2"/>
    <w:rsid w:val="00D52651"/>
    <w:rsid w:val="00D5737D"/>
    <w:rsid w:val="00D62BB9"/>
    <w:rsid w:val="00D76FF8"/>
    <w:rsid w:val="00D81A8D"/>
    <w:rsid w:val="00D82227"/>
    <w:rsid w:val="00D86049"/>
    <w:rsid w:val="00D9514A"/>
    <w:rsid w:val="00DA2D5A"/>
    <w:rsid w:val="00DB25C7"/>
    <w:rsid w:val="00DB3748"/>
    <w:rsid w:val="00DB4801"/>
    <w:rsid w:val="00DB68E8"/>
    <w:rsid w:val="00DB6D90"/>
    <w:rsid w:val="00DC0947"/>
    <w:rsid w:val="00DC4ED2"/>
    <w:rsid w:val="00DC7C03"/>
    <w:rsid w:val="00DE2514"/>
    <w:rsid w:val="00DE28C6"/>
    <w:rsid w:val="00DE6608"/>
    <w:rsid w:val="00DE6CA9"/>
    <w:rsid w:val="00DF482D"/>
    <w:rsid w:val="00DF598C"/>
    <w:rsid w:val="00E059D7"/>
    <w:rsid w:val="00E230C5"/>
    <w:rsid w:val="00E241B2"/>
    <w:rsid w:val="00E33D4E"/>
    <w:rsid w:val="00E36AED"/>
    <w:rsid w:val="00E374AF"/>
    <w:rsid w:val="00E43C9D"/>
    <w:rsid w:val="00E46C5D"/>
    <w:rsid w:val="00E50CBC"/>
    <w:rsid w:val="00E52C51"/>
    <w:rsid w:val="00E546B5"/>
    <w:rsid w:val="00E5479B"/>
    <w:rsid w:val="00E548B1"/>
    <w:rsid w:val="00E5508D"/>
    <w:rsid w:val="00E64EFF"/>
    <w:rsid w:val="00E70934"/>
    <w:rsid w:val="00E74567"/>
    <w:rsid w:val="00E74EAB"/>
    <w:rsid w:val="00E75E03"/>
    <w:rsid w:val="00E81EFA"/>
    <w:rsid w:val="00E84413"/>
    <w:rsid w:val="00E85ED8"/>
    <w:rsid w:val="00EA0098"/>
    <w:rsid w:val="00EA2F25"/>
    <w:rsid w:val="00EA6187"/>
    <w:rsid w:val="00EB2139"/>
    <w:rsid w:val="00EC3223"/>
    <w:rsid w:val="00EC4E84"/>
    <w:rsid w:val="00EC5414"/>
    <w:rsid w:val="00EE3A76"/>
    <w:rsid w:val="00EE4C9B"/>
    <w:rsid w:val="00EE4F20"/>
    <w:rsid w:val="00EF0904"/>
    <w:rsid w:val="00EF211D"/>
    <w:rsid w:val="00F03B6F"/>
    <w:rsid w:val="00F1037F"/>
    <w:rsid w:val="00F33B1A"/>
    <w:rsid w:val="00F37E92"/>
    <w:rsid w:val="00F41085"/>
    <w:rsid w:val="00F467C5"/>
    <w:rsid w:val="00F5087A"/>
    <w:rsid w:val="00F56A9F"/>
    <w:rsid w:val="00F61ECD"/>
    <w:rsid w:val="00F626F4"/>
    <w:rsid w:val="00F64479"/>
    <w:rsid w:val="00F70F1F"/>
    <w:rsid w:val="00F71485"/>
    <w:rsid w:val="00F770AD"/>
    <w:rsid w:val="00F8101B"/>
    <w:rsid w:val="00F8431F"/>
    <w:rsid w:val="00F84F20"/>
    <w:rsid w:val="00F928AE"/>
    <w:rsid w:val="00F948A1"/>
    <w:rsid w:val="00F94E01"/>
    <w:rsid w:val="00FA5796"/>
    <w:rsid w:val="00FA6AF4"/>
    <w:rsid w:val="00FB16DF"/>
    <w:rsid w:val="00FB3350"/>
    <w:rsid w:val="00FB5C39"/>
    <w:rsid w:val="00FC302D"/>
    <w:rsid w:val="00FC33E9"/>
    <w:rsid w:val="00FC5C6B"/>
    <w:rsid w:val="00FC649F"/>
    <w:rsid w:val="00FF3DAE"/>
    <w:rsid w:val="00FF4E11"/>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6CF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2A7558"/>
    <w:pPr>
      <w:tabs>
        <w:tab w:val="right" w:leader="dot" w:pos="10337"/>
      </w:tabs>
      <w:spacing w:after="100"/>
    </w:p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7"/>
    <w:uiPriority w:val="59"/>
    <w:rsid w:val="001024E9"/>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22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46B50-7E8C-497C-A6B7-7D3CE3E9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2598</TotalTime>
  <Pages>20</Pages>
  <Words>4943</Words>
  <Characters>36984</Characters>
  <Application>Microsoft Office Word</Application>
  <DocSecurity>0</DocSecurity>
  <Lines>308</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348</cp:revision>
  <cp:lastPrinted>2023-11-28T06:22:00Z</cp:lastPrinted>
  <dcterms:created xsi:type="dcterms:W3CDTF">2020-01-22T07:27:00Z</dcterms:created>
  <dcterms:modified xsi:type="dcterms:W3CDTF">2024-01-16T10:52:00Z</dcterms:modified>
</cp:coreProperties>
</file>