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398B08D2" w:rsidR="005043E5" w:rsidRPr="004737A8" w:rsidRDefault="00324F62" w:rsidP="004E2A4D">
      <w:pPr>
        <w:keepNext/>
        <w:snapToGrid w:val="0"/>
        <w:spacing w:line="288" w:lineRule="auto"/>
        <w:ind w:left="993" w:firstLine="141"/>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4D5CFB">
        <w:rPr>
          <w:rFonts w:ascii="Times New Roman" w:hAnsi="Times New Roman" w:cs="Times New Roman"/>
          <w:b/>
          <w:i/>
          <w:sz w:val="26"/>
          <w:szCs w:val="26"/>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48F9F8A4" w14:textId="77777777" w:rsidR="00B07307" w:rsidRPr="004737A8" w:rsidRDefault="00B07307" w:rsidP="004D5CFB">
      <w:pPr>
        <w:snapToGrid w:val="0"/>
        <w:spacing w:line="288" w:lineRule="auto"/>
        <w:ind w:right="566"/>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7BAE7261"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4D67">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25DE29F2" w:rsidR="005043E5" w:rsidRPr="004737A8" w:rsidRDefault="00324F62" w:rsidP="004D5CFB">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e"/>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e"/>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4F18EA3" w14:textId="77777777" w:rsidR="005B5331"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76271466" w:history="1">
            <w:r w:rsidR="005B5331" w:rsidRPr="00532129">
              <w:rPr>
                <w:rStyle w:val="a8"/>
                <w:b/>
              </w:rPr>
              <w:t>1. Общие положения</w:t>
            </w:r>
            <w:r w:rsidR="005B5331">
              <w:rPr>
                <w:webHidden/>
              </w:rPr>
              <w:tab/>
            </w:r>
            <w:r w:rsidR="005B5331">
              <w:rPr>
                <w:webHidden/>
              </w:rPr>
              <w:fldChar w:fldCharType="begin"/>
            </w:r>
            <w:r w:rsidR="005B5331">
              <w:rPr>
                <w:webHidden/>
              </w:rPr>
              <w:instrText xml:space="preserve"> PAGEREF _Toc176271466 \h </w:instrText>
            </w:r>
            <w:r w:rsidR="005B5331">
              <w:rPr>
                <w:webHidden/>
              </w:rPr>
            </w:r>
            <w:r w:rsidR="005B5331">
              <w:rPr>
                <w:webHidden/>
              </w:rPr>
              <w:fldChar w:fldCharType="separate"/>
            </w:r>
            <w:r w:rsidR="005B5331">
              <w:rPr>
                <w:webHidden/>
              </w:rPr>
              <w:t>3</w:t>
            </w:r>
            <w:r w:rsidR="005B5331">
              <w:rPr>
                <w:webHidden/>
              </w:rPr>
              <w:fldChar w:fldCharType="end"/>
            </w:r>
          </w:hyperlink>
        </w:p>
        <w:p w14:paraId="21F9E30D" w14:textId="77777777" w:rsidR="005B5331" w:rsidRDefault="00D26E42">
          <w:pPr>
            <w:pStyle w:val="19"/>
            <w:rPr>
              <w:rFonts w:asciiTheme="minorHAnsi" w:eastAsiaTheme="minorEastAsia" w:hAnsiTheme="minorHAnsi" w:cstheme="minorBidi"/>
              <w:sz w:val="22"/>
              <w:szCs w:val="22"/>
            </w:rPr>
          </w:pPr>
          <w:hyperlink w:anchor="_Toc176271467" w:history="1">
            <w:r w:rsidR="005B5331" w:rsidRPr="00532129">
              <w:rPr>
                <w:rStyle w:val="a8"/>
                <w:b/>
              </w:rPr>
              <w:t>2. Предмет закупки</w:t>
            </w:r>
            <w:r w:rsidR="005B5331">
              <w:rPr>
                <w:webHidden/>
              </w:rPr>
              <w:tab/>
            </w:r>
            <w:r w:rsidR="005B5331">
              <w:rPr>
                <w:webHidden/>
              </w:rPr>
              <w:fldChar w:fldCharType="begin"/>
            </w:r>
            <w:r w:rsidR="005B5331">
              <w:rPr>
                <w:webHidden/>
              </w:rPr>
              <w:instrText xml:space="preserve"> PAGEREF _Toc176271467 \h </w:instrText>
            </w:r>
            <w:r w:rsidR="005B5331">
              <w:rPr>
                <w:webHidden/>
              </w:rPr>
            </w:r>
            <w:r w:rsidR="005B5331">
              <w:rPr>
                <w:webHidden/>
              </w:rPr>
              <w:fldChar w:fldCharType="separate"/>
            </w:r>
            <w:r w:rsidR="005B5331">
              <w:rPr>
                <w:webHidden/>
              </w:rPr>
              <w:t>4</w:t>
            </w:r>
            <w:r w:rsidR="005B5331">
              <w:rPr>
                <w:webHidden/>
              </w:rPr>
              <w:fldChar w:fldCharType="end"/>
            </w:r>
          </w:hyperlink>
        </w:p>
        <w:p w14:paraId="0A88296A" w14:textId="77777777" w:rsidR="005B5331" w:rsidRDefault="00D26E42">
          <w:pPr>
            <w:pStyle w:val="19"/>
            <w:rPr>
              <w:rFonts w:asciiTheme="minorHAnsi" w:eastAsiaTheme="minorEastAsia" w:hAnsiTheme="minorHAnsi" w:cstheme="minorBidi"/>
              <w:sz w:val="22"/>
              <w:szCs w:val="22"/>
            </w:rPr>
          </w:pPr>
          <w:hyperlink w:anchor="_Toc176271468" w:history="1">
            <w:r w:rsidR="005B5331" w:rsidRPr="00532129">
              <w:rPr>
                <w:rStyle w:val="a8"/>
              </w:rPr>
              <w:t>2.1 Техническая часть</w:t>
            </w:r>
            <w:r w:rsidR="005B5331">
              <w:rPr>
                <w:webHidden/>
              </w:rPr>
              <w:tab/>
            </w:r>
            <w:r w:rsidR="005B5331">
              <w:rPr>
                <w:webHidden/>
              </w:rPr>
              <w:fldChar w:fldCharType="begin"/>
            </w:r>
            <w:r w:rsidR="005B5331">
              <w:rPr>
                <w:webHidden/>
              </w:rPr>
              <w:instrText xml:space="preserve"> PAGEREF _Toc176271468 \h </w:instrText>
            </w:r>
            <w:r w:rsidR="005B5331">
              <w:rPr>
                <w:webHidden/>
              </w:rPr>
            </w:r>
            <w:r w:rsidR="005B5331">
              <w:rPr>
                <w:webHidden/>
              </w:rPr>
              <w:fldChar w:fldCharType="separate"/>
            </w:r>
            <w:r w:rsidR="005B5331">
              <w:rPr>
                <w:webHidden/>
              </w:rPr>
              <w:t>4</w:t>
            </w:r>
            <w:r w:rsidR="005B5331">
              <w:rPr>
                <w:webHidden/>
              </w:rPr>
              <w:fldChar w:fldCharType="end"/>
            </w:r>
          </w:hyperlink>
        </w:p>
        <w:p w14:paraId="24A98A1F" w14:textId="77777777" w:rsidR="005B5331" w:rsidRDefault="00D26E42">
          <w:pPr>
            <w:pStyle w:val="19"/>
            <w:rPr>
              <w:rFonts w:asciiTheme="minorHAnsi" w:eastAsiaTheme="minorEastAsia" w:hAnsiTheme="minorHAnsi" w:cstheme="minorBidi"/>
              <w:sz w:val="22"/>
              <w:szCs w:val="22"/>
            </w:rPr>
          </w:pPr>
          <w:hyperlink w:anchor="_Toc176271469" w:history="1">
            <w:r w:rsidR="005B5331" w:rsidRPr="00532129">
              <w:rPr>
                <w:rStyle w:val="a8"/>
              </w:rPr>
              <w:t>2.2 Коммерческая часть</w:t>
            </w:r>
            <w:r w:rsidR="005B5331">
              <w:rPr>
                <w:webHidden/>
              </w:rPr>
              <w:tab/>
            </w:r>
            <w:r w:rsidR="005B5331">
              <w:rPr>
                <w:webHidden/>
              </w:rPr>
              <w:fldChar w:fldCharType="begin"/>
            </w:r>
            <w:r w:rsidR="005B5331">
              <w:rPr>
                <w:webHidden/>
              </w:rPr>
              <w:instrText xml:space="preserve"> PAGEREF _Toc176271469 \h </w:instrText>
            </w:r>
            <w:r w:rsidR="005B5331">
              <w:rPr>
                <w:webHidden/>
              </w:rPr>
            </w:r>
            <w:r w:rsidR="005B5331">
              <w:rPr>
                <w:webHidden/>
              </w:rPr>
              <w:fldChar w:fldCharType="separate"/>
            </w:r>
            <w:r w:rsidR="005B5331">
              <w:rPr>
                <w:webHidden/>
              </w:rPr>
              <w:t>5</w:t>
            </w:r>
            <w:r w:rsidR="005B5331">
              <w:rPr>
                <w:webHidden/>
              </w:rPr>
              <w:fldChar w:fldCharType="end"/>
            </w:r>
          </w:hyperlink>
        </w:p>
        <w:p w14:paraId="17248D19" w14:textId="77777777" w:rsidR="005B5331" w:rsidRDefault="00D26E42">
          <w:pPr>
            <w:pStyle w:val="19"/>
            <w:rPr>
              <w:rFonts w:asciiTheme="minorHAnsi" w:eastAsiaTheme="minorEastAsia" w:hAnsiTheme="minorHAnsi" w:cstheme="minorBidi"/>
              <w:sz w:val="22"/>
              <w:szCs w:val="22"/>
            </w:rPr>
          </w:pPr>
          <w:hyperlink w:anchor="_Toc176271470" w:history="1">
            <w:r w:rsidR="005B5331" w:rsidRPr="00532129">
              <w:rPr>
                <w:rStyle w:val="a8"/>
                <w:b/>
              </w:rPr>
              <w:t>3. Требования к Участникам и документы, подлежащие к предоставлению</w:t>
            </w:r>
            <w:r w:rsidR="005B5331">
              <w:rPr>
                <w:webHidden/>
              </w:rPr>
              <w:tab/>
            </w:r>
            <w:r w:rsidR="005B5331">
              <w:rPr>
                <w:webHidden/>
              </w:rPr>
              <w:fldChar w:fldCharType="begin"/>
            </w:r>
            <w:r w:rsidR="005B5331">
              <w:rPr>
                <w:webHidden/>
              </w:rPr>
              <w:instrText xml:space="preserve"> PAGEREF _Toc176271470 \h </w:instrText>
            </w:r>
            <w:r w:rsidR="005B5331">
              <w:rPr>
                <w:webHidden/>
              </w:rPr>
            </w:r>
            <w:r w:rsidR="005B5331">
              <w:rPr>
                <w:webHidden/>
              </w:rPr>
              <w:fldChar w:fldCharType="separate"/>
            </w:r>
            <w:r w:rsidR="005B5331">
              <w:rPr>
                <w:webHidden/>
              </w:rPr>
              <w:t>5</w:t>
            </w:r>
            <w:r w:rsidR="005B5331">
              <w:rPr>
                <w:webHidden/>
              </w:rPr>
              <w:fldChar w:fldCharType="end"/>
            </w:r>
          </w:hyperlink>
        </w:p>
        <w:p w14:paraId="7045B6A5" w14:textId="77777777" w:rsidR="005B5331" w:rsidRDefault="00D26E42">
          <w:pPr>
            <w:pStyle w:val="19"/>
            <w:rPr>
              <w:rFonts w:asciiTheme="minorHAnsi" w:eastAsiaTheme="minorEastAsia" w:hAnsiTheme="minorHAnsi" w:cstheme="minorBidi"/>
              <w:sz w:val="22"/>
              <w:szCs w:val="22"/>
            </w:rPr>
          </w:pPr>
          <w:hyperlink w:anchor="_Toc176271471" w:history="1">
            <w:r w:rsidR="005B5331" w:rsidRPr="00532129">
              <w:rPr>
                <w:rStyle w:val="a8"/>
                <w:b/>
              </w:rPr>
              <w:t>3.1 Требования к Участникам</w:t>
            </w:r>
            <w:r w:rsidR="005B5331">
              <w:rPr>
                <w:webHidden/>
              </w:rPr>
              <w:tab/>
            </w:r>
            <w:r w:rsidR="005B5331">
              <w:rPr>
                <w:webHidden/>
              </w:rPr>
              <w:fldChar w:fldCharType="begin"/>
            </w:r>
            <w:r w:rsidR="005B5331">
              <w:rPr>
                <w:webHidden/>
              </w:rPr>
              <w:instrText xml:space="preserve"> PAGEREF _Toc176271471 \h </w:instrText>
            </w:r>
            <w:r w:rsidR="005B5331">
              <w:rPr>
                <w:webHidden/>
              </w:rPr>
            </w:r>
            <w:r w:rsidR="005B5331">
              <w:rPr>
                <w:webHidden/>
              </w:rPr>
              <w:fldChar w:fldCharType="separate"/>
            </w:r>
            <w:r w:rsidR="005B5331">
              <w:rPr>
                <w:webHidden/>
              </w:rPr>
              <w:t>5</w:t>
            </w:r>
            <w:r w:rsidR="005B5331">
              <w:rPr>
                <w:webHidden/>
              </w:rPr>
              <w:fldChar w:fldCharType="end"/>
            </w:r>
          </w:hyperlink>
        </w:p>
        <w:p w14:paraId="3D7CCB7B" w14:textId="77777777" w:rsidR="005B5331" w:rsidRDefault="00D26E42">
          <w:pPr>
            <w:pStyle w:val="19"/>
            <w:rPr>
              <w:rFonts w:asciiTheme="minorHAnsi" w:eastAsiaTheme="minorEastAsia" w:hAnsiTheme="minorHAnsi" w:cstheme="minorBidi"/>
              <w:sz w:val="22"/>
              <w:szCs w:val="22"/>
            </w:rPr>
          </w:pPr>
          <w:hyperlink w:anchor="_Toc176271472" w:history="1">
            <w:r w:rsidR="005B5331" w:rsidRPr="00532129">
              <w:rPr>
                <w:rStyle w:val="a8"/>
                <w:b/>
              </w:rPr>
              <w:t>3.2 Требования к документам</w:t>
            </w:r>
            <w:r w:rsidR="005B5331">
              <w:rPr>
                <w:webHidden/>
              </w:rPr>
              <w:tab/>
            </w:r>
            <w:r w:rsidR="005B5331">
              <w:rPr>
                <w:webHidden/>
              </w:rPr>
              <w:fldChar w:fldCharType="begin"/>
            </w:r>
            <w:r w:rsidR="005B5331">
              <w:rPr>
                <w:webHidden/>
              </w:rPr>
              <w:instrText xml:space="preserve"> PAGEREF _Toc176271472 \h </w:instrText>
            </w:r>
            <w:r w:rsidR="005B5331">
              <w:rPr>
                <w:webHidden/>
              </w:rPr>
            </w:r>
            <w:r w:rsidR="005B5331">
              <w:rPr>
                <w:webHidden/>
              </w:rPr>
              <w:fldChar w:fldCharType="separate"/>
            </w:r>
            <w:r w:rsidR="005B5331">
              <w:rPr>
                <w:webHidden/>
              </w:rPr>
              <w:t>6</w:t>
            </w:r>
            <w:r w:rsidR="005B5331">
              <w:rPr>
                <w:webHidden/>
              </w:rPr>
              <w:fldChar w:fldCharType="end"/>
            </w:r>
          </w:hyperlink>
        </w:p>
        <w:p w14:paraId="77970B1E" w14:textId="77777777" w:rsidR="005B5331" w:rsidRDefault="00D26E42">
          <w:pPr>
            <w:pStyle w:val="19"/>
            <w:rPr>
              <w:rFonts w:asciiTheme="minorHAnsi" w:eastAsiaTheme="minorEastAsia" w:hAnsiTheme="minorHAnsi" w:cstheme="minorBidi"/>
              <w:sz w:val="22"/>
              <w:szCs w:val="22"/>
            </w:rPr>
          </w:pPr>
          <w:hyperlink w:anchor="_Toc176271473" w:history="1">
            <w:r w:rsidR="005B5331" w:rsidRPr="00532129">
              <w:rPr>
                <w:rStyle w:val="a8"/>
                <w:b/>
              </w:rPr>
              <w:t>4. Подготовка Предложений</w:t>
            </w:r>
            <w:r w:rsidR="005B5331">
              <w:rPr>
                <w:webHidden/>
              </w:rPr>
              <w:tab/>
            </w:r>
            <w:r w:rsidR="005B5331">
              <w:rPr>
                <w:webHidden/>
              </w:rPr>
              <w:fldChar w:fldCharType="begin"/>
            </w:r>
            <w:r w:rsidR="005B5331">
              <w:rPr>
                <w:webHidden/>
              </w:rPr>
              <w:instrText xml:space="preserve"> PAGEREF _Toc176271473 \h </w:instrText>
            </w:r>
            <w:r w:rsidR="005B5331">
              <w:rPr>
                <w:webHidden/>
              </w:rPr>
            </w:r>
            <w:r w:rsidR="005B5331">
              <w:rPr>
                <w:webHidden/>
              </w:rPr>
              <w:fldChar w:fldCharType="separate"/>
            </w:r>
            <w:r w:rsidR="005B5331">
              <w:rPr>
                <w:webHidden/>
              </w:rPr>
              <w:t>6</w:t>
            </w:r>
            <w:r w:rsidR="005B5331">
              <w:rPr>
                <w:webHidden/>
              </w:rPr>
              <w:fldChar w:fldCharType="end"/>
            </w:r>
          </w:hyperlink>
        </w:p>
        <w:p w14:paraId="78926B24" w14:textId="77777777" w:rsidR="005B5331" w:rsidRDefault="00D26E42">
          <w:pPr>
            <w:pStyle w:val="19"/>
            <w:rPr>
              <w:rFonts w:asciiTheme="minorHAnsi" w:eastAsiaTheme="minorEastAsia" w:hAnsiTheme="minorHAnsi" w:cstheme="minorBidi"/>
              <w:sz w:val="22"/>
              <w:szCs w:val="22"/>
            </w:rPr>
          </w:pPr>
          <w:hyperlink w:anchor="_Toc176271474" w:history="1">
            <w:r w:rsidR="005B5331" w:rsidRPr="00532129">
              <w:rPr>
                <w:rStyle w:val="a8"/>
                <w:b/>
              </w:rPr>
              <w:t>4.1. Общие требования к Предложению</w:t>
            </w:r>
            <w:r w:rsidR="005B5331">
              <w:rPr>
                <w:webHidden/>
              </w:rPr>
              <w:tab/>
            </w:r>
            <w:r w:rsidR="005B5331">
              <w:rPr>
                <w:webHidden/>
              </w:rPr>
              <w:fldChar w:fldCharType="begin"/>
            </w:r>
            <w:r w:rsidR="005B5331">
              <w:rPr>
                <w:webHidden/>
              </w:rPr>
              <w:instrText xml:space="preserve"> PAGEREF _Toc176271474 \h </w:instrText>
            </w:r>
            <w:r w:rsidR="005B5331">
              <w:rPr>
                <w:webHidden/>
              </w:rPr>
            </w:r>
            <w:r w:rsidR="005B5331">
              <w:rPr>
                <w:webHidden/>
              </w:rPr>
              <w:fldChar w:fldCharType="separate"/>
            </w:r>
            <w:r w:rsidR="005B5331">
              <w:rPr>
                <w:webHidden/>
              </w:rPr>
              <w:t>6</w:t>
            </w:r>
            <w:r w:rsidR="005B5331">
              <w:rPr>
                <w:webHidden/>
              </w:rPr>
              <w:fldChar w:fldCharType="end"/>
            </w:r>
          </w:hyperlink>
        </w:p>
        <w:p w14:paraId="24253DFD" w14:textId="77777777" w:rsidR="005B5331" w:rsidRDefault="00D26E42">
          <w:pPr>
            <w:pStyle w:val="19"/>
            <w:rPr>
              <w:rFonts w:asciiTheme="minorHAnsi" w:eastAsiaTheme="minorEastAsia" w:hAnsiTheme="minorHAnsi" w:cstheme="minorBidi"/>
              <w:sz w:val="22"/>
              <w:szCs w:val="22"/>
            </w:rPr>
          </w:pPr>
          <w:hyperlink w:anchor="_Toc176271475" w:history="1">
            <w:r w:rsidR="005B5331" w:rsidRPr="00532129">
              <w:rPr>
                <w:rStyle w:val="a8"/>
                <w:b/>
              </w:rPr>
              <w:t>4.2. Требования к языку Предложения</w:t>
            </w:r>
            <w:r w:rsidR="005B5331">
              <w:rPr>
                <w:webHidden/>
              </w:rPr>
              <w:tab/>
            </w:r>
            <w:r w:rsidR="005B5331">
              <w:rPr>
                <w:webHidden/>
              </w:rPr>
              <w:fldChar w:fldCharType="begin"/>
            </w:r>
            <w:r w:rsidR="005B5331">
              <w:rPr>
                <w:webHidden/>
              </w:rPr>
              <w:instrText xml:space="preserve"> PAGEREF _Toc176271475 \h </w:instrText>
            </w:r>
            <w:r w:rsidR="005B5331">
              <w:rPr>
                <w:webHidden/>
              </w:rPr>
            </w:r>
            <w:r w:rsidR="005B5331">
              <w:rPr>
                <w:webHidden/>
              </w:rPr>
              <w:fldChar w:fldCharType="separate"/>
            </w:r>
            <w:r w:rsidR="005B5331">
              <w:rPr>
                <w:webHidden/>
              </w:rPr>
              <w:t>7</w:t>
            </w:r>
            <w:r w:rsidR="005B5331">
              <w:rPr>
                <w:webHidden/>
              </w:rPr>
              <w:fldChar w:fldCharType="end"/>
            </w:r>
          </w:hyperlink>
        </w:p>
        <w:p w14:paraId="43C7DAC4" w14:textId="77777777" w:rsidR="005B5331" w:rsidRDefault="00D26E42">
          <w:pPr>
            <w:pStyle w:val="19"/>
            <w:rPr>
              <w:rFonts w:asciiTheme="minorHAnsi" w:eastAsiaTheme="minorEastAsia" w:hAnsiTheme="minorHAnsi" w:cstheme="minorBidi"/>
              <w:sz w:val="22"/>
              <w:szCs w:val="22"/>
            </w:rPr>
          </w:pPr>
          <w:hyperlink w:anchor="_Toc176271476" w:history="1">
            <w:r w:rsidR="005B5331" w:rsidRPr="00532129">
              <w:rPr>
                <w:rStyle w:val="a8"/>
                <w:b/>
              </w:rPr>
              <w:t>4.3. Разъяснение Закупочной документации</w:t>
            </w:r>
            <w:r w:rsidR="005B5331">
              <w:rPr>
                <w:webHidden/>
              </w:rPr>
              <w:tab/>
            </w:r>
            <w:r w:rsidR="005B5331">
              <w:rPr>
                <w:webHidden/>
              </w:rPr>
              <w:fldChar w:fldCharType="begin"/>
            </w:r>
            <w:r w:rsidR="005B5331">
              <w:rPr>
                <w:webHidden/>
              </w:rPr>
              <w:instrText xml:space="preserve"> PAGEREF _Toc176271476 \h </w:instrText>
            </w:r>
            <w:r w:rsidR="005B5331">
              <w:rPr>
                <w:webHidden/>
              </w:rPr>
            </w:r>
            <w:r w:rsidR="005B5331">
              <w:rPr>
                <w:webHidden/>
              </w:rPr>
              <w:fldChar w:fldCharType="separate"/>
            </w:r>
            <w:r w:rsidR="005B5331">
              <w:rPr>
                <w:webHidden/>
              </w:rPr>
              <w:t>7</w:t>
            </w:r>
            <w:r w:rsidR="005B5331">
              <w:rPr>
                <w:webHidden/>
              </w:rPr>
              <w:fldChar w:fldCharType="end"/>
            </w:r>
          </w:hyperlink>
        </w:p>
        <w:p w14:paraId="65207275" w14:textId="77777777" w:rsidR="005B5331" w:rsidRDefault="00D26E42">
          <w:pPr>
            <w:pStyle w:val="19"/>
            <w:rPr>
              <w:rFonts w:asciiTheme="minorHAnsi" w:eastAsiaTheme="minorEastAsia" w:hAnsiTheme="minorHAnsi" w:cstheme="minorBidi"/>
              <w:sz w:val="22"/>
              <w:szCs w:val="22"/>
            </w:rPr>
          </w:pPr>
          <w:hyperlink w:anchor="_Toc176271477" w:history="1">
            <w:r w:rsidR="005B5331" w:rsidRPr="00532129">
              <w:rPr>
                <w:rStyle w:val="a8"/>
                <w:b/>
              </w:rPr>
              <w:t>4.4. Продление срока окончания приема Предложений</w:t>
            </w:r>
            <w:r w:rsidR="005B5331">
              <w:rPr>
                <w:webHidden/>
              </w:rPr>
              <w:tab/>
            </w:r>
            <w:r w:rsidR="005B5331">
              <w:rPr>
                <w:webHidden/>
              </w:rPr>
              <w:fldChar w:fldCharType="begin"/>
            </w:r>
            <w:r w:rsidR="005B5331">
              <w:rPr>
                <w:webHidden/>
              </w:rPr>
              <w:instrText xml:space="preserve"> PAGEREF _Toc176271477 \h </w:instrText>
            </w:r>
            <w:r w:rsidR="005B5331">
              <w:rPr>
                <w:webHidden/>
              </w:rPr>
            </w:r>
            <w:r w:rsidR="005B5331">
              <w:rPr>
                <w:webHidden/>
              </w:rPr>
              <w:fldChar w:fldCharType="separate"/>
            </w:r>
            <w:r w:rsidR="005B5331">
              <w:rPr>
                <w:webHidden/>
              </w:rPr>
              <w:t>7</w:t>
            </w:r>
            <w:r w:rsidR="005B5331">
              <w:rPr>
                <w:webHidden/>
              </w:rPr>
              <w:fldChar w:fldCharType="end"/>
            </w:r>
          </w:hyperlink>
        </w:p>
        <w:p w14:paraId="28D3E9DE" w14:textId="77777777" w:rsidR="005B5331" w:rsidRDefault="00D26E42">
          <w:pPr>
            <w:pStyle w:val="19"/>
            <w:rPr>
              <w:rFonts w:asciiTheme="minorHAnsi" w:eastAsiaTheme="minorEastAsia" w:hAnsiTheme="minorHAnsi" w:cstheme="minorBidi"/>
              <w:sz w:val="22"/>
              <w:szCs w:val="22"/>
            </w:rPr>
          </w:pPr>
          <w:hyperlink w:anchor="_Toc176271478" w:history="1">
            <w:r w:rsidR="005B5331" w:rsidRPr="00532129">
              <w:rPr>
                <w:rStyle w:val="a8"/>
                <w:b/>
              </w:rPr>
              <w:t>5. Подача предложений и их прием.</w:t>
            </w:r>
            <w:r w:rsidR="005B5331">
              <w:rPr>
                <w:webHidden/>
              </w:rPr>
              <w:tab/>
            </w:r>
            <w:r w:rsidR="005B5331">
              <w:rPr>
                <w:webHidden/>
              </w:rPr>
              <w:fldChar w:fldCharType="begin"/>
            </w:r>
            <w:r w:rsidR="005B5331">
              <w:rPr>
                <w:webHidden/>
              </w:rPr>
              <w:instrText xml:space="preserve"> PAGEREF _Toc176271478 \h </w:instrText>
            </w:r>
            <w:r w:rsidR="005B5331">
              <w:rPr>
                <w:webHidden/>
              </w:rPr>
            </w:r>
            <w:r w:rsidR="005B5331">
              <w:rPr>
                <w:webHidden/>
              </w:rPr>
              <w:fldChar w:fldCharType="separate"/>
            </w:r>
            <w:r w:rsidR="005B5331">
              <w:rPr>
                <w:webHidden/>
              </w:rPr>
              <w:t>8</w:t>
            </w:r>
            <w:r w:rsidR="005B5331">
              <w:rPr>
                <w:webHidden/>
              </w:rPr>
              <w:fldChar w:fldCharType="end"/>
            </w:r>
          </w:hyperlink>
        </w:p>
        <w:p w14:paraId="64BFAAAF" w14:textId="77777777" w:rsidR="005B5331" w:rsidRDefault="00D26E42">
          <w:pPr>
            <w:pStyle w:val="19"/>
            <w:rPr>
              <w:rFonts w:asciiTheme="minorHAnsi" w:eastAsiaTheme="minorEastAsia" w:hAnsiTheme="minorHAnsi" w:cstheme="minorBidi"/>
              <w:sz w:val="22"/>
              <w:szCs w:val="22"/>
            </w:rPr>
          </w:pPr>
          <w:hyperlink w:anchor="_Toc176271479" w:history="1">
            <w:r w:rsidR="005B5331" w:rsidRPr="00532129">
              <w:rPr>
                <w:rStyle w:val="a8"/>
                <w:b/>
              </w:rPr>
              <w:t>6. Оценка Предложений и проведение переговоров</w:t>
            </w:r>
            <w:r w:rsidR="005B5331">
              <w:rPr>
                <w:webHidden/>
              </w:rPr>
              <w:tab/>
            </w:r>
            <w:r w:rsidR="005B5331">
              <w:rPr>
                <w:webHidden/>
              </w:rPr>
              <w:fldChar w:fldCharType="begin"/>
            </w:r>
            <w:r w:rsidR="005B5331">
              <w:rPr>
                <w:webHidden/>
              </w:rPr>
              <w:instrText xml:space="preserve"> PAGEREF _Toc176271479 \h </w:instrText>
            </w:r>
            <w:r w:rsidR="005B5331">
              <w:rPr>
                <w:webHidden/>
              </w:rPr>
            </w:r>
            <w:r w:rsidR="005B5331">
              <w:rPr>
                <w:webHidden/>
              </w:rPr>
              <w:fldChar w:fldCharType="separate"/>
            </w:r>
            <w:r w:rsidR="005B5331">
              <w:rPr>
                <w:webHidden/>
              </w:rPr>
              <w:t>8</w:t>
            </w:r>
            <w:r w:rsidR="005B5331">
              <w:rPr>
                <w:webHidden/>
              </w:rPr>
              <w:fldChar w:fldCharType="end"/>
            </w:r>
          </w:hyperlink>
        </w:p>
        <w:p w14:paraId="2803EEE4" w14:textId="77777777" w:rsidR="005B5331" w:rsidRDefault="00D26E42">
          <w:pPr>
            <w:pStyle w:val="19"/>
            <w:rPr>
              <w:rFonts w:asciiTheme="minorHAnsi" w:eastAsiaTheme="minorEastAsia" w:hAnsiTheme="minorHAnsi" w:cstheme="minorBidi"/>
              <w:sz w:val="22"/>
              <w:szCs w:val="22"/>
            </w:rPr>
          </w:pPr>
          <w:hyperlink w:anchor="_Toc176271480" w:history="1">
            <w:r w:rsidR="005B5331" w:rsidRPr="00532129">
              <w:rPr>
                <w:rStyle w:val="a8"/>
                <w:b/>
              </w:rPr>
              <w:t>6.1. Общие положения</w:t>
            </w:r>
            <w:r w:rsidR="005B5331">
              <w:rPr>
                <w:webHidden/>
              </w:rPr>
              <w:tab/>
            </w:r>
            <w:r w:rsidR="005B5331">
              <w:rPr>
                <w:webHidden/>
              </w:rPr>
              <w:fldChar w:fldCharType="begin"/>
            </w:r>
            <w:r w:rsidR="005B5331">
              <w:rPr>
                <w:webHidden/>
              </w:rPr>
              <w:instrText xml:space="preserve"> PAGEREF _Toc176271480 \h </w:instrText>
            </w:r>
            <w:r w:rsidR="005B5331">
              <w:rPr>
                <w:webHidden/>
              </w:rPr>
            </w:r>
            <w:r w:rsidR="005B5331">
              <w:rPr>
                <w:webHidden/>
              </w:rPr>
              <w:fldChar w:fldCharType="separate"/>
            </w:r>
            <w:r w:rsidR="005B5331">
              <w:rPr>
                <w:webHidden/>
              </w:rPr>
              <w:t>8</w:t>
            </w:r>
            <w:r w:rsidR="005B5331">
              <w:rPr>
                <w:webHidden/>
              </w:rPr>
              <w:fldChar w:fldCharType="end"/>
            </w:r>
          </w:hyperlink>
        </w:p>
        <w:p w14:paraId="39F06936" w14:textId="77777777" w:rsidR="005B5331" w:rsidRDefault="00D26E42">
          <w:pPr>
            <w:pStyle w:val="19"/>
            <w:rPr>
              <w:rFonts w:asciiTheme="minorHAnsi" w:eastAsiaTheme="minorEastAsia" w:hAnsiTheme="minorHAnsi" w:cstheme="minorBidi"/>
              <w:sz w:val="22"/>
              <w:szCs w:val="22"/>
            </w:rPr>
          </w:pPr>
          <w:hyperlink w:anchor="_Toc176271481" w:history="1">
            <w:r w:rsidR="005B5331" w:rsidRPr="00532129">
              <w:rPr>
                <w:rStyle w:val="a8"/>
                <w:b/>
              </w:rPr>
              <w:t>6.2. Отборочная стадия</w:t>
            </w:r>
            <w:r w:rsidR="005B5331">
              <w:rPr>
                <w:webHidden/>
              </w:rPr>
              <w:tab/>
            </w:r>
            <w:r w:rsidR="005B5331">
              <w:rPr>
                <w:webHidden/>
              </w:rPr>
              <w:fldChar w:fldCharType="begin"/>
            </w:r>
            <w:r w:rsidR="005B5331">
              <w:rPr>
                <w:webHidden/>
              </w:rPr>
              <w:instrText xml:space="preserve"> PAGEREF _Toc176271481 \h </w:instrText>
            </w:r>
            <w:r w:rsidR="005B5331">
              <w:rPr>
                <w:webHidden/>
              </w:rPr>
            </w:r>
            <w:r w:rsidR="005B5331">
              <w:rPr>
                <w:webHidden/>
              </w:rPr>
              <w:fldChar w:fldCharType="separate"/>
            </w:r>
            <w:r w:rsidR="005B5331">
              <w:rPr>
                <w:webHidden/>
              </w:rPr>
              <w:t>8</w:t>
            </w:r>
            <w:r w:rsidR="005B5331">
              <w:rPr>
                <w:webHidden/>
              </w:rPr>
              <w:fldChar w:fldCharType="end"/>
            </w:r>
          </w:hyperlink>
        </w:p>
        <w:p w14:paraId="570101ED" w14:textId="77777777" w:rsidR="005B5331" w:rsidRDefault="00D26E42">
          <w:pPr>
            <w:pStyle w:val="19"/>
            <w:rPr>
              <w:rFonts w:asciiTheme="minorHAnsi" w:eastAsiaTheme="minorEastAsia" w:hAnsiTheme="minorHAnsi" w:cstheme="minorBidi"/>
              <w:sz w:val="22"/>
              <w:szCs w:val="22"/>
            </w:rPr>
          </w:pPr>
          <w:hyperlink w:anchor="_Toc176271482" w:history="1">
            <w:r w:rsidR="005B5331" w:rsidRPr="00532129">
              <w:rPr>
                <w:rStyle w:val="a8"/>
                <w:b/>
              </w:rPr>
              <w:t>6.3. Оценочная стадия</w:t>
            </w:r>
            <w:r w:rsidR="005B5331">
              <w:rPr>
                <w:webHidden/>
              </w:rPr>
              <w:tab/>
            </w:r>
            <w:r w:rsidR="005B5331">
              <w:rPr>
                <w:webHidden/>
              </w:rPr>
              <w:fldChar w:fldCharType="begin"/>
            </w:r>
            <w:r w:rsidR="005B5331">
              <w:rPr>
                <w:webHidden/>
              </w:rPr>
              <w:instrText xml:space="preserve"> PAGEREF _Toc176271482 \h </w:instrText>
            </w:r>
            <w:r w:rsidR="005B5331">
              <w:rPr>
                <w:webHidden/>
              </w:rPr>
            </w:r>
            <w:r w:rsidR="005B5331">
              <w:rPr>
                <w:webHidden/>
              </w:rPr>
              <w:fldChar w:fldCharType="separate"/>
            </w:r>
            <w:r w:rsidR="005B5331">
              <w:rPr>
                <w:webHidden/>
              </w:rPr>
              <w:t>8</w:t>
            </w:r>
            <w:r w:rsidR="005B5331">
              <w:rPr>
                <w:webHidden/>
              </w:rPr>
              <w:fldChar w:fldCharType="end"/>
            </w:r>
          </w:hyperlink>
        </w:p>
        <w:p w14:paraId="5CB3BB9C" w14:textId="77777777" w:rsidR="005B5331" w:rsidRDefault="00D26E42">
          <w:pPr>
            <w:pStyle w:val="19"/>
            <w:rPr>
              <w:rFonts w:asciiTheme="minorHAnsi" w:eastAsiaTheme="minorEastAsia" w:hAnsiTheme="minorHAnsi" w:cstheme="minorBidi"/>
              <w:sz w:val="22"/>
              <w:szCs w:val="22"/>
            </w:rPr>
          </w:pPr>
          <w:hyperlink w:anchor="_Toc176271483" w:history="1">
            <w:r w:rsidR="005B5331" w:rsidRPr="00532129">
              <w:rPr>
                <w:rStyle w:val="a8"/>
                <w:b/>
              </w:rPr>
              <w:t>6.4. Проведение переторжки</w:t>
            </w:r>
            <w:r w:rsidR="005B5331">
              <w:rPr>
                <w:webHidden/>
              </w:rPr>
              <w:tab/>
            </w:r>
            <w:r w:rsidR="005B5331">
              <w:rPr>
                <w:webHidden/>
              </w:rPr>
              <w:fldChar w:fldCharType="begin"/>
            </w:r>
            <w:r w:rsidR="005B5331">
              <w:rPr>
                <w:webHidden/>
              </w:rPr>
              <w:instrText xml:space="preserve"> PAGEREF _Toc176271483 \h </w:instrText>
            </w:r>
            <w:r w:rsidR="005B5331">
              <w:rPr>
                <w:webHidden/>
              </w:rPr>
            </w:r>
            <w:r w:rsidR="005B5331">
              <w:rPr>
                <w:webHidden/>
              </w:rPr>
              <w:fldChar w:fldCharType="separate"/>
            </w:r>
            <w:r w:rsidR="005B5331">
              <w:rPr>
                <w:webHidden/>
              </w:rPr>
              <w:t>8</w:t>
            </w:r>
            <w:r w:rsidR="005B5331">
              <w:rPr>
                <w:webHidden/>
              </w:rPr>
              <w:fldChar w:fldCharType="end"/>
            </w:r>
          </w:hyperlink>
        </w:p>
        <w:p w14:paraId="763139B1" w14:textId="77777777" w:rsidR="005B5331" w:rsidRDefault="00D26E42">
          <w:pPr>
            <w:pStyle w:val="19"/>
            <w:rPr>
              <w:rFonts w:asciiTheme="minorHAnsi" w:eastAsiaTheme="minorEastAsia" w:hAnsiTheme="minorHAnsi" w:cstheme="minorBidi"/>
              <w:sz w:val="22"/>
              <w:szCs w:val="22"/>
            </w:rPr>
          </w:pPr>
          <w:hyperlink w:anchor="_Toc176271484" w:history="1">
            <w:r w:rsidR="005B5331" w:rsidRPr="00532129">
              <w:rPr>
                <w:rStyle w:val="a8"/>
                <w:b/>
              </w:rPr>
              <w:t>7. Определение Победителя и Подписание Договора</w:t>
            </w:r>
            <w:r w:rsidR="005B5331">
              <w:rPr>
                <w:webHidden/>
              </w:rPr>
              <w:tab/>
            </w:r>
            <w:r w:rsidR="005B5331">
              <w:rPr>
                <w:webHidden/>
              </w:rPr>
              <w:fldChar w:fldCharType="begin"/>
            </w:r>
            <w:r w:rsidR="005B5331">
              <w:rPr>
                <w:webHidden/>
              </w:rPr>
              <w:instrText xml:space="preserve"> PAGEREF _Toc176271484 \h </w:instrText>
            </w:r>
            <w:r w:rsidR="005B5331">
              <w:rPr>
                <w:webHidden/>
              </w:rPr>
            </w:r>
            <w:r w:rsidR="005B5331">
              <w:rPr>
                <w:webHidden/>
              </w:rPr>
              <w:fldChar w:fldCharType="separate"/>
            </w:r>
            <w:r w:rsidR="005B5331">
              <w:rPr>
                <w:webHidden/>
              </w:rPr>
              <w:t>9</w:t>
            </w:r>
            <w:r w:rsidR="005B5331">
              <w:rPr>
                <w:webHidden/>
              </w:rPr>
              <w:fldChar w:fldCharType="end"/>
            </w:r>
          </w:hyperlink>
        </w:p>
        <w:p w14:paraId="597F3C53" w14:textId="77777777" w:rsidR="005B5331" w:rsidRDefault="00D26E42">
          <w:pPr>
            <w:pStyle w:val="19"/>
            <w:rPr>
              <w:rFonts w:asciiTheme="minorHAnsi" w:eastAsiaTheme="minorEastAsia" w:hAnsiTheme="minorHAnsi" w:cstheme="minorBidi"/>
              <w:sz w:val="22"/>
              <w:szCs w:val="22"/>
            </w:rPr>
          </w:pPr>
          <w:hyperlink w:anchor="_Toc176271485" w:history="1">
            <w:r w:rsidR="005B5331" w:rsidRPr="00532129">
              <w:rPr>
                <w:rStyle w:val="a8"/>
                <w:b/>
              </w:rPr>
              <w:t>8. Уведомление Участников о результатах Запроса предложений</w:t>
            </w:r>
            <w:r w:rsidR="005B5331">
              <w:rPr>
                <w:webHidden/>
              </w:rPr>
              <w:tab/>
            </w:r>
            <w:r w:rsidR="005B5331">
              <w:rPr>
                <w:webHidden/>
              </w:rPr>
              <w:fldChar w:fldCharType="begin"/>
            </w:r>
            <w:r w:rsidR="005B5331">
              <w:rPr>
                <w:webHidden/>
              </w:rPr>
              <w:instrText xml:space="preserve"> PAGEREF _Toc176271485 \h </w:instrText>
            </w:r>
            <w:r w:rsidR="005B5331">
              <w:rPr>
                <w:webHidden/>
              </w:rPr>
            </w:r>
            <w:r w:rsidR="005B5331">
              <w:rPr>
                <w:webHidden/>
              </w:rPr>
              <w:fldChar w:fldCharType="separate"/>
            </w:r>
            <w:r w:rsidR="005B5331">
              <w:rPr>
                <w:webHidden/>
              </w:rPr>
              <w:t>9</w:t>
            </w:r>
            <w:r w:rsidR="005B5331">
              <w:rPr>
                <w:webHidden/>
              </w:rPr>
              <w:fldChar w:fldCharType="end"/>
            </w:r>
          </w:hyperlink>
        </w:p>
        <w:p w14:paraId="013A3444" w14:textId="77777777" w:rsidR="005B5331" w:rsidRDefault="00D26E42">
          <w:pPr>
            <w:pStyle w:val="19"/>
            <w:rPr>
              <w:rFonts w:asciiTheme="minorHAnsi" w:eastAsiaTheme="minorEastAsia" w:hAnsiTheme="minorHAnsi" w:cstheme="minorBidi"/>
              <w:sz w:val="22"/>
              <w:szCs w:val="22"/>
            </w:rPr>
          </w:pPr>
          <w:hyperlink w:anchor="_Toc176271486" w:history="1">
            <w:r w:rsidR="005B5331" w:rsidRPr="00532129">
              <w:rPr>
                <w:rStyle w:val="a8"/>
                <w:b/>
              </w:rPr>
              <w:t>9. Образцы основных форм документов, включаемых в Предложение</w:t>
            </w:r>
            <w:r w:rsidR="005B5331">
              <w:rPr>
                <w:webHidden/>
              </w:rPr>
              <w:tab/>
            </w:r>
            <w:r w:rsidR="005B5331">
              <w:rPr>
                <w:webHidden/>
              </w:rPr>
              <w:fldChar w:fldCharType="begin"/>
            </w:r>
            <w:r w:rsidR="005B5331">
              <w:rPr>
                <w:webHidden/>
              </w:rPr>
              <w:instrText xml:space="preserve"> PAGEREF _Toc176271486 \h </w:instrText>
            </w:r>
            <w:r w:rsidR="005B5331">
              <w:rPr>
                <w:webHidden/>
              </w:rPr>
            </w:r>
            <w:r w:rsidR="005B5331">
              <w:rPr>
                <w:webHidden/>
              </w:rPr>
              <w:fldChar w:fldCharType="separate"/>
            </w:r>
            <w:r w:rsidR="005B5331">
              <w:rPr>
                <w:webHidden/>
              </w:rPr>
              <w:t>10</w:t>
            </w:r>
            <w:r w:rsidR="005B5331">
              <w:rPr>
                <w:webHidden/>
              </w:rPr>
              <w:fldChar w:fldCharType="end"/>
            </w:r>
          </w:hyperlink>
        </w:p>
        <w:p w14:paraId="30F3CEB3" w14:textId="77777777" w:rsidR="005B5331" w:rsidRDefault="00D26E42">
          <w:pPr>
            <w:pStyle w:val="19"/>
            <w:rPr>
              <w:rFonts w:asciiTheme="minorHAnsi" w:eastAsiaTheme="minorEastAsia" w:hAnsiTheme="minorHAnsi" w:cstheme="minorBidi"/>
              <w:sz w:val="22"/>
              <w:szCs w:val="22"/>
            </w:rPr>
          </w:pPr>
          <w:hyperlink w:anchor="_Toc176271487" w:history="1">
            <w:r w:rsidR="005B5331" w:rsidRPr="00532129">
              <w:rPr>
                <w:rStyle w:val="a8"/>
                <w:b/>
              </w:rPr>
              <w:t>9.1 Письмо о подаче оферты (Форма №1)</w:t>
            </w:r>
            <w:r w:rsidR="005B5331">
              <w:rPr>
                <w:webHidden/>
              </w:rPr>
              <w:tab/>
            </w:r>
            <w:r w:rsidR="005B5331">
              <w:rPr>
                <w:webHidden/>
              </w:rPr>
              <w:fldChar w:fldCharType="begin"/>
            </w:r>
            <w:r w:rsidR="005B5331">
              <w:rPr>
                <w:webHidden/>
              </w:rPr>
              <w:instrText xml:space="preserve"> PAGEREF _Toc176271487 \h </w:instrText>
            </w:r>
            <w:r w:rsidR="005B5331">
              <w:rPr>
                <w:webHidden/>
              </w:rPr>
            </w:r>
            <w:r w:rsidR="005B5331">
              <w:rPr>
                <w:webHidden/>
              </w:rPr>
              <w:fldChar w:fldCharType="separate"/>
            </w:r>
            <w:r w:rsidR="005B5331">
              <w:rPr>
                <w:webHidden/>
              </w:rPr>
              <w:t>10</w:t>
            </w:r>
            <w:r w:rsidR="005B5331">
              <w:rPr>
                <w:webHidden/>
              </w:rPr>
              <w:fldChar w:fldCharType="end"/>
            </w:r>
          </w:hyperlink>
        </w:p>
        <w:p w14:paraId="144D7323" w14:textId="77777777" w:rsidR="005B5331" w:rsidRDefault="00D26E42">
          <w:pPr>
            <w:pStyle w:val="19"/>
            <w:rPr>
              <w:rFonts w:asciiTheme="minorHAnsi" w:eastAsiaTheme="minorEastAsia" w:hAnsiTheme="minorHAnsi" w:cstheme="minorBidi"/>
              <w:sz w:val="22"/>
              <w:szCs w:val="22"/>
            </w:rPr>
          </w:pPr>
          <w:hyperlink w:anchor="_Toc176271488" w:history="1">
            <w:r w:rsidR="005B5331" w:rsidRPr="00532129">
              <w:rPr>
                <w:rStyle w:val="a8"/>
                <w:b/>
              </w:rPr>
              <w:t>9.2 Коммерческое предложение (Форма №2)</w:t>
            </w:r>
            <w:r w:rsidR="005B5331">
              <w:rPr>
                <w:webHidden/>
              </w:rPr>
              <w:tab/>
            </w:r>
            <w:r w:rsidR="005B5331">
              <w:rPr>
                <w:webHidden/>
              </w:rPr>
              <w:fldChar w:fldCharType="begin"/>
            </w:r>
            <w:r w:rsidR="005B5331">
              <w:rPr>
                <w:webHidden/>
              </w:rPr>
              <w:instrText xml:space="preserve"> PAGEREF _Toc176271488 \h </w:instrText>
            </w:r>
            <w:r w:rsidR="005B5331">
              <w:rPr>
                <w:webHidden/>
              </w:rPr>
            </w:r>
            <w:r w:rsidR="005B5331">
              <w:rPr>
                <w:webHidden/>
              </w:rPr>
              <w:fldChar w:fldCharType="separate"/>
            </w:r>
            <w:r w:rsidR="005B5331">
              <w:rPr>
                <w:webHidden/>
              </w:rPr>
              <w:t>12</w:t>
            </w:r>
            <w:r w:rsidR="005B5331">
              <w:rPr>
                <w:webHidden/>
              </w:rPr>
              <w:fldChar w:fldCharType="end"/>
            </w:r>
          </w:hyperlink>
        </w:p>
        <w:p w14:paraId="7A46B6FA" w14:textId="77777777" w:rsidR="005B5331" w:rsidRDefault="00D26E42">
          <w:pPr>
            <w:pStyle w:val="19"/>
            <w:rPr>
              <w:rFonts w:asciiTheme="minorHAnsi" w:eastAsiaTheme="minorEastAsia" w:hAnsiTheme="minorHAnsi" w:cstheme="minorBidi"/>
              <w:sz w:val="22"/>
              <w:szCs w:val="22"/>
            </w:rPr>
          </w:pPr>
          <w:hyperlink w:anchor="_Toc176271489" w:history="1">
            <w:r w:rsidR="005B5331" w:rsidRPr="00532129">
              <w:rPr>
                <w:rStyle w:val="a8"/>
                <w:b/>
              </w:rPr>
              <w:t>9.3 Анкета Участника (Форма №3)</w:t>
            </w:r>
            <w:r w:rsidR="005B5331">
              <w:rPr>
                <w:webHidden/>
              </w:rPr>
              <w:tab/>
            </w:r>
            <w:r w:rsidR="005B5331">
              <w:rPr>
                <w:webHidden/>
              </w:rPr>
              <w:fldChar w:fldCharType="begin"/>
            </w:r>
            <w:r w:rsidR="005B5331">
              <w:rPr>
                <w:webHidden/>
              </w:rPr>
              <w:instrText xml:space="preserve"> PAGEREF _Toc176271489 \h </w:instrText>
            </w:r>
            <w:r w:rsidR="005B5331">
              <w:rPr>
                <w:webHidden/>
              </w:rPr>
            </w:r>
            <w:r w:rsidR="005B5331">
              <w:rPr>
                <w:webHidden/>
              </w:rPr>
              <w:fldChar w:fldCharType="separate"/>
            </w:r>
            <w:r w:rsidR="005B5331">
              <w:rPr>
                <w:webHidden/>
              </w:rPr>
              <w:t>20</w:t>
            </w:r>
            <w:r w:rsidR="005B5331">
              <w:rPr>
                <w:webHidden/>
              </w:rPr>
              <w:fldChar w:fldCharType="end"/>
            </w:r>
          </w:hyperlink>
        </w:p>
        <w:p w14:paraId="05E6924B" w14:textId="77777777" w:rsidR="005B5331" w:rsidRDefault="00D26E42">
          <w:pPr>
            <w:pStyle w:val="19"/>
            <w:rPr>
              <w:rFonts w:asciiTheme="minorHAnsi" w:eastAsiaTheme="minorEastAsia" w:hAnsiTheme="minorHAnsi" w:cstheme="minorBidi"/>
              <w:sz w:val="22"/>
              <w:szCs w:val="22"/>
            </w:rPr>
          </w:pPr>
          <w:hyperlink w:anchor="_Toc176271490" w:history="1">
            <w:r w:rsidR="005B5331" w:rsidRPr="00532129">
              <w:rPr>
                <w:rStyle w:val="a8"/>
                <w:b/>
              </w:rPr>
              <w:t>9.4 Справка об опыте работы (Форма №4)</w:t>
            </w:r>
            <w:r w:rsidR="005B5331">
              <w:rPr>
                <w:webHidden/>
              </w:rPr>
              <w:tab/>
            </w:r>
            <w:r w:rsidR="005B5331">
              <w:rPr>
                <w:webHidden/>
              </w:rPr>
              <w:fldChar w:fldCharType="begin"/>
            </w:r>
            <w:r w:rsidR="005B5331">
              <w:rPr>
                <w:webHidden/>
              </w:rPr>
              <w:instrText xml:space="preserve"> PAGEREF _Toc176271490 \h </w:instrText>
            </w:r>
            <w:r w:rsidR="005B5331">
              <w:rPr>
                <w:webHidden/>
              </w:rPr>
            </w:r>
            <w:r w:rsidR="005B5331">
              <w:rPr>
                <w:webHidden/>
              </w:rPr>
              <w:fldChar w:fldCharType="separate"/>
            </w:r>
            <w:r w:rsidR="005B5331">
              <w:rPr>
                <w:webHidden/>
              </w:rPr>
              <w:t>21</w:t>
            </w:r>
            <w:r w:rsidR="005B5331">
              <w:rPr>
                <w:webHidden/>
              </w:rPr>
              <w:fldChar w:fldCharType="end"/>
            </w:r>
          </w:hyperlink>
        </w:p>
        <w:p w14:paraId="7986EDAE" w14:textId="77777777" w:rsidR="005B5331" w:rsidRDefault="00D26E42">
          <w:pPr>
            <w:pStyle w:val="19"/>
            <w:rPr>
              <w:rFonts w:asciiTheme="minorHAnsi" w:eastAsiaTheme="minorEastAsia" w:hAnsiTheme="minorHAnsi" w:cstheme="minorBidi"/>
              <w:sz w:val="22"/>
              <w:szCs w:val="22"/>
            </w:rPr>
          </w:pPr>
          <w:hyperlink w:anchor="_Toc176271491" w:history="1">
            <w:r w:rsidR="005B5331" w:rsidRPr="00532129">
              <w:rPr>
                <w:rStyle w:val="a8"/>
                <w:b/>
              </w:rPr>
              <w:t>9.5 Справка о материально-технических ресурсах (Форма №5)</w:t>
            </w:r>
            <w:r w:rsidR="005B5331">
              <w:rPr>
                <w:webHidden/>
              </w:rPr>
              <w:tab/>
            </w:r>
            <w:r w:rsidR="005B5331">
              <w:rPr>
                <w:webHidden/>
              </w:rPr>
              <w:fldChar w:fldCharType="begin"/>
            </w:r>
            <w:r w:rsidR="005B5331">
              <w:rPr>
                <w:webHidden/>
              </w:rPr>
              <w:instrText xml:space="preserve"> PAGEREF _Toc176271491 \h </w:instrText>
            </w:r>
            <w:r w:rsidR="005B5331">
              <w:rPr>
                <w:webHidden/>
              </w:rPr>
            </w:r>
            <w:r w:rsidR="005B5331">
              <w:rPr>
                <w:webHidden/>
              </w:rPr>
              <w:fldChar w:fldCharType="separate"/>
            </w:r>
            <w:r w:rsidR="005B5331">
              <w:rPr>
                <w:webHidden/>
              </w:rPr>
              <w:t>23</w:t>
            </w:r>
            <w:r w:rsidR="005B5331">
              <w:rPr>
                <w:webHidden/>
              </w:rPr>
              <w:fldChar w:fldCharType="end"/>
            </w:r>
          </w:hyperlink>
        </w:p>
        <w:p w14:paraId="48593362" w14:textId="77777777" w:rsidR="005B5331" w:rsidRDefault="00D26E42">
          <w:pPr>
            <w:pStyle w:val="19"/>
            <w:rPr>
              <w:rFonts w:asciiTheme="minorHAnsi" w:eastAsiaTheme="minorEastAsia" w:hAnsiTheme="minorHAnsi" w:cstheme="minorBidi"/>
              <w:sz w:val="22"/>
              <w:szCs w:val="22"/>
            </w:rPr>
          </w:pPr>
          <w:hyperlink w:anchor="_Toc176271492" w:history="1">
            <w:r w:rsidR="005B5331" w:rsidRPr="00532129">
              <w:rPr>
                <w:rStyle w:val="a8"/>
                <w:b/>
              </w:rPr>
              <w:t>9.6 Справка о кадровых ресурсах (Форма №6)</w:t>
            </w:r>
            <w:r w:rsidR="005B5331">
              <w:rPr>
                <w:webHidden/>
              </w:rPr>
              <w:tab/>
            </w:r>
            <w:r w:rsidR="005B5331">
              <w:rPr>
                <w:webHidden/>
              </w:rPr>
              <w:fldChar w:fldCharType="begin"/>
            </w:r>
            <w:r w:rsidR="005B5331">
              <w:rPr>
                <w:webHidden/>
              </w:rPr>
              <w:instrText xml:space="preserve"> PAGEREF _Toc176271492 \h </w:instrText>
            </w:r>
            <w:r w:rsidR="005B5331">
              <w:rPr>
                <w:webHidden/>
              </w:rPr>
            </w:r>
            <w:r w:rsidR="005B5331">
              <w:rPr>
                <w:webHidden/>
              </w:rPr>
              <w:fldChar w:fldCharType="separate"/>
            </w:r>
            <w:r w:rsidR="005B5331">
              <w:rPr>
                <w:webHidden/>
              </w:rPr>
              <w:t>24</w:t>
            </w:r>
            <w:r w:rsidR="005B5331">
              <w:rPr>
                <w:webHidden/>
              </w:rPr>
              <w:fldChar w:fldCharType="end"/>
            </w:r>
          </w:hyperlink>
        </w:p>
        <w:p w14:paraId="21150428" w14:textId="77777777" w:rsidR="005B5331" w:rsidRDefault="00D26E42">
          <w:pPr>
            <w:pStyle w:val="19"/>
            <w:rPr>
              <w:rFonts w:asciiTheme="minorHAnsi" w:eastAsiaTheme="minorEastAsia" w:hAnsiTheme="minorHAnsi" w:cstheme="minorBidi"/>
              <w:sz w:val="22"/>
              <w:szCs w:val="22"/>
            </w:rPr>
          </w:pPr>
          <w:hyperlink w:anchor="_Toc176271493" w:history="1">
            <w:r w:rsidR="005B5331" w:rsidRPr="00532129">
              <w:rPr>
                <w:rStyle w:val="a8"/>
                <w:b/>
              </w:rPr>
              <w:t>Приложение № 1. Памятка о Единой Горячей линии</w:t>
            </w:r>
            <w:r w:rsidR="005B5331">
              <w:rPr>
                <w:webHidden/>
              </w:rPr>
              <w:tab/>
            </w:r>
            <w:r w:rsidR="005B5331">
              <w:rPr>
                <w:webHidden/>
              </w:rPr>
              <w:fldChar w:fldCharType="begin"/>
            </w:r>
            <w:r w:rsidR="005B5331">
              <w:rPr>
                <w:webHidden/>
              </w:rPr>
              <w:instrText xml:space="preserve"> PAGEREF _Toc176271493 \h </w:instrText>
            </w:r>
            <w:r w:rsidR="005B5331">
              <w:rPr>
                <w:webHidden/>
              </w:rPr>
            </w:r>
            <w:r w:rsidR="005B5331">
              <w:rPr>
                <w:webHidden/>
              </w:rPr>
              <w:fldChar w:fldCharType="separate"/>
            </w:r>
            <w:r w:rsidR="005B5331">
              <w:rPr>
                <w:webHidden/>
              </w:rPr>
              <w:t>26</w:t>
            </w:r>
            <w:r w:rsidR="005B5331">
              <w:rPr>
                <w:webHidden/>
              </w:rPr>
              <w:fldChar w:fldCharType="end"/>
            </w:r>
          </w:hyperlink>
        </w:p>
        <w:p w14:paraId="3E4D25EF" w14:textId="77777777" w:rsidR="005B5331" w:rsidRDefault="00D26E42">
          <w:pPr>
            <w:pStyle w:val="19"/>
            <w:rPr>
              <w:rFonts w:asciiTheme="minorHAnsi" w:eastAsiaTheme="minorEastAsia" w:hAnsiTheme="minorHAnsi" w:cstheme="minorBidi"/>
              <w:sz w:val="22"/>
              <w:szCs w:val="22"/>
            </w:rPr>
          </w:pPr>
          <w:hyperlink w:anchor="_Toc176271494" w:history="1">
            <w:r w:rsidR="005B5331" w:rsidRPr="00532129">
              <w:rPr>
                <w:rStyle w:val="a8"/>
                <w:b/>
              </w:rPr>
              <w:t>Приложение № 2. Методика оценки и сопоставления предложений</w:t>
            </w:r>
            <w:r w:rsidR="005B5331">
              <w:rPr>
                <w:webHidden/>
              </w:rPr>
              <w:tab/>
            </w:r>
            <w:r w:rsidR="005B5331">
              <w:rPr>
                <w:webHidden/>
              </w:rPr>
              <w:fldChar w:fldCharType="begin"/>
            </w:r>
            <w:r w:rsidR="005B5331">
              <w:rPr>
                <w:webHidden/>
              </w:rPr>
              <w:instrText xml:space="preserve"> PAGEREF _Toc176271494 \h </w:instrText>
            </w:r>
            <w:r w:rsidR="005B5331">
              <w:rPr>
                <w:webHidden/>
              </w:rPr>
            </w:r>
            <w:r w:rsidR="005B5331">
              <w:rPr>
                <w:webHidden/>
              </w:rPr>
              <w:fldChar w:fldCharType="separate"/>
            </w:r>
            <w:r w:rsidR="005B5331">
              <w:rPr>
                <w:webHidden/>
              </w:rPr>
              <w:t>27</w:t>
            </w:r>
            <w:r w:rsidR="005B5331">
              <w:rPr>
                <w:webHidden/>
              </w:rPr>
              <w:fldChar w:fldCharType="end"/>
            </w:r>
          </w:hyperlink>
        </w:p>
        <w:p w14:paraId="30B50C87" w14:textId="77777777" w:rsidR="005B5331" w:rsidRDefault="00D26E42">
          <w:pPr>
            <w:pStyle w:val="19"/>
            <w:rPr>
              <w:rFonts w:asciiTheme="minorHAnsi" w:eastAsiaTheme="minorEastAsia" w:hAnsiTheme="minorHAnsi" w:cstheme="minorBidi"/>
              <w:sz w:val="22"/>
              <w:szCs w:val="22"/>
            </w:rPr>
          </w:pPr>
          <w:hyperlink w:anchor="_Toc176271495" w:history="1">
            <w:r w:rsidR="005B5331" w:rsidRPr="00532129">
              <w:rPr>
                <w:rStyle w:val="a8"/>
                <w:b/>
              </w:rPr>
              <w:t>Приложение № 3. Техническое задание</w:t>
            </w:r>
            <w:r w:rsidR="005B5331">
              <w:rPr>
                <w:webHidden/>
              </w:rPr>
              <w:tab/>
            </w:r>
            <w:r w:rsidR="005B5331">
              <w:rPr>
                <w:webHidden/>
              </w:rPr>
              <w:fldChar w:fldCharType="begin"/>
            </w:r>
            <w:r w:rsidR="005B5331">
              <w:rPr>
                <w:webHidden/>
              </w:rPr>
              <w:instrText xml:space="preserve"> PAGEREF _Toc176271495 \h </w:instrText>
            </w:r>
            <w:r w:rsidR="005B5331">
              <w:rPr>
                <w:webHidden/>
              </w:rPr>
            </w:r>
            <w:r w:rsidR="005B5331">
              <w:rPr>
                <w:webHidden/>
              </w:rPr>
              <w:fldChar w:fldCharType="separate"/>
            </w:r>
            <w:r w:rsidR="005B5331">
              <w:rPr>
                <w:webHidden/>
              </w:rPr>
              <w:t>28</w:t>
            </w:r>
            <w:r w:rsidR="005B5331">
              <w:rPr>
                <w:webHidden/>
              </w:rPr>
              <w:fldChar w:fldCharType="end"/>
            </w:r>
          </w:hyperlink>
        </w:p>
        <w:p w14:paraId="2CAE748E" w14:textId="77777777" w:rsidR="005B5331" w:rsidRDefault="00D26E42">
          <w:pPr>
            <w:pStyle w:val="19"/>
            <w:rPr>
              <w:rFonts w:asciiTheme="minorHAnsi" w:eastAsiaTheme="minorEastAsia" w:hAnsiTheme="minorHAnsi" w:cstheme="minorBidi"/>
              <w:sz w:val="22"/>
              <w:szCs w:val="22"/>
            </w:rPr>
          </w:pPr>
          <w:hyperlink w:anchor="_Toc176271496" w:history="1">
            <w:r w:rsidR="005B5331" w:rsidRPr="00532129">
              <w:rPr>
                <w:rStyle w:val="a8"/>
                <w:b/>
              </w:rPr>
              <w:t>Приложение № 4. Проект Договора</w:t>
            </w:r>
            <w:r w:rsidR="005B5331">
              <w:rPr>
                <w:webHidden/>
              </w:rPr>
              <w:tab/>
            </w:r>
            <w:r w:rsidR="005B5331">
              <w:rPr>
                <w:webHidden/>
              </w:rPr>
              <w:fldChar w:fldCharType="begin"/>
            </w:r>
            <w:r w:rsidR="005B5331">
              <w:rPr>
                <w:webHidden/>
              </w:rPr>
              <w:instrText xml:space="preserve"> PAGEREF _Toc176271496 \h </w:instrText>
            </w:r>
            <w:r w:rsidR="005B5331">
              <w:rPr>
                <w:webHidden/>
              </w:rPr>
            </w:r>
            <w:r w:rsidR="005B5331">
              <w:rPr>
                <w:webHidden/>
              </w:rPr>
              <w:fldChar w:fldCharType="separate"/>
            </w:r>
            <w:r w:rsidR="005B5331">
              <w:rPr>
                <w:webHidden/>
              </w:rPr>
              <w:t>28</w:t>
            </w:r>
            <w:r w:rsidR="005B5331">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D26E42">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Default="004F035A" w:rsidP="00063998">
      <w:pPr>
        <w:rPr>
          <w:rFonts w:ascii="Times New Roman" w:hAnsi="Times New Roman" w:cs="Times New Roman"/>
        </w:rPr>
      </w:pPr>
    </w:p>
    <w:p w14:paraId="56FBF198" w14:textId="77777777" w:rsidR="004D5CFB" w:rsidRDefault="004D5CFB" w:rsidP="00063998">
      <w:pPr>
        <w:rPr>
          <w:rFonts w:ascii="Times New Roman" w:hAnsi="Times New Roman" w:cs="Times New Roman"/>
        </w:rPr>
      </w:pPr>
    </w:p>
    <w:p w14:paraId="1A703567" w14:textId="77777777" w:rsidR="004D5CFB" w:rsidRDefault="004D5CFB" w:rsidP="00063998">
      <w:pPr>
        <w:rPr>
          <w:rFonts w:ascii="Times New Roman" w:hAnsi="Times New Roman" w:cs="Times New Roman"/>
        </w:rPr>
      </w:pPr>
    </w:p>
    <w:p w14:paraId="5DBD7A72" w14:textId="77777777" w:rsidR="004D5CFB" w:rsidRPr="004737A8" w:rsidRDefault="004D5CFB"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6271466"/>
      <w:r w:rsidRPr="004737A8">
        <w:rPr>
          <w:rFonts w:ascii="Times New Roman" w:hAnsi="Times New Roman" w:cs="Times New Roman"/>
          <w:b/>
          <w:color w:val="auto"/>
          <w:sz w:val="24"/>
          <w:szCs w:val="24"/>
        </w:rPr>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66BB3597"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304E3F">
        <w:rPr>
          <w:rFonts w:ascii="Times New Roman" w:hAnsi="Times New Roman" w:cs="Times New Roman"/>
          <w:i/>
          <w:sz w:val="24"/>
          <w:szCs w:val="24"/>
        </w:rPr>
        <w:t>специалист по контролю закупочных цен</w:t>
      </w:r>
      <w:r w:rsidR="004E2A4D" w:rsidRPr="00641B24">
        <w:rPr>
          <w:rFonts w:ascii="Times New Roman" w:hAnsi="Times New Roman" w:cs="Times New Roman"/>
          <w:i/>
          <w:sz w:val="24"/>
          <w:szCs w:val="24"/>
        </w:rPr>
        <w:t xml:space="preserve"> </w:t>
      </w:r>
      <w:r w:rsidR="00304E3F" w:rsidRPr="001E056C">
        <w:rPr>
          <w:rFonts w:ascii="Times New Roman" w:hAnsi="Times New Roman" w:cs="Times New Roman"/>
          <w:i/>
          <w:sz w:val="24"/>
          <w:szCs w:val="24"/>
        </w:rPr>
        <w:t>Гаврицкова Е.А.</w:t>
      </w:r>
      <w:r w:rsidR="004E2A4D" w:rsidRPr="001E056C">
        <w:rPr>
          <w:rFonts w:ascii="Times New Roman" w:hAnsi="Times New Roman" w:cs="Times New Roman"/>
          <w:i/>
          <w:sz w:val="24"/>
          <w:szCs w:val="24"/>
        </w:rPr>
        <w:t>,</w:t>
      </w:r>
      <w:r w:rsidR="004E2A4D" w:rsidRPr="001E056C">
        <w:rPr>
          <w:rFonts w:ascii="Times New Roman" w:hAnsi="Times New Roman" w:cs="Times New Roman"/>
          <w:sz w:val="24"/>
          <w:szCs w:val="24"/>
        </w:rPr>
        <w:t xml:space="preserve"> контактный телефон: 8 (8362) 68-43-</w:t>
      </w:r>
      <w:r w:rsidR="00304E3F" w:rsidRPr="001E056C">
        <w:rPr>
          <w:rFonts w:ascii="Times New Roman" w:hAnsi="Times New Roman" w:cs="Times New Roman"/>
          <w:sz w:val="24"/>
          <w:szCs w:val="24"/>
        </w:rPr>
        <w:t>57</w:t>
      </w:r>
      <w:r w:rsidR="004E2A4D" w:rsidRPr="001E056C">
        <w:rPr>
          <w:rFonts w:ascii="Times New Roman" w:hAnsi="Times New Roman" w:cs="Times New Roman"/>
          <w:sz w:val="24"/>
          <w:szCs w:val="24"/>
        </w:rPr>
        <w:t xml:space="preserve">, 8 987 718 1000, адрес электронной почты: </w:t>
      </w:r>
      <w:hyperlink r:id="rId8" w:history="1">
        <w:r w:rsidR="004E2A4D" w:rsidRPr="001E056C">
          <w:rPr>
            <w:rStyle w:val="a8"/>
            <w:rFonts w:ascii="Times New Roman" w:hAnsi="Times New Roman" w:cs="Times New Roman"/>
            <w:color w:val="auto"/>
            <w:sz w:val="24"/>
            <w:szCs w:val="24"/>
            <w:u w:val="none"/>
          </w:rPr>
          <w:t>zakupki46@zpp12.ru</w:t>
        </w:r>
      </w:hyperlink>
      <w:r w:rsidR="004E2A4D" w:rsidRPr="001E056C">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6A8FA229" w:rsidR="00A650C2" w:rsidRPr="00B60E73" w:rsidRDefault="005422E4">
      <w:pPr>
        <w:snapToGrid w:val="0"/>
        <w:contextualSpacing/>
        <w:jc w:val="both"/>
        <w:rPr>
          <w:rFonts w:ascii="Times New Roman" w:hAnsi="Times New Roman" w:cs="Times New Roman"/>
          <w:sz w:val="24"/>
          <w:szCs w:val="24"/>
        </w:rPr>
      </w:pPr>
      <w:r w:rsidRPr="001E056C">
        <w:rPr>
          <w:rFonts w:ascii="Times New Roman" w:hAnsi="Times New Roman" w:cs="Times New Roman"/>
          <w:bCs/>
          <w:sz w:val="24"/>
          <w:szCs w:val="24"/>
        </w:rPr>
        <w:t xml:space="preserve">Контактное лицо – </w:t>
      </w:r>
      <w:r w:rsidR="004D5CFB" w:rsidRPr="00B60E73">
        <w:rPr>
          <w:rFonts w:ascii="Times New Roman" w:eastAsia="Calibri" w:hAnsi="Times New Roman" w:cs="Times New Roman"/>
          <w:i/>
          <w:sz w:val="24"/>
          <w:szCs w:val="24"/>
        </w:rPr>
        <w:t>главный конструктор - начальник конструкторско-технологического управления</w:t>
      </w:r>
      <w:r w:rsidR="005E4034" w:rsidRPr="00B60E73">
        <w:rPr>
          <w:rFonts w:ascii="Times New Roman" w:eastAsia="Calibri" w:hAnsi="Times New Roman" w:cs="Times New Roman"/>
          <w:i/>
          <w:sz w:val="24"/>
          <w:szCs w:val="24"/>
        </w:rPr>
        <w:t xml:space="preserve"> </w:t>
      </w:r>
      <w:proofErr w:type="spellStart"/>
      <w:r w:rsidR="004D5CFB" w:rsidRPr="00B60E73">
        <w:rPr>
          <w:rFonts w:ascii="Times New Roman" w:eastAsia="Calibri" w:hAnsi="Times New Roman" w:cs="Times New Roman"/>
          <w:i/>
          <w:sz w:val="24"/>
          <w:szCs w:val="24"/>
        </w:rPr>
        <w:t>Гагаричева</w:t>
      </w:r>
      <w:proofErr w:type="spellEnd"/>
      <w:r w:rsidR="004D5CFB" w:rsidRPr="00B60E73">
        <w:rPr>
          <w:rFonts w:ascii="Times New Roman" w:eastAsia="Calibri" w:hAnsi="Times New Roman" w:cs="Times New Roman"/>
          <w:i/>
          <w:sz w:val="24"/>
          <w:szCs w:val="24"/>
        </w:rPr>
        <w:t xml:space="preserve"> О.Л.</w:t>
      </w:r>
      <w:r w:rsidR="00826917" w:rsidRPr="00B60E73">
        <w:rPr>
          <w:rFonts w:ascii="Times New Roman" w:eastAsia="Calibri" w:hAnsi="Times New Roman" w:cs="Times New Roman"/>
          <w:sz w:val="24"/>
          <w:szCs w:val="24"/>
        </w:rPr>
        <w:t>, контактный телефон: 8(8362)</w:t>
      </w:r>
      <w:r w:rsidR="001765C1" w:rsidRPr="00B60E73">
        <w:rPr>
          <w:rFonts w:ascii="Times New Roman" w:eastAsia="Calibri" w:hAnsi="Times New Roman" w:cs="Times New Roman"/>
          <w:sz w:val="24"/>
          <w:szCs w:val="24"/>
        </w:rPr>
        <w:t xml:space="preserve"> </w:t>
      </w:r>
      <w:r w:rsidR="005E4034" w:rsidRPr="00B60E73">
        <w:rPr>
          <w:rFonts w:ascii="Times New Roman" w:eastAsia="Calibri" w:hAnsi="Times New Roman" w:cs="Times New Roman"/>
          <w:sz w:val="24"/>
          <w:szCs w:val="24"/>
        </w:rPr>
        <w:t>68</w:t>
      </w:r>
      <w:r w:rsidR="00826917" w:rsidRPr="00B60E73">
        <w:rPr>
          <w:rFonts w:ascii="Times New Roman" w:eastAsia="Calibri" w:hAnsi="Times New Roman" w:cs="Times New Roman"/>
          <w:sz w:val="24"/>
          <w:szCs w:val="24"/>
        </w:rPr>
        <w:t>-</w:t>
      </w:r>
      <w:r w:rsidR="004D5CFB" w:rsidRPr="00B60E73">
        <w:rPr>
          <w:rFonts w:ascii="Times New Roman" w:eastAsia="Calibri" w:hAnsi="Times New Roman" w:cs="Times New Roman"/>
          <w:sz w:val="24"/>
          <w:szCs w:val="24"/>
        </w:rPr>
        <w:t>44</w:t>
      </w:r>
      <w:r w:rsidR="00826917" w:rsidRPr="00B60E73">
        <w:rPr>
          <w:rFonts w:ascii="Times New Roman" w:eastAsia="Calibri" w:hAnsi="Times New Roman" w:cs="Times New Roman"/>
          <w:sz w:val="24"/>
          <w:szCs w:val="24"/>
        </w:rPr>
        <w:t>-</w:t>
      </w:r>
      <w:r w:rsidR="004D5CFB" w:rsidRPr="00B60E73">
        <w:rPr>
          <w:rFonts w:ascii="Times New Roman" w:eastAsia="Calibri" w:hAnsi="Times New Roman" w:cs="Times New Roman"/>
          <w:sz w:val="24"/>
          <w:szCs w:val="24"/>
        </w:rPr>
        <w:t>80</w:t>
      </w:r>
      <w:r w:rsidR="00826917" w:rsidRPr="00B60E73">
        <w:rPr>
          <w:rFonts w:ascii="Times New Roman" w:eastAsia="Calibri" w:hAnsi="Times New Roman" w:cs="Times New Roman"/>
          <w:sz w:val="24"/>
          <w:szCs w:val="24"/>
        </w:rPr>
        <w:t xml:space="preserve">, адрес электронной почты: </w:t>
      </w:r>
      <w:r w:rsidR="00B60E73" w:rsidRPr="00AB3485">
        <w:rPr>
          <w:rFonts w:ascii="Times New Roman" w:hAnsi="Times New Roman" w:cs="Times New Roman"/>
          <w:sz w:val="24"/>
          <w:szCs w:val="24"/>
        </w:rPr>
        <w:t>olgagaricheva@zpp12.ru</w:t>
      </w:r>
      <w:r w:rsidR="00826917" w:rsidRPr="00AB3485">
        <w:rPr>
          <w:rFonts w:ascii="Times New Roman" w:hAnsi="Times New Roman" w:cs="Times New Roman"/>
          <w:color w:val="FF0000"/>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9"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41731276"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w:t>
      </w:r>
      <w:r w:rsidRPr="00B60E73">
        <w:rPr>
          <w:rFonts w:ascii="Times New Roman" w:hAnsi="Times New Roman" w:cs="Times New Roman"/>
          <w:i/>
          <w:sz w:val="24"/>
          <w:szCs w:val="24"/>
          <w:highlight w:val="yellow"/>
        </w:rPr>
        <w:t xml:space="preserve">на </w:t>
      </w:r>
      <w:r w:rsidR="00B60E73" w:rsidRPr="005B5331">
        <w:rPr>
          <w:rFonts w:ascii="Times New Roman" w:hAnsi="Times New Roman" w:cs="Times New Roman"/>
          <w:i/>
          <w:sz w:val="24"/>
          <w:szCs w:val="24"/>
          <w:highlight w:val="yellow"/>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Pr="005A5906">
        <w:rPr>
          <w:rFonts w:ascii="Times New Roman" w:hAnsi="Times New Roman" w:cs="Times New Roman"/>
          <w:sz w:val="24"/>
          <w:szCs w:val="24"/>
          <w:highlight w:val="yellow"/>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67145A9"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A454B1">
        <w:rPr>
          <w:rFonts w:ascii="Times New Roman" w:hAnsi="Times New Roman" w:cs="Times New Roman"/>
          <w:b/>
          <w:sz w:val="24"/>
          <w:szCs w:val="24"/>
          <w:highlight w:val="yellow"/>
        </w:rPr>
        <w:t>1</w:t>
      </w:r>
      <w:r w:rsidR="00D26E42">
        <w:rPr>
          <w:rFonts w:ascii="Times New Roman" w:hAnsi="Times New Roman" w:cs="Times New Roman"/>
          <w:b/>
          <w:sz w:val="24"/>
          <w:szCs w:val="24"/>
          <w:highlight w:val="yellow"/>
        </w:rPr>
        <w:t>3</w:t>
      </w:r>
      <w:r w:rsidR="00A454B1">
        <w:rPr>
          <w:rFonts w:ascii="Times New Roman" w:hAnsi="Times New Roman" w:cs="Times New Roman"/>
          <w:b/>
          <w:sz w:val="24"/>
          <w:szCs w:val="24"/>
          <w:highlight w:val="yellow"/>
        </w:rPr>
        <w:t>.09</w:t>
      </w:r>
      <w:r w:rsidR="00324F62" w:rsidRPr="004737A8">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4737A8">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76271467"/>
      <w:r w:rsidRPr="004737A8">
        <w:rPr>
          <w:rFonts w:ascii="Times New Roman" w:hAnsi="Times New Roman" w:cs="Times New Roman"/>
          <w:b/>
          <w:color w:val="auto"/>
          <w:sz w:val="24"/>
          <w:szCs w:val="24"/>
        </w:rPr>
        <w:t>2. Предмет закупки</w:t>
      </w:r>
      <w:bookmarkEnd w:id="1"/>
    </w:p>
    <w:p w14:paraId="5E26E167" w14:textId="741B3311"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B60E73" w:rsidRPr="00B60E73">
        <w:rPr>
          <w:rFonts w:ascii="Times New Roman" w:hAnsi="Times New Roman" w:cs="Times New Roman"/>
          <w:sz w:val="24"/>
          <w:szCs w:val="24"/>
        </w:rPr>
        <w:t>изготовление и поставк</w:t>
      </w:r>
      <w:r w:rsidR="00F454D8">
        <w:rPr>
          <w:rFonts w:ascii="Times New Roman" w:hAnsi="Times New Roman" w:cs="Times New Roman"/>
          <w:sz w:val="24"/>
          <w:szCs w:val="24"/>
        </w:rPr>
        <w:t>а</w:t>
      </w:r>
      <w:r w:rsidR="00B60E73" w:rsidRPr="00B60E73">
        <w:rPr>
          <w:rFonts w:ascii="Times New Roman" w:hAnsi="Times New Roman" w:cs="Times New Roman"/>
          <w:sz w:val="24"/>
          <w:szCs w:val="24"/>
        </w:rPr>
        <w:t xml:space="preserve">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0E2191" w:rsidRPr="00B60E73">
        <w:rPr>
          <w:rFonts w:ascii="Times New Roman" w:hAnsi="Times New Roman" w:cs="Times New Roman"/>
          <w:sz w:val="24"/>
          <w:szCs w:val="24"/>
        </w:rPr>
        <w:t xml:space="preserve"> в соответствии</w:t>
      </w:r>
      <w:r w:rsidR="000E2191"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76271468"/>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1B07D99C" w:rsidR="000F4E79" w:rsidRPr="00DF0BEF" w:rsidRDefault="00324F62" w:rsidP="002A5FAB">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2A5FAB" w:rsidRPr="00B60E73">
        <w:rPr>
          <w:rFonts w:ascii="Times New Roman" w:hAnsi="Times New Roman" w:cs="Times New Roman"/>
          <w:sz w:val="24"/>
          <w:szCs w:val="24"/>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992"/>
        <w:gridCol w:w="2694"/>
        <w:gridCol w:w="1417"/>
        <w:gridCol w:w="2268"/>
      </w:tblGrid>
      <w:tr w:rsidR="000763BA" w:rsidRPr="000E2191" w14:paraId="0E4FBF12" w14:textId="77777777" w:rsidTr="00867591">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809" w:type="dxa"/>
            <w:tcBorders>
              <w:bottom w:val="single" w:sz="4" w:space="0" w:color="auto"/>
            </w:tcBorders>
            <w:tcMar>
              <w:left w:w="28" w:type="dxa"/>
              <w:right w:w="28" w:type="dxa"/>
            </w:tcMar>
            <w:vAlign w:val="center"/>
          </w:tcPr>
          <w:p w14:paraId="188A2B0E" w14:textId="482A99AE" w:rsidR="000763BA" w:rsidRPr="000E2191" w:rsidRDefault="000763BA" w:rsidP="002A5FAB">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2A5FAB">
              <w:rPr>
                <w:rFonts w:ascii="Times New Roman" w:hAnsi="Times New Roman" w:cs="Times New Roman"/>
                <w:b/>
              </w:rPr>
              <w:t>оборудования</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992"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03B693AA" w:rsidR="000763BA" w:rsidRPr="000E2191" w:rsidRDefault="000763BA" w:rsidP="002A5FAB">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2A5FAB">
              <w:rPr>
                <w:rFonts w:ascii="Times New Roman" w:hAnsi="Times New Roman" w:cs="Times New Roman"/>
                <w:b/>
              </w:rPr>
              <w:t>оборудованию</w:t>
            </w:r>
          </w:p>
        </w:tc>
        <w:tc>
          <w:tcPr>
            <w:tcW w:w="1417" w:type="dxa"/>
            <w:tcBorders>
              <w:bottom w:val="single" w:sz="4" w:space="0" w:color="auto"/>
            </w:tcBorders>
            <w:tcMar>
              <w:left w:w="28" w:type="dxa"/>
              <w:right w:w="28" w:type="dxa"/>
            </w:tcMar>
            <w:vAlign w:val="center"/>
          </w:tcPr>
          <w:p w14:paraId="3307847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Место поставки, получатель</w:t>
            </w:r>
          </w:p>
        </w:tc>
        <w:tc>
          <w:tcPr>
            <w:tcW w:w="2268" w:type="dxa"/>
            <w:tcMar>
              <w:left w:w="28" w:type="dxa"/>
              <w:right w:w="28" w:type="dxa"/>
            </w:tcMar>
            <w:vAlign w:val="center"/>
          </w:tcPr>
          <w:p w14:paraId="42714423"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Срок поставки</w:t>
            </w:r>
          </w:p>
        </w:tc>
      </w:tr>
      <w:tr w:rsidR="00E91ED3" w:rsidRPr="000E2191" w14:paraId="4B00464F" w14:textId="77777777" w:rsidTr="00867591">
        <w:trPr>
          <w:trHeight w:val="70"/>
        </w:trPr>
        <w:tc>
          <w:tcPr>
            <w:tcW w:w="454" w:type="dxa"/>
            <w:tcBorders>
              <w:bottom w:val="single" w:sz="4" w:space="0" w:color="auto"/>
            </w:tcBorders>
            <w:tcMar>
              <w:left w:w="28" w:type="dxa"/>
              <w:right w:w="28" w:type="dxa"/>
            </w:tcMar>
          </w:tcPr>
          <w:p w14:paraId="2461CC8A" w14:textId="5068588B" w:rsidR="00E91ED3" w:rsidRPr="005A29D2" w:rsidRDefault="00E91ED3" w:rsidP="002A5FAB">
            <w:pPr>
              <w:tabs>
                <w:tab w:val="num" w:pos="0"/>
              </w:tabs>
              <w:ind w:right="57"/>
              <w:contextualSpacing/>
              <w:jc w:val="center"/>
              <w:rPr>
                <w:rFonts w:ascii="Times New Roman" w:hAnsi="Times New Roman" w:cs="Times New Roman"/>
              </w:rPr>
            </w:pPr>
            <w:r w:rsidRPr="005A29D2">
              <w:rPr>
                <w:rFonts w:ascii="Times New Roman" w:hAnsi="Times New Roman" w:cs="Times New Roman"/>
              </w:rPr>
              <w:t>1.</w:t>
            </w:r>
          </w:p>
        </w:tc>
        <w:tc>
          <w:tcPr>
            <w:tcW w:w="1809" w:type="dxa"/>
            <w:tcBorders>
              <w:bottom w:val="single" w:sz="4" w:space="0" w:color="auto"/>
            </w:tcBorders>
          </w:tcPr>
          <w:p w14:paraId="291565E7" w14:textId="6BF889D3" w:rsidR="00E91ED3" w:rsidRPr="002A5FAB" w:rsidRDefault="002A5FAB" w:rsidP="002A5FAB">
            <w:pPr>
              <w:tabs>
                <w:tab w:val="num" w:pos="0"/>
              </w:tabs>
              <w:ind w:right="57"/>
              <w:contextualSpacing/>
              <w:rPr>
                <w:rFonts w:ascii="Times New Roman" w:hAnsi="Times New Roman" w:cs="Times New Roman"/>
              </w:rPr>
            </w:pPr>
            <w:r w:rsidRPr="002A5FAB">
              <w:rPr>
                <w:rFonts w:ascii="Times New Roman" w:hAnsi="Times New Roman" w:cs="Times New Roman"/>
              </w:rPr>
              <w:t>Измерительный комплекс для определения тангенса угла диэлектрических потерь и диэлектрической проницаемости керамических материалов в СВЧ диапазоне</w:t>
            </w:r>
          </w:p>
        </w:tc>
        <w:tc>
          <w:tcPr>
            <w:tcW w:w="709" w:type="dxa"/>
            <w:tcBorders>
              <w:bottom w:val="single" w:sz="4" w:space="0" w:color="auto"/>
            </w:tcBorders>
          </w:tcPr>
          <w:p w14:paraId="6D9D33D1" w14:textId="1033C266" w:rsidR="00E91ED3" w:rsidRPr="000E2191" w:rsidRDefault="000E2191" w:rsidP="00C46BCA">
            <w:pPr>
              <w:tabs>
                <w:tab w:val="num" w:pos="0"/>
              </w:tabs>
              <w:ind w:right="57"/>
              <w:contextualSpacing/>
              <w:jc w:val="center"/>
              <w:rPr>
                <w:rFonts w:ascii="Times New Roman" w:hAnsi="Times New Roman" w:cs="Times New Roman"/>
                <w:b/>
              </w:rPr>
            </w:pPr>
            <w:proofErr w:type="spellStart"/>
            <w:proofErr w:type="gramStart"/>
            <w:r w:rsidRPr="000E2191">
              <w:rPr>
                <w:rFonts w:ascii="Times New Roman" w:hAnsi="Times New Roman" w:cs="Times New Roman"/>
              </w:rPr>
              <w:t>шт</w:t>
            </w:r>
            <w:proofErr w:type="spellEnd"/>
            <w:proofErr w:type="gramEnd"/>
          </w:p>
        </w:tc>
        <w:tc>
          <w:tcPr>
            <w:tcW w:w="992" w:type="dxa"/>
            <w:tcBorders>
              <w:bottom w:val="single" w:sz="4" w:space="0" w:color="auto"/>
            </w:tcBorders>
          </w:tcPr>
          <w:p w14:paraId="408A4415" w14:textId="13144669" w:rsidR="00E91ED3" w:rsidRPr="000E2191" w:rsidRDefault="002A5FAB"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2694" w:type="dxa"/>
            <w:tcBorders>
              <w:bottom w:val="single" w:sz="4" w:space="0" w:color="auto"/>
            </w:tcBorders>
            <w:tcMar>
              <w:left w:w="28" w:type="dxa"/>
              <w:right w:w="28" w:type="dxa"/>
            </w:tcMar>
          </w:tcPr>
          <w:p w14:paraId="56F08A0C" w14:textId="7D299D73"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5B82F7CD" w14:textId="77777777" w:rsidR="002A5FAB" w:rsidRDefault="00E91ED3" w:rsidP="002A5FAB">
            <w:pPr>
              <w:tabs>
                <w:tab w:val="num" w:pos="0"/>
              </w:tabs>
              <w:ind w:left="57" w:right="57"/>
              <w:rPr>
                <w:rFonts w:ascii="Times New Roman" w:hAnsi="Times New Roman" w:cs="Times New Roman"/>
              </w:rPr>
            </w:pPr>
            <w:r w:rsidRPr="000E2191">
              <w:rPr>
                <w:rFonts w:ascii="Times New Roman" w:hAnsi="Times New Roman" w:cs="Times New Roman"/>
              </w:rPr>
              <w:t xml:space="preserve">г. Йошкар-Ола, </w:t>
            </w:r>
          </w:p>
          <w:p w14:paraId="6A700235" w14:textId="4A695494" w:rsidR="00E91ED3" w:rsidRPr="002A5FAB" w:rsidRDefault="00E91ED3" w:rsidP="002A5FAB">
            <w:pPr>
              <w:tabs>
                <w:tab w:val="num" w:pos="0"/>
              </w:tabs>
              <w:ind w:left="57" w:right="57"/>
              <w:rPr>
                <w:rFonts w:ascii="Times New Roman" w:hAnsi="Times New Roman" w:cs="Times New Roman"/>
              </w:rPr>
            </w:pPr>
            <w:r w:rsidRPr="000E2191">
              <w:rPr>
                <w:rFonts w:ascii="Times New Roman" w:hAnsi="Times New Roman" w:cs="Times New Roman"/>
              </w:rPr>
              <w:t>ул. Суворова, д.26</w:t>
            </w:r>
          </w:p>
        </w:tc>
        <w:tc>
          <w:tcPr>
            <w:tcW w:w="2268" w:type="dxa"/>
            <w:tcMar>
              <w:left w:w="28" w:type="dxa"/>
              <w:right w:w="28" w:type="dxa"/>
            </w:tcMar>
          </w:tcPr>
          <w:p w14:paraId="6611914E" w14:textId="20F19847" w:rsidR="00E91ED3" w:rsidRPr="000E2191" w:rsidRDefault="00E91ED3" w:rsidP="002A5FAB">
            <w:pPr>
              <w:ind w:left="57" w:right="57"/>
              <w:rPr>
                <w:rFonts w:ascii="Times New Roman" w:hAnsi="Times New Roman" w:cs="Times New Roman"/>
                <w:highlight w:val="yellow"/>
              </w:rPr>
            </w:pPr>
            <w:r w:rsidRPr="000E2191">
              <w:rPr>
                <w:rFonts w:ascii="Times New Roman" w:hAnsi="Times New Roman" w:cs="Times New Roman"/>
              </w:rPr>
              <w:t xml:space="preserve">Участник закупки </w:t>
            </w:r>
            <w:r w:rsidR="0090159C" w:rsidRPr="000E2191">
              <w:rPr>
                <w:rFonts w:ascii="Times New Roman" w:hAnsi="Times New Roman" w:cs="Times New Roman"/>
              </w:rPr>
              <w:t>может самостоятельно указать</w:t>
            </w:r>
            <w:r w:rsidRPr="000E2191">
              <w:rPr>
                <w:rFonts w:ascii="Times New Roman" w:hAnsi="Times New Roman" w:cs="Times New Roman"/>
              </w:rPr>
              <w:t xml:space="preserve"> в коммерческом предложении срок поставки </w:t>
            </w:r>
            <w:r w:rsidR="00A9452E" w:rsidRPr="000E2191">
              <w:rPr>
                <w:rFonts w:ascii="Times New Roman" w:hAnsi="Times New Roman" w:cs="Times New Roman"/>
              </w:rPr>
              <w:t>Товара</w:t>
            </w:r>
            <w:r w:rsidR="00886DD8" w:rsidRPr="000E2191">
              <w:rPr>
                <w:rFonts w:ascii="Times New Roman" w:hAnsi="Times New Roman" w:cs="Times New Roman"/>
              </w:rPr>
              <w:t>, но не более срока</w:t>
            </w:r>
            <w:r w:rsidR="00ED0447" w:rsidRPr="000E2191">
              <w:rPr>
                <w:rFonts w:ascii="Times New Roman" w:hAnsi="Times New Roman" w:cs="Times New Roman"/>
              </w:rPr>
              <w:t>,</w:t>
            </w:r>
            <w:r w:rsidR="00886DD8" w:rsidRPr="000E2191">
              <w:rPr>
                <w:rFonts w:ascii="Times New Roman" w:hAnsi="Times New Roman" w:cs="Times New Roman"/>
              </w:rPr>
              <w:t xml:space="preserve"> указанного </w:t>
            </w:r>
            <w:r w:rsidR="002A5FAB">
              <w:rPr>
                <w:rFonts w:ascii="Times New Roman" w:hAnsi="Times New Roman" w:cs="Times New Roman"/>
              </w:rPr>
              <w:t>Покупателем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76271469"/>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3"/>
    </w:p>
    <w:p w14:paraId="50F53BD5" w14:textId="6E004007"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рок поставки</w:t>
      </w:r>
      <w:r w:rsidR="00082324" w:rsidRPr="00CC0E62">
        <w:rPr>
          <w:rFonts w:ascii="Times New Roman" w:hAnsi="Times New Roman" w:cs="Times New Roman"/>
          <w:sz w:val="24"/>
          <w:szCs w:val="24"/>
        </w:rPr>
        <w:t xml:space="preserve">: </w:t>
      </w:r>
      <w:r w:rsidR="005A29D2" w:rsidRPr="00CC0E62">
        <w:rPr>
          <w:rFonts w:ascii="Times New Roman" w:hAnsi="Times New Roman" w:cs="Times New Roman"/>
          <w:sz w:val="24"/>
          <w:szCs w:val="24"/>
        </w:rPr>
        <w:t>в соо</w:t>
      </w:r>
      <w:r w:rsidR="00CE3C99" w:rsidRPr="00CC0E62">
        <w:rPr>
          <w:rFonts w:ascii="Times New Roman" w:hAnsi="Times New Roman" w:cs="Times New Roman"/>
          <w:sz w:val="24"/>
          <w:szCs w:val="24"/>
        </w:rPr>
        <w:t>тветствии с Техническим заданием</w:t>
      </w:r>
      <w:r w:rsidR="00D80070" w:rsidRPr="00CC0E62">
        <w:rPr>
          <w:rFonts w:ascii="Times New Roman" w:eastAsia="Calibri" w:hAnsi="Times New Roman" w:cs="Times New Roman"/>
          <w:sz w:val="24"/>
          <w:szCs w:val="24"/>
        </w:rPr>
        <w:t xml:space="preserve">. </w:t>
      </w:r>
    </w:p>
    <w:p w14:paraId="7002846B" w14:textId="4BF348D4"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Условия оплаты</w:t>
      </w:r>
      <w:r w:rsidR="002A5FAB" w:rsidRPr="00B464B2">
        <w:rPr>
          <w:rStyle w:val="afd"/>
          <w:rFonts w:ascii="Times New Roman" w:hAnsi="Times New Roman" w:cs="Times New Roman"/>
          <w:sz w:val="24"/>
          <w:szCs w:val="24"/>
        </w:rPr>
        <w:footnoteReference w:id="1"/>
      </w:r>
      <w:r w:rsidR="002A5FAB" w:rsidRPr="00B464B2">
        <w:rPr>
          <w:rFonts w:ascii="Times New Roman" w:hAnsi="Times New Roman" w:cs="Times New Roman"/>
          <w:sz w:val="24"/>
          <w:szCs w:val="24"/>
        </w:rPr>
        <w:t>:</w:t>
      </w:r>
      <w:r w:rsidRPr="004737A8">
        <w:rPr>
          <w:rFonts w:ascii="Times New Roman" w:hAnsi="Times New Roman" w:cs="Times New Roman"/>
          <w:sz w:val="24"/>
          <w:szCs w:val="24"/>
        </w:rPr>
        <w:t xml:space="preserve"> </w:t>
      </w:r>
      <w:r w:rsidR="002A5FAB">
        <w:rPr>
          <w:rFonts w:ascii="Times New Roman" w:hAnsi="Times New Roman" w:cs="Times New Roman"/>
          <w:sz w:val="24"/>
          <w:szCs w:val="24"/>
        </w:rPr>
        <w:t>Покупатель</w:t>
      </w:r>
      <w:r w:rsidR="00826917" w:rsidRPr="00826917">
        <w:rPr>
          <w:rFonts w:ascii="Times New Roman" w:hAnsi="Times New Roman" w:cs="Times New Roman"/>
          <w:sz w:val="24"/>
          <w:szCs w:val="24"/>
        </w:rPr>
        <w:t xml:space="preserve"> осуществляет 100% оплату </w:t>
      </w:r>
      <w:r w:rsidR="002A5FAB">
        <w:rPr>
          <w:rFonts w:ascii="Times New Roman" w:hAnsi="Times New Roman" w:cs="Times New Roman"/>
          <w:sz w:val="24"/>
          <w:szCs w:val="24"/>
        </w:rPr>
        <w:t>от цены Оборудования</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w:t>
      </w:r>
      <w:r w:rsidR="002A5FAB">
        <w:rPr>
          <w:rFonts w:ascii="Times New Roman" w:hAnsi="Times New Roman" w:cs="Times New Roman"/>
          <w:sz w:val="24"/>
          <w:szCs w:val="24"/>
        </w:rPr>
        <w:t>подписания Акта ввода оборудования в эксплуатацию на территории Покупателя</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76271470"/>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76271471"/>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76271472"/>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CC0E62"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коммерческое</w:t>
      </w:r>
      <w:proofErr w:type="gramEnd"/>
      <w:r w:rsidRPr="00CC0E62">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CC0E62"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анкету</w:t>
      </w:r>
      <w:proofErr w:type="gramEnd"/>
      <w:r w:rsidRPr="00CC0E62">
        <w:rPr>
          <w:rFonts w:ascii="Times New Roman" w:hAnsi="Times New Roman" w:cs="Times New Roman"/>
          <w:sz w:val="24"/>
          <w:szCs w:val="24"/>
        </w:rPr>
        <w:t xml:space="preserve"> </w:t>
      </w:r>
      <w:r w:rsidR="00D76FF8" w:rsidRPr="00CC0E62">
        <w:rPr>
          <w:rFonts w:ascii="Times New Roman" w:hAnsi="Times New Roman" w:cs="Times New Roman"/>
          <w:sz w:val="24"/>
          <w:szCs w:val="24"/>
        </w:rPr>
        <w:t>У</w:t>
      </w:r>
      <w:r w:rsidRPr="00CC0E62">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7C8B7F55" w14:textId="42E9B098" w:rsidR="00492C47" w:rsidRPr="00CC0E62" w:rsidRDefault="00492C47"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справк</w:t>
      </w:r>
      <w:r w:rsidR="005B5331">
        <w:rPr>
          <w:rFonts w:ascii="Times New Roman" w:hAnsi="Times New Roman" w:cs="Times New Roman"/>
          <w:sz w:val="24"/>
          <w:szCs w:val="24"/>
        </w:rPr>
        <w:t>у</w:t>
      </w:r>
      <w:proofErr w:type="gramEnd"/>
      <w:r w:rsidRPr="00CC0E62">
        <w:rPr>
          <w:rFonts w:ascii="Times New Roman" w:hAnsi="Times New Roman" w:cs="Times New Roman"/>
          <w:sz w:val="24"/>
          <w:szCs w:val="24"/>
        </w:rPr>
        <w:t xml:space="preserve"> </w:t>
      </w:r>
      <w:r w:rsidR="00721A54">
        <w:rPr>
          <w:rFonts w:ascii="Times New Roman" w:hAnsi="Times New Roman" w:cs="Times New Roman"/>
          <w:sz w:val="24"/>
          <w:szCs w:val="24"/>
        </w:rPr>
        <w:t>об опыте</w:t>
      </w:r>
      <w:r w:rsidRPr="00CC0E62">
        <w:rPr>
          <w:rFonts w:ascii="Times New Roman" w:hAnsi="Times New Roman" w:cs="Times New Roman"/>
          <w:sz w:val="24"/>
          <w:szCs w:val="24"/>
        </w:rPr>
        <w:t xml:space="preserve"> работы по форме и в соответствии с инструкциями, приведенными в настоящей Документации (Форма № 4);</w:t>
      </w:r>
    </w:p>
    <w:p w14:paraId="65671BD7" w14:textId="22B62E16" w:rsidR="00492C47" w:rsidRPr="00CC0E62" w:rsidRDefault="00AB3485" w:rsidP="00AB3485">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CC0E62">
        <w:rPr>
          <w:rFonts w:ascii="Times New Roman" w:hAnsi="Times New Roman" w:cs="Times New Roman"/>
          <w:sz w:val="24"/>
          <w:szCs w:val="24"/>
        </w:rPr>
        <w:t>справк</w:t>
      </w:r>
      <w:r w:rsidR="005B5331">
        <w:rPr>
          <w:rFonts w:ascii="Times New Roman" w:hAnsi="Times New Roman" w:cs="Times New Roman"/>
          <w:sz w:val="24"/>
          <w:szCs w:val="24"/>
        </w:rPr>
        <w:t>у</w:t>
      </w:r>
      <w:proofErr w:type="gramEnd"/>
      <w:r w:rsidRPr="00CC0E62">
        <w:rPr>
          <w:rFonts w:ascii="Times New Roman" w:hAnsi="Times New Roman" w:cs="Times New Roman"/>
          <w:sz w:val="24"/>
          <w:szCs w:val="24"/>
        </w:rPr>
        <w:t xml:space="preserve"> о материально-технических ресурсах по форме и в соответствии с инструкциями, приведенными в настоящей Документации (Форма № 5);</w:t>
      </w:r>
    </w:p>
    <w:p w14:paraId="33091C30" w14:textId="0CCADA33" w:rsidR="00E937ED" w:rsidRPr="00CC0E62" w:rsidRDefault="00E937ED" w:rsidP="00E937ED">
      <w:pPr>
        <w:numPr>
          <w:ilvl w:val="0"/>
          <w:numId w:val="12"/>
        </w:numPr>
        <w:tabs>
          <w:tab w:val="left" w:pos="2978"/>
        </w:tabs>
        <w:snapToGrid w:val="0"/>
        <w:ind w:left="720"/>
        <w:contextualSpacing/>
        <w:jc w:val="both"/>
        <w:rPr>
          <w:rFonts w:ascii="Times New Roman" w:hAnsi="Times New Roman" w:cs="Times New Roman"/>
          <w:b/>
          <w:sz w:val="24"/>
          <w:szCs w:val="24"/>
        </w:rPr>
      </w:pPr>
      <w:proofErr w:type="gramStart"/>
      <w:r w:rsidRPr="00CC0E62">
        <w:rPr>
          <w:rFonts w:ascii="Times New Roman" w:hAnsi="Times New Roman" w:cs="Times New Roman"/>
          <w:sz w:val="24"/>
          <w:szCs w:val="24"/>
        </w:rPr>
        <w:t>справку</w:t>
      </w:r>
      <w:proofErr w:type="gramEnd"/>
      <w:r w:rsidRPr="00CC0E62">
        <w:rPr>
          <w:rFonts w:ascii="Times New Roman" w:hAnsi="Times New Roman" w:cs="Times New Roman"/>
          <w:sz w:val="24"/>
          <w:szCs w:val="24"/>
        </w:rPr>
        <w:t xml:space="preserve"> о кадровых ресурсах по форме и в соответствии с инструкциями, приведенными в настоящей Документации (Форма № 6);</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C40B386" w14:textId="77777777" w:rsidR="00903BBD" w:rsidRDefault="00903BBD"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78A2A0D3" w14:textId="02F344C9" w:rsidR="00C521D1" w:rsidRPr="00E937ED" w:rsidRDefault="00C521D1" w:rsidP="00E937E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справку</w:t>
      </w:r>
      <w:proofErr w:type="gramEnd"/>
      <w:r>
        <w:rPr>
          <w:rFonts w:ascii="Times New Roman" w:hAnsi="Times New Roman" w:cs="Times New Roman"/>
          <w:sz w:val="24"/>
          <w:szCs w:val="24"/>
        </w:rPr>
        <w:t xml:space="preserve"> об отсутствии задолженности</w:t>
      </w:r>
      <w:r w:rsidR="00B22C9E">
        <w:rPr>
          <w:rFonts w:ascii="Times New Roman" w:hAnsi="Times New Roman" w:cs="Times New Roman"/>
          <w:sz w:val="24"/>
          <w:szCs w:val="24"/>
        </w:rPr>
        <w:t xml:space="preserve"> по налогам</w:t>
      </w:r>
      <w:r>
        <w:rPr>
          <w:rFonts w:ascii="Times New Roman" w:hAnsi="Times New Roman" w:cs="Times New Roman"/>
          <w:sz w:val="24"/>
          <w:szCs w:val="24"/>
        </w:rPr>
        <w:t>;</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76271473"/>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76271474"/>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7A20D9B"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302DE5">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302DE5">
        <w:rPr>
          <w:rFonts w:ascii="Times New Roman" w:hAnsi="Times New Roman" w:cs="Times New Roman"/>
          <w:b/>
          <w:sz w:val="24"/>
          <w:szCs w:val="24"/>
        </w:rPr>
        <w:t>октября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D1A17">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76271475"/>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76271476"/>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76271477"/>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76271478"/>
      <w:r w:rsidRPr="004737A8">
        <w:rPr>
          <w:rFonts w:ascii="Times New Roman" w:hAnsi="Times New Roman" w:cs="Times New Roman"/>
          <w:b/>
          <w:color w:val="auto"/>
          <w:sz w:val="24"/>
          <w:szCs w:val="24"/>
        </w:rPr>
        <w:t>5. Подача предложений и их прием.</w:t>
      </w:r>
      <w:bookmarkEnd w:id="12"/>
    </w:p>
    <w:p w14:paraId="6C39B737" w14:textId="19D1C03B"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A454B1">
        <w:rPr>
          <w:rFonts w:ascii="Times New Roman" w:hAnsi="Times New Roman" w:cs="Times New Roman"/>
          <w:b/>
          <w:sz w:val="24"/>
          <w:szCs w:val="24"/>
          <w:highlight w:val="yellow"/>
        </w:rPr>
        <w:t>03</w:t>
      </w:r>
      <w:r w:rsidRPr="000771B2">
        <w:rPr>
          <w:rFonts w:ascii="Times New Roman" w:hAnsi="Times New Roman" w:cs="Times New Roman"/>
          <w:b/>
          <w:sz w:val="24"/>
          <w:szCs w:val="24"/>
          <w:highlight w:val="yellow"/>
        </w:rPr>
        <w:t xml:space="preserve">» </w:t>
      </w:r>
      <w:r w:rsidR="00A454B1">
        <w:rPr>
          <w:rFonts w:ascii="Times New Roman" w:hAnsi="Times New Roman" w:cs="Times New Roman"/>
          <w:b/>
          <w:sz w:val="24"/>
          <w:szCs w:val="24"/>
          <w:highlight w:val="yellow"/>
        </w:rPr>
        <w:t>сентября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76271479"/>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76271480"/>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76271481"/>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76271482"/>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76271483"/>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76271484"/>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6A157167"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A454B1">
        <w:rPr>
          <w:rFonts w:ascii="Times New Roman" w:hAnsi="Times New Roman" w:cs="Times New Roman"/>
          <w:b/>
          <w:sz w:val="24"/>
          <w:szCs w:val="24"/>
          <w:highlight w:val="yellow"/>
        </w:rPr>
        <w:t>1</w:t>
      </w:r>
      <w:r w:rsidR="00D26E42">
        <w:rPr>
          <w:rFonts w:ascii="Times New Roman" w:hAnsi="Times New Roman" w:cs="Times New Roman"/>
          <w:b/>
          <w:sz w:val="24"/>
          <w:szCs w:val="24"/>
          <w:highlight w:val="yellow"/>
        </w:rPr>
        <w:t>7</w:t>
      </w:r>
      <w:bookmarkStart w:id="19" w:name="_GoBack"/>
      <w:bookmarkEnd w:id="19"/>
      <w:r w:rsidRPr="000771B2">
        <w:rPr>
          <w:rFonts w:ascii="Times New Roman" w:hAnsi="Times New Roman" w:cs="Times New Roman"/>
          <w:b/>
          <w:sz w:val="24"/>
          <w:szCs w:val="24"/>
          <w:highlight w:val="yellow"/>
        </w:rPr>
        <w:t xml:space="preserve">» </w:t>
      </w:r>
      <w:r w:rsidR="00A454B1">
        <w:rPr>
          <w:rFonts w:ascii="Times New Roman" w:hAnsi="Times New Roman" w:cs="Times New Roman"/>
          <w:b/>
          <w:sz w:val="24"/>
          <w:szCs w:val="24"/>
          <w:highlight w:val="yellow"/>
        </w:rPr>
        <w:t>октября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76271485"/>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6A1BF3" w14:textId="77777777" w:rsidR="005B5331" w:rsidRDefault="005B5331" w:rsidP="008B06CB">
      <w:pPr>
        <w:pStyle w:val="1"/>
        <w:rPr>
          <w:rFonts w:ascii="Times New Roman" w:hAnsi="Times New Roman" w:cs="Times New Roman"/>
          <w:b/>
          <w:color w:val="auto"/>
          <w:sz w:val="24"/>
          <w:szCs w:val="24"/>
        </w:rPr>
      </w:pPr>
    </w:p>
    <w:p w14:paraId="6FBF23BF" w14:textId="77777777" w:rsidR="005B5331" w:rsidRDefault="005B5331" w:rsidP="005B5331">
      <w:pPr>
        <w:rPr>
          <w:rFonts w:asciiTheme="minorHAnsi" w:hAnsiTheme="minorHAnsi"/>
        </w:rPr>
      </w:pPr>
    </w:p>
    <w:p w14:paraId="12CB5ADD" w14:textId="77777777" w:rsidR="005B5331" w:rsidRPr="005B5331" w:rsidRDefault="005B5331" w:rsidP="005B5331">
      <w:pPr>
        <w:rPr>
          <w:rFonts w:asciiTheme="minorHAnsi" w:hAnsiTheme="minorHAnsi"/>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76271486"/>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76271487"/>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7721ADB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F5C398E"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C60F84" w:rsidRPr="00C60F84">
        <w:rPr>
          <w:rFonts w:ascii="Times New Roman" w:hAnsi="Times New Roman" w:cs="Times New Roman"/>
          <w:b/>
          <w:sz w:val="24"/>
          <w:szCs w:val="24"/>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6ACA970C" w:rsidR="005043E5" w:rsidRPr="005653E9" w:rsidRDefault="00324F62" w:rsidP="005653E9">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C60F84" w:rsidRPr="00C60F84">
        <w:rPr>
          <w:rFonts w:ascii="Times New Roman" w:hAnsi="Times New Roman" w:cs="Times New Roman"/>
          <w:b/>
          <w:sz w:val="24"/>
          <w:szCs w:val="24"/>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3D3B83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52830D62"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w:t>
      </w:r>
      <w:r w:rsidR="00F454D8">
        <w:rPr>
          <w:rFonts w:ascii="Times New Roman" w:hAnsi="Times New Roman" w:cs="Times New Roman"/>
          <w:sz w:val="24"/>
          <w:szCs w:val="24"/>
        </w:rPr>
        <w:t xml:space="preserve"> </w:t>
      </w:r>
      <w:r w:rsidRPr="004737A8">
        <w:rPr>
          <w:rFonts w:ascii="Times New Roman" w:hAnsi="Times New Roman" w:cs="Times New Roman"/>
          <w:sz w:val="24"/>
          <w:szCs w:val="24"/>
        </w:rPr>
        <w:t>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76271488"/>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099F8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31931C4F" w:rsidR="00EC3223" w:rsidRPr="004737A8"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C60F84" w:rsidRPr="00C60F84">
        <w:rPr>
          <w:rFonts w:ascii="Times New Roman" w:hAnsi="Times New Roman" w:cs="Times New Roman"/>
          <w:b/>
          <w:sz w:val="24"/>
          <w:szCs w:val="24"/>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692DDF6E"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60F84">
        <w:rPr>
          <w:rFonts w:ascii="Times New Roman" w:hAnsi="Times New Roman" w:cs="Times New Roman"/>
          <w:b/>
          <w:sz w:val="24"/>
          <w:szCs w:val="24"/>
        </w:rPr>
        <w:t>изготовить</w:t>
      </w:r>
      <w:r w:rsidR="00C60F84" w:rsidRPr="00C60F84">
        <w:rPr>
          <w:rFonts w:ascii="Times New Roman" w:hAnsi="Times New Roman" w:cs="Times New Roman"/>
          <w:b/>
          <w:sz w:val="24"/>
          <w:szCs w:val="24"/>
        </w:rPr>
        <w:t xml:space="preserve"> и </w:t>
      </w:r>
      <w:r w:rsidR="00C60F84">
        <w:rPr>
          <w:rFonts w:ascii="Times New Roman" w:hAnsi="Times New Roman" w:cs="Times New Roman"/>
          <w:b/>
          <w:sz w:val="24"/>
          <w:szCs w:val="24"/>
        </w:rPr>
        <w:t>поставить</w:t>
      </w:r>
      <w:r w:rsidR="00C60F84" w:rsidRPr="00C60F84">
        <w:rPr>
          <w:rFonts w:ascii="Times New Roman" w:hAnsi="Times New Roman" w:cs="Times New Roman"/>
          <w:b/>
          <w:sz w:val="24"/>
          <w:szCs w:val="24"/>
        </w:rPr>
        <w:t xml:space="preserve"> измерительн</w:t>
      </w:r>
      <w:r w:rsidR="00C60F84">
        <w:rPr>
          <w:rFonts w:ascii="Times New Roman" w:hAnsi="Times New Roman" w:cs="Times New Roman"/>
          <w:b/>
          <w:sz w:val="24"/>
          <w:szCs w:val="24"/>
        </w:rPr>
        <w:t>ый комплекс</w:t>
      </w:r>
      <w:r w:rsidR="00C60F84" w:rsidRPr="00C60F84">
        <w:rPr>
          <w:rFonts w:ascii="Times New Roman" w:hAnsi="Times New Roman" w:cs="Times New Roman"/>
          <w:b/>
          <w:sz w:val="24"/>
          <w:szCs w:val="24"/>
        </w:rPr>
        <w:t xml:space="preserve"> для определения тангенса угла диэлектрических потерь и диэлектрической проницаемости керамических материалов в СВЧ диапазоне</w:t>
      </w:r>
      <w:r w:rsidRPr="004737A8">
        <w:rPr>
          <w:rFonts w:ascii="Times New Roman" w:hAnsi="Times New Roman" w:cs="Times New Roman"/>
          <w:sz w:val="24"/>
          <w:szCs w:val="24"/>
        </w:rPr>
        <w:t xml:space="preserve">, полностью соответствующие требованиям </w:t>
      </w:r>
      <w:r w:rsidR="00205B4F">
        <w:rPr>
          <w:rFonts w:ascii="Times New Roman" w:hAnsi="Times New Roman" w:cs="Times New Roman"/>
          <w:sz w:val="24"/>
          <w:szCs w:val="24"/>
        </w:rPr>
        <w:t>Покупателя</w:t>
      </w:r>
      <w:r w:rsidRPr="004737A8">
        <w:rPr>
          <w:rFonts w:ascii="Times New Roman" w:hAnsi="Times New Roman" w:cs="Times New Roman"/>
          <w:sz w:val="24"/>
          <w:szCs w:val="24"/>
        </w:rPr>
        <w:t>,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Default="00263904" w:rsidP="0023672D">
      <w:pPr>
        <w:tabs>
          <w:tab w:val="num" w:pos="0"/>
        </w:tabs>
        <w:jc w:val="both"/>
        <w:rPr>
          <w:rFonts w:ascii="Times New Roman" w:hAnsi="Times New Roman" w:cs="Times New Roman"/>
          <w:sz w:val="24"/>
          <w:szCs w:val="24"/>
        </w:rPr>
      </w:pPr>
    </w:p>
    <w:p w14:paraId="42B79F36" w14:textId="0873BA24" w:rsidR="00C60F84" w:rsidRDefault="00BE643A" w:rsidP="001F46B8">
      <w:pPr>
        <w:jc w:val="both"/>
        <w:rPr>
          <w:rFonts w:ascii="Times New Roman" w:eastAsia="Calibri" w:hAnsi="Times New Roman" w:cs="Times New Roman"/>
          <w:b/>
          <w:bCs/>
          <w:sz w:val="24"/>
          <w:szCs w:val="24"/>
        </w:rPr>
      </w:pPr>
      <w:r w:rsidRPr="00BE643A">
        <w:rPr>
          <w:rFonts w:ascii="Times New Roman" w:eastAsia="Calibri" w:hAnsi="Times New Roman" w:cs="Times New Roman"/>
          <w:b/>
          <w:bCs/>
          <w:sz w:val="24"/>
          <w:szCs w:val="24"/>
        </w:rPr>
        <w:t>Технические требования</w:t>
      </w:r>
      <w:r w:rsidR="001F46B8" w:rsidRPr="001F46B8">
        <w:rPr>
          <w:rFonts w:ascii="Times New Roman" w:hAnsi="Times New Roman" w:cs="Times New Roman"/>
          <w:b/>
          <w:sz w:val="24"/>
          <w:szCs w:val="24"/>
        </w:rPr>
        <w:t xml:space="preserve"> </w:t>
      </w:r>
      <w:r w:rsidR="001F46B8">
        <w:rPr>
          <w:rFonts w:ascii="Times New Roman" w:hAnsi="Times New Roman" w:cs="Times New Roman"/>
          <w:b/>
          <w:sz w:val="24"/>
          <w:szCs w:val="24"/>
        </w:rPr>
        <w:t xml:space="preserve">к </w:t>
      </w:r>
      <w:r w:rsidR="001F46B8" w:rsidRPr="00C60F84">
        <w:rPr>
          <w:rFonts w:ascii="Times New Roman" w:hAnsi="Times New Roman" w:cs="Times New Roman"/>
          <w:b/>
          <w:sz w:val="24"/>
          <w:szCs w:val="24"/>
        </w:rPr>
        <w:t>измерительн</w:t>
      </w:r>
      <w:r w:rsidR="001F46B8">
        <w:rPr>
          <w:rFonts w:ascii="Times New Roman" w:hAnsi="Times New Roman" w:cs="Times New Roman"/>
          <w:b/>
          <w:sz w:val="24"/>
          <w:szCs w:val="24"/>
        </w:rPr>
        <w:t>ому комплексу</w:t>
      </w:r>
      <w:r w:rsidR="001F46B8" w:rsidRPr="00C60F84">
        <w:rPr>
          <w:rFonts w:ascii="Times New Roman" w:hAnsi="Times New Roman" w:cs="Times New Roman"/>
          <w:b/>
          <w:sz w:val="24"/>
          <w:szCs w:val="24"/>
        </w:rPr>
        <w:t xml:space="preserve"> для определения тангенса угла диэлектрических потерь и диэлектрической проницаемости керамических материалов в СВЧ диапазоне</w:t>
      </w:r>
      <w:r>
        <w:rPr>
          <w:rFonts w:ascii="Times New Roman" w:eastAsia="Calibri" w:hAnsi="Times New Roman" w:cs="Times New Roman"/>
          <w:b/>
          <w:bCs/>
          <w:sz w:val="24"/>
          <w:szCs w:val="24"/>
        </w:rPr>
        <w:t>:</w:t>
      </w:r>
    </w:p>
    <w:p w14:paraId="1C1AFB66" w14:textId="77777777" w:rsidR="00BE121A" w:rsidRPr="001F46B8" w:rsidRDefault="00BE121A" w:rsidP="001F46B8">
      <w:pPr>
        <w:jc w:val="both"/>
        <w:rPr>
          <w:rFonts w:ascii="Times New Roman" w:eastAsia="Calibri"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66"/>
      </w:tblGrid>
      <w:tr w:rsidR="00C60F84" w:rsidRPr="00154010" w14:paraId="3AA28FAA" w14:textId="77777777" w:rsidTr="001F46B8">
        <w:trPr>
          <w:trHeight w:val="979"/>
          <w:jc w:val="center"/>
        </w:trPr>
        <w:tc>
          <w:tcPr>
            <w:tcW w:w="3652" w:type="dxa"/>
            <w:shd w:val="clear" w:color="auto" w:fill="auto"/>
          </w:tcPr>
          <w:p w14:paraId="1963B189" w14:textId="486E29A7" w:rsidR="00C60F84" w:rsidRPr="00C60F84" w:rsidRDefault="001F46B8" w:rsidP="00A0626C">
            <w:pPr>
              <w:pStyle w:val="-30"/>
              <w:tabs>
                <w:tab w:val="left" w:pos="426"/>
              </w:tabs>
              <w:spacing w:line="276"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 xml:space="preserve">1. </w:t>
            </w:r>
            <w:r w:rsidR="00C60F84" w:rsidRPr="00C60F84">
              <w:rPr>
                <w:rFonts w:ascii="Times New Roman" w:eastAsia="Arial Unicode MS" w:hAnsi="Times New Roman" w:cs="Times New Roman"/>
                <w:kern w:val="3"/>
                <w:lang w:eastAsia="zh-CN" w:bidi="hi-IN"/>
              </w:rPr>
              <w:t xml:space="preserve"> </w:t>
            </w:r>
            <w:r w:rsidR="00F454D8">
              <w:rPr>
                <w:rFonts w:ascii="Times New Roman" w:eastAsia="Arial Unicode MS" w:hAnsi="Times New Roman" w:cs="Times New Roman"/>
                <w:kern w:val="3"/>
                <w:lang w:eastAsia="zh-CN" w:bidi="hi-IN"/>
              </w:rPr>
              <w:t>Требования к составу измерительного комплекса:</w:t>
            </w:r>
          </w:p>
          <w:p w14:paraId="209EA339" w14:textId="77777777" w:rsidR="00C60F84" w:rsidRPr="00C60F84" w:rsidRDefault="00C60F84" w:rsidP="00A0626C">
            <w:pPr>
              <w:tabs>
                <w:tab w:val="left" w:pos="426"/>
                <w:tab w:val="left" w:pos="1134"/>
              </w:tabs>
              <w:spacing w:line="276" w:lineRule="auto"/>
              <w:jc w:val="both"/>
              <w:rPr>
                <w:rFonts w:ascii="Times New Roman" w:hAnsi="Times New Roman" w:cs="Times New Roman"/>
              </w:rPr>
            </w:pPr>
          </w:p>
        </w:tc>
        <w:tc>
          <w:tcPr>
            <w:tcW w:w="6266" w:type="dxa"/>
            <w:shd w:val="clear" w:color="auto" w:fill="auto"/>
          </w:tcPr>
          <w:p w14:paraId="00E87C01"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Векторный анализатор цепей:</w:t>
            </w:r>
          </w:p>
          <w:p w14:paraId="71E9F1FA" w14:textId="1494A98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Диапазон</w:t>
            </w:r>
            <w:r w:rsidR="008969AD">
              <w:rPr>
                <w:rFonts w:ascii="Times New Roman" w:hAnsi="Times New Roman" w:cs="Times New Roman"/>
              </w:rPr>
              <w:t xml:space="preserve"> рабочих частот, МГц: от 10 до </w:t>
            </w:r>
            <w:r w:rsidRPr="00C60F84">
              <w:rPr>
                <w:rFonts w:ascii="Times New Roman" w:hAnsi="Times New Roman" w:cs="Times New Roman"/>
              </w:rPr>
              <w:t>44000;</w:t>
            </w:r>
          </w:p>
          <w:p w14:paraId="36F4E5D4" w14:textId="3B0545B5" w:rsidR="00C60F84" w:rsidRDefault="00C60F84" w:rsidP="00A0626C">
            <w:pPr>
              <w:tabs>
                <w:tab w:val="left" w:pos="426"/>
                <w:tab w:val="left" w:pos="1134"/>
              </w:tabs>
              <w:spacing w:line="264" w:lineRule="auto"/>
              <w:rPr>
                <w:rFonts w:ascii="Times New Roman" w:hAnsi="Times New Roman" w:cs="Times New Roman"/>
              </w:rPr>
            </w:pPr>
            <w:r w:rsidRPr="00C60F84">
              <w:rPr>
                <w:rFonts w:ascii="Times New Roman" w:hAnsi="Times New Roman" w:cs="Times New Roman"/>
              </w:rPr>
              <w:t xml:space="preserve">-Пределы допускаемой относительной погрешности установки частоты выходного сигнала, </w:t>
            </w:r>
            <w:r w:rsidR="001F46B8">
              <w:rPr>
                <w:rFonts w:ascii="Times New Roman" w:hAnsi="Times New Roman" w:cs="Times New Roman"/>
              </w:rPr>
              <w:t>___________</w:t>
            </w:r>
            <w:r w:rsidRPr="00C60F84">
              <w:rPr>
                <w:rFonts w:ascii="Times New Roman" w:hAnsi="Times New Roman" w:cs="Times New Roman"/>
              </w:rPr>
              <w:t xml:space="preserve"> Гц;</w:t>
            </w:r>
          </w:p>
          <w:p w14:paraId="36DB9F81" w14:textId="582A077C" w:rsidR="001F46B8" w:rsidRPr="001F46B8" w:rsidRDefault="001F46B8" w:rsidP="001F46B8">
            <w:pPr>
              <w:tabs>
                <w:tab w:val="left" w:pos="426"/>
                <w:tab w:val="left" w:pos="1134"/>
                <w:tab w:val="center" w:pos="2923"/>
              </w:tabs>
              <w:spacing w:line="264" w:lineRule="auto"/>
              <w:rPr>
                <w:rFonts w:ascii="Times New Roman" w:hAnsi="Times New Roman" w:cs="Times New Roman"/>
                <w:sz w:val="16"/>
                <w:szCs w:val="16"/>
              </w:rPr>
            </w:pPr>
            <w:r w:rsidRPr="001F46B8">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r w:rsidRPr="001F46B8">
              <w:rPr>
                <w:rFonts w:ascii="Times New Roman" w:hAnsi="Times New Roman" w:cs="Times New Roman"/>
                <w:color w:val="000000"/>
                <w:sz w:val="16"/>
                <w:szCs w:val="16"/>
              </w:rPr>
              <w:tab/>
            </w:r>
          </w:p>
          <w:p w14:paraId="6C21CB82" w14:textId="77777777" w:rsidR="00C60F84" w:rsidRPr="00C60F84" w:rsidRDefault="00C60F84" w:rsidP="00A0626C">
            <w:pPr>
              <w:tabs>
                <w:tab w:val="left" w:pos="426"/>
                <w:tab w:val="left" w:pos="1134"/>
              </w:tabs>
              <w:spacing w:line="264" w:lineRule="auto"/>
              <w:rPr>
                <w:rFonts w:ascii="Times New Roman" w:hAnsi="Times New Roman" w:cs="Times New Roman"/>
              </w:rPr>
            </w:pPr>
            <w:r w:rsidRPr="00C60F84">
              <w:rPr>
                <w:rFonts w:ascii="Times New Roman" w:hAnsi="Times New Roman" w:cs="Times New Roman"/>
              </w:rPr>
              <w:t>-Диапазон установки уровня выходной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119"/>
            </w:tblGrid>
            <w:tr w:rsidR="00C60F84" w:rsidRPr="00C60F84" w14:paraId="3370371E" w14:textId="77777777" w:rsidTr="00A0626C">
              <w:tc>
                <w:tcPr>
                  <w:tcW w:w="2155" w:type="dxa"/>
                  <w:shd w:val="clear" w:color="auto" w:fill="auto"/>
                </w:tcPr>
                <w:p w14:paraId="67891DBB" w14:textId="77777777" w:rsidR="00C60F84" w:rsidRPr="00C60F84" w:rsidRDefault="00C60F84" w:rsidP="00A0626C">
                  <w:pPr>
                    <w:tabs>
                      <w:tab w:val="left" w:pos="426"/>
                      <w:tab w:val="left" w:pos="1134"/>
                    </w:tabs>
                    <w:spacing w:line="264" w:lineRule="auto"/>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10 МГц до 40 ГГц</w:t>
                  </w:r>
                </w:p>
              </w:tc>
              <w:tc>
                <w:tcPr>
                  <w:tcW w:w="3119" w:type="dxa"/>
                  <w:shd w:val="clear" w:color="auto" w:fill="auto"/>
                </w:tcPr>
                <w:p w14:paraId="1246712B" w14:textId="77777777" w:rsidR="00C60F84" w:rsidRPr="00C60F84" w:rsidRDefault="00C60F84" w:rsidP="00A0626C">
                  <w:pPr>
                    <w:tabs>
                      <w:tab w:val="left" w:pos="426"/>
                      <w:tab w:val="left" w:pos="1134"/>
                    </w:tabs>
                    <w:spacing w:line="264" w:lineRule="auto"/>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 50 до 0 </w:t>
                  </w:r>
                  <w:proofErr w:type="spellStart"/>
                  <w:r w:rsidRPr="00C60F84">
                    <w:rPr>
                      <w:rFonts w:ascii="Times New Roman" w:hAnsi="Times New Roman" w:cs="Times New Roman"/>
                    </w:rPr>
                    <w:t>дБм</w:t>
                  </w:r>
                  <w:proofErr w:type="spellEnd"/>
                </w:p>
              </w:tc>
            </w:tr>
            <w:tr w:rsidR="00C60F84" w:rsidRPr="00C60F84" w14:paraId="5215BBAC" w14:textId="77777777" w:rsidTr="00A0626C">
              <w:tc>
                <w:tcPr>
                  <w:tcW w:w="2155" w:type="dxa"/>
                  <w:shd w:val="clear" w:color="auto" w:fill="auto"/>
                </w:tcPr>
                <w:p w14:paraId="72FF5216" w14:textId="77777777" w:rsidR="00C60F84" w:rsidRPr="00C60F84" w:rsidRDefault="00C60F84" w:rsidP="00A0626C">
                  <w:pPr>
                    <w:tabs>
                      <w:tab w:val="left" w:pos="426"/>
                      <w:tab w:val="left" w:pos="1134"/>
                    </w:tabs>
                    <w:spacing w:line="264" w:lineRule="auto"/>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40 ГГц до 44 ГГц</w:t>
                  </w:r>
                </w:p>
              </w:tc>
              <w:tc>
                <w:tcPr>
                  <w:tcW w:w="3119" w:type="dxa"/>
                  <w:shd w:val="clear" w:color="auto" w:fill="auto"/>
                </w:tcPr>
                <w:p w14:paraId="47FD0E2D" w14:textId="77777777" w:rsidR="00C60F84" w:rsidRPr="00C60F84" w:rsidRDefault="00C60F84" w:rsidP="00A0626C">
                  <w:pPr>
                    <w:tabs>
                      <w:tab w:val="left" w:pos="426"/>
                      <w:tab w:val="left" w:pos="1134"/>
                    </w:tabs>
                    <w:spacing w:line="264" w:lineRule="auto"/>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минус 50 до минус 5 </w:t>
                  </w:r>
                  <w:proofErr w:type="spellStart"/>
                  <w:r w:rsidRPr="00C60F84">
                    <w:rPr>
                      <w:rFonts w:ascii="Times New Roman" w:hAnsi="Times New Roman" w:cs="Times New Roman"/>
                    </w:rPr>
                    <w:t>дБм</w:t>
                  </w:r>
                  <w:proofErr w:type="spellEnd"/>
                </w:p>
              </w:tc>
            </w:tr>
          </w:tbl>
          <w:p w14:paraId="26CDA1D5" w14:textId="17336536" w:rsidR="00C60F84" w:rsidRDefault="00C60F84" w:rsidP="00A0626C">
            <w:pPr>
              <w:tabs>
                <w:tab w:val="left" w:pos="426"/>
                <w:tab w:val="left" w:pos="1134"/>
              </w:tabs>
              <w:spacing w:line="264" w:lineRule="auto"/>
              <w:rPr>
                <w:rFonts w:ascii="Times New Roman" w:hAnsi="Times New Roman" w:cs="Times New Roman"/>
                <w:spacing w:val="-6"/>
              </w:rPr>
            </w:pPr>
            <w:r w:rsidRPr="00C60F84">
              <w:rPr>
                <w:rFonts w:ascii="Times New Roman" w:hAnsi="Times New Roman" w:cs="Times New Roman"/>
                <w:spacing w:val="-6"/>
              </w:rPr>
              <w:t xml:space="preserve">-Пределы допускаемой относительной погрешности установки уровня выходной мощности, </w:t>
            </w:r>
            <w:r w:rsidR="001F46B8">
              <w:rPr>
                <w:rFonts w:ascii="Times New Roman" w:hAnsi="Times New Roman" w:cs="Times New Roman"/>
                <w:spacing w:val="-6"/>
              </w:rPr>
              <w:t>___________</w:t>
            </w:r>
            <w:r w:rsidRPr="00C60F84">
              <w:rPr>
                <w:rFonts w:ascii="Times New Roman" w:hAnsi="Times New Roman" w:cs="Times New Roman"/>
                <w:spacing w:val="-6"/>
              </w:rPr>
              <w:t xml:space="preserve"> дБ;</w:t>
            </w:r>
          </w:p>
          <w:p w14:paraId="29BE974B" w14:textId="29C1DA08" w:rsidR="001F46B8" w:rsidRPr="00C60F84" w:rsidRDefault="001F46B8" w:rsidP="00A0626C">
            <w:pPr>
              <w:tabs>
                <w:tab w:val="left" w:pos="426"/>
                <w:tab w:val="left" w:pos="1134"/>
              </w:tabs>
              <w:spacing w:line="264" w:lineRule="auto"/>
              <w:rPr>
                <w:rFonts w:ascii="Times New Roman" w:hAnsi="Times New Roman" w:cs="Times New Roman"/>
                <w:spacing w:val="-6"/>
              </w:rPr>
            </w:pPr>
            <w:r w:rsidRPr="001F46B8">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434424D" w14:textId="0900C46B" w:rsidR="00C60F84" w:rsidRPr="001F46B8" w:rsidRDefault="00C60F84" w:rsidP="001F46B8">
            <w:pPr>
              <w:tabs>
                <w:tab w:val="left" w:pos="426"/>
                <w:tab w:val="left" w:pos="1134"/>
              </w:tabs>
              <w:spacing w:line="264" w:lineRule="auto"/>
              <w:rPr>
                <w:rFonts w:ascii="Times New Roman" w:hAnsi="Times New Roman" w:cs="Times New Roman"/>
                <w:spacing w:val="-10"/>
              </w:rPr>
            </w:pPr>
            <w:r w:rsidRPr="00C60F84">
              <w:rPr>
                <w:rFonts w:ascii="Times New Roman" w:hAnsi="Times New Roman" w:cs="Times New Roman"/>
                <w:spacing w:val="-10"/>
              </w:rPr>
              <w:t>-Верхняя граница линейности амплитудной характеристики измерительных приемников, соответствующая компрессии 0,1 дБ – 0</w:t>
            </w:r>
            <w:r w:rsidRPr="00C60F84">
              <w:rPr>
                <w:rFonts w:ascii="Times New Roman" w:hAnsi="Times New Roman" w:cs="Times New Roman"/>
                <w:spacing w:val="-10"/>
                <w:lang w:val="en-US"/>
              </w:rPr>
              <w:t> </w:t>
            </w:r>
            <w:proofErr w:type="spellStart"/>
            <w:r w:rsidR="001F46B8">
              <w:rPr>
                <w:rFonts w:ascii="Times New Roman" w:hAnsi="Times New Roman" w:cs="Times New Roman"/>
                <w:spacing w:val="-10"/>
              </w:rPr>
              <w:t>дБм</w:t>
            </w:r>
            <w:proofErr w:type="spellEnd"/>
          </w:p>
          <w:p w14:paraId="43E0829A" w14:textId="7F275642"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-Уровень собственного шума приёмников, нормализованный к полосе 1 Гц,</w:t>
            </w:r>
            <w:r w:rsidR="001F46B8">
              <w:rPr>
                <w:rFonts w:ascii="Times New Roman" w:hAnsi="Times New Roman" w:cs="Times New Roman"/>
              </w:rPr>
              <w:t xml:space="preserve"> в диапазоне частот</w:t>
            </w:r>
            <w:r w:rsidRPr="00C60F84">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13"/>
            </w:tblGrid>
            <w:tr w:rsidR="00C60F84" w:rsidRPr="00C60F84" w14:paraId="58A76438" w14:textId="77777777" w:rsidTr="00A0626C">
              <w:tc>
                <w:tcPr>
                  <w:tcW w:w="2313" w:type="dxa"/>
                  <w:shd w:val="clear" w:color="auto" w:fill="auto"/>
                </w:tcPr>
                <w:p w14:paraId="16FF26BD"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10 МГц до 27 ГГц</w:t>
                  </w:r>
                </w:p>
              </w:tc>
              <w:tc>
                <w:tcPr>
                  <w:tcW w:w="2313" w:type="dxa"/>
                  <w:shd w:val="clear" w:color="auto" w:fill="auto"/>
                </w:tcPr>
                <w:p w14:paraId="02A31AF0" w14:textId="77777777" w:rsidR="001F46B8" w:rsidRDefault="001F46B8" w:rsidP="00A0626C">
                  <w:pPr>
                    <w:tabs>
                      <w:tab w:val="left" w:pos="426"/>
                      <w:tab w:val="left" w:pos="1134"/>
                    </w:tabs>
                    <w:spacing w:line="264" w:lineRule="auto"/>
                    <w:jc w:val="both"/>
                    <w:rPr>
                      <w:rFonts w:ascii="Times New Roman" w:hAnsi="Times New Roman" w:cs="Times New Roman"/>
                    </w:rPr>
                  </w:pPr>
                  <w:r>
                    <w:rPr>
                      <w:rFonts w:ascii="Times New Roman" w:hAnsi="Times New Roman" w:cs="Times New Roman"/>
                    </w:rPr>
                    <w:t>_________</w:t>
                  </w:r>
                  <w:r w:rsidR="00C60F84" w:rsidRPr="00C60F84">
                    <w:rPr>
                      <w:rFonts w:ascii="Times New Roman" w:hAnsi="Times New Roman" w:cs="Times New Roman"/>
                    </w:rPr>
                    <w:t xml:space="preserve"> </w:t>
                  </w:r>
                  <w:proofErr w:type="spellStart"/>
                  <w:r w:rsidR="00C60F84" w:rsidRPr="00C60F84">
                    <w:rPr>
                      <w:rFonts w:ascii="Times New Roman" w:hAnsi="Times New Roman" w:cs="Times New Roman"/>
                    </w:rPr>
                    <w:t>дБм</w:t>
                  </w:r>
                  <w:proofErr w:type="spellEnd"/>
                </w:p>
                <w:p w14:paraId="557DDD80" w14:textId="464D29C7" w:rsidR="001F46B8" w:rsidRPr="00C60F84" w:rsidRDefault="001F46B8" w:rsidP="00A0626C">
                  <w:pPr>
                    <w:tabs>
                      <w:tab w:val="left" w:pos="426"/>
                      <w:tab w:val="left" w:pos="1134"/>
                    </w:tabs>
                    <w:spacing w:line="264" w:lineRule="auto"/>
                    <w:jc w:val="both"/>
                    <w:rPr>
                      <w:rFonts w:ascii="Times New Roman" w:hAnsi="Times New Roman" w:cs="Times New Roman"/>
                    </w:rPr>
                  </w:pP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tc>
            </w:tr>
            <w:tr w:rsidR="00C60F84" w:rsidRPr="00C60F84" w14:paraId="26D1BD66" w14:textId="77777777" w:rsidTr="00A0626C">
              <w:tc>
                <w:tcPr>
                  <w:tcW w:w="2313" w:type="dxa"/>
                  <w:shd w:val="clear" w:color="auto" w:fill="auto"/>
                </w:tcPr>
                <w:p w14:paraId="28BCA7B0"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27 ГГц до 40 ГГц</w:t>
                  </w:r>
                </w:p>
              </w:tc>
              <w:tc>
                <w:tcPr>
                  <w:tcW w:w="2313" w:type="dxa"/>
                  <w:shd w:val="clear" w:color="auto" w:fill="auto"/>
                </w:tcPr>
                <w:p w14:paraId="2BC44144" w14:textId="77777777" w:rsidR="001F46B8" w:rsidRDefault="001F46B8" w:rsidP="001F46B8">
                  <w:pPr>
                    <w:tabs>
                      <w:tab w:val="left" w:pos="426"/>
                      <w:tab w:val="left" w:pos="1134"/>
                    </w:tabs>
                    <w:spacing w:line="264" w:lineRule="auto"/>
                    <w:jc w:val="both"/>
                    <w:rPr>
                      <w:rFonts w:ascii="Times New Roman" w:hAnsi="Times New Roman" w:cs="Times New Roman"/>
                    </w:rPr>
                  </w:pPr>
                  <w:r>
                    <w:rPr>
                      <w:rFonts w:ascii="Times New Roman" w:hAnsi="Times New Roman" w:cs="Times New Roman"/>
                    </w:rPr>
                    <w:t>_________</w:t>
                  </w:r>
                  <w:r w:rsidRPr="00C60F84">
                    <w:rPr>
                      <w:rFonts w:ascii="Times New Roman" w:hAnsi="Times New Roman" w:cs="Times New Roman"/>
                    </w:rPr>
                    <w:t xml:space="preserve"> </w:t>
                  </w:r>
                  <w:proofErr w:type="spellStart"/>
                  <w:r w:rsidRPr="00C60F84">
                    <w:rPr>
                      <w:rFonts w:ascii="Times New Roman" w:hAnsi="Times New Roman" w:cs="Times New Roman"/>
                    </w:rPr>
                    <w:t>дБм</w:t>
                  </w:r>
                  <w:proofErr w:type="spellEnd"/>
                </w:p>
                <w:p w14:paraId="6879E1A1" w14:textId="23089629" w:rsidR="00C60F84" w:rsidRPr="00C60F84" w:rsidRDefault="001F46B8" w:rsidP="001F46B8">
                  <w:pPr>
                    <w:tabs>
                      <w:tab w:val="left" w:pos="426"/>
                      <w:tab w:val="left" w:pos="1134"/>
                    </w:tabs>
                    <w:spacing w:line="264" w:lineRule="auto"/>
                    <w:jc w:val="both"/>
                    <w:rPr>
                      <w:rFonts w:ascii="Times New Roman" w:hAnsi="Times New Roman" w:cs="Times New Roman"/>
                    </w:rPr>
                  </w:pP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tc>
            </w:tr>
            <w:tr w:rsidR="00C60F84" w:rsidRPr="00C60F84" w14:paraId="04E0D0AB" w14:textId="77777777" w:rsidTr="00A0626C">
              <w:tc>
                <w:tcPr>
                  <w:tcW w:w="2313" w:type="dxa"/>
                  <w:shd w:val="clear" w:color="auto" w:fill="auto"/>
                </w:tcPr>
                <w:p w14:paraId="575BB8B6"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свыше</w:t>
                  </w:r>
                  <w:proofErr w:type="gramEnd"/>
                  <w:r w:rsidRPr="00C60F84">
                    <w:rPr>
                      <w:rFonts w:ascii="Times New Roman" w:hAnsi="Times New Roman" w:cs="Times New Roman"/>
                    </w:rPr>
                    <w:t xml:space="preserve"> 40 ГГц до верхней границы</w:t>
                  </w:r>
                </w:p>
              </w:tc>
              <w:tc>
                <w:tcPr>
                  <w:tcW w:w="2313" w:type="dxa"/>
                  <w:shd w:val="clear" w:color="auto" w:fill="auto"/>
                </w:tcPr>
                <w:p w14:paraId="0336C161" w14:textId="77777777" w:rsidR="001F46B8" w:rsidRDefault="001F46B8" w:rsidP="001F46B8">
                  <w:pPr>
                    <w:tabs>
                      <w:tab w:val="left" w:pos="426"/>
                      <w:tab w:val="left" w:pos="1134"/>
                    </w:tabs>
                    <w:spacing w:line="264" w:lineRule="auto"/>
                    <w:jc w:val="both"/>
                    <w:rPr>
                      <w:rFonts w:ascii="Times New Roman" w:hAnsi="Times New Roman" w:cs="Times New Roman"/>
                    </w:rPr>
                  </w:pPr>
                  <w:r>
                    <w:rPr>
                      <w:rFonts w:ascii="Times New Roman" w:hAnsi="Times New Roman" w:cs="Times New Roman"/>
                    </w:rPr>
                    <w:t>_________</w:t>
                  </w:r>
                  <w:r w:rsidRPr="00C60F84">
                    <w:rPr>
                      <w:rFonts w:ascii="Times New Roman" w:hAnsi="Times New Roman" w:cs="Times New Roman"/>
                    </w:rPr>
                    <w:t xml:space="preserve"> </w:t>
                  </w:r>
                  <w:proofErr w:type="spellStart"/>
                  <w:r w:rsidRPr="00C60F84">
                    <w:rPr>
                      <w:rFonts w:ascii="Times New Roman" w:hAnsi="Times New Roman" w:cs="Times New Roman"/>
                    </w:rPr>
                    <w:t>дБм</w:t>
                  </w:r>
                  <w:proofErr w:type="spellEnd"/>
                </w:p>
                <w:p w14:paraId="74CA02F8" w14:textId="66A56A45" w:rsidR="00C60F84" w:rsidRPr="00C60F84" w:rsidRDefault="001F46B8" w:rsidP="001F46B8">
                  <w:pPr>
                    <w:tabs>
                      <w:tab w:val="left" w:pos="426"/>
                      <w:tab w:val="left" w:pos="1134"/>
                    </w:tabs>
                    <w:spacing w:line="264" w:lineRule="auto"/>
                    <w:jc w:val="both"/>
                    <w:rPr>
                      <w:rFonts w:ascii="Times New Roman" w:hAnsi="Times New Roman" w:cs="Times New Roman"/>
                    </w:rPr>
                  </w:pP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tc>
            </w:tr>
          </w:tbl>
          <w:p w14:paraId="3FB1EB3D"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-Диапазон измерений модуля коэффициента отражения - от 0 до 1;</w:t>
            </w:r>
          </w:p>
          <w:p w14:paraId="279A6910" w14:textId="13ABBA4F" w:rsid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xml:space="preserve">-СКО трассы при измерениях модуля коэффициентов передачи и отражения в диапазоне частот и полосе фильтра промежуточной частоты 3 кГц, </w:t>
            </w:r>
            <w:r w:rsidR="001F46B8">
              <w:rPr>
                <w:rFonts w:ascii="Times New Roman" w:hAnsi="Times New Roman" w:cs="Times New Roman"/>
              </w:rPr>
              <w:t>____________</w:t>
            </w:r>
            <w:r w:rsidRPr="00C60F84">
              <w:rPr>
                <w:rFonts w:ascii="Times New Roman" w:hAnsi="Times New Roman" w:cs="Times New Roman"/>
              </w:rPr>
              <w:t xml:space="preserve"> дБ;</w:t>
            </w:r>
          </w:p>
          <w:p w14:paraId="3E173115" w14:textId="295CA74A" w:rsidR="001F46B8" w:rsidRPr="00C60F84" w:rsidRDefault="001F46B8" w:rsidP="00A0626C">
            <w:pPr>
              <w:tabs>
                <w:tab w:val="left" w:pos="426"/>
                <w:tab w:val="left" w:pos="1134"/>
              </w:tabs>
              <w:spacing w:line="264" w:lineRule="auto"/>
              <w:jc w:val="both"/>
              <w:rPr>
                <w:rFonts w:ascii="Times New Roman" w:hAnsi="Times New Roman" w:cs="Times New Roman"/>
              </w:rPr>
            </w:pPr>
            <w:r>
              <w:rPr>
                <w:rFonts w:ascii="Times New Roman" w:hAnsi="Times New Roman" w:cs="Times New Roman"/>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9BD65D9" w14:textId="628A9101" w:rsidR="00C60F84" w:rsidRDefault="00C60F84" w:rsidP="00A0626C">
            <w:pPr>
              <w:tabs>
                <w:tab w:val="left" w:pos="426"/>
                <w:tab w:val="left" w:pos="1134"/>
              </w:tabs>
              <w:spacing w:line="264" w:lineRule="auto"/>
              <w:jc w:val="both"/>
              <w:rPr>
                <w:rFonts w:ascii="Times New Roman" w:hAnsi="Times New Roman" w:cs="Times New Roman"/>
                <w:spacing w:val="-8"/>
              </w:rPr>
            </w:pPr>
            <w:r w:rsidRPr="00C60F84">
              <w:rPr>
                <w:rFonts w:ascii="Times New Roman" w:hAnsi="Times New Roman" w:cs="Times New Roman"/>
                <w:spacing w:val="-8"/>
              </w:rPr>
              <w:t xml:space="preserve">-Количество измерительных портов, </w:t>
            </w:r>
            <w:r w:rsidR="001F46B8">
              <w:rPr>
                <w:rFonts w:ascii="Times New Roman" w:hAnsi="Times New Roman" w:cs="Times New Roman"/>
                <w:spacing w:val="-8"/>
              </w:rPr>
              <w:t>______________.</w:t>
            </w:r>
          </w:p>
          <w:p w14:paraId="78E9CC5F" w14:textId="0300D7A2" w:rsidR="001F46B8" w:rsidRPr="00C60F84" w:rsidRDefault="001F46B8" w:rsidP="00A0626C">
            <w:pPr>
              <w:tabs>
                <w:tab w:val="left" w:pos="426"/>
                <w:tab w:val="left" w:pos="1134"/>
              </w:tabs>
              <w:spacing w:line="264" w:lineRule="auto"/>
              <w:jc w:val="both"/>
              <w:rPr>
                <w:rFonts w:ascii="Times New Roman" w:hAnsi="Times New Roman" w:cs="Times New Roman"/>
                <w:spacing w:val="-8"/>
              </w:rPr>
            </w:pPr>
            <w:r w:rsidRPr="001F46B8">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BECAE1B" w14:textId="7136A08D" w:rsidR="00C60F84" w:rsidRPr="00C60F84" w:rsidRDefault="008969AD" w:rsidP="00A0626C">
            <w:pPr>
              <w:tabs>
                <w:tab w:val="left" w:pos="426"/>
                <w:tab w:val="left" w:pos="1134"/>
              </w:tabs>
              <w:spacing w:line="264" w:lineRule="auto"/>
              <w:jc w:val="both"/>
              <w:rPr>
                <w:rFonts w:ascii="Times New Roman" w:hAnsi="Times New Roman" w:cs="Times New Roman"/>
              </w:rPr>
            </w:pPr>
            <w:r>
              <w:rPr>
                <w:rFonts w:ascii="Times New Roman" w:hAnsi="Times New Roman" w:cs="Times New Roman"/>
              </w:rPr>
              <w:t xml:space="preserve">-Пределы допускаемой абсолютной </w:t>
            </w:r>
            <w:r w:rsidR="00C60F84" w:rsidRPr="00C60F84">
              <w:rPr>
                <w:rFonts w:ascii="Times New Roman" w:hAnsi="Times New Roman" w:cs="Times New Roman"/>
              </w:rPr>
              <w:t>погрешност</w:t>
            </w:r>
            <w:r>
              <w:rPr>
                <w:rFonts w:ascii="Times New Roman" w:hAnsi="Times New Roman" w:cs="Times New Roman"/>
              </w:rPr>
              <w:t xml:space="preserve">и измерений модуля коэффициента </w:t>
            </w:r>
            <w:r w:rsidR="00C60F84" w:rsidRPr="00C60F84">
              <w:rPr>
                <w:rFonts w:ascii="Times New Roman" w:hAnsi="Times New Roman" w:cs="Times New Roman"/>
              </w:rPr>
              <w:t xml:space="preserve">отражения </w:t>
            </w:r>
            <w:proofErr w:type="gramStart"/>
            <w:r w:rsidR="00C60F84" w:rsidRPr="00C60F84">
              <w:rPr>
                <w:rFonts w:ascii="Times New Roman" w:hAnsi="Times New Roman" w:cs="Times New Roman"/>
              </w:rPr>
              <w:t>±[</w:t>
            </w:r>
            <w:proofErr w:type="spellStart"/>
            <w:proofErr w:type="gramEnd"/>
            <w:r w:rsidR="00C60F84" w:rsidRPr="00C60F84">
              <w:rPr>
                <w:rFonts w:ascii="Times New Roman" w:hAnsi="Times New Roman" w:cs="Times New Roman"/>
                <w:i/>
                <w:iCs/>
              </w:rPr>
              <w:t>Ed</w:t>
            </w:r>
            <w:proofErr w:type="spellEnd"/>
            <w:r w:rsidR="00C60F84" w:rsidRPr="00C60F84">
              <w:rPr>
                <w:rFonts w:ascii="Times New Roman" w:hAnsi="Times New Roman" w:cs="Times New Roman"/>
                <w:i/>
                <w:iCs/>
              </w:rPr>
              <w:t xml:space="preserve"> </w:t>
            </w:r>
            <w:r w:rsidR="00C60F84" w:rsidRPr="00C60F84">
              <w:rPr>
                <w:rFonts w:ascii="Times New Roman" w:hAnsi="Times New Roman" w:cs="Times New Roman"/>
              </w:rPr>
              <w:t>+ (</w:t>
            </w:r>
            <w:r w:rsidR="00C60F84" w:rsidRPr="00C60F84">
              <w:rPr>
                <w:rFonts w:ascii="Times New Roman" w:hAnsi="Times New Roman" w:cs="Times New Roman"/>
                <w:i/>
                <w:iCs/>
              </w:rPr>
              <w:t>Er-</w:t>
            </w:r>
            <w:r w:rsidR="00C60F84" w:rsidRPr="00C60F84">
              <w:rPr>
                <w:rFonts w:ascii="Times New Roman" w:hAnsi="Times New Roman" w:cs="Times New Roman"/>
              </w:rPr>
              <w:t>1) |</w:t>
            </w:r>
            <w:proofErr w:type="spellStart"/>
            <w:r w:rsidR="00C60F84" w:rsidRPr="00C60F84">
              <w:rPr>
                <w:rFonts w:ascii="Times New Roman" w:hAnsi="Times New Roman" w:cs="Times New Roman"/>
                <w:i/>
                <w:iCs/>
              </w:rPr>
              <w:t>Sii</w:t>
            </w:r>
            <w:proofErr w:type="spellEnd"/>
            <w:r w:rsidR="00C60F84" w:rsidRPr="00C60F84">
              <w:rPr>
                <w:rFonts w:ascii="Times New Roman" w:hAnsi="Times New Roman" w:cs="Times New Roman"/>
              </w:rPr>
              <w:t xml:space="preserve">| + </w:t>
            </w:r>
            <w:proofErr w:type="spellStart"/>
            <w:r w:rsidR="00C60F84" w:rsidRPr="00C60F84">
              <w:rPr>
                <w:rFonts w:ascii="Times New Roman" w:hAnsi="Times New Roman" w:cs="Times New Roman"/>
                <w:i/>
                <w:iCs/>
              </w:rPr>
              <w:t>Es</w:t>
            </w:r>
            <w:proofErr w:type="spellEnd"/>
            <w:r w:rsidR="00C60F84" w:rsidRPr="00C60F84">
              <w:rPr>
                <w:rFonts w:ascii="Times New Roman" w:hAnsi="Times New Roman" w:cs="Times New Roman"/>
                <w:i/>
                <w:iCs/>
              </w:rPr>
              <w:t xml:space="preserve"> </w:t>
            </w:r>
            <w:r w:rsidR="00C60F84" w:rsidRPr="00C60F84">
              <w:rPr>
                <w:rFonts w:ascii="Times New Roman" w:hAnsi="Times New Roman" w:cs="Times New Roman"/>
              </w:rPr>
              <w:t>|</w:t>
            </w:r>
            <w:r w:rsidR="00C60F84" w:rsidRPr="00C60F84">
              <w:rPr>
                <w:rFonts w:ascii="Times New Roman" w:hAnsi="Times New Roman" w:cs="Times New Roman"/>
                <w:i/>
                <w:iCs/>
              </w:rPr>
              <w:t>Sii</w:t>
            </w:r>
            <w:r w:rsidR="00C60F84" w:rsidRPr="00C60F84">
              <w:rPr>
                <w:rFonts w:ascii="Times New Roman" w:hAnsi="Times New Roman" w:cs="Times New Roman"/>
              </w:rPr>
              <w:t>|</w:t>
            </w:r>
            <w:r w:rsidR="00C60F84" w:rsidRPr="00C60F84">
              <w:rPr>
                <w:rFonts w:ascii="Times New Roman" w:hAnsi="Times New Roman" w:cs="Times New Roman"/>
                <w:vertAlign w:val="superscript"/>
              </w:rPr>
              <w:t>2</w:t>
            </w:r>
            <w:r w:rsidR="00C60F84" w:rsidRPr="00C60F84">
              <w:rPr>
                <w:rFonts w:ascii="Times New Roman" w:hAnsi="Times New Roman" w:cs="Times New Roman"/>
              </w:rPr>
              <w:t>],</w:t>
            </w:r>
          </w:p>
          <w:p w14:paraId="21E021F2"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где</w:t>
            </w:r>
            <w:proofErr w:type="gramEnd"/>
            <w:r w:rsidRPr="00C60F84">
              <w:rPr>
                <w:rFonts w:ascii="Times New Roman" w:hAnsi="Times New Roman" w:cs="Times New Roman"/>
              </w:rPr>
              <w:t xml:space="preserve"> </w:t>
            </w:r>
            <w:r w:rsidRPr="00C60F84">
              <w:rPr>
                <w:rFonts w:ascii="Times New Roman" w:hAnsi="Times New Roman" w:cs="Times New Roman"/>
                <w:i/>
                <w:iCs/>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i/>
                <w:iCs/>
              </w:rPr>
              <w:t xml:space="preserve">| - </w:t>
            </w:r>
            <w:r w:rsidRPr="00C60F84">
              <w:rPr>
                <w:rFonts w:ascii="Times New Roman" w:hAnsi="Times New Roman" w:cs="Times New Roman"/>
              </w:rPr>
              <w:t>действительный (или измеренный) модуль коэффициента отражения исследуемого устройства в линейном масштабе (</w:t>
            </w:r>
            <w:proofErr w:type="spellStart"/>
            <w:r w:rsidRPr="00C60F84">
              <w:rPr>
                <w:rFonts w:ascii="Times New Roman" w:hAnsi="Times New Roman" w:cs="Times New Roman"/>
              </w:rPr>
              <w:t>отн</w:t>
            </w:r>
            <w:proofErr w:type="spellEnd"/>
            <w:r w:rsidRPr="00C60F84">
              <w:rPr>
                <w:rFonts w:ascii="Times New Roman" w:hAnsi="Times New Roman" w:cs="Times New Roman"/>
              </w:rPr>
              <w:t>. ед.);</w:t>
            </w:r>
          </w:p>
          <w:p w14:paraId="2E82F61D"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r w:rsidRPr="00C60F84">
              <w:rPr>
                <w:rFonts w:ascii="Times New Roman" w:hAnsi="Times New Roman" w:cs="Times New Roman"/>
                <w:i/>
                <w:iCs/>
              </w:rPr>
              <w:t>Ed</w:t>
            </w:r>
            <w:proofErr w:type="spellEnd"/>
            <w:r w:rsidRPr="00C60F84">
              <w:rPr>
                <w:rFonts w:ascii="Times New Roman" w:hAnsi="Times New Roman" w:cs="Times New Roman"/>
                <w:i/>
                <w:iCs/>
              </w:rPr>
              <w:t xml:space="preserve"> </w:t>
            </w:r>
            <w:r w:rsidRPr="00C60F84">
              <w:rPr>
                <w:rFonts w:ascii="Times New Roman" w:hAnsi="Times New Roman" w:cs="Times New Roman"/>
              </w:rPr>
              <w:t>- эффективная направленность;</w:t>
            </w:r>
          </w:p>
          <w:p w14:paraId="71288F06"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proofErr w:type="gramStart"/>
            <w:r w:rsidRPr="00C60F84">
              <w:rPr>
                <w:rFonts w:ascii="Times New Roman" w:hAnsi="Times New Roman" w:cs="Times New Roman"/>
                <w:i/>
                <w:iCs/>
              </w:rPr>
              <w:t>Er</w:t>
            </w:r>
            <w:proofErr w:type="spellEnd"/>
            <w:r w:rsidRPr="00C60F84">
              <w:rPr>
                <w:rFonts w:ascii="Times New Roman" w:hAnsi="Times New Roman" w:cs="Times New Roman"/>
              </w:rPr>
              <w:t>.-</w:t>
            </w:r>
            <w:proofErr w:type="gramEnd"/>
            <w:r w:rsidRPr="00C60F84">
              <w:rPr>
                <w:rFonts w:ascii="Times New Roman" w:hAnsi="Times New Roman" w:cs="Times New Roman"/>
              </w:rPr>
              <w:t xml:space="preserve"> эффективный трекинг отражения;</w:t>
            </w:r>
          </w:p>
          <w:p w14:paraId="3C03C6E0"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r w:rsidRPr="00C60F84">
              <w:rPr>
                <w:rFonts w:ascii="Times New Roman" w:hAnsi="Times New Roman" w:cs="Times New Roman"/>
                <w:i/>
                <w:iCs/>
              </w:rPr>
              <w:t>Es</w:t>
            </w:r>
            <w:proofErr w:type="spellEnd"/>
            <w:r w:rsidRPr="00C60F84">
              <w:rPr>
                <w:rFonts w:ascii="Times New Roman" w:hAnsi="Times New Roman" w:cs="Times New Roman"/>
                <w:i/>
                <w:iCs/>
              </w:rPr>
              <w:t xml:space="preserve"> </w:t>
            </w:r>
            <w:r w:rsidRPr="00C60F84">
              <w:rPr>
                <w:rFonts w:ascii="Times New Roman" w:hAnsi="Times New Roman" w:cs="Times New Roman"/>
              </w:rPr>
              <w:t>- эффективное согласование источника.</w:t>
            </w:r>
          </w:p>
          <w:p w14:paraId="77F15637"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Пределы нормированы для двухполюсников или четырехполюсников с бесконечным ослаблением;</w:t>
            </w:r>
          </w:p>
          <w:p w14:paraId="1939A895" w14:textId="68C0759B"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Диапазон измерени</w:t>
            </w:r>
            <w:r w:rsidR="008969AD">
              <w:rPr>
                <w:rFonts w:ascii="Times New Roman" w:hAnsi="Times New Roman" w:cs="Times New Roman"/>
              </w:rPr>
              <w:t xml:space="preserve">й фазы коэффициента отражения, </w:t>
            </w:r>
            <w:r w:rsidRPr="00C60F84">
              <w:rPr>
                <w:rFonts w:ascii="Times New Roman" w:hAnsi="Times New Roman" w:cs="Times New Roman"/>
              </w:rPr>
              <w:t>градус – от минус 180 до 180;</w:t>
            </w:r>
          </w:p>
          <w:p w14:paraId="5405294E"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-Пределы допускаемой абсолютной погрешности измерений фазы коэффициента отражения в диапазоне модуля коэффициента</w:t>
            </w:r>
          </w:p>
          <w:p w14:paraId="650E7E1F"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отражения</w:t>
            </w:r>
            <w:proofErr w:type="gramEnd"/>
            <w:r w:rsidRPr="00C60F84">
              <w:rPr>
                <w:rFonts w:ascii="Times New Roman" w:hAnsi="Times New Roman" w:cs="Times New Roman"/>
              </w:rPr>
              <w:t xml:space="preserve"> </w:t>
            </w:r>
            <w:r w:rsidRPr="00C60F84">
              <w:rPr>
                <w:rFonts w:ascii="Times New Roman" w:hAnsi="Times New Roman" w:cs="Times New Roman"/>
                <w:i/>
                <w:iCs/>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i/>
                <w:iCs/>
              </w:rPr>
              <w:t xml:space="preserve">| </w:t>
            </w:r>
            <w:r w:rsidRPr="00C60F84">
              <w:rPr>
                <w:rFonts w:ascii="Times New Roman" w:hAnsi="Times New Roman" w:cs="Times New Roman"/>
              </w:rPr>
              <w:t xml:space="preserve">от 0,018 до 1,000 (от -35 до 0 дБ), ° –   ±[1,0+(180/π)  </w:t>
            </w:r>
            <w:proofErr w:type="spellStart"/>
            <w:r w:rsidRPr="00C60F84">
              <w:rPr>
                <w:rFonts w:ascii="Times New Roman" w:hAnsi="Times New Roman" w:cs="Times New Roman"/>
              </w:rPr>
              <w:t>arcsin</w:t>
            </w:r>
            <w:proofErr w:type="spellEnd"/>
            <w:r w:rsidRPr="00C60F84">
              <w:rPr>
                <w:rFonts w:ascii="Times New Roman" w:hAnsi="Times New Roman" w:cs="Times New Roman"/>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rPr>
              <w:t>|)];</w:t>
            </w:r>
          </w:p>
          <w:p w14:paraId="78095941"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Диапазон измерений КСВН – от 1,0 до 4,5;</w:t>
            </w:r>
          </w:p>
          <w:p w14:paraId="19B20555"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 xml:space="preserve">Пределы допускаемой относительной погрешности измерений КСВН, % – </w:t>
            </w:r>
            <w:proofErr w:type="gramStart"/>
            <w:r w:rsidRPr="00C60F84">
              <w:rPr>
                <w:rFonts w:ascii="Times New Roman" w:hAnsi="Times New Roman" w:cs="Times New Roman"/>
              </w:rPr>
              <w:t>±[</w:t>
            </w:r>
            <w:proofErr w:type="gramEnd"/>
            <w:r w:rsidRPr="00C60F84">
              <w:rPr>
                <w:rFonts w:ascii="Times New Roman" w:hAnsi="Times New Roman" w:cs="Times New Roman"/>
              </w:rPr>
              <w:t>2∆|</w:t>
            </w:r>
            <w:proofErr w:type="spellStart"/>
            <w:r w:rsidRPr="00C60F84">
              <w:rPr>
                <w:rFonts w:ascii="Times New Roman" w:hAnsi="Times New Roman" w:cs="Times New Roman"/>
                <w:i/>
                <w:iCs/>
              </w:rPr>
              <w:t>Sii</w:t>
            </w:r>
            <w:proofErr w:type="spellEnd"/>
            <w:r w:rsidRPr="00C60F84">
              <w:rPr>
                <w:rFonts w:ascii="Times New Roman" w:hAnsi="Times New Roman" w:cs="Times New Roman"/>
              </w:rPr>
              <w:t>| 100] / [1-|</w:t>
            </w:r>
            <w:r w:rsidRPr="00C60F84">
              <w:rPr>
                <w:rFonts w:ascii="Times New Roman" w:hAnsi="Times New Roman" w:cs="Times New Roman"/>
                <w:i/>
                <w:iCs/>
              </w:rPr>
              <w:t>Sii</w:t>
            </w:r>
            <w:r w:rsidRPr="00C60F84">
              <w:rPr>
                <w:rFonts w:ascii="Times New Roman" w:hAnsi="Times New Roman" w:cs="Times New Roman"/>
              </w:rPr>
              <w:t>|</w:t>
            </w:r>
            <w:r w:rsidRPr="00C60F84">
              <w:rPr>
                <w:rFonts w:ascii="Times New Roman" w:hAnsi="Times New Roman" w:cs="Times New Roman"/>
                <w:vertAlign w:val="superscript"/>
              </w:rPr>
              <w:t>2</w:t>
            </w:r>
            <w:r w:rsidRPr="00C60F84">
              <w:rPr>
                <w:rFonts w:ascii="Times New Roman" w:hAnsi="Times New Roman" w:cs="Times New Roman"/>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rPr>
              <w:t>| (1+|</w:t>
            </w:r>
            <w:proofErr w:type="spellStart"/>
            <w:r w:rsidRPr="00C60F84">
              <w:rPr>
                <w:rFonts w:ascii="Times New Roman" w:hAnsi="Times New Roman" w:cs="Times New Roman"/>
                <w:i/>
                <w:iCs/>
              </w:rPr>
              <w:t>Sii</w:t>
            </w:r>
            <w:proofErr w:type="spellEnd"/>
            <w:r w:rsidRPr="00C60F84">
              <w:rPr>
                <w:rFonts w:ascii="Times New Roman" w:hAnsi="Times New Roman" w:cs="Times New Roman"/>
              </w:rPr>
              <w:t>|)]</w:t>
            </w:r>
          </w:p>
          <w:p w14:paraId="5D8344F3"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 xml:space="preserve">Диапазон измерений модуля коэффициента передачи при уровне выходной мощности -10 </w:t>
            </w:r>
            <w:proofErr w:type="spellStart"/>
            <w:r w:rsidRPr="00C60F84">
              <w:rPr>
                <w:rFonts w:ascii="Times New Roman" w:hAnsi="Times New Roman" w:cs="Times New Roman"/>
              </w:rPr>
              <w:t>дБм</w:t>
            </w:r>
            <w:proofErr w:type="spellEnd"/>
            <w:r w:rsidRPr="00C60F84">
              <w:rPr>
                <w:rFonts w:ascii="Times New Roman" w:hAnsi="Times New Roman" w:cs="Times New Roman"/>
              </w:rPr>
              <w:t xml:space="preserve"> и полосе фильтра промежуточной</w:t>
            </w:r>
          </w:p>
          <w:p w14:paraId="0FF90B87"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частоты</w:t>
            </w:r>
            <w:proofErr w:type="gramEnd"/>
            <w:r w:rsidRPr="00C60F84">
              <w:rPr>
                <w:rFonts w:ascii="Times New Roman" w:hAnsi="Times New Roman" w:cs="Times New Roman"/>
              </w:rPr>
              <w:t xml:space="preserve"> 10 Гц, дБ: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3392"/>
            </w:tblGrid>
            <w:tr w:rsidR="00C60F84" w:rsidRPr="00C60F84" w14:paraId="66D0A8B3" w14:textId="77777777" w:rsidTr="00A0626C">
              <w:tc>
                <w:tcPr>
                  <w:tcW w:w="2297" w:type="dxa"/>
                  <w:shd w:val="clear" w:color="auto" w:fill="auto"/>
                </w:tcPr>
                <w:p w14:paraId="603BE713"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10 МГц до 27 ГГц</w:t>
                  </w:r>
                </w:p>
              </w:tc>
              <w:tc>
                <w:tcPr>
                  <w:tcW w:w="3392" w:type="dxa"/>
                  <w:shd w:val="clear" w:color="auto" w:fill="auto"/>
                </w:tcPr>
                <w:p w14:paraId="751CA41B"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минус 113 до 10</w:t>
                  </w:r>
                </w:p>
              </w:tc>
            </w:tr>
            <w:tr w:rsidR="00C60F84" w:rsidRPr="00C60F84" w14:paraId="48967538" w14:textId="77777777" w:rsidTr="00A0626C">
              <w:tc>
                <w:tcPr>
                  <w:tcW w:w="2297" w:type="dxa"/>
                  <w:shd w:val="clear" w:color="auto" w:fill="auto"/>
                </w:tcPr>
                <w:p w14:paraId="6DE4D5D5"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27 ГГц до 40 ГГц</w:t>
                  </w:r>
                </w:p>
              </w:tc>
              <w:tc>
                <w:tcPr>
                  <w:tcW w:w="3392" w:type="dxa"/>
                  <w:shd w:val="clear" w:color="auto" w:fill="auto"/>
                </w:tcPr>
                <w:p w14:paraId="7EEC416A"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минус 105 до 10</w:t>
                  </w:r>
                </w:p>
              </w:tc>
            </w:tr>
            <w:tr w:rsidR="00C60F84" w:rsidRPr="00C60F84" w14:paraId="407077A9" w14:textId="77777777" w:rsidTr="00A0626C">
              <w:tc>
                <w:tcPr>
                  <w:tcW w:w="2297" w:type="dxa"/>
                  <w:shd w:val="clear" w:color="auto" w:fill="auto"/>
                </w:tcPr>
                <w:p w14:paraId="4F1BCCF8"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свыше</w:t>
                  </w:r>
                  <w:proofErr w:type="gramEnd"/>
                  <w:r w:rsidRPr="00C60F84">
                    <w:rPr>
                      <w:rFonts w:ascii="Times New Roman" w:hAnsi="Times New Roman" w:cs="Times New Roman"/>
                    </w:rPr>
                    <w:t xml:space="preserve"> 40 ГГц до верхней границы</w:t>
                  </w:r>
                </w:p>
              </w:tc>
              <w:tc>
                <w:tcPr>
                  <w:tcW w:w="3392" w:type="dxa"/>
                  <w:shd w:val="clear" w:color="auto" w:fill="auto"/>
                </w:tcPr>
                <w:p w14:paraId="789327F2"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минус 100 до 10</w:t>
                  </w:r>
                </w:p>
              </w:tc>
            </w:tr>
          </w:tbl>
          <w:p w14:paraId="35AB54E7"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Диапазон измерений модуля коэффициента передачи при любом уровне выходной мощности и полосе фильтра промежуточной</w:t>
            </w:r>
          </w:p>
          <w:p w14:paraId="08E4F8D7"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частоты</w:t>
            </w:r>
            <w:proofErr w:type="gramEnd"/>
            <w:r w:rsidRPr="00C60F84">
              <w:rPr>
                <w:rFonts w:ascii="Times New Roman" w:hAnsi="Times New Roman" w:cs="Times New Roman"/>
              </w:rPr>
              <w:t>, дБ:</w:t>
            </w:r>
          </w:p>
          <w:p w14:paraId="532AF831" w14:textId="77777777" w:rsidR="00C60F84" w:rsidRPr="001F46B8"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1F46B8">
              <w:rPr>
                <w:rFonts w:ascii="Times New Roman" w:hAnsi="Times New Roman" w:cs="Times New Roman"/>
              </w:rPr>
              <w:t xml:space="preserve"> </w:t>
            </w:r>
            <w:r w:rsidRPr="00C60F84">
              <w:rPr>
                <w:rFonts w:ascii="Times New Roman" w:hAnsi="Times New Roman" w:cs="Times New Roman"/>
                <w:i/>
                <w:iCs/>
                <w:lang w:val="en-US"/>
              </w:rPr>
              <w:t>D</w:t>
            </w:r>
            <w:r w:rsidRPr="00C60F84">
              <w:rPr>
                <w:rFonts w:ascii="Times New Roman" w:hAnsi="Times New Roman" w:cs="Times New Roman"/>
                <w:i/>
                <w:iCs/>
                <w:vertAlign w:val="subscript"/>
                <w:lang w:val="en-US"/>
              </w:rPr>
              <w:t>MIN</w:t>
            </w:r>
            <w:r w:rsidRPr="001F46B8">
              <w:rPr>
                <w:rFonts w:ascii="Times New Roman" w:hAnsi="Times New Roman" w:cs="Times New Roman"/>
                <w:i/>
                <w:iCs/>
              </w:rPr>
              <w:t xml:space="preserve"> </w:t>
            </w:r>
            <w:r w:rsidRPr="001F46B8">
              <w:rPr>
                <w:rFonts w:ascii="Times New Roman" w:hAnsi="Times New Roman" w:cs="Times New Roman"/>
              </w:rPr>
              <w:t xml:space="preserve">= ( </w:t>
            </w:r>
            <w:r w:rsidRPr="00C60F84">
              <w:rPr>
                <w:rFonts w:ascii="Times New Roman" w:hAnsi="Times New Roman" w:cs="Times New Roman"/>
                <w:i/>
                <w:iCs/>
                <w:lang w:val="en-US"/>
              </w:rPr>
              <w:t>P</w:t>
            </w:r>
            <w:r w:rsidRPr="00C60F84">
              <w:rPr>
                <w:rFonts w:ascii="Times New Roman" w:hAnsi="Times New Roman" w:cs="Times New Roman"/>
                <w:i/>
                <w:iCs/>
                <w:vertAlign w:val="subscript"/>
                <w:lang w:val="en-US"/>
              </w:rPr>
              <w:t>NF</w:t>
            </w:r>
            <w:r w:rsidRPr="001F46B8">
              <w:rPr>
                <w:rFonts w:ascii="Times New Roman" w:hAnsi="Times New Roman" w:cs="Times New Roman"/>
                <w:i/>
                <w:iCs/>
              </w:rPr>
              <w:t>(∆</w:t>
            </w:r>
            <w:proofErr w:type="spellStart"/>
            <w:r w:rsidRPr="00C60F84">
              <w:rPr>
                <w:rFonts w:ascii="Times New Roman" w:hAnsi="Times New Roman" w:cs="Times New Roman"/>
                <w:i/>
                <w:iCs/>
                <w:lang w:val="en-US"/>
              </w:rPr>
              <w:t>fIF</w:t>
            </w:r>
            <w:proofErr w:type="spellEnd"/>
            <w:r w:rsidRPr="001F46B8">
              <w:rPr>
                <w:rFonts w:ascii="Times New Roman" w:hAnsi="Times New Roman" w:cs="Times New Roman"/>
                <w:i/>
                <w:iCs/>
              </w:rPr>
              <w:t xml:space="preserve">) </w:t>
            </w:r>
            <w:r w:rsidRPr="001F46B8">
              <w:rPr>
                <w:rFonts w:ascii="Times New Roman" w:hAnsi="Times New Roman" w:cs="Times New Roman"/>
              </w:rPr>
              <w:t xml:space="preserve">- </w:t>
            </w:r>
            <w:r w:rsidRPr="00C60F84">
              <w:rPr>
                <w:rFonts w:ascii="Times New Roman" w:hAnsi="Times New Roman" w:cs="Times New Roman"/>
                <w:i/>
                <w:iCs/>
                <w:lang w:val="en-US"/>
              </w:rPr>
              <w:t>P</w:t>
            </w:r>
            <w:r w:rsidRPr="00C60F84">
              <w:rPr>
                <w:rFonts w:ascii="Times New Roman" w:hAnsi="Times New Roman" w:cs="Times New Roman"/>
                <w:i/>
                <w:iCs/>
                <w:vertAlign w:val="subscript"/>
                <w:lang w:val="en-US"/>
              </w:rPr>
              <w:t>OUT</w:t>
            </w:r>
            <w:r w:rsidRPr="001F46B8">
              <w:rPr>
                <w:rFonts w:ascii="Times New Roman" w:hAnsi="Times New Roman" w:cs="Times New Roman"/>
                <w:i/>
                <w:iCs/>
              </w:rPr>
              <w:t xml:space="preserve"> </w:t>
            </w:r>
            <w:r w:rsidRPr="001F46B8">
              <w:rPr>
                <w:rFonts w:ascii="Times New Roman" w:hAnsi="Times New Roman" w:cs="Times New Roman"/>
              </w:rPr>
              <w:t>+ 10 )</w:t>
            </w:r>
          </w:p>
          <w:p w14:paraId="32805076"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до</w:t>
            </w:r>
            <w:proofErr w:type="gramEnd"/>
            <w:r w:rsidRPr="00C60F84">
              <w:rPr>
                <w:rFonts w:ascii="Times New Roman" w:hAnsi="Times New Roman" w:cs="Times New Roman"/>
              </w:rPr>
              <w:t xml:space="preserve"> </w:t>
            </w:r>
            <w:r w:rsidRPr="00C60F84">
              <w:rPr>
                <w:rFonts w:ascii="Times New Roman" w:hAnsi="Times New Roman" w:cs="Times New Roman"/>
                <w:i/>
                <w:iCs/>
              </w:rPr>
              <w:t>D</w:t>
            </w:r>
            <w:r w:rsidRPr="00C60F84">
              <w:rPr>
                <w:rFonts w:ascii="Times New Roman" w:hAnsi="Times New Roman" w:cs="Times New Roman"/>
                <w:i/>
                <w:iCs/>
                <w:vertAlign w:val="subscript"/>
              </w:rPr>
              <w:t>MAX</w:t>
            </w:r>
            <w:r w:rsidRPr="00C60F84">
              <w:rPr>
                <w:rFonts w:ascii="Times New Roman" w:hAnsi="Times New Roman" w:cs="Times New Roman"/>
                <w:i/>
                <w:iCs/>
              </w:rPr>
              <w:t xml:space="preserve"> </w:t>
            </w:r>
            <w:r w:rsidRPr="00C60F84">
              <w:rPr>
                <w:rFonts w:ascii="Times New Roman" w:hAnsi="Times New Roman" w:cs="Times New Roman"/>
              </w:rPr>
              <w:t xml:space="preserve">= ( </w:t>
            </w:r>
            <w:r w:rsidRPr="00C60F84">
              <w:rPr>
                <w:rFonts w:ascii="Times New Roman" w:hAnsi="Times New Roman" w:cs="Times New Roman"/>
                <w:i/>
                <w:iCs/>
              </w:rPr>
              <w:t>P</w:t>
            </w:r>
            <w:r w:rsidRPr="00C60F84">
              <w:rPr>
                <w:rFonts w:ascii="Times New Roman" w:hAnsi="Times New Roman" w:cs="Times New Roman"/>
                <w:i/>
                <w:iCs/>
                <w:vertAlign w:val="subscript"/>
              </w:rPr>
              <w:t>LIN</w:t>
            </w:r>
            <w:r w:rsidRPr="00C60F84">
              <w:rPr>
                <w:rFonts w:ascii="Times New Roman" w:hAnsi="Times New Roman" w:cs="Times New Roman"/>
                <w:i/>
                <w:iCs/>
              </w:rPr>
              <w:t xml:space="preserve"> </w:t>
            </w:r>
            <w:r w:rsidRPr="00C60F84">
              <w:rPr>
                <w:rFonts w:ascii="Times New Roman" w:hAnsi="Times New Roman" w:cs="Times New Roman"/>
              </w:rPr>
              <w:t xml:space="preserve">- </w:t>
            </w:r>
            <w:r w:rsidRPr="00C60F84">
              <w:rPr>
                <w:rFonts w:ascii="Times New Roman" w:hAnsi="Times New Roman" w:cs="Times New Roman"/>
                <w:i/>
                <w:iCs/>
              </w:rPr>
              <w:t>P</w:t>
            </w:r>
            <w:r w:rsidRPr="00C60F84">
              <w:rPr>
                <w:rFonts w:ascii="Times New Roman" w:hAnsi="Times New Roman" w:cs="Times New Roman"/>
                <w:i/>
                <w:iCs/>
                <w:vertAlign w:val="subscript"/>
              </w:rPr>
              <w:t>OUT</w:t>
            </w:r>
            <w:r w:rsidRPr="00C60F84">
              <w:rPr>
                <w:rFonts w:ascii="Times New Roman" w:hAnsi="Times New Roman" w:cs="Times New Roman"/>
                <w:i/>
                <w:iCs/>
              </w:rPr>
              <w:t xml:space="preserve"> </w:t>
            </w:r>
            <w:r w:rsidRPr="00C60F84">
              <w:rPr>
                <w:rFonts w:ascii="Times New Roman" w:hAnsi="Times New Roman" w:cs="Times New Roman"/>
              </w:rPr>
              <w:t>)</w:t>
            </w:r>
          </w:p>
          <w:p w14:paraId="1A834E42" w14:textId="1235BBDC"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где</w:t>
            </w:r>
            <w:proofErr w:type="gramEnd"/>
            <w:r w:rsidRPr="00C60F84">
              <w:rPr>
                <w:rFonts w:ascii="Times New Roman" w:hAnsi="Times New Roman" w:cs="Times New Roman"/>
              </w:rPr>
              <w:t xml:space="preserve"> </w:t>
            </w:r>
            <w:r w:rsidRPr="00C60F84">
              <w:rPr>
                <w:rFonts w:ascii="Times New Roman" w:hAnsi="Times New Roman" w:cs="Times New Roman"/>
                <w:i/>
                <w:iCs/>
              </w:rPr>
              <w:t>P</w:t>
            </w:r>
            <w:r w:rsidRPr="00C60F84">
              <w:rPr>
                <w:rFonts w:ascii="Times New Roman" w:hAnsi="Times New Roman" w:cs="Times New Roman"/>
                <w:i/>
                <w:iCs/>
                <w:vertAlign w:val="subscript"/>
              </w:rPr>
              <w:t>LIN</w:t>
            </w:r>
            <w:r w:rsidRPr="00C60F84">
              <w:rPr>
                <w:rFonts w:ascii="Times New Roman" w:hAnsi="Times New Roman" w:cs="Times New Roman"/>
                <w:i/>
                <w:iCs/>
              </w:rPr>
              <w:t xml:space="preserve"> </w:t>
            </w:r>
            <w:r w:rsidRPr="00C60F84">
              <w:rPr>
                <w:rFonts w:ascii="Times New Roman" w:hAnsi="Times New Roman" w:cs="Times New Roman"/>
              </w:rPr>
              <w:t>... верхняя гр</w:t>
            </w:r>
            <w:r w:rsidR="008969AD">
              <w:rPr>
                <w:rFonts w:ascii="Times New Roman" w:hAnsi="Times New Roman" w:cs="Times New Roman"/>
              </w:rPr>
              <w:t xml:space="preserve">аница линейности </w:t>
            </w:r>
            <w:r w:rsidRPr="00C60F84">
              <w:rPr>
                <w:rFonts w:ascii="Times New Roman" w:hAnsi="Times New Roman" w:cs="Times New Roman"/>
              </w:rPr>
              <w:t>амп</w:t>
            </w:r>
            <w:r w:rsidR="008969AD">
              <w:rPr>
                <w:rFonts w:ascii="Times New Roman" w:hAnsi="Times New Roman" w:cs="Times New Roman"/>
              </w:rPr>
              <w:t>литудной характеристики измери</w:t>
            </w:r>
            <w:r w:rsidRPr="00C60F84">
              <w:rPr>
                <w:rFonts w:ascii="Times New Roman" w:hAnsi="Times New Roman" w:cs="Times New Roman"/>
              </w:rPr>
              <w:t xml:space="preserve">тельных приемников, </w:t>
            </w:r>
            <w:proofErr w:type="spellStart"/>
            <w:r w:rsidRPr="00C60F84">
              <w:rPr>
                <w:rFonts w:ascii="Times New Roman" w:hAnsi="Times New Roman" w:cs="Times New Roman"/>
              </w:rPr>
              <w:t>дБм</w:t>
            </w:r>
            <w:proofErr w:type="spellEnd"/>
            <w:r w:rsidRPr="00C60F84">
              <w:rPr>
                <w:rFonts w:ascii="Times New Roman" w:hAnsi="Times New Roman" w:cs="Times New Roman"/>
              </w:rPr>
              <w:t>;</w:t>
            </w:r>
          </w:p>
          <w:p w14:paraId="3A5DF82B"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P</w:t>
            </w:r>
            <w:r w:rsidRPr="00C60F84">
              <w:rPr>
                <w:rFonts w:ascii="Times New Roman" w:hAnsi="Times New Roman" w:cs="Times New Roman"/>
                <w:i/>
                <w:iCs/>
                <w:vertAlign w:val="subscript"/>
              </w:rPr>
              <w:t>OUT</w:t>
            </w:r>
            <w:r w:rsidRPr="00C60F84">
              <w:rPr>
                <w:rFonts w:ascii="Times New Roman" w:hAnsi="Times New Roman" w:cs="Times New Roman"/>
                <w:i/>
                <w:iCs/>
              </w:rPr>
              <w:t xml:space="preserve"> </w:t>
            </w:r>
            <w:r w:rsidRPr="00C60F84">
              <w:rPr>
                <w:rFonts w:ascii="Times New Roman" w:hAnsi="Times New Roman" w:cs="Times New Roman"/>
              </w:rPr>
              <w:t xml:space="preserve">   уровень выходной мощности, </w:t>
            </w:r>
            <w:proofErr w:type="spellStart"/>
            <w:r w:rsidRPr="00C60F84">
              <w:rPr>
                <w:rFonts w:ascii="Times New Roman" w:hAnsi="Times New Roman" w:cs="Times New Roman"/>
              </w:rPr>
              <w:t>дБм</w:t>
            </w:r>
            <w:proofErr w:type="spellEnd"/>
            <w:r w:rsidRPr="00C60F84">
              <w:rPr>
                <w:rFonts w:ascii="Times New Roman" w:hAnsi="Times New Roman" w:cs="Times New Roman"/>
              </w:rPr>
              <w:t>;</w:t>
            </w:r>
          </w:p>
          <w:p w14:paraId="42065A52"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P</w:t>
            </w:r>
            <w:r w:rsidRPr="00C60F84">
              <w:rPr>
                <w:rFonts w:ascii="Times New Roman" w:hAnsi="Times New Roman" w:cs="Times New Roman"/>
                <w:i/>
                <w:iCs/>
                <w:vertAlign w:val="subscript"/>
              </w:rPr>
              <w:t>NF</w:t>
            </w:r>
            <w:r w:rsidRPr="00C60F84">
              <w:rPr>
                <w:rFonts w:ascii="Times New Roman" w:hAnsi="Times New Roman" w:cs="Times New Roman"/>
              </w:rPr>
              <w:t>(</w:t>
            </w:r>
            <w:proofErr w:type="spellStart"/>
            <w:r w:rsidRPr="00C60F84">
              <w:rPr>
                <w:rFonts w:ascii="Times New Roman" w:hAnsi="Times New Roman" w:cs="Times New Roman"/>
              </w:rPr>
              <w:t>Δ</w:t>
            </w:r>
            <w:proofErr w:type="gramStart"/>
            <w:r w:rsidRPr="00C60F84">
              <w:rPr>
                <w:rFonts w:ascii="Times New Roman" w:hAnsi="Times New Roman" w:cs="Times New Roman"/>
                <w:i/>
                <w:iCs/>
              </w:rPr>
              <w:t>f</w:t>
            </w:r>
            <w:r w:rsidRPr="00C60F84">
              <w:rPr>
                <w:rFonts w:ascii="Times New Roman" w:hAnsi="Times New Roman" w:cs="Times New Roman"/>
                <w:i/>
                <w:iCs/>
                <w:vertAlign w:val="subscript"/>
              </w:rPr>
              <w:t>IF</w:t>
            </w:r>
            <w:proofErr w:type="spellEnd"/>
            <w:r w:rsidRPr="00C60F84">
              <w:rPr>
                <w:rFonts w:ascii="Times New Roman" w:hAnsi="Times New Roman" w:cs="Times New Roman"/>
              </w:rPr>
              <w:t>) ..</w:t>
            </w:r>
            <w:proofErr w:type="gramEnd"/>
            <w:r w:rsidRPr="00C60F84">
              <w:rPr>
                <w:rFonts w:ascii="Times New Roman" w:hAnsi="Times New Roman" w:cs="Times New Roman"/>
              </w:rPr>
              <w:t xml:space="preserve"> уровень собственного шума приёмников в полосе пропускания фильтра промежуточной частоты </w:t>
            </w:r>
            <w:proofErr w:type="spellStart"/>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w:t>
            </w:r>
            <w:proofErr w:type="spellEnd"/>
            <w:r w:rsidRPr="00C60F84">
              <w:rPr>
                <w:rFonts w:ascii="Times New Roman" w:hAnsi="Times New Roman" w:cs="Times New Roman"/>
              </w:rPr>
              <w:t xml:space="preserve">, </w:t>
            </w:r>
            <w:proofErr w:type="spellStart"/>
            <w:r w:rsidRPr="00C60F84">
              <w:rPr>
                <w:rFonts w:ascii="Times New Roman" w:hAnsi="Times New Roman" w:cs="Times New Roman"/>
              </w:rPr>
              <w:t>дБм</w:t>
            </w:r>
            <w:proofErr w:type="spellEnd"/>
            <w:r w:rsidRPr="00C60F84">
              <w:rPr>
                <w:rFonts w:ascii="Times New Roman" w:hAnsi="Times New Roman" w:cs="Times New Roman"/>
              </w:rPr>
              <w:t>:</w:t>
            </w:r>
          </w:p>
          <w:p w14:paraId="08C3C752"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P</w:t>
            </w:r>
            <w:r w:rsidRPr="00C60F84">
              <w:rPr>
                <w:rFonts w:ascii="Times New Roman" w:hAnsi="Times New Roman" w:cs="Times New Roman"/>
                <w:i/>
                <w:iCs/>
                <w:vertAlign w:val="subscript"/>
              </w:rPr>
              <w:t>NF</w:t>
            </w:r>
            <w:r w:rsidRPr="00C60F84">
              <w:rPr>
                <w:rFonts w:ascii="Times New Roman" w:hAnsi="Times New Roman" w:cs="Times New Roman"/>
              </w:rPr>
              <w:t>(</w:t>
            </w:r>
            <w:proofErr w:type="spellStart"/>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w:t>
            </w:r>
            <w:proofErr w:type="spellEnd"/>
            <w:r w:rsidRPr="00C60F84">
              <w:rPr>
                <w:rFonts w:ascii="Times New Roman" w:hAnsi="Times New Roman" w:cs="Times New Roman"/>
              </w:rPr>
              <w:t xml:space="preserve">) = </w:t>
            </w:r>
            <w:r w:rsidRPr="00C60F84">
              <w:rPr>
                <w:rFonts w:ascii="Times New Roman" w:hAnsi="Times New Roman" w:cs="Times New Roman"/>
                <w:i/>
                <w:iCs/>
              </w:rPr>
              <w:t>P</w:t>
            </w:r>
            <w:r w:rsidRPr="00C60F84">
              <w:rPr>
                <w:rFonts w:ascii="Times New Roman" w:hAnsi="Times New Roman" w:cs="Times New Roman"/>
                <w:i/>
                <w:iCs/>
                <w:vertAlign w:val="subscript"/>
              </w:rPr>
              <w:t>NF</w:t>
            </w:r>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IF.1Hz</w:t>
            </w:r>
            <w:r w:rsidRPr="00C60F84">
              <w:rPr>
                <w:rFonts w:ascii="Times New Roman" w:hAnsi="Times New Roman" w:cs="Times New Roman"/>
              </w:rPr>
              <w:t>) + 10</w:t>
            </w:r>
            <w:r w:rsidRPr="00C60F84">
              <w:rPr>
                <w:rFonts w:ascii="Cambria Math" w:hAnsi="Cambria Math" w:cs="Cambria Math"/>
              </w:rPr>
              <w:t>⋅</w:t>
            </w:r>
            <w:proofErr w:type="gramStart"/>
            <w:r w:rsidRPr="00C60F84">
              <w:rPr>
                <w:rFonts w:ascii="Times New Roman" w:hAnsi="Times New Roman" w:cs="Times New Roman"/>
              </w:rPr>
              <w:t>lg(</w:t>
            </w:r>
            <w:proofErr w:type="spellStart"/>
            <w:proofErr w:type="gramEnd"/>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w:t>
            </w:r>
            <w:proofErr w:type="spellEnd"/>
            <w:r w:rsidRPr="00C60F84">
              <w:rPr>
                <w:rFonts w:ascii="Times New Roman" w:hAnsi="Times New Roman" w:cs="Times New Roman"/>
                <w:i/>
                <w:iCs/>
              </w:rPr>
              <w:t xml:space="preserve"> </w:t>
            </w:r>
            <w:r w:rsidRPr="00C60F84">
              <w:rPr>
                <w:rFonts w:ascii="Times New Roman" w:hAnsi="Times New Roman" w:cs="Times New Roman"/>
              </w:rPr>
              <w:t>/ Δ</w:t>
            </w:r>
            <w:r w:rsidRPr="00C60F84">
              <w:rPr>
                <w:rFonts w:ascii="Times New Roman" w:hAnsi="Times New Roman" w:cs="Times New Roman"/>
                <w:i/>
                <w:iCs/>
              </w:rPr>
              <w:t>f</w:t>
            </w:r>
            <w:r w:rsidRPr="00C60F84">
              <w:rPr>
                <w:rFonts w:ascii="Times New Roman" w:hAnsi="Times New Roman" w:cs="Times New Roman"/>
                <w:i/>
                <w:iCs/>
                <w:vertAlign w:val="subscript"/>
              </w:rPr>
              <w:t>IF.1Hz</w:t>
            </w:r>
            <w:r w:rsidRPr="00C60F84">
              <w:rPr>
                <w:rFonts w:ascii="Times New Roman" w:hAnsi="Times New Roman" w:cs="Times New Roman"/>
              </w:rPr>
              <w:t>)</w:t>
            </w:r>
          </w:p>
          <w:p w14:paraId="59C24BDC"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w:t>
            </w:r>
            <w:proofErr w:type="spellEnd"/>
            <w:r w:rsidRPr="00C60F84">
              <w:rPr>
                <w:rFonts w:ascii="Times New Roman" w:hAnsi="Times New Roman" w:cs="Times New Roman"/>
                <w:i/>
                <w:iCs/>
              </w:rPr>
              <w:t xml:space="preserve"> </w:t>
            </w:r>
            <w:r w:rsidRPr="00C60F84">
              <w:rPr>
                <w:rFonts w:ascii="Times New Roman" w:hAnsi="Times New Roman" w:cs="Times New Roman"/>
              </w:rPr>
              <w:t>- ширина полосы пропускания фильтра промежуточной частоты при измерении, Гц;</w:t>
            </w:r>
          </w:p>
          <w:p w14:paraId="0DE5242C"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Δ</w:t>
            </w:r>
            <w:r w:rsidRPr="00C60F84">
              <w:rPr>
                <w:rFonts w:ascii="Times New Roman" w:hAnsi="Times New Roman" w:cs="Times New Roman"/>
                <w:i/>
                <w:iCs/>
              </w:rPr>
              <w:t>f</w:t>
            </w:r>
            <w:r w:rsidRPr="00C60F84">
              <w:rPr>
                <w:rFonts w:ascii="Times New Roman" w:hAnsi="Times New Roman" w:cs="Times New Roman"/>
                <w:i/>
                <w:iCs/>
                <w:vertAlign w:val="subscript"/>
              </w:rPr>
              <w:t>IF.1Hz</w:t>
            </w:r>
            <w:r w:rsidRPr="00C60F84">
              <w:rPr>
                <w:rFonts w:ascii="Times New Roman" w:hAnsi="Times New Roman" w:cs="Times New Roman"/>
                <w:i/>
                <w:iCs/>
              </w:rPr>
              <w:t xml:space="preserve"> -</w:t>
            </w:r>
            <w:r w:rsidRPr="00C60F84">
              <w:rPr>
                <w:rFonts w:ascii="Times New Roman" w:hAnsi="Times New Roman" w:cs="Times New Roman"/>
              </w:rPr>
              <w:t xml:space="preserve"> ширина полосы пропускания фильтра промежуточной частоты, равная 1 Гц.</w:t>
            </w:r>
          </w:p>
          <w:p w14:paraId="2AA95905"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Пределы допускаемой абсолютной погрешности измерений модуля коэффициента передачи:</w:t>
            </w:r>
          </w:p>
          <w:p w14:paraId="3DC8CEA9"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proofErr w:type="spellStart"/>
            <w:r w:rsidRPr="00C60F84">
              <w:rPr>
                <w:rFonts w:ascii="Times New Roman" w:hAnsi="Times New Roman" w:cs="Times New Roman"/>
                <w:i/>
                <w:iCs/>
              </w:rPr>
              <w:t>Sji</w:t>
            </w:r>
            <w:proofErr w:type="spellEnd"/>
            <w:r w:rsidRPr="00C60F84">
              <w:rPr>
                <w:rFonts w:ascii="Times New Roman" w:hAnsi="Times New Roman" w:cs="Times New Roman"/>
              </w:rPr>
              <w:t>| [(</w:t>
            </w:r>
            <w:r w:rsidRPr="00C60F84">
              <w:rPr>
                <w:rFonts w:ascii="Times New Roman" w:hAnsi="Times New Roman" w:cs="Times New Roman"/>
                <w:i/>
                <w:iCs/>
              </w:rPr>
              <w:t>Et</w:t>
            </w:r>
            <w:r w:rsidRPr="00C60F84">
              <w:rPr>
                <w:rFonts w:ascii="Times New Roman" w:hAnsi="Times New Roman" w:cs="Times New Roman"/>
              </w:rPr>
              <w:t xml:space="preserve">-1) + </w:t>
            </w:r>
            <w:proofErr w:type="spellStart"/>
            <w:r w:rsidRPr="00C60F84">
              <w:rPr>
                <w:rFonts w:ascii="Times New Roman" w:hAnsi="Times New Roman" w:cs="Times New Roman"/>
                <w:i/>
                <w:iCs/>
              </w:rPr>
              <w:t>Es</w:t>
            </w:r>
            <w:proofErr w:type="spellEnd"/>
            <w:r w:rsidRPr="00C60F84">
              <w:rPr>
                <w:rFonts w:ascii="Times New Roman" w:hAnsi="Times New Roman" w:cs="Times New Roman"/>
                <w:i/>
                <w:iCs/>
              </w:rPr>
              <w:t xml:space="preserve"> </w:t>
            </w:r>
            <w:r w:rsidRPr="00C60F84">
              <w:rPr>
                <w:rFonts w:ascii="Times New Roman" w:hAnsi="Times New Roman" w:cs="Times New Roman"/>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rPr>
              <w:t>| +</w:t>
            </w:r>
            <w:proofErr w:type="spellStart"/>
            <w:r w:rsidRPr="00C60F84">
              <w:rPr>
                <w:rFonts w:ascii="Times New Roman" w:hAnsi="Times New Roman" w:cs="Times New Roman"/>
                <w:i/>
                <w:iCs/>
              </w:rPr>
              <w:t>El</w:t>
            </w:r>
            <w:proofErr w:type="spellEnd"/>
            <w:r w:rsidRPr="00C60F84">
              <w:rPr>
                <w:rFonts w:ascii="Times New Roman" w:hAnsi="Times New Roman" w:cs="Times New Roman"/>
                <w:i/>
                <w:iCs/>
              </w:rPr>
              <w:t xml:space="preserve"> </w:t>
            </w:r>
            <w:r w:rsidRPr="00C60F84">
              <w:rPr>
                <w:rFonts w:ascii="Times New Roman" w:hAnsi="Times New Roman" w:cs="Times New Roman"/>
              </w:rPr>
              <w:t>|</w:t>
            </w:r>
            <w:proofErr w:type="spellStart"/>
            <w:r w:rsidRPr="00C60F84">
              <w:rPr>
                <w:rFonts w:ascii="Times New Roman" w:hAnsi="Times New Roman" w:cs="Times New Roman"/>
                <w:i/>
                <w:iCs/>
              </w:rPr>
              <w:t>Sjj</w:t>
            </w:r>
            <w:proofErr w:type="spellEnd"/>
            <w:r w:rsidRPr="00C60F84">
              <w:rPr>
                <w:rFonts w:ascii="Times New Roman" w:hAnsi="Times New Roman" w:cs="Times New Roman"/>
              </w:rPr>
              <w:t xml:space="preserve">| + </w:t>
            </w:r>
            <w:r w:rsidRPr="00C60F84">
              <w:rPr>
                <w:rFonts w:ascii="Times New Roman" w:hAnsi="Times New Roman" w:cs="Times New Roman"/>
                <w:i/>
                <w:iCs/>
              </w:rPr>
              <w:t>D</w:t>
            </w:r>
            <w:r w:rsidRPr="00C60F84">
              <w:rPr>
                <w:rFonts w:ascii="Times New Roman" w:hAnsi="Times New Roman" w:cs="Times New Roman"/>
                <w:i/>
                <w:iCs/>
                <w:vertAlign w:val="subscript"/>
              </w:rPr>
              <w:t>MIN</w:t>
            </w:r>
            <w:r w:rsidRPr="00C60F84">
              <w:rPr>
                <w:rFonts w:ascii="Times New Roman" w:hAnsi="Times New Roman" w:cs="Times New Roman"/>
              </w:rPr>
              <w:t xml:space="preserve"> |</w:t>
            </w:r>
            <w:proofErr w:type="spellStart"/>
            <w:r w:rsidRPr="00C60F84">
              <w:rPr>
                <w:rFonts w:ascii="Times New Roman" w:hAnsi="Times New Roman" w:cs="Times New Roman"/>
                <w:i/>
                <w:iCs/>
              </w:rPr>
              <w:t>Sji</w:t>
            </w:r>
            <w:proofErr w:type="spellEnd"/>
            <w:r w:rsidRPr="00C60F84">
              <w:rPr>
                <w:rFonts w:ascii="Times New Roman" w:hAnsi="Times New Roman" w:cs="Times New Roman"/>
              </w:rPr>
              <w:t>|</w:t>
            </w:r>
            <w:r w:rsidRPr="00C60F84">
              <w:rPr>
                <w:rFonts w:ascii="Times New Roman" w:hAnsi="Times New Roman" w:cs="Times New Roman"/>
                <w:vertAlign w:val="superscript"/>
              </w:rPr>
              <w:t>-1</w:t>
            </w:r>
            <w:r w:rsidRPr="00C60F84">
              <w:rPr>
                <w:rFonts w:ascii="Times New Roman" w:hAnsi="Times New Roman" w:cs="Times New Roman"/>
              </w:rPr>
              <w:t xml:space="preserve"> + </w:t>
            </w:r>
            <w:r w:rsidRPr="00C60F84">
              <w:rPr>
                <w:rFonts w:ascii="Times New Roman" w:hAnsi="Times New Roman" w:cs="Times New Roman"/>
                <w:i/>
                <w:iCs/>
              </w:rPr>
              <w:t xml:space="preserve">L </w:t>
            </w:r>
            <w:r w:rsidRPr="00C60F84">
              <w:rPr>
                <w:rFonts w:ascii="Times New Roman" w:hAnsi="Times New Roman" w:cs="Times New Roman"/>
              </w:rPr>
              <w:t>(|</w:t>
            </w:r>
            <w:proofErr w:type="spellStart"/>
            <w:r w:rsidRPr="00C60F84">
              <w:rPr>
                <w:rFonts w:ascii="Times New Roman" w:hAnsi="Times New Roman" w:cs="Times New Roman"/>
                <w:i/>
                <w:iCs/>
              </w:rPr>
              <w:t>Sji</w:t>
            </w:r>
            <w:proofErr w:type="spellEnd"/>
            <w:r w:rsidRPr="00C60F84">
              <w:rPr>
                <w:rFonts w:ascii="Times New Roman" w:hAnsi="Times New Roman" w:cs="Times New Roman"/>
              </w:rPr>
              <w:t>|/</w:t>
            </w:r>
            <w:r w:rsidRPr="00C60F84">
              <w:rPr>
                <w:rFonts w:ascii="Times New Roman" w:hAnsi="Times New Roman" w:cs="Times New Roman"/>
                <w:i/>
                <w:iCs/>
              </w:rPr>
              <w:t>D</w:t>
            </w:r>
            <w:r w:rsidRPr="00C60F84">
              <w:rPr>
                <w:rFonts w:ascii="Times New Roman" w:hAnsi="Times New Roman" w:cs="Times New Roman"/>
                <w:i/>
                <w:iCs/>
                <w:vertAlign w:val="subscript"/>
              </w:rPr>
              <w:t>MAX</w:t>
            </w:r>
            <w:r w:rsidRPr="00C60F84">
              <w:rPr>
                <w:rFonts w:ascii="Times New Roman" w:hAnsi="Times New Roman" w:cs="Times New Roman"/>
              </w:rPr>
              <w:t>)</w:t>
            </w:r>
            <w:r w:rsidRPr="00C60F84">
              <w:rPr>
                <w:rFonts w:ascii="Times New Roman" w:hAnsi="Times New Roman" w:cs="Times New Roman"/>
                <w:vertAlign w:val="superscript"/>
              </w:rPr>
              <w:t>2</w:t>
            </w:r>
            <w:r w:rsidRPr="00C60F84">
              <w:rPr>
                <w:rFonts w:ascii="Times New Roman" w:hAnsi="Times New Roman" w:cs="Times New Roman"/>
              </w:rPr>
              <w:t>],</w:t>
            </w:r>
          </w:p>
          <w:p w14:paraId="5BAD0BED"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где</w:t>
            </w:r>
            <w:proofErr w:type="gramEnd"/>
            <w:r w:rsidRPr="00C60F84">
              <w:rPr>
                <w:rFonts w:ascii="Times New Roman" w:hAnsi="Times New Roman" w:cs="Times New Roman"/>
              </w:rPr>
              <w:t xml:space="preserve"> |</w:t>
            </w:r>
            <w:proofErr w:type="spellStart"/>
            <w:r w:rsidRPr="00C60F84">
              <w:rPr>
                <w:rFonts w:ascii="Times New Roman" w:hAnsi="Times New Roman" w:cs="Times New Roman"/>
                <w:i/>
                <w:iCs/>
              </w:rPr>
              <w:t>Sji</w:t>
            </w:r>
            <w:proofErr w:type="spellEnd"/>
            <w:r w:rsidRPr="00C60F84">
              <w:rPr>
                <w:rFonts w:ascii="Times New Roman" w:hAnsi="Times New Roman" w:cs="Times New Roman"/>
              </w:rPr>
              <w:t>| -</w:t>
            </w:r>
            <w:r w:rsidRPr="00C60F84">
              <w:rPr>
                <w:rFonts w:ascii="Times New Roman" w:hAnsi="Times New Roman" w:cs="Times New Roman"/>
                <w:i/>
                <w:iCs/>
              </w:rPr>
              <w:t xml:space="preserve"> </w:t>
            </w:r>
            <w:r w:rsidRPr="00C60F84">
              <w:rPr>
                <w:rFonts w:ascii="Times New Roman" w:hAnsi="Times New Roman" w:cs="Times New Roman"/>
              </w:rPr>
              <w:t>действительный (или измеренный) модуль коэффициента передачи в линейном масштабе (</w:t>
            </w:r>
            <w:proofErr w:type="spellStart"/>
            <w:r w:rsidRPr="00C60F84">
              <w:rPr>
                <w:rFonts w:ascii="Times New Roman" w:hAnsi="Times New Roman" w:cs="Times New Roman"/>
              </w:rPr>
              <w:t>отн</w:t>
            </w:r>
            <w:proofErr w:type="spellEnd"/>
            <w:r w:rsidRPr="00C60F84">
              <w:rPr>
                <w:rFonts w:ascii="Times New Roman" w:hAnsi="Times New Roman" w:cs="Times New Roman"/>
              </w:rPr>
              <w:t>. ед.);</w:t>
            </w:r>
          </w:p>
          <w:p w14:paraId="18AF5778"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proofErr w:type="spellStart"/>
            <w:r w:rsidRPr="00C60F84">
              <w:rPr>
                <w:rFonts w:ascii="Times New Roman" w:hAnsi="Times New Roman" w:cs="Times New Roman"/>
                <w:i/>
                <w:iCs/>
              </w:rPr>
              <w:t>Sii</w:t>
            </w:r>
            <w:proofErr w:type="spellEnd"/>
            <w:r w:rsidRPr="00C60F84">
              <w:rPr>
                <w:rFonts w:ascii="Times New Roman" w:hAnsi="Times New Roman" w:cs="Times New Roman"/>
              </w:rPr>
              <w:t>| и |</w:t>
            </w:r>
            <w:proofErr w:type="spellStart"/>
            <w:r w:rsidRPr="00C60F84">
              <w:rPr>
                <w:rFonts w:ascii="Times New Roman" w:hAnsi="Times New Roman" w:cs="Times New Roman"/>
                <w:i/>
                <w:iCs/>
              </w:rPr>
              <w:t>Sjj</w:t>
            </w:r>
            <w:proofErr w:type="spellEnd"/>
            <w:r w:rsidRPr="00C60F84">
              <w:rPr>
                <w:rFonts w:ascii="Times New Roman" w:hAnsi="Times New Roman" w:cs="Times New Roman"/>
              </w:rPr>
              <w:t>| - действительный (или измеренный) модуль коэффициента отражения входа и выхода исследуемого устройства в линейном масштабе;</w:t>
            </w:r>
          </w:p>
          <w:p w14:paraId="19BB5E4E"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r w:rsidRPr="00C60F84">
              <w:rPr>
                <w:rFonts w:ascii="Times New Roman" w:hAnsi="Times New Roman" w:cs="Times New Roman"/>
                <w:i/>
                <w:iCs/>
              </w:rPr>
              <w:t>Et</w:t>
            </w:r>
            <w:proofErr w:type="spellEnd"/>
            <w:r w:rsidRPr="00C60F84">
              <w:rPr>
                <w:rFonts w:ascii="Times New Roman" w:hAnsi="Times New Roman" w:cs="Times New Roman"/>
                <w:i/>
                <w:iCs/>
              </w:rPr>
              <w:t xml:space="preserve"> - </w:t>
            </w:r>
            <w:r w:rsidRPr="00C60F84">
              <w:rPr>
                <w:rFonts w:ascii="Times New Roman" w:hAnsi="Times New Roman" w:cs="Times New Roman"/>
              </w:rPr>
              <w:t>эффективный трекинг передачи;</w:t>
            </w:r>
          </w:p>
          <w:p w14:paraId="441D834B"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spellStart"/>
            <w:r w:rsidRPr="00C60F84">
              <w:rPr>
                <w:rFonts w:ascii="Times New Roman" w:hAnsi="Times New Roman" w:cs="Times New Roman"/>
                <w:i/>
                <w:iCs/>
              </w:rPr>
              <w:t>El</w:t>
            </w:r>
            <w:proofErr w:type="spellEnd"/>
            <w:r w:rsidRPr="00C60F84">
              <w:rPr>
                <w:rFonts w:ascii="Times New Roman" w:hAnsi="Times New Roman" w:cs="Times New Roman"/>
                <w:i/>
                <w:iCs/>
              </w:rPr>
              <w:t xml:space="preserve"> -</w:t>
            </w:r>
            <w:r w:rsidRPr="00C60F84">
              <w:rPr>
                <w:rFonts w:ascii="Times New Roman" w:hAnsi="Times New Roman" w:cs="Times New Roman"/>
              </w:rPr>
              <w:t xml:space="preserve"> эффективное согласование нагрузки;</w:t>
            </w:r>
          </w:p>
          <w:p w14:paraId="3B42AD7C"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 xml:space="preserve">L </w:t>
            </w:r>
            <w:r w:rsidRPr="00C60F84">
              <w:rPr>
                <w:rFonts w:ascii="Times New Roman" w:hAnsi="Times New Roman" w:cs="Times New Roman"/>
              </w:rPr>
              <w:t>= 0,012 - коэффициент, характеризующий линейность амплитудной характеристики приёмников;</w:t>
            </w:r>
          </w:p>
          <w:p w14:paraId="080654B4"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D</w:t>
            </w:r>
            <w:r w:rsidRPr="00C60F84">
              <w:rPr>
                <w:rFonts w:ascii="Times New Roman" w:hAnsi="Times New Roman" w:cs="Times New Roman"/>
                <w:i/>
                <w:iCs/>
                <w:vertAlign w:val="subscript"/>
              </w:rPr>
              <w:t>MIN</w:t>
            </w:r>
            <w:r w:rsidRPr="00C60F84">
              <w:rPr>
                <w:rFonts w:ascii="Times New Roman" w:hAnsi="Times New Roman" w:cs="Times New Roman"/>
                <w:i/>
                <w:iCs/>
              </w:rPr>
              <w:t xml:space="preserve"> </w:t>
            </w:r>
            <w:r w:rsidRPr="00C60F84">
              <w:rPr>
                <w:rFonts w:ascii="Times New Roman" w:hAnsi="Times New Roman" w:cs="Times New Roman"/>
              </w:rPr>
              <w:t xml:space="preserve">и </w:t>
            </w:r>
            <w:r w:rsidRPr="00C60F84">
              <w:rPr>
                <w:rFonts w:ascii="Times New Roman" w:hAnsi="Times New Roman" w:cs="Times New Roman"/>
                <w:i/>
                <w:iCs/>
              </w:rPr>
              <w:t>D</w:t>
            </w:r>
            <w:r w:rsidRPr="00C60F84">
              <w:rPr>
                <w:rFonts w:ascii="Times New Roman" w:hAnsi="Times New Roman" w:cs="Times New Roman"/>
                <w:i/>
                <w:iCs/>
                <w:vertAlign w:val="subscript"/>
              </w:rPr>
              <w:t>MAX</w:t>
            </w:r>
            <w:r w:rsidRPr="00C60F84">
              <w:rPr>
                <w:rFonts w:ascii="Times New Roman" w:hAnsi="Times New Roman" w:cs="Times New Roman"/>
                <w:i/>
                <w:iCs/>
              </w:rPr>
              <w:t xml:space="preserve"> - </w:t>
            </w:r>
            <w:r w:rsidRPr="00C60F84">
              <w:rPr>
                <w:rFonts w:ascii="Times New Roman" w:hAnsi="Times New Roman" w:cs="Times New Roman"/>
              </w:rPr>
              <w:t>нижняя и верхняя границы диапазона измерений модуля коэффициента передачи, линейный масштаб;</w:t>
            </w:r>
          </w:p>
          <w:p w14:paraId="75EC2B05"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Для перевода из логарифмического масштаба, выраженного в дБ, в линейный:</w:t>
            </w:r>
          </w:p>
          <w:p w14:paraId="003B5069"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i/>
                <w:iCs/>
              </w:rPr>
              <w:t>D[</w:t>
            </w:r>
            <w:proofErr w:type="spellStart"/>
            <w:r w:rsidRPr="00C60F84">
              <w:rPr>
                <w:rFonts w:ascii="Times New Roman" w:hAnsi="Times New Roman" w:cs="Times New Roman"/>
                <w:i/>
                <w:iCs/>
              </w:rPr>
              <w:t>lin</w:t>
            </w:r>
            <w:proofErr w:type="spellEnd"/>
            <w:r w:rsidRPr="00C60F84">
              <w:rPr>
                <w:rFonts w:ascii="Times New Roman" w:hAnsi="Times New Roman" w:cs="Times New Roman"/>
                <w:i/>
                <w:iCs/>
              </w:rPr>
              <w:t>] = 10</w:t>
            </w:r>
            <w:r w:rsidRPr="00C60F84">
              <w:rPr>
                <w:rFonts w:ascii="Times New Roman" w:hAnsi="Times New Roman" w:cs="Times New Roman"/>
                <w:i/>
                <w:iCs/>
                <w:vertAlign w:val="superscript"/>
              </w:rPr>
              <w:t>D[</w:t>
            </w:r>
            <w:proofErr w:type="spellStart"/>
            <w:r w:rsidRPr="00C60F84">
              <w:rPr>
                <w:rFonts w:ascii="Times New Roman" w:hAnsi="Times New Roman" w:cs="Times New Roman"/>
                <w:i/>
                <w:iCs/>
                <w:vertAlign w:val="superscript"/>
              </w:rPr>
              <w:t>dB</w:t>
            </w:r>
            <w:proofErr w:type="spellEnd"/>
            <w:r w:rsidRPr="00C60F84">
              <w:rPr>
                <w:rFonts w:ascii="Times New Roman" w:hAnsi="Times New Roman" w:cs="Times New Roman"/>
                <w:i/>
                <w:iCs/>
                <w:vertAlign w:val="superscript"/>
              </w:rPr>
              <w:t>] / 20</w:t>
            </w:r>
            <w:r w:rsidRPr="00C60F84">
              <w:rPr>
                <w:rFonts w:ascii="Times New Roman" w:hAnsi="Times New Roman" w:cs="Times New Roman"/>
                <w:i/>
                <w:iCs/>
              </w:rPr>
              <w:t>.</w:t>
            </w:r>
          </w:p>
          <w:p w14:paraId="7E888DB4"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Диапазон измерений фазы коэффициента передачи, °:</w:t>
            </w:r>
          </w:p>
          <w:p w14:paraId="57B1301F"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минус 180 до 180.</w:t>
            </w:r>
          </w:p>
          <w:p w14:paraId="438FF58B"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w:t>
            </w:r>
            <w:r w:rsidRPr="00C60F84">
              <w:rPr>
                <w:rFonts w:ascii="Times New Roman" w:eastAsia="TimesNewRoman" w:hAnsi="Times New Roman" w:cs="Times New Roman"/>
              </w:rPr>
              <w:t xml:space="preserve"> </w:t>
            </w:r>
            <w:r w:rsidRPr="00C60F84">
              <w:rPr>
                <w:rFonts w:ascii="Times New Roman" w:hAnsi="Times New Roman" w:cs="Times New Roman"/>
              </w:rPr>
              <w:t>Пределы допускаемой абсолютной погрешности измерений фазы коэффициента передачи, °:</w:t>
            </w:r>
          </w:p>
          <w:p w14:paraId="04CBBF00"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xml:space="preserve">±[0,5+(180/π) </w:t>
            </w:r>
            <w:proofErr w:type="spellStart"/>
            <w:r w:rsidRPr="00C60F84">
              <w:rPr>
                <w:rFonts w:ascii="Times New Roman" w:hAnsi="Times New Roman" w:cs="Times New Roman"/>
              </w:rPr>
              <w:t>arcsin</w:t>
            </w:r>
            <w:proofErr w:type="spellEnd"/>
            <w:r w:rsidRPr="00C60F84">
              <w:rPr>
                <w:rFonts w:ascii="Times New Roman" w:hAnsi="Times New Roman" w:cs="Times New Roman"/>
              </w:rPr>
              <w:t>(∆|</w:t>
            </w:r>
            <w:proofErr w:type="spellStart"/>
            <w:r w:rsidRPr="00C60F84">
              <w:rPr>
                <w:rFonts w:ascii="Times New Roman" w:hAnsi="Times New Roman" w:cs="Times New Roman"/>
                <w:i/>
                <w:iCs/>
              </w:rPr>
              <w:t>Sji</w:t>
            </w:r>
            <w:proofErr w:type="spellEnd"/>
            <w:r w:rsidRPr="00C60F84">
              <w:rPr>
                <w:rFonts w:ascii="Times New Roman" w:hAnsi="Times New Roman" w:cs="Times New Roman"/>
              </w:rPr>
              <w:t>|/|</w:t>
            </w:r>
            <w:proofErr w:type="spellStart"/>
            <w:r w:rsidRPr="00C60F84">
              <w:rPr>
                <w:rFonts w:ascii="Times New Roman" w:hAnsi="Times New Roman" w:cs="Times New Roman"/>
                <w:i/>
                <w:iCs/>
              </w:rPr>
              <w:t>Sji</w:t>
            </w:r>
            <w:proofErr w:type="spellEnd"/>
            <w:r w:rsidRPr="00C60F84">
              <w:rPr>
                <w:rFonts w:ascii="Times New Roman" w:hAnsi="Times New Roman" w:cs="Times New Roman"/>
              </w:rPr>
              <w:t>|)]</w:t>
            </w:r>
          </w:p>
          <w:p w14:paraId="176B0CE3"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xml:space="preserve">Среднее </w:t>
            </w:r>
            <w:proofErr w:type="spellStart"/>
            <w:r w:rsidRPr="00C60F84">
              <w:rPr>
                <w:rFonts w:ascii="Times New Roman" w:hAnsi="Times New Roman" w:cs="Times New Roman"/>
              </w:rPr>
              <w:t>квадратическое</w:t>
            </w:r>
            <w:proofErr w:type="spellEnd"/>
            <w:r w:rsidRPr="00C60F84">
              <w:rPr>
                <w:rFonts w:ascii="Times New Roman" w:hAnsi="Times New Roman" w:cs="Times New Roman"/>
              </w:rPr>
              <w:t xml:space="preserve"> отклонение трассы при измерении модуля коэффициентов передачи и отражения в диапазоне частот и полосе фильтра промежуточной частоты 3 кГц, </w:t>
            </w:r>
            <w:r w:rsidRPr="00C60F84">
              <w:rPr>
                <w:rFonts w:ascii="Times New Roman" w:hAnsi="Times New Roman" w:cs="Times New Roman"/>
              </w:rPr>
              <w:br/>
              <w:t>не более – 0,004 дБ;</w:t>
            </w:r>
          </w:p>
          <w:p w14:paraId="00DA288D"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Полоса пропускания фильтра промежуточной частоты, Гц:</w:t>
            </w:r>
          </w:p>
          <w:p w14:paraId="4C5252A8"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proofErr w:type="gramStart"/>
            <w:r w:rsidRPr="00C60F84">
              <w:rPr>
                <w:rFonts w:ascii="Times New Roman" w:hAnsi="Times New Roman" w:cs="Times New Roman"/>
              </w:rPr>
              <w:t>от</w:t>
            </w:r>
            <w:proofErr w:type="gramEnd"/>
            <w:r w:rsidRPr="00C60F84">
              <w:rPr>
                <w:rFonts w:ascii="Times New Roman" w:hAnsi="Times New Roman" w:cs="Times New Roman"/>
              </w:rPr>
              <w:t xml:space="preserve"> 1 до 2∙10</w:t>
            </w:r>
            <w:r w:rsidRPr="00C60F84">
              <w:rPr>
                <w:rFonts w:ascii="Times New Roman" w:hAnsi="Times New Roman" w:cs="Times New Roman"/>
                <w:vertAlign w:val="superscript"/>
              </w:rPr>
              <w:t>6</w:t>
            </w:r>
            <w:r w:rsidRPr="00C60F84">
              <w:rPr>
                <w:rFonts w:ascii="Times New Roman" w:hAnsi="Times New Roman" w:cs="Times New Roman"/>
              </w:rPr>
              <w:t>.</w:t>
            </w:r>
          </w:p>
          <w:p w14:paraId="0D39E209"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комплект измерительной оснастки, включающий высокодобротные резонаторы, элементы СВЧ тракта, в том числе разъемы и кабели для подключения измерительных резонаторов к устройству генерации и анализа параметров;</w:t>
            </w:r>
          </w:p>
          <w:p w14:paraId="00A11A89"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специализированное программное обеспечение для автоматизированного расчета значений тангенса угла диэлектрических потерь и относительной диэлектрической проницаемости (ПО);</w:t>
            </w:r>
          </w:p>
          <w:p w14:paraId="3F83B424" w14:textId="77777777"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 стандартные образцы относительной диэлектрической проницаемости и тангенса угла диэлектрических потерь.</w:t>
            </w:r>
          </w:p>
        </w:tc>
      </w:tr>
      <w:tr w:rsidR="00C60F84" w:rsidRPr="00154010" w14:paraId="78A13005" w14:textId="77777777" w:rsidTr="001F46B8">
        <w:trPr>
          <w:trHeight w:val="326"/>
          <w:jc w:val="center"/>
        </w:trPr>
        <w:tc>
          <w:tcPr>
            <w:tcW w:w="3652" w:type="dxa"/>
            <w:shd w:val="clear" w:color="auto" w:fill="auto"/>
          </w:tcPr>
          <w:p w14:paraId="096E2FBF" w14:textId="5C153755" w:rsidR="00C60F84" w:rsidRPr="00C60F84" w:rsidRDefault="00082BB1" w:rsidP="00D25928">
            <w:pPr>
              <w:tabs>
                <w:tab w:val="left" w:pos="567"/>
                <w:tab w:val="left" w:pos="993"/>
              </w:tabs>
              <w:spacing w:line="276" w:lineRule="auto"/>
              <w:rPr>
                <w:rFonts w:ascii="Times New Roman" w:hAnsi="Times New Roman" w:cs="Times New Roman"/>
              </w:rPr>
            </w:pPr>
            <w:r>
              <w:rPr>
                <w:rFonts w:ascii="Times New Roman" w:hAnsi="Times New Roman" w:cs="Times New Roman"/>
              </w:rPr>
              <w:t>2.</w:t>
            </w:r>
            <w:r w:rsidR="00C60F84" w:rsidRPr="00C60F84">
              <w:rPr>
                <w:rFonts w:ascii="Times New Roman" w:hAnsi="Times New Roman" w:cs="Times New Roman"/>
              </w:rPr>
              <w:t xml:space="preserve"> Требования к техническим характеристикам измерительного комплекса.</w:t>
            </w:r>
          </w:p>
        </w:tc>
        <w:tc>
          <w:tcPr>
            <w:tcW w:w="6266" w:type="dxa"/>
            <w:shd w:val="clear" w:color="auto" w:fill="auto"/>
          </w:tcPr>
          <w:p w14:paraId="632A74B2" w14:textId="77777777"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Диапазон значений толщин образцов: от 0,2 до 2,5 мм</w:t>
            </w:r>
          </w:p>
          <w:p w14:paraId="6ECBC759" w14:textId="77777777"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Диапазон измеряемых значений </w:t>
            </w:r>
            <w:proofErr w:type="spellStart"/>
            <w:r w:rsidRPr="00C60F84">
              <w:rPr>
                <w:rFonts w:ascii="Times New Roman" w:eastAsia="Arial Unicode MS" w:hAnsi="Times New Roman" w:cs="Times New Roman"/>
                <w:kern w:val="3"/>
                <w:lang w:eastAsia="zh-CN" w:bidi="hi-IN"/>
              </w:rPr>
              <w:t>εr</w:t>
            </w:r>
            <w:proofErr w:type="spellEnd"/>
            <w:r w:rsidRPr="00C60F84">
              <w:rPr>
                <w:rFonts w:ascii="Times New Roman" w:eastAsia="Arial Unicode MS" w:hAnsi="Times New Roman" w:cs="Times New Roman"/>
                <w:kern w:val="3"/>
                <w:lang w:eastAsia="zh-CN" w:bidi="hi-IN"/>
              </w:rPr>
              <w:t>: от 2 до 20</w:t>
            </w:r>
          </w:p>
          <w:p w14:paraId="1AAB96BF" w14:textId="77777777"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Диапазон измеряемых значений </w:t>
            </w:r>
            <w:proofErr w:type="spellStart"/>
            <w:r w:rsidRPr="00C60F84">
              <w:rPr>
                <w:rFonts w:ascii="Times New Roman" w:eastAsia="Arial Unicode MS" w:hAnsi="Times New Roman" w:cs="Times New Roman"/>
                <w:kern w:val="3"/>
                <w:lang w:eastAsia="zh-CN" w:bidi="hi-IN"/>
              </w:rPr>
              <w:t>tgδ</w:t>
            </w:r>
            <w:proofErr w:type="spellEnd"/>
            <w:r w:rsidRPr="00C60F84">
              <w:rPr>
                <w:rFonts w:ascii="Times New Roman" w:eastAsia="Arial Unicode MS" w:hAnsi="Times New Roman" w:cs="Times New Roman"/>
                <w:kern w:val="3"/>
                <w:lang w:eastAsia="zh-CN" w:bidi="hi-IN"/>
              </w:rPr>
              <w:t>: от 0,00005 до 0,01</w:t>
            </w:r>
          </w:p>
          <w:p w14:paraId="43C2E924" w14:textId="4800D4B4" w:rsidR="00C60F84"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 xml:space="preserve">Погрешность измерения </w:t>
            </w:r>
            <w:proofErr w:type="spellStart"/>
            <w:r>
              <w:rPr>
                <w:rFonts w:ascii="Times New Roman" w:eastAsia="Arial Unicode MS" w:hAnsi="Times New Roman" w:cs="Times New Roman"/>
                <w:kern w:val="3"/>
                <w:lang w:eastAsia="zh-CN" w:bidi="hi-IN"/>
              </w:rPr>
              <w:t>εr</w:t>
            </w:r>
            <w:proofErr w:type="spellEnd"/>
            <w:r w:rsidR="00C60F84" w:rsidRPr="00C60F84">
              <w:rPr>
                <w:rFonts w:ascii="Times New Roman" w:eastAsia="Arial Unicode MS" w:hAnsi="Times New Roman" w:cs="Times New Roman"/>
                <w:kern w:val="3"/>
                <w:lang w:eastAsia="zh-CN" w:bidi="hi-IN"/>
              </w:rPr>
              <w:t xml:space="preserve">: </w:t>
            </w:r>
            <w:r>
              <w:rPr>
                <w:rFonts w:ascii="Times New Roman" w:eastAsia="Arial Unicode MS" w:hAnsi="Times New Roman" w:cs="Times New Roman"/>
                <w:kern w:val="3"/>
                <w:lang w:eastAsia="zh-CN" w:bidi="hi-IN"/>
              </w:rPr>
              <w:t>__________</w:t>
            </w:r>
            <w:r w:rsidR="00C60F84" w:rsidRPr="00C60F84">
              <w:rPr>
                <w:rFonts w:ascii="Times New Roman" w:eastAsia="Arial Unicode MS" w:hAnsi="Times New Roman" w:cs="Times New Roman"/>
                <w:kern w:val="3"/>
                <w:lang w:eastAsia="zh-CN" w:bidi="hi-IN"/>
              </w:rPr>
              <w:t xml:space="preserve"> %</w:t>
            </w:r>
          </w:p>
          <w:p w14:paraId="62ECE337" w14:textId="0646A833" w:rsidR="00A0626C" w:rsidRPr="00A0626C" w:rsidRDefault="00A0626C" w:rsidP="00A0626C">
            <w:pPr>
              <w:tabs>
                <w:tab w:val="left" w:pos="426"/>
                <w:tab w:val="left" w:pos="1134"/>
              </w:tabs>
              <w:spacing w:line="264" w:lineRule="auto"/>
              <w:jc w:val="both"/>
              <w:rPr>
                <w:rFonts w:ascii="Times New Roman" w:hAnsi="Times New Roman" w:cs="Times New Roman"/>
                <w:spacing w:val="-8"/>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776D60F" w14:textId="6986DAB6"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П</w:t>
            </w:r>
            <w:r w:rsidR="00A0626C">
              <w:rPr>
                <w:rFonts w:ascii="Times New Roman" w:eastAsia="Arial Unicode MS" w:hAnsi="Times New Roman" w:cs="Times New Roman"/>
                <w:kern w:val="3"/>
                <w:lang w:eastAsia="zh-CN" w:bidi="hi-IN"/>
              </w:rPr>
              <w:t xml:space="preserve">огрешность измерения </w:t>
            </w:r>
            <w:proofErr w:type="spellStart"/>
            <w:r w:rsidR="00A0626C">
              <w:rPr>
                <w:rFonts w:ascii="Times New Roman" w:eastAsia="Arial Unicode MS" w:hAnsi="Times New Roman" w:cs="Times New Roman"/>
                <w:kern w:val="3"/>
                <w:lang w:eastAsia="zh-CN" w:bidi="hi-IN"/>
              </w:rPr>
              <w:t>tgδ</w:t>
            </w:r>
            <w:proofErr w:type="spellEnd"/>
            <w:r w:rsidRPr="00C60F84">
              <w:rPr>
                <w:rFonts w:ascii="Times New Roman" w:eastAsia="Arial Unicode MS" w:hAnsi="Times New Roman" w:cs="Times New Roman"/>
                <w:kern w:val="3"/>
                <w:lang w:eastAsia="zh-CN" w:bidi="hi-IN"/>
              </w:rPr>
              <w:t>:</w:t>
            </w:r>
          </w:p>
          <w:p w14:paraId="569E1E29" w14:textId="77777777"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 в диапазоне от 0,01 до 0,005 –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14FEB7F9" w14:textId="7E793FAE" w:rsidR="00C60F84" w:rsidRPr="00A0626C" w:rsidRDefault="00A0626C" w:rsidP="00A0626C">
            <w:pPr>
              <w:tabs>
                <w:tab w:val="left" w:pos="426"/>
                <w:tab w:val="left" w:pos="1134"/>
              </w:tabs>
              <w:spacing w:line="264" w:lineRule="auto"/>
              <w:jc w:val="both"/>
              <w:rPr>
                <w:rFonts w:ascii="Times New Roman" w:hAnsi="Times New Roman" w:cs="Times New Roman"/>
                <w:spacing w:val="-8"/>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7AF76FA" w14:textId="77777777"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 в диапазоне от 0,001 до 0,005 –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0AE4799E" w14:textId="0C8CF152" w:rsidR="00C60F84" w:rsidRPr="00A0626C" w:rsidRDefault="00A0626C" w:rsidP="00A0626C">
            <w:pPr>
              <w:tabs>
                <w:tab w:val="left" w:pos="426"/>
                <w:tab w:val="left" w:pos="1134"/>
              </w:tabs>
              <w:spacing w:line="264" w:lineRule="auto"/>
              <w:jc w:val="both"/>
              <w:rPr>
                <w:rFonts w:ascii="Times New Roman" w:hAnsi="Times New Roman" w:cs="Times New Roman"/>
                <w:spacing w:val="-8"/>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2D30767" w14:textId="77777777"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 в диапазоне от 0,0001 до 0,001 –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7A1A51AD" w14:textId="3254FEDF" w:rsidR="00C60F84" w:rsidRPr="00A0626C" w:rsidRDefault="00A0626C" w:rsidP="00A0626C">
            <w:pPr>
              <w:tabs>
                <w:tab w:val="left" w:pos="426"/>
                <w:tab w:val="left" w:pos="1134"/>
              </w:tabs>
              <w:spacing w:line="264" w:lineRule="auto"/>
              <w:jc w:val="both"/>
              <w:rPr>
                <w:rFonts w:ascii="Times New Roman" w:hAnsi="Times New Roman" w:cs="Times New Roman"/>
                <w:spacing w:val="-8"/>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EBC4B4A" w14:textId="77777777" w:rsidR="00C60F84" w:rsidRPr="00C60F84" w:rsidRDefault="00C60F84" w:rsidP="00A0626C">
            <w:pPr>
              <w:tabs>
                <w:tab w:val="left" w:pos="426"/>
                <w:tab w:val="left" w:pos="1134"/>
              </w:tabs>
              <w:spacing w:line="264" w:lineRule="auto"/>
              <w:jc w:val="both"/>
              <w:rPr>
                <w:rFonts w:ascii="Times New Roman" w:hAnsi="Times New Roman" w:cs="Times New Roman"/>
                <w:spacing w:val="-4"/>
              </w:rPr>
            </w:pPr>
            <w:r w:rsidRPr="00C60F84">
              <w:rPr>
                <w:rFonts w:ascii="Times New Roman" w:hAnsi="Times New Roman" w:cs="Times New Roman"/>
                <w:spacing w:val="-4"/>
              </w:rPr>
              <w:t xml:space="preserve">Центральные частоты измерительных резонаторов, ГГц: 1; 2, 5, 10 </w:t>
            </w:r>
          </w:p>
        </w:tc>
      </w:tr>
      <w:tr w:rsidR="00C60F84" w:rsidRPr="00154010" w14:paraId="7A966B0B" w14:textId="77777777" w:rsidTr="001F46B8">
        <w:trPr>
          <w:trHeight w:val="311"/>
          <w:jc w:val="center"/>
        </w:trPr>
        <w:tc>
          <w:tcPr>
            <w:tcW w:w="3652" w:type="dxa"/>
            <w:shd w:val="clear" w:color="auto" w:fill="auto"/>
          </w:tcPr>
          <w:p w14:paraId="5ABC1D5C" w14:textId="3FC44877" w:rsidR="00C60F84" w:rsidRPr="00C60F84" w:rsidRDefault="00082BB1" w:rsidP="00D25928">
            <w:pPr>
              <w:pStyle w:val="-30"/>
              <w:tabs>
                <w:tab w:val="left" w:pos="426"/>
              </w:tabs>
              <w:spacing w:line="276" w:lineRule="auto"/>
              <w:ind w:firstLine="0"/>
              <w:jc w:val="left"/>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3.</w:t>
            </w:r>
            <w:r w:rsidR="00C60F84" w:rsidRPr="00C60F84">
              <w:rPr>
                <w:rFonts w:ascii="Times New Roman" w:eastAsia="Arial Unicode MS" w:hAnsi="Times New Roman" w:cs="Times New Roman"/>
                <w:kern w:val="3"/>
                <w:lang w:eastAsia="zh-CN" w:bidi="hi-IN"/>
              </w:rPr>
              <w:t xml:space="preserve"> Требования к измерительной оснастке.</w:t>
            </w:r>
          </w:p>
          <w:p w14:paraId="7DBF41D6" w14:textId="77777777" w:rsidR="00C60F84" w:rsidRPr="00C60F84" w:rsidRDefault="00C60F84" w:rsidP="00D25928">
            <w:pPr>
              <w:tabs>
                <w:tab w:val="left" w:pos="426"/>
                <w:tab w:val="left" w:pos="1134"/>
              </w:tabs>
              <w:spacing w:line="276" w:lineRule="auto"/>
              <w:rPr>
                <w:rFonts w:ascii="Times New Roman" w:hAnsi="Times New Roman" w:cs="Times New Roman"/>
              </w:rPr>
            </w:pPr>
          </w:p>
        </w:tc>
        <w:tc>
          <w:tcPr>
            <w:tcW w:w="6266" w:type="dxa"/>
            <w:shd w:val="clear" w:color="auto" w:fill="auto"/>
          </w:tcPr>
          <w:p w14:paraId="2D4DB2C4" w14:textId="76BC7102" w:rsidR="00C60F84" w:rsidRPr="00C60F84" w:rsidRDefault="00082BB1" w:rsidP="00A0626C">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3</w:t>
            </w:r>
            <w:r w:rsidR="00C60F84" w:rsidRPr="00C60F84">
              <w:rPr>
                <w:rFonts w:ascii="Times New Roman" w:eastAsia="Arial Unicode MS" w:hAnsi="Times New Roman" w:cs="Times New Roman"/>
                <w:kern w:val="3"/>
                <w:lang w:eastAsia="zh-CN" w:bidi="hi-IN"/>
              </w:rPr>
              <w:t>.1</w:t>
            </w:r>
            <w:r>
              <w:rPr>
                <w:rFonts w:ascii="Times New Roman" w:eastAsia="Arial Unicode MS" w:hAnsi="Times New Roman" w:cs="Times New Roman"/>
                <w:kern w:val="3"/>
                <w:lang w:eastAsia="zh-CN" w:bidi="hi-IN"/>
              </w:rPr>
              <w:t>.</w:t>
            </w:r>
            <w:r w:rsidR="00C60F84" w:rsidRPr="00C60F84">
              <w:rPr>
                <w:rFonts w:ascii="Times New Roman" w:eastAsia="Arial Unicode MS" w:hAnsi="Times New Roman" w:cs="Times New Roman"/>
                <w:kern w:val="3"/>
                <w:lang w:eastAsia="zh-CN" w:bidi="hi-IN"/>
              </w:rPr>
              <w:t xml:space="preserve"> Конструкция резонаторов должна обеспечивать возможность измерения листовых диэлектрических материалов с низкими значениями диэлектрических потерь.</w:t>
            </w:r>
          </w:p>
          <w:p w14:paraId="18CFE525" w14:textId="36485702" w:rsidR="00C60F84" w:rsidRPr="00C60F84" w:rsidRDefault="00C60F84" w:rsidP="00A0626C">
            <w:pPr>
              <w:tabs>
                <w:tab w:val="left" w:pos="426"/>
                <w:tab w:val="left" w:pos="1134"/>
              </w:tabs>
              <w:spacing w:line="264" w:lineRule="auto"/>
              <w:jc w:val="both"/>
              <w:rPr>
                <w:rFonts w:ascii="Times New Roman" w:hAnsi="Times New Roman" w:cs="Times New Roman"/>
              </w:rPr>
            </w:pPr>
            <w:r w:rsidRPr="00C60F84">
              <w:rPr>
                <w:rFonts w:ascii="Times New Roman" w:hAnsi="Times New Roman" w:cs="Times New Roman"/>
              </w:rPr>
              <w:t>3.2</w:t>
            </w:r>
            <w:r w:rsidR="00082BB1">
              <w:rPr>
                <w:rFonts w:ascii="Times New Roman" w:hAnsi="Times New Roman" w:cs="Times New Roman"/>
              </w:rPr>
              <w:t>.</w:t>
            </w:r>
            <w:r w:rsidRPr="00C60F84">
              <w:rPr>
                <w:rFonts w:ascii="Times New Roman" w:hAnsi="Times New Roman" w:cs="Times New Roman"/>
              </w:rPr>
              <w:t xml:space="preserve"> Конструкция резонаторов должна обеспечивать возможность измерения листовых материалов с различной толщиной.</w:t>
            </w:r>
          </w:p>
        </w:tc>
      </w:tr>
      <w:tr w:rsidR="00C60F84" w:rsidRPr="00154010" w14:paraId="2D5FF2D4" w14:textId="77777777" w:rsidTr="001F46B8">
        <w:trPr>
          <w:trHeight w:val="326"/>
          <w:jc w:val="center"/>
        </w:trPr>
        <w:tc>
          <w:tcPr>
            <w:tcW w:w="3652" w:type="dxa"/>
            <w:shd w:val="clear" w:color="auto" w:fill="auto"/>
          </w:tcPr>
          <w:p w14:paraId="77958472" w14:textId="4AC34E07" w:rsidR="00C60F84" w:rsidRPr="00C60F84" w:rsidRDefault="00C60F84" w:rsidP="00D25928">
            <w:pPr>
              <w:pStyle w:val="-30"/>
              <w:tabs>
                <w:tab w:val="left" w:pos="426"/>
              </w:tabs>
              <w:spacing w:line="276" w:lineRule="auto"/>
              <w:ind w:firstLine="0"/>
              <w:jc w:val="left"/>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4</w:t>
            </w:r>
            <w:r w:rsidR="00082BB1">
              <w:rPr>
                <w:rFonts w:ascii="Times New Roman" w:eastAsia="Arial Unicode MS" w:hAnsi="Times New Roman" w:cs="Times New Roman"/>
                <w:kern w:val="3"/>
                <w:lang w:eastAsia="zh-CN" w:bidi="hi-IN"/>
              </w:rPr>
              <w:t xml:space="preserve">. </w:t>
            </w:r>
            <w:r w:rsidRPr="00C60F84">
              <w:rPr>
                <w:rFonts w:ascii="Times New Roman" w:eastAsia="Arial Unicode MS" w:hAnsi="Times New Roman" w:cs="Times New Roman"/>
                <w:kern w:val="3"/>
                <w:lang w:eastAsia="zh-CN" w:bidi="hi-IN"/>
              </w:rPr>
              <w:t>Требования к программному обеспечению.</w:t>
            </w:r>
          </w:p>
          <w:p w14:paraId="3E070891" w14:textId="77777777" w:rsidR="00C60F84" w:rsidRPr="00C60F84" w:rsidRDefault="00C60F84" w:rsidP="00D25928">
            <w:pPr>
              <w:tabs>
                <w:tab w:val="left" w:pos="426"/>
                <w:tab w:val="left" w:pos="1134"/>
              </w:tabs>
              <w:spacing w:line="276" w:lineRule="auto"/>
              <w:rPr>
                <w:rFonts w:ascii="Times New Roman" w:hAnsi="Times New Roman" w:cs="Times New Roman"/>
              </w:rPr>
            </w:pPr>
          </w:p>
        </w:tc>
        <w:tc>
          <w:tcPr>
            <w:tcW w:w="6266" w:type="dxa"/>
            <w:shd w:val="clear" w:color="auto" w:fill="auto"/>
          </w:tcPr>
          <w:p w14:paraId="2EE085F5" w14:textId="103EB62E"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4.</w:t>
            </w:r>
            <w:r w:rsidR="00082BB1">
              <w:rPr>
                <w:rFonts w:ascii="Times New Roman" w:eastAsia="Arial Unicode MS" w:hAnsi="Times New Roman" w:cs="Times New Roman"/>
                <w:kern w:val="3"/>
                <w:lang w:eastAsia="zh-CN" w:bidi="hi-IN"/>
              </w:rPr>
              <w:t>1.</w:t>
            </w:r>
            <w:r w:rsidRPr="00C60F84">
              <w:rPr>
                <w:rFonts w:ascii="Times New Roman" w:eastAsia="Arial Unicode MS" w:hAnsi="Times New Roman" w:cs="Times New Roman"/>
                <w:kern w:val="3"/>
                <w:lang w:eastAsia="zh-CN" w:bidi="hi-IN"/>
              </w:rPr>
              <w:t xml:space="preserve"> Программное обеспечение разрабатывается для автоматизации процесса расчета измеряемых параметров макетных образцов.</w:t>
            </w:r>
          </w:p>
          <w:p w14:paraId="767FD554" w14:textId="466DC585"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4.2</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Операционная система – </w:t>
            </w:r>
            <w:proofErr w:type="spellStart"/>
            <w:r w:rsidRPr="00C60F84">
              <w:rPr>
                <w:rFonts w:ascii="Times New Roman" w:eastAsia="Arial Unicode MS" w:hAnsi="Times New Roman" w:cs="Times New Roman"/>
                <w:kern w:val="3"/>
                <w:lang w:eastAsia="zh-CN" w:bidi="hi-IN"/>
              </w:rPr>
              <w:t>Windows</w:t>
            </w:r>
            <w:proofErr w:type="spellEnd"/>
            <w:r w:rsidRPr="00C60F84">
              <w:rPr>
                <w:rFonts w:ascii="Times New Roman" w:eastAsia="Arial Unicode MS" w:hAnsi="Times New Roman" w:cs="Times New Roman"/>
                <w:kern w:val="3"/>
                <w:lang w:eastAsia="zh-CN" w:bidi="hi-IN"/>
              </w:rPr>
              <w:t xml:space="preserve"> 10 и выше (64 бит).</w:t>
            </w:r>
          </w:p>
          <w:p w14:paraId="2127E2BD" w14:textId="7C3F47EB" w:rsidR="00C60F84" w:rsidRPr="00C60F84"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4.3</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Язык программирования – </w:t>
            </w:r>
            <w:proofErr w:type="spellStart"/>
            <w:r w:rsidRPr="00C60F84">
              <w:rPr>
                <w:rFonts w:ascii="Times New Roman" w:eastAsia="Arial Unicode MS" w:hAnsi="Times New Roman" w:cs="Times New Roman"/>
                <w:kern w:val="3"/>
                <w:lang w:eastAsia="zh-CN" w:bidi="hi-IN"/>
              </w:rPr>
              <w:t>Python</w:t>
            </w:r>
            <w:proofErr w:type="spellEnd"/>
            <w:r w:rsidRPr="00C60F84">
              <w:rPr>
                <w:rFonts w:ascii="Times New Roman" w:eastAsia="Arial Unicode MS" w:hAnsi="Times New Roman" w:cs="Times New Roman"/>
                <w:kern w:val="3"/>
                <w:lang w:eastAsia="zh-CN" w:bidi="hi-IN"/>
              </w:rPr>
              <w:t>/ С / С++ / С#.</w:t>
            </w:r>
          </w:p>
          <w:p w14:paraId="123243CE" w14:textId="22B702F3" w:rsidR="00C60F84" w:rsidRPr="00C60F84" w:rsidRDefault="00C60F84" w:rsidP="00A0626C">
            <w:pPr>
              <w:pStyle w:val="-30"/>
              <w:tabs>
                <w:tab w:val="left" w:pos="426"/>
              </w:tabs>
              <w:spacing w:line="264" w:lineRule="auto"/>
              <w:ind w:firstLine="0"/>
              <w:rPr>
                <w:rFonts w:ascii="Times New Roman" w:hAnsi="Times New Roman" w:cs="Times New Roman"/>
              </w:rPr>
            </w:pPr>
            <w:r w:rsidRPr="00C60F84">
              <w:rPr>
                <w:rFonts w:ascii="Times New Roman" w:eastAsia="Arial Unicode MS" w:hAnsi="Times New Roman" w:cs="Times New Roman"/>
                <w:kern w:val="3"/>
                <w:lang w:eastAsia="zh-CN" w:bidi="hi-IN"/>
              </w:rPr>
              <w:t>4.4</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Программное обеспечение должно в автоматическом режиме проводить все необходимые расчеты как самих измеряемых параметров, так и погрешностей.</w:t>
            </w:r>
          </w:p>
        </w:tc>
      </w:tr>
      <w:tr w:rsidR="00C60F84" w:rsidRPr="00154010" w14:paraId="571F13EA" w14:textId="77777777" w:rsidTr="001F46B8">
        <w:trPr>
          <w:trHeight w:val="326"/>
          <w:jc w:val="center"/>
        </w:trPr>
        <w:tc>
          <w:tcPr>
            <w:tcW w:w="3652" w:type="dxa"/>
            <w:shd w:val="clear" w:color="auto" w:fill="auto"/>
          </w:tcPr>
          <w:p w14:paraId="54F3834F" w14:textId="26792ABF" w:rsidR="00C60F84" w:rsidRPr="00C60F84" w:rsidRDefault="00C60F84" w:rsidP="00A0626C">
            <w:pPr>
              <w:pStyle w:val="-30"/>
              <w:tabs>
                <w:tab w:val="left" w:pos="426"/>
              </w:tabs>
              <w:spacing w:line="276" w:lineRule="auto"/>
              <w:ind w:firstLine="0"/>
              <w:rPr>
                <w:rFonts w:ascii="Times New Roman" w:hAnsi="Times New Roman" w:cs="Times New Roman"/>
              </w:rPr>
            </w:pPr>
            <w:r w:rsidRPr="00C60F84">
              <w:rPr>
                <w:rFonts w:ascii="Times New Roman" w:eastAsia="Arial Unicode MS" w:hAnsi="Times New Roman" w:cs="Times New Roman"/>
                <w:kern w:val="3"/>
                <w:lang w:eastAsia="zh-CN" w:bidi="hi-IN"/>
              </w:rPr>
              <w:t>5</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Требования к надежности.</w:t>
            </w:r>
          </w:p>
        </w:tc>
        <w:tc>
          <w:tcPr>
            <w:tcW w:w="6266" w:type="dxa"/>
            <w:shd w:val="clear" w:color="auto" w:fill="auto"/>
          </w:tcPr>
          <w:p w14:paraId="1B75EB7D" w14:textId="557FC22F" w:rsidR="00A0626C" w:rsidRDefault="00F76DAC" w:rsidP="00A0626C">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5.1.</w:t>
            </w:r>
            <w:r w:rsidR="00C60F84" w:rsidRPr="00C60F84">
              <w:rPr>
                <w:rFonts w:ascii="Times New Roman" w:eastAsia="Arial Unicode MS" w:hAnsi="Times New Roman" w:cs="Times New Roman"/>
                <w:kern w:val="3"/>
                <w:lang w:eastAsia="zh-CN" w:bidi="hi-IN"/>
              </w:rPr>
              <w:t xml:space="preserve"> Срок службы измерительной </w:t>
            </w:r>
            <w:proofErr w:type="gramStart"/>
            <w:r w:rsidR="00C60F84" w:rsidRPr="00C60F84">
              <w:rPr>
                <w:rFonts w:ascii="Times New Roman" w:eastAsia="Arial Unicode MS" w:hAnsi="Times New Roman" w:cs="Times New Roman"/>
                <w:kern w:val="3"/>
                <w:lang w:eastAsia="zh-CN" w:bidi="hi-IN"/>
              </w:rPr>
              <w:t>оснастки ,</w:t>
            </w:r>
            <w:proofErr w:type="gramEnd"/>
            <w:r w:rsidR="00C60F84" w:rsidRPr="00C60F84">
              <w:rPr>
                <w:rFonts w:ascii="Times New Roman" w:eastAsia="Arial Unicode MS" w:hAnsi="Times New Roman" w:cs="Times New Roman"/>
                <w:kern w:val="3"/>
                <w:lang w:eastAsia="zh-CN" w:bidi="hi-IN"/>
              </w:rPr>
              <w:t xml:space="preserve"> лет,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1D0154CE" w14:textId="433B6A89" w:rsidR="00C60F84" w:rsidRPr="00A0626C" w:rsidRDefault="00A0626C" w:rsidP="00A0626C">
            <w:pPr>
              <w:tabs>
                <w:tab w:val="left" w:pos="426"/>
                <w:tab w:val="left" w:pos="1134"/>
              </w:tabs>
              <w:spacing w:line="264" w:lineRule="auto"/>
              <w:jc w:val="both"/>
              <w:rPr>
                <w:rFonts w:ascii="Times New Roman" w:hAnsi="Times New Roman" w:cs="Times New Roman"/>
                <w:spacing w:val="-8"/>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tc>
      </w:tr>
      <w:tr w:rsidR="00C60F84" w:rsidRPr="00154010" w14:paraId="0D9D24AD" w14:textId="77777777" w:rsidTr="001F46B8">
        <w:trPr>
          <w:trHeight w:val="326"/>
          <w:jc w:val="center"/>
        </w:trPr>
        <w:tc>
          <w:tcPr>
            <w:tcW w:w="3652" w:type="dxa"/>
            <w:shd w:val="clear" w:color="auto" w:fill="auto"/>
          </w:tcPr>
          <w:p w14:paraId="5E4BD0DF" w14:textId="1ECAC28F" w:rsidR="00C60F84" w:rsidRPr="00C60F84" w:rsidRDefault="00C60F84" w:rsidP="00A0626C">
            <w:pPr>
              <w:pStyle w:val="-30"/>
              <w:tabs>
                <w:tab w:val="left" w:pos="426"/>
              </w:tabs>
              <w:spacing w:line="276" w:lineRule="auto"/>
              <w:ind w:firstLine="0"/>
              <w:rPr>
                <w:rFonts w:ascii="Times New Roman" w:hAnsi="Times New Roman" w:cs="Times New Roman"/>
              </w:rPr>
            </w:pPr>
            <w:r w:rsidRPr="00C60F84">
              <w:rPr>
                <w:rFonts w:ascii="Times New Roman" w:eastAsia="Arial Unicode MS" w:hAnsi="Times New Roman" w:cs="Times New Roman"/>
                <w:kern w:val="3"/>
                <w:lang w:eastAsia="zh-CN" w:bidi="hi-IN"/>
              </w:rPr>
              <w:t>6</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Требования к условиям эксплуатации.</w:t>
            </w:r>
          </w:p>
        </w:tc>
        <w:tc>
          <w:tcPr>
            <w:tcW w:w="6266" w:type="dxa"/>
            <w:shd w:val="clear" w:color="auto" w:fill="auto"/>
          </w:tcPr>
          <w:p w14:paraId="1D98E530" w14:textId="7FD8AF66" w:rsidR="00C60F84" w:rsidRPr="00C60F84" w:rsidRDefault="00F76DAC" w:rsidP="00F76DAC">
            <w:pPr>
              <w:pStyle w:val="-30"/>
              <w:tabs>
                <w:tab w:val="left" w:pos="426"/>
              </w:tabs>
              <w:spacing w:line="264" w:lineRule="auto"/>
              <w:ind w:firstLine="0"/>
              <w:rPr>
                <w:rFonts w:ascii="Times New Roman" w:hAnsi="Times New Roman" w:cs="Times New Roman"/>
                <w:spacing w:val="-4"/>
              </w:rPr>
            </w:pPr>
            <w:r>
              <w:rPr>
                <w:rFonts w:ascii="Times New Roman" w:eastAsia="Arial Unicode MS" w:hAnsi="Times New Roman" w:cs="Times New Roman"/>
                <w:spacing w:val="-4"/>
                <w:kern w:val="3"/>
                <w:lang w:eastAsia="zh-CN" w:bidi="hi-IN"/>
              </w:rPr>
              <w:t xml:space="preserve">6.1. </w:t>
            </w:r>
            <w:r w:rsidR="00C60F84" w:rsidRPr="00C60F84">
              <w:rPr>
                <w:rFonts w:ascii="Times New Roman" w:eastAsia="Arial Unicode MS" w:hAnsi="Times New Roman" w:cs="Times New Roman"/>
                <w:spacing w:val="-4"/>
                <w:kern w:val="3"/>
                <w:lang w:eastAsia="zh-CN" w:bidi="hi-IN"/>
              </w:rPr>
              <w:t>Условия эксплуатации измерительного комплекса должны соответствовать</w:t>
            </w:r>
            <w:r w:rsidR="00CE114F">
              <w:rPr>
                <w:rFonts w:ascii="Times New Roman" w:eastAsia="Arial Unicode MS" w:hAnsi="Times New Roman" w:cs="Times New Roman"/>
                <w:spacing w:val="-4"/>
                <w:kern w:val="3"/>
                <w:lang w:eastAsia="zh-CN" w:bidi="hi-IN"/>
              </w:rPr>
              <w:t xml:space="preserve"> общим техническим требованиям </w:t>
            </w:r>
            <w:r w:rsidR="00C60F84" w:rsidRPr="00C60F84">
              <w:rPr>
                <w:rFonts w:ascii="Times New Roman" w:eastAsia="Arial Unicode MS" w:hAnsi="Times New Roman" w:cs="Times New Roman"/>
                <w:spacing w:val="-4"/>
                <w:kern w:val="3"/>
                <w:lang w:eastAsia="zh-CN" w:bidi="hi-IN"/>
              </w:rPr>
              <w:t>ГОСТ 22261-94.</w:t>
            </w:r>
          </w:p>
        </w:tc>
      </w:tr>
      <w:tr w:rsidR="00C60F84" w:rsidRPr="00154010" w14:paraId="599E9334" w14:textId="77777777" w:rsidTr="00BE121A">
        <w:trPr>
          <w:trHeight w:val="1038"/>
          <w:jc w:val="center"/>
        </w:trPr>
        <w:tc>
          <w:tcPr>
            <w:tcW w:w="3652" w:type="dxa"/>
            <w:shd w:val="clear" w:color="auto" w:fill="auto"/>
          </w:tcPr>
          <w:p w14:paraId="6094CA33" w14:textId="23907960" w:rsidR="00C60F84" w:rsidRPr="00C60F84" w:rsidRDefault="00C60F84" w:rsidP="00A0626C">
            <w:pPr>
              <w:pStyle w:val="-30"/>
              <w:tabs>
                <w:tab w:val="left" w:pos="426"/>
              </w:tabs>
              <w:spacing w:line="276"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7</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Требования к средствам измерений.</w:t>
            </w:r>
          </w:p>
          <w:p w14:paraId="471E0010" w14:textId="77777777" w:rsidR="00C60F84" w:rsidRPr="00C60F84" w:rsidRDefault="00C60F84" w:rsidP="00A0626C">
            <w:pPr>
              <w:tabs>
                <w:tab w:val="left" w:pos="426"/>
                <w:tab w:val="left" w:pos="1134"/>
              </w:tabs>
              <w:spacing w:line="276" w:lineRule="auto"/>
              <w:jc w:val="both"/>
              <w:rPr>
                <w:rFonts w:ascii="Times New Roman" w:hAnsi="Times New Roman" w:cs="Times New Roman"/>
              </w:rPr>
            </w:pPr>
          </w:p>
        </w:tc>
        <w:tc>
          <w:tcPr>
            <w:tcW w:w="6266" w:type="dxa"/>
            <w:shd w:val="clear" w:color="auto" w:fill="auto"/>
          </w:tcPr>
          <w:p w14:paraId="4CC0CC69" w14:textId="2F667E51" w:rsidR="00A0626C" w:rsidRDefault="00F76DAC" w:rsidP="00A0626C">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7.1.</w:t>
            </w:r>
            <w:r w:rsidR="00C60F84" w:rsidRPr="00C60F84">
              <w:rPr>
                <w:rFonts w:ascii="Times New Roman" w:eastAsia="Arial Unicode MS" w:hAnsi="Times New Roman" w:cs="Times New Roman"/>
                <w:kern w:val="3"/>
                <w:lang w:eastAsia="zh-CN" w:bidi="hi-IN"/>
              </w:rPr>
              <w:t xml:space="preserve"> В качестве средства измерения используется векторный анализатор цепей (ВАЦ) с максимальной рабочей частотой, ГГц,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64F5311D" w14:textId="011C1D4F" w:rsidR="00C60F84" w:rsidRPr="00C60F84"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r w:rsidR="00C60F84" w:rsidRPr="00C60F84">
              <w:rPr>
                <w:rFonts w:ascii="Times New Roman" w:eastAsia="Arial Unicode MS" w:hAnsi="Times New Roman" w:cs="Times New Roman"/>
                <w:kern w:val="3"/>
                <w:lang w:eastAsia="zh-CN" w:bidi="hi-IN"/>
              </w:rPr>
              <w:t xml:space="preserve"> </w:t>
            </w:r>
          </w:p>
          <w:p w14:paraId="2D6A146E" w14:textId="0D0F9B30" w:rsidR="00C60F84" w:rsidRPr="00C60F84" w:rsidRDefault="00F76DAC" w:rsidP="00A0626C">
            <w:pPr>
              <w:pStyle w:val="-30"/>
              <w:tabs>
                <w:tab w:val="left" w:pos="426"/>
              </w:tabs>
              <w:spacing w:line="264" w:lineRule="auto"/>
              <w:ind w:firstLine="0"/>
              <w:rPr>
                <w:rFonts w:ascii="Times New Roman" w:hAnsi="Times New Roman" w:cs="Times New Roman"/>
              </w:rPr>
            </w:pPr>
            <w:r>
              <w:rPr>
                <w:rFonts w:ascii="Times New Roman" w:eastAsia="Arial Unicode MS" w:hAnsi="Times New Roman" w:cs="Times New Roman"/>
                <w:kern w:val="3"/>
                <w:lang w:eastAsia="zh-CN" w:bidi="hi-IN"/>
              </w:rPr>
              <w:t>7.2.</w:t>
            </w:r>
            <w:r w:rsidR="00C60F84" w:rsidRPr="00C60F84">
              <w:rPr>
                <w:rFonts w:ascii="Times New Roman" w:eastAsia="Arial Unicode MS" w:hAnsi="Times New Roman" w:cs="Times New Roman"/>
                <w:kern w:val="3"/>
                <w:lang w:eastAsia="zh-CN" w:bidi="hi-IN"/>
              </w:rPr>
              <w:t xml:space="preserve"> Количество измерительных портов – 2.</w:t>
            </w:r>
          </w:p>
        </w:tc>
      </w:tr>
      <w:tr w:rsidR="00C60F84" w14:paraId="7D0CD092" w14:textId="77777777" w:rsidTr="001F46B8">
        <w:trPr>
          <w:trHeight w:val="326"/>
          <w:jc w:val="center"/>
        </w:trPr>
        <w:tc>
          <w:tcPr>
            <w:tcW w:w="3652" w:type="dxa"/>
            <w:shd w:val="clear" w:color="auto" w:fill="auto"/>
          </w:tcPr>
          <w:p w14:paraId="33822A87" w14:textId="593AE7DD" w:rsidR="00C60F84" w:rsidRPr="00C60F84" w:rsidRDefault="00C60F84" w:rsidP="00A0626C">
            <w:pPr>
              <w:pStyle w:val="-30"/>
              <w:tabs>
                <w:tab w:val="left" w:pos="426"/>
              </w:tabs>
              <w:spacing w:line="276"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8</w:t>
            </w:r>
            <w:r w:rsidR="00F76DA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 xml:space="preserve"> Требования к устройству управления и отображения информации (</w:t>
            </w:r>
            <w:proofErr w:type="spellStart"/>
            <w:r w:rsidRPr="00C60F84">
              <w:rPr>
                <w:rFonts w:ascii="Times New Roman" w:eastAsia="Arial Unicode MS" w:hAnsi="Times New Roman" w:cs="Times New Roman"/>
                <w:kern w:val="3"/>
                <w:lang w:eastAsia="zh-CN" w:bidi="hi-IN"/>
              </w:rPr>
              <w:t>УУиОИ</w:t>
            </w:r>
            <w:proofErr w:type="spellEnd"/>
            <w:r w:rsidRPr="00C60F84">
              <w:rPr>
                <w:rFonts w:ascii="Times New Roman" w:eastAsia="Arial Unicode MS" w:hAnsi="Times New Roman" w:cs="Times New Roman"/>
                <w:kern w:val="3"/>
                <w:lang w:eastAsia="zh-CN" w:bidi="hi-IN"/>
              </w:rPr>
              <w:t>)</w:t>
            </w:r>
          </w:p>
        </w:tc>
        <w:tc>
          <w:tcPr>
            <w:tcW w:w="6266" w:type="dxa"/>
            <w:shd w:val="clear" w:color="auto" w:fill="auto"/>
          </w:tcPr>
          <w:p w14:paraId="23A64174" w14:textId="77777777" w:rsidR="00C60F84" w:rsidRPr="00C60F84" w:rsidRDefault="00C60F84" w:rsidP="00A0626C">
            <w:pPr>
              <w:pStyle w:val="-30"/>
              <w:tabs>
                <w:tab w:val="left" w:pos="426"/>
              </w:tabs>
              <w:spacing w:line="226" w:lineRule="auto"/>
              <w:ind w:firstLine="0"/>
              <w:rPr>
                <w:rFonts w:ascii="Times New Roman" w:hAnsi="Times New Roman" w:cs="Times New Roman"/>
              </w:rPr>
            </w:pPr>
            <w:r w:rsidRPr="00C60F84">
              <w:rPr>
                <w:rFonts w:ascii="Times New Roman" w:hAnsi="Times New Roman" w:cs="Times New Roman"/>
                <w:b/>
              </w:rPr>
              <w:t>Системный блок:</w:t>
            </w:r>
          </w:p>
          <w:p w14:paraId="5A6B7D3A" w14:textId="2AC146CC" w:rsidR="00A0626C" w:rsidRDefault="001D6808" w:rsidP="00A0626C">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hAnsi="Times New Roman" w:cs="Times New Roman"/>
              </w:rPr>
              <w:t xml:space="preserve">8.1. </w:t>
            </w:r>
            <w:r w:rsidR="00C60F84" w:rsidRPr="00C60F84">
              <w:rPr>
                <w:rFonts w:ascii="Times New Roman" w:hAnsi="Times New Roman" w:cs="Times New Roman"/>
              </w:rPr>
              <w:t>Предустановленная операционная система</w:t>
            </w:r>
            <w:r w:rsidR="00A0626C">
              <w:rPr>
                <w:rFonts w:ascii="Times New Roman" w:eastAsia="Arial Unicode MS" w:hAnsi="Times New Roman" w:cs="Times New Roman"/>
                <w:kern w:val="3"/>
                <w:lang w:eastAsia="zh-CN" w:bidi="hi-IN"/>
              </w:rPr>
              <w:t>_________</w:t>
            </w:r>
            <w:proofErr w:type="gramStart"/>
            <w:r w:rsidR="00A0626C">
              <w:rPr>
                <w:rFonts w:ascii="Times New Roman" w:eastAsia="Arial Unicode MS" w:hAnsi="Times New Roman" w:cs="Times New Roman"/>
                <w:kern w:val="3"/>
                <w:lang w:eastAsia="zh-CN" w:bidi="hi-IN"/>
              </w:rPr>
              <w:t>_</w:t>
            </w:r>
            <w:r w:rsidR="00A0626C" w:rsidRPr="00C60F84">
              <w:rPr>
                <w:rFonts w:ascii="Times New Roman" w:eastAsia="Arial Unicode MS" w:hAnsi="Times New Roman" w:cs="Times New Roman"/>
                <w:kern w:val="3"/>
                <w:lang w:eastAsia="zh-CN" w:bidi="hi-IN"/>
              </w:rPr>
              <w:t xml:space="preserve"> </w:t>
            </w:r>
            <w:r w:rsidR="00A0626C">
              <w:rPr>
                <w:rFonts w:ascii="Times New Roman" w:eastAsia="Arial Unicode MS" w:hAnsi="Times New Roman" w:cs="Times New Roman"/>
                <w:kern w:val="3"/>
                <w:lang w:eastAsia="zh-CN" w:bidi="hi-IN"/>
              </w:rPr>
              <w:t>,</w:t>
            </w:r>
            <w:proofErr w:type="gramEnd"/>
          </w:p>
          <w:p w14:paraId="68B004F4" w14:textId="5BF90836" w:rsidR="00A0626C" w:rsidRPr="00A0626C"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sidR="001D6808">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sidR="001D6808">
              <w:rPr>
                <w:rFonts w:ascii="Times New Roman" w:hAnsi="Times New Roman" w:cs="Times New Roman"/>
                <w:color w:val="000000"/>
                <w:sz w:val="16"/>
                <w:szCs w:val="16"/>
                <w:highlight w:val="yellow"/>
              </w:rPr>
              <w:t>тип</w:t>
            </w:r>
            <w:r w:rsidRPr="001F46B8">
              <w:rPr>
                <w:rFonts w:ascii="Times New Roman" w:hAnsi="Times New Roman" w:cs="Times New Roman"/>
                <w:color w:val="000000"/>
                <w:sz w:val="16"/>
                <w:szCs w:val="16"/>
                <w:highlight w:val="yellow"/>
              </w:rPr>
              <w:t>)</w:t>
            </w:r>
          </w:p>
          <w:p w14:paraId="2B875197" w14:textId="32AA823A" w:rsidR="00C60F84" w:rsidRPr="00C60F84" w:rsidRDefault="00C60F84" w:rsidP="00A0626C">
            <w:pPr>
              <w:pStyle w:val="-30"/>
              <w:tabs>
                <w:tab w:val="left" w:pos="426"/>
              </w:tabs>
              <w:spacing w:line="226" w:lineRule="auto"/>
              <w:ind w:firstLine="0"/>
              <w:rPr>
                <w:rFonts w:ascii="Times New Roman" w:hAnsi="Times New Roman" w:cs="Times New Roman"/>
              </w:rPr>
            </w:pPr>
            <w:proofErr w:type="gramStart"/>
            <w:r w:rsidRPr="00C60F84">
              <w:rPr>
                <w:rFonts w:ascii="Times New Roman" w:hAnsi="Times New Roman" w:cs="Times New Roman"/>
              </w:rPr>
              <w:t>обеспечивающая</w:t>
            </w:r>
            <w:proofErr w:type="gramEnd"/>
            <w:r w:rsidRPr="00C60F84">
              <w:rPr>
                <w:rFonts w:ascii="Times New Roman" w:hAnsi="Times New Roman" w:cs="Times New Roman"/>
              </w:rPr>
              <w:t xml:space="preserve"> работу ПО.</w:t>
            </w:r>
          </w:p>
          <w:p w14:paraId="0151E407" w14:textId="77777777" w:rsidR="00C60F84" w:rsidRPr="00C60F84" w:rsidRDefault="00C60F84" w:rsidP="00A0626C">
            <w:pPr>
              <w:pStyle w:val="-30"/>
              <w:tabs>
                <w:tab w:val="left" w:pos="426"/>
              </w:tabs>
              <w:spacing w:line="226" w:lineRule="auto"/>
              <w:ind w:firstLine="0"/>
              <w:rPr>
                <w:rFonts w:ascii="Times New Roman" w:hAnsi="Times New Roman" w:cs="Times New Roman"/>
              </w:rPr>
            </w:pPr>
            <w:r w:rsidRPr="00C60F84">
              <w:rPr>
                <w:rFonts w:ascii="Times New Roman" w:hAnsi="Times New Roman" w:cs="Times New Roman"/>
              </w:rPr>
              <w:t xml:space="preserve">Минимальные системные требования: </w:t>
            </w:r>
          </w:p>
          <w:p w14:paraId="20ECE260" w14:textId="13C0F38E"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hAnsi="Times New Roman" w:cs="Times New Roman"/>
              </w:rPr>
              <w:t>-</w:t>
            </w:r>
            <w:r w:rsidRPr="00C60F84">
              <w:rPr>
                <w:rFonts w:ascii="Times New Roman" w:eastAsia="Arial Unicode MS" w:hAnsi="Times New Roman" w:cs="Times New Roman"/>
                <w:kern w:val="3"/>
                <w:lang w:eastAsia="zh-CN" w:bidi="hi-IN"/>
              </w:rPr>
              <w:t>операционная систем</w:t>
            </w:r>
            <w:r w:rsidR="00CE114F">
              <w:rPr>
                <w:rFonts w:ascii="Times New Roman" w:eastAsia="Arial Unicode MS" w:hAnsi="Times New Roman" w:cs="Times New Roman"/>
                <w:kern w:val="3"/>
                <w:lang w:eastAsia="zh-CN" w:bidi="hi-IN"/>
              </w:rPr>
              <w:t>а</w:t>
            </w:r>
            <w:r w:rsidRPr="00C60F84">
              <w:rPr>
                <w:rFonts w:ascii="Times New Roman" w:eastAsia="Arial Unicode MS" w:hAnsi="Times New Roman" w:cs="Times New Roman"/>
                <w:kern w:val="3"/>
                <w:lang w:eastAsia="zh-CN" w:bidi="hi-IN"/>
              </w:rPr>
              <w:t xml:space="preserve">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3AB54302" w14:textId="72E6EB72" w:rsidR="00A0626C" w:rsidRPr="00A0626C"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sidR="001D6808">
              <w:rPr>
                <w:rFonts w:ascii="Times New Roman" w:hAnsi="Times New Roman" w:cs="Times New Roman"/>
                <w:color w:val="000000"/>
                <w:sz w:val="16"/>
                <w:szCs w:val="16"/>
                <w:highlight w:val="yellow"/>
              </w:rPr>
              <w:t>тип</w:t>
            </w:r>
            <w:r w:rsidRPr="001F46B8">
              <w:rPr>
                <w:rFonts w:ascii="Times New Roman" w:hAnsi="Times New Roman" w:cs="Times New Roman"/>
                <w:color w:val="000000"/>
                <w:sz w:val="16"/>
                <w:szCs w:val="16"/>
                <w:highlight w:val="yellow"/>
              </w:rPr>
              <w:t>)</w:t>
            </w:r>
          </w:p>
          <w:p w14:paraId="13859CFE" w14:textId="77777777" w:rsidR="00C60F84" w:rsidRPr="00A0626C" w:rsidRDefault="00C60F84" w:rsidP="00A0626C">
            <w:pPr>
              <w:pStyle w:val="-30"/>
              <w:tabs>
                <w:tab w:val="left" w:pos="426"/>
              </w:tabs>
              <w:spacing w:line="226" w:lineRule="auto"/>
              <w:ind w:firstLine="0"/>
              <w:rPr>
                <w:rFonts w:ascii="Times New Roman" w:eastAsia="Arial Unicode MS" w:hAnsi="Times New Roman" w:cs="Times New Roman"/>
                <w:kern w:val="3"/>
                <w:lang w:eastAsia="zh-CN" w:bidi="hi-IN"/>
              </w:rPr>
            </w:pPr>
            <w:r w:rsidRPr="00A0626C">
              <w:rPr>
                <w:rFonts w:ascii="Times New Roman" w:eastAsia="Arial Unicode MS" w:hAnsi="Times New Roman" w:cs="Times New Roman"/>
                <w:kern w:val="3"/>
                <w:lang w:eastAsia="zh-CN" w:bidi="hi-IN"/>
              </w:rPr>
              <w:t>-</w:t>
            </w:r>
            <w:r w:rsidRPr="00C60F84">
              <w:rPr>
                <w:rFonts w:ascii="Times New Roman" w:eastAsia="Arial Unicode MS" w:hAnsi="Times New Roman" w:cs="Times New Roman"/>
                <w:kern w:val="3"/>
                <w:lang w:eastAsia="zh-CN" w:bidi="hi-IN"/>
              </w:rPr>
              <w:t>тип</w:t>
            </w:r>
            <w:r w:rsidRPr="00A0626C">
              <w:rPr>
                <w:rFonts w:ascii="Times New Roman" w:eastAsia="Arial Unicode MS" w:hAnsi="Times New Roman" w:cs="Times New Roman"/>
                <w:kern w:val="3"/>
                <w:lang w:eastAsia="zh-CN" w:bidi="hi-IN"/>
              </w:rPr>
              <w:t xml:space="preserve"> </w:t>
            </w:r>
            <w:r w:rsidRPr="00C60F84">
              <w:rPr>
                <w:rFonts w:ascii="Times New Roman" w:eastAsia="Arial Unicode MS" w:hAnsi="Times New Roman" w:cs="Times New Roman"/>
                <w:kern w:val="3"/>
                <w:lang w:eastAsia="zh-CN" w:bidi="hi-IN"/>
              </w:rPr>
              <w:t>процессора</w:t>
            </w:r>
            <w:r w:rsidRPr="00A0626C">
              <w:rPr>
                <w:rFonts w:ascii="Times New Roman" w:eastAsia="Arial Unicode MS" w:hAnsi="Times New Roman" w:cs="Times New Roman"/>
                <w:kern w:val="3"/>
                <w:lang w:eastAsia="zh-CN" w:bidi="hi-IN"/>
              </w:rPr>
              <w:t xml:space="preserve"> – </w:t>
            </w:r>
            <w:r w:rsidRPr="00C60F84">
              <w:rPr>
                <w:rFonts w:ascii="Times New Roman" w:eastAsia="Arial Unicode MS" w:hAnsi="Times New Roman" w:cs="Times New Roman"/>
                <w:kern w:val="3"/>
                <w:lang w:val="en-US" w:eastAsia="zh-CN" w:bidi="hi-IN"/>
              </w:rPr>
              <w:t>Intel</w:t>
            </w:r>
            <w:r w:rsidRPr="00A0626C">
              <w:rPr>
                <w:rFonts w:ascii="Times New Roman" w:eastAsia="Arial Unicode MS" w:hAnsi="Times New Roman" w:cs="Times New Roman"/>
                <w:kern w:val="3"/>
                <w:lang w:eastAsia="zh-CN" w:bidi="hi-IN"/>
              </w:rPr>
              <w:t xml:space="preserve"> </w:t>
            </w:r>
            <w:r w:rsidRPr="00C60F84">
              <w:rPr>
                <w:rFonts w:ascii="Times New Roman" w:eastAsia="Arial Unicode MS" w:hAnsi="Times New Roman" w:cs="Times New Roman"/>
                <w:kern w:val="3"/>
                <w:lang w:val="en-US" w:eastAsia="zh-CN" w:bidi="hi-IN"/>
              </w:rPr>
              <w:t>Core</w:t>
            </w:r>
            <w:r w:rsidRPr="00A0626C">
              <w:rPr>
                <w:rFonts w:ascii="Times New Roman" w:eastAsia="Arial Unicode MS" w:hAnsi="Times New Roman" w:cs="Times New Roman"/>
                <w:kern w:val="3"/>
                <w:lang w:eastAsia="zh-CN" w:bidi="hi-IN"/>
              </w:rPr>
              <w:t xml:space="preserve"> 2 </w:t>
            </w:r>
            <w:r w:rsidRPr="00C60F84">
              <w:rPr>
                <w:rFonts w:ascii="Times New Roman" w:eastAsia="Arial Unicode MS" w:hAnsi="Times New Roman" w:cs="Times New Roman"/>
                <w:kern w:val="3"/>
                <w:lang w:val="en-US" w:eastAsia="zh-CN" w:bidi="hi-IN"/>
              </w:rPr>
              <w:t>Duo</w:t>
            </w:r>
            <w:r w:rsidRPr="00A0626C">
              <w:rPr>
                <w:rFonts w:ascii="Times New Roman" w:eastAsia="Arial Unicode MS" w:hAnsi="Times New Roman" w:cs="Times New Roman"/>
                <w:kern w:val="3"/>
                <w:lang w:eastAsia="zh-CN" w:bidi="hi-IN"/>
              </w:rPr>
              <w:t xml:space="preserve">; </w:t>
            </w:r>
          </w:p>
          <w:p w14:paraId="07E4839C" w14:textId="77777777" w:rsidR="00C60F84" w:rsidRPr="00C60F84" w:rsidRDefault="00C60F84" w:rsidP="00A0626C">
            <w:pPr>
              <w:pStyle w:val="-30"/>
              <w:tabs>
                <w:tab w:val="left" w:pos="426"/>
              </w:tabs>
              <w:spacing w:line="226"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-тактовая частота процессора – 1 ГГц; </w:t>
            </w:r>
          </w:p>
          <w:p w14:paraId="6499A826" w14:textId="77777777" w:rsidR="00C60F84" w:rsidRPr="00C60F84" w:rsidRDefault="00C60F84" w:rsidP="00A0626C">
            <w:pPr>
              <w:pStyle w:val="-30"/>
              <w:tabs>
                <w:tab w:val="left" w:pos="426"/>
              </w:tabs>
              <w:spacing w:line="226"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-объем оперативной памяти – 4 Гб; </w:t>
            </w:r>
          </w:p>
          <w:p w14:paraId="75D4A7A6" w14:textId="77777777" w:rsidR="00C60F84" w:rsidRPr="00C60F84" w:rsidRDefault="00C60F84" w:rsidP="00A0626C">
            <w:pPr>
              <w:pStyle w:val="-30"/>
              <w:tabs>
                <w:tab w:val="left" w:pos="426"/>
              </w:tabs>
              <w:spacing w:line="226" w:lineRule="auto"/>
              <w:ind w:firstLine="0"/>
              <w:rPr>
                <w:rFonts w:ascii="Times New Roman" w:eastAsia="Arial Unicode MS" w:hAnsi="Times New Roman" w:cs="Times New Roman"/>
                <w:kern w:val="3"/>
                <w:lang w:eastAsia="zh-CN" w:bidi="hi-IN"/>
              </w:rPr>
            </w:pPr>
            <w:r w:rsidRPr="00C60F84">
              <w:rPr>
                <w:rFonts w:ascii="Times New Roman" w:eastAsia="Arial Unicode MS" w:hAnsi="Times New Roman" w:cs="Times New Roman"/>
                <w:kern w:val="3"/>
                <w:lang w:eastAsia="zh-CN" w:bidi="hi-IN"/>
              </w:rPr>
              <w:t xml:space="preserve">-объем доступного дискового пространства – 500 Мб; </w:t>
            </w:r>
          </w:p>
          <w:p w14:paraId="7A307014"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eastAsia="Arial Unicode MS" w:hAnsi="Times New Roman" w:cs="Times New Roman"/>
                <w:kern w:val="3"/>
                <w:lang w:eastAsia="zh-CN" w:bidi="hi-IN"/>
              </w:rPr>
              <w:t>-разрешение экрана – 1024×768.</w:t>
            </w:r>
          </w:p>
          <w:p w14:paraId="2F48BB4F" w14:textId="77777777" w:rsidR="00C60F84" w:rsidRPr="001D6808"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lang w:val="en-US"/>
              </w:rPr>
              <w:t>MS</w:t>
            </w:r>
            <w:r w:rsidRPr="001D6808">
              <w:rPr>
                <w:rFonts w:ascii="Times New Roman" w:hAnsi="Times New Roman" w:cs="Times New Roman"/>
              </w:rPr>
              <w:t xml:space="preserve"> </w:t>
            </w:r>
            <w:r w:rsidRPr="00C60F84">
              <w:rPr>
                <w:rFonts w:ascii="Times New Roman" w:hAnsi="Times New Roman" w:cs="Times New Roman"/>
                <w:lang w:val="en-US"/>
              </w:rPr>
              <w:t>office</w:t>
            </w:r>
            <w:r w:rsidRPr="001D6808">
              <w:rPr>
                <w:rFonts w:ascii="Times New Roman" w:hAnsi="Times New Roman" w:cs="Times New Roman"/>
              </w:rPr>
              <w:t xml:space="preserve"> (</w:t>
            </w:r>
            <w:r w:rsidRPr="00C60F84">
              <w:rPr>
                <w:rFonts w:ascii="Times New Roman" w:hAnsi="Times New Roman" w:cs="Times New Roman"/>
              </w:rPr>
              <w:t>2021</w:t>
            </w:r>
            <w:r w:rsidRPr="001D6808">
              <w:rPr>
                <w:rFonts w:ascii="Times New Roman" w:hAnsi="Times New Roman" w:cs="Times New Roman"/>
              </w:rPr>
              <w:t>)</w:t>
            </w:r>
          </w:p>
          <w:p w14:paraId="14468BE9" w14:textId="53C5C917" w:rsidR="00C60F84" w:rsidRPr="001D6808" w:rsidRDefault="001D6808" w:rsidP="001D6808">
            <w:pPr>
              <w:spacing w:line="226" w:lineRule="auto"/>
              <w:rPr>
                <w:rFonts w:ascii="Times New Roman" w:hAnsi="Times New Roman" w:cs="Times New Roman"/>
              </w:rPr>
            </w:pPr>
            <w:r w:rsidRPr="001D6808">
              <w:rPr>
                <w:rFonts w:ascii="Times New Roman" w:hAnsi="Times New Roman" w:cs="Times New Roman"/>
              </w:rPr>
              <w:t>8.2.</w:t>
            </w:r>
            <w:r>
              <w:rPr>
                <w:rFonts w:ascii="Times New Roman" w:hAnsi="Times New Roman" w:cs="Times New Roman"/>
                <w:b/>
              </w:rPr>
              <w:t xml:space="preserve"> </w:t>
            </w:r>
            <w:r w:rsidR="00C60F84" w:rsidRPr="001D6808">
              <w:rPr>
                <w:rFonts w:ascii="Times New Roman" w:hAnsi="Times New Roman" w:cs="Times New Roman"/>
                <w:b/>
              </w:rPr>
              <w:t>Процессор (</w:t>
            </w:r>
            <w:r w:rsidRPr="001D6808">
              <w:rPr>
                <w:rFonts w:ascii="Times New Roman" w:hAnsi="Times New Roman" w:cs="Times New Roman"/>
                <w:b/>
              </w:rPr>
              <w:t>____________</w:t>
            </w:r>
            <w:r w:rsidR="00C60F84" w:rsidRPr="001D6808">
              <w:rPr>
                <w:rFonts w:ascii="Times New Roman" w:hAnsi="Times New Roman" w:cs="Times New Roman"/>
                <w:b/>
              </w:rPr>
              <w:t>)</w:t>
            </w:r>
          </w:p>
          <w:p w14:paraId="7F6FD644" w14:textId="12BC63A2" w:rsidR="001D6808" w:rsidRPr="001D6808" w:rsidRDefault="00BE121A" w:rsidP="001D6808">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hAnsi="Times New Roman" w:cs="Times New Roman"/>
                <w:color w:val="000000"/>
                <w:sz w:val="16"/>
                <w:szCs w:val="16"/>
              </w:rPr>
              <w:t xml:space="preserve">                           </w:t>
            </w:r>
            <w:r w:rsidR="001D6808" w:rsidRPr="00A0626C">
              <w:rPr>
                <w:rFonts w:ascii="Times New Roman" w:hAnsi="Times New Roman" w:cs="Times New Roman"/>
                <w:color w:val="000000"/>
                <w:sz w:val="16"/>
                <w:szCs w:val="16"/>
              </w:rPr>
              <w:t xml:space="preserve">  </w:t>
            </w:r>
            <w:r w:rsidR="001D6808" w:rsidRPr="001F46B8">
              <w:rPr>
                <w:rFonts w:ascii="Times New Roman" w:hAnsi="Times New Roman" w:cs="Times New Roman"/>
                <w:color w:val="000000"/>
                <w:sz w:val="16"/>
                <w:szCs w:val="16"/>
                <w:highlight w:val="yellow"/>
              </w:rPr>
              <w:t>(</w:t>
            </w:r>
            <w:proofErr w:type="gramStart"/>
            <w:r w:rsidR="001D6808" w:rsidRPr="001F46B8">
              <w:rPr>
                <w:rFonts w:ascii="Times New Roman" w:hAnsi="Times New Roman" w:cs="Times New Roman"/>
                <w:color w:val="000000"/>
                <w:sz w:val="16"/>
                <w:szCs w:val="16"/>
                <w:highlight w:val="yellow"/>
              </w:rPr>
              <w:t>указать</w:t>
            </w:r>
            <w:proofErr w:type="gramEnd"/>
            <w:r w:rsidR="001D6808" w:rsidRPr="001F46B8">
              <w:rPr>
                <w:rFonts w:ascii="Times New Roman" w:hAnsi="Times New Roman" w:cs="Times New Roman"/>
                <w:color w:val="000000"/>
                <w:sz w:val="16"/>
                <w:szCs w:val="16"/>
                <w:highlight w:val="yellow"/>
              </w:rPr>
              <w:t xml:space="preserve"> </w:t>
            </w:r>
            <w:r w:rsidR="001D6808">
              <w:rPr>
                <w:rFonts w:ascii="Times New Roman" w:hAnsi="Times New Roman" w:cs="Times New Roman"/>
                <w:color w:val="000000"/>
                <w:sz w:val="16"/>
                <w:szCs w:val="16"/>
                <w:highlight w:val="yellow"/>
              </w:rPr>
              <w:t>марку, модель</w:t>
            </w:r>
            <w:r w:rsidR="001D6808" w:rsidRPr="001F46B8">
              <w:rPr>
                <w:rFonts w:ascii="Times New Roman" w:hAnsi="Times New Roman" w:cs="Times New Roman"/>
                <w:color w:val="000000"/>
                <w:sz w:val="16"/>
                <w:szCs w:val="16"/>
                <w:highlight w:val="yellow"/>
              </w:rPr>
              <w:t>)</w:t>
            </w:r>
          </w:p>
          <w:p w14:paraId="50E57FD9" w14:textId="77777777"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hAnsi="Times New Roman" w:cs="Times New Roman"/>
              </w:rPr>
              <w:t xml:space="preserve">Количество производительных ядер: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717224AF" w14:textId="2CBEC77F" w:rsidR="00C60F84" w:rsidRPr="00A0626C"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2F652DF" w14:textId="1FF3DEF5"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потоков: </w:t>
            </w:r>
            <w:r w:rsidR="001D6808">
              <w:rPr>
                <w:rFonts w:ascii="Times New Roman" w:hAnsi="Times New Roman" w:cs="Times New Roman"/>
              </w:rPr>
              <w:t>___________</w:t>
            </w:r>
          </w:p>
          <w:p w14:paraId="69BD26A8" w14:textId="0092C1FB" w:rsidR="001D6808" w:rsidRPr="001D6808" w:rsidRDefault="001D6808" w:rsidP="001D6808">
            <w:pPr>
              <w:pStyle w:val="-30"/>
              <w:tabs>
                <w:tab w:val="left" w:pos="426"/>
              </w:tabs>
              <w:spacing w:line="264" w:lineRule="auto"/>
              <w:ind w:firstLine="0"/>
              <w:rPr>
                <w:rFonts w:ascii="Times New Roman" w:eastAsia="Arial Unicode MS" w:hAnsi="Times New Roman" w:cs="Times New Roman"/>
                <w:kern w:val="3"/>
                <w:lang w:eastAsia="zh-CN" w:bidi="hi-IN"/>
              </w:rPr>
            </w:pP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A3B2048" w14:textId="50D3C2AD" w:rsidR="00A0626C" w:rsidRPr="00A0626C"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Базовая тактовая частота процессора: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r w:rsidR="00A0626C" w:rsidRPr="00C60F84">
              <w:rPr>
                <w:rFonts w:ascii="Times New Roman" w:hAnsi="Times New Roman" w:cs="Times New Roman"/>
              </w:rPr>
              <w:t>МГц</w:t>
            </w:r>
          </w:p>
          <w:p w14:paraId="6952365B" w14:textId="66E04DB9" w:rsidR="00A0626C" w:rsidRPr="00A0626C" w:rsidRDefault="00A0626C"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6C25097" w14:textId="77777777" w:rsidR="00A0626C" w:rsidRDefault="00C60F84" w:rsidP="00A0626C">
            <w:pPr>
              <w:pStyle w:val="-30"/>
              <w:tabs>
                <w:tab w:val="left" w:pos="426"/>
              </w:tabs>
              <w:spacing w:line="264" w:lineRule="auto"/>
              <w:ind w:firstLine="0"/>
              <w:rPr>
                <w:rFonts w:ascii="Times New Roman" w:eastAsia="Arial Unicode MS" w:hAnsi="Times New Roman" w:cs="Times New Roman"/>
                <w:kern w:val="3"/>
                <w:lang w:eastAsia="zh-CN" w:bidi="hi-IN"/>
              </w:rPr>
            </w:pPr>
            <w:r w:rsidRPr="00C60F84">
              <w:rPr>
                <w:rFonts w:ascii="Times New Roman" w:hAnsi="Times New Roman" w:cs="Times New Roman"/>
              </w:rPr>
              <w:t xml:space="preserve">Тип памяти: </w:t>
            </w:r>
            <w:r w:rsidR="00A0626C">
              <w:rPr>
                <w:rFonts w:ascii="Times New Roman" w:eastAsia="Arial Unicode MS" w:hAnsi="Times New Roman" w:cs="Times New Roman"/>
                <w:kern w:val="3"/>
                <w:lang w:eastAsia="zh-CN" w:bidi="hi-IN"/>
              </w:rPr>
              <w:t>__________</w:t>
            </w:r>
            <w:r w:rsidR="00A0626C" w:rsidRPr="00C60F84">
              <w:rPr>
                <w:rFonts w:ascii="Times New Roman" w:eastAsia="Arial Unicode MS" w:hAnsi="Times New Roman" w:cs="Times New Roman"/>
                <w:kern w:val="3"/>
                <w:lang w:eastAsia="zh-CN" w:bidi="hi-IN"/>
              </w:rPr>
              <w:t xml:space="preserve"> </w:t>
            </w:r>
          </w:p>
          <w:p w14:paraId="25F835E0" w14:textId="3E37A279"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F50F051" w14:textId="6B012513"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Максимально поддерживаемый объем памяти: </w:t>
            </w:r>
            <w:r w:rsidR="00A0626C">
              <w:rPr>
                <w:rFonts w:ascii="Times New Roman" w:hAnsi="Times New Roman" w:cs="Times New Roman"/>
              </w:rPr>
              <w:t>__________</w:t>
            </w:r>
            <w:r w:rsidRPr="00C60F84">
              <w:rPr>
                <w:rFonts w:ascii="Times New Roman" w:hAnsi="Times New Roman" w:cs="Times New Roman"/>
              </w:rPr>
              <w:t xml:space="preserve"> ГБ</w:t>
            </w:r>
          </w:p>
          <w:p w14:paraId="7760DC76" w14:textId="081937FB"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F202445" w14:textId="63E8A521"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Максимальная частота оперативной памяти: </w:t>
            </w:r>
            <w:r w:rsidR="00A0626C">
              <w:rPr>
                <w:rFonts w:ascii="Times New Roman" w:hAnsi="Times New Roman" w:cs="Times New Roman"/>
              </w:rPr>
              <w:t>____________</w:t>
            </w:r>
            <w:r w:rsidRPr="00C60F84">
              <w:rPr>
                <w:rFonts w:ascii="Times New Roman" w:hAnsi="Times New Roman" w:cs="Times New Roman"/>
              </w:rPr>
              <w:t xml:space="preserve"> МГц</w:t>
            </w:r>
          </w:p>
          <w:p w14:paraId="6F13CF7B" w14:textId="350E6E1A"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F1C6AE5" w14:textId="05A2A88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каналов памяти: </w:t>
            </w:r>
            <w:r w:rsidR="00A0626C">
              <w:rPr>
                <w:rFonts w:ascii="Times New Roman" w:hAnsi="Times New Roman" w:cs="Times New Roman"/>
              </w:rPr>
              <w:t>_____________</w:t>
            </w:r>
          </w:p>
          <w:p w14:paraId="4C28D92D" w14:textId="0351BE78"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03DA889"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Интегрированное графическое ядро: есть</w:t>
            </w:r>
          </w:p>
          <w:p w14:paraId="18776557" w14:textId="3C216881"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Базовая частота графической системы: </w:t>
            </w:r>
            <w:r w:rsidR="00A0626C">
              <w:rPr>
                <w:rFonts w:ascii="Times New Roman" w:hAnsi="Times New Roman" w:cs="Times New Roman"/>
              </w:rPr>
              <w:t>____________</w:t>
            </w:r>
            <w:r w:rsidRPr="00C60F84">
              <w:rPr>
                <w:rFonts w:ascii="Times New Roman" w:hAnsi="Times New Roman" w:cs="Times New Roman"/>
              </w:rPr>
              <w:t xml:space="preserve"> МГц</w:t>
            </w:r>
          </w:p>
          <w:p w14:paraId="68B2ECCF" w14:textId="456B525A"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7777EB7"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Поддержка технологии </w:t>
            </w:r>
            <w:proofErr w:type="spellStart"/>
            <w:r w:rsidRPr="00C60F84">
              <w:rPr>
                <w:rFonts w:ascii="Times New Roman" w:hAnsi="Times New Roman" w:cs="Times New Roman"/>
              </w:rPr>
              <w:t>Hyper-Threading</w:t>
            </w:r>
            <w:proofErr w:type="spellEnd"/>
            <w:r w:rsidRPr="00C60F84">
              <w:rPr>
                <w:rFonts w:ascii="Times New Roman" w:hAnsi="Times New Roman" w:cs="Times New Roman"/>
              </w:rPr>
              <w:t>: есть</w:t>
            </w:r>
          </w:p>
          <w:p w14:paraId="7E45109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Поддержка технологии виртуализации: есть</w:t>
            </w:r>
          </w:p>
          <w:p w14:paraId="3A9A5017" w14:textId="65C04E0C" w:rsidR="00C60F84" w:rsidRPr="001D6808" w:rsidRDefault="001D6808" w:rsidP="001D6808">
            <w:pPr>
              <w:spacing w:line="226" w:lineRule="auto"/>
              <w:rPr>
                <w:rFonts w:ascii="Times New Roman" w:hAnsi="Times New Roman" w:cs="Times New Roman"/>
                <w:b/>
              </w:rPr>
            </w:pPr>
            <w:r w:rsidRPr="001D6808">
              <w:rPr>
                <w:rFonts w:ascii="Times New Roman" w:hAnsi="Times New Roman" w:cs="Times New Roman"/>
              </w:rPr>
              <w:t xml:space="preserve">8.3. </w:t>
            </w:r>
            <w:r w:rsidR="00C60F84" w:rsidRPr="001D6808">
              <w:rPr>
                <w:rFonts w:ascii="Times New Roman" w:hAnsi="Times New Roman" w:cs="Times New Roman"/>
                <w:b/>
              </w:rPr>
              <w:t>Материнская плата (</w:t>
            </w:r>
            <w:r w:rsidRPr="001D6808">
              <w:rPr>
                <w:rFonts w:ascii="Times New Roman" w:hAnsi="Times New Roman" w:cs="Times New Roman"/>
                <w:b/>
              </w:rPr>
              <w:t>___________</w:t>
            </w:r>
            <w:r w:rsidR="00C60F84" w:rsidRPr="001D6808">
              <w:rPr>
                <w:rFonts w:ascii="Times New Roman" w:hAnsi="Times New Roman" w:cs="Times New Roman"/>
                <w:b/>
              </w:rPr>
              <w:t>)</w:t>
            </w:r>
          </w:p>
          <w:p w14:paraId="7BE5E0F4" w14:textId="6046EDBB" w:rsidR="001D6808" w:rsidRPr="001D6808" w:rsidRDefault="001D6808" w:rsidP="001D6808">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 модель</w:t>
            </w:r>
            <w:r w:rsidRPr="001F46B8">
              <w:rPr>
                <w:rFonts w:ascii="Times New Roman" w:hAnsi="Times New Roman" w:cs="Times New Roman"/>
                <w:color w:val="000000"/>
                <w:sz w:val="16"/>
                <w:szCs w:val="16"/>
                <w:highlight w:val="yellow"/>
              </w:rPr>
              <w:t>)</w:t>
            </w:r>
          </w:p>
          <w:p w14:paraId="4CFF5719"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Форм-фактор: </w:t>
            </w:r>
            <w:proofErr w:type="spellStart"/>
            <w:r w:rsidRPr="00C60F84">
              <w:rPr>
                <w:rFonts w:ascii="Times New Roman" w:hAnsi="Times New Roman" w:cs="Times New Roman"/>
              </w:rPr>
              <w:t>Standard</w:t>
            </w:r>
            <w:proofErr w:type="spellEnd"/>
            <w:r w:rsidRPr="00C60F84">
              <w:rPr>
                <w:rFonts w:ascii="Times New Roman" w:hAnsi="Times New Roman" w:cs="Times New Roman"/>
              </w:rPr>
              <w:t>-ATX</w:t>
            </w:r>
          </w:p>
          <w:p w14:paraId="7ABD44A0" w14:textId="414316F2"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слотов памяти: </w:t>
            </w:r>
            <w:r w:rsidR="00A0626C">
              <w:rPr>
                <w:rFonts w:ascii="Times New Roman" w:hAnsi="Times New Roman" w:cs="Times New Roman"/>
              </w:rPr>
              <w:t>_____________</w:t>
            </w:r>
          </w:p>
          <w:p w14:paraId="45D409FF" w14:textId="1925A97D"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9FEB991"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Форм фактор поддерживаемой памяти: DIMM</w:t>
            </w:r>
          </w:p>
          <w:p w14:paraId="4C21CADD"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 поддерживаемой памяти: DDR4</w:t>
            </w:r>
          </w:p>
          <w:p w14:paraId="47705C4C" w14:textId="46F352B8"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каналов памяти: </w:t>
            </w:r>
            <w:r w:rsidR="00A0626C">
              <w:rPr>
                <w:rFonts w:ascii="Times New Roman" w:hAnsi="Times New Roman" w:cs="Times New Roman"/>
              </w:rPr>
              <w:t>___________</w:t>
            </w:r>
          </w:p>
          <w:p w14:paraId="7FB92D3D" w14:textId="2E318B8C"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C91AB8C" w14:textId="05DF94B3"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Максимальный объем памяти: </w:t>
            </w:r>
            <w:r w:rsidR="00A0626C">
              <w:rPr>
                <w:rFonts w:ascii="Times New Roman" w:hAnsi="Times New Roman" w:cs="Times New Roman"/>
              </w:rPr>
              <w:t>____________</w:t>
            </w:r>
            <w:r w:rsidRPr="00C60F84">
              <w:rPr>
                <w:rFonts w:ascii="Times New Roman" w:hAnsi="Times New Roman" w:cs="Times New Roman"/>
              </w:rPr>
              <w:t xml:space="preserve"> ГБ</w:t>
            </w:r>
          </w:p>
          <w:p w14:paraId="6D584C13" w14:textId="2CB3EC53"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B6EEED4"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Разъемы: </w:t>
            </w:r>
          </w:p>
          <w:p w14:paraId="29CD141B" w14:textId="3573E18F" w:rsidR="00C60F84" w:rsidRDefault="00C60F84" w:rsidP="00A0626C">
            <w:pPr>
              <w:pStyle w:val="af9"/>
              <w:spacing w:line="226" w:lineRule="auto"/>
              <w:ind w:left="0"/>
              <w:rPr>
                <w:rFonts w:ascii="Times New Roman" w:hAnsi="Times New Roman" w:cs="Times New Roman"/>
              </w:rPr>
            </w:pPr>
            <w:proofErr w:type="spellStart"/>
            <w:r w:rsidRPr="00C60F84">
              <w:rPr>
                <w:rFonts w:ascii="Times New Roman" w:hAnsi="Times New Roman" w:cs="Times New Roman"/>
              </w:rPr>
              <w:t>DisplayPort</w:t>
            </w:r>
            <w:proofErr w:type="spellEnd"/>
            <w:r w:rsidRPr="00C60F84">
              <w:rPr>
                <w:rFonts w:ascii="Times New Roman" w:hAnsi="Times New Roman" w:cs="Times New Roman"/>
              </w:rPr>
              <w:t xml:space="preserve"> </w:t>
            </w:r>
            <w:r w:rsidR="00A0626C">
              <w:rPr>
                <w:rFonts w:ascii="Times New Roman" w:hAnsi="Times New Roman" w:cs="Times New Roman"/>
              </w:rPr>
              <w:t>__________</w:t>
            </w:r>
            <w:r w:rsidRPr="00C60F84">
              <w:rPr>
                <w:rFonts w:ascii="Times New Roman" w:hAnsi="Times New Roman" w:cs="Times New Roman"/>
              </w:rPr>
              <w:t xml:space="preserve"> шт.</w:t>
            </w:r>
          </w:p>
          <w:p w14:paraId="39A109A9" w14:textId="7A61545E"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B892886" w14:textId="12D2EC6A"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HDMI </w:t>
            </w:r>
            <w:r w:rsidR="00A0626C">
              <w:rPr>
                <w:rFonts w:ascii="Times New Roman" w:hAnsi="Times New Roman" w:cs="Times New Roman"/>
              </w:rPr>
              <w:t>___________</w:t>
            </w:r>
            <w:r w:rsidRPr="00C60F84">
              <w:rPr>
                <w:rFonts w:ascii="Times New Roman" w:hAnsi="Times New Roman" w:cs="Times New Roman"/>
              </w:rPr>
              <w:t xml:space="preserve"> шт.</w:t>
            </w:r>
          </w:p>
          <w:p w14:paraId="40C46C96" w14:textId="2E07E9F0"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7E478EB" w14:textId="1D7F0245" w:rsidR="00C60F84" w:rsidRPr="001D6808" w:rsidRDefault="001D6808" w:rsidP="001D6808">
            <w:pPr>
              <w:spacing w:line="226" w:lineRule="auto"/>
              <w:rPr>
                <w:rFonts w:ascii="Times New Roman" w:hAnsi="Times New Roman" w:cs="Times New Roman"/>
                <w:b/>
              </w:rPr>
            </w:pPr>
            <w:r w:rsidRPr="001D6808">
              <w:rPr>
                <w:rFonts w:ascii="Times New Roman" w:hAnsi="Times New Roman" w:cs="Times New Roman"/>
              </w:rPr>
              <w:t>8.4.</w:t>
            </w:r>
            <w:r>
              <w:rPr>
                <w:rFonts w:ascii="Times New Roman" w:hAnsi="Times New Roman" w:cs="Times New Roman"/>
                <w:b/>
              </w:rPr>
              <w:t xml:space="preserve"> </w:t>
            </w:r>
            <w:r w:rsidR="00C60F84" w:rsidRPr="001D6808">
              <w:rPr>
                <w:rFonts w:ascii="Times New Roman" w:hAnsi="Times New Roman" w:cs="Times New Roman"/>
                <w:b/>
              </w:rPr>
              <w:t>Оперативная память (</w:t>
            </w:r>
            <w:r w:rsidRPr="001D6808">
              <w:rPr>
                <w:rFonts w:ascii="Times New Roman" w:hAnsi="Times New Roman" w:cs="Times New Roman"/>
                <w:b/>
              </w:rPr>
              <w:t>_____________</w:t>
            </w:r>
            <w:r w:rsidR="00C60F84" w:rsidRPr="001D6808">
              <w:rPr>
                <w:rFonts w:ascii="Times New Roman" w:hAnsi="Times New Roman" w:cs="Times New Roman"/>
                <w:b/>
              </w:rPr>
              <w:t>)</w:t>
            </w:r>
          </w:p>
          <w:p w14:paraId="644B8B45" w14:textId="0CE3B341" w:rsidR="001D6808" w:rsidRPr="001D6808" w:rsidRDefault="001D6808" w:rsidP="001D6808">
            <w:pPr>
              <w:pStyle w:val="-30"/>
              <w:tabs>
                <w:tab w:val="left" w:pos="426"/>
              </w:tabs>
              <w:spacing w:line="264" w:lineRule="auto"/>
              <w:ind w:firstLine="0"/>
              <w:rPr>
                <w:rFonts w:ascii="Times New Roman" w:eastAsia="Arial Unicode MS" w:hAnsi="Times New Roman" w:cs="Times New Roman"/>
                <w:kern w:val="3"/>
                <w:lang w:eastAsia="zh-CN" w:bidi="hi-IN"/>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 модель</w:t>
            </w:r>
            <w:r w:rsidRPr="001F46B8">
              <w:rPr>
                <w:rFonts w:ascii="Times New Roman" w:hAnsi="Times New Roman" w:cs="Times New Roman"/>
                <w:color w:val="000000"/>
                <w:sz w:val="16"/>
                <w:szCs w:val="16"/>
                <w:highlight w:val="yellow"/>
              </w:rPr>
              <w:t>)</w:t>
            </w:r>
          </w:p>
          <w:p w14:paraId="32FF99DA" w14:textId="0D49F960"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Тип памяти: </w:t>
            </w:r>
            <w:r w:rsidR="00A0626C">
              <w:rPr>
                <w:rFonts w:ascii="Times New Roman" w:hAnsi="Times New Roman" w:cs="Times New Roman"/>
              </w:rPr>
              <w:t>__________</w:t>
            </w:r>
          </w:p>
          <w:p w14:paraId="69F07CF7" w14:textId="21A339A5"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2BE08CE"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Форм-фактор памяти: DIMM</w:t>
            </w:r>
          </w:p>
          <w:p w14:paraId="1F647AB0" w14:textId="7884A481"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Объем одного модуля памяти: </w:t>
            </w:r>
            <w:r w:rsidR="00A0626C">
              <w:rPr>
                <w:rFonts w:ascii="Times New Roman" w:hAnsi="Times New Roman" w:cs="Times New Roman"/>
              </w:rPr>
              <w:t>____________</w:t>
            </w:r>
            <w:r w:rsidRPr="00C60F84">
              <w:rPr>
                <w:rFonts w:ascii="Times New Roman" w:hAnsi="Times New Roman" w:cs="Times New Roman"/>
              </w:rPr>
              <w:t>Гб</w:t>
            </w:r>
          </w:p>
          <w:p w14:paraId="13A7DC55" w14:textId="1A4CB80E"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CC38016" w14:textId="330A438E"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Тактовая частота: </w:t>
            </w:r>
            <w:r w:rsidR="00A0626C">
              <w:rPr>
                <w:rFonts w:ascii="Times New Roman" w:hAnsi="Times New Roman" w:cs="Times New Roman"/>
              </w:rPr>
              <w:t>______________</w:t>
            </w:r>
            <w:r w:rsidRPr="00C60F84">
              <w:rPr>
                <w:rFonts w:ascii="Times New Roman" w:hAnsi="Times New Roman" w:cs="Times New Roman"/>
              </w:rPr>
              <w:t xml:space="preserve"> МГц</w:t>
            </w:r>
          </w:p>
          <w:p w14:paraId="2BCE7607" w14:textId="7397B73D"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315B724" w14:textId="063F20F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Общий объем памяти: </w:t>
            </w:r>
            <w:r w:rsidR="00A0626C">
              <w:rPr>
                <w:rFonts w:ascii="Times New Roman" w:hAnsi="Times New Roman" w:cs="Times New Roman"/>
              </w:rPr>
              <w:t>__________</w:t>
            </w:r>
            <w:r w:rsidRPr="00C60F84">
              <w:rPr>
                <w:rFonts w:ascii="Times New Roman" w:hAnsi="Times New Roman" w:cs="Times New Roman"/>
              </w:rPr>
              <w:t>Гб</w:t>
            </w:r>
          </w:p>
          <w:p w14:paraId="3EE135D2" w14:textId="7806220D"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31FB054" w14:textId="1E554942"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модулей памяти: </w:t>
            </w:r>
            <w:r w:rsidR="00A0626C">
              <w:rPr>
                <w:rFonts w:ascii="Times New Roman" w:hAnsi="Times New Roman" w:cs="Times New Roman"/>
              </w:rPr>
              <w:t>____________</w:t>
            </w:r>
          </w:p>
          <w:p w14:paraId="48E81842" w14:textId="3E9718BD" w:rsidR="00A0626C" w:rsidRPr="00A0626C" w:rsidRDefault="00A0626C" w:rsidP="00A0626C">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1BC4E99" w14:textId="2C86D7BA" w:rsidR="00C60F84" w:rsidRPr="001D6808" w:rsidRDefault="001D6808" w:rsidP="00E069EF">
            <w:pPr>
              <w:spacing w:line="226" w:lineRule="auto"/>
              <w:rPr>
                <w:rFonts w:ascii="Times New Roman" w:hAnsi="Times New Roman" w:cs="Times New Roman"/>
                <w:b/>
              </w:rPr>
            </w:pPr>
            <w:r w:rsidRPr="00E069EF">
              <w:rPr>
                <w:rFonts w:ascii="Times New Roman" w:hAnsi="Times New Roman" w:cs="Times New Roman"/>
              </w:rPr>
              <w:t>8.5.</w:t>
            </w:r>
            <w:r>
              <w:rPr>
                <w:rFonts w:ascii="Times New Roman" w:hAnsi="Times New Roman" w:cs="Times New Roman"/>
                <w:b/>
              </w:rPr>
              <w:t xml:space="preserve"> </w:t>
            </w:r>
            <w:r w:rsidR="00C60F84" w:rsidRPr="001D6808">
              <w:rPr>
                <w:rFonts w:ascii="Times New Roman" w:hAnsi="Times New Roman" w:cs="Times New Roman"/>
                <w:b/>
              </w:rPr>
              <w:t xml:space="preserve">Накопитель (1 ТБ Жесткий диск </w:t>
            </w:r>
            <w:r w:rsidR="00C60F84" w:rsidRPr="001D6808">
              <w:rPr>
                <w:rFonts w:ascii="Times New Roman" w:hAnsi="Times New Roman" w:cs="Times New Roman"/>
                <w:b/>
                <w:lang w:val="en-US"/>
              </w:rPr>
              <w:t>WD</w:t>
            </w:r>
            <w:r w:rsidR="00C60F84" w:rsidRPr="001D6808">
              <w:rPr>
                <w:rFonts w:ascii="Times New Roman" w:hAnsi="Times New Roman" w:cs="Times New Roman"/>
                <w:b/>
              </w:rPr>
              <w:t xml:space="preserve"> </w:t>
            </w:r>
            <w:r w:rsidR="00C60F84" w:rsidRPr="001D6808">
              <w:rPr>
                <w:rFonts w:ascii="Times New Roman" w:hAnsi="Times New Roman" w:cs="Times New Roman"/>
                <w:b/>
                <w:lang w:val="en-US"/>
              </w:rPr>
              <w:t>Blue</w:t>
            </w:r>
            <w:r w:rsidR="00C60F84" w:rsidRPr="001D6808">
              <w:rPr>
                <w:rFonts w:ascii="Times New Roman" w:hAnsi="Times New Roman" w:cs="Times New Roman"/>
                <w:b/>
              </w:rPr>
              <w:t xml:space="preserve"> </w:t>
            </w:r>
            <w:r w:rsidR="009C2D55" w:rsidRPr="001D6808">
              <w:rPr>
                <w:rFonts w:ascii="Times New Roman" w:hAnsi="Times New Roman" w:cs="Times New Roman"/>
                <w:b/>
              </w:rPr>
              <w:t>_____________</w:t>
            </w:r>
            <w:r w:rsidR="00C60F84" w:rsidRPr="001D6808">
              <w:rPr>
                <w:rFonts w:ascii="Times New Roman" w:hAnsi="Times New Roman" w:cs="Times New Roman"/>
                <w:b/>
              </w:rPr>
              <w:t>)</w:t>
            </w:r>
          </w:p>
          <w:p w14:paraId="123DA429" w14:textId="152446C0"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1D6808">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70201361"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 HDD</w:t>
            </w:r>
          </w:p>
          <w:p w14:paraId="19945B3D"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Технология записи: CMR</w:t>
            </w:r>
          </w:p>
          <w:p w14:paraId="6B7CF552" w14:textId="4E48EAFE"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Объем: </w:t>
            </w:r>
            <w:r w:rsidR="009C2D55">
              <w:rPr>
                <w:rFonts w:ascii="Times New Roman" w:hAnsi="Times New Roman" w:cs="Times New Roman"/>
              </w:rPr>
              <w:t>__________</w:t>
            </w:r>
            <w:r w:rsidRPr="00C60F84">
              <w:rPr>
                <w:rFonts w:ascii="Times New Roman" w:hAnsi="Times New Roman" w:cs="Times New Roman"/>
              </w:rPr>
              <w:t>Гб</w:t>
            </w:r>
          </w:p>
          <w:p w14:paraId="5E6BDF4C" w14:textId="7F25A103"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3DC338A" w14:textId="6D6D5BDA"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Объем кэш-памяти: </w:t>
            </w:r>
            <w:r w:rsidR="009C2D55">
              <w:rPr>
                <w:rFonts w:ascii="Times New Roman" w:hAnsi="Times New Roman" w:cs="Times New Roman"/>
              </w:rPr>
              <w:t>_________</w:t>
            </w:r>
            <w:r w:rsidRPr="00C60F84">
              <w:rPr>
                <w:rFonts w:ascii="Times New Roman" w:hAnsi="Times New Roman" w:cs="Times New Roman"/>
              </w:rPr>
              <w:t>МБ</w:t>
            </w:r>
          </w:p>
          <w:p w14:paraId="619EFAA1" w14:textId="313D2AF0"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1B20C94" w14:textId="61B266E5"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Скорость вращения шпинделя: </w:t>
            </w:r>
            <w:r w:rsidR="009C2D55">
              <w:rPr>
                <w:rFonts w:ascii="Times New Roman" w:hAnsi="Times New Roman" w:cs="Times New Roman"/>
              </w:rPr>
              <w:t>__________</w:t>
            </w:r>
            <w:r w:rsidRPr="00C60F84">
              <w:rPr>
                <w:rFonts w:ascii="Times New Roman" w:hAnsi="Times New Roman" w:cs="Times New Roman"/>
              </w:rPr>
              <w:t xml:space="preserve"> об/мин</w:t>
            </w:r>
          </w:p>
          <w:p w14:paraId="142247CB" w14:textId="53FCE8EC"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6993C44" w14:textId="4C0EB90F"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8.6.</w:t>
            </w:r>
            <w:r>
              <w:rPr>
                <w:rFonts w:ascii="Times New Roman" w:hAnsi="Times New Roman" w:cs="Times New Roman"/>
                <w:b/>
              </w:rPr>
              <w:t xml:space="preserve"> </w:t>
            </w:r>
            <w:r w:rsidR="00C60F84" w:rsidRPr="00E069EF">
              <w:rPr>
                <w:rFonts w:ascii="Times New Roman" w:hAnsi="Times New Roman" w:cs="Times New Roman"/>
                <w:b/>
              </w:rPr>
              <w:t xml:space="preserve">Накопитель (250 ГБ 2.5" </w:t>
            </w:r>
            <w:r w:rsidR="00C60F84" w:rsidRPr="00E069EF">
              <w:rPr>
                <w:rFonts w:ascii="Times New Roman" w:hAnsi="Times New Roman" w:cs="Times New Roman"/>
                <w:b/>
                <w:lang w:val="en-US"/>
              </w:rPr>
              <w:t>SATA</w:t>
            </w:r>
            <w:r w:rsidR="00C60F84" w:rsidRPr="00E069EF">
              <w:rPr>
                <w:rFonts w:ascii="Times New Roman" w:hAnsi="Times New Roman" w:cs="Times New Roman"/>
                <w:b/>
              </w:rPr>
              <w:t xml:space="preserve"> накопитель </w:t>
            </w:r>
            <w:r w:rsidR="009C2D55" w:rsidRPr="00E069EF">
              <w:rPr>
                <w:rFonts w:ascii="Times New Roman" w:hAnsi="Times New Roman" w:cs="Times New Roman"/>
                <w:b/>
              </w:rPr>
              <w:t>____________</w:t>
            </w:r>
            <w:r w:rsidR="00C60F84" w:rsidRPr="00E069EF">
              <w:rPr>
                <w:rFonts w:ascii="Times New Roman" w:hAnsi="Times New Roman" w:cs="Times New Roman"/>
                <w:b/>
              </w:rPr>
              <w:t>)</w:t>
            </w:r>
          </w:p>
          <w:p w14:paraId="5C738118" w14:textId="393A62E4"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7FA9E6DF" w14:textId="641404F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Объем накопителя: </w:t>
            </w:r>
            <w:r w:rsidR="009C2D55">
              <w:rPr>
                <w:rFonts w:ascii="Times New Roman" w:hAnsi="Times New Roman" w:cs="Times New Roman"/>
              </w:rPr>
              <w:t>__________</w:t>
            </w:r>
            <w:r w:rsidRPr="00C60F84">
              <w:rPr>
                <w:rFonts w:ascii="Times New Roman" w:hAnsi="Times New Roman" w:cs="Times New Roman"/>
              </w:rPr>
              <w:t xml:space="preserve"> </w:t>
            </w:r>
            <w:proofErr w:type="spellStart"/>
            <w:r w:rsidRPr="00C60F84">
              <w:rPr>
                <w:rFonts w:ascii="Times New Roman" w:hAnsi="Times New Roman" w:cs="Times New Roman"/>
              </w:rPr>
              <w:t>Gb</w:t>
            </w:r>
            <w:proofErr w:type="spellEnd"/>
          </w:p>
          <w:p w14:paraId="6F104E13" w14:textId="7721AEC6"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40B07FA"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lang w:val="en-US"/>
              </w:rPr>
              <w:t>Dram</w:t>
            </w:r>
            <w:r w:rsidRPr="00C60F84">
              <w:rPr>
                <w:rFonts w:ascii="Times New Roman" w:hAnsi="Times New Roman" w:cs="Times New Roman"/>
              </w:rPr>
              <w:t>-буфер: есть</w:t>
            </w:r>
          </w:p>
          <w:p w14:paraId="263DCB2D" w14:textId="03DA73F4" w:rsidR="00C60F84" w:rsidRPr="00E069EF"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Объем DRAM буфера: </w:t>
            </w:r>
            <w:r w:rsidR="009C2D55">
              <w:rPr>
                <w:rFonts w:ascii="Times New Roman" w:hAnsi="Times New Roman" w:cs="Times New Roman"/>
              </w:rPr>
              <w:t>___________</w:t>
            </w:r>
            <w:r w:rsidRPr="00C60F84">
              <w:rPr>
                <w:rFonts w:ascii="Times New Roman" w:hAnsi="Times New Roman" w:cs="Times New Roman"/>
              </w:rPr>
              <w:t xml:space="preserve"> </w:t>
            </w:r>
            <w:r w:rsidRPr="00C60F84">
              <w:rPr>
                <w:rFonts w:ascii="Times New Roman" w:hAnsi="Times New Roman" w:cs="Times New Roman"/>
                <w:lang w:val="en-US"/>
              </w:rPr>
              <w:t>Mb</w:t>
            </w:r>
          </w:p>
          <w:p w14:paraId="6E9F07E4" w14:textId="43E34A57"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BA85085" w14:textId="194C1ABF"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Чтение </w:t>
            </w:r>
            <w:r w:rsidR="009C2D55">
              <w:rPr>
                <w:rFonts w:ascii="Times New Roman" w:hAnsi="Times New Roman" w:cs="Times New Roman"/>
              </w:rPr>
              <w:t>_________</w:t>
            </w:r>
            <w:r w:rsidRPr="00C60F84">
              <w:rPr>
                <w:rFonts w:ascii="Times New Roman" w:hAnsi="Times New Roman" w:cs="Times New Roman"/>
              </w:rPr>
              <w:t xml:space="preserve"> Мбайт/сек,</w:t>
            </w:r>
          </w:p>
          <w:p w14:paraId="17AAE2B0" w14:textId="7264DE1B"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325C99E" w14:textId="61D8AD7A"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Запись </w:t>
            </w:r>
            <w:r w:rsidR="009C2D55">
              <w:rPr>
                <w:rFonts w:ascii="Times New Roman" w:hAnsi="Times New Roman" w:cs="Times New Roman"/>
              </w:rPr>
              <w:t>_________</w:t>
            </w:r>
            <w:r w:rsidRPr="00C60F84">
              <w:rPr>
                <w:rFonts w:ascii="Times New Roman" w:hAnsi="Times New Roman" w:cs="Times New Roman"/>
              </w:rPr>
              <w:t xml:space="preserve"> Мбайт/сек,</w:t>
            </w:r>
          </w:p>
          <w:p w14:paraId="1E8B55C8" w14:textId="62668D94" w:rsidR="009C2D55" w:rsidRPr="00A0626C"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BAFBE91" w14:textId="77777777" w:rsidR="00BE121A" w:rsidRDefault="00BE121A" w:rsidP="00A0626C">
            <w:pPr>
              <w:pStyle w:val="af9"/>
              <w:spacing w:line="226" w:lineRule="auto"/>
              <w:ind w:left="0"/>
              <w:rPr>
                <w:rFonts w:ascii="Times New Roman" w:hAnsi="Times New Roman" w:cs="Times New Roman"/>
              </w:rPr>
            </w:pPr>
          </w:p>
          <w:p w14:paraId="0BB4A14C" w14:textId="13526240"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Тип ячеек 3D NAND 3 бит </w:t>
            </w:r>
            <w:r w:rsidR="009C2D55">
              <w:rPr>
                <w:rFonts w:ascii="Times New Roman" w:hAnsi="Times New Roman" w:cs="Times New Roman"/>
              </w:rPr>
              <w:t>________</w:t>
            </w:r>
          </w:p>
          <w:p w14:paraId="5A8FF1E9" w14:textId="67A8F17E"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B9C8D7E" w14:textId="6BDE6105"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8.7.</w:t>
            </w:r>
            <w:r>
              <w:rPr>
                <w:rFonts w:ascii="Times New Roman" w:hAnsi="Times New Roman" w:cs="Times New Roman"/>
                <w:b/>
              </w:rPr>
              <w:t xml:space="preserve"> </w:t>
            </w:r>
            <w:r w:rsidR="00C60F84" w:rsidRPr="00E069EF">
              <w:rPr>
                <w:rFonts w:ascii="Times New Roman" w:hAnsi="Times New Roman" w:cs="Times New Roman"/>
                <w:b/>
              </w:rPr>
              <w:t>Кулер (</w:t>
            </w:r>
            <w:r w:rsidR="009C2D55" w:rsidRPr="00E069EF">
              <w:rPr>
                <w:rFonts w:ascii="Times New Roman" w:hAnsi="Times New Roman" w:cs="Times New Roman"/>
                <w:b/>
              </w:rPr>
              <w:t>__________</w:t>
            </w:r>
            <w:r w:rsidR="00C60F84" w:rsidRPr="00E069EF">
              <w:rPr>
                <w:rFonts w:ascii="Times New Roman" w:hAnsi="Times New Roman" w:cs="Times New Roman"/>
                <w:b/>
              </w:rPr>
              <w:t>)</w:t>
            </w:r>
          </w:p>
          <w:p w14:paraId="711A3921" w14:textId="6644AC97"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2FECED0C"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 башенный</w:t>
            </w:r>
          </w:p>
          <w:p w14:paraId="2F4EA9C5" w14:textId="2B52D998"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TDP: </w:t>
            </w:r>
            <w:r w:rsidR="009C2D55">
              <w:rPr>
                <w:rFonts w:ascii="Times New Roman" w:hAnsi="Times New Roman" w:cs="Times New Roman"/>
              </w:rPr>
              <w:t>___________</w:t>
            </w:r>
            <w:r w:rsidRPr="00C60F84">
              <w:rPr>
                <w:rFonts w:ascii="Times New Roman" w:hAnsi="Times New Roman" w:cs="Times New Roman"/>
              </w:rPr>
              <w:t xml:space="preserve"> Вт</w:t>
            </w:r>
          </w:p>
          <w:p w14:paraId="24727875" w14:textId="4400A1E6"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7D3BE2F" w14:textId="77777777" w:rsidR="00C60F84" w:rsidRPr="00E069EF"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Подключение: 4</w:t>
            </w:r>
            <w:r w:rsidRPr="00C60F84">
              <w:rPr>
                <w:rFonts w:ascii="Times New Roman" w:hAnsi="Times New Roman" w:cs="Times New Roman"/>
                <w:lang w:val="en-US"/>
              </w:rPr>
              <w:t>pin</w:t>
            </w:r>
          </w:p>
          <w:p w14:paraId="11340631" w14:textId="4D3CDE39"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8.8.</w:t>
            </w:r>
            <w:r>
              <w:rPr>
                <w:rFonts w:ascii="Times New Roman" w:hAnsi="Times New Roman" w:cs="Times New Roman"/>
                <w:b/>
              </w:rPr>
              <w:t xml:space="preserve"> </w:t>
            </w:r>
            <w:r w:rsidR="00C60F84" w:rsidRPr="00E069EF">
              <w:rPr>
                <w:rFonts w:ascii="Times New Roman" w:hAnsi="Times New Roman" w:cs="Times New Roman"/>
                <w:b/>
              </w:rPr>
              <w:t>Питание (</w:t>
            </w:r>
            <w:r w:rsidR="009C2D55" w:rsidRPr="00E069EF">
              <w:rPr>
                <w:rFonts w:ascii="Times New Roman" w:hAnsi="Times New Roman" w:cs="Times New Roman"/>
                <w:b/>
              </w:rPr>
              <w:t>__________</w:t>
            </w:r>
            <w:r w:rsidR="00C60F84" w:rsidRPr="00E069EF">
              <w:rPr>
                <w:rFonts w:ascii="Times New Roman" w:hAnsi="Times New Roman" w:cs="Times New Roman"/>
                <w:b/>
              </w:rPr>
              <w:t>)</w:t>
            </w:r>
          </w:p>
          <w:p w14:paraId="3204392C" w14:textId="602E8442"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13DE35AF"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Форм-фактор: </w:t>
            </w:r>
            <w:r w:rsidRPr="00C60F84">
              <w:rPr>
                <w:rFonts w:ascii="Times New Roman" w:hAnsi="Times New Roman" w:cs="Times New Roman"/>
                <w:lang w:val="en-US"/>
              </w:rPr>
              <w:t>ATX</w:t>
            </w:r>
          </w:p>
          <w:p w14:paraId="4EBE30AC" w14:textId="36E7974C"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Сертификат 80 </w:t>
            </w:r>
            <w:r w:rsidRPr="00C60F84">
              <w:rPr>
                <w:rFonts w:ascii="Times New Roman" w:hAnsi="Times New Roman" w:cs="Times New Roman"/>
                <w:lang w:val="en-US"/>
              </w:rPr>
              <w:t>PLUS</w:t>
            </w:r>
            <w:r w:rsidRPr="00C60F84">
              <w:rPr>
                <w:rFonts w:ascii="Times New Roman" w:hAnsi="Times New Roman" w:cs="Times New Roman"/>
              </w:rPr>
              <w:t xml:space="preserve">: </w:t>
            </w:r>
            <w:r w:rsidR="009C2D55">
              <w:rPr>
                <w:rFonts w:ascii="Times New Roman" w:hAnsi="Times New Roman" w:cs="Times New Roman"/>
              </w:rPr>
              <w:t>__________</w:t>
            </w:r>
          </w:p>
          <w:p w14:paraId="6DA3FD66" w14:textId="4E793F44"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15E15DE"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Корректор коэффициента мощности (</w:t>
            </w:r>
            <w:r w:rsidRPr="00C60F84">
              <w:rPr>
                <w:rFonts w:ascii="Times New Roman" w:hAnsi="Times New Roman" w:cs="Times New Roman"/>
                <w:lang w:val="en-US"/>
              </w:rPr>
              <w:t>PFC</w:t>
            </w:r>
            <w:r w:rsidRPr="00C60F84">
              <w:rPr>
                <w:rFonts w:ascii="Times New Roman" w:hAnsi="Times New Roman" w:cs="Times New Roman"/>
              </w:rPr>
              <w:t>): активный</w:t>
            </w:r>
          </w:p>
          <w:p w14:paraId="4179C841" w14:textId="02D3BB17"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Мощность по линии 12 В: </w:t>
            </w:r>
            <w:r w:rsidR="009C2D55">
              <w:rPr>
                <w:rFonts w:ascii="Times New Roman" w:hAnsi="Times New Roman" w:cs="Times New Roman"/>
              </w:rPr>
              <w:t>___________</w:t>
            </w:r>
            <w:r w:rsidRPr="00C60F84">
              <w:rPr>
                <w:rFonts w:ascii="Times New Roman" w:hAnsi="Times New Roman" w:cs="Times New Roman"/>
              </w:rPr>
              <w:t xml:space="preserve"> Вт</w:t>
            </w:r>
          </w:p>
          <w:p w14:paraId="0FBD1582" w14:textId="25D555E2" w:rsidR="009C2D55" w:rsidRPr="009C2D55" w:rsidRDefault="009C2D55" w:rsidP="009C2D55">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80440F3"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Технологии защиты: </w:t>
            </w:r>
            <w:r w:rsidRPr="00C60F84">
              <w:rPr>
                <w:rFonts w:ascii="Times New Roman" w:hAnsi="Times New Roman" w:cs="Times New Roman"/>
                <w:lang w:val="en-US"/>
              </w:rPr>
              <w:t>OPP</w:t>
            </w:r>
            <w:r w:rsidRPr="00C60F84">
              <w:rPr>
                <w:rFonts w:ascii="Times New Roman" w:hAnsi="Times New Roman" w:cs="Times New Roman"/>
              </w:rPr>
              <w:t xml:space="preserve">, </w:t>
            </w:r>
            <w:r w:rsidRPr="00C60F84">
              <w:rPr>
                <w:rFonts w:ascii="Times New Roman" w:hAnsi="Times New Roman" w:cs="Times New Roman"/>
                <w:lang w:val="en-US"/>
              </w:rPr>
              <w:t>OCP</w:t>
            </w:r>
            <w:r w:rsidRPr="00C60F84">
              <w:rPr>
                <w:rFonts w:ascii="Times New Roman" w:hAnsi="Times New Roman" w:cs="Times New Roman"/>
              </w:rPr>
              <w:t xml:space="preserve">, </w:t>
            </w:r>
            <w:r w:rsidRPr="00C60F84">
              <w:rPr>
                <w:rFonts w:ascii="Times New Roman" w:hAnsi="Times New Roman" w:cs="Times New Roman"/>
                <w:lang w:val="en-US"/>
              </w:rPr>
              <w:t>OVP</w:t>
            </w:r>
            <w:r w:rsidRPr="00C60F84">
              <w:rPr>
                <w:rFonts w:ascii="Times New Roman" w:hAnsi="Times New Roman" w:cs="Times New Roman"/>
              </w:rPr>
              <w:t xml:space="preserve">, </w:t>
            </w:r>
            <w:r w:rsidRPr="00C60F84">
              <w:rPr>
                <w:rFonts w:ascii="Times New Roman" w:hAnsi="Times New Roman" w:cs="Times New Roman"/>
                <w:lang w:val="en-US"/>
              </w:rPr>
              <w:t>OTP</w:t>
            </w:r>
            <w:r w:rsidRPr="00C60F84">
              <w:rPr>
                <w:rFonts w:ascii="Times New Roman" w:hAnsi="Times New Roman" w:cs="Times New Roman"/>
              </w:rPr>
              <w:t xml:space="preserve">, </w:t>
            </w:r>
            <w:r w:rsidRPr="00C60F84">
              <w:rPr>
                <w:rFonts w:ascii="Times New Roman" w:hAnsi="Times New Roman" w:cs="Times New Roman"/>
                <w:lang w:val="en-US"/>
              </w:rPr>
              <w:t>UVP</w:t>
            </w:r>
            <w:r w:rsidRPr="00C60F84">
              <w:rPr>
                <w:rFonts w:ascii="Times New Roman" w:hAnsi="Times New Roman" w:cs="Times New Roman"/>
              </w:rPr>
              <w:t xml:space="preserve">, </w:t>
            </w:r>
            <w:r w:rsidRPr="00C60F84">
              <w:rPr>
                <w:rFonts w:ascii="Times New Roman" w:hAnsi="Times New Roman" w:cs="Times New Roman"/>
                <w:lang w:val="en-US"/>
              </w:rPr>
              <w:t>SCP</w:t>
            </w:r>
          </w:p>
          <w:p w14:paraId="563C943A" w14:textId="33260FA4"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8.9.</w:t>
            </w:r>
            <w:r>
              <w:rPr>
                <w:rFonts w:ascii="Times New Roman" w:hAnsi="Times New Roman" w:cs="Times New Roman"/>
                <w:b/>
              </w:rPr>
              <w:t xml:space="preserve"> </w:t>
            </w:r>
            <w:r w:rsidR="00C60F84" w:rsidRPr="00E069EF">
              <w:rPr>
                <w:rFonts w:ascii="Times New Roman" w:hAnsi="Times New Roman" w:cs="Times New Roman"/>
                <w:b/>
              </w:rPr>
              <w:t>Корпус (</w:t>
            </w:r>
            <w:r w:rsidR="00DA5FB9" w:rsidRPr="00E069EF">
              <w:rPr>
                <w:rFonts w:ascii="Times New Roman" w:hAnsi="Times New Roman" w:cs="Times New Roman"/>
                <w:b/>
              </w:rPr>
              <w:t>________________</w:t>
            </w:r>
            <w:r w:rsidR="00C60F84" w:rsidRPr="00E069EF">
              <w:rPr>
                <w:rFonts w:ascii="Times New Roman" w:hAnsi="Times New Roman" w:cs="Times New Roman"/>
                <w:b/>
              </w:rPr>
              <w:t>)</w:t>
            </w:r>
          </w:p>
          <w:p w14:paraId="76C35ED1" w14:textId="478F1CC9"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6D0F48EA" w14:textId="01394E24"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Форм-фактор: </w:t>
            </w:r>
            <w:r w:rsidR="00DA5FB9">
              <w:rPr>
                <w:rFonts w:ascii="Times New Roman" w:hAnsi="Times New Roman" w:cs="Times New Roman"/>
              </w:rPr>
              <w:t>____________</w:t>
            </w:r>
          </w:p>
          <w:p w14:paraId="0E7772AE" w14:textId="71D7762C"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E6D1CA9"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Материал корпуса: сталь</w:t>
            </w:r>
          </w:p>
          <w:p w14:paraId="3AF16FB6" w14:textId="35325E03"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Толщина: </w:t>
            </w:r>
            <w:r w:rsidR="00DA5FB9">
              <w:rPr>
                <w:rFonts w:ascii="Times New Roman" w:hAnsi="Times New Roman" w:cs="Times New Roman"/>
              </w:rPr>
              <w:t>_____________</w:t>
            </w:r>
            <w:r w:rsidRPr="00C60F84">
              <w:rPr>
                <w:rFonts w:ascii="Times New Roman" w:hAnsi="Times New Roman" w:cs="Times New Roman"/>
              </w:rPr>
              <w:t xml:space="preserve"> мм</w:t>
            </w:r>
          </w:p>
          <w:p w14:paraId="684D67C3" w14:textId="1F13DE09"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B577DBF" w14:textId="5632E5BC"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 xml:space="preserve">8.10. </w:t>
            </w:r>
            <w:r w:rsidR="00C60F84" w:rsidRPr="00E069EF">
              <w:rPr>
                <w:rFonts w:ascii="Times New Roman" w:hAnsi="Times New Roman" w:cs="Times New Roman"/>
                <w:b/>
              </w:rPr>
              <w:t>Клавиатура (</w:t>
            </w:r>
            <w:r w:rsidR="00DA5FB9" w:rsidRPr="00E069EF">
              <w:rPr>
                <w:rFonts w:ascii="Times New Roman" w:hAnsi="Times New Roman" w:cs="Times New Roman"/>
                <w:b/>
              </w:rPr>
              <w:t>_______________</w:t>
            </w:r>
            <w:r w:rsidR="00C60F84" w:rsidRPr="00E069EF">
              <w:rPr>
                <w:rFonts w:ascii="Times New Roman" w:hAnsi="Times New Roman" w:cs="Times New Roman"/>
                <w:b/>
              </w:rPr>
              <w:t>)</w:t>
            </w:r>
          </w:p>
          <w:p w14:paraId="35B53248" w14:textId="139D7E74"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467FE00E" w14:textId="195731A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Количество клавиш: </w:t>
            </w:r>
            <w:r w:rsidR="00DA5FB9">
              <w:rPr>
                <w:rFonts w:ascii="Times New Roman" w:hAnsi="Times New Roman" w:cs="Times New Roman"/>
              </w:rPr>
              <w:t>___________</w:t>
            </w:r>
          </w:p>
          <w:p w14:paraId="411974BE" w14:textId="394774A5"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2C3407E"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Цифровой блок: есть</w:t>
            </w:r>
          </w:p>
          <w:p w14:paraId="078DFF96" w14:textId="4E0E6B9C"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Длина кабеля клавиатуры: </w:t>
            </w:r>
            <w:r w:rsidR="00DA5FB9">
              <w:rPr>
                <w:rFonts w:ascii="Times New Roman" w:hAnsi="Times New Roman" w:cs="Times New Roman"/>
              </w:rPr>
              <w:t>____________</w:t>
            </w:r>
            <w:r w:rsidRPr="00C60F84">
              <w:rPr>
                <w:rFonts w:ascii="Times New Roman" w:hAnsi="Times New Roman" w:cs="Times New Roman"/>
              </w:rPr>
              <w:t>м</w:t>
            </w:r>
          </w:p>
          <w:p w14:paraId="1A431145" w14:textId="05999CDC"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D92E0DA" w14:textId="79A4515C"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8.11.</w:t>
            </w:r>
            <w:r>
              <w:rPr>
                <w:rFonts w:ascii="Times New Roman" w:hAnsi="Times New Roman" w:cs="Times New Roman"/>
                <w:b/>
              </w:rPr>
              <w:t xml:space="preserve"> </w:t>
            </w:r>
            <w:r w:rsidR="00C60F84" w:rsidRPr="00E069EF">
              <w:rPr>
                <w:rFonts w:ascii="Times New Roman" w:hAnsi="Times New Roman" w:cs="Times New Roman"/>
                <w:b/>
              </w:rPr>
              <w:t>Мышь (</w:t>
            </w:r>
            <w:r w:rsidR="00DA5FB9" w:rsidRPr="00E069EF">
              <w:rPr>
                <w:rFonts w:ascii="Times New Roman" w:hAnsi="Times New Roman" w:cs="Times New Roman"/>
                <w:b/>
              </w:rPr>
              <w:t>_____________</w:t>
            </w:r>
            <w:r w:rsidR="00C60F84" w:rsidRPr="00E069EF">
              <w:rPr>
                <w:rFonts w:ascii="Times New Roman" w:hAnsi="Times New Roman" w:cs="Times New Roman"/>
                <w:b/>
              </w:rPr>
              <w:t>)</w:t>
            </w:r>
          </w:p>
          <w:p w14:paraId="033F650D" w14:textId="3616C0E9"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36C8F059" w14:textId="77777777" w:rsidR="00C60F84" w:rsidRPr="00DA5FB9" w:rsidRDefault="00C60F84" w:rsidP="00A0626C">
            <w:pPr>
              <w:pStyle w:val="af9"/>
              <w:spacing w:line="226" w:lineRule="auto"/>
              <w:ind w:left="0"/>
              <w:rPr>
                <w:rFonts w:ascii="Times New Roman" w:hAnsi="Times New Roman" w:cs="Times New Roman"/>
              </w:rPr>
            </w:pPr>
            <w:r w:rsidRPr="00DA5FB9">
              <w:rPr>
                <w:rFonts w:ascii="Times New Roman" w:hAnsi="Times New Roman" w:cs="Times New Roman"/>
              </w:rPr>
              <w:t>Тип сенсора: оптический</w:t>
            </w:r>
          </w:p>
          <w:p w14:paraId="55B96890" w14:textId="77777777" w:rsidR="00C60F84" w:rsidRPr="00DA5FB9" w:rsidRDefault="00C60F84" w:rsidP="00A0626C">
            <w:pPr>
              <w:pStyle w:val="af9"/>
              <w:spacing w:line="226" w:lineRule="auto"/>
              <w:ind w:left="0"/>
              <w:rPr>
                <w:rFonts w:ascii="Times New Roman" w:hAnsi="Times New Roman" w:cs="Times New Roman"/>
              </w:rPr>
            </w:pPr>
            <w:r w:rsidRPr="00DA5FB9">
              <w:rPr>
                <w:rFonts w:ascii="Times New Roman" w:hAnsi="Times New Roman" w:cs="Times New Roman"/>
              </w:rPr>
              <w:t>Тип подключения: проводная</w:t>
            </w:r>
          </w:p>
          <w:p w14:paraId="44ED3B2C" w14:textId="1AABE407" w:rsidR="00C60F84" w:rsidRDefault="00C60F84" w:rsidP="00A0626C">
            <w:pPr>
              <w:pStyle w:val="af9"/>
              <w:spacing w:line="226" w:lineRule="auto"/>
              <w:ind w:left="0"/>
              <w:rPr>
                <w:rFonts w:ascii="Times New Roman" w:hAnsi="Times New Roman" w:cs="Times New Roman"/>
              </w:rPr>
            </w:pPr>
            <w:r w:rsidRPr="00DA5FB9">
              <w:rPr>
                <w:rFonts w:ascii="Times New Roman" w:hAnsi="Times New Roman" w:cs="Times New Roman"/>
              </w:rPr>
              <w:t xml:space="preserve">Длина кабеля: </w:t>
            </w:r>
            <w:r w:rsidR="00DA5FB9">
              <w:rPr>
                <w:rFonts w:ascii="Times New Roman" w:hAnsi="Times New Roman" w:cs="Times New Roman"/>
              </w:rPr>
              <w:t>____________</w:t>
            </w:r>
            <w:r w:rsidRPr="00DA5FB9">
              <w:rPr>
                <w:rFonts w:ascii="Times New Roman" w:hAnsi="Times New Roman" w:cs="Times New Roman"/>
              </w:rPr>
              <w:t>м</w:t>
            </w:r>
          </w:p>
          <w:p w14:paraId="4F57A686" w14:textId="03B1F5ED"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C03DF2C"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Кол-во кнопок: не менее 3-х включая колесико</w:t>
            </w:r>
          </w:p>
          <w:p w14:paraId="1B95932C" w14:textId="3742F2E3" w:rsidR="00C60F84" w:rsidRPr="00CE3C99"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Разрешение сенсора: </w:t>
            </w:r>
            <w:r w:rsidR="00DA5FB9">
              <w:rPr>
                <w:rFonts w:ascii="Times New Roman" w:hAnsi="Times New Roman" w:cs="Times New Roman"/>
              </w:rPr>
              <w:t>____________</w:t>
            </w:r>
            <w:r w:rsidRPr="00C60F84">
              <w:rPr>
                <w:rFonts w:ascii="Times New Roman" w:hAnsi="Times New Roman" w:cs="Times New Roman"/>
                <w:lang w:val="en-US"/>
              </w:rPr>
              <w:t>dpi</w:t>
            </w:r>
          </w:p>
          <w:p w14:paraId="1E6CB4D3" w14:textId="5192A067"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43BBFF2"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Интерфейс: </w:t>
            </w:r>
            <w:r w:rsidRPr="00C60F84">
              <w:rPr>
                <w:rFonts w:ascii="Times New Roman" w:hAnsi="Times New Roman" w:cs="Times New Roman"/>
                <w:lang w:val="en-US"/>
              </w:rPr>
              <w:t>USB</w:t>
            </w:r>
            <w:r w:rsidRPr="00C60F84">
              <w:rPr>
                <w:rFonts w:ascii="Times New Roman" w:hAnsi="Times New Roman" w:cs="Times New Roman"/>
              </w:rPr>
              <w:t xml:space="preserve"> 2.0</w:t>
            </w:r>
          </w:p>
          <w:p w14:paraId="133F9343" w14:textId="43C056B5"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Размеры: </w:t>
            </w:r>
            <w:r w:rsidR="00DA5FB9">
              <w:rPr>
                <w:rFonts w:ascii="Times New Roman" w:hAnsi="Times New Roman" w:cs="Times New Roman"/>
              </w:rPr>
              <w:t>______</w:t>
            </w:r>
            <w:proofErr w:type="spellStart"/>
            <w:r w:rsidRPr="00C60F84">
              <w:rPr>
                <w:rFonts w:ascii="Times New Roman" w:hAnsi="Times New Roman" w:cs="Times New Roman"/>
              </w:rPr>
              <w:t>х</w:t>
            </w:r>
            <w:r w:rsidR="00DA5FB9">
              <w:rPr>
                <w:rFonts w:ascii="Times New Roman" w:hAnsi="Times New Roman" w:cs="Times New Roman"/>
              </w:rPr>
              <w:t>_____</w:t>
            </w:r>
            <w:r w:rsidRPr="00C60F84">
              <w:rPr>
                <w:rFonts w:ascii="Times New Roman" w:hAnsi="Times New Roman" w:cs="Times New Roman"/>
              </w:rPr>
              <w:t>х</w:t>
            </w:r>
            <w:r w:rsidR="00DA5FB9">
              <w:rPr>
                <w:rFonts w:ascii="Times New Roman" w:hAnsi="Times New Roman" w:cs="Times New Roman"/>
              </w:rPr>
              <w:t>______</w:t>
            </w:r>
            <w:r w:rsidRPr="00C60F84">
              <w:rPr>
                <w:rFonts w:ascii="Times New Roman" w:hAnsi="Times New Roman" w:cs="Times New Roman"/>
              </w:rPr>
              <w:t>мм</w:t>
            </w:r>
            <w:proofErr w:type="spellEnd"/>
          </w:p>
          <w:p w14:paraId="44CB4288" w14:textId="4561CF2C"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09013DD8" w14:textId="75F43510"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Вес: </w:t>
            </w:r>
            <w:r w:rsidR="00DA5FB9">
              <w:rPr>
                <w:rFonts w:ascii="Times New Roman" w:hAnsi="Times New Roman" w:cs="Times New Roman"/>
              </w:rPr>
              <w:t>___________</w:t>
            </w:r>
            <w:r w:rsidRPr="00C60F84">
              <w:rPr>
                <w:rFonts w:ascii="Times New Roman" w:hAnsi="Times New Roman" w:cs="Times New Roman"/>
              </w:rPr>
              <w:t>г</w:t>
            </w:r>
          </w:p>
          <w:p w14:paraId="34A48CA4" w14:textId="3D83C132"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0FAE4C68" w14:textId="2ADA7417" w:rsidR="00C60F84" w:rsidRPr="00E069EF" w:rsidRDefault="00E069EF" w:rsidP="00E069EF">
            <w:pPr>
              <w:spacing w:line="226" w:lineRule="auto"/>
              <w:rPr>
                <w:rFonts w:ascii="Times New Roman" w:hAnsi="Times New Roman" w:cs="Times New Roman"/>
                <w:b/>
              </w:rPr>
            </w:pPr>
            <w:r w:rsidRPr="00E069EF">
              <w:rPr>
                <w:rFonts w:ascii="Times New Roman" w:hAnsi="Times New Roman" w:cs="Times New Roman"/>
              </w:rPr>
              <w:t xml:space="preserve">8.12. </w:t>
            </w:r>
            <w:r w:rsidR="00C60F84" w:rsidRPr="00E069EF">
              <w:rPr>
                <w:rFonts w:ascii="Times New Roman" w:hAnsi="Times New Roman" w:cs="Times New Roman"/>
                <w:b/>
              </w:rPr>
              <w:t>Фильтр сетевой</w:t>
            </w:r>
            <w:r>
              <w:rPr>
                <w:rFonts w:ascii="Times New Roman" w:hAnsi="Times New Roman" w:cs="Times New Roman"/>
                <w:b/>
              </w:rPr>
              <w:t xml:space="preserve"> </w:t>
            </w:r>
            <w:r w:rsidR="00C60F84" w:rsidRPr="00E069EF">
              <w:rPr>
                <w:rFonts w:ascii="Times New Roman" w:hAnsi="Times New Roman" w:cs="Times New Roman"/>
                <w:b/>
              </w:rPr>
              <w:t>(</w:t>
            </w:r>
            <w:r w:rsidR="00DA5FB9" w:rsidRPr="00E069EF">
              <w:rPr>
                <w:rFonts w:ascii="Times New Roman" w:hAnsi="Times New Roman" w:cs="Times New Roman"/>
                <w:b/>
              </w:rPr>
              <w:t>____________</w:t>
            </w:r>
            <w:r w:rsidR="00C60F84" w:rsidRPr="00E069EF">
              <w:rPr>
                <w:rFonts w:ascii="Times New Roman" w:hAnsi="Times New Roman" w:cs="Times New Roman"/>
                <w:b/>
              </w:rPr>
              <w:t>)</w:t>
            </w:r>
          </w:p>
          <w:p w14:paraId="188CA42E" w14:textId="156AF818"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2CB5E974" w14:textId="13B36CA8"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Длина кабеля: </w:t>
            </w:r>
            <w:r w:rsidR="00DA5FB9">
              <w:rPr>
                <w:rFonts w:ascii="Times New Roman" w:hAnsi="Times New Roman" w:cs="Times New Roman"/>
              </w:rPr>
              <w:t>__________</w:t>
            </w:r>
            <w:r w:rsidRPr="00C60F84">
              <w:rPr>
                <w:rFonts w:ascii="Times New Roman" w:hAnsi="Times New Roman" w:cs="Times New Roman"/>
              </w:rPr>
              <w:t>м</w:t>
            </w:r>
          </w:p>
          <w:p w14:paraId="655C1550" w14:textId="21C746AD"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9C9DF68"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Тип входной вилки: тип </w:t>
            </w:r>
            <w:r w:rsidRPr="00C60F84">
              <w:rPr>
                <w:rFonts w:ascii="Times New Roman" w:hAnsi="Times New Roman" w:cs="Times New Roman"/>
                <w:lang w:val="en-US"/>
              </w:rPr>
              <w:t>F</w:t>
            </w:r>
          </w:p>
          <w:p w14:paraId="308C7193" w14:textId="74EF1F67"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Общее количество розеток: </w:t>
            </w:r>
            <w:r w:rsidR="00DA5FB9">
              <w:rPr>
                <w:rFonts w:ascii="Times New Roman" w:hAnsi="Times New Roman" w:cs="Times New Roman"/>
              </w:rPr>
              <w:t>_________</w:t>
            </w:r>
          </w:p>
          <w:p w14:paraId="5D3CD8B5" w14:textId="02527B56"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6EDD13F" w14:textId="163A7F93" w:rsidR="00C60F84" w:rsidRDefault="00C60F84" w:rsidP="00A0626C">
            <w:pPr>
              <w:pStyle w:val="af9"/>
              <w:spacing w:line="226" w:lineRule="auto"/>
              <w:ind w:left="0"/>
              <w:rPr>
                <w:rFonts w:ascii="Times New Roman" w:hAnsi="Times New Roman" w:cs="Times New Roman"/>
                <w:spacing w:val="-6"/>
              </w:rPr>
            </w:pPr>
            <w:r w:rsidRPr="00C60F84">
              <w:rPr>
                <w:rFonts w:ascii="Times New Roman" w:hAnsi="Times New Roman" w:cs="Times New Roman"/>
                <w:spacing w:val="-6"/>
              </w:rPr>
              <w:t xml:space="preserve">Максимальная мощность подключенной нагрузки: </w:t>
            </w:r>
            <w:r w:rsidR="00DA5FB9">
              <w:rPr>
                <w:rFonts w:ascii="Times New Roman" w:hAnsi="Times New Roman" w:cs="Times New Roman"/>
                <w:spacing w:val="-6"/>
              </w:rPr>
              <w:t>___________</w:t>
            </w:r>
            <w:r w:rsidRPr="00C60F84">
              <w:rPr>
                <w:rFonts w:ascii="Times New Roman" w:hAnsi="Times New Roman" w:cs="Times New Roman"/>
                <w:spacing w:val="-6"/>
              </w:rPr>
              <w:t xml:space="preserve"> Вт</w:t>
            </w:r>
          </w:p>
          <w:p w14:paraId="31525514" w14:textId="51770A0F"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3C81243F" w14:textId="7B31626A"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Максимальный ток нагрузки: </w:t>
            </w:r>
            <w:r w:rsidR="00DA5FB9">
              <w:rPr>
                <w:rFonts w:ascii="Times New Roman" w:hAnsi="Times New Roman" w:cs="Times New Roman"/>
              </w:rPr>
              <w:t>__________</w:t>
            </w:r>
            <w:r w:rsidRPr="00C60F84">
              <w:rPr>
                <w:rFonts w:ascii="Times New Roman" w:hAnsi="Times New Roman" w:cs="Times New Roman"/>
              </w:rPr>
              <w:t>А</w:t>
            </w:r>
          </w:p>
          <w:p w14:paraId="30997D29" w14:textId="06AD2644"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1584DDE" w14:textId="45C75A2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Максимальная поглощаемая энергия: </w:t>
            </w:r>
            <w:r w:rsidR="00DA5FB9">
              <w:rPr>
                <w:rFonts w:ascii="Times New Roman" w:hAnsi="Times New Roman" w:cs="Times New Roman"/>
              </w:rPr>
              <w:t>_________</w:t>
            </w:r>
            <w:r w:rsidRPr="00C60F84">
              <w:rPr>
                <w:rFonts w:ascii="Times New Roman" w:hAnsi="Times New Roman" w:cs="Times New Roman"/>
              </w:rPr>
              <w:t xml:space="preserve"> Дж</w:t>
            </w:r>
          </w:p>
          <w:p w14:paraId="0BDB43BF" w14:textId="2D583D2D"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3B0145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Наличие предохранителя: есть</w:t>
            </w:r>
          </w:p>
          <w:p w14:paraId="45092D84"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Виды защиты:</w:t>
            </w:r>
          </w:p>
          <w:p w14:paraId="0C23E79D"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От КЗ: есть</w:t>
            </w:r>
          </w:p>
          <w:p w14:paraId="5879308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От импульсных помех: есть</w:t>
            </w:r>
          </w:p>
          <w:p w14:paraId="3C477140"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От перегрузки: есть</w:t>
            </w:r>
          </w:p>
          <w:p w14:paraId="1BD085A9" w14:textId="77777777" w:rsidR="00C60F84" w:rsidRPr="00C60F84" w:rsidRDefault="00C60F84" w:rsidP="00A0626C">
            <w:pPr>
              <w:pStyle w:val="-30"/>
              <w:tabs>
                <w:tab w:val="left" w:pos="426"/>
              </w:tabs>
              <w:spacing w:line="226" w:lineRule="auto"/>
              <w:ind w:firstLine="0"/>
              <w:rPr>
                <w:rFonts w:ascii="Times New Roman" w:hAnsi="Times New Roman" w:cs="Times New Roman"/>
              </w:rPr>
            </w:pPr>
            <w:r w:rsidRPr="00C60F84">
              <w:rPr>
                <w:rFonts w:ascii="Times New Roman" w:hAnsi="Times New Roman" w:cs="Times New Roman"/>
              </w:rPr>
              <w:t>При грозовых разрядах: есть</w:t>
            </w:r>
          </w:p>
          <w:p w14:paraId="218F4EE4" w14:textId="4F5ADA6B" w:rsidR="00C60F84" w:rsidRPr="00E069EF" w:rsidRDefault="00F76DAC" w:rsidP="00F76DAC">
            <w:pPr>
              <w:pStyle w:val="-30"/>
              <w:tabs>
                <w:tab w:val="clear" w:pos="1701"/>
                <w:tab w:val="left" w:pos="426"/>
              </w:tabs>
              <w:spacing w:line="226" w:lineRule="auto"/>
              <w:ind w:firstLine="0"/>
              <w:rPr>
                <w:rFonts w:ascii="Times New Roman" w:hAnsi="Times New Roman" w:cs="Times New Roman"/>
                <w:b/>
              </w:rPr>
            </w:pPr>
            <w:r w:rsidRPr="00F76DAC">
              <w:rPr>
                <w:rFonts w:ascii="Times New Roman" w:hAnsi="Times New Roman" w:cs="Times New Roman"/>
              </w:rPr>
              <w:t>8.13.</w:t>
            </w:r>
            <w:r>
              <w:rPr>
                <w:rFonts w:ascii="Times New Roman" w:hAnsi="Times New Roman" w:cs="Times New Roman"/>
                <w:b/>
              </w:rPr>
              <w:t xml:space="preserve"> </w:t>
            </w:r>
            <w:r w:rsidR="00C60F84" w:rsidRPr="00C60F84">
              <w:rPr>
                <w:rFonts w:ascii="Times New Roman" w:hAnsi="Times New Roman" w:cs="Times New Roman"/>
                <w:b/>
              </w:rPr>
              <w:t>Монитор:</w:t>
            </w:r>
            <w:r w:rsidR="00E069EF">
              <w:rPr>
                <w:rFonts w:ascii="Times New Roman" w:hAnsi="Times New Roman" w:cs="Times New Roman"/>
                <w:b/>
              </w:rPr>
              <w:t xml:space="preserve"> </w:t>
            </w:r>
            <w:r w:rsidR="00C60F84" w:rsidRPr="00E069EF">
              <w:rPr>
                <w:rFonts w:ascii="Times New Roman" w:hAnsi="Times New Roman" w:cs="Times New Roman"/>
              </w:rPr>
              <w:t>(</w:t>
            </w:r>
            <w:r w:rsidR="00DA5FB9" w:rsidRPr="00E069EF">
              <w:rPr>
                <w:rFonts w:ascii="Times New Roman" w:hAnsi="Times New Roman" w:cs="Times New Roman"/>
              </w:rPr>
              <w:t>_____________</w:t>
            </w:r>
            <w:r w:rsidR="00C60F84" w:rsidRPr="00E069EF">
              <w:rPr>
                <w:rFonts w:ascii="Times New Roman" w:hAnsi="Times New Roman" w:cs="Times New Roman"/>
                <w:b/>
              </w:rPr>
              <w:t>)</w:t>
            </w:r>
          </w:p>
          <w:p w14:paraId="4B9678CF" w14:textId="38D8F37D"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11D24E88" w14:textId="6B463D2B"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Диагональ: </w:t>
            </w:r>
            <w:r w:rsidR="00DA5FB9">
              <w:rPr>
                <w:rFonts w:ascii="Times New Roman" w:hAnsi="Times New Roman" w:cs="Times New Roman"/>
              </w:rPr>
              <w:t>_________</w:t>
            </w:r>
            <w:r w:rsidRPr="00C60F84">
              <w:rPr>
                <w:rFonts w:ascii="Times New Roman" w:hAnsi="Times New Roman" w:cs="Times New Roman"/>
              </w:rPr>
              <w:t>"</w:t>
            </w:r>
          </w:p>
          <w:p w14:paraId="00A58CBE" w14:textId="41E2FFF8"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B52DCEF" w14:textId="77777777" w:rsidR="00DA5FB9" w:rsidRDefault="00DA5FB9" w:rsidP="00A0626C">
            <w:pPr>
              <w:pStyle w:val="af9"/>
              <w:spacing w:line="226" w:lineRule="auto"/>
              <w:ind w:left="0"/>
              <w:rPr>
                <w:rFonts w:ascii="Times New Roman" w:hAnsi="Times New Roman" w:cs="Times New Roman"/>
              </w:rPr>
            </w:pPr>
          </w:p>
          <w:p w14:paraId="7394D208" w14:textId="77777777" w:rsidR="00BE121A" w:rsidRDefault="00BE121A" w:rsidP="00A0626C">
            <w:pPr>
              <w:pStyle w:val="af9"/>
              <w:spacing w:line="226" w:lineRule="auto"/>
              <w:ind w:left="0"/>
              <w:rPr>
                <w:rFonts w:ascii="Times New Roman" w:hAnsi="Times New Roman" w:cs="Times New Roman"/>
              </w:rPr>
            </w:pPr>
          </w:p>
          <w:p w14:paraId="4C1B78BE" w14:textId="26663C93"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Максимальное разрешение: </w:t>
            </w:r>
            <w:r w:rsidR="00DA5FB9">
              <w:rPr>
                <w:rFonts w:ascii="Times New Roman" w:hAnsi="Times New Roman" w:cs="Times New Roman"/>
              </w:rPr>
              <w:t>_______</w:t>
            </w:r>
            <w:r w:rsidRPr="00C60F84">
              <w:rPr>
                <w:rFonts w:ascii="Times New Roman" w:hAnsi="Times New Roman" w:cs="Times New Roman"/>
                <w:lang w:val="en-US"/>
              </w:rPr>
              <w:t>x</w:t>
            </w:r>
            <w:r w:rsidR="00DA5FB9">
              <w:rPr>
                <w:rFonts w:ascii="Times New Roman" w:hAnsi="Times New Roman" w:cs="Times New Roman"/>
              </w:rPr>
              <w:t>_______</w:t>
            </w:r>
          </w:p>
          <w:p w14:paraId="3B2EABBE" w14:textId="44F2A546"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54F3F9D9"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Технология изготовления матрицы: </w:t>
            </w:r>
            <w:r w:rsidRPr="00C60F84">
              <w:rPr>
                <w:rFonts w:ascii="Times New Roman" w:hAnsi="Times New Roman" w:cs="Times New Roman"/>
                <w:lang w:val="en-US"/>
              </w:rPr>
              <w:t>IPS</w:t>
            </w:r>
          </w:p>
          <w:p w14:paraId="2EC4D818"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Покрытие экрана: матовое</w:t>
            </w:r>
          </w:p>
          <w:p w14:paraId="50A2D78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Изогнутый экран: нет</w:t>
            </w:r>
          </w:p>
          <w:p w14:paraId="12332279" w14:textId="4C010307"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Яркость: </w:t>
            </w:r>
            <w:r w:rsidR="00DA5FB9">
              <w:rPr>
                <w:rFonts w:ascii="Times New Roman" w:hAnsi="Times New Roman" w:cs="Times New Roman"/>
              </w:rPr>
              <w:t>_____________</w:t>
            </w:r>
            <w:r w:rsidRPr="00C60F84">
              <w:rPr>
                <w:rFonts w:ascii="Times New Roman" w:hAnsi="Times New Roman" w:cs="Times New Roman"/>
              </w:rPr>
              <w:t xml:space="preserve"> Кд/м²</w:t>
            </w:r>
          </w:p>
          <w:p w14:paraId="5DDE1475" w14:textId="10073F26"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EBE39EC" w14:textId="010E3CF8"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Контрастность: </w:t>
            </w:r>
            <w:r w:rsidR="00DA5FB9">
              <w:rPr>
                <w:rFonts w:ascii="Times New Roman" w:hAnsi="Times New Roman" w:cs="Times New Roman"/>
              </w:rPr>
              <w:t>__________</w:t>
            </w:r>
          </w:p>
          <w:p w14:paraId="1A45B75C" w14:textId="288516D0"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72C0F4E3" w14:textId="7C8EEF5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Угол обзора по вертикали: </w:t>
            </w:r>
            <w:r w:rsidR="00DA5FB9">
              <w:rPr>
                <w:rFonts w:ascii="Times New Roman" w:hAnsi="Times New Roman" w:cs="Times New Roman"/>
              </w:rPr>
              <w:t>___________</w:t>
            </w:r>
            <w:r w:rsidRPr="00C60F84">
              <w:rPr>
                <w:rFonts w:ascii="Times New Roman" w:hAnsi="Times New Roman" w:cs="Times New Roman"/>
              </w:rPr>
              <w:t>°</w:t>
            </w:r>
          </w:p>
          <w:p w14:paraId="1281CF6E" w14:textId="577041B4"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F7FA6B7" w14:textId="6A387F7F"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Угол обзора по горизонтали: </w:t>
            </w:r>
            <w:r w:rsidR="00DA5FB9">
              <w:rPr>
                <w:rFonts w:ascii="Times New Roman" w:hAnsi="Times New Roman" w:cs="Times New Roman"/>
              </w:rPr>
              <w:t>_____________</w:t>
            </w:r>
            <w:r w:rsidRPr="00C60F84">
              <w:rPr>
                <w:rFonts w:ascii="Times New Roman" w:hAnsi="Times New Roman" w:cs="Times New Roman"/>
              </w:rPr>
              <w:t>°</w:t>
            </w:r>
          </w:p>
          <w:p w14:paraId="1480208D" w14:textId="5051EF1A"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0F2BBD3C" w14:textId="37EFF807" w:rsidR="00C60F84" w:rsidRPr="00F76DAC"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Плотность пикселей: </w:t>
            </w:r>
            <w:r w:rsidR="00DA5FB9">
              <w:rPr>
                <w:rFonts w:ascii="Times New Roman" w:hAnsi="Times New Roman" w:cs="Times New Roman"/>
              </w:rPr>
              <w:t>__________</w:t>
            </w:r>
            <w:r w:rsidRPr="00C60F84">
              <w:rPr>
                <w:rFonts w:ascii="Times New Roman" w:hAnsi="Times New Roman" w:cs="Times New Roman"/>
              </w:rPr>
              <w:t xml:space="preserve"> </w:t>
            </w:r>
            <w:proofErr w:type="spellStart"/>
            <w:r w:rsidRPr="00C60F84">
              <w:rPr>
                <w:rFonts w:ascii="Times New Roman" w:hAnsi="Times New Roman" w:cs="Times New Roman"/>
                <w:lang w:val="en-US"/>
              </w:rPr>
              <w:t>ppi</w:t>
            </w:r>
            <w:proofErr w:type="spellEnd"/>
          </w:p>
          <w:p w14:paraId="0C0AEE5A" w14:textId="2A1BB820"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1C0758ED" w14:textId="597F3F7E"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Частота при максимальном разрешении </w:t>
            </w:r>
            <w:r w:rsidR="00DA5FB9">
              <w:rPr>
                <w:rFonts w:ascii="Times New Roman" w:hAnsi="Times New Roman" w:cs="Times New Roman"/>
              </w:rPr>
              <w:t>___________</w:t>
            </w:r>
            <w:r w:rsidRPr="00C60F84">
              <w:rPr>
                <w:rFonts w:ascii="Times New Roman" w:hAnsi="Times New Roman" w:cs="Times New Roman"/>
              </w:rPr>
              <w:t xml:space="preserve"> Гц</w:t>
            </w:r>
          </w:p>
          <w:p w14:paraId="01B3B28C" w14:textId="374C699B" w:rsidR="00DA5FB9" w:rsidRPr="00DA5FB9" w:rsidRDefault="00DA5FB9" w:rsidP="00DA5FB9">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60EB436D" w14:textId="77777777" w:rsidR="00C60F84" w:rsidRPr="00C60F84" w:rsidRDefault="00C60F84" w:rsidP="00A0626C">
            <w:pPr>
              <w:pStyle w:val="af9"/>
              <w:spacing w:line="226" w:lineRule="auto"/>
              <w:ind w:left="0"/>
              <w:rPr>
                <w:rFonts w:ascii="Times New Roman" w:hAnsi="Times New Roman" w:cs="Times New Roman"/>
              </w:rPr>
            </w:pPr>
            <w:proofErr w:type="spellStart"/>
            <w:r w:rsidRPr="00C60F84">
              <w:rPr>
                <w:rFonts w:ascii="Times New Roman" w:hAnsi="Times New Roman" w:cs="Times New Roman"/>
              </w:rPr>
              <w:t>Видеоразъемы</w:t>
            </w:r>
            <w:proofErr w:type="spellEnd"/>
            <w:r w:rsidRPr="00C60F84">
              <w:rPr>
                <w:rFonts w:ascii="Times New Roman" w:hAnsi="Times New Roman" w:cs="Times New Roman"/>
              </w:rPr>
              <w:t xml:space="preserve">: не менее </w:t>
            </w:r>
            <w:r w:rsidRPr="00C60F84">
              <w:rPr>
                <w:rFonts w:ascii="Times New Roman" w:hAnsi="Times New Roman" w:cs="Times New Roman"/>
                <w:lang w:val="en-US"/>
              </w:rPr>
              <w:t>HDMI</w:t>
            </w:r>
            <w:r w:rsidRPr="00C60F84">
              <w:rPr>
                <w:rFonts w:ascii="Times New Roman" w:hAnsi="Times New Roman" w:cs="Times New Roman"/>
              </w:rPr>
              <w:t xml:space="preserve"> х1, не менее </w:t>
            </w:r>
            <w:proofErr w:type="spellStart"/>
            <w:r w:rsidRPr="00C60F84">
              <w:rPr>
                <w:rFonts w:ascii="Times New Roman" w:hAnsi="Times New Roman" w:cs="Times New Roman"/>
                <w:lang w:val="en-US"/>
              </w:rPr>
              <w:t>DisplayPort</w:t>
            </w:r>
            <w:proofErr w:type="spellEnd"/>
            <w:r w:rsidRPr="00C60F84">
              <w:rPr>
                <w:rFonts w:ascii="Times New Roman" w:hAnsi="Times New Roman" w:cs="Times New Roman"/>
              </w:rPr>
              <w:t xml:space="preserve"> х1 </w:t>
            </w:r>
          </w:p>
          <w:p w14:paraId="3C86A9CE" w14:textId="77777777" w:rsidR="00C60F84" w:rsidRPr="00C60F84" w:rsidRDefault="00C60F84" w:rsidP="00A0626C">
            <w:pPr>
              <w:pStyle w:val="af9"/>
              <w:spacing w:line="226" w:lineRule="auto"/>
              <w:ind w:left="0"/>
              <w:rPr>
                <w:rFonts w:ascii="Times New Roman" w:hAnsi="Times New Roman" w:cs="Times New Roman"/>
              </w:rPr>
            </w:pPr>
            <w:proofErr w:type="gramStart"/>
            <w:r w:rsidRPr="00C60F84">
              <w:rPr>
                <w:rFonts w:ascii="Times New Roman" w:hAnsi="Times New Roman" w:cs="Times New Roman"/>
              </w:rPr>
              <w:t>не</w:t>
            </w:r>
            <w:proofErr w:type="gramEnd"/>
            <w:r w:rsidRPr="00C60F84">
              <w:rPr>
                <w:rFonts w:ascii="Times New Roman" w:hAnsi="Times New Roman" w:cs="Times New Roman"/>
              </w:rPr>
              <w:t xml:space="preserve"> менее </w:t>
            </w:r>
            <w:r w:rsidRPr="00C60F84">
              <w:rPr>
                <w:rFonts w:ascii="Times New Roman" w:hAnsi="Times New Roman" w:cs="Times New Roman"/>
                <w:lang w:val="en-US"/>
              </w:rPr>
              <w:t>VGA</w:t>
            </w:r>
            <w:r w:rsidRPr="00C60F84">
              <w:rPr>
                <w:rFonts w:ascii="Times New Roman" w:hAnsi="Times New Roman" w:cs="Times New Roman"/>
              </w:rPr>
              <w:t xml:space="preserve"> </w:t>
            </w:r>
            <w:r w:rsidRPr="00C60F84">
              <w:rPr>
                <w:rFonts w:ascii="Times New Roman" w:hAnsi="Times New Roman" w:cs="Times New Roman"/>
                <w:lang w:val="en-US"/>
              </w:rPr>
              <w:t>x</w:t>
            </w:r>
            <w:r w:rsidRPr="00C60F84">
              <w:rPr>
                <w:rFonts w:ascii="Times New Roman" w:hAnsi="Times New Roman" w:cs="Times New Roman"/>
              </w:rPr>
              <w:t>1</w:t>
            </w:r>
          </w:p>
          <w:p w14:paraId="152D0B52"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Источник питания: 100–240 В 50/60 Гц</w:t>
            </w:r>
          </w:p>
          <w:p w14:paraId="7C180733"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Кабель </w:t>
            </w:r>
            <w:r w:rsidRPr="00C60F84">
              <w:rPr>
                <w:rFonts w:ascii="Times New Roman" w:hAnsi="Times New Roman" w:cs="Times New Roman"/>
                <w:lang w:val="en-US"/>
              </w:rPr>
              <w:t>HDMI</w:t>
            </w:r>
            <w:r w:rsidRPr="00C60F84">
              <w:rPr>
                <w:rFonts w:ascii="Times New Roman" w:hAnsi="Times New Roman" w:cs="Times New Roman"/>
              </w:rPr>
              <w:t xml:space="preserve"> не ниже 1,4: есть</w:t>
            </w:r>
          </w:p>
          <w:p w14:paraId="40D93B7E" w14:textId="77777777" w:rsidR="00C60F84" w:rsidRPr="00C60F84" w:rsidRDefault="00C60F84" w:rsidP="00A0626C">
            <w:pPr>
              <w:pStyle w:val="-30"/>
              <w:tabs>
                <w:tab w:val="left" w:pos="426"/>
              </w:tabs>
              <w:spacing w:line="226" w:lineRule="auto"/>
              <w:ind w:firstLine="0"/>
              <w:rPr>
                <w:rFonts w:ascii="Times New Roman" w:hAnsi="Times New Roman" w:cs="Times New Roman"/>
              </w:rPr>
            </w:pPr>
            <w:r w:rsidRPr="00C60F84">
              <w:rPr>
                <w:rFonts w:ascii="Times New Roman" w:hAnsi="Times New Roman" w:cs="Times New Roman"/>
              </w:rPr>
              <w:t xml:space="preserve">Кабель </w:t>
            </w:r>
            <w:r w:rsidRPr="00C60F84">
              <w:rPr>
                <w:rFonts w:ascii="Times New Roman" w:hAnsi="Times New Roman" w:cs="Times New Roman"/>
                <w:lang w:val="en-US"/>
              </w:rPr>
              <w:t>DP</w:t>
            </w:r>
            <w:r w:rsidRPr="00C60F84">
              <w:rPr>
                <w:rFonts w:ascii="Times New Roman" w:hAnsi="Times New Roman" w:cs="Times New Roman"/>
              </w:rPr>
              <w:t xml:space="preserve"> не ниже 1,2: есть</w:t>
            </w:r>
          </w:p>
          <w:p w14:paraId="1210487C" w14:textId="44223CB6" w:rsidR="00E169AE" w:rsidRDefault="00F76DAC" w:rsidP="00F76DAC">
            <w:pPr>
              <w:pStyle w:val="-30"/>
              <w:tabs>
                <w:tab w:val="clear" w:pos="1701"/>
                <w:tab w:val="left" w:pos="426"/>
              </w:tabs>
              <w:spacing w:line="226" w:lineRule="auto"/>
              <w:ind w:firstLine="0"/>
              <w:rPr>
                <w:rFonts w:ascii="Times New Roman" w:hAnsi="Times New Roman" w:cs="Times New Roman"/>
                <w:b/>
              </w:rPr>
            </w:pPr>
            <w:r w:rsidRPr="00F76DAC">
              <w:rPr>
                <w:rFonts w:ascii="Times New Roman" w:hAnsi="Times New Roman" w:cs="Times New Roman"/>
              </w:rPr>
              <w:t>8.14.</w:t>
            </w:r>
            <w:r>
              <w:rPr>
                <w:rFonts w:ascii="Times New Roman" w:hAnsi="Times New Roman" w:cs="Times New Roman"/>
                <w:b/>
              </w:rPr>
              <w:t xml:space="preserve"> </w:t>
            </w:r>
            <w:r w:rsidR="00C60F84" w:rsidRPr="00C60F84">
              <w:rPr>
                <w:rFonts w:ascii="Times New Roman" w:hAnsi="Times New Roman" w:cs="Times New Roman"/>
                <w:b/>
              </w:rPr>
              <w:t>Принтер:</w:t>
            </w:r>
            <w:r w:rsidR="00E169AE">
              <w:rPr>
                <w:rFonts w:ascii="Times New Roman" w:hAnsi="Times New Roman" w:cs="Times New Roman"/>
                <w:b/>
              </w:rPr>
              <w:t xml:space="preserve"> _________________</w:t>
            </w:r>
          </w:p>
          <w:p w14:paraId="0691912F" w14:textId="4CEF4288" w:rsidR="00E169AE" w:rsidRPr="00E169AE" w:rsidRDefault="00E169AE" w:rsidP="00E169AE">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rPr>
              <w:t xml:space="preserve">                      </w:t>
            </w:r>
            <w:r w:rsidR="00E069EF">
              <w:rPr>
                <w:rFonts w:ascii="Times New Roman" w:hAnsi="Times New Roman" w:cs="Times New Roman"/>
                <w:color w:val="000000"/>
                <w:sz w:val="16"/>
                <w:szCs w:val="16"/>
                <w:highlight w:val="yellow"/>
              </w:rPr>
              <w:t>(</w:t>
            </w:r>
            <w:proofErr w:type="gramStart"/>
            <w:r w:rsidR="00E069EF">
              <w:rPr>
                <w:rFonts w:ascii="Times New Roman" w:hAnsi="Times New Roman" w:cs="Times New Roman"/>
                <w:color w:val="000000"/>
                <w:sz w:val="16"/>
                <w:szCs w:val="16"/>
                <w:highlight w:val="yellow"/>
              </w:rPr>
              <w:t>указать</w:t>
            </w:r>
            <w:proofErr w:type="gramEnd"/>
            <w:r w:rsidR="00E069EF">
              <w:rPr>
                <w:rFonts w:ascii="Times New Roman" w:hAnsi="Times New Roman" w:cs="Times New Roman"/>
                <w:color w:val="000000"/>
                <w:sz w:val="16"/>
                <w:szCs w:val="16"/>
                <w:highlight w:val="yellow"/>
              </w:rPr>
              <w:t xml:space="preserve"> </w:t>
            </w:r>
            <w:r>
              <w:rPr>
                <w:rFonts w:ascii="Times New Roman" w:hAnsi="Times New Roman" w:cs="Times New Roman"/>
                <w:color w:val="000000"/>
                <w:sz w:val="16"/>
                <w:szCs w:val="16"/>
                <w:highlight w:val="yellow"/>
              </w:rPr>
              <w:t>марку</w:t>
            </w:r>
            <w:r w:rsidR="00E069EF">
              <w:rPr>
                <w:rFonts w:ascii="Times New Roman" w:hAnsi="Times New Roman" w:cs="Times New Roman"/>
                <w:color w:val="000000"/>
                <w:sz w:val="16"/>
                <w:szCs w:val="16"/>
                <w:highlight w:val="yellow"/>
              </w:rPr>
              <w:t>, модель</w:t>
            </w:r>
            <w:r w:rsidRPr="001F46B8">
              <w:rPr>
                <w:rFonts w:ascii="Times New Roman" w:hAnsi="Times New Roman" w:cs="Times New Roman"/>
                <w:color w:val="000000"/>
                <w:sz w:val="16"/>
                <w:szCs w:val="16"/>
                <w:highlight w:val="yellow"/>
              </w:rPr>
              <w:t>)</w:t>
            </w:r>
          </w:p>
          <w:p w14:paraId="68A37216" w14:textId="15B97386" w:rsidR="00C60F84" w:rsidRPr="00E169AE" w:rsidRDefault="00C60F84" w:rsidP="00E169AE">
            <w:pPr>
              <w:pStyle w:val="-30"/>
              <w:tabs>
                <w:tab w:val="clear" w:pos="1701"/>
                <w:tab w:val="left" w:pos="426"/>
              </w:tabs>
              <w:spacing w:line="226" w:lineRule="auto"/>
              <w:ind w:firstLine="0"/>
              <w:rPr>
                <w:rFonts w:ascii="Times New Roman" w:hAnsi="Times New Roman" w:cs="Times New Roman"/>
                <w:b/>
              </w:rPr>
            </w:pPr>
            <w:r w:rsidRPr="00E169AE">
              <w:rPr>
                <w:rFonts w:ascii="Times New Roman" w:hAnsi="Times New Roman" w:cs="Times New Roman"/>
              </w:rPr>
              <w:t>Общие характеристики:</w:t>
            </w:r>
          </w:p>
          <w:p w14:paraId="615C985F"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 устройства: принтер</w:t>
            </w:r>
          </w:p>
          <w:p w14:paraId="384E614F"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 расходных материалов: картридж</w:t>
            </w:r>
          </w:p>
          <w:p w14:paraId="31F7E3A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Поддерживаемые функции – печать</w:t>
            </w:r>
          </w:p>
          <w:p w14:paraId="7D5D12E1" w14:textId="76AA4622" w:rsidR="00E169AE"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Устройство подачи бумаги:</w:t>
            </w:r>
          </w:p>
          <w:p w14:paraId="2B8456A9" w14:textId="7D51850D" w:rsidR="00C60F84" w:rsidRDefault="00C60F84" w:rsidP="00A0626C">
            <w:pPr>
              <w:pStyle w:val="af9"/>
              <w:spacing w:line="226" w:lineRule="auto"/>
              <w:ind w:left="0"/>
              <w:rPr>
                <w:rFonts w:ascii="Times New Roman" w:hAnsi="Times New Roman" w:cs="Times New Roman"/>
              </w:rPr>
            </w:pPr>
            <w:proofErr w:type="gramStart"/>
            <w:r w:rsidRPr="00C60F84">
              <w:rPr>
                <w:rFonts w:ascii="Times New Roman" w:hAnsi="Times New Roman" w:cs="Times New Roman"/>
              </w:rPr>
              <w:t>многофункциональный</w:t>
            </w:r>
            <w:proofErr w:type="gramEnd"/>
            <w:r w:rsidRPr="00C60F84">
              <w:rPr>
                <w:rFonts w:ascii="Times New Roman" w:hAnsi="Times New Roman" w:cs="Times New Roman"/>
              </w:rPr>
              <w:t xml:space="preserve"> лоток емкостью </w:t>
            </w:r>
            <w:r w:rsidR="00E169AE">
              <w:rPr>
                <w:rFonts w:ascii="Times New Roman" w:hAnsi="Times New Roman" w:cs="Times New Roman"/>
              </w:rPr>
              <w:t>___________ листов</w:t>
            </w:r>
          </w:p>
          <w:p w14:paraId="3B6A49EB" w14:textId="251F7BA7" w:rsidR="00E169AE" w:rsidRPr="00E169AE" w:rsidRDefault="00E169AE" w:rsidP="00E169AE">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0EFD5489" w14:textId="3C002A0F"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Лоток приема бумаги </w:t>
            </w:r>
            <w:r w:rsidR="00E169AE">
              <w:rPr>
                <w:rFonts w:ascii="Times New Roman" w:hAnsi="Times New Roman" w:cs="Times New Roman"/>
              </w:rPr>
              <w:t>____________</w:t>
            </w:r>
            <w:r w:rsidRPr="00C60F84">
              <w:rPr>
                <w:rFonts w:ascii="Times New Roman" w:hAnsi="Times New Roman" w:cs="Times New Roman"/>
              </w:rPr>
              <w:t xml:space="preserve"> листов</w:t>
            </w:r>
          </w:p>
          <w:p w14:paraId="6D5A5B96" w14:textId="0FBF0166" w:rsidR="00E169AE" w:rsidRPr="00E169AE" w:rsidRDefault="00E169AE" w:rsidP="00E169AE">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7A0B5A8"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Типы материалов для печати: обычная бумага, плотная бумага, прозрачная пленка, этикетка, конверт</w:t>
            </w:r>
          </w:p>
          <w:p w14:paraId="5B65B61C"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Формат материалов для печати: A4 / B5 / A5 / LGL / LTR / EXE / 16K / Пользовательский </w:t>
            </w:r>
            <w:proofErr w:type="spellStart"/>
            <w:r w:rsidRPr="00C60F84">
              <w:rPr>
                <w:rFonts w:ascii="Times New Roman" w:hAnsi="Times New Roman" w:cs="Times New Roman"/>
              </w:rPr>
              <w:t>Конв</w:t>
            </w:r>
            <w:proofErr w:type="spellEnd"/>
            <w:r w:rsidRPr="00C60F84">
              <w:rPr>
                <w:rFonts w:ascii="Times New Roman" w:hAnsi="Times New Roman" w:cs="Times New Roman"/>
              </w:rPr>
              <w:t xml:space="preserve">. COM10 / </w:t>
            </w:r>
            <w:proofErr w:type="spellStart"/>
            <w:r w:rsidRPr="00C60F84">
              <w:rPr>
                <w:rFonts w:ascii="Times New Roman" w:hAnsi="Times New Roman" w:cs="Times New Roman"/>
              </w:rPr>
              <w:t>Конв</w:t>
            </w:r>
            <w:proofErr w:type="spellEnd"/>
            <w:r w:rsidRPr="00C60F84">
              <w:rPr>
                <w:rFonts w:ascii="Times New Roman" w:hAnsi="Times New Roman" w:cs="Times New Roman"/>
              </w:rPr>
              <w:t xml:space="preserve">. </w:t>
            </w:r>
            <w:proofErr w:type="spellStart"/>
            <w:r w:rsidRPr="00C60F84">
              <w:rPr>
                <w:rFonts w:ascii="Times New Roman" w:hAnsi="Times New Roman" w:cs="Times New Roman"/>
              </w:rPr>
              <w:t>Monarch</w:t>
            </w:r>
            <w:proofErr w:type="spellEnd"/>
            <w:r w:rsidRPr="00C60F84">
              <w:rPr>
                <w:rFonts w:ascii="Times New Roman" w:hAnsi="Times New Roman" w:cs="Times New Roman"/>
              </w:rPr>
              <w:t xml:space="preserve"> / </w:t>
            </w:r>
            <w:proofErr w:type="spellStart"/>
            <w:r w:rsidRPr="00C60F84">
              <w:rPr>
                <w:rFonts w:ascii="Times New Roman" w:hAnsi="Times New Roman" w:cs="Times New Roman"/>
              </w:rPr>
              <w:t>Конв</w:t>
            </w:r>
            <w:proofErr w:type="spellEnd"/>
            <w:r w:rsidRPr="00C60F84">
              <w:rPr>
                <w:rFonts w:ascii="Times New Roman" w:hAnsi="Times New Roman" w:cs="Times New Roman"/>
              </w:rPr>
              <w:t xml:space="preserve">. C5 / </w:t>
            </w:r>
            <w:proofErr w:type="spellStart"/>
            <w:r w:rsidRPr="00C60F84">
              <w:rPr>
                <w:rFonts w:ascii="Times New Roman" w:hAnsi="Times New Roman" w:cs="Times New Roman"/>
              </w:rPr>
              <w:t>Конв</w:t>
            </w:r>
            <w:proofErr w:type="spellEnd"/>
            <w:r w:rsidRPr="00C60F84">
              <w:rPr>
                <w:rFonts w:ascii="Times New Roman" w:hAnsi="Times New Roman" w:cs="Times New Roman"/>
              </w:rPr>
              <w:t>. DL ширина: не менее 76,2мм - не более 216 мм, длина не менее 188 мм. - не более 356 мм</w:t>
            </w:r>
          </w:p>
          <w:p w14:paraId="68084655"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Плотность материала для печати: </w:t>
            </w:r>
          </w:p>
          <w:p w14:paraId="207F15E1" w14:textId="77777777" w:rsidR="00C60F84" w:rsidRPr="00C60F84" w:rsidRDefault="00C60F84" w:rsidP="00A0626C">
            <w:pPr>
              <w:pStyle w:val="af9"/>
              <w:spacing w:line="226" w:lineRule="auto"/>
              <w:ind w:left="0"/>
              <w:rPr>
                <w:rFonts w:ascii="Times New Roman" w:hAnsi="Times New Roman" w:cs="Times New Roman"/>
              </w:rPr>
            </w:pPr>
            <w:proofErr w:type="gramStart"/>
            <w:r w:rsidRPr="00C60F84">
              <w:rPr>
                <w:rFonts w:ascii="Times New Roman" w:hAnsi="Times New Roman" w:cs="Times New Roman"/>
              </w:rPr>
              <w:t>универсальный</w:t>
            </w:r>
            <w:proofErr w:type="gramEnd"/>
            <w:r w:rsidRPr="00C60F84">
              <w:rPr>
                <w:rFonts w:ascii="Times New Roman" w:hAnsi="Times New Roman" w:cs="Times New Roman"/>
              </w:rPr>
              <w:t xml:space="preserve"> лоток: 60–163 г/м²</w:t>
            </w:r>
          </w:p>
          <w:p w14:paraId="46771AE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Интерфейс</w:t>
            </w:r>
          </w:p>
          <w:p w14:paraId="624FD24D"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USB: да</w:t>
            </w:r>
          </w:p>
          <w:p w14:paraId="2B43D1A1"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Поддерживаемые ОС: </w:t>
            </w:r>
            <w:proofErr w:type="spellStart"/>
            <w:r w:rsidRPr="00C60F84">
              <w:rPr>
                <w:rFonts w:ascii="Times New Roman" w:hAnsi="Times New Roman" w:cs="Times New Roman"/>
              </w:rPr>
              <w:t>Win</w:t>
            </w:r>
            <w:proofErr w:type="spellEnd"/>
            <w:r w:rsidRPr="00C60F84">
              <w:rPr>
                <w:rFonts w:ascii="Times New Roman" w:hAnsi="Times New Roman" w:cs="Times New Roman"/>
              </w:rPr>
              <w:t xml:space="preserve"> 8.1 (32/64-разрядн.)  / </w:t>
            </w:r>
            <w:proofErr w:type="spellStart"/>
            <w:r w:rsidRPr="00C60F84">
              <w:rPr>
                <w:rFonts w:ascii="Times New Roman" w:hAnsi="Times New Roman" w:cs="Times New Roman"/>
              </w:rPr>
              <w:t>Win</w:t>
            </w:r>
            <w:proofErr w:type="spellEnd"/>
            <w:r w:rsidRPr="00C60F84">
              <w:rPr>
                <w:rFonts w:ascii="Times New Roman" w:hAnsi="Times New Roman" w:cs="Times New Roman"/>
              </w:rPr>
              <w:t xml:space="preserve"> 8 (32/64-разрядн.) / </w:t>
            </w:r>
            <w:proofErr w:type="spellStart"/>
            <w:r w:rsidRPr="00C60F84">
              <w:rPr>
                <w:rFonts w:ascii="Times New Roman" w:hAnsi="Times New Roman" w:cs="Times New Roman"/>
              </w:rPr>
              <w:t>Win</w:t>
            </w:r>
            <w:proofErr w:type="spellEnd"/>
            <w:r w:rsidRPr="00C60F84">
              <w:rPr>
                <w:rFonts w:ascii="Times New Roman" w:hAnsi="Times New Roman" w:cs="Times New Roman"/>
              </w:rPr>
              <w:t xml:space="preserve"> 7 (32/64-разрядн.) / </w:t>
            </w:r>
            <w:proofErr w:type="spellStart"/>
            <w:r w:rsidRPr="00C60F84">
              <w:rPr>
                <w:rFonts w:ascii="Times New Roman" w:hAnsi="Times New Roman" w:cs="Times New Roman"/>
              </w:rPr>
              <w:t>Win</w:t>
            </w:r>
            <w:proofErr w:type="spellEnd"/>
            <w:r w:rsidRPr="00C60F84">
              <w:rPr>
                <w:rFonts w:ascii="Times New Roman" w:hAnsi="Times New Roman" w:cs="Times New Roman"/>
              </w:rPr>
              <w:t xml:space="preserve"> </w:t>
            </w:r>
            <w:proofErr w:type="spellStart"/>
            <w:r w:rsidRPr="00C60F84">
              <w:rPr>
                <w:rFonts w:ascii="Times New Roman" w:hAnsi="Times New Roman" w:cs="Times New Roman"/>
              </w:rPr>
              <w:t>Vista</w:t>
            </w:r>
            <w:proofErr w:type="spellEnd"/>
            <w:r w:rsidRPr="00C60F84">
              <w:rPr>
                <w:rFonts w:ascii="Times New Roman" w:hAnsi="Times New Roman" w:cs="Times New Roman"/>
              </w:rPr>
              <w:t xml:space="preserve"> (32/64-разрядн.) / XP (32/64-разрядн.) / </w:t>
            </w:r>
            <w:proofErr w:type="spellStart"/>
            <w:r w:rsidRPr="00C60F84">
              <w:rPr>
                <w:rFonts w:ascii="Times New Roman" w:hAnsi="Times New Roman" w:cs="Times New Roman"/>
              </w:rPr>
              <w:t>Server</w:t>
            </w:r>
            <w:proofErr w:type="spellEnd"/>
            <w:r w:rsidRPr="00C60F84">
              <w:rPr>
                <w:rFonts w:ascii="Times New Roman" w:hAnsi="Times New Roman" w:cs="Times New Roman"/>
              </w:rPr>
              <w:t xml:space="preserve"> 2012 (32/64-разрядн.) / </w:t>
            </w:r>
            <w:proofErr w:type="spellStart"/>
            <w:r w:rsidRPr="00C60F84">
              <w:rPr>
                <w:rFonts w:ascii="Times New Roman" w:hAnsi="Times New Roman" w:cs="Times New Roman"/>
              </w:rPr>
              <w:t>Server</w:t>
            </w:r>
            <w:proofErr w:type="spellEnd"/>
            <w:r w:rsidRPr="00C60F84">
              <w:rPr>
                <w:rFonts w:ascii="Times New Roman" w:hAnsi="Times New Roman" w:cs="Times New Roman"/>
              </w:rPr>
              <w:t xml:space="preserve"> 2012 R2 (64-разрядн.) / </w:t>
            </w:r>
            <w:proofErr w:type="spellStart"/>
            <w:r w:rsidRPr="00C60F84">
              <w:rPr>
                <w:rFonts w:ascii="Times New Roman" w:hAnsi="Times New Roman" w:cs="Times New Roman"/>
              </w:rPr>
              <w:t>Server</w:t>
            </w:r>
            <w:proofErr w:type="spellEnd"/>
            <w:r w:rsidRPr="00C60F84">
              <w:rPr>
                <w:rFonts w:ascii="Times New Roman" w:hAnsi="Times New Roman" w:cs="Times New Roman"/>
              </w:rPr>
              <w:t xml:space="preserve"> 2008(32/64-разрядн.) / </w:t>
            </w:r>
            <w:proofErr w:type="spellStart"/>
            <w:r w:rsidRPr="00C60F84">
              <w:rPr>
                <w:rFonts w:ascii="Times New Roman" w:hAnsi="Times New Roman" w:cs="Times New Roman"/>
              </w:rPr>
              <w:t>Server</w:t>
            </w:r>
            <w:proofErr w:type="spellEnd"/>
            <w:r w:rsidRPr="00C60F84">
              <w:rPr>
                <w:rFonts w:ascii="Times New Roman" w:hAnsi="Times New Roman" w:cs="Times New Roman"/>
              </w:rPr>
              <w:t xml:space="preserve"> 2008 R2 (64-разрядн.) / 2003 </w:t>
            </w:r>
            <w:proofErr w:type="spellStart"/>
            <w:r w:rsidRPr="00C60F84">
              <w:rPr>
                <w:rFonts w:ascii="Times New Roman" w:hAnsi="Times New Roman" w:cs="Times New Roman"/>
              </w:rPr>
              <w:t>Server</w:t>
            </w:r>
            <w:proofErr w:type="spellEnd"/>
            <w:r w:rsidRPr="00C60F84">
              <w:rPr>
                <w:rFonts w:ascii="Times New Roman" w:hAnsi="Times New Roman" w:cs="Times New Roman"/>
              </w:rPr>
              <w:t xml:space="preserve"> (32/64-разрядн.) / </w:t>
            </w:r>
            <w:proofErr w:type="spellStart"/>
            <w:r w:rsidRPr="00C60F84">
              <w:rPr>
                <w:rFonts w:ascii="Times New Roman" w:hAnsi="Times New Roman" w:cs="Times New Roman"/>
              </w:rPr>
              <w:t>Mac</w:t>
            </w:r>
            <w:proofErr w:type="spellEnd"/>
            <w:r w:rsidRPr="00C60F84">
              <w:rPr>
                <w:rFonts w:ascii="Times New Roman" w:hAnsi="Times New Roman" w:cs="Times New Roman"/>
              </w:rPr>
              <w:t xml:space="preserve"> OS X 10.6 /</w:t>
            </w:r>
            <w:proofErr w:type="spellStart"/>
            <w:r w:rsidRPr="00C60F84">
              <w:rPr>
                <w:rFonts w:ascii="Times New Roman" w:hAnsi="Times New Roman" w:cs="Times New Roman"/>
              </w:rPr>
              <w:t>Linux</w:t>
            </w:r>
            <w:proofErr w:type="spellEnd"/>
            <w:r w:rsidRPr="00C60F84">
              <w:rPr>
                <w:rFonts w:ascii="Times New Roman" w:hAnsi="Times New Roman" w:cs="Times New Roman"/>
              </w:rPr>
              <w:t xml:space="preserve"> / Citrix</w:t>
            </w:r>
            <w:r w:rsidRPr="00C60F84">
              <w:rPr>
                <w:rFonts w:ascii="Times New Roman" w:eastAsia="MS Gothic" w:hAnsi="Times New Roman" w:cs="Times New Roman"/>
              </w:rPr>
              <w:t>（</w:t>
            </w:r>
            <w:r w:rsidRPr="00C60F84">
              <w:rPr>
                <w:rFonts w:ascii="Times New Roman" w:hAnsi="Times New Roman" w:cs="Times New Roman"/>
              </w:rPr>
              <w:t>FR2</w:t>
            </w:r>
            <w:r w:rsidRPr="00C60F84">
              <w:rPr>
                <w:rFonts w:ascii="Times New Roman" w:eastAsia="MS Gothic" w:hAnsi="Times New Roman" w:cs="Times New Roman"/>
              </w:rPr>
              <w:t>）</w:t>
            </w:r>
          </w:p>
          <w:p w14:paraId="63CDD86A"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Источник питания: 220–240 В (± 10%), 50/60 Гц (± 2 Гц)</w:t>
            </w:r>
          </w:p>
          <w:p w14:paraId="6AF44CEC"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Характеристики принтера:</w:t>
            </w:r>
          </w:p>
          <w:p w14:paraId="3937E19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Способ печати: монохромная лазерная печать</w:t>
            </w:r>
          </w:p>
          <w:p w14:paraId="2FD6080B" w14:textId="7873CA7D"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Разрешение печати: </w:t>
            </w:r>
            <w:r w:rsidR="002038A8">
              <w:rPr>
                <w:rFonts w:ascii="Times New Roman" w:hAnsi="Times New Roman" w:cs="Times New Roman"/>
              </w:rPr>
              <w:t>______</w:t>
            </w:r>
            <w:r w:rsidRPr="00C60F84">
              <w:rPr>
                <w:rFonts w:ascii="Times New Roman" w:hAnsi="Times New Roman" w:cs="Times New Roman"/>
              </w:rPr>
              <w:t xml:space="preserve"> x </w:t>
            </w:r>
            <w:r w:rsidR="002038A8">
              <w:rPr>
                <w:rFonts w:ascii="Times New Roman" w:hAnsi="Times New Roman" w:cs="Times New Roman"/>
              </w:rPr>
              <w:t>______</w:t>
            </w:r>
            <w:r w:rsidRPr="00C60F84">
              <w:rPr>
                <w:rFonts w:ascii="Times New Roman" w:hAnsi="Times New Roman" w:cs="Times New Roman"/>
              </w:rPr>
              <w:t xml:space="preserve"> точек на дюйм</w:t>
            </w:r>
          </w:p>
          <w:p w14:paraId="6E149D67" w14:textId="71A19068" w:rsidR="002038A8" w:rsidRPr="00C60F84" w:rsidRDefault="002038A8" w:rsidP="00A0626C">
            <w:pPr>
              <w:pStyle w:val="af9"/>
              <w:spacing w:line="226" w:lineRule="auto"/>
              <w:ind w:left="0"/>
              <w:rPr>
                <w:rFonts w:ascii="Times New Roman" w:hAnsi="Times New Roman" w:cs="Times New Roman"/>
              </w:rPr>
            </w:pPr>
            <w:r w:rsidRPr="002038A8">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40FF4B9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Время разогрева: не более 7,8 секунд с момента включения питания</w:t>
            </w:r>
          </w:p>
          <w:p w14:paraId="1D039F2C" w14:textId="6E8A911E" w:rsid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Время выхода первой страницы: </w:t>
            </w:r>
            <w:r w:rsidR="00E169AE">
              <w:rPr>
                <w:rFonts w:ascii="Times New Roman" w:hAnsi="Times New Roman" w:cs="Times New Roman"/>
              </w:rPr>
              <w:t>______________</w:t>
            </w:r>
            <w:r w:rsidRPr="00C60F84">
              <w:rPr>
                <w:rFonts w:ascii="Times New Roman" w:hAnsi="Times New Roman" w:cs="Times New Roman"/>
              </w:rPr>
              <w:t xml:space="preserve"> сек.</w:t>
            </w:r>
          </w:p>
          <w:p w14:paraId="54EE0E47" w14:textId="7058214C" w:rsidR="00E169AE" w:rsidRPr="00E169AE" w:rsidRDefault="00E169AE" w:rsidP="00E169AE">
            <w:pPr>
              <w:pStyle w:val="-30"/>
              <w:tabs>
                <w:tab w:val="left" w:pos="426"/>
              </w:tabs>
              <w:spacing w:line="264" w:lineRule="auto"/>
              <w:ind w:firstLine="0"/>
              <w:rPr>
                <w:rFonts w:ascii="Times New Roman" w:hAnsi="Times New Roman" w:cs="Times New Roman"/>
                <w:color w:val="000000"/>
                <w:sz w:val="16"/>
                <w:szCs w:val="16"/>
              </w:rPr>
            </w:pPr>
            <w:r w:rsidRPr="00A0626C">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A0626C">
              <w:rPr>
                <w:rFonts w:ascii="Times New Roman" w:hAnsi="Times New Roman" w:cs="Times New Roman"/>
                <w:color w:val="000000"/>
                <w:sz w:val="16"/>
                <w:szCs w:val="16"/>
              </w:rPr>
              <w:t xml:space="preserve">         </w:t>
            </w:r>
            <w:r w:rsidRPr="001F46B8">
              <w:rPr>
                <w:rFonts w:ascii="Times New Roman" w:hAnsi="Times New Roman" w:cs="Times New Roman"/>
                <w:color w:val="000000"/>
                <w:sz w:val="16"/>
                <w:szCs w:val="16"/>
                <w:highlight w:val="yellow"/>
              </w:rPr>
              <w:t>(</w:t>
            </w:r>
            <w:proofErr w:type="gramStart"/>
            <w:r w:rsidRPr="001F46B8">
              <w:rPr>
                <w:rFonts w:ascii="Times New Roman" w:hAnsi="Times New Roman" w:cs="Times New Roman"/>
                <w:color w:val="000000"/>
                <w:sz w:val="16"/>
                <w:szCs w:val="16"/>
                <w:highlight w:val="yellow"/>
              </w:rPr>
              <w:t>указать</w:t>
            </w:r>
            <w:proofErr w:type="gramEnd"/>
            <w:r w:rsidRPr="001F46B8">
              <w:rPr>
                <w:rFonts w:ascii="Times New Roman" w:hAnsi="Times New Roman" w:cs="Times New Roman"/>
                <w:color w:val="000000"/>
                <w:sz w:val="16"/>
                <w:szCs w:val="16"/>
                <w:highlight w:val="yellow"/>
              </w:rPr>
              <w:t xml:space="preserve"> значение)</w:t>
            </w:r>
          </w:p>
          <w:p w14:paraId="2EFE211E"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Языки принтера: UFRII</w:t>
            </w:r>
          </w:p>
          <w:p w14:paraId="66495656"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Поле печати: не более чем по 5 мм сверху, снизу, слева и справа</w:t>
            </w:r>
          </w:p>
          <w:p w14:paraId="2682044D"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Расходные материалы (входят в комплект поставки вместе с каждым устройством):</w:t>
            </w:r>
          </w:p>
          <w:p w14:paraId="64EBB664"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В количестве 2 шт.:</w:t>
            </w:r>
          </w:p>
          <w:p w14:paraId="41C111EA"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Картридж стартовый (с чипом, входит в </w:t>
            </w:r>
            <w:r w:rsidRPr="00C60F84">
              <w:rPr>
                <w:rFonts w:ascii="Times New Roman" w:hAnsi="Times New Roman" w:cs="Times New Roman"/>
                <w:spacing w:val="-8"/>
              </w:rPr>
              <w:t>комплект поставки с завода-изготовителя) – 1 шт.</w:t>
            </w:r>
          </w:p>
          <w:p w14:paraId="26D913F4"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Картридж, совместимый с устройством (с чипом) – 1 шт.</w:t>
            </w:r>
          </w:p>
          <w:p w14:paraId="70DF383A"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Кабель соединительный:</w:t>
            </w:r>
          </w:p>
          <w:p w14:paraId="3E7CF8F0"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Разъем 1: USB 2.0 A</w:t>
            </w:r>
          </w:p>
          <w:p w14:paraId="5B66F05E"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Разъем 2: USB 2.0 B</w:t>
            </w:r>
          </w:p>
          <w:p w14:paraId="1720368B"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Вид разъема 1: </w:t>
            </w:r>
            <w:proofErr w:type="spellStart"/>
            <w:r w:rsidRPr="00C60F84">
              <w:rPr>
                <w:rFonts w:ascii="Times New Roman" w:hAnsi="Times New Roman" w:cs="Times New Roman"/>
              </w:rPr>
              <w:t>Male</w:t>
            </w:r>
            <w:proofErr w:type="spellEnd"/>
          </w:p>
          <w:p w14:paraId="49D937A8" w14:textId="77777777" w:rsidR="00C60F84" w:rsidRPr="00C60F84" w:rsidRDefault="00C60F84" w:rsidP="00A0626C">
            <w:pPr>
              <w:pStyle w:val="af9"/>
              <w:spacing w:line="226" w:lineRule="auto"/>
              <w:ind w:left="0"/>
              <w:rPr>
                <w:rFonts w:ascii="Times New Roman" w:hAnsi="Times New Roman" w:cs="Times New Roman"/>
              </w:rPr>
            </w:pPr>
            <w:r w:rsidRPr="00C60F84">
              <w:rPr>
                <w:rFonts w:ascii="Times New Roman" w:hAnsi="Times New Roman" w:cs="Times New Roman"/>
              </w:rPr>
              <w:t xml:space="preserve">Вид разъема 2: </w:t>
            </w:r>
            <w:proofErr w:type="spellStart"/>
            <w:r w:rsidRPr="00C60F84">
              <w:rPr>
                <w:rFonts w:ascii="Times New Roman" w:hAnsi="Times New Roman" w:cs="Times New Roman"/>
              </w:rPr>
              <w:t>Male</w:t>
            </w:r>
            <w:proofErr w:type="spellEnd"/>
          </w:p>
          <w:p w14:paraId="2D38F49C" w14:textId="77777777" w:rsidR="00C60F84" w:rsidRPr="00C60F84" w:rsidRDefault="00C60F84" w:rsidP="00A0626C">
            <w:pPr>
              <w:pStyle w:val="-30"/>
              <w:tabs>
                <w:tab w:val="left" w:pos="426"/>
              </w:tabs>
              <w:spacing w:line="226" w:lineRule="auto"/>
              <w:ind w:firstLine="0"/>
              <w:rPr>
                <w:rFonts w:ascii="Times New Roman" w:eastAsia="Arial Unicode MS" w:hAnsi="Times New Roman" w:cs="Times New Roman"/>
                <w:b/>
                <w:kern w:val="3"/>
                <w:lang w:eastAsia="zh-CN" w:bidi="hi-IN"/>
              </w:rPr>
            </w:pPr>
            <w:r w:rsidRPr="00C60F84">
              <w:rPr>
                <w:rFonts w:ascii="Times New Roman" w:hAnsi="Times New Roman" w:cs="Times New Roman"/>
              </w:rPr>
              <w:t>Длина кабеля 1.8м.</w:t>
            </w:r>
          </w:p>
        </w:tc>
      </w:tr>
      <w:tr w:rsidR="00C60F84" w14:paraId="6E6311F5" w14:textId="77777777" w:rsidTr="001F46B8">
        <w:trPr>
          <w:trHeight w:val="326"/>
          <w:jc w:val="center"/>
        </w:trPr>
        <w:tc>
          <w:tcPr>
            <w:tcW w:w="3652" w:type="dxa"/>
            <w:shd w:val="clear" w:color="auto" w:fill="auto"/>
          </w:tcPr>
          <w:p w14:paraId="6FAA7150" w14:textId="759792AA" w:rsidR="00C60F84" w:rsidRPr="00E169AE" w:rsidRDefault="00F76DAC" w:rsidP="00E169AE">
            <w:pPr>
              <w:pStyle w:val="-30"/>
              <w:tabs>
                <w:tab w:val="left" w:pos="426"/>
              </w:tabs>
              <w:spacing w:line="240"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9.</w:t>
            </w:r>
            <w:r w:rsidR="00C60F84" w:rsidRPr="00E169AE">
              <w:rPr>
                <w:rFonts w:ascii="Times New Roman" w:eastAsia="Arial Unicode MS" w:hAnsi="Times New Roman" w:cs="Times New Roman"/>
                <w:kern w:val="3"/>
                <w:lang w:eastAsia="zh-CN" w:bidi="hi-IN"/>
              </w:rPr>
              <w:t xml:space="preserve"> Требования к метрологическому обеспечению</w:t>
            </w:r>
          </w:p>
        </w:tc>
        <w:tc>
          <w:tcPr>
            <w:tcW w:w="6266" w:type="dxa"/>
            <w:shd w:val="clear" w:color="auto" w:fill="auto"/>
          </w:tcPr>
          <w:p w14:paraId="78CA0910" w14:textId="7AE981A2" w:rsidR="00C60F84" w:rsidRPr="00E169AE" w:rsidRDefault="002038A8" w:rsidP="00E169AE">
            <w:pPr>
              <w:pStyle w:val="-30"/>
              <w:tabs>
                <w:tab w:val="left" w:pos="426"/>
              </w:tabs>
              <w:spacing w:line="240"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9</w:t>
            </w:r>
            <w:r w:rsidR="00C60F84" w:rsidRPr="00E169AE">
              <w:rPr>
                <w:rFonts w:ascii="Times New Roman" w:eastAsia="Arial Unicode MS" w:hAnsi="Times New Roman" w:cs="Times New Roman"/>
                <w:kern w:val="3"/>
                <w:lang w:eastAsia="zh-CN" w:bidi="hi-IN"/>
              </w:rPr>
              <w:t>.1</w:t>
            </w:r>
            <w:r>
              <w:rPr>
                <w:rFonts w:ascii="Times New Roman" w:eastAsia="Arial Unicode MS" w:hAnsi="Times New Roman" w:cs="Times New Roman"/>
                <w:kern w:val="3"/>
                <w:lang w:eastAsia="zh-CN" w:bidi="hi-IN"/>
              </w:rPr>
              <w:t>.</w:t>
            </w:r>
            <w:r w:rsidR="00C60F84" w:rsidRPr="00E169AE">
              <w:rPr>
                <w:rFonts w:ascii="Times New Roman" w:eastAsia="Arial Unicode MS" w:hAnsi="Times New Roman" w:cs="Times New Roman"/>
                <w:kern w:val="3"/>
                <w:lang w:eastAsia="zh-CN" w:bidi="hi-IN"/>
              </w:rPr>
              <w:t xml:space="preserve"> Векторный анализатор цепей должен быть внесен в государственный реестр утвержденных типов средств измерений и иметь свидетельство о первичной поверке.</w:t>
            </w:r>
          </w:p>
          <w:p w14:paraId="79CAA684" w14:textId="1D03BBAA" w:rsidR="00C60F84" w:rsidRPr="00E169AE" w:rsidRDefault="002038A8" w:rsidP="00E169AE">
            <w:pPr>
              <w:pStyle w:val="-30"/>
              <w:tabs>
                <w:tab w:val="left" w:pos="426"/>
              </w:tabs>
              <w:spacing w:line="240" w:lineRule="auto"/>
              <w:ind w:firstLine="0"/>
              <w:rPr>
                <w:rFonts w:ascii="Times New Roman" w:eastAsia="Arial Unicode MS" w:hAnsi="Times New Roman" w:cs="Times New Roman"/>
                <w:kern w:val="3"/>
                <w:lang w:eastAsia="zh-CN" w:bidi="hi-IN"/>
              </w:rPr>
            </w:pPr>
            <w:r>
              <w:rPr>
                <w:rFonts w:ascii="Times New Roman" w:eastAsia="Arial Unicode MS" w:hAnsi="Times New Roman" w:cs="Times New Roman"/>
                <w:kern w:val="3"/>
                <w:lang w:eastAsia="zh-CN" w:bidi="hi-IN"/>
              </w:rPr>
              <w:t>9</w:t>
            </w:r>
            <w:r w:rsidR="00C60F84" w:rsidRPr="00E169AE">
              <w:rPr>
                <w:rFonts w:ascii="Times New Roman" w:eastAsia="Arial Unicode MS" w:hAnsi="Times New Roman" w:cs="Times New Roman"/>
                <w:kern w:val="3"/>
                <w:lang w:eastAsia="zh-CN" w:bidi="hi-IN"/>
              </w:rPr>
              <w:t>.2</w:t>
            </w:r>
            <w:r>
              <w:rPr>
                <w:rFonts w:ascii="Times New Roman" w:eastAsia="Arial Unicode MS" w:hAnsi="Times New Roman" w:cs="Times New Roman"/>
                <w:kern w:val="3"/>
                <w:lang w:eastAsia="zh-CN" w:bidi="hi-IN"/>
              </w:rPr>
              <w:t>.</w:t>
            </w:r>
            <w:r w:rsidR="00C60F84" w:rsidRPr="00E169AE">
              <w:rPr>
                <w:rFonts w:ascii="Times New Roman" w:eastAsia="Arial Unicode MS" w:hAnsi="Times New Roman" w:cs="Times New Roman"/>
                <w:kern w:val="3"/>
                <w:lang w:eastAsia="zh-CN" w:bidi="hi-IN"/>
              </w:rPr>
              <w:t xml:space="preserve"> Стандартные образцы должны быть внесены в государственный реестр утвержденных типов ГСО и иметь описание типа ГСО.</w:t>
            </w:r>
          </w:p>
        </w:tc>
      </w:tr>
    </w:tbl>
    <w:p w14:paraId="4CF21C84" w14:textId="77777777" w:rsidR="005B5331" w:rsidRDefault="005B5331" w:rsidP="005B5331">
      <w:pPr>
        <w:jc w:val="both"/>
        <w:rPr>
          <w:rFonts w:ascii="Times New Roman" w:eastAsia="Calibri" w:hAnsi="Times New Roman" w:cs="Times New Roman"/>
          <w:sz w:val="24"/>
          <w:szCs w:val="24"/>
        </w:rPr>
      </w:pPr>
    </w:p>
    <w:p w14:paraId="7F3CDFC5" w14:textId="77777777" w:rsidR="005B5331" w:rsidRPr="000D72C4" w:rsidRDefault="005B5331" w:rsidP="005B5331">
      <w:pPr>
        <w:jc w:val="both"/>
        <w:rPr>
          <w:rFonts w:ascii="Times New Roman" w:hAnsi="Times New Roman" w:cs="Times New Roman"/>
          <w:sz w:val="18"/>
          <w:szCs w:val="18"/>
        </w:rPr>
      </w:pPr>
      <w:r w:rsidRPr="000D72C4">
        <w:rPr>
          <w:rFonts w:ascii="Times New Roman" w:eastAsia="Calibri" w:hAnsi="Times New Roman" w:cs="Times New Roman"/>
          <w:sz w:val="24"/>
          <w:szCs w:val="24"/>
        </w:rPr>
        <w:t>Участник процедуры Закупки должен заполнить значения,</w:t>
      </w:r>
      <w:r w:rsidRPr="000D72C4">
        <w:rPr>
          <w:rFonts w:ascii="Times New Roman" w:eastAsia="Calibri" w:hAnsi="Times New Roman" w:cs="Times New Roman"/>
          <w:i/>
          <w:sz w:val="24"/>
          <w:szCs w:val="24"/>
        </w:rPr>
        <w:t xml:space="preserve"> </w:t>
      </w:r>
      <w:r w:rsidRPr="000D72C4">
        <w:rPr>
          <w:rFonts w:ascii="Times New Roman" w:eastAsia="Calibri" w:hAnsi="Times New Roman" w:cs="Times New Roman"/>
          <w:sz w:val="24"/>
          <w:szCs w:val="24"/>
        </w:rPr>
        <w:t>обозначенные знаком ___________</w:t>
      </w:r>
      <w:r w:rsidRPr="000D72C4">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0D72C4">
        <w:rPr>
          <w:rFonts w:ascii="Times New Roman" w:hAnsi="Times New Roman" w:cs="Times New Roman"/>
          <w:sz w:val="24"/>
          <w:szCs w:val="24"/>
          <w:highlight w:val="yellow"/>
        </w:rPr>
        <w:t>(</w:t>
      </w:r>
      <w:proofErr w:type="gramEnd"/>
      <w:r w:rsidRPr="000D72C4">
        <w:rPr>
          <w:rFonts w:ascii="Times New Roman" w:hAnsi="Times New Roman" w:cs="Times New Roman"/>
          <w:sz w:val="24"/>
          <w:szCs w:val="24"/>
          <w:highlight w:val="yellow"/>
        </w:rPr>
        <w:t xml:space="preserve">указать </w:t>
      </w:r>
      <w:r>
        <w:rPr>
          <w:rFonts w:ascii="Times New Roman" w:hAnsi="Times New Roman" w:cs="Times New Roman"/>
          <w:sz w:val="24"/>
          <w:szCs w:val="24"/>
          <w:highlight w:val="yellow"/>
        </w:rPr>
        <w:t xml:space="preserve">марку, модель, тип, </w:t>
      </w:r>
      <w:r w:rsidRPr="000D72C4">
        <w:rPr>
          <w:rFonts w:ascii="Times New Roman" w:hAnsi="Times New Roman" w:cs="Times New Roman"/>
          <w:sz w:val="24"/>
          <w:szCs w:val="24"/>
          <w:highlight w:val="yellow"/>
        </w:rPr>
        <w:t>значение)</w:t>
      </w:r>
    </w:p>
    <w:p w14:paraId="4C329E5C" w14:textId="77777777" w:rsidR="005B5331" w:rsidRPr="0023672D" w:rsidRDefault="005B5331" w:rsidP="0023672D">
      <w:pPr>
        <w:jc w:val="both"/>
        <w:rPr>
          <w:rFonts w:ascii="Times New Roman" w:eastAsia="Calibri" w:hAnsi="Times New Roman" w:cs="Times New Roman"/>
          <w:sz w:val="24"/>
          <w:szCs w:val="24"/>
        </w:rPr>
      </w:pPr>
    </w:p>
    <w:tbl>
      <w:tblPr>
        <w:tblStyle w:val="24"/>
        <w:tblW w:w="9912" w:type="dxa"/>
        <w:jc w:val="center"/>
        <w:tblLayout w:type="fixed"/>
        <w:tblLook w:val="04A0" w:firstRow="1" w:lastRow="0" w:firstColumn="1" w:lastColumn="0" w:noHBand="0" w:noVBand="1"/>
      </w:tblPr>
      <w:tblGrid>
        <w:gridCol w:w="5807"/>
        <w:gridCol w:w="709"/>
        <w:gridCol w:w="1280"/>
        <w:gridCol w:w="2116"/>
      </w:tblGrid>
      <w:tr w:rsidR="002038A8" w:rsidRPr="00DE7BD7" w14:paraId="2281C84A" w14:textId="3AE56751" w:rsidTr="004B7EAC">
        <w:trPr>
          <w:jc w:val="center"/>
        </w:trPr>
        <w:tc>
          <w:tcPr>
            <w:tcW w:w="5807" w:type="dxa"/>
            <w:shd w:val="clear" w:color="auto" w:fill="auto"/>
            <w:vAlign w:val="center"/>
          </w:tcPr>
          <w:p w14:paraId="10E53985" w14:textId="6D531F30" w:rsidR="002038A8" w:rsidRPr="00DE7BD7" w:rsidRDefault="002038A8" w:rsidP="00E169AE">
            <w:pPr>
              <w:widowControl w:val="0"/>
              <w:adjustRightInd w:val="0"/>
              <w:jc w:val="center"/>
              <w:rPr>
                <w:rFonts w:ascii="Times New Roman" w:hAnsi="Times New Roman" w:cs="Times New Roman"/>
                <w:b/>
              </w:rPr>
            </w:pPr>
            <w:r w:rsidRPr="00DE7BD7">
              <w:rPr>
                <w:rFonts w:ascii="Times New Roman" w:hAnsi="Times New Roman" w:cs="Times New Roman"/>
                <w:b/>
              </w:rPr>
              <w:t xml:space="preserve">Наименование </w:t>
            </w:r>
            <w:r>
              <w:rPr>
                <w:rFonts w:ascii="Times New Roman" w:hAnsi="Times New Roman" w:cs="Times New Roman"/>
                <w:b/>
              </w:rPr>
              <w:t>Оборудования</w:t>
            </w:r>
          </w:p>
        </w:tc>
        <w:tc>
          <w:tcPr>
            <w:tcW w:w="709" w:type="dxa"/>
            <w:vAlign w:val="center"/>
          </w:tcPr>
          <w:p w14:paraId="3B90C782" w14:textId="77777777" w:rsidR="002038A8" w:rsidRDefault="002038A8" w:rsidP="00DE7BD7">
            <w:pPr>
              <w:widowControl w:val="0"/>
              <w:adjustRightInd w:val="0"/>
              <w:jc w:val="center"/>
              <w:rPr>
                <w:rFonts w:ascii="Times New Roman" w:hAnsi="Times New Roman" w:cs="Times New Roman"/>
                <w:b/>
              </w:rPr>
            </w:pPr>
            <w:r>
              <w:rPr>
                <w:rFonts w:ascii="Times New Roman" w:hAnsi="Times New Roman" w:cs="Times New Roman"/>
                <w:b/>
              </w:rPr>
              <w:t xml:space="preserve">Ед. </w:t>
            </w:r>
          </w:p>
          <w:p w14:paraId="313C1F0F" w14:textId="3C429188" w:rsidR="002038A8" w:rsidRPr="00DE7BD7" w:rsidRDefault="002038A8" w:rsidP="00DE7BD7">
            <w:pPr>
              <w:widowControl w:val="0"/>
              <w:adjustRightInd w:val="0"/>
              <w:jc w:val="center"/>
              <w:rPr>
                <w:rFonts w:ascii="Times New Roman" w:hAnsi="Times New Roman" w:cs="Times New Roman"/>
                <w:b/>
              </w:rPr>
            </w:pPr>
            <w:r>
              <w:rPr>
                <w:rFonts w:ascii="Times New Roman" w:hAnsi="Times New Roman" w:cs="Times New Roman"/>
                <w:b/>
              </w:rPr>
              <w:t>изм.</w:t>
            </w:r>
          </w:p>
        </w:tc>
        <w:tc>
          <w:tcPr>
            <w:tcW w:w="1280" w:type="dxa"/>
            <w:shd w:val="clear" w:color="auto" w:fill="auto"/>
            <w:vAlign w:val="center"/>
          </w:tcPr>
          <w:p w14:paraId="44DC6AA6" w14:textId="417DDC3A" w:rsidR="002038A8" w:rsidRPr="00DE7BD7" w:rsidRDefault="002038A8" w:rsidP="004D29CC">
            <w:pPr>
              <w:widowControl w:val="0"/>
              <w:adjustRightInd w:val="0"/>
              <w:jc w:val="center"/>
              <w:rPr>
                <w:rFonts w:ascii="Times New Roman" w:hAnsi="Times New Roman" w:cs="Times New Roman"/>
                <w:b/>
              </w:rPr>
            </w:pPr>
            <w:r>
              <w:rPr>
                <w:rFonts w:ascii="Times New Roman" w:hAnsi="Times New Roman" w:cs="Times New Roman"/>
                <w:b/>
              </w:rPr>
              <w:t>Кол-во</w:t>
            </w:r>
          </w:p>
        </w:tc>
        <w:tc>
          <w:tcPr>
            <w:tcW w:w="2116" w:type="dxa"/>
            <w:tcBorders>
              <w:top w:val="single" w:sz="4" w:space="0" w:color="000000"/>
              <w:left w:val="single" w:sz="4" w:space="0" w:color="000000"/>
              <w:bottom w:val="single" w:sz="4" w:space="0" w:color="000000"/>
              <w:right w:val="single" w:sz="4" w:space="0" w:color="000000"/>
            </w:tcBorders>
            <w:vAlign w:val="center"/>
          </w:tcPr>
          <w:p w14:paraId="402C31C2" w14:textId="33C22485" w:rsidR="002038A8" w:rsidRPr="00DE7BD7" w:rsidRDefault="002038A8" w:rsidP="00604D67">
            <w:pPr>
              <w:widowControl w:val="0"/>
              <w:adjustRightInd w:val="0"/>
              <w:jc w:val="center"/>
              <w:rPr>
                <w:rFonts w:ascii="Times New Roman" w:hAnsi="Times New Roman" w:cs="Times New Roman"/>
                <w:b/>
              </w:rPr>
            </w:pPr>
            <w:r w:rsidRPr="00DE7BD7">
              <w:rPr>
                <w:rFonts w:ascii="Times New Roman" w:hAnsi="Times New Roman" w:cs="Times New Roman"/>
                <w:b/>
              </w:rPr>
              <w:t>Цена</w:t>
            </w:r>
            <w:r>
              <w:rPr>
                <w:rFonts w:ascii="Times New Roman" w:hAnsi="Times New Roman" w:cs="Times New Roman"/>
                <w:b/>
              </w:rPr>
              <w:t xml:space="preserve">, </w:t>
            </w:r>
            <w:r w:rsidRPr="00DE7BD7">
              <w:rPr>
                <w:rFonts w:ascii="Times New Roman" w:hAnsi="Times New Roman" w:cs="Times New Roman"/>
                <w:b/>
              </w:rPr>
              <w:t>рублей,</w:t>
            </w:r>
          </w:p>
          <w:p w14:paraId="0DB94F2B" w14:textId="19D40D8B" w:rsidR="002038A8" w:rsidRPr="00DE7BD7" w:rsidRDefault="002038A8" w:rsidP="00604D6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с</w:t>
            </w:r>
            <w:proofErr w:type="gramEnd"/>
            <w:r w:rsidRPr="00DE7BD7">
              <w:rPr>
                <w:rFonts w:ascii="Times New Roman" w:hAnsi="Times New Roman" w:cs="Times New Roman"/>
                <w:b/>
              </w:rPr>
              <w:t xml:space="preserve"> НДС</w:t>
            </w:r>
            <w:r w:rsidRPr="00BE331E">
              <w:rPr>
                <w:rFonts w:ascii="Times New Roman" w:hAnsi="Times New Roman" w:cs="Times New Roman"/>
                <w:b/>
                <w:highlight w:val="yellow"/>
              </w:rPr>
              <w:t>*</w:t>
            </w:r>
          </w:p>
        </w:tc>
      </w:tr>
      <w:tr w:rsidR="002038A8" w:rsidRPr="00DE7BD7" w14:paraId="762977E1" w14:textId="191ED5B4" w:rsidTr="004B7EAC">
        <w:trPr>
          <w:jc w:val="center"/>
        </w:trPr>
        <w:tc>
          <w:tcPr>
            <w:tcW w:w="5807" w:type="dxa"/>
            <w:shd w:val="clear" w:color="auto" w:fill="auto"/>
          </w:tcPr>
          <w:p w14:paraId="1685D179" w14:textId="04987BAB" w:rsidR="002038A8" w:rsidRPr="00E169AE" w:rsidRDefault="002038A8" w:rsidP="0026482E">
            <w:pPr>
              <w:widowControl w:val="0"/>
              <w:adjustRightInd w:val="0"/>
              <w:rPr>
                <w:rFonts w:ascii="Times New Roman" w:hAnsi="Times New Roman" w:cs="Times New Roman"/>
                <w:sz w:val="24"/>
                <w:szCs w:val="24"/>
              </w:rPr>
            </w:pPr>
            <w:r w:rsidRPr="00E169AE">
              <w:rPr>
                <w:rFonts w:ascii="Times New Roman" w:hAnsi="Times New Roman" w:cs="Times New Roman"/>
                <w:sz w:val="24"/>
                <w:szCs w:val="24"/>
              </w:rPr>
              <w:t>Измерительный комплекс для определения тангенса угла диэлектрических потерь и диэлектрической проницаемости керамических материалов в СВЧ диапазоне</w:t>
            </w:r>
          </w:p>
          <w:p w14:paraId="7169D836" w14:textId="524B2DED" w:rsidR="002038A8" w:rsidRPr="00E169AE" w:rsidRDefault="002038A8" w:rsidP="00E169AE">
            <w:pPr>
              <w:widowControl w:val="0"/>
              <w:adjustRightInd w:val="0"/>
              <w:jc w:val="both"/>
              <w:rPr>
                <w:rFonts w:ascii="Times New Roman" w:hAnsi="Times New Roman" w:cs="Times New Roman"/>
                <w:sz w:val="24"/>
                <w:szCs w:val="24"/>
              </w:rPr>
            </w:pPr>
            <w:r w:rsidRPr="00E169AE">
              <w:rPr>
                <w:rFonts w:ascii="Times New Roman" w:hAnsi="Times New Roman" w:cs="Times New Roman"/>
                <w:sz w:val="24"/>
                <w:szCs w:val="24"/>
              </w:rPr>
              <w:t>________________________</w:t>
            </w:r>
          </w:p>
          <w:p w14:paraId="67ED8503" w14:textId="292DB058" w:rsidR="002038A8" w:rsidRPr="00E169AE" w:rsidRDefault="002038A8" w:rsidP="00E169AE">
            <w:pPr>
              <w:widowControl w:val="0"/>
              <w:adjustRightInd w:val="0"/>
              <w:jc w:val="both"/>
              <w:rPr>
                <w:rFonts w:ascii="Times New Roman" w:hAnsi="Times New Roman" w:cs="Times New Roman"/>
                <w:b/>
                <w:sz w:val="20"/>
                <w:szCs w:val="20"/>
              </w:rPr>
            </w:pPr>
            <w:r w:rsidRPr="00E169AE">
              <w:rPr>
                <w:rFonts w:ascii="Times New Roman" w:hAnsi="Times New Roman" w:cs="Times New Roman"/>
                <w:sz w:val="20"/>
                <w:szCs w:val="20"/>
              </w:rPr>
              <w:t xml:space="preserve">           </w:t>
            </w:r>
            <w:r w:rsidRPr="00E169AE">
              <w:rPr>
                <w:rFonts w:ascii="Times New Roman" w:hAnsi="Times New Roman" w:cs="Times New Roman"/>
                <w:sz w:val="20"/>
                <w:szCs w:val="20"/>
                <w:highlight w:val="yellow"/>
              </w:rPr>
              <w:t>(</w:t>
            </w:r>
            <w:proofErr w:type="gramStart"/>
            <w:r w:rsidRPr="00E169AE">
              <w:rPr>
                <w:rFonts w:ascii="Times New Roman" w:hAnsi="Times New Roman" w:cs="Times New Roman"/>
                <w:sz w:val="20"/>
                <w:szCs w:val="20"/>
                <w:highlight w:val="yellow"/>
              </w:rPr>
              <w:t>указать</w:t>
            </w:r>
            <w:proofErr w:type="gramEnd"/>
            <w:r w:rsidRPr="00E169AE">
              <w:rPr>
                <w:rFonts w:ascii="Times New Roman" w:hAnsi="Times New Roman" w:cs="Times New Roman"/>
                <w:sz w:val="20"/>
                <w:szCs w:val="20"/>
                <w:highlight w:val="yellow"/>
              </w:rPr>
              <w:t xml:space="preserve"> производителя)</w:t>
            </w:r>
          </w:p>
        </w:tc>
        <w:tc>
          <w:tcPr>
            <w:tcW w:w="709" w:type="dxa"/>
            <w:vAlign w:val="center"/>
          </w:tcPr>
          <w:p w14:paraId="569594C1" w14:textId="077FBC02" w:rsidR="002038A8" w:rsidRPr="009F2B8C" w:rsidRDefault="002038A8" w:rsidP="000771B2">
            <w:pPr>
              <w:widowControl w:val="0"/>
              <w:adjustRightInd w:val="0"/>
              <w:jc w:val="center"/>
              <w:rPr>
                <w:rFonts w:ascii="Times New Roman" w:hAnsi="Times New Roman" w:cs="Times New Roman"/>
                <w:sz w:val="24"/>
                <w:szCs w:val="24"/>
              </w:rPr>
            </w:pPr>
            <w:r w:rsidRPr="009F2B8C">
              <w:rPr>
                <w:rFonts w:ascii="Times New Roman" w:hAnsi="Times New Roman" w:cs="Times New Roman"/>
                <w:sz w:val="24"/>
                <w:szCs w:val="24"/>
              </w:rPr>
              <w:t>шт.</w:t>
            </w:r>
          </w:p>
        </w:tc>
        <w:tc>
          <w:tcPr>
            <w:tcW w:w="1280" w:type="dxa"/>
            <w:shd w:val="clear" w:color="auto" w:fill="auto"/>
            <w:vAlign w:val="center"/>
          </w:tcPr>
          <w:p w14:paraId="1E14C4E5" w14:textId="517AD817" w:rsidR="002038A8" w:rsidRPr="009F2B8C" w:rsidRDefault="002038A8" w:rsidP="000771B2">
            <w:pPr>
              <w:widowControl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2116" w:type="dxa"/>
          </w:tcPr>
          <w:p w14:paraId="4EF90CE4" w14:textId="77777777" w:rsidR="002038A8" w:rsidRPr="00DE7BD7" w:rsidRDefault="002038A8" w:rsidP="000771B2">
            <w:pPr>
              <w:widowControl w:val="0"/>
              <w:adjustRightInd w:val="0"/>
              <w:jc w:val="center"/>
              <w:rPr>
                <w:rFonts w:ascii="Times New Roman" w:hAnsi="Times New Roman" w:cs="Times New Roman"/>
              </w:rPr>
            </w:pPr>
          </w:p>
        </w:tc>
      </w:tr>
    </w:tbl>
    <w:p w14:paraId="6E20C0BD" w14:textId="77777777" w:rsidR="002C5AB5" w:rsidRP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highlight w:val="yellow"/>
        </w:rPr>
        <w:t>НДС*-</w:t>
      </w:r>
      <w:r w:rsidRPr="00BE331E">
        <w:rPr>
          <w:rFonts w:ascii="Times New Roman" w:hAnsi="Times New Roman" w:cs="Times New Roman"/>
          <w:b/>
          <w:sz w:val="24"/>
          <w:szCs w:val="24"/>
        </w:rPr>
        <w:t>если применим</w:t>
      </w:r>
    </w:p>
    <w:p w14:paraId="5E4C70CC" w14:textId="77777777" w:rsidR="00665F04" w:rsidRPr="002C5AB5" w:rsidRDefault="00665F04" w:rsidP="002C5AB5">
      <w:pPr>
        <w:tabs>
          <w:tab w:val="num" w:pos="0"/>
        </w:tabs>
        <w:jc w:val="both"/>
        <w:rPr>
          <w:rFonts w:ascii="Times New Roman" w:hAnsi="Times New Roman" w:cs="Times New Roman"/>
          <w:b/>
          <w:sz w:val="24"/>
          <w:szCs w:val="24"/>
        </w:rPr>
      </w:pPr>
    </w:p>
    <w:p w14:paraId="2FAF4384" w14:textId="77777777" w:rsidR="002C5AB5" w:rsidRPr="002C5AB5" w:rsidRDefault="002C5AB5" w:rsidP="002C5AB5">
      <w:pPr>
        <w:tabs>
          <w:tab w:val="num" w:pos="0"/>
        </w:tabs>
        <w:jc w:val="both"/>
        <w:rPr>
          <w:rFonts w:ascii="Times New Roman" w:hAnsi="Times New Roman" w:cs="Times New Roman"/>
          <w:b/>
          <w:i/>
          <w:sz w:val="24"/>
          <w:szCs w:val="24"/>
        </w:rPr>
      </w:pPr>
      <w:r w:rsidRPr="002C5AB5">
        <w:rPr>
          <w:rFonts w:ascii="Times New Roman" w:hAnsi="Times New Roman" w:cs="Times New Roman"/>
          <w:b/>
          <w:sz w:val="24"/>
          <w:szCs w:val="24"/>
        </w:rPr>
        <w:t>ВСЕГО, рублей</w:t>
      </w:r>
      <w:r w:rsidRPr="002C5AB5">
        <w:rPr>
          <w:rFonts w:ascii="Times New Roman" w:hAnsi="Times New Roman" w:cs="Times New Roman"/>
          <w:sz w:val="24"/>
          <w:szCs w:val="24"/>
        </w:rPr>
        <w:t xml:space="preserve"> </w:t>
      </w:r>
      <w:r w:rsidRPr="002C5AB5">
        <w:rPr>
          <w:rFonts w:ascii="Times New Roman" w:hAnsi="Times New Roman" w:cs="Times New Roman"/>
          <w:b/>
          <w:i/>
          <w:sz w:val="24"/>
          <w:szCs w:val="24"/>
        </w:rPr>
        <w:t xml:space="preserve">____________________, </w:t>
      </w:r>
      <w:r w:rsidRPr="002C5AB5">
        <w:rPr>
          <w:rFonts w:ascii="Times New Roman" w:hAnsi="Times New Roman" w:cs="Times New Roman"/>
          <w:sz w:val="24"/>
          <w:szCs w:val="24"/>
        </w:rPr>
        <w:t>в том числе НДС _</w:t>
      </w:r>
      <w:r w:rsidRPr="002C5AB5">
        <w:rPr>
          <w:rFonts w:ascii="Times New Roman" w:hAnsi="Times New Roman" w:cs="Times New Roman"/>
          <w:b/>
          <w:i/>
          <w:sz w:val="24"/>
          <w:szCs w:val="24"/>
        </w:rPr>
        <w:t xml:space="preserve">__________________________________ </w:t>
      </w:r>
    </w:p>
    <w:p w14:paraId="71BDF5F1" w14:textId="4115D2F9" w:rsidR="002C5AB5" w:rsidRDefault="002C5AB5" w:rsidP="002C5AB5">
      <w:pPr>
        <w:tabs>
          <w:tab w:val="num" w:pos="0"/>
        </w:tabs>
        <w:jc w:val="both"/>
        <w:rPr>
          <w:rFonts w:ascii="Times New Roman" w:hAnsi="Times New Roman" w:cs="Times New Roman"/>
          <w:sz w:val="18"/>
          <w:szCs w:val="18"/>
        </w:rPr>
      </w:pPr>
      <w:r w:rsidRPr="00931A9D">
        <w:rPr>
          <w:rFonts w:ascii="Times New Roman" w:hAnsi="Times New Roman" w:cs="Times New Roman"/>
          <w:sz w:val="18"/>
          <w:szCs w:val="18"/>
        </w:rPr>
        <w:t xml:space="preserve">                </w:t>
      </w:r>
      <w:r w:rsidR="00931A9D">
        <w:rPr>
          <w:rFonts w:ascii="Times New Roman" w:hAnsi="Times New Roman" w:cs="Times New Roman"/>
          <w:sz w:val="18"/>
          <w:szCs w:val="18"/>
        </w:rPr>
        <w:t xml:space="preserve">                </w:t>
      </w:r>
      <w:r w:rsidRPr="00931A9D">
        <w:rPr>
          <w:rFonts w:ascii="Times New Roman" w:hAnsi="Times New Roman" w:cs="Times New Roman"/>
          <w:sz w:val="18"/>
          <w:szCs w:val="18"/>
        </w:rPr>
        <w:t xml:space="preserve">  (</w:t>
      </w:r>
      <w:proofErr w:type="gramStart"/>
      <w:r w:rsidRPr="00931A9D">
        <w:rPr>
          <w:rFonts w:ascii="Times New Roman" w:hAnsi="Times New Roman" w:cs="Times New Roman"/>
          <w:sz w:val="18"/>
          <w:szCs w:val="18"/>
        </w:rPr>
        <w:t>указать</w:t>
      </w:r>
      <w:proofErr w:type="gramEnd"/>
      <w:r w:rsidRPr="00931A9D">
        <w:rPr>
          <w:rFonts w:ascii="Times New Roman" w:hAnsi="Times New Roman" w:cs="Times New Roman"/>
          <w:sz w:val="18"/>
          <w:szCs w:val="18"/>
        </w:rPr>
        <w:t xml:space="preserve"> сумму цифрами и прописью)           </w:t>
      </w:r>
      <w:r w:rsidR="00931A9D">
        <w:rPr>
          <w:rFonts w:ascii="Times New Roman" w:hAnsi="Times New Roman" w:cs="Times New Roman"/>
          <w:sz w:val="18"/>
          <w:szCs w:val="18"/>
        </w:rPr>
        <w:t xml:space="preserve">                                       </w:t>
      </w:r>
      <w:r w:rsidRPr="00931A9D">
        <w:rPr>
          <w:rFonts w:ascii="Times New Roman" w:hAnsi="Times New Roman" w:cs="Times New Roman"/>
          <w:b/>
          <w:i/>
          <w:sz w:val="18"/>
          <w:szCs w:val="18"/>
        </w:rPr>
        <w:t xml:space="preserve"> </w:t>
      </w:r>
      <w:r w:rsidRPr="00931A9D">
        <w:rPr>
          <w:rFonts w:ascii="Times New Roman" w:hAnsi="Times New Roman" w:cs="Times New Roman"/>
          <w:sz w:val="18"/>
          <w:szCs w:val="18"/>
        </w:rPr>
        <w:t>(указать цифрами и прописью, если применим)</w:t>
      </w:r>
    </w:p>
    <w:p w14:paraId="741DDACF" w14:textId="77777777" w:rsidR="00BE643A" w:rsidRDefault="00BE643A" w:rsidP="008C6C55">
      <w:pPr>
        <w:contextualSpacing/>
        <w:jc w:val="both"/>
        <w:rPr>
          <w:rFonts w:ascii="Times New Roman" w:eastAsia="Calibri" w:hAnsi="Times New Roman" w:cs="Times New Roman"/>
          <w:b/>
          <w:snapToGrid w:val="0"/>
          <w:sz w:val="24"/>
          <w:szCs w:val="24"/>
          <w:lang w:eastAsia="en-US"/>
        </w:rPr>
      </w:pPr>
    </w:p>
    <w:p w14:paraId="0F3EC7DD" w14:textId="5A872E21" w:rsidR="002C5AB5" w:rsidRDefault="002C5AB5" w:rsidP="00E169AE">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u w:val="single"/>
        </w:rPr>
        <w:t xml:space="preserve">Срок </w:t>
      </w:r>
      <w:r w:rsidR="004D29CC">
        <w:rPr>
          <w:rFonts w:ascii="Times New Roman" w:hAnsi="Times New Roman" w:cs="Times New Roman"/>
          <w:b/>
          <w:sz w:val="24"/>
          <w:szCs w:val="24"/>
          <w:u w:val="single"/>
        </w:rPr>
        <w:t xml:space="preserve">и условия </w:t>
      </w:r>
      <w:r w:rsidR="00126084">
        <w:rPr>
          <w:rFonts w:ascii="Times New Roman" w:hAnsi="Times New Roman" w:cs="Times New Roman"/>
          <w:b/>
          <w:sz w:val="24"/>
          <w:szCs w:val="24"/>
          <w:u w:val="single"/>
        </w:rPr>
        <w:t>изготовления и поставки</w:t>
      </w:r>
      <w:r w:rsidRPr="002C5AB5">
        <w:rPr>
          <w:rFonts w:ascii="Times New Roman" w:hAnsi="Times New Roman" w:cs="Times New Roman"/>
          <w:b/>
          <w:sz w:val="24"/>
          <w:szCs w:val="24"/>
          <w:u w:val="single"/>
        </w:rPr>
        <w:t>:</w:t>
      </w:r>
      <w:r w:rsidR="00931A9D" w:rsidRPr="00ED1A17">
        <w:rPr>
          <w:rFonts w:ascii="Times New Roman" w:hAnsi="Times New Roman" w:cs="Times New Roman"/>
          <w:b/>
          <w:sz w:val="24"/>
          <w:szCs w:val="24"/>
        </w:rPr>
        <w:t xml:space="preserve"> </w:t>
      </w:r>
    </w:p>
    <w:p w14:paraId="58DA7E14" w14:textId="77777777" w:rsidR="00E169AE" w:rsidRDefault="00E169AE" w:rsidP="00E169AE">
      <w:pPr>
        <w:tabs>
          <w:tab w:val="left" w:pos="0"/>
        </w:tabs>
        <w:snapToGrid w:val="0"/>
        <w:jc w:val="both"/>
        <w:rPr>
          <w:rFonts w:ascii="Times New Roman" w:hAnsi="Times New Roman" w:cs="Times New Roman"/>
          <w:sz w:val="24"/>
          <w:szCs w:val="24"/>
        </w:rPr>
      </w:pPr>
    </w:p>
    <w:tbl>
      <w:tblPr>
        <w:tblW w:w="10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394"/>
        <w:gridCol w:w="3402"/>
        <w:gridCol w:w="1770"/>
      </w:tblGrid>
      <w:tr w:rsidR="00E169AE" w:rsidRPr="00E169AE" w14:paraId="14476349" w14:textId="77777777" w:rsidTr="00E24EBC">
        <w:trPr>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0274E669" w14:textId="77777777" w:rsidR="00E169AE" w:rsidRPr="00E169AE" w:rsidRDefault="00E169AE" w:rsidP="00E169AE">
            <w:pPr>
              <w:jc w:val="center"/>
              <w:rPr>
                <w:rFonts w:ascii="Times New Roman" w:hAnsi="Times New Roman" w:cs="Times New Roman"/>
                <w:iCs/>
                <w:sz w:val="22"/>
                <w:szCs w:val="22"/>
              </w:rPr>
            </w:pPr>
            <w:r w:rsidRPr="00E169AE">
              <w:rPr>
                <w:rFonts w:ascii="Times New Roman" w:hAnsi="Times New Roman" w:cs="Times New Roman"/>
                <w:iCs/>
                <w:sz w:val="22"/>
                <w:szCs w:val="22"/>
              </w:rPr>
              <w:t xml:space="preserve">№ </w:t>
            </w:r>
            <w:r w:rsidRPr="00E169AE">
              <w:rPr>
                <w:rFonts w:ascii="Times New Roman" w:hAnsi="Times New Roman" w:cs="Times New Roman"/>
                <w:iCs/>
                <w:sz w:val="22"/>
                <w:szCs w:val="22"/>
              </w:rPr>
              <w:br/>
              <w:t>этапа</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9B80AA8" w14:textId="27E61BFE" w:rsidR="00E169AE" w:rsidRPr="00E169AE" w:rsidRDefault="00E169AE" w:rsidP="00492C47">
            <w:pPr>
              <w:jc w:val="center"/>
              <w:rPr>
                <w:rFonts w:ascii="Times New Roman" w:hAnsi="Times New Roman" w:cs="Times New Roman"/>
                <w:iCs/>
                <w:sz w:val="22"/>
                <w:szCs w:val="22"/>
              </w:rPr>
            </w:pPr>
            <w:r w:rsidRPr="00E169AE">
              <w:rPr>
                <w:rFonts w:ascii="Times New Roman" w:hAnsi="Times New Roman" w:cs="Times New Roman"/>
                <w:iCs/>
                <w:sz w:val="22"/>
                <w:szCs w:val="22"/>
              </w:rPr>
              <w:t xml:space="preserve">Наименование </w:t>
            </w:r>
            <w:r w:rsidRPr="00E169AE">
              <w:rPr>
                <w:rFonts w:ascii="Times New Roman" w:hAnsi="Times New Roman" w:cs="Times New Roman"/>
                <w:iCs/>
                <w:sz w:val="22"/>
                <w:szCs w:val="22"/>
              </w:rPr>
              <w:br/>
              <w:t xml:space="preserve">и содержание </w:t>
            </w:r>
            <w:r w:rsidR="00492C47">
              <w:rPr>
                <w:rFonts w:ascii="Times New Roman" w:hAnsi="Times New Roman" w:cs="Times New Roman"/>
                <w:iCs/>
                <w:sz w:val="22"/>
                <w:szCs w:val="22"/>
              </w:rPr>
              <w:t>этапа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47DB7F0" w14:textId="77777777" w:rsidR="00E169AE" w:rsidRPr="00E169AE" w:rsidRDefault="00E169AE" w:rsidP="00E169AE">
            <w:pPr>
              <w:jc w:val="center"/>
              <w:rPr>
                <w:rFonts w:ascii="Times New Roman" w:hAnsi="Times New Roman" w:cs="Times New Roman"/>
                <w:iCs/>
                <w:sz w:val="22"/>
                <w:szCs w:val="22"/>
              </w:rPr>
            </w:pPr>
            <w:r w:rsidRPr="00E169AE">
              <w:rPr>
                <w:rFonts w:ascii="Times New Roman" w:hAnsi="Times New Roman" w:cs="Times New Roman"/>
                <w:iCs/>
                <w:sz w:val="22"/>
                <w:szCs w:val="22"/>
              </w:rPr>
              <w:t>Результат (что предъявляется)</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60621B1" w14:textId="41CCAD20" w:rsidR="00E169AE" w:rsidRPr="00E169AE" w:rsidRDefault="00E169AE" w:rsidP="00E6066A">
            <w:pPr>
              <w:jc w:val="center"/>
              <w:rPr>
                <w:rFonts w:ascii="Times New Roman" w:hAnsi="Times New Roman" w:cs="Times New Roman"/>
                <w:iCs/>
                <w:sz w:val="22"/>
                <w:szCs w:val="22"/>
              </w:rPr>
            </w:pPr>
            <w:r w:rsidRPr="00E169AE">
              <w:rPr>
                <w:rFonts w:ascii="Times New Roman" w:hAnsi="Times New Roman" w:cs="Times New Roman"/>
                <w:iCs/>
                <w:sz w:val="22"/>
                <w:szCs w:val="22"/>
              </w:rPr>
              <w:t>Срок выполнения</w:t>
            </w:r>
            <w:r w:rsidR="00492C47">
              <w:rPr>
                <w:rFonts w:ascii="Times New Roman" w:hAnsi="Times New Roman" w:cs="Times New Roman"/>
                <w:iCs/>
                <w:sz w:val="22"/>
                <w:szCs w:val="22"/>
              </w:rPr>
              <w:t xml:space="preserve"> этапа</w:t>
            </w:r>
            <w:r w:rsidR="00E6066A" w:rsidRPr="002C5AB5">
              <w:rPr>
                <w:rFonts w:ascii="Times New Roman" w:hAnsi="Times New Roman" w:cs="Times New Roman"/>
                <w:b/>
                <w:sz w:val="24"/>
                <w:szCs w:val="24"/>
                <w:vertAlign w:val="superscript"/>
              </w:rPr>
              <w:footnoteReference w:id="2"/>
            </w:r>
          </w:p>
        </w:tc>
      </w:tr>
      <w:tr w:rsidR="00E169AE" w:rsidRPr="00E169AE" w14:paraId="67A7EB4A" w14:textId="77777777" w:rsidTr="00E24EBC">
        <w:trPr>
          <w:trHeight w:val="1261"/>
        </w:trPr>
        <w:tc>
          <w:tcPr>
            <w:tcW w:w="846" w:type="dxa"/>
            <w:tcBorders>
              <w:top w:val="single" w:sz="4" w:space="0" w:color="auto"/>
              <w:left w:val="single" w:sz="4" w:space="0" w:color="auto"/>
              <w:right w:val="single" w:sz="4" w:space="0" w:color="auto"/>
            </w:tcBorders>
            <w:hideMark/>
          </w:tcPr>
          <w:p w14:paraId="11B8B526" w14:textId="77777777" w:rsidR="00E169AE" w:rsidRPr="00E169AE" w:rsidRDefault="00E169AE" w:rsidP="00E24EBC">
            <w:pPr>
              <w:jc w:val="center"/>
              <w:rPr>
                <w:rFonts w:ascii="Times New Roman" w:hAnsi="Times New Roman" w:cs="Times New Roman"/>
                <w:b/>
                <w:iCs/>
                <w:sz w:val="22"/>
                <w:szCs w:val="22"/>
              </w:rPr>
            </w:pPr>
            <w:r w:rsidRPr="00E169AE">
              <w:rPr>
                <w:rFonts w:ascii="Times New Roman" w:hAnsi="Times New Roman" w:cs="Times New Roman"/>
                <w:b/>
                <w:iCs/>
                <w:sz w:val="22"/>
                <w:szCs w:val="22"/>
              </w:rPr>
              <w:t>1</w:t>
            </w:r>
          </w:p>
        </w:tc>
        <w:tc>
          <w:tcPr>
            <w:tcW w:w="4394" w:type="dxa"/>
            <w:tcBorders>
              <w:top w:val="single" w:sz="4" w:space="0" w:color="auto"/>
              <w:left w:val="single" w:sz="4" w:space="0" w:color="auto"/>
              <w:right w:val="single" w:sz="4" w:space="0" w:color="auto"/>
            </w:tcBorders>
            <w:hideMark/>
          </w:tcPr>
          <w:p w14:paraId="760A2D2C" w14:textId="77777777" w:rsidR="00E169AE" w:rsidRPr="00E169AE" w:rsidRDefault="00E169AE" w:rsidP="00E169AE">
            <w:pPr>
              <w:tabs>
                <w:tab w:val="left" w:pos="317"/>
              </w:tabs>
              <w:jc w:val="both"/>
              <w:rPr>
                <w:rFonts w:ascii="Times New Roman" w:hAnsi="Times New Roman" w:cs="Times New Roman"/>
                <w:b/>
                <w:bCs/>
                <w:spacing w:val="-6"/>
                <w:sz w:val="22"/>
                <w:szCs w:val="22"/>
              </w:rPr>
            </w:pPr>
            <w:r w:rsidRPr="00E169AE">
              <w:rPr>
                <w:rFonts w:ascii="Times New Roman" w:hAnsi="Times New Roman" w:cs="Times New Roman"/>
                <w:b/>
                <w:bCs/>
                <w:spacing w:val="-6"/>
                <w:sz w:val="22"/>
                <w:szCs w:val="22"/>
              </w:rPr>
              <w:t xml:space="preserve">Эскизно-техническое проектирование </w:t>
            </w:r>
          </w:p>
          <w:p w14:paraId="7F73DDED"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Разработка конструкции измерительной оснастки.</w:t>
            </w:r>
          </w:p>
          <w:p w14:paraId="1B15D180" w14:textId="52FB8733"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Разработка пользовательского интерфейса ПО</w:t>
            </w:r>
            <w:r w:rsidR="004B7EAC">
              <w:rPr>
                <w:rFonts w:ascii="Times New Roman" w:hAnsi="Times New Roman" w:cs="Times New Roman"/>
                <w:bCs/>
                <w:spacing w:val="-6"/>
                <w:sz w:val="22"/>
                <w:szCs w:val="22"/>
              </w:rPr>
              <w:t>.</w:t>
            </w:r>
          </w:p>
          <w:p w14:paraId="2F12CD7B" w14:textId="167E9D00"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Закупка материалов и комплектующих для изготовления измерительной оснастки</w:t>
            </w:r>
            <w:r w:rsidR="004B7EAC">
              <w:rPr>
                <w:rFonts w:ascii="Times New Roman" w:hAnsi="Times New Roman" w:cs="Times New Roman"/>
                <w:bCs/>
                <w:spacing w:val="-6"/>
                <w:sz w:val="22"/>
                <w:szCs w:val="22"/>
              </w:rPr>
              <w:t>.</w:t>
            </w:r>
          </w:p>
        </w:tc>
        <w:tc>
          <w:tcPr>
            <w:tcW w:w="3402" w:type="dxa"/>
            <w:tcBorders>
              <w:top w:val="single" w:sz="4" w:space="0" w:color="auto"/>
              <w:left w:val="single" w:sz="4" w:space="0" w:color="auto"/>
              <w:right w:val="single" w:sz="4" w:space="0" w:color="auto"/>
            </w:tcBorders>
            <w:hideMark/>
          </w:tcPr>
          <w:p w14:paraId="7F61A113" w14:textId="0F6C90CB"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Эскизная конструкторская документация на измерительную оснастку</w:t>
            </w:r>
            <w:r w:rsidR="004B7EAC">
              <w:rPr>
                <w:rFonts w:ascii="Times New Roman" w:hAnsi="Times New Roman" w:cs="Times New Roman"/>
                <w:spacing w:val="-6"/>
                <w:sz w:val="22"/>
                <w:szCs w:val="22"/>
              </w:rPr>
              <w:t>.</w:t>
            </w:r>
          </w:p>
          <w:p w14:paraId="5F6D5B59" w14:textId="1259CAF1"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Программная документация на ПО</w:t>
            </w:r>
            <w:r w:rsidR="004B7EAC">
              <w:rPr>
                <w:rFonts w:ascii="Times New Roman" w:hAnsi="Times New Roman" w:cs="Times New Roman"/>
                <w:spacing w:val="-6"/>
                <w:sz w:val="22"/>
                <w:szCs w:val="22"/>
              </w:rPr>
              <w:t>.</w:t>
            </w:r>
          </w:p>
        </w:tc>
        <w:tc>
          <w:tcPr>
            <w:tcW w:w="1770" w:type="dxa"/>
            <w:tcBorders>
              <w:top w:val="single" w:sz="4" w:space="0" w:color="auto"/>
              <w:left w:val="single" w:sz="4" w:space="0" w:color="auto"/>
              <w:right w:val="single" w:sz="4" w:space="0" w:color="auto"/>
            </w:tcBorders>
            <w:hideMark/>
          </w:tcPr>
          <w:p w14:paraId="1F24E4E1" w14:textId="77777777" w:rsidR="005B5331" w:rsidRDefault="00CC0E62" w:rsidP="004B7EAC">
            <w:pPr>
              <w:rPr>
                <w:rFonts w:ascii="Times New Roman" w:hAnsi="Times New Roman" w:cs="Times New Roman"/>
                <w:spacing w:val="-6"/>
                <w:sz w:val="22"/>
                <w:szCs w:val="22"/>
              </w:rPr>
            </w:pPr>
            <w:r>
              <w:rPr>
                <w:rFonts w:ascii="Times New Roman" w:hAnsi="Times New Roman" w:cs="Times New Roman"/>
                <w:spacing w:val="-6"/>
                <w:sz w:val="22"/>
                <w:szCs w:val="22"/>
              </w:rPr>
              <w:t>С</w:t>
            </w:r>
            <w:r w:rsidR="002038A8">
              <w:rPr>
                <w:rFonts w:ascii="Times New Roman" w:hAnsi="Times New Roman" w:cs="Times New Roman"/>
                <w:spacing w:val="-6"/>
                <w:sz w:val="22"/>
                <w:szCs w:val="22"/>
              </w:rPr>
              <w:t xml:space="preserve"> даты заключения договора – </w:t>
            </w:r>
          </w:p>
          <w:p w14:paraId="01565282" w14:textId="656D576A" w:rsidR="00E169AE" w:rsidRPr="00E169AE" w:rsidRDefault="002038A8" w:rsidP="004B7EAC">
            <w:pPr>
              <w:rPr>
                <w:rFonts w:ascii="Times New Roman" w:hAnsi="Times New Roman" w:cs="Times New Roman"/>
                <w:spacing w:val="-6"/>
                <w:sz w:val="22"/>
                <w:szCs w:val="22"/>
              </w:rPr>
            </w:pPr>
            <w:r>
              <w:rPr>
                <w:rFonts w:ascii="Times New Roman" w:hAnsi="Times New Roman" w:cs="Times New Roman"/>
                <w:spacing w:val="-6"/>
                <w:sz w:val="22"/>
                <w:szCs w:val="22"/>
              </w:rPr>
              <w:t>30 ноября 2024г.</w:t>
            </w:r>
          </w:p>
        </w:tc>
      </w:tr>
      <w:tr w:rsidR="00E169AE" w:rsidRPr="00E169AE" w14:paraId="60F0C576" w14:textId="77777777" w:rsidTr="00E24EBC">
        <w:trPr>
          <w:trHeight w:val="3264"/>
        </w:trPr>
        <w:tc>
          <w:tcPr>
            <w:tcW w:w="846" w:type="dxa"/>
            <w:tcBorders>
              <w:top w:val="single" w:sz="4" w:space="0" w:color="auto"/>
              <w:left w:val="single" w:sz="4" w:space="0" w:color="auto"/>
              <w:right w:val="single" w:sz="4" w:space="0" w:color="auto"/>
            </w:tcBorders>
            <w:hideMark/>
          </w:tcPr>
          <w:p w14:paraId="2FFA5A37" w14:textId="77777777" w:rsidR="00E169AE" w:rsidRPr="00E169AE" w:rsidRDefault="00E169AE" w:rsidP="00E24EBC">
            <w:pPr>
              <w:jc w:val="center"/>
              <w:rPr>
                <w:rFonts w:ascii="Times New Roman" w:hAnsi="Times New Roman" w:cs="Times New Roman"/>
                <w:b/>
                <w:iCs/>
                <w:sz w:val="22"/>
                <w:szCs w:val="22"/>
              </w:rPr>
            </w:pPr>
            <w:r w:rsidRPr="00E169AE">
              <w:rPr>
                <w:rFonts w:ascii="Times New Roman" w:hAnsi="Times New Roman" w:cs="Times New Roman"/>
                <w:b/>
                <w:iCs/>
                <w:sz w:val="22"/>
                <w:szCs w:val="22"/>
              </w:rPr>
              <w:t>2</w:t>
            </w:r>
          </w:p>
        </w:tc>
        <w:tc>
          <w:tcPr>
            <w:tcW w:w="4394" w:type="dxa"/>
            <w:tcBorders>
              <w:top w:val="single" w:sz="4" w:space="0" w:color="auto"/>
              <w:left w:val="single" w:sz="4" w:space="0" w:color="auto"/>
              <w:right w:val="single" w:sz="4" w:space="0" w:color="auto"/>
            </w:tcBorders>
          </w:tcPr>
          <w:p w14:paraId="3263B73D" w14:textId="77777777" w:rsidR="00E169AE" w:rsidRPr="00E169AE" w:rsidRDefault="00E169AE" w:rsidP="00E169AE">
            <w:pPr>
              <w:tabs>
                <w:tab w:val="left" w:pos="317"/>
              </w:tabs>
              <w:jc w:val="both"/>
              <w:rPr>
                <w:rFonts w:ascii="Times New Roman" w:hAnsi="Times New Roman" w:cs="Times New Roman"/>
                <w:b/>
                <w:bCs/>
                <w:spacing w:val="-6"/>
                <w:sz w:val="22"/>
                <w:szCs w:val="22"/>
              </w:rPr>
            </w:pPr>
            <w:r w:rsidRPr="00E169AE">
              <w:rPr>
                <w:rFonts w:ascii="Times New Roman" w:hAnsi="Times New Roman" w:cs="Times New Roman"/>
                <w:b/>
                <w:bCs/>
                <w:spacing w:val="-6"/>
                <w:sz w:val="22"/>
                <w:szCs w:val="22"/>
              </w:rPr>
              <w:t xml:space="preserve">Изготовление </w:t>
            </w:r>
          </w:p>
          <w:p w14:paraId="36796F09" w14:textId="77777777" w:rsidR="00E169AE" w:rsidRPr="00E169AE" w:rsidRDefault="00E169AE" w:rsidP="00E169AE">
            <w:pPr>
              <w:pStyle w:val="af9"/>
              <w:widowControl w:val="0"/>
              <w:numPr>
                <w:ilvl w:val="0"/>
                <w:numId w:val="47"/>
              </w:numPr>
              <w:tabs>
                <w:tab w:val="left" w:pos="317"/>
              </w:tabs>
              <w:suppressAutoHyphens/>
              <w:ind w:left="0" w:firstLine="0"/>
              <w:contextualSpacing w:val="0"/>
              <w:jc w:val="both"/>
              <w:rPr>
                <w:rFonts w:ascii="Times New Roman" w:hAnsi="Times New Roman" w:cs="Times New Roman"/>
                <w:bCs/>
                <w:vanish/>
                <w:spacing w:val="-6"/>
                <w:sz w:val="22"/>
                <w:szCs w:val="22"/>
              </w:rPr>
            </w:pPr>
          </w:p>
          <w:p w14:paraId="6BA577DF"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Закупка материалов и комплектующих.</w:t>
            </w:r>
          </w:p>
          <w:p w14:paraId="45F48A6A"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Изготовление измерительной оснастки.</w:t>
            </w:r>
          </w:p>
          <w:p w14:paraId="516EEDA2"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Сборка и настройка измерительной оснастки, подтверждение метрологических характеристик.</w:t>
            </w:r>
          </w:p>
          <w:p w14:paraId="279F33A0"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Закупка материалов и комплектующих для сборки измерительного комплекса.</w:t>
            </w:r>
          </w:p>
          <w:p w14:paraId="218C3773" w14:textId="228B6F90"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Сборка измерительного комплекса, отладка, настройка, проведение предварительных измерений</w:t>
            </w:r>
            <w:r w:rsidR="004B7EAC">
              <w:rPr>
                <w:rFonts w:ascii="Times New Roman" w:hAnsi="Times New Roman" w:cs="Times New Roman"/>
                <w:bCs/>
                <w:spacing w:val="-6"/>
                <w:sz w:val="22"/>
                <w:szCs w:val="22"/>
              </w:rPr>
              <w:t>.</w:t>
            </w:r>
          </w:p>
          <w:p w14:paraId="1B3804B5" w14:textId="19CB2D09"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Сборка и отладка специализированного программного обеспечения</w:t>
            </w:r>
            <w:r w:rsidR="004B7EAC">
              <w:rPr>
                <w:rFonts w:ascii="Times New Roman" w:hAnsi="Times New Roman" w:cs="Times New Roman"/>
                <w:bCs/>
                <w:spacing w:val="-6"/>
                <w:sz w:val="22"/>
                <w:szCs w:val="22"/>
              </w:rPr>
              <w:t>.</w:t>
            </w:r>
          </w:p>
        </w:tc>
        <w:tc>
          <w:tcPr>
            <w:tcW w:w="3402" w:type="dxa"/>
            <w:tcBorders>
              <w:top w:val="single" w:sz="4" w:space="0" w:color="auto"/>
              <w:left w:val="single" w:sz="4" w:space="0" w:color="auto"/>
              <w:right w:val="single" w:sz="4" w:space="0" w:color="auto"/>
            </w:tcBorders>
          </w:tcPr>
          <w:p w14:paraId="4F1943A2" w14:textId="77777777" w:rsidR="00E169AE" w:rsidRPr="00E169AE" w:rsidRDefault="00E169AE" w:rsidP="004B7EAC">
            <w:pPr>
              <w:pStyle w:val="af9"/>
              <w:numPr>
                <w:ilvl w:val="0"/>
                <w:numId w:val="46"/>
              </w:numPr>
              <w:tabs>
                <w:tab w:val="left" w:pos="317"/>
              </w:tabs>
              <w:ind w:left="0" w:firstLine="0"/>
              <w:rPr>
                <w:rFonts w:ascii="Times New Roman" w:hAnsi="Times New Roman" w:cs="Times New Roman"/>
                <w:vanish/>
                <w:spacing w:val="-6"/>
                <w:sz w:val="22"/>
                <w:szCs w:val="22"/>
              </w:rPr>
            </w:pPr>
          </w:p>
          <w:p w14:paraId="17447A51"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bCs/>
                <w:spacing w:val="-6"/>
                <w:sz w:val="22"/>
                <w:szCs w:val="22"/>
              </w:rPr>
            </w:pPr>
            <w:r w:rsidRPr="00E169AE">
              <w:rPr>
                <w:rFonts w:ascii="Times New Roman" w:hAnsi="Times New Roman" w:cs="Times New Roman"/>
                <w:bCs/>
                <w:spacing w:val="-6"/>
                <w:sz w:val="22"/>
                <w:szCs w:val="22"/>
              </w:rPr>
              <w:t>Проект описания типа средства измерений.</w:t>
            </w:r>
          </w:p>
          <w:p w14:paraId="39152E72" w14:textId="71EEA283"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Руководство по эксплуатации комплекса</w:t>
            </w:r>
            <w:r w:rsidR="004B7EAC">
              <w:rPr>
                <w:rFonts w:ascii="Times New Roman" w:hAnsi="Times New Roman" w:cs="Times New Roman"/>
                <w:spacing w:val="-6"/>
                <w:sz w:val="22"/>
                <w:szCs w:val="22"/>
              </w:rPr>
              <w:t>.</w:t>
            </w:r>
          </w:p>
          <w:p w14:paraId="7CA3AE04"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Руководство оператора по работе с программным обеспечением.</w:t>
            </w:r>
          </w:p>
          <w:p w14:paraId="2E57D128" w14:textId="5A43B11E"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Программная документация на ПО</w:t>
            </w:r>
            <w:r w:rsidR="004B7EAC">
              <w:rPr>
                <w:rFonts w:ascii="Times New Roman" w:hAnsi="Times New Roman" w:cs="Times New Roman"/>
                <w:spacing w:val="-6"/>
                <w:sz w:val="22"/>
                <w:szCs w:val="22"/>
              </w:rPr>
              <w:t>.</w:t>
            </w:r>
          </w:p>
        </w:tc>
        <w:tc>
          <w:tcPr>
            <w:tcW w:w="1770" w:type="dxa"/>
            <w:tcBorders>
              <w:top w:val="single" w:sz="4" w:space="0" w:color="auto"/>
              <w:left w:val="single" w:sz="4" w:space="0" w:color="auto"/>
              <w:right w:val="single" w:sz="4" w:space="0" w:color="auto"/>
            </w:tcBorders>
            <w:hideMark/>
          </w:tcPr>
          <w:p w14:paraId="79FFAF30" w14:textId="444880EA" w:rsidR="00E169AE" w:rsidRPr="00E169AE" w:rsidRDefault="004B7EAC" w:rsidP="004B7EAC">
            <w:pPr>
              <w:rPr>
                <w:rFonts w:ascii="Times New Roman" w:hAnsi="Times New Roman" w:cs="Times New Roman"/>
                <w:spacing w:val="-6"/>
                <w:sz w:val="22"/>
                <w:szCs w:val="22"/>
              </w:rPr>
            </w:pPr>
            <w:r>
              <w:rPr>
                <w:rFonts w:ascii="Times New Roman" w:hAnsi="Times New Roman" w:cs="Times New Roman"/>
                <w:spacing w:val="-6"/>
                <w:sz w:val="22"/>
                <w:szCs w:val="22"/>
              </w:rPr>
              <w:t>01 декабря 2024</w:t>
            </w:r>
            <w:r w:rsidR="002038A8">
              <w:rPr>
                <w:rFonts w:ascii="Times New Roman" w:hAnsi="Times New Roman" w:cs="Times New Roman"/>
                <w:spacing w:val="-6"/>
                <w:sz w:val="22"/>
                <w:szCs w:val="22"/>
              </w:rPr>
              <w:t xml:space="preserve">г. – 31 </w:t>
            </w:r>
            <w:r>
              <w:rPr>
                <w:rFonts w:ascii="Times New Roman" w:hAnsi="Times New Roman" w:cs="Times New Roman"/>
                <w:spacing w:val="-6"/>
                <w:sz w:val="22"/>
                <w:szCs w:val="22"/>
              </w:rPr>
              <w:t>мая 2025</w:t>
            </w:r>
            <w:r w:rsidR="002038A8">
              <w:rPr>
                <w:rFonts w:ascii="Times New Roman" w:hAnsi="Times New Roman" w:cs="Times New Roman"/>
                <w:spacing w:val="-6"/>
                <w:sz w:val="22"/>
                <w:szCs w:val="22"/>
              </w:rPr>
              <w:t>г.</w:t>
            </w:r>
          </w:p>
        </w:tc>
      </w:tr>
      <w:tr w:rsidR="00E169AE" w:rsidRPr="00E169AE" w14:paraId="1F1840F3" w14:textId="77777777" w:rsidTr="00E24EBC">
        <w:trPr>
          <w:trHeight w:val="68"/>
        </w:trPr>
        <w:tc>
          <w:tcPr>
            <w:tcW w:w="846" w:type="dxa"/>
            <w:tcBorders>
              <w:top w:val="single" w:sz="4" w:space="0" w:color="auto"/>
              <w:left w:val="single" w:sz="4" w:space="0" w:color="auto"/>
              <w:bottom w:val="single" w:sz="4" w:space="0" w:color="auto"/>
              <w:right w:val="single" w:sz="4" w:space="0" w:color="auto"/>
            </w:tcBorders>
            <w:hideMark/>
          </w:tcPr>
          <w:p w14:paraId="0FD437FB" w14:textId="77777777" w:rsidR="00E169AE" w:rsidRPr="00E169AE" w:rsidRDefault="00E169AE" w:rsidP="00E24EBC">
            <w:pPr>
              <w:jc w:val="center"/>
              <w:rPr>
                <w:rFonts w:ascii="Times New Roman" w:hAnsi="Times New Roman" w:cs="Times New Roman"/>
                <w:b/>
                <w:iCs/>
                <w:sz w:val="22"/>
                <w:szCs w:val="22"/>
              </w:rPr>
            </w:pPr>
            <w:r w:rsidRPr="00E169AE">
              <w:rPr>
                <w:rFonts w:ascii="Times New Roman" w:hAnsi="Times New Roman" w:cs="Times New Roman"/>
                <w:b/>
                <w:iCs/>
                <w:sz w:val="22"/>
                <w:szCs w:val="22"/>
              </w:rPr>
              <w:t>3</w:t>
            </w:r>
          </w:p>
        </w:tc>
        <w:tc>
          <w:tcPr>
            <w:tcW w:w="4394" w:type="dxa"/>
            <w:tcBorders>
              <w:top w:val="single" w:sz="4" w:space="0" w:color="auto"/>
              <w:left w:val="single" w:sz="4" w:space="0" w:color="auto"/>
              <w:bottom w:val="single" w:sz="4" w:space="0" w:color="auto"/>
              <w:right w:val="single" w:sz="4" w:space="0" w:color="auto"/>
            </w:tcBorders>
            <w:hideMark/>
          </w:tcPr>
          <w:p w14:paraId="5B74522D" w14:textId="77777777" w:rsidR="00E169AE" w:rsidRPr="00E169AE" w:rsidRDefault="00E169AE" w:rsidP="00E169AE">
            <w:pPr>
              <w:tabs>
                <w:tab w:val="left" w:pos="317"/>
              </w:tabs>
              <w:jc w:val="both"/>
              <w:rPr>
                <w:rFonts w:ascii="Times New Roman" w:hAnsi="Times New Roman" w:cs="Times New Roman"/>
                <w:b/>
                <w:bCs/>
                <w:spacing w:val="-6"/>
                <w:sz w:val="22"/>
                <w:szCs w:val="22"/>
              </w:rPr>
            </w:pPr>
            <w:r w:rsidRPr="00E169AE">
              <w:rPr>
                <w:rFonts w:ascii="Times New Roman" w:hAnsi="Times New Roman" w:cs="Times New Roman"/>
                <w:b/>
                <w:bCs/>
                <w:spacing w:val="-6"/>
                <w:sz w:val="22"/>
                <w:szCs w:val="22"/>
              </w:rPr>
              <w:t>Приемо-сдаточные испытания</w:t>
            </w:r>
          </w:p>
          <w:p w14:paraId="188178D1" w14:textId="77777777" w:rsidR="00E169AE" w:rsidRPr="00E169AE" w:rsidRDefault="00E169AE" w:rsidP="00E169AE">
            <w:pPr>
              <w:pStyle w:val="af9"/>
              <w:widowControl w:val="0"/>
              <w:numPr>
                <w:ilvl w:val="0"/>
                <w:numId w:val="47"/>
              </w:numPr>
              <w:tabs>
                <w:tab w:val="left" w:pos="317"/>
              </w:tabs>
              <w:suppressAutoHyphens/>
              <w:ind w:left="0" w:firstLine="0"/>
              <w:contextualSpacing w:val="0"/>
              <w:jc w:val="both"/>
              <w:rPr>
                <w:rFonts w:ascii="Times New Roman" w:hAnsi="Times New Roman" w:cs="Times New Roman"/>
                <w:bCs/>
                <w:vanish/>
                <w:spacing w:val="-6"/>
                <w:sz w:val="22"/>
                <w:szCs w:val="22"/>
              </w:rPr>
            </w:pPr>
          </w:p>
          <w:p w14:paraId="3A04B60E" w14:textId="26986FA9"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 xml:space="preserve">Сборка и наладка измерительной комплекса на территории </w:t>
            </w:r>
            <w:r w:rsidR="00512978">
              <w:rPr>
                <w:rFonts w:ascii="Times New Roman" w:hAnsi="Times New Roman" w:cs="Times New Roman"/>
                <w:bCs/>
                <w:spacing w:val="-6"/>
                <w:sz w:val="22"/>
                <w:szCs w:val="22"/>
              </w:rPr>
              <w:t>Покупателя</w:t>
            </w:r>
            <w:r w:rsidRPr="00E169AE">
              <w:rPr>
                <w:rFonts w:ascii="Times New Roman" w:hAnsi="Times New Roman" w:cs="Times New Roman"/>
                <w:bCs/>
                <w:spacing w:val="-6"/>
                <w:sz w:val="22"/>
                <w:szCs w:val="22"/>
              </w:rPr>
              <w:t>, проведение первичного инструктажа по работе с оборудованием.</w:t>
            </w:r>
          </w:p>
          <w:p w14:paraId="61C8FF8A" w14:textId="7777777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Проведение предварительных испытаний на образцах с известными характеристиками.</w:t>
            </w:r>
          </w:p>
          <w:p w14:paraId="770043C5" w14:textId="5CA18B10"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 xml:space="preserve">Проведение испытаний на образцах керамики, предоставленных </w:t>
            </w:r>
            <w:r w:rsidR="00205B4F">
              <w:rPr>
                <w:rFonts w:ascii="Times New Roman" w:hAnsi="Times New Roman" w:cs="Times New Roman"/>
                <w:bCs/>
                <w:spacing w:val="-6"/>
                <w:sz w:val="22"/>
                <w:szCs w:val="22"/>
              </w:rPr>
              <w:t>Покупателем</w:t>
            </w:r>
            <w:r w:rsidR="004B7EAC">
              <w:rPr>
                <w:rFonts w:ascii="Times New Roman" w:hAnsi="Times New Roman" w:cs="Times New Roman"/>
                <w:bCs/>
                <w:spacing w:val="-6"/>
                <w:sz w:val="22"/>
                <w:szCs w:val="22"/>
              </w:rPr>
              <w:t>.</w:t>
            </w:r>
          </w:p>
          <w:p w14:paraId="6034D952" w14:textId="6F32AF27" w:rsidR="00E169AE" w:rsidRPr="00E169AE" w:rsidRDefault="00E169AE" w:rsidP="00E169AE">
            <w:pPr>
              <w:widowControl w:val="0"/>
              <w:numPr>
                <w:ilvl w:val="1"/>
                <w:numId w:val="47"/>
              </w:numPr>
              <w:tabs>
                <w:tab w:val="left" w:pos="317"/>
              </w:tabs>
              <w:suppressAutoHyphens/>
              <w:ind w:left="0" w:firstLine="0"/>
              <w:jc w:val="both"/>
              <w:rPr>
                <w:rFonts w:ascii="Times New Roman" w:hAnsi="Times New Roman" w:cs="Times New Roman"/>
                <w:bCs/>
                <w:spacing w:val="-6"/>
                <w:sz w:val="22"/>
                <w:szCs w:val="22"/>
              </w:rPr>
            </w:pPr>
            <w:r w:rsidRPr="00E169AE">
              <w:rPr>
                <w:rFonts w:ascii="Times New Roman" w:hAnsi="Times New Roman" w:cs="Times New Roman"/>
                <w:bCs/>
                <w:spacing w:val="-6"/>
                <w:sz w:val="22"/>
                <w:szCs w:val="22"/>
              </w:rPr>
              <w:t>Оформление итогового отчета</w:t>
            </w:r>
            <w:r w:rsidR="004B7EAC">
              <w:rPr>
                <w:rFonts w:ascii="Times New Roman" w:hAnsi="Times New Roman" w:cs="Times New Roman"/>
                <w:bCs/>
                <w:spacing w:val="-6"/>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66820943" w14:textId="77777777" w:rsidR="00E169AE" w:rsidRPr="00E169AE" w:rsidRDefault="00E169AE" w:rsidP="004B7EAC">
            <w:pPr>
              <w:pStyle w:val="af9"/>
              <w:numPr>
                <w:ilvl w:val="0"/>
                <w:numId w:val="46"/>
              </w:numPr>
              <w:tabs>
                <w:tab w:val="left" w:pos="317"/>
              </w:tabs>
              <w:ind w:left="0" w:firstLine="0"/>
              <w:rPr>
                <w:rFonts w:ascii="Times New Roman" w:hAnsi="Times New Roman" w:cs="Times New Roman"/>
                <w:vanish/>
                <w:spacing w:val="-6"/>
                <w:sz w:val="22"/>
                <w:szCs w:val="22"/>
              </w:rPr>
            </w:pPr>
          </w:p>
          <w:p w14:paraId="25AA2D74" w14:textId="06764D2E"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Акт о соответствии характеристик измерительного комплекса требованиям ТЗ</w:t>
            </w:r>
            <w:r w:rsidR="00CC0E62">
              <w:rPr>
                <w:rFonts w:ascii="Times New Roman" w:hAnsi="Times New Roman" w:cs="Times New Roman"/>
                <w:spacing w:val="-6"/>
                <w:sz w:val="22"/>
                <w:szCs w:val="22"/>
              </w:rPr>
              <w:t>.</w:t>
            </w:r>
          </w:p>
          <w:p w14:paraId="0C9E7404"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Свидетельство об утверждении типа измерений.</w:t>
            </w:r>
          </w:p>
          <w:p w14:paraId="35D56BC2"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Акт приема-передачи оборудования.</w:t>
            </w:r>
          </w:p>
          <w:p w14:paraId="5793D50E"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Акт о выполнении пуско-наладочных работ.</w:t>
            </w:r>
          </w:p>
          <w:p w14:paraId="5D616349"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Акт ввода в эксплуатацию.</w:t>
            </w:r>
          </w:p>
          <w:p w14:paraId="7C2AC241" w14:textId="77777777" w:rsidR="00E169AE" w:rsidRPr="00E169AE" w:rsidRDefault="00E169AE" w:rsidP="004B7EAC">
            <w:pPr>
              <w:pStyle w:val="af9"/>
              <w:numPr>
                <w:ilvl w:val="1"/>
                <w:numId w:val="46"/>
              </w:numPr>
              <w:tabs>
                <w:tab w:val="left" w:pos="317"/>
              </w:tabs>
              <w:ind w:left="0" w:firstLine="0"/>
              <w:rPr>
                <w:rFonts w:ascii="Times New Roman" w:hAnsi="Times New Roman" w:cs="Times New Roman"/>
                <w:spacing w:val="-6"/>
                <w:sz w:val="22"/>
                <w:szCs w:val="22"/>
              </w:rPr>
            </w:pPr>
            <w:r w:rsidRPr="00E169AE">
              <w:rPr>
                <w:rFonts w:ascii="Times New Roman" w:hAnsi="Times New Roman" w:cs="Times New Roman"/>
                <w:spacing w:val="-6"/>
                <w:sz w:val="22"/>
                <w:szCs w:val="22"/>
              </w:rPr>
              <w:t>Итоговый научно-технический отчет.</w:t>
            </w:r>
          </w:p>
        </w:tc>
        <w:tc>
          <w:tcPr>
            <w:tcW w:w="1770" w:type="dxa"/>
            <w:tcBorders>
              <w:top w:val="single" w:sz="4" w:space="0" w:color="auto"/>
              <w:left w:val="single" w:sz="4" w:space="0" w:color="auto"/>
              <w:bottom w:val="single" w:sz="4" w:space="0" w:color="auto"/>
              <w:right w:val="single" w:sz="4" w:space="0" w:color="auto"/>
            </w:tcBorders>
            <w:hideMark/>
          </w:tcPr>
          <w:p w14:paraId="0F6B368C" w14:textId="02659E0A" w:rsidR="00E169AE" w:rsidRPr="00E169AE" w:rsidRDefault="002038A8" w:rsidP="004B7EAC">
            <w:pPr>
              <w:jc w:val="both"/>
              <w:rPr>
                <w:rFonts w:ascii="Times New Roman" w:hAnsi="Times New Roman" w:cs="Times New Roman"/>
                <w:spacing w:val="-6"/>
                <w:sz w:val="22"/>
                <w:szCs w:val="22"/>
              </w:rPr>
            </w:pPr>
            <w:r>
              <w:rPr>
                <w:rFonts w:ascii="Times New Roman" w:hAnsi="Times New Roman" w:cs="Times New Roman"/>
                <w:spacing w:val="-6"/>
                <w:sz w:val="22"/>
                <w:szCs w:val="22"/>
              </w:rPr>
              <w:t>01 июня 2025г. –</w:t>
            </w:r>
            <w:r w:rsidR="004B7EAC">
              <w:rPr>
                <w:rFonts w:ascii="Times New Roman" w:hAnsi="Times New Roman" w:cs="Times New Roman"/>
                <w:spacing w:val="-6"/>
                <w:sz w:val="22"/>
                <w:szCs w:val="22"/>
              </w:rPr>
              <w:t xml:space="preserve"> 20 марта 2026</w:t>
            </w:r>
            <w:r>
              <w:rPr>
                <w:rFonts w:ascii="Times New Roman" w:hAnsi="Times New Roman" w:cs="Times New Roman"/>
                <w:spacing w:val="-6"/>
                <w:sz w:val="22"/>
                <w:szCs w:val="22"/>
              </w:rPr>
              <w:t>г.</w:t>
            </w:r>
          </w:p>
        </w:tc>
      </w:tr>
    </w:tbl>
    <w:p w14:paraId="373B8BF4" w14:textId="77777777" w:rsidR="00E169AE" w:rsidRPr="002C5AB5" w:rsidRDefault="00E169AE" w:rsidP="00E169AE">
      <w:pPr>
        <w:tabs>
          <w:tab w:val="left" w:pos="0"/>
        </w:tabs>
        <w:snapToGrid w:val="0"/>
        <w:jc w:val="both"/>
        <w:rPr>
          <w:rFonts w:ascii="Times New Roman" w:hAnsi="Times New Roman" w:cs="Times New Roman"/>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9623"/>
      </w:tblGrid>
      <w:tr w:rsidR="00AC68C8" w:rsidRPr="00AC68C8" w14:paraId="429709C7" w14:textId="77777777" w:rsidTr="00AC68C8">
        <w:trPr>
          <w:trHeight w:val="172"/>
        </w:trPr>
        <w:tc>
          <w:tcPr>
            <w:tcW w:w="720" w:type="dxa"/>
            <w:shd w:val="clear" w:color="auto" w:fill="auto"/>
            <w:vAlign w:val="center"/>
          </w:tcPr>
          <w:p w14:paraId="2D5C3562" w14:textId="77777777" w:rsidR="00AC68C8" w:rsidRPr="00AC68C8" w:rsidRDefault="00AC68C8" w:rsidP="001965DC">
            <w:pPr>
              <w:pStyle w:val="-30"/>
              <w:tabs>
                <w:tab w:val="clear" w:pos="1701"/>
                <w:tab w:val="left" w:pos="426"/>
              </w:tabs>
              <w:spacing w:line="276" w:lineRule="auto"/>
              <w:ind w:firstLine="0"/>
              <w:jc w:val="center"/>
              <w:rPr>
                <w:rFonts w:ascii="Times New Roman" w:hAnsi="Times New Roman" w:cs="Times New Roman"/>
                <w:sz w:val="22"/>
                <w:szCs w:val="22"/>
              </w:rPr>
            </w:pPr>
            <w:r w:rsidRPr="00AC68C8">
              <w:rPr>
                <w:rFonts w:ascii="Times New Roman" w:hAnsi="Times New Roman" w:cs="Times New Roman"/>
                <w:sz w:val="22"/>
                <w:szCs w:val="22"/>
              </w:rPr>
              <w:t>№ этапа</w:t>
            </w:r>
          </w:p>
        </w:tc>
        <w:tc>
          <w:tcPr>
            <w:tcW w:w="9623" w:type="dxa"/>
            <w:shd w:val="clear" w:color="auto" w:fill="auto"/>
            <w:vAlign w:val="center"/>
          </w:tcPr>
          <w:p w14:paraId="4578B3D0" w14:textId="77777777" w:rsidR="00AC68C8" w:rsidRPr="00AC68C8" w:rsidRDefault="00AC68C8" w:rsidP="001965DC">
            <w:pPr>
              <w:pStyle w:val="-30"/>
              <w:tabs>
                <w:tab w:val="clear" w:pos="1701"/>
                <w:tab w:val="left" w:pos="426"/>
              </w:tabs>
              <w:spacing w:line="276" w:lineRule="auto"/>
              <w:ind w:firstLine="0"/>
              <w:jc w:val="center"/>
              <w:rPr>
                <w:rFonts w:ascii="Times New Roman" w:hAnsi="Times New Roman" w:cs="Times New Roman"/>
                <w:sz w:val="22"/>
                <w:szCs w:val="22"/>
              </w:rPr>
            </w:pPr>
            <w:r w:rsidRPr="00AC68C8">
              <w:rPr>
                <w:rFonts w:ascii="Times New Roman" w:hAnsi="Times New Roman" w:cs="Times New Roman"/>
                <w:sz w:val="22"/>
                <w:szCs w:val="22"/>
              </w:rPr>
              <w:t>Место изготовления и поставки</w:t>
            </w:r>
          </w:p>
        </w:tc>
      </w:tr>
      <w:tr w:rsidR="00AC68C8" w:rsidRPr="00AC68C8" w14:paraId="3E46FA84" w14:textId="77777777" w:rsidTr="00AC68C8">
        <w:trPr>
          <w:trHeight w:val="397"/>
        </w:trPr>
        <w:tc>
          <w:tcPr>
            <w:tcW w:w="720" w:type="dxa"/>
            <w:shd w:val="clear" w:color="auto" w:fill="auto"/>
            <w:vAlign w:val="center"/>
          </w:tcPr>
          <w:p w14:paraId="375F019E" w14:textId="77777777" w:rsidR="00AC68C8" w:rsidRPr="00AC68C8" w:rsidRDefault="00AC68C8" w:rsidP="00AC68C8">
            <w:pPr>
              <w:pStyle w:val="-30"/>
              <w:tabs>
                <w:tab w:val="clear" w:pos="1701"/>
                <w:tab w:val="left" w:pos="426"/>
              </w:tabs>
              <w:spacing w:line="276" w:lineRule="auto"/>
              <w:ind w:firstLine="0"/>
              <w:jc w:val="center"/>
              <w:rPr>
                <w:rFonts w:ascii="Times New Roman" w:hAnsi="Times New Roman" w:cs="Times New Roman"/>
                <w:sz w:val="22"/>
                <w:szCs w:val="22"/>
              </w:rPr>
            </w:pPr>
            <w:r w:rsidRPr="00AC68C8">
              <w:rPr>
                <w:rFonts w:ascii="Times New Roman" w:hAnsi="Times New Roman" w:cs="Times New Roman"/>
                <w:sz w:val="22"/>
                <w:szCs w:val="22"/>
              </w:rPr>
              <w:t>1</w:t>
            </w:r>
          </w:p>
        </w:tc>
        <w:tc>
          <w:tcPr>
            <w:tcW w:w="9623" w:type="dxa"/>
            <w:shd w:val="clear" w:color="auto" w:fill="auto"/>
            <w:vAlign w:val="center"/>
          </w:tcPr>
          <w:p w14:paraId="604CB5D2" w14:textId="77777777" w:rsidR="00AC68C8" w:rsidRDefault="00AC68C8" w:rsidP="001965DC">
            <w:pPr>
              <w:pStyle w:val="-30"/>
              <w:tabs>
                <w:tab w:val="clear" w:pos="1701"/>
                <w:tab w:val="left" w:pos="426"/>
              </w:tabs>
              <w:spacing w:line="276" w:lineRule="auto"/>
              <w:ind w:firstLine="0"/>
              <w:jc w:val="left"/>
              <w:rPr>
                <w:rFonts w:ascii="Times New Roman" w:hAnsi="Times New Roman" w:cs="Times New Roman"/>
                <w:sz w:val="22"/>
                <w:szCs w:val="22"/>
              </w:rPr>
            </w:pPr>
            <w:r>
              <w:rPr>
                <w:rFonts w:ascii="Times New Roman" w:hAnsi="Times New Roman" w:cs="Times New Roman"/>
                <w:sz w:val="22"/>
                <w:szCs w:val="22"/>
              </w:rPr>
              <w:t>______________________</w:t>
            </w:r>
          </w:p>
          <w:p w14:paraId="52CDDA92" w14:textId="50EA96B1" w:rsidR="00AC68C8" w:rsidRPr="00AC68C8" w:rsidRDefault="00AC68C8" w:rsidP="001965DC">
            <w:pPr>
              <w:pStyle w:val="-30"/>
              <w:tabs>
                <w:tab w:val="clear" w:pos="1701"/>
                <w:tab w:val="left" w:pos="426"/>
              </w:tabs>
              <w:spacing w:line="276" w:lineRule="auto"/>
              <w:ind w:firstLine="0"/>
              <w:jc w:val="left"/>
              <w:rPr>
                <w:rFonts w:ascii="Times New Roman" w:hAnsi="Times New Roman" w:cs="Times New Roman"/>
                <w:sz w:val="18"/>
                <w:szCs w:val="18"/>
              </w:rPr>
            </w:pPr>
            <w:r w:rsidRPr="00AC68C8">
              <w:rPr>
                <w:rFonts w:ascii="Times New Roman" w:hAnsi="Times New Roman" w:cs="Times New Roman"/>
                <w:sz w:val="18"/>
                <w:szCs w:val="18"/>
              </w:rPr>
              <w:t>(</w:t>
            </w:r>
            <w:proofErr w:type="gramStart"/>
            <w:r w:rsidRPr="00AC68C8">
              <w:rPr>
                <w:rFonts w:ascii="Times New Roman" w:hAnsi="Times New Roman" w:cs="Times New Roman"/>
                <w:sz w:val="18"/>
                <w:szCs w:val="18"/>
              </w:rPr>
              <w:t>указать</w:t>
            </w:r>
            <w:proofErr w:type="gramEnd"/>
            <w:r w:rsidRPr="00AC68C8">
              <w:rPr>
                <w:rFonts w:ascii="Times New Roman" w:hAnsi="Times New Roman" w:cs="Times New Roman"/>
                <w:sz w:val="18"/>
                <w:szCs w:val="18"/>
              </w:rPr>
              <w:t xml:space="preserve"> адрес)</w:t>
            </w:r>
          </w:p>
        </w:tc>
      </w:tr>
      <w:tr w:rsidR="00AC68C8" w:rsidRPr="00AC68C8" w14:paraId="1853A8E7" w14:textId="77777777" w:rsidTr="00AC68C8">
        <w:trPr>
          <w:trHeight w:val="397"/>
        </w:trPr>
        <w:tc>
          <w:tcPr>
            <w:tcW w:w="720" w:type="dxa"/>
            <w:shd w:val="clear" w:color="auto" w:fill="auto"/>
            <w:vAlign w:val="center"/>
          </w:tcPr>
          <w:p w14:paraId="44056DDF" w14:textId="79E8301F" w:rsidR="00AC68C8" w:rsidRPr="00AC68C8" w:rsidRDefault="00AC68C8" w:rsidP="00AC68C8">
            <w:pPr>
              <w:pStyle w:val="-30"/>
              <w:tabs>
                <w:tab w:val="clear" w:pos="1701"/>
                <w:tab w:val="left" w:pos="426"/>
              </w:tabs>
              <w:spacing w:line="276" w:lineRule="auto"/>
              <w:ind w:firstLine="0"/>
              <w:jc w:val="center"/>
              <w:rPr>
                <w:rFonts w:ascii="Times New Roman" w:hAnsi="Times New Roman" w:cs="Times New Roman"/>
                <w:sz w:val="22"/>
                <w:szCs w:val="22"/>
              </w:rPr>
            </w:pPr>
            <w:r w:rsidRPr="00AC68C8">
              <w:rPr>
                <w:rFonts w:ascii="Times New Roman" w:hAnsi="Times New Roman" w:cs="Times New Roman"/>
                <w:sz w:val="22"/>
                <w:szCs w:val="22"/>
              </w:rPr>
              <w:t>2</w:t>
            </w:r>
          </w:p>
        </w:tc>
        <w:tc>
          <w:tcPr>
            <w:tcW w:w="9623" w:type="dxa"/>
            <w:shd w:val="clear" w:color="auto" w:fill="auto"/>
            <w:vAlign w:val="center"/>
          </w:tcPr>
          <w:p w14:paraId="6D2E3412" w14:textId="77777777" w:rsidR="00AC68C8" w:rsidRDefault="00AC68C8" w:rsidP="00AC68C8">
            <w:pPr>
              <w:pStyle w:val="-30"/>
              <w:tabs>
                <w:tab w:val="clear" w:pos="1701"/>
                <w:tab w:val="left" w:pos="426"/>
              </w:tabs>
              <w:spacing w:line="276" w:lineRule="auto"/>
              <w:ind w:firstLine="0"/>
              <w:jc w:val="left"/>
              <w:rPr>
                <w:rFonts w:ascii="Times New Roman" w:hAnsi="Times New Roman" w:cs="Times New Roman"/>
                <w:sz w:val="22"/>
                <w:szCs w:val="22"/>
              </w:rPr>
            </w:pPr>
            <w:r>
              <w:rPr>
                <w:rFonts w:ascii="Times New Roman" w:hAnsi="Times New Roman" w:cs="Times New Roman"/>
                <w:sz w:val="22"/>
                <w:szCs w:val="22"/>
              </w:rPr>
              <w:t>______________________</w:t>
            </w:r>
          </w:p>
          <w:p w14:paraId="1F54EEA3" w14:textId="20909984" w:rsidR="00AC68C8" w:rsidRPr="00AC68C8" w:rsidRDefault="00AC68C8" w:rsidP="00AC68C8">
            <w:pPr>
              <w:pStyle w:val="-30"/>
              <w:tabs>
                <w:tab w:val="clear" w:pos="1701"/>
                <w:tab w:val="left" w:pos="426"/>
              </w:tabs>
              <w:spacing w:line="276" w:lineRule="auto"/>
              <w:ind w:firstLine="0"/>
              <w:jc w:val="left"/>
              <w:rPr>
                <w:rFonts w:ascii="Times New Roman" w:hAnsi="Times New Roman" w:cs="Times New Roman"/>
                <w:sz w:val="22"/>
                <w:szCs w:val="22"/>
              </w:rPr>
            </w:pPr>
            <w:r w:rsidRPr="00AC68C8">
              <w:rPr>
                <w:rFonts w:ascii="Times New Roman" w:hAnsi="Times New Roman" w:cs="Times New Roman"/>
                <w:sz w:val="18"/>
                <w:szCs w:val="18"/>
              </w:rPr>
              <w:t>(</w:t>
            </w:r>
            <w:proofErr w:type="gramStart"/>
            <w:r w:rsidRPr="00AC68C8">
              <w:rPr>
                <w:rFonts w:ascii="Times New Roman" w:hAnsi="Times New Roman" w:cs="Times New Roman"/>
                <w:sz w:val="18"/>
                <w:szCs w:val="18"/>
              </w:rPr>
              <w:t>указать</w:t>
            </w:r>
            <w:proofErr w:type="gramEnd"/>
            <w:r w:rsidRPr="00AC68C8">
              <w:rPr>
                <w:rFonts w:ascii="Times New Roman" w:hAnsi="Times New Roman" w:cs="Times New Roman"/>
                <w:sz w:val="18"/>
                <w:szCs w:val="18"/>
              </w:rPr>
              <w:t xml:space="preserve"> адрес)</w:t>
            </w:r>
          </w:p>
        </w:tc>
      </w:tr>
      <w:tr w:rsidR="00AC68C8" w:rsidRPr="00AC68C8" w14:paraId="3EDC9654" w14:textId="77777777" w:rsidTr="00AC68C8">
        <w:trPr>
          <w:trHeight w:val="397"/>
        </w:trPr>
        <w:tc>
          <w:tcPr>
            <w:tcW w:w="720" w:type="dxa"/>
            <w:shd w:val="clear" w:color="auto" w:fill="auto"/>
            <w:vAlign w:val="center"/>
          </w:tcPr>
          <w:p w14:paraId="5C83568C" w14:textId="77777777" w:rsidR="00AC68C8" w:rsidRPr="00AC68C8" w:rsidRDefault="00AC68C8" w:rsidP="00AC68C8">
            <w:pPr>
              <w:pStyle w:val="-30"/>
              <w:tabs>
                <w:tab w:val="clear" w:pos="1701"/>
                <w:tab w:val="left" w:pos="426"/>
              </w:tabs>
              <w:spacing w:line="276" w:lineRule="auto"/>
              <w:ind w:firstLine="0"/>
              <w:jc w:val="center"/>
              <w:rPr>
                <w:rFonts w:ascii="Times New Roman" w:hAnsi="Times New Roman" w:cs="Times New Roman"/>
                <w:sz w:val="22"/>
                <w:szCs w:val="22"/>
              </w:rPr>
            </w:pPr>
            <w:r w:rsidRPr="00AC68C8">
              <w:rPr>
                <w:rFonts w:ascii="Times New Roman" w:hAnsi="Times New Roman" w:cs="Times New Roman"/>
                <w:sz w:val="22"/>
                <w:szCs w:val="22"/>
              </w:rPr>
              <w:t>3</w:t>
            </w:r>
          </w:p>
        </w:tc>
        <w:tc>
          <w:tcPr>
            <w:tcW w:w="9623" w:type="dxa"/>
            <w:shd w:val="clear" w:color="auto" w:fill="auto"/>
            <w:vAlign w:val="center"/>
          </w:tcPr>
          <w:p w14:paraId="359C0E47" w14:textId="77777777" w:rsidR="00AC68C8" w:rsidRPr="00AC68C8" w:rsidRDefault="00AC68C8" w:rsidP="001965DC">
            <w:pPr>
              <w:tabs>
                <w:tab w:val="left" w:pos="222"/>
              </w:tabs>
              <w:spacing w:line="276" w:lineRule="auto"/>
              <w:rPr>
                <w:rFonts w:ascii="Times New Roman" w:hAnsi="Times New Roman" w:cs="Times New Roman"/>
                <w:sz w:val="22"/>
                <w:szCs w:val="22"/>
              </w:rPr>
            </w:pPr>
            <w:r w:rsidRPr="00AC68C8">
              <w:rPr>
                <w:rFonts w:ascii="Times New Roman" w:hAnsi="Times New Roman" w:cs="Times New Roman"/>
                <w:color w:val="000000"/>
                <w:sz w:val="22"/>
                <w:szCs w:val="22"/>
                <w:lang w:bidi="ru-RU"/>
              </w:rPr>
              <w:t>424003, Республика Марий Эл, г. Йошкар-Ола, ул. Суворова д.26</w:t>
            </w:r>
          </w:p>
        </w:tc>
      </w:tr>
    </w:tbl>
    <w:p w14:paraId="0B85F6DD" w14:textId="77777777" w:rsidR="00AC68C8" w:rsidRDefault="00AC68C8" w:rsidP="002C5AB5">
      <w:pPr>
        <w:tabs>
          <w:tab w:val="left" w:pos="0"/>
        </w:tabs>
        <w:snapToGrid w:val="0"/>
        <w:jc w:val="both"/>
        <w:rPr>
          <w:rFonts w:ascii="Times New Roman" w:eastAsia="Calibri" w:hAnsi="Times New Roman" w:cs="Times New Roman"/>
          <w:sz w:val="24"/>
          <w:szCs w:val="24"/>
        </w:rPr>
      </w:pPr>
    </w:p>
    <w:p w14:paraId="76862167" w14:textId="39836288" w:rsidR="002C5AB5" w:rsidRP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eastAsia="Calibri" w:hAnsi="Times New Roman" w:cs="Times New Roman"/>
          <w:sz w:val="24"/>
          <w:szCs w:val="24"/>
        </w:rPr>
        <w:t xml:space="preserve">Доставка </w:t>
      </w:r>
      <w:r w:rsidR="00E6066A">
        <w:rPr>
          <w:rFonts w:ascii="Times New Roman" w:eastAsia="Calibri" w:hAnsi="Times New Roman" w:cs="Times New Roman"/>
          <w:sz w:val="24"/>
          <w:szCs w:val="24"/>
        </w:rPr>
        <w:t>Оборудования</w:t>
      </w:r>
      <w:r w:rsidRPr="002C5AB5">
        <w:rPr>
          <w:rFonts w:ascii="Times New Roman" w:eastAsia="Calibri" w:hAnsi="Times New Roman" w:cs="Times New Roman"/>
          <w:sz w:val="24"/>
          <w:szCs w:val="24"/>
        </w:rPr>
        <w:t xml:space="preserve"> осуществляется силами и средствами Поставщика до склада </w:t>
      </w:r>
      <w:r w:rsidR="00512978">
        <w:rPr>
          <w:rFonts w:ascii="Times New Roman" w:eastAsia="Calibri" w:hAnsi="Times New Roman" w:cs="Times New Roman"/>
          <w:sz w:val="24"/>
          <w:szCs w:val="24"/>
        </w:rPr>
        <w:t>Покупателя</w:t>
      </w:r>
      <w:r w:rsidRPr="002C5AB5">
        <w:rPr>
          <w:rFonts w:ascii="Times New Roman" w:eastAsia="Calibri" w:hAnsi="Times New Roman" w:cs="Times New Roman"/>
          <w:sz w:val="24"/>
          <w:szCs w:val="24"/>
        </w:rPr>
        <w:t>, находящегося по адресу: 424003, Республика Марий Эл, г. Йошкар-Ола, ул. Суворова, д. 26.</w:t>
      </w:r>
    </w:p>
    <w:p w14:paraId="1880428E" w14:textId="77777777" w:rsidR="00AC68C8" w:rsidRPr="002C5AB5" w:rsidRDefault="00AC68C8" w:rsidP="002C5AB5">
      <w:pPr>
        <w:tabs>
          <w:tab w:val="left" w:pos="0"/>
        </w:tabs>
        <w:snapToGrid w:val="0"/>
        <w:jc w:val="both"/>
        <w:rPr>
          <w:rFonts w:ascii="Times New Roman" w:hAnsi="Times New Roman" w:cs="Times New Roman"/>
          <w:b/>
          <w:sz w:val="24"/>
          <w:szCs w:val="24"/>
          <w:u w:val="single"/>
        </w:rPr>
      </w:pPr>
    </w:p>
    <w:p w14:paraId="61E7BE33" w14:textId="5A901A41" w:rsid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Условия оплаты:</w:t>
      </w:r>
      <w:r w:rsidR="0026482E" w:rsidRPr="0026482E">
        <w:rPr>
          <w:rStyle w:val="afd"/>
          <w:rFonts w:ascii="Times New Roman" w:hAnsi="Times New Roman" w:cs="Times New Roman"/>
          <w:sz w:val="24"/>
          <w:szCs w:val="24"/>
        </w:rPr>
        <w:footnoteReference w:id="3"/>
      </w:r>
      <w:r w:rsidRPr="002C5AB5">
        <w:rPr>
          <w:rFonts w:ascii="Times New Roman" w:hAnsi="Times New Roman" w:cs="Times New Roman"/>
          <w:sz w:val="24"/>
          <w:szCs w:val="24"/>
        </w:rPr>
        <w:t xml:space="preserve"> </w:t>
      </w:r>
      <w:r w:rsidR="00E6066A">
        <w:rPr>
          <w:rFonts w:ascii="Times New Roman" w:hAnsi="Times New Roman" w:cs="Times New Roman"/>
          <w:sz w:val="24"/>
          <w:szCs w:val="24"/>
        </w:rPr>
        <w:t>Покупатель</w:t>
      </w:r>
      <w:r w:rsidRPr="002C5AB5">
        <w:rPr>
          <w:rFonts w:ascii="Times New Roman" w:hAnsi="Times New Roman" w:cs="Times New Roman"/>
          <w:sz w:val="24"/>
          <w:szCs w:val="24"/>
        </w:rPr>
        <w:t xml:space="preserve"> осуществляет 100% </w:t>
      </w:r>
      <w:r w:rsidR="00CC0E62">
        <w:rPr>
          <w:rFonts w:ascii="Times New Roman" w:hAnsi="Times New Roman" w:cs="Times New Roman"/>
          <w:sz w:val="24"/>
          <w:szCs w:val="24"/>
        </w:rPr>
        <w:t xml:space="preserve">оплату </w:t>
      </w:r>
      <w:r w:rsidR="00E6066A">
        <w:rPr>
          <w:rFonts w:ascii="Times New Roman" w:hAnsi="Times New Roman" w:cs="Times New Roman"/>
          <w:sz w:val="24"/>
          <w:szCs w:val="24"/>
        </w:rPr>
        <w:t>от цены Оборудования</w:t>
      </w:r>
      <w:r w:rsidRPr="002C5AB5">
        <w:rPr>
          <w:rFonts w:ascii="Times New Roman" w:hAnsi="Times New Roman" w:cs="Times New Roman"/>
          <w:sz w:val="24"/>
          <w:szCs w:val="24"/>
        </w:rPr>
        <w:t xml:space="preserve"> на основании выставленного счета Поставщика в течение </w:t>
      </w:r>
      <w:r w:rsidR="00DA1746">
        <w:rPr>
          <w:rFonts w:ascii="Times New Roman" w:hAnsi="Times New Roman" w:cs="Times New Roman"/>
          <w:sz w:val="24"/>
          <w:szCs w:val="24"/>
        </w:rPr>
        <w:t>30</w:t>
      </w:r>
      <w:r w:rsidRPr="002C5AB5">
        <w:rPr>
          <w:rFonts w:ascii="Times New Roman" w:hAnsi="Times New Roman" w:cs="Times New Roman"/>
          <w:sz w:val="24"/>
          <w:szCs w:val="24"/>
        </w:rPr>
        <w:t xml:space="preserve"> (</w:t>
      </w:r>
      <w:r w:rsidR="00DA1746">
        <w:rPr>
          <w:rFonts w:ascii="Times New Roman" w:hAnsi="Times New Roman" w:cs="Times New Roman"/>
          <w:sz w:val="24"/>
          <w:szCs w:val="24"/>
        </w:rPr>
        <w:t>Тридцати</w:t>
      </w:r>
      <w:r w:rsidRPr="002C5AB5">
        <w:rPr>
          <w:rFonts w:ascii="Times New Roman" w:hAnsi="Times New Roman" w:cs="Times New Roman"/>
          <w:sz w:val="24"/>
          <w:szCs w:val="24"/>
        </w:rPr>
        <w:t xml:space="preserve">) </w:t>
      </w:r>
      <w:r w:rsidR="00DA1746">
        <w:rPr>
          <w:rFonts w:ascii="Times New Roman" w:hAnsi="Times New Roman" w:cs="Times New Roman"/>
          <w:sz w:val="24"/>
          <w:szCs w:val="24"/>
        </w:rPr>
        <w:t>календарных</w:t>
      </w:r>
      <w:r w:rsidRPr="002C5AB5">
        <w:rPr>
          <w:rFonts w:ascii="Times New Roman" w:hAnsi="Times New Roman" w:cs="Times New Roman"/>
          <w:sz w:val="24"/>
          <w:szCs w:val="24"/>
        </w:rPr>
        <w:t xml:space="preserve"> дней с момента </w:t>
      </w:r>
      <w:r w:rsidR="00E24EBC">
        <w:rPr>
          <w:rFonts w:ascii="Times New Roman" w:hAnsi="Times New Roman" w:cs="Times New Roman"/>
          <w:sz w:val="24"/>
          <w:szCs w:val="24"/>
        </w:rPr>
        <w:t>подписания Акта ввода Оборудования в эксплуатацию на территории Покупателя</w:t>
      </w:r>
      <w:r w:rsidR="00577138">
        <w:rPr>
          <w:rFonts w:ascii="Times New Roman" w:hAnsi="Times New Roman" w:cs="Times New Roman"/>
          <w:sz w:val="24"/>
          <w:szCs w:val="24"/>
        </w:rPr>
        <w:t>.</w:t>
      </w:r>
    </w:p>
    <w:p w14:paraId="3DB58EC3" w14:textId="77777777" w:rsidR="008C6C55" w:rsidRPr="002C5AB5" w:rsidRDefault="008C6C55" w:rsidP="002C5AB5">
      <w:pPr>
        <w:tabs>
          <w:tab w:val="left" w:pos="0"/>
        </w:tabs>
        <w:snapToGrid w:val="0"/>
        <w:jc w:val="both"/>
        <w:rPr>
          <w:rFonts w:ascii="Times New Roman" w:eastAsia="Calibri" w:hAnsi="Times New Roman" w:cs="Times New Roman"/>
          <w:sz w:val="24"/>
          <w:szCs w:val="24"/>
          <w:lang w:eastAsia="en-US"/>
        </w:rPr>
      </w:pPr>
    </w:p>
    <w:p w14:paraId="03D87839" w14:textId="4E6B72CF" w:rsidR="0026482E" w:rsidRDefault="002C5AB5" w:rsidP="0026482E">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u w:val="single"/>
        </w:rPr>
        <w:t>Гарантийный срок</w:t>
      </w:r>
      <w:r w:rsidR="0026482E">
        <w:rPr>
          <w:rFonts w:ascii="Times New Roman" w:hAnsi="Times New Roman" w:cs="Times New Roman"/>
          <w:b/>
          <w:sz w:val="24"/>
          <w:szCs w:val="24"/>
          <w:u w:val="single"/>
        </w:rPr>
        <w:t xml:space="preserve"> на Оборудование</w:t>
      </w:r>
      <w:r w:rsidRPr="002C5AB5">
        <w:rPr>
          <w:rFonts w:ascii="Times New Roman" w:hAnsi="Times New Roman" w:cs="Times New Roman"/>
          <w:b/>
          <w:sz w:val="24"/>
          <w:szCs w:val="24"/>
          <w:u w:val="single"/>
        </w:rPr>
        <w:t>:</w:t>
      </w:r>
      <w:r w:rsidRPr="0026482E">
        <w:rPr>
          <w:rFonts w:ascii="Times New Roman" w:hAnsi="Times New Roman" w:cs="Times New Roman"/>
          <w:b/>
          <w:sz w:val="24"/>
          <w:szCs w:val="24"/>
        </w:rPr>
        <w:t xml:space="preserve"> </w:t>
      </w:r>
      <w:r w:rsidRPr="002C5AB5">
        <w:rPr>
          <w:rFonts w:ascii="Times New Roman" w:hAnsi="Times New Roman" w:cs="Times New Roman"/>
          <w:b/>
          <w:sz w:val="24"/>
          <w:szCs w:val="24"/>
        </w:rPr>
        <w:t>____________________</w:t>
      </w:r>
      <w:r w:rsidR="0026482E">
        <w:rPr>
          <w:rFonts w:ascii="Times New Roman" w:hAnsi="Times New Roman" w:cs="Times New Roman"/>
          <w:b/>
          <w:sz w:val="24"/>
          <w:szCs w:val="24"/>
        </w:rPr>
        <w:t>__</w:t>
      </w:r>
      <w:r w:rsidRPr="002C5AB5">
        <w:rPr>
          <w:rFonts w:ascii="Times New Roman" w:hAnsi="Times New Roman" w:cs="Times New Roman"/>
          <w:b/>
          <w:sz w:val="24"/>
          <w:szCs w:val="24"/>
        </w:rPr>
        <w:t>_______</w:t>
      </w:r>
      <w:r w:rsidR="0026482E">
        <w:rPr>
          <w:rFonts w:ascii="Times New Roman" w:hAnsi="Times New Roman" w:cs="Times New Roman"/>
          <w:b/>
          <w:sz w:val="24"/>
          <w:szCs w:val="24"/>
        </w:rPr>
        <w:t>______________</w:t>
      </w:r>
    </w:p>
    <w:p w14:paraId="74316CB0" w14:textId="76AA5973" w:rsidR="00CB253A" w:rsidRPr="0026482E" w:rsidRDefault="0026482E" w:rsidP="0026482E">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 xml:space="preserve">                                                                                                 </w:t>
      </w:r>
      <w:r w:rsidR="008F622C" w:rsidRPr="008F622C">
        <w:rPr>
          <w:rFonts w:ascii="Times New Roman" w:hAnsi="Times New Roman" w:cs="Times New Roman"/>
          <w:sz w:val="18"/>
          <w:szCs w:val="18"/>
        </w:rPr>
        <w:t>(</w:t>
      </w:r>
      <w:proofErr w:type="gramStart"/>
      <w:r w:rsidR="008F622C" w:rsidRPr="008F622C">
        <w:rPr>
          <w:rFonts w:ascii="Times New Roman" w:hAnsi="Times New Roman" w:cs="Times New Roman"/>
          <w:sz w:val="18"/>
          <w:szCs w:val="18"/>
        </w:rPr>
        <w:t>указать</w:t>
      </w:r>
      <w:proofErr w:type="gramEnd"/>
      <w:r w:rsidR="008F622C" w:rsidRPr="008F622C">
        <w:rPr>
          <w:rFonts w:ascii="Times New Roman" w:hAnsi="Times New Roman" w:cs="Times New Roman"/>
          <w:sz w:val="18"/>
          <w:szCs w:val="18"/>
        </w:rPr>
        <w:t xml:space="preserve"> срок</w:t>
      </w:r>
      <w:r w:rsidR="008C6C55">
        <w:rPr>
          <w:rFonts w:ascii="Times New Roman" w:hAnsi="Times New Roman" w:cs="Times New Roman"/>
          <w:sz w:val="18"/>
          <w:szCs w:val="18"/>
        </w:rPr>
        <w:t>)</w:t>
      </w: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76271489"/>
      <w:r w:rsidRPr="004A5E19">
        <w:rPr>
          <w:rFonts w:ascii="Times New Roman" w:hAnsi="Times New Roman" w:cs="Times New Roman"/>
          <w:b/>
          <w:color w:val="auto"/>
          <w:sz w:val="24"/>
          <w:szCs w:val="24"/>
        </w:rPr>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2DDB794A"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790290">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w:t>
      </w:r>
      <w:r w:rsidR="00790290">
        <w:rPr>
          <w:rFonts w:ascii="Times New Roman" w:hAnsi="Times New Roman" w:cs="Times New Roman"/>
          <w:sz w:val="24"/>
          <w:szCs w:val="24"/>
        </w:rPr>
        <w:t xml:space="preserve"> 9</w:t>
      </w:r>
      <w:r w:rsidRPr="004737A8">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6B8AD30E" w14:textId="77777777" w:rsidR="002A5FAB" w:rsidRDefault="002A5FAB">
      <w:pPr>
        <w:rPr>
          <w:rFonts w:ascii="Times New Roman" w:hAnsi="Times New Roman" w:cs="Times New Roman"/>
          <w:sz w:val="24"/>
          <w:szCs w:val="24"/>
        </w:rPr>
      </w:pPr>
    </w:p>
    <w:p w14:paraId="47CFB340" w14:textId="77777777" w:rsidR="002A5FAB" w:rsidRDefault="002A5FAB">
      <w:pPr>
        <w:rPr>
          <w:rFonts w:ascii="Times New Roman" w:hAnsi="Times New Roman" w:cs="Times New Roman"/>
          <w:sz w:val="24"/>
          <w:szCs w:val="24"/>
        </w:rPr>
      </w:pPr>
    </w:p>
    <w:p w14:paraId="0E460FE0" w14:textId="00091BE2" w:rsidR="002A5FAB" w:rsidRPr="002F4E10" w:rsidRDefault="002A5FAB" w:rsidP="002A5FAB">
      <w:pPr>
        <w:pStyle w:val="1"/>
        <w:rPr>
          <w:rFonts w:ascii="Times New Roman" w:hAnsi="Times New Roman" w:cs="Times New Roman"/>
          <w:b/>
          <w:color w:val="auto"/>
          <w:sz w:val="24"/>
          <w:szCs w:val="24"/>
        </w:rPr>
      </w:pPr>
      <w:bookmarkStart w:id="25" w:name="_Toc167346459"/>
      <w:bookmarkStart w:id="26" w:name="_Toc176271490"/>
      <w:bookmarkStart w:id="27" w:name="_Toc84487556"/>
      <w:bookmarkStart w:id="28" w:name="_Toc141268002"/>
      <w:r w:rsidRPr="004A5E19">
        <w:rPr>
          <w:rFonts w:ascii="Times New Roman" w:hAnsi="Times New Roman" w:cs="Times New Roman"/>
          <w:b/>
          <w:color w:val="auto"/>
          <w:sz w:val="24"/>
          <w:szCs w:val="24"/>
        </w:rPr>
        <w:t>9.</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 xml:space="preserve">Справка </w:t>
      </w:r>
      <w:r w:rsidR="00B3100C">
        <w:rPr>
          <w:rFonts w:ascii="Times New Roman" w:hAnsi="Times New Roman" w:cs="Times New Roman"/>
          <w:b/>
          <w:color w:val="auto"/>
          <w:sz w:val="24"/>
          <w:szCs w:val="24"/>
        </w:rPr>
        <w:t>об опыте работы</w:t>
      </w:r>
      <w:r w:rsidRPr="002F4E10">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5"/>
      <w:bookmarkEnd w:id="26"/>
    </w:p>
    <w:bookmarkEnd w:id="27"/>
    <w:bookmarkEnd w:id="28"/>
    <w:p w14:paraId="30DBB3A8" w14:textId="77777777" w:rsidR="002A5FAB" w:rsidRPr="004A5C11" w:rsidRDefault="002A5FAB" w:rsidP="002A5FA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7787FF1B" w14:textId="77777777" w:rsidR="002A5FAB" w:rsidRPr="004A5C11" w:rsidRDefault="002A5FAB" w:rsidP="002A5FAB">
      <w:pPr>
        <w:snapToGrid w:val="0"/>
        <w:rPr>
          <w:rFonts w:ascii="Times New Roman" w:hAnsi="Times New Roman"/>
          <w:sz w:val="22"/>
        </w:rPr>
      </w:pPr>
    </w:p>
    <w:p w14:paraId="3752AF29" w14:textId="77777777" w:rsidR="002A5FAB" w:rsidRPr="004A5C11" w:rsidRDefault="002A5FAB" w:rsidP="002A5FAB">
      <w:pPr>
        <w:snapToGrid w:val="0"/>
        <w:rPr>
          <w:rFonts w:ascii="Times New Roman" w:hAnsi="Times New Roman"/>
          <w:sz w:val="24"/>
          <w:szCs w:val="24"/>
        </w:rPr>
      </w:pPr>
      <w:r w:rsidRPr="004A5C11">
        <w:rPr>
          <w:rFonts w:ascii="Times New Roman" w:hAnsi="Times New Roman"/>
          <w:sz w:val="24"/>
          <w:szCs w:val="24"/>
        </w:rPr>
        <w:t>Приложение 3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7A169793" w14:textId="77777777" w:rsidR="002A5FAB" w:rsidRPr="009A70DB" w:rsidRDefault="002A5FAB" w:rsidP="002A5FAB">
      <w:pPr>
        <w:snapToGrid w:val="0"/>
        <w:ind w:left="567" w:firstLine="567"/>
        <w:jc w:val="both"/>
        <w:rPr>
          <w:rFonts w:ascii="Times New Roman" w:hAnsi="Times New Roman"/>
          <w:sz w:val="16"/>
          <w:szCs w:val="16"/>
        </w:rPr>
      </w:pPr>
    </w:p>
    <w:p w14:paraId="4FC1E0E1" w14:textId="271564F0" w:rsidR="002A5FAB" w:rsidRPr="004A5C11" w:rsidRDefault="002A5FAB" w:rsidP="002A5FAB">
      <w:pPr>
        <w:snapToGrid w:val="0"/>
        <w:jc w:val="center"/>
        <w:rPr>
          <w:rFonts w:ascii="Times New Roman" w:hAnsi="Times New Roman"/>
          <w:b/>
          <w:sz w:val="24"/>
          <w:szCs w:val="24"/>
        </w:rPr>
      </w:pPr>
      <w:r w:rsidRPr="004A5C11">
        <w:rPr>
          <w:rFonts w:ascii="Times New Roman" w:hAnsi="Times New Roman"/>
          <w:b/>
          <w:sz w:val="24"/>
          <w:szCs w:val="24"/>
        </w:rPr>
        <w:t xml:space="preserve">Справка </w:t>
      </w:r>
      <w:r w:rsidR="00665F04">
        <w:rPr>
          <w:rFonts w:ascii="Times New Roman" w:hAnsi="Times New Roman"/>
          <w:b/>
          <w:sz w:val="24"/>
          <w:szCs w:val="24"/>
        </w:rPr>
        <w:t>об опыте работы</w:t>
      </w:r>
      <w:r w:rsidRPr="003C4F59">
        <w:rPr>
          <w:rFonts w:ascii="Times New Roman" w:hAnsi="Times New Roman"/>
          <w:b/>
          <w:sz w:val="24"/>
          <w:szCs w:val="24"/>
          <w:highlight w:val="yellow"/>
        </w:rPr>
        <w:t>*</w:t>
      </w:r>
    </w:p>
    <w:p w14:paraId="5BDD08F4" w14:textId="77777777" w:rsidR="002A5FAB" w:rsidRPr="004A5C11" w:rsidRDefault="002A5FAB" w:rsidP="002A5FAB">
      <w:pPr>
        <w:snapToGrid w:val="0"/>
        <w:ind w:left="567" w:firstLine="567"/>
        <w:jc w:val="both"/>
        <w:rPr>
          <w:rFonts w:ascii="Times New Roman" w:hAnsi="Times New Roman"/>
          <w:sz w:val="24"/>
          <w:szCs w:val="24"/>
        </w:rPr>
      </w:pPr>
    </w:p>
    <w:p w14:paraId="49AD6416" w14:textId="77777777" w:rsidR="002A5FAB" w:rsidRPr="004A5C11" w:rsidRDefault="002A5FAB" w:rsidP="002A5FAB">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1BE58BF7" w14:textId="77777777" w:rsidR="002A5FAB" w:rsidRPr="004A5C11" w:rsidRDefault="002A5FAB" w:rsidP="002A5FAB">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2A5FAB" w:rsidRPr="004A5C11" w14:paraId="53480531" w14:textId="77777777" w:rsidTr="005A29D2">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752C1" w14:textId="77777777" w:rsidR="002A5FAB" w:rsidRPr="004A5C11" w:rsidRDefault="002A5FAB" w:rsidP="005A29D2">
            <w:pPr>
              <w:keepNext/>
              <w:snapToGrid w:val="0"/>
              <w:spacing w:before="40" w:after="40"/>
              <w:ind w:left="57" w:right="57"/>
              <w:rPr>
                <w:rFonts w:ascii="Times New Roman" w:hAnsi="Times New Roman"/>
                <w:sz w:val="24"/>
                <w:szCs w:val="24"/>
              </w:rPr>
            </w:pPr>
            <w:r w:rsidRPr="004A5C11">
              <w:rPr>
                <w:rFonts w:ascii="Times New Roman" w:hAnsi="Times New Roman"/>
                <w:sz w:val="24"/>
                <w:szCs w:val="24"/>
              </w:rPr>
              <w:t>№</w:t>
            </w:r>
          </w:p>
          <w:p w14:paraId="756E8FA6" w14:textId="77777777" w:rsidR="002A5FAB" w:rsidRPr="004A5C11" w:rsidRDefault="002A5FAB" w:rsidP="005A29D2">
            <w:pPr>
              <w:keepNext/>
              <w:snapToGrid w:val="0"/>
              <w:spacing w:before="40" w:after="40"/>
              <w:ind w:left="57" w:right="57"/>
              <w:rPr>
                <w:rFonts w:ascii="Times New Roman" w:hAnsi="Times New Roman"/>
                <w:sz w:val="24"/>
                <w:szCs w:val="24"/>
              </w:rPr>
            </w:pPr>
            <w:proofErr w:type="gramStart"/>
            <w:r w:rsidRPr="004A5C11">
              <w:rPr>
                <w:rFonts w:ascii="Times New Roman" w:hAnsi="Times New Roman"/>
                <w:sz w:val="24"/>
                <w:szCs w:val="24"/>
              </w:rPr>
              <w:t>п</w:t>
            </w:r>
            <w:proofErr w:type="gramEnd"/>
            <w:r w:rsidRPr="004A5C11">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9D5D5"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Сроки выполнения (год и месяц начала выполнения — год и месяц фактического или пл</w:t>
            </w:r>
            <w:r>
              <w:rPr>
                <w:rFonts w:ascii="Times New Roman" w:hAnsi="Times New Roman"/>
                <w:sz w:val="24"/>
                <w:szCs w:val="24"/>
              </w:rPr>
              <w:t>анируемого окончания выполнения</w:t>
            </w:r>
            <w:r w:rsidRPr="004A5C11">
              <w:rPr>
                <w:rFonts w:ascii="Times New Roman" w:hAnsi="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D100B"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 xml:space="preserve">Заказчик </w:t>
            </w:r>
            <w:r w:rsidRPr="004A5C11">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D2A4D"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C7736"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5FEAC" w14:textId="77777777" w:rsidR="002A5FAB" w:rsidRPr="004A5C11" w:rsidRDefault="002A5FAB" w:rsidP="005A29D2">
            <w:pPr>
              <w:keepNext/>
              <w:snapToGrid w:val="0"/>
              <w:spacing w:before="40" w:after="40"/>
              <w:ind w:left="57" w:right="57"/>
              <w:jc w:val="both"/>
              <w:rPr>
                <w:rFonts w:ascii="Times New Roman" w:hAnsi="Times New Roman"/>
                <w:sz w:val="24"/>
                <w:szCs w:val="24"/>
              </w:rPr>
            </w:pPr>
            <w:r w:rsidRPr="004A5C11">
              <w:rPr>
                <w:rFonts w:ascii="Times New Roman" w:hAnsi="Times New Roman"/>
                <w:sz w:val="24"/>
                <w:szCs w:val="24"/>
              </w:rPr>
              <w:t>Сведения о рекламациях по перечисленным договорам</w:t>
            </w:r>
          </w:p>
        </w:tc>
      </w:tr>
      <w:tr w:rsidR="002A5FAB" w:rsidRPr="004A5C11" w14:paraId="1BBB9BA3"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C1A9F"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5F5DE"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610A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9A9B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FA8AA"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678F8"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17B41C53"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E7204"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8C6F6"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BE76"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86859"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7C9A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F71F8"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335ED5B1"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F5ED6" w14:textId="77777777" w:rsidR="002A5FAB" w:rsidRPr="004A5C11" w:rsidRDefault="002A5FAB" w:rsidP="002A5FAB">
            <w:pPr>
              <w:numPr>
                <w:ilvl w:val="0"/>
                <w:numId w:val="36"/>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62AE9"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8E72B"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90AC7"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F49F0"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44745"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61835A8B"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8C6E8"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3A9CB"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59FB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D40EB"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0409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A32FF"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1A26343B"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574A5"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891DE"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C6C5"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2A5FAB" w:rsidRPr="004A5C11" w14:paraId="2864A8C7"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E8BE8"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A2045"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BA81"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3AC9F"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22DB9"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0E381"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6CD70304"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B96C3"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380B9"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DF06E"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D80C8"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243D0"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03D29"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7AD87781"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BA857" w14:textId="77777777" w:rsidR="002A5FAB" w:rsidRPr="004A5C11" w:rsidRDefault="002A5FAB" w:rsidP="002A5FAB">
            <w:pPr>
              <w:numPr>
                <w:ilvl w:val="0"/>
                <w:numId w:val="37"/>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5DD0E"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E5EEA"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C286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5BDE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2DDEB"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56071DFC"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D88DF"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8BA56"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16198"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9AA5B"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9505C"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C9117" w14:textId="77777777" w:rsidR="002A5FAB" w:rsidRPr="004A5C11" w:rsidRDefault="002A5FAB" w:rsidP="005A29D2">
            <w:pPr>
              <w:snapToGrid w:val="0"/>
              <w:spacing w:before="40" w:after="40"/>
              <w:ind w:left="57" w:right="57"/>
              <w:rPr>
                <w:rFonts w:ascii="Times New Roman" w:hAnsi="Times New Roman"/>
                <w:sz w:val="24"/>
                <w:szCs w:val="24"/>
              </w:rPr>
            </w:pPr>
          </w:p>
        </w:tc>
      </w:tr>
      <w:tr w:rsidR="002A5FAB" w:rsidRPr="004A5C11" w14:paraId="569E912D"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6257C"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целый год [</w:t>
            </w:r>
            <w:r w:rsidRPr="004A5C11">
              <w:rPr>
                <w:rFonts w:ascii="Times New Roman" w:hAnsi="Times New Roman"/>
                <w:b/>
                <w:i/>
                <w:sz w:val="24"/>
                <w:szCs w:val="24"/>
                <w:shd w:val="clear" w:color="000000" w:fill="FCFCFC"/>
              </w:rPr>
              <w:t>указать год, например «________»</w:t>
            </w:r>
            <w:r w:rsidRPr="004A5C11">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F730"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FD0EA"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r w:rsidR="002A5FAB" w:rsidRPr="004A5C11" w14:paraId="6A98834A"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41F8"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379AC"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F8644"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E9CD1"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2EE0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20577"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2E9A4894"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19EA6"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02E4F"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44AD"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04842"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FAA5"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70A6"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7E0E9E42"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F190C" w14:textId="77777777" w:rsidR="002A5FAB" w:rsidRPr="004A5C11" w:rsidRDefault="002A5FAB" w:rsidP="002A5FAB">
            <w:pPr>
              <w:numPr>
                <w:ilvl w:val="0"/>
                <w:numId w:val="38"/>
              </w:numPr>
              <w:tabs>
                <w:tab w:val="left" w:pos="360"/>
              </w:tabs>
              <w:snapToGrid w:val="0"/>
              <w:ind w:left="36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E5E8"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0DB8F"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3D478"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AB911"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80DD"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655B9D46" w14:textId="77777777" w:rsidTr="005A29D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A5379" w14:textId="77777777" w:rsidR="002A5FAB" w:rsidRPr="004A5C11" w:rsidRDefault="002A5FAB" w:rsidP="005A29D2">
            <w:pPr>
              <w:snapToGrid w:val="0"/>
              <w:spacing w:before="40" w:after="40"/>
              <w:ind w:left="57" w:right="57"/>
              <w:rPr>
                <w:rFonts w:ascii="Times New Roman" w:hAnsi="Times New Roman"/>
                <w:sz w:val="24"/>
                <w:szCs w:val="24"/>
              </w:rPr>
            </w:pPr>
            <w:r w:rsidRPr="004A5C11">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1086B" w14:textId="77777777" w:rsidR="002A5FAB" w:rsidRPr="004A5C11" w:rsidRDefault="002A5FAB" w:rsidP="005A29D2">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CEB4E"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BE1B0" w14:textId="77777777" w:rsidR="002A5FAB" w:rsidRPr="004A5C11" w:rsidRDefault="002A5FAB" w:rsidP="005A29D2">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DC1F3" w14:textId="77777777" w:rsidR="002A5FAB" w:rsidRPr="004A5C11" w:rsidRDefault="002A5FAB" w:rsidP="005A29D2">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67D24" w14:textId="77777777" w:rsidR="002A5FAB" w:rsidRPr="004A5C11" w:rsidRDefault="002A5FAB" w:rsidP="005A29D2">
            <w:pPr>
              <w:snapToGrid w:val="0"/>
              <w:spacing w:before="40" w:after="40"/>
              <w:ind w:left="57" w:right="57"/>
              <w:jc w:val="center"/>
              <w:rPr>
                <w:rFonts w:ascii="Times New Roman" w:hAnsi="Times New Roman"/>
                <w:sz w:val="24"/>
                <w:szCs w:val="24"/>
              </w:rPr>
            </w:pPr>
          </w:p>
        </w:tc>
      </w:tr>
      <w:tr w:rsidR="002A5FAB" w:rsidRPr="004A5C11" w14:paraId="0E607C29" w14:textId="77777777" w:rsidTr="005A29D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D8669" w14:textId="77777777" w:rsidR="002A5FAB" w:rsidRPr="004A5C11" w:rsidRDefault="002A5FAB" w:rsidP="005A29D2">
            <w:pPr>
              <w:snapToGrid w:val="0"/>
              <w:spacing w:before="40" w:after="40"/>
              <w:ind w:left="57" w:right="57"/>
              <w:jc w:val="center"/>
              <w:rPr>
                <w:rFonts w:ascii="Times New Roman" w:hAnsi="Times New Roman"/>
                <w:b/>
                <w:sz w:val="24"/>
                <w:szCs w:val="24"/>
              </w:rPr>
            </w:pPr>
            <w:r w:rsidRPr="004A5C11">
              <w:rPr>
                <w:rFonts w:ascii="Times New Roman" w:hAnsi="Times New Roman"/>
                <w:b/>
                <w:sz w:val="24"/>
                <w:szCs w:val="24"/>
              </w:rPr>
              <w:t>ИТОГО за [</w:t>
            </w:r>
            <w:r w:rsidRPr="004A5C11">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4A5C11">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A26E9" w14:textId="77777777" w:rsidR="002A5FAB" w:rsidRPr="004A5C11" w:rsidRDefault="002A5FAB" w:rsidP="005A29D2">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9E67" w14:textId="77777777" w:rsidR="002A5FAB" w:rsidRPr="004A5C11" w:rsidRDefault="002A5FAB" w:rsidP="005A29D2">
            <w:pPr>
              <w:snapToGrid w:val="0"/>
              <w:spacing w:before="40" w:after="40"/>
              <w:ind w:left="57" w:right="57"/>
              <w:jc w:val="center"/>
              <w:rPr>
                <w:rFonts w:ascii="Times New Roman" w:hAnsi="Times New Roman"/>
                <w:b/>
                <w:sz w:val="24"/>
                <w:szCs w:val="24"/>
              </w:rPr>
            </w:pPr>
            <w:proofErr w:type="gramStart"/>
            <w:r w:rsidRPr="004A5C11">
              <w:rPr>
                <w:rFonts w:ascii="Times New Roman" w:hAnsi="Times New Roman"/>
                <w:b/>
                <w:sz w:val="24"/>
                <w:szCs w:val="24"/>
              </w:rPr>
              <w:t>х</w:t>
            </w:r>
            <w:proofErr w:type="gramEnd"/>
          </w:p>
        </w:tc>
      </w:tr>
    </w:tbl>
    <w:p w14:paraId="2687E0DA" w14:textId="641D5A84" w:rsidR="002A5FAB" w:rsidRPr="009A70DB" w:rsidRDefault="002A5FAB" w:rsidP="002A5FAB">
      <w:pPr>
        <w:snapToGrid w:val="0"/>
        <w:ind w:left="142" w:firstLine="425"/>
        <w:jc w:val="both"/>
        <w:rPr>
          <w:rFonts w:ascii="Times New Roman" w:hAnsi="Times New Roman" w:cs="Times New Roman"/>
          <w:sz w:val="24"/>
          <w:szCs w:val="24"/>
        </w:rPr>
      </w:pPr>
      <w:r w:rsidRPr="003C4F59">
        <w:rPr>
          <w:rFonts w:ascii="Times New Roman" w:hAnsi="Times New Roman"/>
          <w:sz w:val="24"/>
          <w:szCs w:val="24"/>
          <w:highlight w:val="yellow"/>
        </w:rPr>
        <w:t>*</w:t>
      </w:r>
      <w:r w:rsidRPr="009538FF">
        <w:rPr>
          <w:rFonts w:ascii="Times New Roman" w:hAnsi="Times New Roman"/>
          <w:sz w:val="24"/>
          <w:szCs w:val="24"/>
          <w:highlight w:val="yellow"/>
        </w:rPr>
        <w:t xml:space="preserve"> </w:t>
      </w:r>
      <w:r w:rsidRPr="00665F04">
        <w:rPr>
          <w:rFonts w:ascii="Times New Roman" w:hAnsi="Times New Roman" w:cs="Times New Roman"/>
          <w:sz w:val="24"/>
          <w:szCs w:val="24"/>
          <w:highlight w:val="yellow"/>
        </w:rPr>
        <w:t xml:space="preserve">Указывается общая стоимость контрактов (договоров) на </w:t>
      </w:r>
      <w:r w:rsidR="00B3100C" w:rsidRPr="00665F04">
        <w:rPr>
          <w:rFonts w:ascii="Times New Roman" w:hAnsi="Times New Roman" w:cs="Times New Roman"/>
          <w:sz w:val="24"/>
          <w:szCs w:val="24"/>
          <w:highlight w:val="yellow"/>
        </w:rPr>
        <w:t xml:space="preserve">изготовление и </w:t>
      </w:r>
      <w:r w:rsidR="006A4ECB" w:rsidRPr="00665F04">
        <w:rPr>
          <w:rFonts w:ascii="Times New Roman" w:hAnsi="Times New Roman" w:cs="Times New Roman"/>
          <w:sz w:val="24"/>
          <w:szCs w:val="24"/>
          <w:highlight w:val="yellow"/>
        </w:rPr>
        <w:t xml:space="preserve">поставку </w:t>
      </w:r>
      <w:r w:rsidR="00B3100C" w:rsidRPr="00665F04">
        <w:rPr>
          <w:rFonts w:ascii="Times New Roman" w:hAnsi="Times New Roman" w:cs="Times New Roman"/>
          <w:sz w:val="24"/>
          <w:szCs w:val="24"/>
          <w:highlight w:val="yellow"/>
        </w:rPr>
        <w:t xml:space="preserve">любого </w:t>
      </w:r>
      <w:r w:rsidR="006A4ECB" w:rsidRPr="00665F04">
        <w:rPr>
          <w:rFonts w:ascii="Times New Roman" w:hAnsi="Times New Roman" w:cs="Times New Roman"/>
          <w:sz w:val="24"/>
          <w:szCs w:val="24"/>
          <w:highlight w:val="yellow"/>
        </w:rPr>
        <w:t>Оборудования</w:t>
      </w:r>
      <w:r w:rsidRPr="00665F04">
        <w:rPr>
          <w:rFonts w:ascii="Times New Roman" w:hAnsi="Times New Roman" w:cs="Times New Roman"/>
          <w:sz w:val="24"/>
          <w:szCs w:val="24"/>
          <w:highlight w:val="yellow"/>
        </w:rPr>
        <w:t xml:space="preserve">, полностью </w:t>
      </w:r>
      <w:r w:rsidRPr="009538FF">
        <w:rPr>
          <w:rFonts w:ascii="Times New Roman" w:hAnsi="Times New Roman" w:cs="Times New Roman"/>
          <w:sz w:val="24"/>
          <w:szCs w:val="24"/>
          <w:highlight w:val="yellow"/>
        </w:rPr>
        <w:t xml:space="preserve">исполненных без применения неустоек (штрафов, пеней), без нарушений сроков и иных нарушений условий договоров/контрактов по вине участника закупки заключенных в период </w:t>
      </w:r>
      <w:r w:rsidRPr="002D350C">
        <w:rPr>
          <w:rFonts w:ascii="Times New Roman" w:hAnsi="Times New Roman" w:cs="Times New Roman"/>
          <w:b/>
          <w:sz w:val="24"/>
          <w:szCs w:val="24"/>
          <w:highlight w:val="yellow"/>
        </w:rPr>
        <w:t>с 01.01.2021г. до момента подачи заявки.</w:t>
      </w:r>
    </w:p>
    <w:p w14:paraId="45C9DF44" w14:textId="77777777" w:rsidR="002A5FAB" w:rsidRPr="009A70DB" w:rsidRDefault="002A5FAB" w:rsidP="002A5FAB">
      <w:pPr>
        <w:snapToGrid w:val="0"/>
        <w:ind w:left="142" w:firstLine="992"/>
        <w:jc w:val="both"/>
        <w:rPr>
          <w:rFonts w:ascii="Times New Roman" w:hAnsi="Times New Roman"/>
          <w:sz w:val="16"/>
          <w:szCs w:val="16"/>
        </w:rPr>
      </w:pPr>
    </w:p>
    <w:p w14:paraId="6C8705E6" w14:textId="308D6F59" w:rsidR="002A5FAB" w:rsidRPr="00575FA4" w:rsidRDefault="002A5FAB" w:rsidP="002A5FAB">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копии договоров, копии отзывов (при наличии) об их работе, данные контрагентами. В случает невозможности предоставления копий договоров, данная информация с указанием причины прописывается в справке </w:t>
      </w:r>
      <w:r w:rsidR="00440C47">
        <w:rPr>
          <w:rFonts w:ascii="Times New Roman" w:hAnsi="Times New Roman"/>
          <w:b/>
          <w:sz w:val="23"/>
          <w:szCs w:val="23"/>
          <w:u w:val="single"/>
        </w:rPr>
        <w:t>об опыте работы</w:t>
      </w:r>
      <w:r w:rsidRPr="00575FA4">
        <w:rPr>
          <w:rFonts w:ascii="Times New Roman" w:hAnsi="Times New Roman"/>
          <w:b/>
          <w:sz w:val="23"/>
          <w:szCs w:val="23"/>
          <w:u w:val="single"/>
        </w:rPr>
        <w:t>.</w:t>
      </w:r>
    </w:p>
    <w:p w14:paraId="12FA2C5D" w14:textId="77777777" w:rsidR="002A5FAB" w:rsidRPr="004A5C11" w:rsidRDefault="002A5FAB" w:rsidP="002A5FAB">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22849D2A" w14:textId="77777777" w:rsidR="002A5FAB" w:rsidRPr="004A5C11" w:rsidRDefault="002A5FAB" w:rsidP="002A5FAB">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подпись</w:t>
      </w:r>
      <w:proofErr w:type="gramEnd"/>
      <w:r w:rsidRPr="004A5C11">
        <w:rPr>
          <w:rFonts w:ascii="Times New Roman" w:hAnsi="Times New Roman"/>
          <w:sz w:val="22"/>
          <w:vertAlign w:val="superscript"/>
        </w:rPr>
        <w:t>, М.П.)</w:t>
      </w:r>
    </w:p>
    <w:p w14:paraId="548E22A2" w14:textId="77777777" w:rsidR="002A5FAB" w:rsidRPr="004A5C11" w:rsidRDefault="002A5FAB" w:rsidP="002A5FAB">
      <w:pPr>
        <w:snapToGrid w:val="0"/>
        <w:ind w:left="567" w:firstLine="567"/>
        <w:jc w:val="both"/>
        <w:rPr>
          <w:rFonts w:ascii="Times New Roman" w:hAnsi="Times New Roman"/>
          <w:sz w:val="22"/>
        </w:rPr>
      </w:pPr>
      <w:r w:rsidRPr="004A5C11">
        <w:rPr>
          <w:rFonts w:ascii="Times New Roman" w:hAnsi="Times New Roman"/>
          <w:sz w:val="22"/>
        </w:rPr>
        <w:t>____________________________________</w:t>
      </w:r>
    </w:p>
    <w:p w14:paraId="6BD37A8A" w14:textId="77777777" w:rsidR="002A5FAB" w:rsidRPr="004A5C11" w:rsidRDefault="002A5FAB" w:rsidP="002A5FAB">
      <w:pPr>
        <w:snapToGrid w:val="0"/>
        <w:ind w:left="567" w:right="3684" w:firstLine="567"/>
        <w:jc w:val="center"/>
        <w:rPr>
          <w:rFonts w:ascii="Times New Roman" w:hAnsi="Times New Roman"/>
          <w:sz w:val="22"/>
          <w:vertAlign w:val="superscript"/>
        </w:rPr>
      </w:pPr>
      <w:r w:rsidRPr="004A5C11">
        <w:rPr>
          <w:rFonts w:ascii="Times New Roman" w:hAnsi="Times New Roman"/>
          <w:sz w:val="22"/>
          <w:vertAlign w:val="superscript"/>
        </w:rPr>
        <w:t>(</w:t>
      </w:r>
      <w:proofErr w:type="gramStart"/>
      <w:r w:rsidRPr="004A5C11">
        <w:rPr>
          <w:rFonts w:ascii="Times New Roman" w:hAnsi="Times New Roman"/>
          <w:sz w:val="22"/>
          <w:vertAlign w:val="superscript"/>
        </w:rPr>
        <w:t>фамилия</w:t>
      </w:r>
      <w:proofErr w:type="gramEnd"/>
      <w:r w:rsidRPr="004A5C11">
        <w:rPr>
          <w:rFonts w:ascii="Times New Roman" w:hAnsi="Times New Roman"/>
          <w:sz w:val="22"/>
          <w:vertAlign w:val="superscript"/>
        </w:rPr>
        <w:t>, имя, отчество подписавшего, должность)</w:t>
      </w:r>
    </w:p>
    <w:p w14:paraId="2B10EA3C" w14:textId="77777777" w:rsidR="002A5FAB" w:rsidRPr="004A5C11" w:rsidRDefault="002A5FAB" w:rsidP="002A5FAB">
      <w:pPr>
        <w:keepNext/>
        <w:snapToGrid w:val="0"/>
        <w:ind w:left="567" w:firstLine="567"/>
        <w:jc w:val="both"/>
        <w:rPr>
          <w:rFonts w:ascii="Times New Roman" w:hAnsi="Times New Roman"/>
          <w:b/>
          <w:sz w:val="22"/>
        </w:rPr>
      </w:pPr>
    </w:p>
    <w:p w14:paraId="42F6BB11" w14:textId="77777777" w:rsidR="002A5FAB" w:rsidRPr="004A5C11" w:rsidRDefault="002A5FAB" w:rsidP="002A5FA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0E7348A8" w14:textId="77777777" w:rsidR="002A5FAB" w:rsidRPr="004A5C11" w:rsidRDefault="002A5FAB" w:rsidP="002A5FAB">
      <w:pPr>
        <w:snapToGrid w:val="0"/>
        <w:rPr>
          <w:rFonts w:ascii="Times New Roman" w:hAnsi="Times New Roman"/>
          <w:b/>
          <w:sz w:val="22"/>
        </w:rPr>
      </w:pPr>
      <w:r w:rsidRPr="004A5C11">
        <w:rPr>
          <w:rFonts w:ascii="Times New Roman" w:hAnsi="Times New Roman"/>
          <w:b/>
          <w:sz w:val="22"/>
        </w:rPr>
        <w:t>9.4.1 Инструкции по заполнению</w:t>
      </w:r>
    </w:p>
    <w:p w14:paraId="77B70176"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1. Участник указывает дату и номер Предложения в соответствии с письмом о подаче оферты.</w:t>
      </w:r>
    </w:p>
    <w:p w14:paraId="42C0010E"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 xml:space="preserve">2. 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5AF55338" w14:textId="171C0612" w:rsidR="002A5FAB" w:rsidRPr="004A5C11" w:rsidRDefault="002A5FAB" w:rsidP="002A5FAB">
      <w:pPr>
        <w:snapToGrid w:val="0"/>
        <w:jc w:val="both"/>
        <w:rPr>
          <w:rFonts w:ascii="Times New Roman" w:hAnsi="Times New Roman"/>
          <w:sz w:val="22"/>
        </w:rPr>
      </w:pPr>
      <w:r w:rsidRPr="004A5C11">
        <w:rPr>
          <w:rFonts w:ascii="Times New Roman" w:hAnsi="Times New Roman"/>
          <w:sz w:val="22"/>
        </w:rPr>
        <w:t xml:space="preserve">3. В этой форме Участник указывает перечень и годовые объемы выполнения </w:t>
      </w:r>
      <w:r w:rsidR="00B3100C">
        <w:rPr>
          <w:rFonts w:ascii="Times New Roman" w:hAnsi="Times New Roman"/>
          <w:sz w:val="22"/>
        </w:rPr>
        <w:t xml:space="preserve">любых </w:t>
      </w:r>
      <w:r w:rsidRPr="004A5C11">
        <w:rPr>
          <w:rFonts w:ascii="Times New Roman" w:hAnsi="Times New Roman"/>
          <w:sz w:val="22"/>
        </w:rPr>
        <w:t>договоров</w:t>
      </w:r>
      <w:r w:rsidR="00B3100C">
        <w:rPr>
          <w:rFonts w:ascii="Times New Roman" w:hAnsi="Times New Roman"/>
          <w:sz w:val="22"/>
        </w:rPr>
        <w:t>.</w:t>
      </w:r>
    </w:p>
    <w:p w14:paraId="10868315" w14:textId="77777777" w:rsidR="002A5FAB" w:rsidRPr="004A5C11" w:rsidRDefault="002A5FAB" w:rsidP="002A5FAB">
      <w:pPr>
        <w:snapToGrid w:val="0"/>
        <w:jc w:val="both"/>
        <w:rPr>
          <w:rFonts w:ascii="Times New Roman" w:hAnsi="Times New Roman"/>
          <w:sz w:val="22"/>
        </w:rPr>
      </w:pPr>
      <w:r w:rsidRPr="004A5C11">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61C7F23" w14:textId="77777777" w:rsidR="002A5FAB" w:rsidRDefault="002A5FAB">
      <w:pPr>
        <w:rPr>
          <w:rFonts w:ascii="Times New Roman" w:hAnsi="Times New Roman" w:cs="Times New Roman"/>
          <w:sz w:val="24"/>
          <w:szCs w:val="24"/>
        </w:rPr>
      </w:pP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0DDBC26" w14:textId="2EEE63FB" w:rsidR="002A5FAB" w:rsidRPr="002F4E10" w:rsidRDefault="002A5FAB" w:rsidP="002A5FAB">
      <w:pPr>
        <w:pStyle w:val="1"/>
        <w:rPr>
          <w:rFonts w:ascii="Times New Roman" w:hAnsi="Times New Roman" w:cs="Times New Roman"/>
          <w:b/>
          <w:color w:val="auto"/>
          <w:sz w:val="24"/>
          <w:szCs w:val="24"/>
        </w:rPr>
      </w:pPr>
      <w:bookmarkStart w:id="29" w:name="_Toc176271491"/>
      <w:r w:rsidRPr="004A5E19">
        <w:rPr>
          <w:rFonts w:ascii="Times New Roman" w:hAnsi="Times New Roman" w:cs="Times New Roman"/>
          <w:b/>
          <w:color w:val="auto"/>
          <w:sz w:val="24"/>
          <w:szCs w:val="24"/>
        </w:rPr>
        <w:t>9.</w:t>
      </w:r>
      <w:r>
        <w:rPr>
          <w:rFonts w:ascii="Times New Roman" w:hAnsi="Times New Roman" w:cs="Times New Roman"/>
          <w:b/>
          <w:color w:val="auto"/>
          <w:sz w:val="24"/>
          <w:szCs w:val="24"/>
        </w:rPr>
        <w:t>5</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 xml:space="preserve">Справка о </w:t>
      </w:r>
      <w:r w:rsidR="006A4ECB">
        <w:rPr>
          <w:rFonts w:ascii="Times New Roman" w:hAnsi="Times New Roman" w:cs="Times New Roman"/>
          <w:b/>
          <w:color w:val="auto"/>
          <w:sz w:val="24"/>
          <w:szCs w:val="24"/>
        </w:rPr>
        <w:t>материально-технических ресурсах</w:t>
      </w:r>
      <w:r w:rsidRPr="002F4E10">
        <w:rPr>
          <w:rFonts w:ascii="Times New Roman" w:hAnsi="Times New Roman" w:cs="Times New Roman"/>
          <w:b/>
          <w:color w:val="auto"/>
          <w:sz w:val="24"/>
          <w:szCs w:val="24"/>
        </w:rPr>
        <w:t xml:space="preserve"> (Форма №</w:t>
      </w:r>
      <w:r w:rsidR="005E5E24">
        <w:rPr>
          <w:rFonts w:ascii="Times New Roman" w:hAnsi="Times New Roman" w:cs="Times New Roman"/>
          <w:b/>
          <w:color w:val="auto"/>
          <w:sz w:val="24"/>
          <w:szCs w:val="24"/>
        </w:rPr>
        <w:t>5</w:t>
      </w:r>
      <w:r w:rsidRPr="002F4E10">
        <w:rPr>
          <w:rFonts w:ascii="Times New Roman" w:hAnsi="Times New Roman" w:cs="Times New Roman"/>
          <w:b/>
          <w:color w:val="auto"/>
          <w:sz w:val="24"/>
          <w:szCs w:val="24"/>
        </w:rPr>
        <w:t>)</w:t>
      </w:r>
      <w:bookmarkEnd w:id="29"/>
    </w:p>
    <w:p w14:paraId="6587EE6C" w14:textId="77777777" w:rsidR="002A5FAB" w:rsidRPr="004A5C11" w:rsidRDefault="002A5FAB" w:rsidP="002A5FA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2AD27F4D" w14:textId="77777777" w:rsidR="002A5FAB" w:rsidRPr="004A5C11" w:rsidRDefault="002A5FAB" w:rsidP="002A5FAB">
      <w:pPr>
        <w:snapToGrid w:val="0"/>
        <w:rPr>
          <w:rFonts w:ascii="Times New Roman" w:hAnsi="Times New Roman"/>
          <w:sz w:val="22"/>
        </w:rPr>
      </w:pPr>
    </w:p>
    <w:p w14:paraId="686A6D2F" w14:textId="25CB1F7B" w:rsidR="002A5FAB" w:rsidRPr="004A5C11" w:rsidRDefault="002A5FAB" w:rsidP="002A5FAB">
      <w:pPr>
        <w:snapToGrid w:val="0"/>
        <w:rPr>
          <w:rFonts w:ascii="Times New Roman" w:hAnsi="Times New Roman"/>
          <w:sz w:val="24"/>
          <w:szCs w:val="24"/>
        </w:rPr>
      </w:pPr>
      <w:r w:rsidRPr="004A5C11">
        <w:rPr>
          <w:rFonts w:ascii="Times New Roman" w:hAnsi="Times New Roman"/>
          <w:sz w:val="24"/>
          <w:szCs w:val="24"/>
        </w:rPr>
        <w:t xml:space="preserve">Приложение </w:t>
      </w:r>
      <w:r w:rsidR="005E5E24">
        <w:rPr>
          <w:rFonts w:ascii="Times New Roman" w:hAnsi="Times New Roman"/>
          <w:sz w:val="24"/>
          <w:szCs w:val="24"/>
        </w:rPr>
        <w:t>4</w:t>
      </w:r>
      <w:r w:rsidRPr="004A5C11">
        <w:rPr>
          <w:rFonts w:ascii="Times New Roman" w:hAnsi="Times New Roman"/>
          <w:sz w:val="24"/>
          <w:szCs w:val="24"/>
        </w:rPr>
        <w:t xml:space="preserve">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55EB9776" w14:textId="77777777" w:rsidR="002A5FAB" w:rsidRPr="009A70DB" w:rsidRDefault="002A5FAB" w:rsidP="002A5FAB">
      <w:pPr>
        <w:snapToGrid w:val="0"/>
        <w:ind w:left="567" w:firstLine="567"/>
        <w:jc w:val="both"/>
        <w:rPr>
          <w:rFonts w:ascii="Times New Roman" w:hAnsi="Times New Roman"/>
          <w:sz w:val="16"/>
          <w:szCs w:val="16"/>
        </w:rPr>
      </w:pPr>
    </w:p>
    <w:p w14:paraId="4A1E7F94" w14:textId="2B8F990C" w:rsidR="002A5FAB" w:rsidRPr="004A5C11" w:rsidRDefault="002A5FAB" w:rsidP="002A5FAB">
      <w:pPr>
        <w:snapToGrid w:val="0"/>
        <w:jc w:val="center"/>
        <w:rPr>
          <w:rFonts w:ascii="Times New Roman" w:hAnsi="Times New Roman"/>
          <w:b/>
          <w:sz w:val="24"/>
          <w:szCs w:val="24"/>
        </w:rPr>
      </w:pPr>
      <w:r w:rsidRPr="004A5C11">
        <w:rPr>
          <w:rFonts w:ascii="Times New Roman" w:hAnsi="Times New Roman"/>
          <w:b/>
          <w:sz w:val="24"/>
          <w:szCs w:val="24"/>
        </w:rPr>
        <w:t xml:space="preserve">Справка о </w:t>
      </w:r>
      <w:r w:rsidR="006A4ECB">
        <w:rPr>
          <w:rFonts w:ascii="Times New Roman" w:hAnsi="Times New Roman"/>
          <w:b/>
          <w:sz w:val="24"/>
          <w:szCs w:val="24"/>
        </w:rPr>
        <w:t>материально-технических ресурсах</w:t>
      </w:r>
    </w:p>
    <w:p w14:paraId="0F113852" w14:textId="77777777" w:rsidR="002A5FAB" w:rsidRPr="004A5C11" w:rsidRDefault="002A5FAB" w:rsidP="002A5FAB">
      <w:pPr>
        <w:snapToGrid w:val="0"/>
        <w:ind w:left="567" w:firstLine="567"/>
        <w:jc w:val="both"/>
        <w:rPr>
          <w:rFonts w:ascii="Times New Roman" w:hAnsi="Times New Roman"/>
          <w:sz w:val="24"/>
          <w:szCs w:val="24"/>
        </w:rPr>
      </w:pPr>
    </w:p>
    <w:p w14:paraId="22AA5651" w14:textId="77777777" w:rsidR="002A5FAB" w:rsidRPr="004A5C11" w:rsidRDefault="002A5FAB" w:rsidP="002A5FAB">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7BBE2190" w14:textId="77777777" w:rsidR="002A5FAB" w:rsidRPr="004A5C11" w:rsidRDefault="002A5FAB" w:rsidP="002A5FAB">
      <w:pPr>
        <w:snapToGrid w:val="0"/>
        <w:ind w:left="567" w:firstLine="567"/>
        <w:jc w:val="both"/>
        <w:rPr>
          <w:rFonts w:ascii="Times New Roman" w:hAnsi="Times New Roman"/>
          <w:sz w:val="24"/>
          <w:szCs w:val="24"/>
        </w:rPr>
      </w:pPr>
    </w:p>
    <w:tbl>
      <w:tblPr>
        <w:tblW w:w="9949" w:type="dxa"/>
        <w:tblInd w:w="108" w:type="dxa"/>
        <w:tblLayout w:type="fixed"/>
        <w:tblCellMar>
          <w:left w:w="0" w:type="dxa"/>
          <w:right w:w="0" w:type="dxa"/>
        </w:tblCellMar>
        <w:tblLook w:val="04A0" w:firstRow="1" w:lastRow="0" w:firstColumn="1" w:lastColumn="0" w:noHBand="0" w:noVBand="1"/>
      </w:tblPr>
      <w:tblGrid>
        <w:gridCol w:w="593"/>
        <w:gridCol w:w="1701"/>
        <w:gridCol w:w="1479"/>
        <w:gridCol w:w="1781"/>
        <w:gridCol w:w="1549"/>
        <w:gridCol w:w="1286"/>
        <w:gridCol w:w="1560"/>
      </w:tblGrid>
      <w:tr w:rsidR="00A550F2" w:rsidRPr="00C52841" w14:paraId="159F4C24" w14:textId="77777777" w:rsidTr="005A29D2">
        <w:trPr>
          <w:trHeight w:val="530"/>
        </w:trPr>
        <w:tc>
          <w:tcPr>
            <w:tcW w:w="5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5DA84E5"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w:t>
            </w:r>
          </w:p>
          <w:p w14:paraId="1B291FEF" w14:textId="77777777" w:rsidR="00A550F2" w:rsidRPr="00C52841" w:rsidRDefault="00A550F2" w:rsidP="005A29D2">
            <w:pPr>
              <w:keepNext/>
              <w:snapToGrid w:val="0"/>
              <w:ind w:left="57" w:right="57"/>
              <w:jc w:val="center"/>
              <w:rPr>
                <w:rFonts w:ascii="Times New Roman" w:hAnsi="Times New Roman"/>
                <w:sz w:val="21"/>
                <w:szCs w:val="21"/>
              </w:rPr>
            </w:pPr>
            <w:proofErr w:type="gramStart"/>
            <w:r w:rsidRPr="00C52841">
              <w:rPr>
                <w:rFonts w:ascii="Times New Roman" w:hAnsi="Times New Roman"/>
                <w:sz w:val="21"/>
                <w:szCs w:val="21"/>
              </w:rPr>
              <w:t>п</w:t>
            </w:r>
            <w:proofErr w:type="gramEnd"/>
            <w:r w:rsidRPr="00C52841">
              <w:rPr>
                <w:rFonts w:ascii="Times New Roman" w:hAnsi="Times New Roman"/>
                <w:sz w:val="21"/>
                <w:szCs w:val="21"/>
              </w:rPr>
              <w:t>/п</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3BAC607"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Наименование</w:t>
            </w:r>
          </w:p>
        </w:tc>
        <w:tc>
          <w:tcPr>
            <w:tcW w:w="14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F4BC8D7" w14:textId="77777777" w:rsidR="00A550F2" w:rsidRPr="00C52841" w:rsidRDefault="00A550F2" w:rsidP="005A29D2">
            <w:pPr>
              <w:keepNext/>
              <w:snapToGrid w:val="0"/>
              <w:ind w:left="57" w:right="57"/>
              <w:jc w:val="center"/>
              <w:rPr>
                <w:rFonts w:ascii="Times New Roman" w:hAnsi="Times New Roman"/>
                <w:sz w:val="21"/>
                <w:szCs w:val="21"/>
              </w:rPr>
            </w:pPr>
            <w:proofErr w:type="spellStart"/>
            <w:proofErr w:type="gramStart"/>
            <w:r w:rsidRPr="00C52841">
              <w:rPr>
                <w:rFonts w:ascii="Times New Roman" w:hAnsi="Times New Roman"/>
                <w:sz w:val="21"/>
                <w:szCs w:val="21"/>
              </w:rPr>
              <w:t>Местонахож-дение</w:t>
            </w:r>
            <w:proofErr w:type="spellEnd"/>
            <w:proofErr w:type="gramEnd"/>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964D931"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Право собственности или иное право (хозяйственного ведения, оперативного управления)</w:t>
            </w:r>
          </w:p>
        </w:tc>
        <w:tc>
          <w:tcPr>
            <w:tcW w:w="154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CECF4A8"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Предназначение (с точки зрения выполнения Договора)</w:t>
            </w:r>
          </w:p>
        </w:tc>
        <w:tc>
          <w:tcPr>
            <w:tcW w:w="12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72B24A"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Состояние</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02E91E2" w14:textId="77777777" w:rsidR="00A550F2" w:rsidRPr="00C52841" w:rsidRDefault="00A550F2" w:rsidP="005A29D2">
            <w:pPr>
              <w:keepNext/>
              <w:snapToGrid w:val="0"/>
              <w:ind w:left="57" w:right="57"/>
              <w:jc w:val="center"/>
              <w:rPr>
                <w:rFonts w:ascii="Times New Roman" w:hAnsi="Times New Roman"/>
                <w:sz w:val="21"/>
                <w:szCs w:val="21"/>
              </w:rPr>
            </w:pPr>
            <w:r w:rsidRPr="00C52841">
              <w:rPr>
                <w:rFonts w:ascii="Times New Roman" w:hAnsi="Times New Roman"/>
                <w:sz w:val="21"/>
                <w:szCs w:val="21"/>
              </w:rPr>
              <w:t>Примечания</w:t>
            </w:r>
          </w:p>
        </w:tc>
      </w:tr>
      <w:tr w:rsidR="00A550F2" w:rsidRPr="00C52841" w14:paraId="5B46A5FD" w14:textId="77777777" w:rsidTr="005A29D2">
        <w:tc>
          <w:tcPr>
            <w:tcW w:w="5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38CE09" w14:textId="77777777" w:rsidR="00A550F2" w:rsidRPr="00C52841" w:rsidRDefault="00A550F2" w:rsidP="00A550F2">
            <w:pPr>
              <w:numPr>
                <w:ilvl w:val="0"/>
                <w:numId w:val="42"/>
              </w:numPr>
              <w:tabs>
                <w:tab w:val="left" w:pos="360"/>
              </w:tabs>
              <w:snapToGrid w:val="0"/>
              <w:ind w:left="360"/>
              <w:jc w:val="both"/>
              <w:rPr>
                <w:rFonts w:ascii="Times New Roman" w:hAnsi="Times New Roman"/>
                <w:sz w:val="21"/>
                <w:szCs w:val="21"/>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44DFA7" w14:textId="77777777" w:rsidR="00A550F2" w:rsidRPr="00C52841" w:rsidRDefault="00A550F2" w:rsidP="005A29D2">
            <w:pPr>
              <w:snapToGrid w:val="0"/>
              <w:spacing w:before="40" w:after="40"/>
              <w:ind w:left="57" w:right="57"/>
              <w:rPr>
                <w:rFonts w:ascii="Times New Roman" w:hAnsi="Times New Roman"/>
                <w:sz w:val="21"/>
                <w:szCs w:val="21"/>
              </w:rPr>
            </w:pPr>
          </w:p>
        </w:tc>
        <w:tc>
          <w:tcPr>
            <w:tcW w:w="14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44F86A" w14:textId="77777777" w:rsidR="00A550F2" w:rsidRPr="00C52841" w:rsidRDefault="00A550F2" w:rsidP="005A29D2">
            <w:pPr>
              <w:snapToGrid w:val="0"/>
              <w:spacing w:before="40" w:after="40"/>
              <w:ind w:left="57" w:right="57"/>
              <w:rPr>
                <w:rFonts w:ascii="Times New Roman" w:hAnsi="Times New Roman"/>
                <w:sz w:val="21"/>
                <w:szCs w:val="21"/>
              </w:rPr>
            </w:pP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FABFF8" w14:textId="77777777" w:rsidR="00A550F2" w:rsidRPr="00C52841" w:rsidRDefault="00A550F2" w:rsidP="005A29D2">
            <w:pPr>
              <w:snapToGrid w:val="0"/>
              <w:spacing w:before="40" w:after="40"/>
              <w:ind w:left="57" w:right="57"/>
              <w:rPr>
                <w:rFonts w:ascii="Times New Roman" w:hAnsi="Times New Roman"/>
                <w:sz w:val="21"/>
                <w:szCs w:val="21"/>
              </w:rPr>
            </w:pPr>
          </w:p>
        </w:tc>
        <w:tc>
          <w:tcPr>
            <w:tcW w:w="154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A34F2F" w14:textId="77777777" w:rsidR="00A550F2" w:rsidRPr="00C52841" w:rsidRDefault="00A550F2" w:rsidP="005A29D2">
            <w:pPr>
              <w:snapToGrid w:val="0"/>
              <w:spacing w:before="40" w:after="40"/>
              <w:ind w:left="57" w:right="57"/>
              <w:rPr>
                <w:rFonts w:ascii="Times New Roman" w:hAnsi="Times New Roman"/>
                <w:sz w:val="21"/>
                <w:szCs w:val="21"/>
              </w:rPr>
            </w:pPr>
          </w:p>
        </w:tc>
        <w:tc>
          <w:tcPr>
            <w:tcW w:w="12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21797E" w14:textId="77777777" w:rsidR="00A550F2" w:rsidRPr="00C52841" w:rsidRDefault="00A550F2" w:rsidP="005A29D2">
            <w:pPr>
              <w:snapToGrid w:val="0"/>
              <w:spacing w:before="40" w:after="40"/>
              <w:ind w:left="57" w:right="57"/>
              <w:rPr>
                <w:rFonts w:ascii="Times New Roman" w:hAnsi="Times New Roman"/>
                <w:sz w:val="21"/>
                <w:szCs w:val="21"/>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3EB230" w14:textId="77777777" w:rsidR="00A550F2" w:rsidRPr="00C52841" w:rsidRDefault="00A550F2" w:rsidP="005A29D2">
            <w:pPr>
              <w:snapToGrid w:val="0"/>
              <w:spacing w:before="40" w:after="40"/>
              <w:ind w:left="57" w:right="57"/>
              <w:rPr>
                <w:rFonts w:ascii="Times New Roman" w:hAnsi="Times New Roman"/>
                <w:sz w:val="21"/>
                <w:szCs w:val="21"/>
              </w:rPr>
            </w:pPr>
          </w:p>
        </w:tc>
      </w:tr>
      <w:tr w:rsidR="00A550F2" w:rsidRPr="00C52841" w14:paraId="366ADF86" w14:textId="77777777" w:rsidTr="005A29D2">
        <w:tc>
          <w:tcPr>
            <w:tcW w:w="5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05AD0D9" w14:textId="77777777" w:rsidR="00A550F2" w:rsidRPr="00C52841" w:rsidRDefault="00A550F2" w:rsidP="00A550F2">
            <w:pPr>
              <w:numPr>
                <w:ilvl w:val="0"/>
                <w:numId w:val="42"/>
              </w:numPr>
              <w:tabs>
                <w:tab w:val="left" w:pos="360"/>
              </w:tabs>
              <w:snapToGrid w:val="0"/>
              <w:ind w:left="360"/>
              <w:jc w:val="both"/>
              <w:rPr>
                <w:rFonts w:ascii="Times New Roman" w:hAnsi="Times New Roman"/>
                <w:sz w:val="21"/>
                <w:szCs w:val="21"/>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0AEAEC" w14:textId="77777777" w:rsidR="00A550F2" w:rsidRPr="00C52841" w:rsidRDefault="00A550F2" w:rsidP="005A29D2">
            <w:pPr>
              <w:snapToGrid w:val="0"/>
              <w:spacing w:before="40" w:after="40"/>
              <w:ind w:left="57" w:right="57"/>
              <w:rPr>
                <w:rFonts w:ascii="Times New Roman" w:hAnsi="Times New Roman"/>
                <w:sz w:val="21"/>
                <w:szCs w:val="21"/>
              </w:rPr>
            </w:pPr>
          </w:p>
        </w:tc>
        <w:tc>
          <w:tcPr>
            <w:tcW w:w="14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E3549F" w14:textId="77777777" w:rsidR="00A550F2" w:rsidRPr="00C52841" w:rsidRDefault="00A550F2" w:rsidP="005A29D2">
            <w:pPr>
              <w:snapToGrid w:val="0"/>
              <w:spacing w:before="40" w:after="40"/>
              <w:ind w:left="57" w:right="57"/>
              <w:rPr>
                <w:rFonts w:ascii="Times New Roman" w:hAnsi="Times New Roman"/>
                <w:sz w:val="21"/>
                <w:szCs w:val="21"/>
              </w:rPr>
            </w:pP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4323F63" w14:textId="77777777" w:rsidR="00A550F2" w:rsidRPr="00C52841" w:rsidRDefault="00A550F2" w:rsidP="005A29D2">
            <w:pPr>
              <w:snapToGrid w:val="0"/>
              <w:spacing w:before="40" w:after="40"/>
              <w:ind w:left="57" w:right="57"/>
              <w:rPr>
                <w:rFonts w:ascii="Times New Roman" w:hAnsi="Times New Roman"/>
                <w:sz w:val="21"/>
                <w:szCs w:val="21"/>
              </w:rPr>
            </w:pPr>
          </w:p>
        </w:tc>
        <w:tc>
          <w:tcPr>
            <w:tcW w:w="154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B69AE5" w14:textId="77777777" w:rsidR="00A550F2" w:rsidRPr="00C52841" w:rsidRDefault="00A550F2" w:rsidP="005A29D2">
            <w:pPr>
              <w:snapToGrid w:val="0"/>
              <w:spacing w:before="40" w:after="40"/>
              <w:ind w:left="57" w:right="57"/>
              <w:rPr>
                <w:rFonts w:ascii="Times New Roman" w:hAnsi="Times New Roman"/>
                <w:sz w:val="21"/>
                <w:szCs w:val="21"/>
              </w:rPr>
            </w:pPr>
          </w:p>
        </w:tc>
        <w:tc>
          <w:tcPr>
            <w:tcW w:w="12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612C8B" w14:textId="77777777" w:rsidR="00A550F2" w:rsidRPr="00C52841" w:rsidRDefault="00A550F2" w:rsidP="005A29D2">
            <w:pPr>
              <w:snapToGrid w:val="0"/>
              <w:spacing w:before="40" w:after="40"/>
              <w:ind w:left="57" w:right="57"/>
              <w:rPr>
                <w:rFonts w:ascii="Times New Roman" w:hAnsi="Times New Roman"/>
                <w:sz w:val="21"/>
                <w:szCs w:val="21"/>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F692CF" w14:textId="77777777" w:rsidR="00A550F2" w:rsidRPr="00C52841" w:rsidRDefault="00A550F2" w:rsidP="005A29D2">
            <w:pPr>
              <w:snapToGrid w:val="0"/>
              <w:spacing w:before="40" w:after="40"/>
              <w:ind w:left="57" w:right="57"/>
              <w:rPr>
                <w:rFonts w:ascii="Times New Roman" w:hAnsi="Times New Roman"/>
                <w:sz w:val="21"/>
                <w:szCs w:val="21"/>
              </w:rPr>
            </w:pPr>
          </w:p>
        </w:tc>
      </w:tr>
      <w:tr w:rsidR="00A550F2" w:rsidRPr="00C52841" w14:paraId="004BC365" w14:textId="77777777" w:rsidTr="005A29D2">
        <w:tc>
          <w:tcPr>
            <w:tcW w:w="5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0DE6BB" w14:textId="77777777" w:rsidR="00A550F2" w:rsidRPr="00C52841" w:rsidRDefault="00A550F2" w:rsidP="00A550F2">
            <w:pPr>
              <w:numPr>
                <w:ilvl w:val="0"/>
                <w:numId w:val="42"/>
              </w:numPr>
              <w:tabs>
                <w:tab w:val="left" w:pos="360"/>
              </w:tabs>
              <w:snapToGrid w:val="0"/>
              <w:ind w:left="360"/>
              <w:jc w:val="both"/>
              <w:rPr>
                <w:rFonts w:ascii="Times New Roman" w:hAnsi="Times New Roman"/>
                <w:sz w:val="21"/>
                <w:szCs w:val="21"/>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595F9C" w14:textId="77777777" w:rsidR="00A550F2" w:rsidRPr="00C52841" w:rsidRDefault="00A550F2" w:rsidP="005A29D2">
            <w:pPr>
              <w:snapToGrid w:val="0"/>
              <w:spacing w:before="40" w:after="40"/>
              <w:ind w:left="57" w:right="57"/>
              <w:rPr>
                <w:rFonts w:ascii="Times New Roman" w:hAnsi="Times New Roman"/>
                <w:sz w:val="21"/>
                <w:szCs w:val="21"/>
              </w:rPr>
            </w:pPr>
          </w:p>
        </w:tc>
        <w:tc>
          <w:tcPr>
            <w:tcW w:w="14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B5CF0B" w14:textId="77777777" w:rsidR="00A550F2" w:rsidRPr="00C52841" w:rsidRDefault="00A550F2" w:rsidP="005A29D2">
            <w:pPr>
              <w:snapToGrid w:val="0"/>
              <w:spacing w:before="40" w:after="40"/>
              <w:ind w:left="57" w:right="57"/>
              <w:rPr>
                <w:rFonts w:ascii="Times New Roman" w:hAnsi="Times New Roman"/>
                <w:sz w:val="21"/>
                <w:szCs w:val="21"/>
              </w:rPr>
            </w:pP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D4BDFF" w14:textId="77777777" w:rsidR="00A550F2" w:rsidRPr="00C52841" w:rsidRDefault="00A550F2" w:rsidP="005A29D2">
            <w:pPr>
              <w:snapToGrid w:val="0"/>
              <w:spacing w:before="40" w:after="40"/>
              <w:ind w:left="57" w:right="57"/>
              <w:rPr>
                <w:rFonts w:ascii="Times New Roman" w:hAnsi="Times New Roman"/>
                <w:sz w:val="21"/>
                <w:szCs w:val="21"/>
              </w:rPr>
            </w:pPr>
          </w:p>
        </w:tc>
        <w:tc>
          <w:tcPr>
            <w:tcW w:w="154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89DA25" w14:textId="77777777" w:rsidR="00A550F2" w:rsidRPr="00C52841" w:rsidRDefault="00A550F2" w:rsidP="005A29D2">
            <w:pPr>
              <w:snapToGrid w:val="0"/>
              <w:spacing w:before="40" w:after="40"/>
              <w:ind w:left="57" w:right="57"/>
              <w:rPr>
                <w:rFonts w:ascii="Times New Roman" w:hAnsi="Times New Roman"/>
                <w:sz w:val="21"/>
                <w:szCs w:val="21"/>
              </w:rPr>
            </w:pPr>
          </w:p>
        </w:tc>
        <w:tc>
          <w:tcPr>
            <w:tcW w:w="12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82969B" w14:textId="77777777" w:rsidR="00A550F2" w:rsidRPr="00C52841" w:rsidRDefault="00A550F2" w:rsidP="005A29D2">
            <w:pPr>
              <w:snapToGrid w:val="0"/>
              <w:spacing w:before="40" w:after="40"/>
              <w:ind w:left="57" w:right="57"/>
              <w:rPr>
                <w:rFonts w:ascii="Times New Roman" w:hAnsi="Times New Roman"/>
                <w:sz w:val="21"/>
                <w:szCs w:val="21"/>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D897FE" w14:textId="77777777" w:rsidR="00A550F2" w:rsidRPr="00C52841" w:rsidRDefault="00A550F2" w:rsidP="005A29D2">
            <w:pPr>
              <w:snapToGrid w:val="0"/>
              <w:spacing w:before="40" w:after="40"/>
              <w:ind w:left="57" w:right="57"/>
              <w:rPr>
                <w:rFonts w:ascii="Times New Roman" w:hAnsi="Times New Roman"/>
                <w:sz w:val="21"/>
                <w:szCs w:val="21"/>
              </w:rPr>
            </w:pPr>
          </w:p>
        </w:tc>
      </w:tr>
      <w:tr w:rsidR="00A550F2" w:rsidRPr="00C52841" w14:paraId="3270BC5A" w14:textId="77777777" w:rsidTr="005A29D2">
        <w:tc>
          <w:tcPr>
            <w:tcW w:w="5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939E2E" w14:textId="77777777" w:rsidR="00A550F2" w:rsidRPr="00C52841" w:rsidRDefault="00A550F2" w:rsidP="005A29D2">
            <w:pPr>
              <w:snapToGrid w:val="0"/>
              <w:spacing w:before="40" w:after="40"/>
              <w:ind w:left="57" w:right="57"/>
              <w:rPr>
                <w:rFonts w:ascii="Times New Roman" w:hAnsi="Times New Roman"/>
                <w:sz w:val="21"/>
                <w:szCs w:val="21"/>
              </w:rPr>
            </w:pPr>
            <w:r w:rsidRPr="00C52841">
              <w:rPr>
                <w:rFonts w:ascii="Times New Roman" w:hAnsi="Times New Roman"/>
                <w:sz w:val="21"/>
                <w:szCs w:val="21"/>
              </w:rPr>
              <w:t>…</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283629" w14:textId="77777777" w:rsidR="00A550F2" w:rsidRPr="00C52841" w:rsidRDefault="00A550F2" w:rsidP="005A29D2">
            <w:pPr>
              <w:snapToGrid w:val="0"/>
              <w:spacing w:before="40" w:after="40"/>
              <w:ind w:left="57" w:right="57"/>
              <w:rPr>
                <w:rFonts w:ascii="Times New Roman" w:hAnsi="Times New Roman"/>
                <w:sz w:val="21"/>
                <w:szCs w:val="21"/>
              </w:rPr>
            </w:pPr>
          </w:p>
        </w:tc>
        <w:tc>
          <w:tcPr>
            <w:tcW w:w="147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B296E4" w14:textId="77777777" w:rsidR="00A550F2" w:rsidRPr="00C52841" w:rsidRDefault="00A550F2" w:rsidP="005A29D2">
            <w:pPr>
              <w:snapToGrid w:val="0"/>
              <w:spacing w:before="40" w:after="40"/>
              <w:ind w:left="57" w:right="57"/>
              <w:rPr>
                <w:rFonts w:ascii="Times New Roman" w:hAnsi="Times New Roman"/>
                <w:sz w:val="21"/>
                <w:szCs w:val="21"/>
              </w:rPr>
            </w:pPr>
          </w:p>
        </w:tc>
        <w:tc>
          <w:tcPr>
            <w:tcW w:w="17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53740F" w14:textId="77777777" w:rsidR="00A550F2" w:rsidRPr="00C52841" w:rsidRDefault="00A550F2" w:rsidP="005A29D2">
            <w:pPr>
              <w:snapToGrid w:val="0"/>
              <w:spacing w:before="40" w:after="40"/>
              <w:ind w:left="57" w:right="57"/>
              <w:rPr>
                <w:rFonts w:ascii="Times New Roman" w:hAnsi="Times New Roman"/>
                <w:sz w:val="21"/>
                <w:szCs w:val="21"/>
              </w:rPr>
            </w:pPr>
          </w:p>
        </w:tc>
        <w:tc>
          <w:tcPr>
            <w:tcW w:w="154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982503" w14:textId="77777777" w:rsidR="00A550F2" w:rsidRPr="00C52841" w:rsidRDefault="00A550F2" w:rsidP="005A29D2">
            <w:pPr>
              <w:snapToGrid w:val="0"/>
              <w:spacing w:before="40" w:after="40"/>
              <w:ind w:left="57" w:right="57"/>
              <w:rPr>
                <w:rFonts w:ascii="Times New Roman" w:hAnsi="Times New Roman"/>
                <w:sz w:val="21"/>
                <w:szCs w:val="21"/>
              </w:rPr>
            </w:pPr>
          </w:p>
        </w:tc>
        <w:tc>
          <w:tcPr>
            <w:tcW w:w="12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1D0BB75" w14:textId="77777777" w:rsidR="00A550F2" w:rsidRPr="00C52841" w:rsidRDefault="00A550F2" w:rsidP="005A29D2">
            <w:pPr>
              <w:snapToGrid w:val="0"/>
              <w:spacing w:before="40" w:after="40"/>
              <w:ind w:left="57" w:right="57"/>
              <w:rPr>
                <w:rFonts w:ascii="Times New Roman" w:hAnsi="Times New Roman"/>
                <w:sz w:val="21"/>
                <w:szCs w:val="21"/>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B44967" w14:textId="77777777" w:rsidR="00A550F2" w:rsidRPr="00C52841" w:rsidRDefault="00A550F2" w:rsidP="005A29D2">
            <w:pPr>
              <w:snapToGrid w:val="0"/>
              <w:spacing w:before="40" w:after="40"/>
              <w:ind w:left="57" w:right="57"/>
              <w:rPr>
                <w:rFonts w:ascii="Times New Roman" w:hAnsi="Times New Roman"/>
                <w:sz w:val="21"/>
                <w:szCs w:val="21"/>
              </w:rPr>
            </w:pPr>
          </w:p>
        </w:tc>
      </w:tr>
    </w:tbl>
    <w:p w14:paraId="2F230392" w14:textId="77777777" w:rsidR="00A550F2" w:rsidRDefault="00A550F2" w:rsidP="005E5E24">
      <w:pPr>
        <w:tabs>
          <w:tab w:val="num" w:pos="0"/>
        </w:tabs>
        <w:jc w:val="both"/>
        <w:rPr>
          <w:rFonts w:ascii="Times New Roman" w:hAnsi="Times New Roman" w:cs="Times New Roman"/>
          <w:sz w:val="24"/>
          <w:szCs w:val="24"/>
        </w:rPr>
      </w:pPr>
    </w:p>
    <w:p w14:paraId="6D4CC97C" w14:textId="77777777" w:rsidR="00A550F2" w:rsidRDefault="00A550F2" w:rsidP="005E5E24">
      <w:pPr>
        <w:tabs>
          <w:tab w:val="num" w:pos="0"/>
        </w:tabs>
        <w:jc w:val="both"/>
        <w:rPr>
          <w:rFonts w:ascii="Times New Roman" w:hAnsi="Times New Roman" w:cs="Times New Roman"/>
          <w:sz w:val="24"/>
          <w:szCs w:val="24"/>
        </w:rPr>
      </w:pPr>
    </w:p>
    <w:p w14:paraId="5F4274BB" w14:textId="77777777" w:rsidR="005E5E24" w:rsidRPr="00D0570C" w:rsidRDefault="005E5E24" w:rsidP="005E5E24">
      <w:pPr>
        <w:tabs>
          <w:tab w:val="num" w:pos="0"/>
        </w:tabs>
        <w:jc w:val="both"/>
        <w:rPr>
          <w:rFonts w:ascii="Times New Roman" w:hAnsi="Times New Roman" w:cs="Times New Roman"/>
          <w:sz w:val="24"/>
          <w:szCs w:val="24"/>
        </w:rPr>
      </w:pPr>
      <w:r w:rsidRPr="00D0570C">
        <w:rPr>
          <w:rFonts w:ascii="Times New Roman" w:hAnsi="Times New Roman" w:cs="Times New Roman"/>
          <w:sz w:val="24"/>
          <w:szCs w:val="24"/>
        </w:rPr>
        <w:t>___________________                   _________________ / _____________________________</w:t>
      </w:r>
    </w:p>
    <w:p w14:paraId="13850353" w14:textId="77777777" w:rsidR="005E5E24" w:rsidRPr="00D0570C" w:rsidRDefault="005E5E24" w:rsidP="005E5E24">
      <w:pPr>
        <w:tabs>
          <w:tab w:val="center" w:pos="4677"/>
          <w:tab w:val="left" w:pos="7245"/>
        </w:tabs>
      </w:pPr>
      <w:r w:rsidRPr="00D0570C">
        <w:rPr>
          <w:rFonts w:ascii="Times New Roman" w:hAnsi="Times New Roman" w:cs="Times New Roman"/>
          <w:sz w:val="24"/>
          <w:szCs w:val="24"/>
          <w:vertAlign w:val="superscript"/>
        </w:rPr>
        <w:t xml:space="preserve">                (</w:t>
      </w:r>
      <w:proofErr w:type="gramStart"/>
      <w:r w:rsidRPr="00D0570C">
        <w:rPr>
          <w:rFonts w:ascii="Times New Roman" w:hAnsi="Times New Roman" w:cs="Times New Roman"/>
          <w:sz w:val="24"/>
          <w:szCs w:val="24"/>
          <w:vertAlign w:val="superscript"/>
        </w:rPr>
        <w:t>должность</w:t>
      </w:r>
      <w:proofErr w:type="gramEnd"/>
      <w:r w:rsidRPr="00D0570C">
        <w:rPr>
          <w:rFonts w:ascii="Times New Roman" w:hAnsi="Times New Roman" w:cs="Times New Roman"/>
          <w:sz w:val="24"/>
          <w:szCs w:val="24"/>
          <w:vertAlign w:val="superscript"/>
        </w:rPr>
        <w:t>)</w:t>
      </w:r>
      <w:r w:rsidRPr="00D0570C">
        <w:rPr>
          <w:rFonts w:ascii="Times New Roman" w:hAnsi="Times New Roman" w:cs="Times New Roman"/>
          <w:sz w:val="24"/>
          <w:szCs w:val="24"/>
          <w:vertAlign w:val="superscript"/>
        </w:rPr>
        <w:tab/>
        <w:t xml:space="preserve">                                                                  (подпись)                                                (фамилия, имя, отчество)</w:t>
      </w:r>
    </w:p>
    <w:p w14:paraId="762135FD" w14:textId="5DF31407" w:rsidR="005E5E24" w:rsidRDefault="005E5E24" w:rsidP="005E5E24">
      <w:pPr>
        <w:rPr>
          <w:rFonts w:ascii="Times New Roman" w:hAnsi="Times New Roman"/>
          <w:b/>
          <w:spacing w:val="36"/>
        </w:rPr>
      </w:pPr>
      <w:r w:rsidRPr="00D0570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М.П.</w:t>
      </w:r>
    </w:p>
    <w:p w14:paraId="27CAA22B" w14:textId="77777777" w:rsidR="005E5E24" w:rsidRPr="004A5C11" w:rsidRDefault="005E5E24" w:rsidP="005E5E24">
      <w:pPr>
        <w:keepNext/>
        <w:snapToGrid w:val="0"/>
        <w:ind w:left="567" w:firstLine="567"/>
        <w:jc w:val="both"/>
        <w:rPr>
          <w:rFonts w:ascii="Times New Roman" w:hAnsi="Times New Roman"/>
          <w:b/>
          <w:sz w:val="22"/>
        </w:rPr>
      </w:pPr>
    </w:p>
    <w:p w14:paraId="23BC11D5" w14:textId="77777777" w:rsidR="005E5E24" w:rsidRPr="004A5C11" w:rsidRDefault="005E5E24" w:rsidP="005E5E24">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565B88D3" w14:textId="77777777" w:rsidR="005E5E24" w:rsidRDefault="005E5E24" w:rsidP="006A4ECB">
      <w:pPr>
        <w:snapToGrid w:val="0"/>
        <w:jc w:val="both"/>
        <w:rPr>
          <w:rFonts w:ascii="Times New Roman" w:hAnsi="Times New Roman"/>
          <w:b/>
          <w:sz w:val="22"/>
        </w:rPr>
      </w:pPr>
      <w:r w:rsidRPr="004A5C11">
        <w:rPr>
          <w:rFonts w:ascii="Times New Roman" w:hAnsi="Times New Roman"/>
          <w:b/>
          <w:sz w:val="22"/>
        </w:rPr>
        <w:t>9.</w:t>
      </w:r>
      <w:r>
        <w:rPr>
          <w:rFonts w:ascii="Times New Roman" w:hAnsi="Times New Roman"/>
          <w:b/>
          <w:sz w:val="22"/>
        </w:rPr>
        <w:t>5</w:t>
      </w:r>
      <w:r w:rsidRPr="004A5C11">
        <w:rPr>
          <w:rFonts w:ascii="Times New Roman" w:hAnsi="Times New Roman"/>
          <w:b/>
          <w:sz w:val="22"/>
        </w:rPr>
        <w:t>.1 Инструкции по заполнению</w:t>
      </w:r>
    </w:p>
    <w:p w14:paraId="7173F65E" w14:textId="63506C09" w:rsidR="005E5E24" w:rsidRDefault="005E5E24" w:rsidP="006A4ECB">
      <w:pPr>
        <w:snapToGrid w:val="0"/>
        <w:jc w:val="both"/>
        <w:rPr>
          <w:rFonts w:ascii="Times New Roman" w:hAnsi="Times New Roman"/>
          <w:sz w:val="22"/>
          <w:szCs w:val="22"/>
        </w:rPr>
      </w:pPr>
      <w:r w:rsidRPr="005E5E24">
        <w:rPr>
          <w:rFonts w:ascii="Times New Roman" w:hAnsi="Times New Roman"/>
          <w:sz w:val="22"/>
          <w:szCs w:val="22"/>
        </w:rPr>
        <w:t xml:space="preserve">1. </w:t>
      </w:r>
      <w:r w:rsidRPr="004A5C11">
        <w:rPr>
          <w:rFonts w:ascii="Times New Roman" w:hAnsi="Times New Roman"/>
          <w:sz w:val="22"/>
        </w:rPr>
        <w:t>Участник указывает дату и номер Предложения в соответствии с письмом о подаче оферты</w:t>
      </w:r>
      <w:r w:rsidRPr="005E5E24">
        <w:rPr>
          <w:rFonts w:ascii="Times New Roman" w:hAnsi="Times New Roman"/>
          <w:sz w:val="22"/>
          <w:szCs w:val="22"/>
        </w:rPr>
        <w:t>.</w:t>
      </w:r>
    </w:p>
    <w:p w14:paraId="7C04002C" w14:textId="2B3FAE1F" w:rsidR="006A4ECB" w:rsidRPr="00A550F2" w:rsidRDefault="006A4ECB" w:rsidP="006A4ECB">
      <w:pPr>
        <w:snapToGrid w:val="0"/>
        <w:jc w:val="both"/>
        <w:rPr>
          <w:rFonts w:ascii="Times New Roman" w:hAnsi="Times New Roman"/>
          <w:b/>
          <w:sz w:val="22"/>
          <w:szCs w:val="22"/>
        </w:rPr>
      </w:pPr>
      <w:r>
        <w:rPr>
          <w:rFonts w:ascii="Times New Roman" w:hAnsi="Times New Roman"/>
          <w:sz w:val="22"/>
          <w:szCs w:val="22"/>
        </w:rPr>
        <w:t xml:space="preserve">2. </w:t>
      </w:r>
      <w:r w:rsidRPr="00A550F2">
        <w:rPr>
          <w:rFonts w:ascii="Times New Roman" w:hAnsi="Times New Roman"/>
          <w:sz w:val="22"/>
          <w:szCs w:val="22"/>
        </w:rPr>
        <w:t xml:space="preserve">Участник указывает свое фирменное наименование (в </w:t>
      </w:r>
      <w:proofErr w:type="spellStart"/>
      <w:r w:rsidRPr="00A550F2">
        <w:rPr>
          <w:rFonts w:ascii="Times New Roman" w:hAnsi="Times New Roman"/>
          <w:sz w:val="22"/>
          <w:szCs w:val="22"/>
        </w:rPr>
        <w:t>т.ч</w:t>
      </w:r>
      <w:proofErr w:type="spellEnd"/>
      <w:r w:rsidRPr="00A550F2">
        <w:rPr>
          <w:rFonts w:ascii="Times New Roman" w:hAnsi="Times New Roman"/>
          <w:sz w:val="22"/>
          <w:szCs w:val="22"/>
        </w:rPr>
        <w:t>. организационно-правовую форму) и свой адрес.</w:t>
      </w:r>
    </w:p>
    <w:p w14:paraId="3324E821" w14:textId="1A802F78" w:rsidR="006A4ECB" w:rsidRPr="00A550F2" w:rsidRDefault="006A4ECB" w:rsidP="00A550F2">
      <w:pPr>
        <w:snapToGrid w:val="0"/>
        <w:jc w:val="both"/>
        <w:rPr>
          <w:rFonts w:ascii="Times New Roman" w:hAnsi="Times New Roman"/>
          <w:sz w:val="22"/>
          <w:szCs w:val="22"/>
        </w:rPr>
      </w:pPr>
      <w:r w:rsidRPr="00A550F2">
        <w:rPr>
          <w:rFonts w:ascii="Times New Roman" w:hAnsi="Times New Roman"/>
          <w:sz w:val="22"/>
          <w:szCs w:val="22"/>
        </w:rPr>
        <w:t>3</w:t>
      </w:r>
      <w:r w:rsidR="005E5E24" w:rsidRPr="00A550F2">
        <w:rPr>
          <w:rFonts w:ascii="Times New Roman" w:hAnsi="Times New Roman"/>
          <w:sz w:val="22"/>
          <w:szCs w:val="22"/>
        </w:rPr>
        <w:t xml:space="preserve">. </w:t>
      </w:r>
      <w:r w:rsidR="00A550F2" w:rsidRPr="00A550F2">
        <w:rPr>
          <w:rFonts w:ascii="Times New Roman" w:hAnsi="Times New Roman"/>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(техника, оборудование,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A550F2">
        <w:rPr>
          <w:rFonts w:ascii="Times New Roman" w:hAnsi="Times New Roman"/>
          <w:sz w:val="22"/>
          <w:szCs w:val="22"/>
        </w:rPr>
        <w:t>.</w:t>
      </w:r>
    </w:p>
    <w:p w14:paraId="29EA0F8F" w14:textId="77777777" w:rsidR="006A4ECB" w:rsidRPr="00A550F2" w:rsidRDefault="006A4ECB" w:rsidP="006A4ECB">
      <w:pPr>
        <w:snapToGrid w:val="0"/>
        <w:jc w:val="both"/>
        <w:rPr>
          <w:rFonts w:ascii="Times New Roman" w:hAnsi="Times New Roman"/>
          <w:sz w:val="22"/>
          <w:szCs w:val="22"/>
        </w:rPr>
      </w:pPr>
    </w:p>
    <w:p w14:paraId="1363A510" w14:textId="77777777" w:rsidR="006A4ECB" w:rsidRDefault="006A4ECB" w:rsidP="006A4ECB">
      <w:pPr>
        <w:snapToGrid w:val="0"/>
        <w:jc w:val="both"/>
        <w:rPr>
          <w:rFonts w:ascii="Times New Roman" w:hAnsi="Times New Roman"/>
          <w:sz w:val="22"/>
          <w:szCs w:val="22"/>
        </w:rPr>
      </w:pPr>
    </w:p>
    <w:p w14:paraId="70C00E8E" w14:textId="77777777" w:rsidR="006A4ECB" w:rsidRDefault="006A4ECB" w:rsidP="006A4ECB">
      <w:pPr>
        <w:snapToGrid w:val="0"/>
        <w:jc w:val="both"/>
        <w:rPr>
          <w:rFonts w:ascii="Times New Roman" w:hAnsi="Times New Roman"/>
          <w:sz w:val="22"/>
          <w:szCs w:val="22"/>
        </w:rPr>
      </w:pPr>
    </w:p>
    <w:p w14:paraId="12FB6330" w14:textId="77777777" w:rsidR="006A4ECB" w:rsidRDefault="006A4ECB" w:rsidP="006A4ECB">
      <w:pPr>
        <w:snapToGrid w:val="0"/>
        <w:jc w:val="both"/>
        <w:rPr>
          <w:rFonts w:ascii="Times New Roman" w:hAnsi="Times New Roman"/>
          <w:sz w:val="22"/>
          <w:szCs w:val="22"/>
        </w:rPr>
      </w:pPr>
    </w:p>
    <w:p w14:paraId="5118D6D1" w14:textId="77777777" w:rsidR="006A4ECB" w:rsidRDefault="006A4ECB" w:rsidP="006A4ECB">
      <w:pPr>
        <w:snapToGrid w:val="0"/>
        <w:jc w:val="both"/>
        <w:rPr>
          <w:rFonts w:ascii="Times New Roman" w:hAnsi="Times New Roman"/>
          <w:sz w:val="22"/>
          <w:szCs w:val="22"/>
        </w:rPr>
      </w:pPr>
    </w:p>
    <w:p w14:paraId="40F5FA79" w14:textId="77777777" w:rsidR="006A4ECB" w:rsidRDefault="006A4ECB" w:rsidP="006A4ECB">
      <w:pPr>
        <w:snapToGrid w:val="0"/>
        <w:jc w:val="both"/>
        <w:rPr>
          <w:rFonts w:ascii="Times New Roman" w:hAnsi="Times New Roman"/>
          <w:sz w:val="22"/>
          <w:szCs w:val="22"/>
        </w:rPr>
      </w:pPr>
    </w:p>
    <w:p w14:paraId="3796D909" w14:textId="77777777" w:rsidR="006A4ECB" w:rsidRDefault="006A4ECB" w:rsidP="006A4ECB">
      <w:pPr>
        <w:snapToGrid w:val="0"/>
        <w:jc w:val="both"/>
        <w:rPr>
          <w:rFonts w:ascii="Times New Roman" w:hAnsi="Times New Roman"/>
          <w:sz w:val="22"/>
          <w:szCs w:val="22"/>
        </w:rPr>
      </w:pPr>
    </w:p>
    <w:p w14:paraId="31110962" w14:textId="77777777" w:rsidR="006A4ECB" w:rsidRDefault="006A4ECB" w:rsidP="006A4ECB">
      <w:pPr>
        <w:snapToGrid w:val="0"/>
        <w:jc w:val="both"/>
        <w:rPr>
          <w:rFonts w:ascii="Times New Roman" w:hAnsi="Times New Roman"/>
          <w:sz w:val="22"/>
          <w:szCs w:val="22"/>
        </w:rPr>
      </w:pPr>
    </w:p>
    <w:p w14:paraId="75A1C9A4" w14:textId="77777777" w:rsidR="006A4ECB" w:rsidRDefault="006A4ECB" w:rsidP="006A4ECB">
      <w:pPr>
        <w:snapToGrid w:val="0"/>
        <w:jc w:val="both"/>
        <w:rPr>
          <w:rFonts w:ascii="Times New Roman" w:hAnsi="Times New Roman"/>
          <w:sz w:val="22"/>
          <w:szCs w:val="22"/>
        </w:rPr>
      </w:pPr>
    </w:p>
    <w:p w14:paraId="5AC19F00" w14:textId="77777777" w:rsidR="006A4ECB" w:rsidRDefault="006A4ECB" w:rsidP="006A4ECB">
      <w:pPr>
        <w:snapToGrid w:val="0"/>
        <w:jc w:val="both"/>
        <w:rPr>
          <w:rFonts w:ascii="Times New Roman" w:hAnsi="Times New Roman"/>
          <w:sz w:val="22"/>
          <w:szCs w:val="22"/>
        </w:rPr>
      </w:pPr>
    </w:p>
    <w:p w14:paraId="50FD97BE" w14:textId="77777777" w:rsidR="006A4ECB" w:rsidRDefault="006A4ECB" w:rsidP="006A4ECB">
      <w:pPr>
        <w:snapToGrid w:val="0"/>
        <w:jc w:val="both"/>
        <w:rPr>
          <w:rFonts w:ascii="Times New Roman" w:hAnsi="Times New Roman"/>
          <w:sz w:val="22"/>
          <w:szCs w:val="22"/>
        </w:rPr>
      </w:pPr>
    </w:p>
    <w:p w14:paraId="2BB33E93" w14:textId="77777777" w:rsidR="006A4ECB" w:rsidRDefault="006A4ECB" w:rsidP="006A4ECB">
      <w:pPr>
        <w:snapToGrid w:val="0"/>
        <w:jc w:val="both"/>
        <w:rPr>
          <w:rFonts w:ascii="Times New Roman" w:hAnsi="Times New Roman"/>
          <w:sz w:val="22"/>
          <w:szCs w:val="22"/>
        </w:rPr>
      </w:pPr>
    </w:p>
    <w:p w14:paraId="16744C1F" w14:textId="77777777" w:rsidR="006A4ECB" w:rsidRDefault="006A4ECB" w:rsidP="006A4ECB">
      <w:pPr>
        <w:snapToGrid w:val="0"/>
        <w:jc w:val="both"/>
        <w:rPr>
          <w:rFonts w:ascii="Times New Roman" w:hAnsi="Times New Roman"/>
          <w:sz w:val="22"/>
          <w:szCs w:val="22"/>
        </w:rPr>
      </w:pPr>
    </w:p>
    <w:p w14:paraId="0698F604" w14:textId="77777777" w:rsidR="006A4ECB" w:rsidRDefault="006A4ECB" w:rsidP="006A4ECB">
      <w:pPr>
        <w:snapToGrid w:val="0"/>
        <w:jc w:val="both"/>
        <w:rPr>
          <w:rFonts w:ascii="Times New Roman" w:hAnsi="Times New Roman"/>
          <w:sz w:val="22"/>
          <w:szCs w:val="22"/>
        </w:rPr>
      </w:pPr>
    </w:p>
    <w:p w14:paraId="3522A622" w14:textId="77777777" w:rsidR="006A4ECB" w:rsidRDefault="006A4ECB" w:rsidP="006A4ECB">
      <w:pPr>
        <w:snapToGrid w:val="0"/>
        <w:jc w:val="both"/>
        <w:rPr>
          <w:rFonts w:ascii="Times New Roman" w:hAnsi="Times New Roman"/>
          <w:sz w:val="22"/>
          <w:szCs w:val="22"/>
        </w:rPr>
      </w:pPr>
    </w:p>
    <w:p w14:paraId="0D4C466A" w14:textId="77777777" w:rsidR="006A4ECB" w:rsidRDefault="006A4ECB" w:rsidP="006A4ECB">
      <w:pPr>
        <w:snapToGrid w:val="0"/>
        <w:jc w:val="both"/>
        <w:rPr>
          <w:rFonts w:ascii="Times New Roman" w:hAnsi="Times New Roman"/>
          <w:sz w:val="22"/>
          <w:szCs w:val="22"/>
        </w:rPr>
      </w:pPr>
    </w:p>
    <w:p w14:paraId="4235FEBD" w14:textId="77777777" w:rsidR="006A4ECB" w:rsidRDefault="006A4ECB" w:rsidP="006A4ECB">
      <w:pPr>
        <w:snapToGrid w:val="0"/>
        <w:jc w:val="both"/>
        <w:rPr>
          <w:rFonts w:ascii="Times New Roman" w:hAnsi="Times New Roman"/>
          <w:sz w:val="22"/>
          <w:szCs w:val="22"/>
        </w:rPr>
      </w:pPr>
    </w:p>
    <w:p w14:paraId="2C7A7546" w14:textId="77777777" w:rsidR="006A4ECB" w:rsidRDefault="006A4ECB" w:rsidP="006A4ECB">
      <w:pPr>
        <w:snapToGrid w:val="0"/>
        <w:jc w:val="both"/>
        <w:rPr>
          <w:rFonts w:ascii="Times New Roman" w:hAnsi="Times New Roman"/>
          <w:sz w:val="22"/>
          <w:szCs w:val="22"/>
        </w:rPr>
      </w:pPr>
    </w:p>
    <w:p w14:paraId="42A9C96A" w14:textId="77777777" w:rsidR="00A550F2" w:rsidRDefault="00A550F2" w:rsidP="006A4ECB">
      <w:pPr>
        <w:snapToGrid w:val="0"/>
        <w:jc w:val="both"/>
        <w:rPr>
          <w:rFonts w:ascii="Times New Roman" w:hAnsi="Times New Roman"/>
          <w:sz w:val="22"/>
          <w:szCs w:val="22"/>
        </w:rPr>
      </w:pPr>
    </w:p>
    <w:p w14:paraId="06A0B18A" w14:textId="77777777" w:rsidR="00A550F2" w:rsidRDefault="00A550F2" w:rsidP="006A4ECB">
      <w:pPr>
        <w:snapToGrid w:val="0"/>
        <w:jc w:val="both"/>
        <w:rPr>
          <w:rFonts w:ascii="Times New Roman" w:hAnsi="Times New Roman"/>
          <w:sz w:val="22"/>
          <w:szCs w:val="22"/>
        </w:rPr>
      </w:pPr>
    </w:p>
    <w:p w14:paraId="6FBA14AA" w14:textId="48BB57CB" w:rsidR="006A4ECB" w:rsidRPr="002F4E10" w:rsidRDefault="006A4ECB" w:rsidP="006A4ECB">
      <w:pPr>
        <w:pStyle w:val="1"/>
        <w:rPr>
          <w:rFonts w:ascii="Times New Roman" w:hAnsi="Times New Roman" w:cs="Times New Roman"/>
          <w:b/>
          <w:color w:val="auto"/>
          <w:sz w:val="24"/>
          <w:szCs w:val="24"/>
        </w:rPr>
      </w:pPr>
      <w:bookmarkStart w:id="30" w:name="_Toc176271492"/>
      <w:r w:rsidRPr="004A5E19">
        <w:rPr>
          <w:rFonts w:ascii="Times New Roman" w:hAnsi="Times New Roman" w:cs="Times New Roman"/>
          <w:b/>
          <w:color w:val="auto"/>
          <w:sz w:val="24"/>
          <w:szCs w:val="24"/>
        </w:rPr>
        <w:t>9.</w:t>
      </w:r>
      <w:r>
        <w:rPr>
          <w:rFonts w:ascii="Times New Roman" w:hAnsi="Times New Roman" w:cs="Times New Roman"/>
          <w:b/>
          <w:color w:val="auto"/>
          <w:sz w:val="24"/>
          <w:szCs w:val="24"/>
        </w:rPr>
        <w:t>6</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Справка о кадровых ресурсах</w:t>
      </w:r>
      <w:r w:rsidRPr="002F4E10">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6</w:t>
      </w:r>
      <w:r w:rsidRPr="002F4E10">
        <w:rPr>
          <w:rFonts w:ascii="Times New Roman" w:hAnsi="Times New Roman" w:cs="Times New Roman"/>
          <w:b/>
          <w:color w:val="auto"/>
          <w:sz w:val="24"/>
          <w:szCs w:val="24"/>
        </w:rPr>
        <w:t>)</w:t>
      </w:r>
      <w:bookmarkEnd w:id="30"/>
    </w:p>
    <w:p w14:paraId="50B7B618" w14:textId="77777777" w:rsidR="006A4ECB" w:rsidRPr="004A5C11" w:rsidRDefault="006A4ECB" w:rsidP="006A4EC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начало</w:t>
      </w:r>
      <w:proofErr w:type="gramEnd"/>
      <w:r w:rsidRPr="004A5C11">
        <w:rPr>
          <w:rFonts w:ascii="Times New Roman" w:hAnsi="Times New Roman"/>
          <w:b/>
          <w:spacing w:val="36"/>
          <w:sz w:val="22"/>
        </w:rPr>
        <w:t xml:space="preserve"> формы</w:t>
      </w:r>
    </w:p>
    <w:p w14:paraId="32D185C5" w14:textId="77777777" w:rsidR="006A4ECB" w:rsidRPr="004A5C11" w:rsidRDefault="006A4ECB" w:rsidP="006A4ECB">
      <w:pPr>
        <w:snapToGrid w:val="0"/>
        <w:rPr>
          <w:rFonts w:ascii="Times New Roman" w:hAnsi="Times New Roman"/>
          <w:sz w:val="22"/>
        </w:rPr>
      </w:pPr>
    </w:p>
    <w:p w14:paraId="2B05A23F" w14:textId="3C7F48BB" w:rsidR="006A4ECB" w:rsidRPr="004A5C11" w:rsidRDefault="006A4ECB" w:rsidP="006A4ECB">
      <w:pPr>
        <w:snapToGrid w:val="0"/>
        <w:rPr>
          <w:rFonts w:ascii="Times New Roman" w:hAnsi="Times New Roman"/>
          <w:sz w:val="24"/>
          <w:szCs w:val="24"/>
        </w:rPr>
      </w:pPr>
      <w:r w:rsidRPr="004A5C11">
        <w:rPr>
          <w:rFonts w:ascii="Times New Roman" w:hAnsi="Times New Roman"/>
          <w:sz w:val="24"/>
          <w:szCs w:val="24"/>
        </w:rPr>
        <w:t xml:space="preserve">Приложение </w:t>
      </w:r>
      <w:r>
        <w:rPr>
          <w:rFonts w:ascii="Times New Roman" w:hAnsi="Times New Roman"/>
          <w:sz w:val="24"/>
          <w:szCs w:val="24"/>
        </w:rPr>
        <w:t>5</w:t>
      </w:r>
      <w:r w:rsidRPr="004A5C11">
        <w:rPr>
          <w:rFonts w:ascii="Times New Roman" w:hAnsi="Times New Roman"/>
          <w:sz w:val="24"/>
          <w:szCs w:val="24"/>
        </w:rPr>
        <w:t xml:space="preserve"> к письму о подаче оферты</w:t>
      </w:r>
      <w:r w:rsidRPr="004A5C11">
        <w:rPr>
          <w:rFonts w:ascii="Times New Roman" w:hAnsi="Times New Roman"/>
          <w:sz w:val="24"/>
          <w:szCs w:val="24"/>
        </w:rPr>
        <w:br/>
        <w:t>от «____» _____________ 202</w:t>
      </w:r>
      <w:r>
        <w:rPr>
          <w:rFonts w:ascii="Times New Roman" w:hAnsi="Times New Roman"/>
          <w:sz w:val="24"/>
          <w:szCs w:val="24"/>
        </w:rPr>
        <w:t>4</w:t>
      </w:r>
      <w:r w:rsidRPr="004A5C11">
        <w:rPr>
          <w:rFonts w:ascii="Times New Roman" w:hAnsi="Times New Roman"/>
          <w:sz w:val="24"/>
          <w:szCs w:val="24"/>
        </w:rPr>
        <w:t>г. №__________</w:t>
      </w:r>
    </w:p>
    <w:p w14:paraId="122E0FE6" w14:textId="77777777" w:rsidR="006A4ECB" w:rsidRPr="009A70DB" w:rsidRDefault="006A4ECB" w:rsidP="006A4ECB">
      <w:pPr>
        <w:snapToGrid w:val="0"/>
        <w:ind w:left="567" w:firstLine="567"/>
        <w:jc w:val="both"/>
        <w:rPr>
          <w:rFonts w:ascii="Times New Roman" w:hAnsi="Times New Roman"/>
          <w:sz w:val="16"/>
          <w:szCs w:val="16"/>
        </w:rPr>
      </w:pPr>
    </w:p>
    <w:p w14:paraId="0C24A933" w14:textId="77777777" w:rsidR="006A4ECB" w:rsidRPr="004A5C11" w:rsidRDefault="006A4ECB" w:rsidP="006A4ECB">
      <w:pPr>
        <w:snapToGrid w:val="0"/>
        <w:jc w:val="center"/>
        <w:rPr>
          <w:rFonts w:ascii="Times New Roman" w:hAnsi="Times New Roman"/>
          <w:b/>
          <w:sz w:val="24"/>
          <w:szCs w:val="24"/>
        </w:rPr>
      </w:pPr>
      <w:r w:rsidRPr="004A5C11">
        <w:rPr>
          <w:rFonts w:ascii="Times New Roman" w:hAnsi="Times New Roman"/>
          <w:b/>
          <w:sz w:val="24"/>
          <w:szCs w:val="24"/>
        </w:rPr>
        <w:t xml:space="preserve">Справка о </w:t>
      </w:r>
      <w:r>
        <w:rPr>
          <w:rFonts w:ascii="Times New Roman" w:hAnsi="Times New Roman"/>
          <w:b/>
          <w:sz w:val="24"/>
          <w:szCs w:val="24"/>
        </w:rPr>
        <w:t>кадровых ресурсах</w:t>
      </w:r>
    </w:p>
    <w:p w14:paraId="757BB74E" w14:textId="77777777" w:rsidR="006A4ECB" w:rsidRPr="004A5C11" w:rsidRDefault="006A4ECB" w:rsidP="006A4ECB">
      <w:pPr>
        <w:snapToGrid w:val="0"/>
        <w:ind w:left="567" w:firstLine="567"/>
        <w:jc w:val="both"/>
        <w:rPr>
          <w:rFonts w:ascii="Times New Roman" w:hAnsi="Times New Roman"/>
          <w:sz w:val="24"/>
          <w:szCs w:val="24"/>
        </w:rPr>
      </w:pPr>
    </w:p>
    <w:p w14:paraId="26342ADE" w14:textId="77777777" w:rsidR="006A4ECB" w:rsidRPr="004A5C11" w:rsidRDefault="006A4ECB" w:rsidP="006A4ECB">
      <w:pPr>
        <w:snapToGrid w:val="0"/>
        <w:jc w:val="both"/>
        <w:rPr>
          <w:rFonts w:ascii="Times New Roman" w:hAnsi="Times New Roman"/>
          <w:sz w:val="24"/>
          <w:szCs w:val="24"/>
        </w:rPr>
      </w:pPr>
      <w:r w:rsidRPr="004A5C11">
        <w:rPr>
          <w:rFonts w:ascii="Times New Roman" w:hAnsi="Times New Roman"/>
          <w:sz w:val="24"/>
          <w:szCs w:val="24"/>
        </w:rPr>
        <w:t>Наименование и адрес Участника: _________________________________</w:t>
      </w:r>
    </w:p>
    <w:p w14:paraId="3A5D401E" w14:textId="77777777" w:rsidR="006A4ECB" w:rsidRPr="004A5C11" w:rsidRDefault="006A4ECB" w:rsidP="006A4ECB">
      <w:pPr>
        <w:snapToGrid w:val="0"/>
        <w:ind w:left="567" w:firstLine="567"/>
        <w:jc w:val="both"/>
        <w:rPr>
          <w:rFonts w:ascii="Times New Roman" w:hAnsi="Times New Roman"/>
          <w:sz w:val="24"/>
          <w:szCs w:val="24"/>
        </w:rPr>
      </w:pPr>
    </w:p>
    <w:p w14:paraId="2671A4F4" w14:textId="77777777" w:rsidR="006A4ECB" w:rsidRPr="005E5E24" w:rsidRDefault="006A4ECB" w:rsidP="006A4ECB">
      <w:pPr>
        <w:keepNext/>
        <w:snapToGrid w:val="0"/>
        <w:rPr>
          <w:rFonts w:ascii="Times New Roman" w:hAnsi="Times New Roman"/>
          <w:sz w:val="24"/>
          <w:szCs w:val="24"/>
        </w:rPr>
      </w:pPr>
      <w:r w:rsidRPr="005E5E24">
        <w:rPr>
          <w:rFonts w:ascii="Times New Roman" w:hAnsi="Times New Roman"/>
          <w:b/>
          <w:sz w:val="24"/>
          <w:szCs w:val="24"/>
        </w:rPr>
        <w:t>Таблица-1. Основные кадровые ресурсы</w:t>
      </w:r>
    </w:p>
    <w:tbl>
      <w:tblPr>
        <w:tblW w:w="9793" w:type="dxa"/>
        <w:jc w:val="center"/>
        <w:tblLayout w:type="fixed"/>
        <w:tblCellMar>
          <w:left w:w="0" w:type="dxa"/>
          <w:right w:w="0" w:type="dxa"/>
        </w:tblCellMar>
        <w:tblLook w:val="04A0" w:firstRow="1" w:lastRow="0" w:firstColumn="1" w:lastColumn="0" w:noHBand="0" w:noVBand="1"/>
      </w:tblPr>
      <w:tblGrid>
        <w:gridCol w:w="721"/>
        <w:gridCol w:w="2268"/>
        <w:gridCol w:w="2586"/>
        <w:gridCol w:w="1950"/>
        <w:gridCol w:w="2268"/>
      </w:tblGrid>
      <w:tr w:rsidR="006A4ECB" w14:paraId="0D6BDBE2" w14:textId="77777777" w:rsidTr="005A29D2">
        <w:trPr>
          <w:trHeight w:val="551"/>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0D1E740" w14:textId="77777777" w:rsidR="006A4ECB" w:rsidRDefault="006A4ECB" w:rsidP="005A29D2">
            <w:pPr>
              <w:keepNext/>
              <w:snapToGrid w:val="0"/>
              <w:ind w:left="57" w:right="57"/>
              <w:jc w:val="center"/>
              <w:rPr>
                <w:rFonts w:ascii="Times New Roman" w:hAnsi="Times New Roman"/>
              </w:rPr>
            </w:pPr>
            <w:r>
              <w:rPr>
                <w:rFonts w:ascii="Times New Roman" w:hAnsi="Times New Roman"/>
              </w:rPr>
              <w:t>№</w:t>
            </w:r>
            <w:r>
              <w:rPr>
                <w:rFonts w:ascii="Times New Roman" w:hAnsi="Times New Roman"/>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A16E72" w14:textId="77777777" w:rsidR="006A4ECB" w:rsidRDefault="006A4ECB" w:rsidP="005A29D2">
            <w:pPr>
              <w:keepNext/>
              <w:snapToGrid w:val="0"/>
              <w:ind w:left="57" w:right="57"/>
              <w:jc w:val="center"/>
              <w:rPr>
                <w:rFonts w:ascii="Times New Roman" w:hAnsi="Times New Roman"/>
              </w:rPr>
            </w:pPr>
            <w:r>
              <w:rPr>
                <w:rFonts w:ascii="Times New Roman" w:hAnsi="Times New Roman"/>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F16F058" w14:textId="77777777" w:rsidR="006A4ECB" w:rsidRDefault="006A4ECB" w:rsidP="005A29D2">
            <w:pPr>
              <w:keepNext/>
              <w:snapToGrid w:val="0"/>
              <w:ind w:left="57" w:right="57"/>
              <w:jc w:val="center"/>
              <w:rPr>
                <w:rFonts w:ascii="Times New Roman" w:hAnsi="Times New Roman"/>
              </w:rPr>
            </w:pPr>
            <w:r>
              <w:rPr>
                <w:rFonts w:ascii="Times New Roman" w:hAnsi="Times New Roman"/>
              </w:rPr>
              <w:t>Образование (какое учебное заведение окончил, год окончания, полученная специальность), группы допуска, сертификаты, лицензии и пр.</w:t>
            </w:r>
            <w:r w:rsidRPr="00040120">
              <w:rPr>
                <w:rFonts w:ascii="Times New Roman" w:hAnsi="Times New Roman"/>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E0F2D26" w14:textId="77777777" w:rsidR="006A4ECB" w:rsidRDefault="006A4ECB" w:rsidP="005A29D2">
            <w:pPr>
              <w:keepNext/>
              <w:snapToGrid w:val="0"/>
              <w:ind w:left="57" w:right="57"/>
              <w:jc w:val="center"/>
              <w:rPr>
                <w:rFonts w:ascii="Times New Roman" w:hAnsi="Times New Roman"/>
              </w:rPr>
            </w:pPr>
            <w:r>
              <w:rPr>
                <w:rFonts w:ascii="Times New Roman" w:hAnsi="Times New Roman"/>
              </w:rPr>
              <w:t>Должность</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43C1BA" w14:textId="77777777" w:rsidR="006A4ECB" w:rsidRDefault="006A4ECB" w:rsidP="005A29D2">
            <w:pPr>
              <w:keepNext/>
              <w:snapToGrid w:val="0"/>
              <w:ind w:left="57" w:right="57"/>
              <w:jc w:val="center"/>
              <w:rPr>
                <w:rFonts w:ascii="Times New Roman" w:hAnsi="Times New Roman"/>
              </w:rPr>
            </w:pPr>
            <w:r>
              <w:rPr>
                <w:rFonts w:ascii="Times New Roman" w:hAnsi="Times New Roman"/>
              </w:rPr>
              <w:t>Стаж работы в данной или аналогичной должности, лет</w:t>
            </w:r>
          </w:p>
        </w:tc>
      </w:tr>
      <w:tr w:rsidR="006A4ECB" w14:paraId="74369C55"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DF225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Руководящее звено (руководитель и его заместители, главный бухгалтер, главный экономист, главный юрист)</w:t>
            </w:r>
          </w:p>
        </w:tc>
      </w:tr>
      <w:tr w:rsidR="006A4ECB" w14:paraId="2A7D6916"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18529A"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25C32D"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BD581B"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E9FDF1"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BFE33D" w14:textId="77777777" w:rsidR="006A4ECB" w:rsidRDefault="006A4ECB" w:rsidP="005A29D2">
            <w:pPr>
              <w:snapToGrid w:val="0"/>
              <w:spacing w:before="40" w:after="40"/>
              <w:ind w:left="57" w:right="57"/>
              <w:rPr>
                <w:rFonts w:ascii="Times New Roman" w:hAnsi="Times New Roman"/>
              </w:rPr>
            </w:pPr>
          </w:p>
        </w:tc>
      </w:tr>
      <w:tr w:rsidR="006A4ECB" w14:paraId="18401CB1" w14:textId="77777777" w:rsidTr="005A29D2">
        <w:trPr>
          <w:trHeight w:val="196"/>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35473D"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FAA54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A2B45D"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EE1007"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E9B7E1" w14:textId="77777777" w:rsidR="006A4ECB" w:rsidRDefault="006A4ECB" w:rsidP="005A29D2">
            <w:pPr>
              <w:snapToGrid w:val="0"/>
              <w:spacing w:before="40" w:after="40"/>
              <w:ind w:left="57" w:right="57"/>
              <w:rPr>
                <w:rFonts w:ascii="Times New Roman" w:hAnsi="Times New Roman"/>
              </w:rPr>
            </w:pPr>
          </w:p>
        </w:tc>
      </w:tr>
      <w:tr w:rsidR="006A4ECB" w14:paraId="6BA3A3B9" w14:textId="77777777" w:rsidTr="005A29D2">
        <w:trPr>
          <w:trHeight w:val="259"/>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995FA1" w14:textId="77777777" w:rsidR="006A4ECB" w:rsidRDefault="006A4ECB" w:rsidP="005A29D2">
            <w:pPr>
              <w:numPr>
                <w:ilvl w:val="0"/>
                <w:numId w:val="39"/>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F69F9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547615"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42FFDB"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5E7B0E" w14:textId="77777777" w:rsidR="006A4ECB" w:rsidRDefault="006A4ECB" w:rsidP="005A29D2">
            <w:pPr>
              <w:snapToGrid w:val="0"/>
              <w:spacing w:before="40" w:after="40"/>
              <w:ind w:left="57" w:right="57"/>
              <w:rPr>
                <w:rFonts w:ascii="Times New Roman" w:hAnsi="Times New Roman"/>
              </w:rPr>
            </w:pPr>
          </w:p>
        </w:tc>
      </w:tr>
      <w:tr w:rsidR="006A4ECB" w14:paraId="2745D4EE" w14:textId="77777777" w:rsidTr="005A29D2">
        <w:trPr>
          <w:trHeight w:val="175"/>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CCCFAA"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47967B"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64D1EA"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D5C0C5"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11957" w14:textId="77777777" w:rsidR="006A4ECB" w:rsidRDefault="006A4ECB" w:rsidP="005A29D2">
            <w:pPr>
              <w:snapToGrid w:val="0"/>
              <w:spacing w:before="40" w:after="40"/>
              <w:ind w:left="57" w:right="57"/>
              <w:rPr>
                <w:rFonts w:ascii="Times New Roman" w:hAnsi="Times New Roman"/>
              </w:rPr>
            </w:pPr>
          </w:p>
        </w:tc>
      </w:tr>
      <w:tr w:rsidR="006A4ECB" w14:paraId="3CDEB835"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067C63" w14:textId="77777777" w:rsidR="006A4ECB" w:rsidRDefault="006A4ECB" w:rsidP="005A29D2">
            <w:pPr>
              <w:snapToGrid w:val="0"/>
              <w:spacing w:before="40" w:after="40"/>
              <w:ind w:left="57" w:right="57"/>
              <w:rPr>
                <w:rFonts w:ascii="Times New Roman" w:hAnsi="Times New Roman"/>
              </w:rPr>
            </w:pPr>
            <w:r>
              <w:rPr>
                <w:rFonts w:ascii="Times New Roman" w:hAnsi="Times New Roman"/>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A4ECB" w14:paraId="3C4CB7F3"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4DA5B7"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DB3CDE"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BACCE4"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53222A"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28F35" w14:textId="77777777" w:rsidR="006A4ECB" w:rsidRDefault="006A4ECB" w:rsidP="005A29D2">
            <w:pPr>
              <w:snapToGrid w:val="0"/>
              <w:spacing w:before="40" w:after="40"/>
              <w:ind w:left="57" w:right="57"/>
              <w:rPr>
                <w:rFonts w:ascii="Times New Roman" w:hAnsi="Times New Roman"/>
              </w:rPr>
            </w:pPr>
          </w:p>
        </w:tc>
      </w:tr>
      <w:tr w:rsidR="006A4ECB" w14:paraId="5F978BEC"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39BAFE"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C79AAF"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860171"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F22C09"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022E6" w14:textId="77777777" w:rsidR="006A4ECB" w:rsidRDefault="006A4ECB" w:rsidP="005A29D2">
            <w:pPr>
              <w:snapToGrid w:val="0"/>
              <w:spacing w:before="40" w:after="40"/>
              <w:ind w:left="57" w:right="57"/>
              <w:rPr>
                <w:rFonts w:ascii="Times New Roman" w:hAnsi="Times New Roman"/>
              </w:rPr>
            </w:pPr>
          </w:p>
        </w:tc>
      </w:tr>
      <w:tr w:rsidR="006A4ECB" w14:paraId="5652943C"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DFC9AE" w14:textId="77777777" w:rsidR="006A4ECB" w:rsidRDefault="006A4ECB" w:rsidP="005A29D2">
            <w:pPr>
              <w:numPr>
                <w:ilvl w:val="0"/>
                <w:numId w:val="40"/>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48F619"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15E769"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5B882D"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8408CE" w14:textId="77777777" w:rsidR="006A4ECB" w:rsidRDefault="006A4ECB" w:rsidP="005A29D2">
            <w:pPr>
              <w:snapToGrid w:val="0"/>
              <w:spacing w:before="40" w:after="40"/>
              <w:ind w:left="57" w:right="57"/>
              <w:rPr>
                <w:rFonts w:ascii="Times New Roman" w:hAnsi="Times New Roman"/>
              </w:rPr>
            </w:pPr>
          </w:p>
        </w:tc>
      </w:tr>
      <w:tr w:rsidR="006A4ECB" w14:paraId="42E08F5F"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DB3FD"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BEC3DB"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6C8551" w14:textId="77777777" w:rsidR="006A4ECB" w:rsidRDefault="006A4ECB" w:rsidP="005A29D2">
            <w:pPr>
              <w:snapToGrid w:val="0"/>
              <w:spacing w:before="40" w:after="40"/>
              <w:ind w:left="57" w:right="57"/>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436FAF"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205EC6" w14:textId="77777777" w:rsidR="006A4ECB" w:rsidRDefault="006A4ECB" w:rsidP="005A29D2">
            <w:pPr>
              <w:snapToGrid w:val="0"/>
              <w:spacing w:before="40" w:after="40"/>
              <w:ind w:left="57" w:right="57"/>
              <w:rPr>
                <w:rFonts w:ascii="Times New Roman" w:hAnsi="Times New Roman"/>
              </w:rPr>
            </w:pPr>
          </w:p>
        </w:tc>
      </w:tr>
      <w:tr w:rsidR="006A4ECB" w14:paraId="75C816FC" w14:textId="77777777" w:rsidTr="005A29D2">
        <w:trPr>
          <w:jc w:val="center"/>
        </w:trPr>
        <w:tc>
          <w:tcPr>
            <w:tcW w:w="979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E90741" w14:textId="77777777" w:rsidR="006A4ECB" w:rsidRDefault="006A4ECB" w:rsidP="005A29D2">
            <w:pPr>
              <w:snapToGrid w:val="0"/>
              <w:spacing w:before="40" w:after="40"/>
              <w:ind w:left="57" w:right="57"/>
              <w:rPr>
                <w:rFonts w:ascii="Times New Roman" w:hAnsi="Times New Roman"/>
              </w:rPr>
            </w:pPr>
            <w:r>
              <w:rPr>
                <w:rFonts w:ascii="Times New Roman" w:hAnsi="Times New Roman"/>
              </w:rPr>
              <w:t>Прочий персонал (в том числе экспедиторы, водители, грузчики, охранники и т.д.)</w:t>
            </w:r>
          </w:p>
        </w:tc>
      </w:tr>
      <w:tr w:rsidR="006A4ECB" w14:paraId="15DAA550"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826C19A"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DDF4C2"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0378B6"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F3ACDD6"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F75DE9" w14:textId="77777777" w:rsidR="006A4ECB" w:rsidRDefault="006A4ECB" w:rsidP="005A29D2">
            <w:pPr>
              <w:snapToGrid w:val="0"/>
              <w:spacing w:before="40" w:after="40"/>
              <w:ind w:left="57" w:right="57"/>
              <w:jc w:val="center"/>
              <w:rPr>
                <w:rFonts w:ascii="Times New Roman" w:hAnsi="Times New Roman"/>
              </w:rPr>
            </w:pPr>
          </w:p>
        </w:tc>
      </w:tr>
      <w:tr w:rsidR="006A4ECB" w14:paraId="0F9DF306"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04B6AC"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E09856"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40E964"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469A57"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9BBC92" w14:textId="77777777" w:rsidR="006A4ECB" w:rsidRDefault="006A4ECB" w:rsidP="005A29D2">
            <w:pPr>
              <w:snapToGrid w:val="0"/>
              <w:spacing w:before="40" w:after="40"/>
              <w:ind w:left="57" w:right="57"/>
              <w:jc w:val="center"/>
              <w:rPr>
                <w:rFonts w:ascii="Times New Roman" w:hAnsi="Times New Roman"/>
              </w:rPr>
            </w:pPr>
          </w:p>
        </w:tc>
      </w:tr>
      <w:tr w:rsidR="006A4ECB" w14:paraId="0E429B5E"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0F9AF" w14:textId="77777777" w:rsidR="006A4ECB" w:rsidRDefault="006A4ECB" w:rsidP="005A29D2">
            <w:pPr>
              <w:numPr>
                <w:ilvl w:val="0"/>
                <w:numId w:val="41"/>
              </w:numPr>
              <w:tabs>
                <w:tab w:val="left" w:pos="360"/>
              </w:tabs>
              <w:snapToGrid w:val="0"/>
              <w:ind w:left="360"/>
              <w:jc w:val="both"/>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77383"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172042"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3D829A"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C84D19" w14:textId="77777777" w:rsidR="006A4ECB" w:rsidRDefault="006A4ECB" w:rsidP="005A29D2">
            <w:pPr>
              <w:snapToGrid w:val="0"/>
              <w:spacing w:before="40" w:after="40"/>
              <w:ind w:left="57" w:right="57"/>
              <w:jc w:val="center"/>
              <w:rPr>
                <w:rFonts w:ascii="Times New Roman" w:hAnsi="Times New Roman"/>
              </w:rPr>
            </w:pPr>
          </w:p>
        </w:tc>
      </w:tr>
      <w:tr w:rsidR="006A4ECB" w14:paraId="77426F88" w14:textId="77777777" w:rsidTr="005A29D2">
        <w:trPr>
          <w:jc w:val="center"/>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4F0C1D" w14:textId="77777777" w:rsidR="006A4ECB" w:rsidRDefault="006A4ECB" w:rsidP="005A29D2">
            <w:pPr>
              <w:snapToGrid w:val="0"/>
              <w:jc w:val="both"/>
              <w:rPr>
                <w:rFonts w:ascii="Times New Roman" w:hAnsi="Times New Roman"/>
              </w:rPr>
            </w:pPr>
            <w:r>
              <w:rPr>
                <w:rFonts w:ascii="Times New Roman" w:hAnsi="Times New Roman"/>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907964" w14:textId="77777777" w:rsidR="006A4ECB" w:rsidRDefault="006A4ECB" w:rsidP="005A29D2">
            <w:pPr>
              <w:snapToGrid w:val="0"/>
              <w:spacing w:before="40" w:after="40"/>
              <w:ind w:left="57" w:right="57"/>
              <w:rPr>
                <w:rFonts w:ascii="Times New Roman" w:hAnsi="Times New Roman"/>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8DEEC3" w14:textId="77777777" w:rsidR="006A4ECB" w:rsidRDefault="006A4ECB" w:rsidP="005A29D2">
            <w:pPr>
              <w:snapToGrid w:val="0"/>
              <w:spacing w:before="40" w:after="40"/>
              <w:ind w:left="57" w:right="57"/>
              <w:jc w:val="center"/>
              <w:rPr>
                <w:rFonts w:ascii="Times New Roman" w:hAnsi="Times New Roman"/>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0D6504" w14:textId="77777777" w:rsidR="006A4ECB" w:rsidRDefault="006A4ECB" w:rsidP="005A29D2">
            <w:pPr>
              <w:snapToGrid w:val="0"/>
              <w:spacing w:before="40" w:after="40"/>
              <w:ind w:left="57" w:right="57"/>
              <w:rPr>
                <w:rFonts w:ascii="Times New Roman" w:hAnsi="Times New Roman"/>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E90A71" w14:textId="77777777" w:rsidR="006A4ECB" w:rsidRDefault="006A4ECB" w:rsidP="005A29D2">
            <w:pPr>
              <w:snapToGrid w:val="0"/>
              <w:spacing w:before="40" w:after="40"/>
              <w:ind w:left="57" w:right="57"/>
              <w:jc w:val="center"/>
              <w:rPr>
                <w:rFonts w:ascii="Times New Roman" w:hAnsi="Times New Roman"/>
              </w:rPr>
            </w:pPr>
          </w:p>
        </w:tc>
      </w:tr>
    </w:tbl>
    <w:p w14:paraId="4ABDB67B" w14:textId="77777777" w:rsidR="006A4ECB" w:rsidRPr="00E77F01" w:rsidRDefault="006A4ECB" w:rsidP="006A4ECB">
      <w:pPr>
        <w:snapToGrid w:val="0"/>
        <w:ind w:left="567" w:firstLine="567"/>
        <w:jc w:val="both"/>
        <w:rPr>
          <w:rFonts w:ascii="Times New Roman" w:hAnsi="Times New Roman"/>
          <w:sz w:val="12"/>
          <w:szCs w:val="12"/>
        </w:rPr>
      </w:pPr>
    </w:p>
    <w:p w14:paraId="6B0E731C" w14:textId="77777777" w:rsidR="006A4ECB" w:rsidRDefault="006A4ECB" w:rsidP="006A4ECB">
      <w:pPr>
        <w:keepNext/>
        <w:snapToGrid w:val="0"/>
        <w:rPr>
          <w:rFonts w:ascii="Times New Roman" w:hAnsi="Times New Roman"/>
          <w:b/>
        </w:rPr>
      </w:pPr>
      <w:r>
        <w:rPr>
          <w:rFonts w:ascii="Times New Roman" w:hAnsi="Times New Roman"/>
          <w:b/>
        </w:rPr>
        <w:t>Таблица-2. Прочий персонал</w:t>
      </w:r>
    </w:p>
    <w:tbl>
      <w:tblPr>
        <w:tblW w:w="9810" w:type="dxa"/>
        <w:jc w:val="center"/>
        <w:tblLayout w:type="fixed"/>
        <w:tblCellMar>
          <w:left w:w="0" w:type="dxa"/>
          <w:right w:w="0" w:type="dxa"/>
        </w:tblCellMar>
        <w:tblLook w:val="04A0" w:firstRow="1" w:lastRow="0" w:firstColumn="1" w:lastColumn="0" w:noHBand="0" w:noVBand="1"/>
      </w:tblPr>
      <w:tblGrid>
        <w:gridCol w:w="5102"/>
        <w:gridCol w:w="4708"/>
      </w:tblGrid>
      <w:tr w:rsidR="006A4ECB" w14:paraId="201A4E07"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2DEA0" w14:textId="77777777" w:rsidR="006A4ECB" w:rsidRDefault="006A4ECB" w:rsidP="005A29D2">
            <w:pPr>
              <w:keepNext/>
              <w:snapToGrid w:val="0"/>
              <w:spacing w:before="40" w:after="40"/>
              <w:ind w:left="57" w:right="57"/>
              <w:rPr>
                <w:rFonts w:ascii="Times New Roman" w:hAnsi="Times New Roman"/>
              </w:rPr>
            </w:pPr>
            <w:r>
              <w:rPr>
                <w:rFonts w:ascii="Times New Roman" w:hAnsi="Times New Roman"/>
              </w:rPr>
              <w:t>Группа специалистов</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377DF" w14:textId="77777777" w:rsidR="006A4ECB" w:rsidRDefault="006A4ECB" w:rsidP="005A29D2">
            <w:pPr>
              <w:keepNext/>
              <w:snapToGrid w:val="0"/>
              <w:spacing w:before="40" w:after="40"/>
              <w:ind w:left="57" w:right="57"/>
              <w:rPr>
                <w:rFonts w:ascii="Times New Roman" w:hAnsi="Times New Roman"/>
              </w:rPr>
            </w:pPr>
            <w:r>
              <w:rPr>
                <w:rFonts w:ascii="Times New Roman" w:hAnsi="Times New Roman"/>
              </w:rPr>
              <w:t>Штатная численность, чел.</w:t>
            </w:r>
          </w:p>
        </w:tc>
      </w:tr>
      <w:tr w:rsidR="006A4ECB" w14:paraId="34180C29"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015D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Руководящий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3DD92" w14:textId="77777777" w:rsidR="006A4ECB" w:rsidRDefault="006A4ECB" w:rsidP="005A29D2">
            <w:pPr>
              <w:snapToGrid w:val="0"/>
              <w:spacing w:before="40" w:after="40"/>
              <w:ind w:left="57" w:right="57"/>
              <w:rPr>
                <w:rFonts w:ascii="Times New Roman" w:hAnsi="Times New Roman"/>
              </w:rPr>
            </w:pPr>
          </w:p>
        </w:tc>
      </w:tr>
      <w:tr w:rsidR="006A4ECB" w14:paraId="516D8074"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74216" w14:textId="77777777" w:rsidR="006A4ECB" w:rsidRDefault="006A4ECB" w:rsidP="005A29D2">
            <w:pPr>
              <w:snapToGrid w:val="0"/>
              <w:spacing w:before="40" w:after="40"/>
              <w:ind w:left="57" w:right="57"/>
              <w:rPr>
                <w:rFonts w:ascii="Times New Roman" w:hAnsi="Times New Roman"/>
              </w:rPr>
            </w:pPr>
            <w:r>
              <w:rPr>
                <w:rFonts w:ascii="Times New Roman" w:hAnsi="Times New Roman"/>
              </w:rPr>
              <w:t>Инженерно-технический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EFA84" w14:textId="77777777" w:rsidR="006A4ECB" w:rsidRDefault="006A4ECB" w:rsidP="005A29D2">
            <w:pPr>
              <w:snapToGrid w:val="0"/>
              <w:spacing w:before="40" w:after="40"/>
              <w:ind w:left="57" w:right="57"/>
              <w:rPr>
                <w:rFonts w:ascii="Times New Roman" w:hAnsi="Times New Roman"/>
              </w:rPr>
            </w:pPr>
          </w:p>
        </w:tc>
      </w:tr>
      <w:tr w:rsidR="006A4ECB" w14:paraId="117908FC" w14:textId="77777777" w:rsidTr="005A29D2">
        <w:trPr>
          <w:jc w:val="center"/>
        </w:trPr>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CE8F" w14:textId="77777777" w:rsidR="006A4ECB" w:rsidRDefault="006A4ECB" w:rsidP="005A29D2">
            <w:pPr>
              <w:snapToGrid w:val="0"/>
              <w:spacing w:before="40" w:after="40"/>
              <w:ind w:left="57" w:right="57"/>
              <w:rPr>
                <w:rFonts w:ascii="Times New Roman" w:hAnsi="Times New Roman"/>
              </w:rPr>
            </w:pPr>
            <w:r>
              <w:rPr>
                <w:rFonts w:ascii="Times New Roman" w:hAnsi="Times New Roman"/>
              </w:rPr>
              <w:t>Рабочие и вспомогательный персонал</w:t>
            </w:r>
          </w:p>
        </w:tc>
        <w:tc>
          <w:tcPr>
            <w:tcW w:w="4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23DC9" w14:textId="77777777" w:rsidR="006A4ECB" w:rsidRDefault="006A4ECB" w:rsidP="005A29D2">
            <w:pPr>
              <w:snapToGrid w:val="0"/>
              <w:spacing w:before="40" w:after="40"/>
              <w:ind w:left="57" w:right="57"/>
              <w:rPr>
                <w:rFonts w:ascii="Times New Roman" w:hAnsi="Times New Roman"/>
              </w:rPr>
            </w:pPr>
          </w:p>
        </w:tc>
      </w:tr>
    </w:tbl>
    <w:p w14:paraId="6B5A7187" w14:textId="77777777" w:rsidR="006A4ECB" w:rsidRPr="005E5E24" w:rsidRDefault="006A4ECB" w:rsidP="006A4ECB">
      <w:pPr>
        <w:snapToGrid w:val="0"/>
        <w:ind w:left="142"/>
        <w:jc w:val="both"/>
        <w:rPr>
          <w:rFonts w:ascii="Times New Roman" w:hAnsi="Times New Roman"/>
          <w:sz w:val="24"/>
          <w:szCs w:val="24"/>
          <w:highlight w:val="yellow"/>
        </w:rPr>
      </w:pPr>
      <w:r w:rsidRPr="005E5E24">
        <w:rPr>
          <w:rFonts w:ascii="Times New Roman" w:hAnsi="Times New Roman"/>
          <w:sz w:val="24"/>
          <w:szCs w:val="24"/>
          <w:highlight w:val="yellow"/>
        </w:rPr>
        <w:t>*Указать наличие квалифицированного персонала, прошедшего обучение и имеющего опыт работы в соответствующей области.</w:t>
      </w:r>
    </w:p>
    <w:p w14:paraId="07C23AE9" w14:textId="77777777" w:rsidR="006A4ECB" w:rsidRPr="00D0570C" w:rsidRDefault="006A4ECB" w:rsidP="006A4ECB">
      <w:pPr>
        <w:tabs>
          <w:tab w:val="num" w:pos="0"/>
        </w:tabs>
        <w:jc w:val="both"/>
        <w:rPr>
          <w:rFonts w:ascii="Times New Roman" w:hAnsi="Times New Roman" w:cs="Times New Roman"/>
          <w:sz w:val="24"/>
          <w:szCs w:val="24"/>
        </w:rPr>
      </w:pPr>
      <w:r w:rsidRPr="00D0570C">
        <w:rPr>
          <w:rFonts w:ascii="Times New Roman" w:hAnsi="Times New Roman" w:cs="Times New Roman"/>
          <w:sz w:val="24"/>
          <w:szCs w:val="24"/>
        </w:rPr>
        <w:t>___________________                   _________________ / _____________________________</w:t>
      </w:r>
    </w:p>
    <w:p w14:paraId="415AC1A7" w14:textId="77777777" w:rsidR="006A4ECB" w:rsidRPr="00D0570C" w:rsidRDefault="006A4ECB" w:rsidP="006A4ECB">
      <w:pPr>
        <w:tabs>
          <w:tab w:val="center" w:pos="4677"/>
          <w:tab w:val="left" w:pos="7245"/>
        </w:tabs>
      </w:pPr>
      <w:r w:rsidRPr="00D0570C">
        <w:rPr>
          <w:rFonts w:ascii="Times New Roman" w:hAnsi="Times New Roman" w:cs="Times New Roman"/>
          <w:sz w:val="24"/>
          <w:szCs w:val="24"/>
          <w:vertAlign w:val="superscript"/>
        </w:rPr>
        <w:t xml:space="preserve">                (</w:t>
      </w:r>
      <w:proofErr w:type="gramStart"/>
      <w:r w:rsidRPr="00D0570C">
        <w:rPr>
          <w:rFonts w:ascii="Times New Roman" w:hAnsi="Times New Roman" w:cs="Times New Roman"/>
          <w:sz w:val="24"/>
          <w:szCs w:val="24"/>
          <w:vertAlign w:val="superscript"/>
        </w:rPr>
        <w:t>должность</w:t>
      </w:r>
      <w:proofErr w:type="gramEnd"/>
      <w:r w:rsidRPr="00D0570C">
        <w:rPr>
          <w:rFonts w:ascii="Times New Roman" w:hAnsi="Times New Roman" w:cs="Times New Roman"/>
          <w:sz w:val="24"/>
          <w:szCs w:val="24"/>
          <w:vertAlign w:val="superscript"/>
        </w:rPr>
        <w:t>)</w:t>
      </w:r>
      <w:r w:rsidRPr="00D0570C">
        <w:rPr>
          <w:rFonts w:ascii="Times New Roman" w:hAnsi="Times New Roman" w:cs="Times New Roman"/>
          <w:sz w:val="24"/>
          <w:szCs w:val="24"/>
          <w:vertAlign w:val="superscript"/>
        </w:rPr>
        <w:tab/>
        <w:t xml:space="preserve">                                                                  (подпись)                                                (фамилия, имя, отчество)</w:t>
      </w:r>
    </w:p>
    <w:p w14:paraId="51C408AC" w14:textId="77777777" w:rsidR="006A4ECB" w:rsidRDefault="006A4ECB" w:rsidP="006A4ECB">
      <w:pPr>
        <w:rPr>
          <w:rFonts w:ascii="Times New Roman" w:hAnsi="Times New Roman"/>
          <w:b/>
          <w:spacing w:val="36"/>
        </w:rPr>
      </w:pPr>
      <w:r w:rsidRPr="00D0570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М.П.</w:t>
      </w:r>
    </w:p>
    <w:p w14:paraId="688D82A0" w14:textId="77777777" w:rsidR="006A4ECB" w:rsidRPr="004A5C11" w:rsidRDefault="006A4ECB" w:rsidP="006A4ECB">
      <w:pPr>
        <w:keepNext/>
        <w:snapToGrid w:val="0"/>
        <w:ind w:left="567" w:firstLine="567"/>
        <w:jc w:val="both"/>
        <w:rPr>
          <w:rFonts w:ascii="Times New Roman" w:hAnsi="Times New Roman"/>
          <w:b/>
          <w:sz w:val="22"/>
        </w:rPr>
      </w:pPr>
    </w:p>
    <w:p w14:paraId="17D933A8" w14:textId="77777777" w:rsidR="006A4ECB" w:rsidRPr="004A5C11" w:rsidRDefault="006A4ECB" w:rsidP="006A4ECB">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4A5C11">
        <w:rPr>
          <w:rFonts w:ascii="Times New Roman" w:hAnsi="Times New Roman"/>
          <w:b/>
          <w:spacing w:val="36"/>
          <w:sz w:val="22"/>
        </w:rPr>
        <w:t>конец</w:t>
      </w:r>
      <w:proofErr w:type="gramEnd"/>
      <w:r w:rsidRPr="004A5C11">
        <w:rPr>
          <w:rFonts w:ascii="Times New Roman" w:hAnsi="Times New Roman"/>
          <w:b/>
          <w:spacing w:val="36"/>
          <w:sz w:val="22"/>
        </w:rPr>
        <w:t xml:space="preserve"> формы</w:t>
      </w:r>
    </w:p>
    <w:p w14:paraId="029F6D5B" w14:textId="37A5A617" w:rsidR="006A4ECB" w:rsidRDefault="006A4ECB" w:rsidP="006A4ECB">
      <w:pPr>
        <w:snapToGrid w:val="0"/>
        <w:jc w:val="both"/>
        <w:rPr>
          <w:rFonts w:ascii="Times New Roman" w:hAnsi="Times New Roman"/>
          <w:b/>
          <w:sz w:val="22"/>
        </w:rPr>
      </w:pPr>
      <w:r w:rsidRPr="004A5C11">
        <w:rPr>
          <w:rFonts w:ascii="Times New Roman" w:hAnsi="Times New Roman"/>
          <w:b/>
          <w:sz w:val="22"/>
        </w:rPr>
        <w:t>9.</w:t>
      </w:r>
      <w:r>
        <w:rPr>
          <w:rFonts w:ascii="Times New Roman" w:hAnsi="Times New Roman"/>
          <w:b/>
          <w:sz w:val="22"/>
        </w:rPr>
        <w:t>6</w:t>
      </w:r>
      <w:r w:rsidRPr="004A5C11">
        <w:rPr>
          <w:rFonts w:ascii="Times New Roman" w:hAnsi="Times New Roman"/>
          <w:b/>
          <w:sz w:val="22"/>
        </w:rPr>
        <w:t>.1 Инструкции по заполнению</w:t>
      </w:r>
    </w:p>
    <w:p w14:paraId="3932EDD0" w14:textId="77777777" w:rsidR="006A4ECB" w:rsidRDefault="006A4ECB" w:rsidP="006A4ECB">
      <w:pPr>
        <w:snapToGrid w:val="0"/>
        <w:jc w:val="both"/>
        <w:rPr>
          <w:rFonts w:ascii="Times New Roman" w:hAnsi="Times New Roman"/>
          <w:sz w:val="22"/>
          <w:szCs w:val="22"/>
        </w:rPr>
      </w:pPr>
      <w:r w:rsidRPr="005E5E24">
        <w:rPr>
          <w:rFonts w:ascii="Times New Roman" w:hAnsi="Times New Roman"/>
          <w:sz w:val="22"/>
          <w:szCs w:val="22"/>
        </w:rPr>
        <w:t xml:space="preserve">1. </w:t>
      </w:r>
      <w:r w:rsidRPr="004A5C11">
        <w:rPr>
          <w:rFonts w:ascii="Times New Roman" w:hAnsi="Times New Roman"/>
          <w:sz w:val="22"/>
        </w:rPr>
        <w:t>Участник указывает дату и номер Предложения в соответствии с письмом о подаче оферты</w:t>
      </w:r>
      <w:r w:rsidRPr="005E5E24">
        <w:rPr>
          <w:rFonts w:ascii="Times New Roman" w:hAnsi="Times New Roman"/>
          <w:sz w:val="22"/>
          <w:szCs w:val="22"/>
        </w:rPr>
        <w:t>.</w:t>
      </w:r>
    </w:p>
    <w:p w14:paraId="71DA0F6A" w14:textId="77777777" w:rsidR="006A4ECB" w:rsidRDefault="006A4ECB" w:rsidP="006A4ECB">
      <w:pPr>
        <w:snapToGrid w:val="0"/>
        <w:jc w:val="both"/>
        <w:rPr>
          <w:rFonts w:ascii="Times New Roman" w:hAnsi="Times New Roman"/>
          <w:b/>
          <w:sz w:val="22"/>
        </w:rPr>
      </w:pPr>
      <w:r>
        <w:rPr>
          <w:rFonts w:ascii="Times New Roman" w:hAnsi="Times New Roman"/>
          <w:sz w:val="22"/>
          <w:szCs w:val="22"/>
        </w:rPr>
        <w:t xml:space="preserve">2. </w:t>
      </w:r>
      <w:r w:rsidRPr="004A5C11">
        <w:rPr>
          <w:rFonts w:ascii="Times New Roman" w:hAnsi="Times New Roman"/>
          <w:sz w:val="22"/>
        </w:rPr>
        <w:t xml:space="preserve">Участник указывает свое фирменное наименование (в </w:t>
      </w:r>
      <w:proofErr w:type="spellStart"/>
      <w:r w:rsidRPr="004A5C11">
        <w:rPr>
          <w:rFonts w:ascii="Times New Roman" w:hAnsi="Times New Roman"/>
          <w:sz w:val="22"/>
        </w:rPr>
        <w:t>т.ч</w:t>
      </w:r>
      <w:proofErr w:type="spellEnd"/>
      <w:r w:rsidRPr="004A5C11">
        <w:rPr>
          <w:rFonts w:ascii="Times New Roman" w:hAnsi="Times New Roman"/>
          <w:sz w:val="22"/>
        </w:rPr>
        <w:t>. организационно-правовую форму) и свой адрес.</w:t>
      </w:r>
    </w:p>
    <w:p w14:paraId="558E57F5" w14:textId="77777777" w:rsidR="006A4ECB" w:rsidRDefault="006A4ECB" w:rsidP="006A4ECB">
      <w:pPr>
        <w:snapToGrid w:val="0"/>
        <w:jc w:val="both"/>
        <w:rPr>
          <w:rFonts w:ascii="Times New Roman" w:hAnsi="Times New Roman"/>
          <w:b/>
          <w:sz w:val="22"/>
        </w:rPr>
      </w:pPr>
      <w:r>
        <w:rPr>
          <w:rFonts w:ascii="Times New Roman" w:hAnsi="Times New Roman"/>
          <w:sz w:val="22"/>
          <w:szCs w:val="22"/>
        </w:rPr>
        <w:t>3</w:t>
      </w:r>
      <w:r w:rsidRPr="005E5E24">
        <w:rPr>
          <w:rFonts w:ascii="Times New Roman" w:hAnsi="Times New Roman"/>
          <w:sz w:val="22"/>
          <w:szCs w:val="22"/>
        </w:rPr>
        <w:t>.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0D134FC" w14:textId="77777777" w:rsidR="006A4ECB" w:rsidRDefault="006A4ECB" w:rsidP="006A4ECB">
      <w:pPr>
        <w:snapToGrid w:val="0"/>
        <w:jc w:val="both"/>
        <w:rPr>
          <w:rFonts w:ascii="Times New Roman" w:hAnsi="Times New Roman"/>
          <w:b/>
          <w:sz w:val="22"/>
        </w:rPr>
      </w:pPr>
      <w:r>
        <w:rPr>
          <w:rFonts w:ascii="Times New Roman" w:hAnsi="Times New Roman"/>
          <w:sz w:val="22"/>
          <w:szCs w:val="22"/>
        </w:rPr>
        <w:t>4</w:t>
      </w:r>
      <w:r w:rsidRPr="005E5E24">
        <w:rPr>
          <w:rFonts w:ascii="Times New Roman" w:hAnsi="Times New Roman"/>
          <w:sz w:val="22"/>
          <w:szCs w:val="22"/>
        </w:rPr>
        <w:t>. В таблице-2 данной справки указывается, в общем, штатная численность всех специалистов, находящихся в штате Участника.</w:t>
      </w:r>
    </w:p>
    <w:p w14:paraId="04EA7F5E" w14:textId="77777777" w:rsidR="006A4ECB" w:rsidRPr="005E5E24" w:rsidRDefault="006A4ECB" w:rsidP="006A4ECB">
      <w:pPr>
        <w:snapToGrid w:val="0"/>
        <w:jc w:val="both"/>
        <w:rPr>
          <w:rFonts w:ascii="Times New Roman" w:hAnsi="Times New Roman"/>
          <w:b/>
          <w:sz w:val="22"/>
        </w:rPr>
      </w:pPr>
      <w:r>
        <w:rPr>
          <w:rFonts w:ascii="Times New Roman" w:hAnsi="Times New Roman"/>
          <w:sz w:val="22"/>
          <w:szCs w:val="22"/>
        </w:rPr>
        <w:t>5</w:t>
      </w:r>
      <w:r w:rsidRPr="005E5E24">
        <w:rPr>
          <w:rFonts w:ascii="Times New Roman" w:hAnsi="Times New Roman"/>
          <w:sz w:val="22"/>
          <w:szCs w:val="22"/>
        </w:rPr>
        <w:t>.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28E14A1" w14:textId="5DC7C04A" w:rsidR="006A4ECB" w:rsidRDefault="00A550F2" w:rsidP="00B029B4">
      <w:pPr>
        <w:pStyle w:val="1"/>
        <w:jc w:val="right"/>
        <w:rPr>
          <w:rFonts w:ascii="Times New Roman" w:hAnsi="Times New Roman" w:cs="Times New Roman"/>
          <w:b/>
          <w:color w:val="auto"/>
          <w:sz w:val="24"/>
          <w:szCs w:val="24"/>
        </w:rPr>
      </w:pPr>
      <w:r>
        <w:rPr>
          <w:rFonts w:ascii="Times New Roman" w:hAnsi="Times New Roman" w:cs="Times New Roman"/>
          <w:b/>
          <w:color w:val="auto"/>
          <w:sz w:val="24"/>
          <w:szCs w:val="24"/>
        </w:rPr>
        <w:br/>
      </w:r>
    </w:p>
    <w:p w14:paraId="5328C9D2" w14:textId="77777777" w:rsidR="00A550F2" w:rsidRDefault="00A550F2" w:rsidP="00A550F2">
      <w:pPr>
        <w:rPr>
          <w:rFonts w:asciiTheme="minorHAnsi" w:hAnsiTheme="minorHAnsi"/>
        </w:rPr>
      </w:pPr>
    </w:p>
    <w:p w14:paraId="5ED36F8E" w14:textId="77777777" w:rsidR="00A550F2" w:rsidRDefault="00A550F2" w:rsidP="00A550F2">
      <w:pPr>
        <w:rPr>
          <w:rFonts w:asciiTheme="minorHAnsi" w:hAnsiTheme="minorHAnsi"/>
        </w:rPr>
      </w:pPr>
    </w:p>
    <w:p w14:paraId="706B747F" w14:textId="77777777" w:rsidR="00A550F2" w:rsidRDefault="00A550F2" w:rsidP="00A550F2">
      <w:pPr>
        <w:rPr>
          <w:rFonts w:asciiTheme="minorHAnsi" w:hAnsiTheme="minorHAnsi"/>
        </w:rPr>
      </w:pPr>
    </w:p>
    <w:p w14:paraId="65612B23" w14:textId="77777777" w:rsidR="00A550F2" w:rsidRDefault="00A550F2" w:rsidP="00A550F2">
      <w:pPr>
        <w:rPr>
          <w:rFonts w:asciiTheme="minorHAnsi" w:hAnsiTheme="minorHAnsi"/>
        </w:rPr>
      </w:pPr>
    </w:p>
    <w:p w14:paraId="5BC0D96C" w14:textId="77777777" w:rsidR="00A550F2" w:rsidRDefault="00A550F2" w:rsidP="00A550F2">
      <w:pPr>
        <w:rPr>
          <w:rFonts w:asciiTheme="minorHAnsi" w:hAnsiTheme="minorHAnsi"/>
        </w:rPr>
      </w:pPr>
    </w:p>
    <w:p w14:paraId="1061D9CE" w14:textId="77777777" w:rsidR="00A550F2" w:rsidRDefault="00A550F2" w:rsidP="00A550F2">
      <w:pPr>
        <w:rPr>
          <w:rFonts w:asciiTheme="minorHAnsi" w:hAnsiTheme="minorHAnsi"/>
        </w:rPr>
      </w:pPr>
    </w:p>
    <w:p w14:paraId="14ED77F3" w14:textId="77777777" w:rsidR="00A550F2" w:rsidRDefault="00A550F2" w:rsidP="00A550F2">
      <w:pPr>
        <w:rPr>
          <w:rFonts w:asciiTheme="minorHAnsi" w:hAnsiTheme="minorHAnsi"/>
        </w:rPr>
      </w:pPr>
    </w:p>
    <w:p w14:paraId="751F5D05" w14:textId="77777777" w:rsidR="00A550F2" w:rsidRDefault="00A550F2" w:rsidP="00A550F2">
      <w:pPr>
        <w:rPr>
          <w:rFonts w:asciiTheme="minorHAnsi" w:hAnsiTheme="minorHAnsi"/>
        </w:rPr>
      </w:pPr>
    </w:p>
    <w:p w14:paraId="4F408E6A" w14:textId="77777777" w:rsidR="00A550F2" w:rsidRDefault="00A550F2" w:rsidP="00A550F2">
      <w:pPr>
        <w:rPr>
          <w:rFonts w:asciiTheme="minorHAnsi" w:hAnsiTheme="minorHAnsi"/>
        </w:rPr>
      </w:pPr>
    </w:p>
    <w:p w14:paraId="7AA44D40" w14:textId="77777777" w:rsidR="00A550F2" w:rsidRDefault="00A550F2" w:rsidP="00A550F2">
      <w:pPr>
        <w:rPr>
          <w:rFonts w:asciiTheme="minorHAnsi" w:hAnsiTheme="minorHAnsi"/>
        </w:rPr>
      </w:pPr>
    </w:p>
    <w:p w14:paraId="0C347ACD" w14:textId="77777777" w:rsidR="00A550F2" w:rsidRDefault="00A550F2" w:rsidP="00A550F2">
      <w:pPr>
        <w:rPr>
          <w:rFonts w:asciiTheme="minorHAnsi" w:hAnsiTheme="minorHAnsi"/>
        </w:rPr>
      </w:pPr>
    </w:p>
    <w:p w14:paraId="5457C956" w14:textId="77777777" w:rsidR="00A550F2" w:rsidRDefault="00A550F2" w:rsidP="00A550F2">
      <w:pPr>
        <w:rPr>
          <w:rFonts w:asciiTheme="minorHAnsi" w:hAnsiTheme="minorHAnsi"/>
        </w:rPr>
      </w:pPr>
    </w:p>
    <w:p w14:paraId="46D3D14B" w14:textId="77777777" w:rsidR="00A550F2" w:rsidRDefault="00A550F2" w:rsidP="00A550F2">
      <w:pPr>
        <w:rPr>
          <w:rFonts w:asciiTheme="minorHAnsi" w:hAnsiTheme="minorHAnsi"/>
        </w:rPr>
      </w:pPr>
    </w:p>
    <w:p w14:paraId="4710F70C" w14:textId="77777777" w:rsidR="00A550F2" w:rsidRDefault="00A550F2" w:rsidP="00A550F2">
      <w:pPr>
        <w:rPr>
          <w:rFonts w:asciiTheme="minorHAnsi" w:hAnsiTheme="minorHAnsi"/>
        </w:rPr>
      </w:pPr>
    </w:p>
    <w:p w14:paraId="70E2682A" w14:textId="77777777" w:rsidR="00A550F2" w:rsidRDefault="00A550F2" w:rsidP="00A550F2">
      <w:pPr>
        <w:rPr>
          <w:rFonts w:asciiTheme="minorHAnsi" w:hAnsiTheme="minorHAnsi"/>
        </w:rPr>
      </w:pPr>
    </w:p>
    <w:p w14:paraId="38C3072C" w14:textId="77777777" w:rsidR="00A550F2" w:rsidRDefault="00A550F2" w:rsidP="00A550F2">
      <w:pPr>
        <w:rPr>
          <w:rFonts w:asciiTheme="minorHAnsi" w:hAnsiTheme="minorHAnsi"/>
        </w:rPr>
      </w:pPr>
    </w:p>
    <w:p w14:paraId="2CF6FCD3" w14:textId="77777777" w:rsidR="00A550F2" w:rsidRDefault="00A550F2" w:rsidP="00A550F2">
      <w:pPr>
        <w:rPr>
          <w:rFonts w:asciiTheme="minorHAnsi" w:hAnsiTheme="minorHAnsi"/>
        </w:rPr>
      </w:pPr>
    </w:p>
    <w:p w14:paraId="1A4DFC54" w14:textId="77777777" w:rsidR="00A550F2" w:rsidRDefault="00A550F2" w:rsidP="00A550F2">
      <w:pPr>
        <w:rPr>
          <w:rFonts w:asciiTheme="minorHAnsi" w:hAnsiTheme="minorHAnsi"/>
        </w:rPr>
      </w:pPr>
    </w:p>
    <w:p w14:paraId="3CD5D58B" w14:textId="77777777" w:rsidR="00A550F2" w:rsidRDefault="00A550F2" w:rsidP="00A550F2">
      <w:pPr>
        <w:rPr>
          <w:rFonts w:asciiTheme="minorHAnsi" w:hAnsiTheme="minorHAnsi"/>
        </w:rPr>
      </w:pPr>
    </w:p>
    <w:p w14:paraId="726E03B8" w14:textId="77777777" w:rsidR="00A550F2" w:rsidRDefault="00A550F2" w:rsidP="00A550F2">
      <w:pPr>
        <w:rPr>
          <w:rFonts w:asciiTheme="minorHAnsi" w:hAnsiTheme="minorHAnsi"/>
        </w:rPr>
      </w:pPr>
    </w:p>
    <w:p w14:paraId="01919BF7" w14:textId="77777777" w:rsidR="00A550F2" w:rsidRDefault="00A550F2" w:rsidP="00A550F2">
      <w:pPr>
        <w:rPr>
          <w:rFonts w:asciiTheme="minorHAnsi" w:hAnsiTheme="minorHAnsi"/>
        </w:rPr>
      </w:pPr>
    </w:p>
    <w:p w14:paraId="4A18F86B" w14:textId="77777777" w:rsidR="00A550F2" w:rsidRDefault="00A550F2" w:rsidP="00A550F2">
      <w:pPr>
        <w:rPr>
          <w:rFonts w:asciiTheme="minorHAnsi" w:hAnsiTheme="minorHAnsi"/>
        </w:rPr>
      </w:pPr>
    </w:p>
    <w:p w14:paraId="3AFF08B9" w14:textId="77777777" w:rsidR="00A550F2" w:rsidRDefault="00A550F2" w:rsidP="00A550F2">
      <w:pPr>
        <w:rPr>
          <w:rFonts w:asciiTheme="minorHAnsi" w:hAnsiTheme="minorHAnsi"/>
        </w:rPr>
      </w:pPr>
    </w:p>
    <w:p w14:paraId="64FE7D11" w14:textId="77777777" w:rsidR="00A550F2" w:rsidRDefault="00A550F2" w:rsidP="00A550F2">
      <w:pPr>
        <w:rPr>
          <w:rFonts w:asciiTheme="minorHAnsi" w:hAnsiTheme="minorHAnsi"/>
        </w:rPr>
      </w:pPr>
    </w:p>
    <w:p w14:paraId="1210E98B" w14:textId="77777777" w:rsidR="00A550F2" w:rsidRDefault="00A550F2" w:rsidP="00A550F2">
      <w:pPr>
        <w:rPr>
          <w:rFonts w:asciiTheme="minorHAnsi" w:hAnsiTheme="minorHAnsi"/>
        </w:rPr>
      </w:pPr>
    </w:p>
    <w:p w14:paraId="2DDC3058" w14:textId="77777777" w:rsidR="00A550F2" w:rsidRDefault="00A550F2" w:rsidP="00A550F2">
      <w:pPr>
        <w:rPr>
          <w:rFonts w:asciiTheme="minorHAnsi" w:hAnsiTheme="minorHAnsi"/>
        </w:rPr>
      </w:pPr>
    </w:p>
    <w:p w14:paraId="7337784E" w14:textId="77777777" w:rsidR="00A550F2" w:rsidRDefault="00A550F2" w:rsidP="00A550F2">
      <w:pPr>
        <w:rPr>
          <w:rFonts w:asciiTheme="minorHAnsi" w:hAnsiTheme="minorHAnsi"/>
        </w:rPr>
      </w:pPr>
    </w:p>
    <w:p w14:paraId="320F4E75" w14:textId="77777777" w:rsidR="00A550F2" w:rsidRDefault="00A550F2" w:rsidP="00A550F2">
      <w:pPr>
        <w:rPr>
          <w:rFonts w:asciiTheme="minorHAnsi" w:hAnsiTheme="minorHAnsi"/>
        </w:rPr>
      </w:pPr>
    </w:p>
    <w:p w14:paraId="1041BDBE" w14:textId="77777777" w:rsidR="00A550F2" w:rsidRDefault="00A550F2" w:rsidP="00A550F2">
      <w:pPr>
        <w:rPr>
          <w:rFonts w:asciiTheme="minorHAnsi" w:hAnsiTheme="minorHAnsi"/>
        </w:rPr>
      </w:pPr>
    </w:p>
    <w:p w14:paraId="4518D054" w14:textId="77777777" w:rsidR="00A550F2" w:rsidRDefault="00A550F2" w:rsidP="00A550F2">
      <w:pPr>
        <w:rPr>
          <w:rFonts w:asciiTheme="minorHAnsi" w:hAnsiTheme="minorHAnsi"/>
        </w:rPr>
      </w:pPr>
    </w:p>
    <w:p w14:paraId="63FD0A18" w14:textId="77777777" w:rsidR="00A550F2" w:rsidRDefault="00A550F2" w:rsidP="00A550F2">
      <w:pPr>
        <w:rPr>
          <w:rFonts w:asciiTheme="minorHAnsi" w:hAnsiTheme="minorHAnsi"/>
        </w:rPr>
      </w:pPr>
    </w:p>
    <w:p w14:paraId="7D7923EA" w14:textId="77777777" w:rsidR="00A550F2" w:rsidRDefault="00A550F2" w:rsidP="00A550F2">
      <w:pPr>
        <w:rPr>
          <w:rFonts w:asciiTheme="minorHAnsi" w:hAnsiTheme="minorHAnsi"/>
        </w:rPr>
      </w:pPr>
    </w:p>
    <w:p w14:paraId="2B63C91C" w14:textId="77777777" w:rsidR="00A550F2" w:rsidRDefault="00A550F2" w:rsidP="00A550F2">
      <w:pPr>
        <w:rPr>
          <w:rFonts w:asciiTheme="minorHAnsi" w:hAnsiTheme="minorHAnsi"/>
        </w:rPr>
      </w:pPr>
    </w:p>
    <w:p w14:paraId="2E270FD0" w14:textId="77777777" w:rsidR="00A550F2" w:rsidRDefault="00A550F2" w:rsidP="00A550F2">
      <w:pPr>
        <w:rPr>
          <w:rFonts w:asciiTheme="minorHAnsi" w:hAnsiTheme="minorHAnsi"/>
        </w:rPr>
      </w:pPr>
    </w:p>
    <w:p w14:paraId="2B9673D5" w14:textId="77777777" w:rsidR="00A550F2" w:rsidRDefault="00A550F2" w:rsidP="00A550F2">
      <w:pPr>
        <w:rPr>
          <w:rFonts w:asciiTheme="minorHAnsi" w:hAnsiTheme="minorHAnsi"/>
        </w:rPr>
      </w:pPr>
    </w:p>
    <w:p w14:paraId="45E680FB" w14:textId="77777777" w:rsidR="00A550F2" w:rsidRDefault="00A550F2" w:rsidP="00A550F2">
      <w:pPr>
        <w:rPr>
          <w:rFonts w:asciiTheme="minorHAnsi" w:hAnsiTheme="minorHAnsi"/>
        </w:rPr>
      </w:pPr>
    </w:p>
    <w:p w14:paraId="36EEE56A" w14:textId="77777777" w:rsidR="00A550F2" w:rsidRDefault="00A550F2" w:rsidP="00A550F2">
      <w:pPr>
        <w:rPr>
          <w:rFonts w:asciiTheme="minorHAnsi" w:hAnsiTheme="minorHAnsi"/>
        </w:rPr>
      </w:pPr>
    </w:p>
    <w:p w14:paraId="05E3F13F" w14:textId="77777777" w:rsidR="00A550F2" w:rsidRDefault="00A550F2" w:rsidP="00A550F2">
      <w:pPr>
        <w:rPr>
          <w:rFonts w:asciiTheme="minorHAnsi" w:hAnsiTheme="minorHAnsi"/>
        </w:rPr>
      </w:pPr>
    </w:p>
    <w:p w14:paraId="14AABA48" w14:textId="77777777" w:rsidR="00A550F2" w:rsidRDefault="00A550F2" w:rsidP="00A550F2">
      <w:pPr>
        <w:rPr>
          <w:rFonts w:asciiTheme="minorHAnsi" w:hAnsiTheme="minorHAnsi"/>
        </w:rPr>
      </w:pPr>
    </w:p>
    <w:p w14:paraId="74B91F10" w14:textId="77777777" w:rsidR="00A550F2" w:rsidRDefault="00A550F2" w:rsidP="00A550F2">
      <w:pPr>
        <w:rPr>
          <w:rFonts w:asciiTheme="minorHAnsi" w:hAnsiTheme="minorHAnsi"/>
        </w:rPr>
      </w:pPr>
    </w:p>
    <w:p w14:paraId="7CE9B0E1" w14:textId="77777777" w:rsidR="00A550F2" w:rsidRDefault="00A550F2" w:rsidP="00A550F2">
      <w:pPr>
        <w:rPr>
          <w:rFonts w:asciiTheme="minorHAnsi" w:hAnsiTheme="minorHAnsi"/>
        </w:rPr>
      </w:pPr>
    </w:p>
    <w:p w14:paraId="2C33A28C" w14:textId="77777777" w:rsidR="00A550F2" w:rsidRDefault="00A550F2" w:rsidP="00A550F2">
      <w:pPr>
        <w:rPr>
          <w:rFonts w:asciiTheme="minorHAnsi" w:hAnsiTheme="minorHAnsi"/>
        </w:rPr>
      </w:pPr>
    </w:p>
    <w:p w14:paraId="53EFA39C" w14:textId="77777777" w:rsidR="00A550F2" w:rsidRDefault="00A550F2" w:rsidP="00A550F2">
      <w:pPr>
        <w:rPr>
          <w:rFonts w:asciiTheme="minorHAnsi" w:hAnsiTheme="minorHAnsi"/>
        </w:rPr>
      </w:pPr>
    </w:p>
    <w:p w14:paraId="2B646DD7" w14:textId="77777777" w:rsidR="00A550F2" w:rsidRDefault="00A550F2" w:rsidP="00A550F2">
      <w:pPr>
        <w:rPr>
          <w:rFonts w:asciiTheme="minorHAnsi" w:hAnsiTheme="minorHAnsi"/>
        </w:rPr>
      </w:pPr>
    </w:p>
    <w:p w14:paraId="46D6A699" w14:textId="77777777" w:rsidR="00A550F2" w:rsidRDefault="00A550F2" w:rsidP="00A550F2">
      <w:pPr>
        <w:rPr>
          <w:rFonts w:asciiTheme="minorHAnsi" w:hAnsiTheme="minorHAnsi"/>
        </w:rPr>
      </w:pPr>
    </w:p>
    <w:p w14:paraId="33C21F16" w14:textId="77777777" w:rsidR="00A550F2" w:rsidRDefault="00A550F2" w:rsidP="00A550F2">
      <w:pPr>
        <w:rPr>
          <w:rFonts w:asciiTheme="minorHAnsi" w:hAnsiTheme="minorHAnsi"/>
        </w:rPr>
      </w:pPr>
    </w:p>
    <w:p w14:paraId="392F7139" w14:textId="77777777" w:rsidR="00A550F2" w:rsidRDefault="00A550F2" w:rsidP="00A550F2">
      <w:pPr>
        <w:rPr>
          <w:rFonts w:asciiTheme="minorHAnsi" w:hAnsiTheme="minorHAnsi"/>
        </w:rPr>
      </w:pPr>
    </w:p>
    <w:p w14:paraId="6C177690" w14:textId="77777777" w:rsidR="00A550F2" w:rsidRDefault="00A550F2" w:rsidP="00A550F2">
      <w:pPr>
        <w:rPr>
          <w:rFonts w:asciiTheme="minorHAnsi" w:hAnsiTheme="minorHAnsi"/>
        </w:rPr>
      </w:pPr>
    </w:p>
    <w:p w14:paraId="5B2C70DD" w14:textId="77777777" w:rsidR="00A550F2" w:rsidRDefault="00A550F2" w:rsidP="00A550F2">
      <w:pPr>
        <w:rPr>
          <w:rFonts w:asciiTheme="minorHAnsi" w:hAnsiTheme="minorHAnsi"/>
        </w:rPr>
      </w:pPr>
    </w:p>
    <w:p w14:paraId="52F2C68B" w14:textId="77777777" w:rsidR="00A550F2" w:rsidRDefault="00A550F2" w:rsidP="00A550F2">
      <w:pPr>
        <w:rPr>
          <w:rFonts w:asciiTheme="minorHAnsi" w:hAnsiTheme="minorHAnsi"/>
        </w:rPr>
      </w:pPr>
    </w:p>
    <w:p w14:paraId="46B7B0CA" w14:textId="77777777" w:rsidR="00A550F2" w:rsidRDefault="00A550F2" w:rsidP="00A550F2">
      <w:pPr>
        <w:rPr>
          <w:rFonts w:asciiTheme="minorHAnsi" w:hAnsiTheme="minorHAnsi"/>
        </w:rPr>
      </w:pPr>
    </w:p>
    <w:p w14:paraId="10061D9C" w14:textId="77777777" w:rsidR="00A550F2" w:rsidRPr="00A550F2" w:rsidRDefault="00A550F2" w:rsidP="00A550F2">
      <w:pPr>
        <w:rPr>
          <w:rFonts w:asciiTheme="minorHAnsi" w:hAnsiTheme="minorHAnsi"/>
        </w:rPr>
      </w:pP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31" w:name="_Toc176271493"/>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31"/>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32" w:name="_Toc176271494"/>
      <w:r w:rsidRPr="002F4E10">
        <w:rPr>
          <w:rFonts w:ascii="Times New Roman" w:hAnsi="Times New Roman" w:cs="Times New Roman"/>
          <w:b/>
          <w:color w:val="auto"/>
          <w:sz w:val="24"/>
          <w:szCs w:val="24"/>
        </w:rPr>
        <w:t>Приложение № 2. Методика оценки и сопоставления предложений</w:t>
      </w:r>
      <w:bookmarkEnd w:id="32"/>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E42A1C4"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665F04" w:rsidRPr="00C60F84">
        <w:rPr>
          <w:rFonts w:ascii="Times New Roman" w:hAnsi="Times New Roman" w:cs="Times New Roman"/>
          <w:b/>
          <w:sz w:val="24"/>
          <w:szCs w:val="24"/>
        </w:rPr>
        <w:t>изготовление и поставку измерительного комплекса для определения тангенса угла диэлектрических потерь и диэлектрической проницаемости керамических материалов в СВЧ диапазоне</w:t>
      </w:r>
      <w:r w:rsidR="006025D6">
        <w:rPr>
          <w:rFonts w:ascii="Times New Roman" w:hAnsi="Times New Roman" w:cs="Times New Roman"/>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33" w:name="_Toc176271495"/>
      <w:r w:rsidRPr="004737A8">
        <w:rPr>
          <w:rFonts w:ascii="Times New Roman" w:hAnsi="Times New Roman" w:cs="Times New Roman"/>
          <w:b/>
          <w:color w:val="auto"/>
          <w:sz w:val="24"/>
          <w:szCs w:val="24"/>
        </w:rPr>
        <w:t>Приложение № 3. Техническое задание</w:t>
      </w:r>
      <w:bookmarkEnd w:id="33"/>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4" w:name="_Toc176271496"/>
      <w:r w:rsidRPr="004737A8">
        <w:rPr>
          <w:rFonts w:ascii="Times New Roman" w:hAnsi="Times New Roman" w:cs="Times New Roman"/>
          <w:b/>
          <w:color w:val="auto"/>
          <w:sz w:val="24"/>
          <w:szCs w:val="24"/>
        </w:rPr>
        <w:t>Приложение № 4. Проект Договора</w:t>
      </w:r>
      <w:bookmarkEnd w:id="34"/>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7"/>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492C47" w:rsidRDefault="00492C47">
      <w:r>
        <w:separator/>
      </w:r>
    </w:p>
  </w:endnote>
  <w:endnote w:type="continuationSeparator" w:id="0">
    <w:p w14:paraId="559AFC51" w14:textId="77777777" w:rsidR="00492C47" w:rsidRDefault="0049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492C47" w:rsidRDefault="00492C4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26E42">
      <w:rPr>
        <w:rFonts w:ascii="Times New Roman" w:hAnsi="Times New Roman"/>
        <w:noProof/>
        <w:sz w:val="24"/>
      </w:rPr>
      <w:t>23</w:t>
    </w:r>
    <w:r>
      <w:rPr>
        <w:rFonts w:ascii="Times New Roman" w:hAnsi="Times New Roman"/>
        <w:sz w:val="24"/>
      </w:rPr>
      <w:fldChar w:fldCharType="end"/>
    </w:r>
  </w:p>
  <w:p w14:paraId="74EE4393" w14:textId="77777777" w:rsidR="00492C47" w:rsidRDefault="0049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492C47" w:rsidRDefault="00492C47">
      <w:r>
        <w:separator/>
      </w:r>
    </w:p>
  </w:footnote>
  <w:footnote w:type="continuationSeparator" w:id="0">
    <w:p w14:paraId="6F954C43" w14:textId="77777777" w:rsidR="00492C47" w:rsidRDefault="00492C47">
      <w:r>
        <w:continuationSeparator/>
      </w:r>
    </w:p>
  </w:footnote>
  <w:footnote w:id="1">
    <w:p w14:paraId="6C4270EE" w14:textId="6E800640" w:rsidR="00492C47" w:rsidRPr="00313D79" w:rsidRDefault="00492C47" w:rsidP="005A29D2">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 xml:space="preserve">Предпочтительный порядок оплаты для </w:t>
      </w:r>
      <w:r>
        <w:rPr>
          <w:rFonts w:ascii="Times New Roman" w:hAnsi="Times New Roman" w:cs="Times New Roman"/>
          <w:sz w:val="18"/>
          <w:szCs w:val="18"/>
        </w:rPr>
        <w:t>Покупателя</w:t>
      </w:r>
      <w:r w:rsidRPr="00A2226E">
        <w:rPr>
          <w:rFonts w:ascii="Times New Roman" w:hAnsi="Times New Roman" w:cs="Times New Roman"/>
          <w:sz w:val="18"/>
          <w:szCs w:val="18"/>
        </w:rPr>
        <w:t xml:space="preserve">. </w:t>
      </w:r>
      <w:r w:rsidRPr="003B13B9">
        <w:rPr>
          <w:rFonts w:ascii="Times New Roman" w:hAnsi="Times New Roman" w:cs="Times New Roman"/>
          <w:sz w:val="18"/>
          <w:szCs w:val="18"/>
          <w:highlight w:val="yellow"/>
        </w:rPr>
        <w:t xml:space="preserve">В случае, если Участником закупки в коммерческом предложении будет предусмотрено условие об авансировании </w:t>
      </w:r>
      <w:r>
        <w:rPr>
          <w:rFonts w:ascii="Times New Roman" w:hAnsi="Times New Roman" w:cs="Times New Roman"/>
          <w:sz w:val="18"/>
          <w:szCs w:val="18"/>
          <w:highlight w:val="yellow"/>
        </w:rPr>
        <w:t>Покупатель</w:t>
      </w:r>
      <w:r w:rsidRPr="003B13B9">
        <w:rPr>
          <w:rFonts w:ascii="Times New Roman" w:hAnsi="Times New Roman" w:cs="Times New Roman"/>
          <w:sz w:val="18"/>
          <w:szCs w:val="18"/>
          <w:highlight w:val="yellow"/>
        </w:rPr>
        <w:t xml:space="preserve"> вправе включить в условия договора раздел 13 «Обеспечение исполнения обязательств </w:t>
      </w:r>
      <w:r>
        <w:rPr>
          <w:rFonts w:ascii="Times New Roman" w:hAnsi="Times New Roman" w:cs="Times New Roman"/>
          <w:sz w:val="18"/>
          <w:szCs w:val="18"/>
          <w:highlight w:val="yellow"/>
        </w:rPr>
        <w:t>Поставщика</w:t>
      </w:r>
      <w:r w:rsidRPr="003B13B9">
        <w:rPr>
          <w:rFonts w:ascii="Times New Roman" w:hAnsi="Times New Roman" w:cs="Times New Roman"/>
          <w:sz w:val="18"/>
          <w:szCs w:val="18"/>
          <w:highlight w:val="yellow"/>
        </w:rPr>
        <w:t>».</w:t>
      </w:r>
    </w:p>
  </w:footnote>
  <w:footnote w:id="2">
    <w:p w14:paraId="7B91BA4D" w14:textId="2138E7E4" w:rsidR="00492C47" w:rsidRPr="001314B2" w:rsidRDefault="00492C47" w:rsidP="00E6066A">
      <w:pPr>
        <w:pStyle w:val="afb"/>
        <w:rPr>
          <w:rFonts w:ascii="Times New Roman" w:hAnsi="Times New Roman" w:cs="Times New Roman"/>
          <w:sz w:val="18"/>
          <w:szCs w:val="18"/>
        </w:rPr>
      </w:pPr>
      <w:r>
        <w:rPr>
          <w:rStyle w:val="afd"/>
        </w:rPr>
        <w:footnoteRef/>
      </w:r>
      <w:r>
        <w:t xml:space="preserve"> </w:t>
      </w:r>
      <w:r w:rsidR="005B5331">
        <w:rPr>
          <w:rFonts w:ascii="Times New Roman" w:hAnsi="Times New Roman" w:cs="Times New Roman"/>
          <w:sz w:val="18"/>
          <w:szCs w:val="18"/>
        </w:rPr>
        <w:t>Предпочтительный</w:t>
      </w:r>
      <w:r w:rsidR="004B7EAC">
        <w:rPr>
          <w:rFonts w:ascii="Times New Roman" w:hAnsi="Times New Roman" w:cs="Times New Roman"/>
          <w:sz w:val="18"/>
          <w:szCs w:val="18"/>
        </w:rPr>
        <w:t xml:space="preserve"> срок </w:t>
      </w:r>
      <w:r w:rsidR="005B5331">
        <w:rPr>
          <w:rFonts w:ascii="Times New Roman" w:hAnsi="Times New Roman" w:cs="Times New Roman"/>
          <w:sz w:val="18"/>
          <w:szCs w:val="18"/>
        </w:rPr>
        <w:t>выполнения этапа</w:t>
      </w:r>
      <w:r w:rsidR="004B7EAC">
        <w:rPr>
          <w:rFonts w:ascii="Times New Roman" w:hAnsi="Times New Roman" w:cs="Times New Roman"/>
          <w:sz w:val="18"/>
          <w:szCs w:val="18"/>
        </w:rPr>
        <w:t xml:space="preserve"> для Покупателя</w:t>
      </w:r>
      <w:r>
        <w:rPr>
          <w:rFonts w:ascii="Times New Roman" w:hAnsi="Times New Roman" w:cs="Times New Roman"/>
          <w:sz w:val="18"/>
          <w:szCs w:val="18"/>
        </w:rPr>
        <w:t>.</w:t>
      </w:r>
    </w:p>
  </w:footnote>
  <w:footnote w:id="3">
    <w:p w14:paraId="72D33F54" w14:textId="77777777" w:rsidR="00492C47" w:rsidRPr="00613A98" w:rsidRDefault="00492C47" w:rsidP="0026482E">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D315CF2" w14:textId="77777777" w:rsidR="00492C47" w:rsidRPr="0014447D" w:rsidRDefault="00492C47" w:rsidP="0026482E">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359D799B"/>
    <w:multiLevelType w:val="multilevel"/>
    <w:tmpl w:val="3046601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6B46042"/>
    <w:multiLevelType w:val="hybridMultilevel"/>
    <w:tmpl w:val="845ACF48"/>
    <w:lvl w:ilvl="0" w:tplc="BA584232">
      <w:start w:val="1"/>
      <w:numFmt w:val="decimal"/>
      <w:lvlText w:val="4.8.%13"/>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4F6FA6"/>
    <w:multiLevelType w:val="multilevel"/>
    <w:tmpl w:val="B776BB70"/>
    <w:lvl w:ilvl="0">
      <w:start w:val="1"/>
      <w:numFmt w:val="decimal"/>
      <w:lvlText w:val="%1"/>
      <w:lvlJc w:val="left"/>
      <w:pPr>
        <w:ind w:left="360" w:hanging="360"/>
      </w:pPr>
      <w:rPr>
        <w:color w:val="FFFFFF"/>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EA462B4"/>
    <w:multiLevelType w:val="hybridMultilevel"/>
    <w:tmpl w:val="A40CF362"/>
    <w:lvl w:ilvl="0" w:tplc="651A1DFC">
      <w:start w:val="14"/>
      <w:numFmt w:val="decimal"/>
      <w:lvlText w:val="4.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9"/>
    <w:multiLevelType w:val="multilevel"/>
    <w:tmpl w:val="DA2EBFA8"/>
    <w:lvl w:ilvl="0">
      <w:start w:val="1"/>
      <w:numFmt w:val="decimal"/>
      <w:lvlText w:val="%1."/>
      <w:lvlJc w:val="left"/>
      <w:pPr>
        <w:ind w:left="0" w:hanging="360"/>
      </w:pPr>
      <w:rPr>
        <w:rFonts w:ascii="Times New Roman" w:hAnsi="Times New Roman" w:cs="Times New Roman" w:hint="default"/>
        <w:spacing w:val="0"/>
        <w:w w:val="100"/>
        <w:sz w:val="22"/>
        <w:szCs w:val="22"/>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A"/>
    <w:multiLevelType w:val="multilevel"/>
    <w:tmpl w:val="0AC6C66A"/>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B"/>
    <w:multiLevelType w:val="multilevel"/>
    <w:tmpl w:val="B580A02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C"/>
    <w:multiLevelType w:val="multilevel"/>
    <w:tmpl w:val="782E0F8C"/>
    <w:lvl w:ilvl="0">
      <w:start w:val="1"/>
      <w:numFmt w:val="decimal"/>
      <w:lvlText w:val="%1."/>
      <w:lvlJc w:val="left"/>
      <w:pPr>
        <w:ind w:left="0" w:hanging="360"/>
      </w:pPr>
      <w:rPr>
        <w:rFonts w:ascii="Times New Roman" w:hAnsi="Times New Roman" w:cs="Times New Roman"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4">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C4EC0"/>
    <w:multiLevelType w:val="hybridMultilevel"/>
    <w:tmpl w:val="758E6D64"/>
    <w:lvl w:ilvl="0" w:tplc="1AFEF3A4">
      <w:start w:val="1"/>
      <w:numFmt w:val="decimal"/>
      <w:lvlText w:val="4.8.%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33"/>
  </w:num>
  <w:num w:numId="20">
    <w:abstractNumId w:val="36"/>
  </w:num>
  <w:num w:numId="21">
    <w:abstractNumId w:val="14"/>
  </w:num>
  <w:num w:numId="22">
    <w:abstractNumId w:val="12"/>
  </w:num>
  <w:num w:numId="23">
    <w:abstractNumId w:val="11"/>
  </w:num>
  <w:num w:numId="24">
    <w:abstractNumId w:val="0"/>
  </w:num>
  <w:num w:numId="25">
    <w:abstractNumId w:val="37"/>
  </w:num>
  <w:num w:numId="26">
    <w:abstractNumId w:val="34"/>
  </w:num>
  <w:num w:numId="27">
    <w:abstractNumId w:val="15"/>
  </w:num>
  <w:num w:numId="28">
    <w:abstractNumId w:val="16"/>
  </w:num>
  <w:num w:numId="29">
    <w:abstractNumId w:val="5"/>
  </w:num>
  <w:num w:numId="30">
    <w:abstractNumId w:val="13"/>
  </w:num>
  <w:num w:numId="31">
    <w:abstractNumId w:val="35"/>
  </w:num>
  <w:num w:numId="32">
    <w:abstractNumId w:val="4"/>
  </w:num>
  <w:num w:numId="33">
    <w:abstractNumId w:val="2"/>
  </w:num>
  <w:num w:numId="34">
    <w:abstractNumId w:val="6"/>
  </w:num>
  <w:num w:numId="35">
    <w:abstractNumId w:val="3"/>
  </w:num>
  <w:num w:numId="36">
    <w:abstractNumId w:val="26"/>
  </w:num>
  <w:num w:numId="37">
    <w:abstractNumId w:val="27"/>
  </w:num>
  <w:num w:numId="38">
    <w:abstractNumId w:val="28"/>
  </w:num>
  <w:num w:numId="39">
    <w:abstractNumId w:val="30"/>
  </w:num>
  <w:num w:numId="40">
    <w:abstractNumId w:val="31"/>
  </w:num>
  <w:num w:numId="41">
    <w:abstractNumId w:val="32"/>
  </w:num>
  <w:num w:numId="42">
    <w:abstractNumId w:val="29"/>
  </w:num>
  <w:num w:numId="43">
    <w:abstractNumId w:val="38"/>
  </w:num>
  <w:num w:numId="44">
    <w:abstractNumId w:val="8"/>
  </w:num>
  <w:num w:numId="45">
    <w:abstractNumId w:val="10"/>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25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5A45"/>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2BB1"/>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084"/>
    <w:rsid w:val="00126A3E"/>
    <w:rsid w:val="001302F8"/>
    <w:rsid w:val="001314B2"/>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D6808"/>
    <w:rsid w:val="001E056C"/>
    <w:rsid w:val="001E5122"/>
    <w:rsid w:val="001E6345"/>
    <w:rsid w:val="001E753E"/>
    <w:rsid w:val="001F260D"/>
    <w:rsid w:val="001F3357"/>
    <w:rsid w:val="001F3A0E"/>
    <w:rsid w:val="001F46B8"/>
    <w:rsid w:val="001F5F49"/>
    <w:rsid w:val="0020057B"/>
    <w:rsid w:val="002038A8"/>
    <w:rsid w:val="00203A9D"/>
    <w:rsid w:val="002059AE"/>
    <w:rsid w:val="00205B4F"/>
    <w:rsid w:val="00207B44"/>
    <w:rsid w:val="002105D2"/>
    <w:rsid w:val="00212D86"/>
    <w:rsid w:val="00220AC5"/>
    <w:rsid w:val="0022744B"/>
    <w:rsid w:val="002323C2"/>
    <w:rsid w:val="0023672D"/>
    <w:rsid w:val="00240A2F"/>
    <w:rsid w:val="00241AC1"/>
    <w:rsid w:val="0024247D"/>
    <w:rsid w:val="002578FF"/>
    <w:rsid w:val="00263904"/>
    <w:rsid w:val="00263A63"/>
    <w:rsid w:val="0026482E"/>
    <w:rsid w:val="00264E0C"/>
    <w:rsid w:val="00264E67"/>
    <w:rsid w:val="002707CA"/>
    <w:rsid w:val="0028102F"/>
    <w:rsid w:val="00286984"/>
    <w:rsid w:val="00287BC8"/>
    <w:rsid w:val="002A423A"/>
    <w:rsid w:val="002A5FAB"/>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2DE5"/>
    <w:rsid w:val="00303575"/>
    <w:rsid w:val="00304E3F"/>
    <w:rsid w:val="00310674"/>
    <w:rsid w:val="00311EC3"/>
    <w:rsid w:val="00317803"/>
    <w:rsid w:val="00321AEA"/>
    <w:rsid w:val="00324F62"/>
    <w:rsid w:val="00327177"/>
    <w:rsid w:val="00327C26"/>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C38"/>
    <w:rsid w:val="003E673C"/>
    <w:rsid w:val="0040236A"/>
    <w:rsid w:val="00411BD7"/>
    <w:rsid w:val="004132EC"/>
    <w:rsid w:val="0041396F"/>
    <w:rsid w:val="0042767E"/>
    <w:rsid w:val="00430D04"/>
    <w:rsid w:val="00440C47"/>
    <w:rsid w:val="00450506"/>
    <w:rsid w:val="00451CA9"/>
    <w:rsid w:val="004604D8"/>
    <w:rsid w:val="00464DD4"/>
    <w:rsid w:val="004737A8"/>
    <w:rsid w:val="004840B9"/>
    <w:rsid w:val="004842F7"/>
    <w:rsid w:val="00492C47"/>
    <w:rsid w:val="00496032"/>
    <w:rsid w:val="004962D7"/>
    <w:rsid w:val="00496A20"/>
    <w:rsid w:val="00497EBF"/>
    <w:rsid w:val="004A2664"/>
    <w:rsid w:val="004A5737"/>
    <w:rsid w:val="004A5E19"/>
    <w:rsid w:val="004B1419"/>
    <w:rsid w:val="004B7EAC"/>
    <w:rsid w:val="004C0FB2"/>
    <w:rsid w:val="004C2330"/>
    <w:rsid w:val="004C395E"/>
    <w:rsid w:val="004D13FE"/>
    <w:rsid w:val="004D29CC"/>
    <w:rsid w:val="004D4A65"/>
    <w:rsid w:val="004D5CFB"/>
    <w:rsid w:val="004D784D"/>
    <w:rsid w:val="004E2A4D"/>
    <w:rsid w:val="004F035A"/>
    <w:rsid w:val="004F5648"/>
    <w:rsid w:val="005043E5"/>
    <w:rsid w:val="005051B1"/>
    <w:rsid w:val="00512978"/>
    <w:rsid w:val="005253F4"/>
    <w:rsid w:val="00526C46"/>
    <w:rsid w:val="005311B6"/>
    <w:rsid w:val="00533066"/>
    <w:rsid w:val="00534BEE"/>
    <w:rsid w:val="005359DC"/>
    <w:rsid w:val="00540658"/>
    <w:rsid w:val="005420E7"/>
    <w:rsid w:val="005422E4"/>
    <w:rsid w:val="00542A1D"/>
    <w:rsid w:val="00554F32"/>
    <w:rsid w:val="005653E9"/>
    <w:rsid w:val="00571040"/>
    <w:rsid w:val="0057108B"/>
    <w:rsid w:val="0057180E"/>
    <w:rsid w:val="00572702"/>
    <w:rsid w:val="005760F7"/>
    <w:rsid w:val="00577138"/>
    <w:rsid w:val="005829AB"/>
    <w:rsid w:val="00587799"/>
    <w:rsid w:val="00592E38"/>
    <w:rsid w:val="005946E6"/>
    <w:rsid w:val="005A19F4"/>
    <w:rsid w:val="005A29D2"/>
    <w:rsid w:val="005A5906"/>
    <w:rsid w:val="005A6F6E"/>
    <w:rsid w:val="005B5331"/>
    <w:rsid w:val="005B59B8"/>
    <w:rsid w:val="005B6C95"/>
    <w:rsid w:val="005C1A8D"/>
    <w:rsid w:val="005D04EB"/>
    <w:rsid w:val="005D5012"/>
    <w:rsid w:val="005E4034"/>
    <w:rsid w:val="005E51A8"/>
    <w:rsid w:val="005E5CD3"/>
    <w:rsid w:val="005E5E24"/>
    <w:rsid w:val="005F261F"/>
    <w:rsid w:val="005F39D6"/>
    <w:rsid w:val="005F3CF2"/>
    <w:rsid w:val="00600135"/>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65F04"/>
    <w:rsid w:val="006722A6"/>
    <w:rsid w:val="006773BD"/>
    <w:rsid w:val="00681C7E"/>
    <w:rsid w:val="00685259"/>
    <w:rsid w:val="00696109"/>
    <w:rsid w:val="00697BC4"/>
    <w:rsid w:val="00697F8A"/>
    <w:rsid w:val="006A16B3"/>
    <w:rsid w:val="006A4ECB"/>
    <w:rsid w:val="006A5B00"/>
    <w:rsid w:val="006C78FC"/>
    <w:rsid w:val="006D44D1"/>
    <w:rsid w:val="006D7126"/>
    <w:rsid w:val="006E2380"/>
    <w:rsid w:val="006E271C"/>
    <w:rsid w:val="006E3ED5"/>
    <w:rsid w:val="006F3C6B"/>
    <w:rsid w:val="006F7CBE"/>
    <w:rsid w:val="00702C66"/>
    <w:rsid w:val="007038CE"/>
    <w:rsid w:val="00706463"/>
    <w:rsid w:val="00706AAC"/>
    <w:rsid w:val="007149E9"/>
    <w:rsid w:val="00714AD0"/>
    <w:rsid w:val="0072114F"/>
    <w:rsid w:val="00721A54"/>
    <w:rsid w:val="00727CFA"/>
    <w:rsid w:val="00734B04"/>
    <w:rsid w:val="00734B05"/>
    <w:rsid w:val="00737AEC"/>
    <w:rsid w:val="00740A67"/>
    <w:rsid w:val="007417D1"/>
    <w:rsid w:val="00741B91"/>
    <w:rsid w:val="0074708B"/>
    <w:rsid w:val="00761424"/>
    <w:rsid w:val="00762366"/>
    <w:rsid w:val="00763E4C"/>
    <w:rsid w:val="00764813"/>
    <w:rsid w:val="007668CC"/>
    <w:rsid w:val="00772D6F"/>
    <w:rsid w:val="00781427"/>
    <w:rsid w:val="00782B34"/>
    <w:rsid w:val="00786FF8"/>
    <w:rsid w:val="00790290"/>
    <w:rsid w:val="007969B5"/>
    <w:rsid w:val="007A2575"/>
    <w:rsid w:val="007B5E92"/>
    <w:rsid w:val="007C2334"/>
    <w:rsid w:val="007C48A5"/>
    <w:rsid w:val="007D027E"/>
    <w:rsid w:val="007D6F83"/>
    <w:rsid w:val="007E045C"/>
    <w:rsid w:val="007E4E41"/>
    <w:rsid w:val="007E714E"/>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5B1F"/>
    <w:rsid w:val="00886DD8"/>
    <w:rsid w:val="00894BF7"/>
    <w:rsid w:val="008969AD"/>
    <w:rsid w:val="008A2037"/>
    <w:rsid w:val="008A5242"/>
    <w:rsid w:val="008A58B5"/>
    <w:rsid w:val="008A6C81"/>
    <w:rsid w:val="008B01E4"/>
    <w:rsid w:val="008B06CB"/>
    <w:rsid w:val="008B283A"/>
    <w:rsid w:val="008C6C55"/>
    <w:rsid w:val="008C7401"/>
    <w:rsid w:val="008C75CB"/>
    <w:rsid w:val="008D2E30"/>
    <w:rsid w:val="008D473E"/>
    <w:rsid w:val="008D62E8"/>
    <w:rsid w:val="008D6937"/>
    <w:rsid w:val="008E29E9"/>
    <w:rsid w:val="008E2B44"/>
    <w:rsid w:val="008F24D6"/>
    <w:rsid w:val="008F622C"/>
    <w:rsid w:val="0090159C"/>
    <w:rsid w:val="00903162"/>
    <w:rsid w:val="00903BBD"/>
    <w:rsid w:val="0090555A"/>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2D55"/>
    <w:rsid w:val="009C3B75"/>
    <w:rsid w:val="009C405C"/>
    <w:rsid w:val="009D4A63"/>
    <w:rsid w:val="009E6506"/>
    <w:rsid w:val="009F2B8C"/>
    <w:rsid w:val="009F2DB0"/>
    <w:rsid w:val="009F3C44"/>
    <w:rsid w:val="009F4D4A"/>
    <w:rsid w:val="00A0029C"/>
    <w:rsid w:val="00A04030"/>
    <w:rsid w:val="00A04CC1"/>
    <w:rsid w:val="00A0626C"/>
    <w:rsid w:val="00A07290"/>
    <w:rsid w:val="00A16443"/>
    <w:rsid w:val="00A203C0"/>
    <w:rsid w:val="00A21044"/>
    <w:rsid w:val="00A31D23"/>
    <w:rsid w:val="00A33CC5"/>
    <w:rsid w:val="00A43175"/>
    <w:rsid w:val="00A454B1"/>
    <w:rsid w:val="00A4771B"/>
    <w:rsid w:val="00A54A92"/>
    <w:rsid w:val="00A550F2"/>
    <w:rsid w:val="00A56380"/>
    <w:rsid w:val="00A6177F"/>
    <w:rsid w:val="00A6248F"/>
    <w:rsid w:val="00A62D5F"/>
    <w:rsid w:val="00A650C2"/>
    <w:rsid w:val="00A76211"/>
    <w:rsid w:val="00A772CD"/>
    <w:rsid w:val="00A93DA2"/>
    <w:rsid w:val="00A9452E"/>
    <w:rsid w:val="00A96FBA"/>
    <w:rsid w:val="00A97C53"/>
    <w:rsid w:val="00AA6B70"/>
    <w:rsid w:val="00AB3485"/>
    <w:rsid w:val="00AB4514"/>
    <w:rsid w:val="00AC1B53"/>
    <w:rsid w:val="00AC68C8"/>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2C9E"/>
    <w:rsid w:val="00B234D2"/>
    <w:rsid w:val="00B24FF7"/>
    <w:rsid w:val="00B3100C"/>
    <w:rsid w:val="00B310E4"/>
    <w:rsid w:val="00B3425A"/>
    <w:rsid w:val="00B36F22"/>
    <w:rsid w:val="00B3776D"/>
    <w:rsid w:val="00B401C7"/>
    <w:rsid w:val="00B47DCB"/>
    <w:rsid w:val="00B53272"/>
    <w:rsid w:val="00B57CE1"/>
    <w:rsid w:val="00B60E73"/>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21A"/>
    <w:rsid w:val="00BE18C6"/>
    <w:rsid w:val="00BE331E"/>
    <w:rsid w:val="00BE643A"/>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521D1"/>
    <w:rsid w:val="00C60F84"/>
    <w:rsid w:val="00C6525A"/>
    <w:rsid w:val="00C65765"/>
    <w:rsid w:val="00C65A56"/>
    <w:rsid w:val="00C707F1"/>
    <w:rsid w:val="00C75178"/>
    <w:rsid w:val="00C77163"/>
    <w:rsid w:val="00C81D67"/>
    <w:rsid w:val="00C83DC6"/>
    <w:rsid w:val="00C85517"/>
    <w:rsid w:val="00C8554F"/>
    <w:rsid w:val="00C91961"/>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0E62"/>
    <w:rsid w:val="00CC5781"/>
    <w:rsid w:val="00CD56A3"/>
    <w:rsid w:val="00CD5B96"/>
    <w:rsid w:val="00CD703C"/>
    <w:rsid w:val="00CE114F"/>
    <w:rsid w:val="00CE1EB5"/>
    <w:rsid w:val="00CE304B"/>
    <w:rsid w:val="00CE3C99"/>
    <w:rsid w:val="00CE4F17"/>
    <w:rsid w:val="00CE56BA"/>
    <w:rsid w:val="00CE5FE2"/>
    <w:rsid w:val="00CF31E9"/>
    <w:rsid w:val="00D040A4"/>
    <w:rsid w:val="00D10569"/>
    <w:rsid w:val="00D1475D"/>
    <w:rsid w:val="00D167EB"/>
    <w:rsid w:val="00D2078C"/>
    <w:rsid w:val="00D25928"/>
    <w:rsid w:val="00D26E42"/>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A5FB9"/>
    <w:rsid w:val="00DB25C7"/>
    <w:rsid w:val="00DB3748"/>
    <w:rsid w:val="00DB4801"/>
    <w:rsid w:val="00DC390A"/>
    <w:rsid w:val="00DC411D"/>
    <w:rsid w:val="00DC4ED2"/>
    <w:rsid w:val="00DC6529"/>
    <w:rsid w:val="00DC7C03"/>
    <w:rsid w:val="00DE2514"/>
    <w:rsid w:val="00DE28C6"/>
    <w:rsid w:val="00DE6608"/>
    <w:rsid w:val="00DE6CA9"/>
    <w:rsid w:val="00DE7BD7"/>
    <w:rsid w:val="00DF0BEF"/>
    <w:rsid w:val="00DF598C"/>
    <w:rsid w:val="00E02752"/>
    <w:rsid w:val="00E02967"/>
    <w:rsid w:val="00E059D7"/>
    <w:rsid w:val="00E069EF"/>
    <w:rsid w:val="00E1282E"/>
    <w:rsid w:val="00E169AE"/>
    <w:rsid w:val="00E230C5"/>
    <w:rsid w:val="00E241B2"/>
    <w:rsid w:val="00E24EBC"/>
    <w:rsid w:val="00E3047C"/>
    <w:rsid w:val="00E33433"/>
    <w:rsid w:val="00E374AF"/>
    <w:rsid w:val="00E43C9D"/>
    <w:rsid w:val="00E50CBC"/>
    <w:rsid w:val="00E5479B"/>
    <w:rsid w:val="00E6066A"/>
    <w:rsid w:val="00E70934"/>
    <w:rsid w:val="00E74475"/>
    <w:rsid w:val="00E753E0"/>
    <w:rsid w:val="00E81EFA"/>
    <w:rsid w:val="00E84413"/>
    <w:rsid w:val="00E91ED3"/>
    <w:rsid w:val="00E937ED"/>
    <w:rsid w:val="00E965C4"/>
    <w:rsid w:val="00EA09F4"/>
    <w:rsid w:val="00EA1412"/>
    <w:rsid w:val="00EA2F25"/>
    <w:rsid w:val="00EA430B"/>
    <w:rsid w:val="00EA6187"/>
    <w:rsid w:val="00EB404A"/>
    <w:rsid w:val="00EC3223"/>
    <w:rsid w:val="00EC4E84"/>
    <w:rsid w:val="00EC69AA"/>
    <w:rsid w:val="00EC6F82"/>
    <w:rsid w:val="00EC75B5"/>
    <w:rsid w:val="00ED0447"/>
    <w:rsid w:val="00ED1A17"/>
    <w:rsid w:val="00ED2079"/>
    <w:rsid w:val="00EE3A76"/>
    <w:rsid w:val="00EE4C9B"/>
    <w:rsid w:val="00EE4F20"/>
    <w:rsid w:val="00EE7DD2"/>
    <w:rsid w:val="00EF00FB"/>
    <w:rsid w:val="00F03B6F"/>
    <w:rsid w:val="00F1037F"/>
    <w:rsid w:val="00F13D0D"/>
    <w:rsid w:val="00F17D55"/>
    <w:rsid w:val="00F33B1A"/>
    <w:rsid w:val="00F40B03"/>
    <w:rsid w:val="00F44631"/>
    <w:rsid w:val="00F454D8"/>
    <w:rsid w:val="00F46388"/>
    <w:rsid w:val="00F467C5"/>
    <w:rsid w:val="00F5087A"/>
    <w:rsid w:val="00F52C01"/>
    <w:rsid w:val="00F56526"/>
    <w:rsid w:val="00F56A9F"/>
    <w:rsid w:val="00F61ECD"/>
    <w:rsid w:val="00F626F4"/>
    <w:rsid w:val="00F64479"/>
    <w:rsid w:val="00F66130"/>
    <w:rsid w:val="00F70F1F"/>
    <w:rsid w:val="00F727B9"/>
    <w:rsid w:val="00F76DAC"/>
    <w:rsid w:val="00F770AD"/>
    <w:rsid w:val="00F864D3"/>
    <w:rsid w:val="00F9124B"/>
    <w:rsid w:val="00F924CB"/>
    <w:rsid w:val="00F928AE"/>
    <w:rsid w:val="00F92C98"/>
    <w:rsid w:val="00F96BF6"/>
    <w:rsid w:val="00FA24DB"/>
    <w:rsid w:val="00FA5796"/>
    <w:rsid w:val="00FA79B0"/>
    <w:rsid w:val="00FB16DF"/>
    <w:rsid w:val="00FB5C39"/>
    <w:rsid w:val="00FC302D"/>
    <w:rsid w:val="00FC5C6B"/>
    <w:rsid w:val="00FD3E49"/>
    <w:rsid w:val="00FD7264"/>
    <w:rsid w:val="00FE1369"/>
    <w:rsid w:val="00FE3EE8"/>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basedOn w:val="a1"/>
    <w:link w:val="af9"/>
    <w:uiPriority w:val="34"/>
    <w:qFormat/>
    <w:locked/>
    <w:rsid w:val="00C60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9DDD-F553-4E55-8381-09D197CC4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28</Pages>
  <Words>6910</Words>
  <Characters>55189</Characters>
  <Application>Microsoft Office Word</Application>
  <DocSecurity>0</DocSecurity>
  <Lines>459</Lines>
  <Paragraphs>123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478</cp:revision>
  <cp:lastPrinted>2024-09-03T07:10:00Z</cp:lastPrinted>
  <dcterms:created xsi:type="dcterms:W3CDTF">2020-01-22T07:27:00Z</dcterms:created>
  <dcterms:modified xsi:type="dcterms:W3CDTF">2024-09-10T08:26:00Z</dcterms:modified>
</cp:coreProperties>
</file>