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628CE9A4" w:rsidR="005043E5" w:rsidRDefault="00324F62" w:rsidP="00606D16">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w:t>
      </w:r>
      <w:r w:rsidR="005B347C">
        <w:rPr>
          <w:rFonts w:ascii="Times New Roman" w:hAnsi="Times New Roman"/>
          <w:b/>
          <w:sz w:val="28"/>
        </w:rPr>
        <w:t>Д</w:t>
      </w:r>
      <w:r w:rsidRPr="00941328">
        <w:rPr>
          <w:rFonts w:ascii="Times New Roman" w:hAnsi="Times New Roman"/>
          <w:b/>
          <w:sz w:val="28"/>
        </w:rPr>
        <w:t xml:space="preserve">оговора на </w:t>
      </w:r>
      <w:r w:rsidR="005B347C">
        <w:rPr>
          <w:rFonts w:ascii="Times New Roman" w:hAnsi="Times New Roman"/>
          <w:b/>
          <w:i/>
          <w:sz w:val="28"/>
        </w:rPr>
        <w:t xml:space="preserve">поставку </w:t>
      </w:r>
      <w:r w:rsidR="00183C72" w:rsidRPr="00183C72">
        <w:rPr>
          <w:rFonts w:ascii="Times New Roman" w:hAnsi="Times New Roman"/>
          <w:b/>
          <w:i/>
          <w:sz w:val="28"/>
        </w:rPr>
        <w:t>пневматического подъемника</w:t>
      </w:r>
      <w:r w:rsidR="00183C72">
        <w:rPr>
          <w:rFonts w:ascii="Times New Roman" w:hAnsi="Times New Roman"/>
          <w:b/>
          <w:i/>
          <w:sz w:val="28"/>
        </w:rPr>
        <w:t xml:space="preserve"> (Таль пневматическая)</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0E3B1561" w:rsidR="005043E5" w:rsidRDefault="005043E5">
      <w:pPr>
        <w:snapToGrid w:val="0"/>
        <w:spacing w:line="288" w:lineRule="auto"/>
        <w:jc w:val="center"/>
        <w:rPr>
          <w:rFonts w:ascii="Times New Roman" w:hAnsi="Times New Roman"/>
          <w:sz w:val="28"/>
        </w:rPr>
      </w:pPr>
    </w:p>
    <w:p w14:paraId="0BAFE057" w14:textId="753E229F" w:rsidR="002F2AA4" w:rsidRDefault="002F2AA4">
      <w:pPr>
        <w:snapToGrid w:val="0"/>
        <w:spacing w:line="288" w:lineRule="auto"/>
        <w:jc w:val="center"/>
        <w:rPr>
          <w:rFonts w:ascii="Times New Roman" w:hAnsi="Times New Roman"/>
          <w:sz w:val="28"/>
        </w:rPr>
      </w:pPr>
    </w:p>
    <w:p w14:paraId="6BC336BA" w14:textId="3B177F46" w:rsidR="002F2AA4" w:rsidRDefault="002F2AA4">
      <w:pPr>
        <w:snapToGrid w:val="0"/>
        <w:spacing w:line="288" w:lineRule="auto"/>
        <w:jc w:val="center"/>
        <w:rPr>
          <w:rFonts w:ascii="Times New Roman" w:hAnsi="Times New Roman"/>
          <w:sz w:val="28"/>
        </w:rPr>
      </w:pPr>
    </w:p>
    <w:p w14:paraId="0F7A6418" w14:textId="77777777" w:rsidR="002F2AA4" w:rsidRDefault="002F2AA4">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00C7"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00C7">
        <w:rPr>
          <w:rFonts w:ascii="Times New Roman" w:hAnsi="Times New Roman" w:cs="Times New Roman"/>
          <w:b/>
          <w:sz w:val="24"/>
          <w:szCs w:val="24"/>
        </w:rPr>
        <w:lastRenderedPageBreak/>
        <w:t>Оглавление</w:t>
      </w:r>
    </w:p>
    <w:p w14:paraId="4F7A3B1D" w14:textId="77777777" w:rsidR="005043E5" w:rsidRPr="006500C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1. Общие положения</w:t>
      </w:r>
      <w:r w:rsidRPr="006500C7">
        <w:rPr>
          <w:rFonts w:ascii="Times New Roman" w:hAnsi="Times New Roman" w:cs="Times New Roman"/>
          <w:b/>
          <w:sz w:val="24"/>
          <w:szCs w:val="24"/>
        </w:rPr>
        <w:tab/>
        <w:t>3</w:t>
      </w:r>
    </w:p>
    <w:p w14:paraId="1F3AA918" w14:textId="77777777"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2. Предмет закупки</w:t>
      </w:r>
      <w:r w:rsidRPr="006500C7">
        <w:rPr>
          <w:rFonts w:ascii="Times New Roman" w:hAnsi="Times New Roman" w:cs="Times New Roman"/>
          <w:b/>
          <w:sz w:val="24"/>
          <w:szCs w:val="24"/>
        </w:rPr>
        <w:tab/>
        <w:t>4</w:t>
      </w:r>
    </w:p>
    <w:p w14:paraId="2875C43A" w14:textId="3CBE4FC0"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2.1.</w:t>
      </w:r>
      <w:r w:rsidRPr="006500C7">
        <w:rPr>
          <w:rFonts w:ascii="Times New Roman" w:hAnsi="Times New Roman" w:cs="Times New Roman"/>
          <w:b/>
          <w:sz w:val="24"/>
          <w:szCs w:val="24"/>
        </w:rPr>
        <w:tab/>
        <w:t>Техническая часть</w:t>
      </w:r>
      <w:r w:rsidRPr="006500C7">
        <w:rPr>
          <w:rFonts w:ascii="Times New Roman" w:hAnsi="Times New Roman" w:cs="Times New Roman"/>
          <w:b/>
          <w:sz w:val="24"/>
          <w:szCs w:val="24"/>
        </w:rPr>
        <w:tab/>
      </w:r>
      <w:r w:rsidR="007F15F1" w:rsidRPr="006500C7">
        <w:rPr>
          <w:rFonts w:ascii="Times New Roman" w:hAnsi="Times New Roman" w:cs="Times New Roman"/>
          <w:b/>
          <w:sz w:val="24"/>
          <w:szCs w:val="24"/>
        </w:rPr>
        <w:t>5</w:t>
      </w:r>
    </w:p>
    <w:p w14:paraId="48F5BBFD" w14:textId="554553D5"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2.2.</w:t>
      </w:r>
      <w:r w:rsidRPr="006500C7">
        <w:rPr>
          <w:rFonts w:ascii="Times New Roman" w:hAnsi="Times New Roman" w:cs="Times New Roman"/>
          <w:b/>
          <w:sz w:val="24"/>
          <w:szCs w:val="24"/>
        </w:rPr>
        <w:tab/>
        <w:t>Коммерческая часть</w:t>
      </w:r>
      <w:r w:rsidRPr="006500C7">
        <w:rPr>
          <w:rFonts w:ascii="Times New Roman" w:hAnsi="Times New Roman" w:cs="Times New Roman"/>
          <w:b/>
          <w:sz w:val="24"/>
          <w:szCs w:val="24"/>
        </w:rPr>
        <w:tab/>
      </w:r>
      <w:r w:rsidR="005F3341" w:rsidRPr="006500C7">
        <w:rPr>
          <w:rFonts w:ascii="Times New Roman" w:hAnsi="Times New Roman" w:cs="Times New Roman"/>
          <w:b/>
          <w:sz w:val="24"/>
          <w:szCs w:val="24"/>
        </w:rPr>
        <w:t>5</w:t>
      </w:r>
    </w:p>
    <w:p w14:paraId="2E12749B" w14:textId="27F480E2" w:rsidR="0015441C" w:rsidRPr="006500C7" w:rsidRDefault="0015441C" w:rsidP="0015441C">
      <w:pPr>
        <w:tabs>
          <w:tab w:val="left" w:pos="0"/>
        </w:tabs>
        <w:snapToGrid w:val="0"/>
        <w:jc w:val="both"/>
        <w:rPr>
          <w:rFonts w:ascii="Times New Roman" w:hAnsi="Times New Roman"/>
          <w:b/>
          <w:sz w:val="24"/>
        </w:rPr>
      </w:pPr>
      <w:r w:rsidRPr="006500C7">
        <w:rPr>
          <w:rFonts w:ascii="Times New Roman" w:hAnsi="Times New Roman"/>
          <w:b/>
          <w:sz w:val="24"/>
        </w:rPr>
        <w:t>3. Требования к Участникам и документы, по</w:t>
      </w:r>
      <w:r w:rsidR="00E01E3E" w:rsidRPr="006500C7">
        <w:rPr>
          <w:rFonts w:ascii="Times New Roman" w:hAnsi="Times New Roman"/>
          <w:b/>
          <w:sz w:val="24"/>
        </w:rPr>
        <w:t>длежащие к предоставлению……………...</w:t>
      </w:r>
      <w:r w:rsidRPr="006500C7">
        <w:rPr>
          <w:rFonts w:ascii="Times New Roman" w:hAnsi="Times New Roman"/>
          <w:b/>
          <w:sz w:val="24"/>
        </w:rPr>
        <w:t>5</w:t>
      </w:r>
    </w:p>
    <w:p w14:paraId="1639A75D" w14:textId="105D3E72" w:rsidR="005043E5" w:rsidRPr="006500C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3.1 Требования к Участникам</w:t>
      </w:r>
      <w:r w:rsidRPr="006500C7">
        <w:rPr>
          <w:rFonts w:ascii="Times New Roman" w:hAnsi="Times New Roman" w:cs="Times New Roman"/>
          <w:b/>
          <w:sz w:val="24"/>
          <w:szCs w:val="24"/>
        </w:rPr>
        <w:tab/>
        <w:t>5</w:t>
      </w:r>
    </w:p>
    <w:p w14:paraId="3CD65514" w14:textId="6FD7B0E5"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3.2 Требования к документам</w:t>
      </w:r>
      <w:r w:rsidRPr="006500C7">
        <w:rPr>
          <w:rFonts w:ascii="Times New Roman" w:hAnsi="Times New Roman" w:cs="Times New Roman"/>
          <w:b/>
          <w:sz w:val="24"/>
          <w:szCs w:val="24"/>
        </w:rPr>
        <w:tab/>
      </w:r>
      <w:r w:rsidR="00307E3D" w:rsidRPr="006500C7">
        <w:rPr>
          <w:rFonts w:ascii="Times New Roman" w:hAnsi="Times New Roman" w:cs="Times New Roman"/>
          <w:b/>
          <w:sz w:val="24"/>
          <w:szCs w:val="24"/>
        </w:rPr>
        <w:t>6</w:t>
      </w:r>
    </w:p>
    <w:p w14:paraId="058AC63F" w14:textId="3BD550E8" w:rsidR="005043E5" w:rsidRPr="006500C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4. Подготовка Предложений</w:t>
      </w:r>
      <w:r w:rsidRPr="006500C7">
        <w:rPr>
          <w:rFonts w:ascii="Times New Roman" w:hAnsi="Times New Roman" w:cs="Times New Roman"/>
          <w:b/>
          <w:sz w:val="24"/>
          <w:szCs w:val="24"/>
        </w:rPr>
        <w:tab/>
      </w:r>
      <w:r w:rsidR="002657B2" w:rsidRPr="006500C7">
        <w:rPr>
          <w:rFonts w:ascii="Times New Roman" w:hAnsi="Times New Roman" w:cs="Times New Roman"/>
          <w:b/>
          <w:sz w:val="24"/>
          <w:szCs w:val="24"/>
        </w:rPr>
        <w:t>6</w:t>
      </w:r>
    </w:p>
    <w:p w14:paraId="37E41A88" w14:textId="32F071D9"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4.1. </w:t>
      </w:r>
      <w:r w:rsidR="00005380" w:rsidRPr="006500C7">
        <w:rPr>
          <w:rFonts w:ascii="Times New Roman" w:hAnsi="Times New Roman" w:cs="Times New Roman"/>
          <w:b/>
          <w:sz w:val="24"/>
          <w:szCs w:val="24"/>
        </w:rPr>
        <w:t>Общие требования к Предложению</w:t>
      </w:r>
      <w:r w:rsidR="00005380" w:rsidRPr="006500C7">
        <w:rPr>
          <w:rFonts w:ascii="Times New Roman" w:hAnsi="Times New Roman" w:cs="Times New Roman"/>
          <w:b/>
          <w:sz w:val="24"/>
          <w:szCs w:val="24"/>
        </w:rPr>
        <w:tab/>
      </w:r>
      <w:r w:rsidR="002657B2" w:rsidRPr="006500C7">
        <w:rPr>
          <w:rFonts w:ascii="Times New Roman" w:hAnsi="Times New Roman" w:cs="Times New Roman"/>
          <w:b/>
          <w:sz w:val="24"/>
          <w:szCs w:val="24"/>
        </w:rPr>
        <w:t>6</w:t>
      </w:r>
    </w:p>
    <w:p w14:paraId="44DA9D5C" w14:textId="5DDDB3CE"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4.2. </w:t>
      </w:r>
      <w:r w:rsidR="005F3341" w:rsidRPr="006500C7">
        <w:rPr>
          <w:rFonts w:ascii="Times New Roman" w:hAnsi="Times New Roman" w:cs="Times New Roman"/>
          <w:b/>
          <w:sz w:val="24"/>
          <w:szCs w:val="24"/>
        </w:rPr>
        <w:t>Требования к языку Предложения</w:t>
      </w:r>
      <w:r w:rsidR="005F3341" w:rsidRPr="006500C7">
        <w:rPr>
          <w:rFonts w:ascii="Times New Roman" w:hAnsi="Times New Roman" w:cs="Times New Roman"/>
          <w:b/>
          <w:sz w:val="24"/>
          <w:szCs w:val="24"/>
        </w:rPr>
        <w:tab/>
        <w:t>7</w:t>
      </w:r>
    </w:p>
    <w:p w14:paraId="11D3B6FB" w14:textId="63FBA83E"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4.3. Разъя</w:t>
      </w:r>
      <w:r w:rsidR="005F3341" w:rsidRPr="006500C7">
        <w:rPr>
          <w:rFonts w:ascii="Times New Roman" w:hAnsi="Times New Roman" w:cs="Times New Roman"/>
          <w:b/>
          <w:sz w:val="24"/>
          <w:szCs w:val="24"/>
        </w:rPr>
        <w:t>снение Закупочной документации</w:t>
      </w:r>
      <w:r w:rsidR="005F3341" w:rsidRPr="006500C7">
        <w:rPr>
          <w:rFonts w:ascii="Times New Roman" w:hAnsi="Times New Roman" w:cs="Times New Roman"/>
          <w:b/>
          <w:sz w:val="24"/>
          <w:szCs w:val="24"/>
        </w:rPr>
        <w:tab/>
        <w:t>7</w:t>
      </w:r>
    </w:p>
    <w:p w14:paraId="021F6586" w14:textId="71800B8A"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4.4. Продление срока </w:t>
      </w:r>
      <w:r w:rsidR="00005380" w:rsidRPr="006500C7">
        <w:rPr>
          <w:rFonts w:ascii="Times New Roman" w:hAnsi="Times New Roman" w:cs="Times New Roman"/>
          <w:b/>
          <w:sz w:val="24"/>
          <w:szCs w:val="24"/>
        </w:rPr>
        <w:t>окончания приема Предложений</w:t>
      </w:r>
      <w:r w:rsidR="00005380" w:rsidRPr="006500C7">
        <w:rPr>
          <w:rFonts w:ascii="Times New Roman" w:hAnsi="Times New Roman" w:cs="Times New Roman"/>
          <w:b/>
          <w:sz w:val="24"/>
          <w:szCs w:val="24"/>
        </w:rPr>
        <w:tab/>
      </w:r>
      <w:r w:rsidR="002657B2" w:rsidRPr="006500C7">
        <w:rPr>
          <w:rFonts w:ascii="Times New Roman" w:hAnsi="Times New Roman" w:cs="Times New Roman"/>
          <w:b/>
          <w:sz w:val="24"/>
          <w:szCs w:val="24"/>
        </w:rPr>
        <w:t>7</w:t>
      </w:r>
    </w:p>
    <w:p w14:paraId="09866AD9" w14:textId="4D42570F"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5. Подача </w:t>
      </w:r>
      <w:r w:rsidR="00554F32" w:rsidRPr="006500C7">
        <w:rPr>
          <w:rFonts w:ascii="Times New Roman" w:hAnsi="Times New Roman" w:cs="Times New Roman"/>
          <w:b/>
          <w:sz w:val="24"/>
          <w:szCs w:val="24"/>
        </w:rPr>
        <w:t>П</w:t>
      </w:r>
      <w:r w:rsidR="00005380" w:rsidRPr="006500C7">
        <w:rPr>
          <w:rFonts w:ascii="Times New Roman" w:hAnsi="Times New Roman" w:cs="Times New Roman"/>
          <w:b/>
          <w:sz w:val="24"/>
          <w:szCs w:val="24"/>
        </w:rPr>
        <w:t>редложений и их прием.</w:t>
      </w:r>
      <w:r w:rsidR="00005380" w:rsidRPr="006500C7">
        <w:rPr>
          <w:rFonts w:ascii="Times New Roman" w:hAnsi="Times New Roman" w:cs="Times New Roman"/>
          <w:b/>
          <w:sz w:val="24"/>
          <w:szCs w:val="24"/>
        </w:rPr>
        <w:tab/>
      </w:r>
      <w:r w:rsidR="002657B2" w:rsidRPr="006500C7">
        <w:rPr>
          <w:rFonts w:ascii="Times New Roman" w:hAnsi="Times New Roman" w:cs="Times New Roman"/>
          <w:b/>
          <w:sz w:val="24"/>
          <w:szCs w:val="24"/>
        </w:rPr>
        <w:t>7</w:t>
      </w:r>
    </w:p>
    <w:p w14:paraId="04BDBDE9" w14:textId="6269D76F"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6. Оценка Предло</w:t>
      </w:r>
      <w:r w:rsidR="005F3341" w:rsidRPr="006500C7">
        <w:rPr>
          <w:rFonts w:ascii="Times New Roman" w:hAnsi="Times New Roman" w:cs="Times New Roman"/>
          <w:b/>
          <w:sz w:val="24"/>
          <w:szCs w:val="24"/>
        </w:rPr>
        <w:t>жений и проведение переговоров</w:t>
      </w:r>
      <w:r w:rsidR="005F3341" w:rsidRPr="006500C7">
        <w:rPr>
          <w:rFonts w:ascii="Times New Roman" w:hAnsi="Times New Roman" w:cs="Times New Roman"/>
          <w:b/>
          <w:sz w:val="24"/>
          <w:szCs w:val="24"/>
        </w:rPr>
        <w:tab/>
        <w:t>8</w:t>
      </w:r>
    </w:p>
    <w:p w14:paraId="7E2B4B27" w14:textId="295BDD08" w:rsidR="005043E5" w:rsidRPr="006500C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6.1. Общие положения</w:t>
      </w:r>
      <w:r w:rsidRPr="006500C7">
        <w:rPr>
          <w:rFonts w:ascii="Times New Roman" w:hAnsi="Times New Roman" w:cs="Times New Roman"/>
          <w:b/>
          <w:sz w:val="24"/>
          <w:szCs w:val="24"/>
        </w:rPr>
        <w:tab/>
        <w:t>8</w:t>
      </w:r>
    </w:p>
    <w:p w14:paraId="5DEF1EF7" w14:textId="314A2999" w:rsidR="005043E5" w:rsidRPr="006500C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6.2. Отборочная стадия</w:t>
      </w:r>
      <w:r w:rsidRPr="006500C7">
        <w:rPr>
          <w:rFonts w:ascii="Times New Roman" w:hAnsi="Times New Roman" w:cs="Times New Roman"/>
          <w:b/>
          <w:sz w:val="24"/>
          <w:szCs w:val="24"/>
        </w:rPr>
        <w:tab/>
        <w:t>8</w:t>
      </w:r>
    </w:p>
    <w:p w14:paraId="3983D028" w14:textId="7495F122" w:rsidR="005043E5" w:rsidRPr="006500C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6.3. Оценочная стадия</w:t>
      </w:r>
      <w:r w:rsidRPr="006500C7">
        <w:rPr>
          <w:rFonts w:ascii="Times New Roman" w:hAnsi="Times New Roman" w:cs="Times New Roman"/>
          <w:b/>
          <w:sz w:val="24"/>
          <w:szCs w:val="24"/>
        </w:rPr>
        <w:tab/>
        <w:t>8</w:t>
      </w:r>
    </w:p>
    <w:p w14:paraId="10D573FD" w14:textId="3AC8A08F"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6.4. Проведение пере</w:t>
      </w:r>
      <w:r w:rsidR="008C75CB" w:rsidRPr="006500C7">
        <w:rPr>
          <w:rFonts w:ascii="Times New Roman" w:hAnsi="Times New Roman" w:cs="Times New Roman"/>
          <w:b/>
          <w:sz w:val="24"/>
          <w:szCs w:val="24"/>
        </w:rPr>
        <w:t>торжки</w:t>
      </w:r>
      <w:r w:rsidR="00005380" w:rsidRPr="006500C7">
        <w:rPr>
          <w:rFonts w:ascii="Times New Roman" w:hAnsi="Times New Roman" w:cs="Times New Roman"/>
          <w:b/>
          <w:sz w:val="24"/>
          <w:szCs w:val="24"/>
        </w:rPr>
        <w:tab/>
      </w:r>
      <w:r w:rsidR="002657B2" w:rsidRPr="006500C7">
        <w:rPr>
          <w:rFonts w:ascii="Times New Roman" w:hAnsi="Times New Roman" w:cs="Times New Roman"/>
          <w:b/>
          <w:sz w:val="24"/>
          <w:szCs w:val="24"/>
        </w:rPr>
        <w:t>8</w:t>
      </w:r>
    </w:p>
    <w:p w14:paraId="67CF6223" w14:textId="32B4A338"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7. </w:t>
      </w:r>
      <w:r w:rsidR="008C75CB" w:rsidRPr="006500C7">
        <w:rPr>
          <w:rFonts w:ascii="Times New Roman" w:hAnsi="Times New Roman" w:cs="Times New Roman"/>
          <w:b/>
          <w:sz w:val="24"/>
          <w:szCs w:val="24"/>
        </w:rPr>
        <w:t>Определение победителя и п</w:t>
      </w:r>
      <w:r w:rsidRPr="006500C7">
        <w:rPr>
          <w:rFonts w:ascii="Times New Roman" w:hAnsi="Times New Roman" w:cs="Times New Roman"/>
          <w:b/>
          <w:sz w:val="24"/>
          <w:szCs w:val="24"/>
        </w:rPr>
        <w:t xml:space="preserve">одписание </w:t>
      </w:r>
      <w:r w:rsidR="005F3341" w:rsidRPr="006500C7">
        <w:rPr>
          <w:rFonts w:ascii="Times New Roman" w:hAnsi="Times New Roman" w:cs="Times New Roman"/>
          <w:b/>
          <w:sz w:val="24"/>
          <w:szCs w:val="24"/>
        </w:rPr>
        <w:t>Договора</w:t>
      </w:r>
      <w:r w:rsidR="005F3341" w:rsidRPr="006500C7">
        <w:rPr>
          <w:rFonts w:ascii="Times New Roman" w:hAnsi="Times New Roman" w:cs="Times New Roman"/>
          <w:b/>
          <w:sz w:val="24"/>
          <w:szCs w:val="24"/>
        </w:rPr>
        <w:tab/>
      </w:r>
      <w:r w:rsidR="002657B2" w:rsidRPr="006500C7">
        <w:rPr>
          <w:rFonts w:ascii="Times New Roman" w:hAnsi="Times New Roman" w:cs="Times New Roman"/>
          <w:b/>
          <w:sz w:val="24"/>
          <w:szCs w:val="24"/>
        </w:rPr>
        <w:t>8</w:t>
      </w:r>
    </w:p>
    <w:p w14:paraId="19F4BF85" w14:textId="41323C6A"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8. Уведомление Участников о р</w:t>
      </w:r>
      <w:r w:rsidR="005F3341" w:rsidRPr="006500C7">
        <w:rPr>
          <w:rFonts w:ascii="Times New Roman" w:hAnsi="Times New Roman" w:cs="Times New Roman"/>
          <w:b/>
          <w:sz w:val="24"/>
          <w:szCs w:val="24"/>
        </w:rPr>
        <w:t>езультатах запроса предложений</w:t>
      </w:r>
      <w:r w:rsidR="005F3341" w:rsidRPr="006500C7">
        <w:rPr>
          <w:rFonts w:ascii="Times New Roman" w:hAnsi="Times New Roman" w:cs="Times New Roman"/>
          <w:b/>
          <w:sz w:val="24"/>
          <w:szCs w:val="24"/>
        </w:rPr>
        <w:tab/>
        <w:t>9</w:t>
      </w:r>
    </w:p>
    <w:p w14:paraId="5D640CE2" w14:textId="41582537"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9. Образцы основных форм докуме</w:t>
      </w:r>
      <w:r w:rsidR="005F3341" w:rsidRPr="006500C7">
        <w:rPr>
          <w:rFonts w:ascii="Times New Roman" w:hAnsi="Times New Roman" w:cs="Times New Roman"/>
          <w:b/>
          <w:sz w:val="24"/>
          <w:szCs w:val="24"/>
        </w:rPr>
        <w:t>нтов, включаемых в Предложение</w:t>
      </w:r>
      <w:r w:rsidR="005F3341" w:rsidRPr="006500C7">
        <w:rPr>
          <w:rFonts w:ascii="Times New Roman" w:hAnsi="Times New Roman" w:cs="Times New Roman"/>
          <w:b/>
          <w:sz w:val="24"/>
          <w:szCs w:val="24"/>
        </w:rPr>
        <w:tab/>
        <w:t>10</w:t>
      </w:r>
    </w:p>
    <w:p w14:paraId="624F2373" w14:textId="6F973D01"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9.1 Письмо о подаче оферты (Форма №1)</w:t>
      </w:r>
      <w:r w:rsidRPr="006500C7">
        <w:rPr>
          <w:rFonts w:ascii="Times New Roman" w:hAnsi="Times New Roman" w:cs="Times New Roman"/>
          <w:b/>
          <w:sz w:val="24"/>
          <w:szCs w:val="24"/>
        </w:rPr>
        <w:tab/>
      </w:r>
      <w:r w:rsidR="00045C2E">
        <w:rPr>
          <w:rFonts w:ascii="Times New Roman" w:hAnsi="Times New Roman" w:cs="Times New Roman"/>
          <w:b/>
          <w:sz w:val="24"/>
          <w:szCs w:val="24"/>
        </w:rPr>
        <w:t>…</w:t>
      </w:r>
      <w:r w:rsidR="008C75CB" w:rsidRPr="006500C7">
        <w:rPr>
          <w:rFonts w:ascii="Times New Roman" w:hAnsi="Times New Roman" w:cs="Times New Roman"/>
          <w:b/>
          <w:sz w:val="24"/>
          <w:szCs w:val="24"/>
        </w:rPr>
        <w:t>10</w:t>
      </w:r>
    </w:p>
    <w:p w14:paraId="110FDB75" w14:textId="275BAD35" w:rsidR="005043E5" w:rsidRPr="006500C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9.2 Коммерческое предложение (Форма №2)</w:t>
      </w:r>
      <w:r w:rsidRPr="006500C7">
        <w:rPr>
          <w:rFonts w:ascii="Times New Roman" w:hAnsi="Times New Roman" w:cs="Times New Roman"/>
          <w:b/>
          <w:sz w:val="24"/>
          <w:szCs w:val="24"/>
        </w:rPr>
        <w:tab/>
      </w:r>
      <w:r w:rsidR="00045C2E">
        <w:rPr>
          <w:rFonts w:ascii="Times New Roman" w:hAnsi="Times New Roman" w:cs="Times New Roman"/>
          <w:b/>
          <w:sz w:val="24"/>
          <w:szCs w:val="24"/>
        </w:rPr>
        <w:t>..</w:t>
      </w:r>
      <w:r w:rsidRPr="006500C7">
        <w:rPr>
          <w:rFonts w:ascii="Times New Roman" w:hAnsi="Times New Roman" w:cs="Times New Roman"/>
          <w:b/>
          <w:sz w:val="24"/>
          <w:szCs w:val="24"/>
        </w:rPr>
        <w:t>1</w:t>
      </w:r>
      <w:r w:rsidR="002248AA" w:rsidRPr="006500C7">
        <w:rPr>
          <w:rFonts w:ascii="Times New Roman" w:hAnsi="Times New Roman" w:cs="Times New Roman"/>
          <w:b/>
          <w:sz w:val="24"/>
          <w:szCs w:val="24"/>
        </w:rPr>
        <w:t>1</w:t>
      </w:r>
    </w:p>
    <w:p w14:paraId="2862C177" w14:textId="6EFE3AA4" w:rsidR="005043E5" w:rsidRPr="006500C7" w:rsidRDefault="00324F62" w:rsidP="008B1151">
      <w:pPr>
        <w:tabs>
          <w:tab w:val="left" w:pos="567"/>
          <w:tab w:val="left" w:pos="1260"/>
          <w:tab w:val="center" w:leader="dot" w:pos="9639"/>
          <w:tab w:val="center" w:leader="dot" w:pos="10065"/>
          <w:tab w:val="left" w:pos="10206"/>
        </w:tabs>
        <w:snapToGrid w:val="0"/>
        <w:jc w:val="both"/>
        <w:rPr>
          <w:rFonts w:ascii="Times New Roman" w:hAnsi="Times New Roman" w:cs="Times New Roman"/>
          <w:b/>
          <w:sz w:val="24"/>
          <w:szCs w:val="24"/>
        </w:rPr>
      </w:pPr>
      <w:r w:rsidRPr="006500C7">
        <w:rPr>
          <w:rFonts w:ascii="Times New Roman" w:hAnsi="Times New Roman" w:cs="Times New Roman"/>
          <w:b/>
          <w:sz w:val="24"/>
          <w:szCs w:val="24"/>
        </w:rPr>
        <w:t>9</w:t>
      </w:r>
      <w:r w:rsidR="00970D80" w:rsidRPr="006500C7">
        <w:rPr>
          <w:rFonts w:ascii="Times New Roman" w:hAnsi="Times New Roman" w:cs="Times New Roman"/>
          <w:b/>
          <w:sz w:val="24"/>
          <w:szCs w:val="24"/>
        </w:rPr>
        <w:t>.</w:t>
      </w:r>
      <w:r w:rsidR="00D857D0" w:rsidRPr="006500C7">
        <w:rPr>
          <w:rFonts w:ascii="Times New Roman" w:hAnsi="Times New Roman" w:cs="Times New Roman"/>
          <w:b/>
          <w:sz w:val="24"/>
          <w:szCs w:val="24"/>
        </w:rPr>
        <w:t>3 Анкета Участника (Форма №3)</w:t>
      </w:r>
      <w:r w:rsidR="00D857D0" w:rsidRPr="006500C7">
        <w:rPr>
          <w:rFonts w:ascii="Times New Roman" w:hAnsi="Times New Roman" w:cs="Times New Roman"/>
          <w:b/>
          <w:sz w:val="24"/>
          <w:szCs w:val="24"/>
        </w:rPr>
        <w:tab/>
      </w:r>
      <w:r w:rsidR="002657B2" w:rsidRPr="006500C7">
        <w:rPr>
          <w:rFonts w:ascii="Times New Roman" w:hAnsi="Times New Roman" w:cs="Times New Roman"/>
          <w:b/>
          <w:sz w:val="24"/>
          <w:szCs w:val="24"/>
        </w:rPr>
        <w:t>1</w:t>
      </w:r>
      <w:r w:rsidR="00307E3D" w:rsidRPr="006500C7">
        <w:rPr>
          <w:rFonts w:ascii="Times New Roman" w:hAnsi="Times New Roman" w:cs="Times New Roman"/>
          <w:b/>
          <w:sz w:val="24"/>
          <w:szCs w:val="24"/>
        </w:rPr>
        <w:t>3</w:t>
      </w:r>
    </w:p>
    <w:p w14:paraId="2A1C9F7D" w14:textId="099E5C03" w:rsidR="008B1151" w:rsidRPr="006500C7" w:rsidRDefault="008B1151" w:rsidP="008B1151">
      <w:pPr>
        <w:keepNext/>
        <w:keepLines/>
        <w:outlineLvl w:val="0"/>
        <w:rPr>
          <w:rFonts w:ascii="Times New Roman" w:eastAsiaTheme="majorEastAsia" w:hAnsi="Times New Roman" w:cs="Times New Roman"/>
          <w:b/>
          <w:bCs/>
          <w:sz w:val="24"/>
          <w:szCs w:val="24"/>
        </w:rPr>
      </w:pPr>
      <w:r w:rsidRPr="006500C7">
        <w:rPr>
          <w:rFonts w:ascii="Times New Roman" w:eastAsiaTheme="majorEastAsia" w:hAnsi="Times New Roman" w:cs="Times New Roman"/>
          <w:b/>
          <w:bCs/>
          <w:sz w:val="24"/>
          <w:szCs w:val="24"/>
        </w:rPr>
        <w:t>9.4 Справка о перечне и объемах выполнения аналогичных договоров (Форма № 4)……14</w:t>
      </w:r>
    </w:p>
    <w:p w14:paraId="73C1EA7E" w14:textId="31988794"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Приложение № 1. </w:t>
      </w:r>
      <w:r w:rsidR="00970D80" w:rsidRPr="006500C7">
        <w:rPr>
          <w:rFonts w:ascii="Times New Roman" w:hAnsi="Times New Roman" w:cs="Times New Roman"/>
          <w:b/>
          <w:sz w:val="24"/>
          <w:szCs w:val="24"/>
        </w:rPr>
        <w:t>П</w:t>
      </w:r>
      <w:r w:rsidR="00005380" w:rsidRPr="006500C7">
        <w:rPr>
          <w:rFonts w:ascii="Times New Roman" w:hAnsi="Times New Roman" w:cs="Times New Roman"/>
          <w:b/>
          <w:sz w:val="24"/>
          <w:szCs w:val="24"/>
        </w:rPr>
        <w:t xml:space="preserve">амятка о Единой горячей </w:t>
      </w:r>
      <w:r w:rsidR="003867AE" w:rsidRPr="006500C7">
        <w:rPr>
          <w:rFonts w:ascii="Times New Roman" w:hAnsi="Times New Roman" w:cs="Times New Roman"/>
          <w:b/>
          <w:sz w:val="24"/>
          <w:szCs w:val="24"/>
        </w:rPr>
        <w:t>линии</w:t>
      </w:r>
      <w:r w:rsidR="003867AE" w:rsidRPr="006500C7">
        <w:rPr>
          <w:rFonts w:ascii="Times New Roman" w:hAnsi="Times New Roman" w:cs="Times New Roman"/>
          <w:b/>
          <w:sz w:val="24"/>
          <w:szCs w:val="24"/>
        </w:rPr>
        <w:tab/>
      </w:r>
      <w:r w:rsidR="002657B2" w:rsidRPr="006500C7">
        <w:rPr>
          <w:rFonts w:ascii="Times New Roman" w:hAnsi="Times New Roman" w:cs="Times New Roman"/>
          <w:b/>
          <w:sz w:val="24"/>
          <w:szCs w:val="24"/>
        </w:rPr>
        <w:t>1</w:t>
      </w:r>
      <w:r w:rsidR="006500C7" w:rsidRPr="006500C7">
        <w:rPr>
          <w:rFonts w:ascii="Times New Roman" w:hAnsi="Times New Roman" w:cs="Times New Roman"/>
          <w:b/>
          <w:sz w:val="24"/>
          <w:szCs w:val="24"/>
        </w:rPr>
        <w:t>6</w:t>
      </w:r>
    </w:p>
    <w:p w14:paraId="714DD609" w14:textId="6B0A8761" w:rsidR="005043E5"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 xml:space="preserve">Приложение № 2. Методика оценки и сопоставления </w:t>
      </w:r>
      <w:r w:rsidR="00554F32" w:rsidRPr="006500C7">
        <w:rPr>
          <w:rFonts w:ascii="Times New Roman" w:hAnsi="Times New Roman" w:cs="Times New Roman"/>
          <w:b/>
          <w:sz w:val="24"/>
          <w:szCs w:val="24"/>
        </w:rPr>
        <w:t>П</w:t>
      </w:r>
      <w:r w:rsidR="003867AE" w:rsidRPr="006500C7">
        <w:rPr>
          <w:rFonts w:ascii="Times New Roman" w:hAnsi="Times New Roman" w:cs="Times New Roman"/>
          <w:b/>
          <w:sz w:val="24"/>
          <w:szCs w:val="24"/>
        </w:rPr>
        <w:t>редложений</w:t>
      </w:r>
      <w:r w:rsidR="003867AE" w:rsidRPr="006500C7">
        <w:rPr>
          <w:rFonts w:ascii="Times New Roman" w:hAnsi="Times New Roman" w:cs="Times New Roman"/>
          <w:b/>
          <w:sz w:val="24"/>
          <w:szCs w:val="24"/>
        </w:rPr>
        <w:tab/>
      </w:r>
      <w:r w:rsidR="002657B2" w:rsidRPr="006500C7">
        <w:rPr>
          <w:rFonts w:ascii="Times New Roman" w:hAnsi="Times New Roman" w:cs="Times New Roman"/>
          <w:b/>
          <w:sz w:val="24"/>
          <w:szCs w:val="24"/>
        </w:rPr>
        <w:t>1</w:t>
      </w:r>
      <w:r w:rsidR="006500C7" w:rsidRPr="006500C7">
        <w:rPr>
          <w:rFonts w:ascii="Times New Roman" w:hAnsi="Times New Roman" w:cs="Times New Roman"/>
          <w:b/>
          <w:sz w:val="24"/>
          <w:szCs w:val="24"/>
        </w:rPr>
        <w:t>7</w:t>
      </w:r>
    </w:p>
    <w:p w14:paraId="6C0F0464" w14:textId="14860340" w:rsidR="002248AA" w:rsidRPr="006500C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Прило</w:t>
      </w:r>
      <w:r w:rsidR="00970D80" w:rsidRPr="006500C7">
        <w:rPr>
          <w:rFonts w:ascii="Times New Roman" w:hAnsi="Times New Roman" w:cs="Times New Roman"/>
          <w:b/>
          <w:sz w:val="24"/>
          <w:szCs w:val="24"/>
        </w:rPr>
        <w:t>ж</w:t>
      </w:r>
      <w:r w:rsidR="003867AE" w:rsidRPr="006500C7">
        <w:rPr>
          <w:rFonts w:ascii="Times New Roman" w:hAnsi="Times New Roman" w:cs="Times New Roman"/>
          <w:b/>
          <w:sz w:val="24"/>
          <w:szCs w:val="24"/>
        </w:rPr>
        <w:t>ение № 3. Техническое задание</w:t>
      </w:r>
      <w:r w:rsidR="003867AE" w:rsidRPr="006500C7">
        <w:rPr>
          <w:rFonts w:ascii="Times New Roman" w:hAnsi="Times New Roman" w:cs="Times New Roman"/>
          <w:b/>
          <w:sz w:val="24"/>
          <w:szCs w:val="24"/>
        </w:rPr>
        <w:tab/>
      </w:r>
      <w:r w:rsidR="002657B2" w:rsidRPr="006500C7">
        <w:rPr>
          <w:rFonts w:ascii="Times New Roman" w:hAnsi="Times New Roman" w:cs="Times New Roman"/>
          <w:b/>
          <w:sz w:val="24"/>
          <w:szCs w:val="24"/>
        </w:rPr>
        <w:t>1</w:t>
      </w:r>
      <w:r w:rsidR="006500C7" w:rsidRPr="006500C7">
        <w:rPr>
          <w:rFonts w:ascii="Times New Roman" w:hAnsi="Times New Roman" w:cs="Times New Roman"/>
          <w:b/>
          <w:sz w:val="24"/>
          <w:szCs w:val="24"/>
        </w:rPr>
        <w:t>8</w:t>
      </w:r>
    </w:p>
    <w:p w14:paraId="14215BB3" w14:textId="0AFD9622"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6500C7">
        <w:rPr>
          <w:rFonts w:ascii="Times New Roman" w:hAnsi="Times New Roman" w:cs="Times New Roman"/>
          <w:b/>
          <w:sz w:val="24"/>
          <w:szCs w:val="24"/>
        </w:rPr>
        <w:t>Приложение № 4. Проект Договора</w:t>
      </w:r>
      <w:r w:rsidR="003867AE" w:rsidRPr="006500C7">
        <w:rPr>
          <w:rFonts w:ascii="Times New Roman" w:hAnsi="Times New Roman" w:cs="Times New Roman"/>
          <w:b/>
          <w:sz w:val="24"/>
          <w:szCs w:val="24"/>
        </w:rPr>
        <w:tab/>
      </w:r>
      <w:r w:rsidR="002657B2" w:rsidRPr="006500C7">
        <w:rPr>
          <w:rFonts w:ascii="Times New Roman" w:hAnsi="Times New Roman" w:cs="Times New Roman"/>
          <w:b/>
          <w:sz w:val="24"/>
          <w:szCs w:val="24"/>
        </w:rPr>
        <w:t>1</w:t>
      </w:r>
      <w:r w:rsidR="006500C7" w:rsidRPr="006500C7">
        <w:rPr>
          <w:rFonts w:ascii="Times New Roman" w:hAnsi="Times New Roman" w:cs="Times New Roman"/>
          <w:b/>
          <w:sz w:val="24"/>
          <w:szCs w:val="24"/>
        </w:rPr>
        <w:t>8</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E26B68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001D23A8">
        <w:rPr>
          <w:rFonts w:ascii="Times New Roman" w:hAnsi="Times New Roman"/>
          <w:i/>
          <w:sz w:val="24"/>
        </w:rPr>
        <w:t>, 8 (919) 412-34-27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00877CA1">
        <w:rPr>
          <w:rStyle w:val="ac"/>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07891338" w:rsidR="00C03DDD" w:rsidRPr="00877CA1" w:rsidRDefault="00195949" w:rsidP="003C2F74">
      <w:pPr>
        <w:pStyle w:val="Default"/>
        <w:jc w:val="both"/>
        <w:rPr>
          <w:rFonts w:ascii="Times New Roman" w:eastAsia="Times New Roman" w:hAnsi="Times New Roman" w:cs="Times New Roman"/>
          <w:i/>
          <w:iCs/>
          <w:lang w:eastAsia="ru-RU"/>
        </w:rPr>
      </w:pPr>
      <w:r w:rsidRPr="003C2F74">
        <w:rPr>
          <w:rFonts w:ascii="Times New Roman" w:hAnsi="Times New Roman"/>
          <w:bCs/>
        </w:rPr>
        <w:t>К</w:t>
      </w:r>
      <w:r w:rsidRPr="003C2F74">
        <w:rPr>
          <w:rFonts w:ascii="Times New Roman" w:hAnsi="Times New Roman"/>
        </w:rPr>
        <w:t xml:space="preserve">онтактное лицо – </w:t>
      </w:r>
      <w:r w:rsidR="002D6DA6" w:rsidRPr="002D6DA6">
        <w:rPr>
          <w:rFonts w:ascii="Times New Roman" w:hAnsi="Times New Roman"/>
          <w:i/>
          <w:iCs/>
        </w:rPr>
        <w:t>начальник технологического отдела Асянина С.В., контактный телефон: 8(8362) 56-56-90, адрес электронной почты: ktc122@zpp12.ru</w:t>
      </w:r>
      <w:r w:rsidR="00877CA1">
        <w:rPr>
          <w:rFonts w:ascii="Times New Roman" w:eastAsia="Times New Roman" w:hAnsi="Times New Roman" w:cs="Times New Roman"/>
          <w:i/>
          <w:iCs/>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1C4CED1D" w:rsidR="00FB08C3" w:rsidRPr="00DD0F20"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w:t>
      </w:r>
      <w:r w:rsidRPr="00DD0F20">
        <w:rPr>
          <w:rFonts w:ascii="Times New Roman" w:hAnsi="Times New Roman" w:cs="Times New Roman"/>
          <w:sz w:val="24"/>
          <w:szCs w:val="24"/>
          <w:highlight w:val="yellow"/>
        </w:rPr>
        <w:t xml:space="preserve">с темой письма: «Заявка на участие в закупочной процедуре на </w:t>
      </w:r>
      <w:r w:rsidR="005B347C" w:rsidRPr="00DD0F20">
        <w:rPr>
          <w:rFonts w:ascii="Times New Roman" w:hAnsi="Times New Roman" w:cs="Times New Roman"/>
          <w:sz w:val="24"/>
          <w:highlight w:val="yellow"/>
        </w:rPr>
        <w:t xml:space="preserve">поставку </w:t>
      </w:r>
      <w:r w:rsidR="00DD0F20" w:rsidRPr="00DD0F20">
        <w:rPr>
          <w:rFonts w:ascii="Times New Roman" w:hAnsi="Times New Roman" w:cs="Times New Roman"/>
          <w:sz w:val="24"/>
          <w:highlight w:val="yellow"/>
        </w:rPr>
        <w:t>пневматического подъемника (Таль пневматическая).</w:t>
      </w:r>
      <w:r w:rsidR="0091401E" w:rsidRPr="00DD0F20">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127D5AF"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2E3B68">
        <w:rPr>
          <w:rFonts w:ascii="Times New Roman" w:hAnsi="Times New Roman"/>
          <w:b/>
          <w:sz w:val="24"/>
          <w:highlight w:val="yellow"/>
        </w:rPr>
        <w:t xml:space="preserve">не позднее </w:t>
      </w:r>
      <w:r w:rsidR="00DD0F20" w:rsidRPr="002E3B68">
        <w:rPr>
          <w:rFonts w:ascii="Times New Roman" w:hAnsi="Times New Roman"/>
          <w:b/>
          <w:sz w:val="24"/>
          <w:highlight w:val="yellow"/>
        </w:rPr>
        <w:t>2</w:t>
      </w:r>
      <w:r w:rsidR="00263E27">
        <w:rPr>
          <w:rFonts w:ascii="Times New Roman" w:hAnsi="Times New Roman"/>
          <w:b/>
          <w:sz w:val="24"/>
          <w:highlight w:val="yellow"/>
        </w:rPr>
        <w:t>8</w:t>
      </w:r>
      <w:r w:rsidR="006A093C" w:rsidRPr="002E3B68">
        <w:rPr>
          <w:rFonts w:ascii="Times New Roman" w:hAnsi="Times New Roman"/>
          <w:b/>
          <w:sz w:val="24"/>
          <w:highlight w:val="yellow"/>
        </w:rPr>
        <w:t>.</w:t>
      </w:r>
      <w:r w:rsidR="00811D47">
        <w:rPr>
          <w:rFonts w:ascii="Times New Roman" w:hAnsi="Times New Roman"/>
          <w:b/>
          <w:sz w:val="24"/>
          <w:highlight w:val="yellow"/>
        </w:rPr>
        <w:t>0</w:t>
      </w:r>
      <w:r w:rsidR="00DD0F20">
        <w:rPr>
          <w:rFonts w:ascii="Times New Roman" w:hAnsi="Times New Roman"/>
          <w:b/>
          <w:sz w:val="24"/>
          <w:highlight w:val="yellow"/>
        </w:rPr>
        <w:t>8</w:t>
      </w:r>
      <w:r w:rsidR="00C03DDD" w:rsidRPr="003C2F74">
        <w:rPr>
          <w:rFonts w:ascii="Times New Roman" w:hAnsi="Times New Roman"/>
          <w:b/>
          <w:sz w:val="24"/>
          <w:highlight w:val="yellow"/>
        </w:rPr>
        <w:t>.</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6A093C">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5A8EEB79"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0907EA" w:rsidRPr="000907EA">
        <w:rPr>
          <w:rFonts w:ascii="Times New Roman" w:hAnsi="Times New Roman"/>
          <w:sz w:val="24"/>
        </w:rPr>
        <w:t>поставка пневматического подъемника (Таль пневматическая)</w:t>
      </w:r>
      <w:r w:rsidR="000907EA">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2E468E81"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w:t>
      </w:r>
      <w:r w:rsidRPr="000907EA">
        <w:rPr>
          <w:rFonts w:ascii="Times New Roman" w:hAnsi="Times New Roman" w:cs="Times New Roman"/>
          <w:sz w:val="24"/>
          <w:szCs w:val="24"/>
        </w:rPr>
        <w:t xml:space="preserve">требования </w:t>
      </w:r>
      <w:r w:rsidR="003C2F74" w:rsidRPr="000907EA">
        <w:rPr>
          <w:rFonts w:ascii="Times New Roman" w:hAnsi="Times New Roman" w:cs="Times New Roman"/>
          <w:bCs/>
          <w:kern w:val="32"/>
          <w:sz w:val="24"/>
          <w:szCs w:val="24"/>
        </w:rPr>
        <w:t xml:space="preserve">по </w:t>
      </w:r>
      <w:r w:rsidR="005B358A" w:rsidRPr="000907EA">
        <w:rPr>
          <w:rFonts w:ascii="Times New Roman" w:hAnsi="Times New Roman" w:cs="Times New Roman"/>
          <w:sz w:val="24"/>
        </w:rPr>
        <w:t xml:space="preserve">поставке </w:t>
      </w:r>
      <w:r w:rsidR="000907EA" w:rsidRPr="000907EA">
        <w:rPr>
          <w:rFonts w:ascii="Times New Roman" w:hAnsi="Times New Roman" w:cs="Times New Roman"/>
          <w:bCs/>
          <w:sz w:val="24"/>
        </w:rPr>
        <w:t>пневматического подъемника (Таль пневматическая)</w:t>
      </w:r>
      <w:r w:rsidR="000907EA">
        <w:rPr>
          <w:rFonts w:asciiTheme="minorHAnsi" w:hAnsiTheme="minorHAnsi"/>
          <w:bCs/>
          <w:sz w:val="24"/>
        </w:rPr>
        <w:t xml:space="preserve">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4"/>
      </w:tblGrid>
      <w:tr w:rsidR="004E3458" w:rsidRPr="005B358A" w14:paraId="263449AB" w14:textId="6098F700" w:rsidTr="00E01E3E">
        <w:trPr>
          <w:trHeight w:val="687"/>
        </w:trPr>
        <w:tc>
          <w:tcPr>
            <w:tcW w:w="575" w:type="dxa"/>
            <w:tcMar>
              <w:left w:w="28" w:type="dxa"/>
              <w:right w:w="28" w:type="dxa"/>
            </w:tcMar>
          </w:tcPr>
          <w:p w14:paraId="228251ED"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 п/п</w:t>
            </w:r>
          </w:p>
        </w:tc>
        <w:tc>
          <w:tcPr>
            <w:tcW w:w="1933" w:type="dxa"/>
            <w:tcMar>
              <w:left w:w="28" w:type="dxa"/>
              <w:right w:w="28" w:type="dxa"/>
            </w:tcMar>
          </w:tcPr>
          <w:p w14:paraId="7C8DB7D4"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Ед. изм.</w:t>
            </w:r>
          </w:p>
        </w:tc>
        <w:tc>
          <w:tcPr>
            <w:tcW w:w="897" w:type="dxa"/>
            <w:tcMar>
              <w:left w:w="28" w:type="dxa"/>
              <w:right w:w="28" w:type="dxa"/>
            </w:tcMar>
          </w:tcPr>
          <w:p w14:paraId="464CAE74"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Кол-во</w:t>
            </w:r>
          </w:p>
        </w:tc>
        <w:tc>
          <w:tcPr>
            <w:tcW w:w="1796" w:type="dxa"/>
            <w:tcMar>
              <w:left w:w="28" w:type="dxa"/>
              <w:right w:w="28" w:type="dxa"/>
            </w:tcMar>
          </w:tcPr>
          <w:p w14:paraId="06CD6F70"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Место поставки, получатель</w:t>
            </w:r>
          </w:p>
        </w:tc>
        <w:tc>
          <w:tcPr>
            <w:tcW w:w="1974" w:type="dxa"/>
            <w:tcMar>
              <w:left w:w="28" w:type="dxa"/>
              <w:right w:w="28" w:type="dxa"/>
            </w:tcMar>
          </w:tcPr>
          <w:p w14:paraId="1238C041" w14:textId="51EDCEA4"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 xml:space="preserve"> Срок поставки</w:t>
            </w:r>
          </w:p>
        </w:tc>
      </w:tr>
      <w:tr w:rsidR="004E3458" w:rsidRPr="005B358A" w14:paraId="63192C27" w14:textId="68EFB1D7" w:rsidTr="00E01E3E">
        <w:trPr>
          <w:trHeight w:val="2404"/>
        </w:trPr>
        <w:tc>
          <w:tcPr>
            <w:tcW w:w="575" w:type="dxa"/>
            <w:tcMar>
              <w:left w:w="28" w:type="dxa"/>
              <w:right w:w="28" w:type="dxa"/>
            </w:tcMar>
          </w:tcPr>
          <w:p w14:paraId="3EFAE69C" w14:textId="77777777" w:rsidR="004E3458" w:rsidRPr="005B358A"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2AA26BFF" w:rsidR="004E3458" w:rsidRPr="005B358A" w:rsidRDefault="000907EA" w:rsidP="00755A74">
            <w:pPr>
              <w:tabs>
                <w:tab w:val="num" w:pos="0"/>
              </w:tabs>
              <w:ind w:left="57" w:right="57"/>
              <w:rPr>
                <w:rFonts w:ascii="Times New Roman" w:hAnsi="Times New Roman" w:cs="Times New Roman"/>
                <w:b/>
                <w:bCs/>
              </w:rPr>
            </w:pPr>
            <w:r w:rsidRPr="000907EA">
              <w:rPr>
                <w:rFonts w:ascii="Times New Roman" w:hAnsi="Times New Roman" w:cs="Times New Roman"/>
              </w:rPr>
              <w:t>Пневматический подъемник (Таль пневматическая)</w:t>
            </w:r>
          </w:p>
        </w:tc>
        <w:tc>
          <w:tcPr>
            <w:tcW w:w="2155" w:type="dxa"/>
            <w:tcMar>
              <w:left w:w="28" w:type="dxa"/>
              <w:right w:w="28" w:type="dxa"/>
            </w:tcMar>
          </w:tcPr>
          <w:p w14:paraId="1F47EB8F" w14:textId="166A3272" w:rsidR="004E3458" w:rsidRPr="005B358A" w:rsidRDefault="004E3458" w:rsidP="00755A74">
            <w:pPr>
              <w:tabs>
                <w:tab w:val="num" w:pos="0"/>
              </w:tabs>
              <w:ind w:left="57" w:right="57"/>
              <w:rPr>
                <w:rFonts w:ascii="Times New Roman" w:hAnsi="Times New Roman" w:cs="Times New Roman"/>
              </w:rPr>
            </w:pPr>
            <w:r w:rsidRPr="005B358A">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98" w:type="dxa"/>
            <w:tcMar>
              <w:left w:w="28" w:type="dxa"/>
              <w:right w:w="28" w:type="dxa"/>
            </w:tcMar>
          </w:tcPr>
          <w:p w14:paraId="054E4F91" w14:textId="524B4BB2" w:rsidR="004E3458" w:rsidRPr="005B358A" w:rsidRDefault="000907EA" w:rsidP="00755A74">
            <w:pPr>
              <w:tabs>
                <w:tab w:val="num" w:pos="0"/>
              </w:tabs>
              <w:ind w:left="57" w:right="57"/>
              <w:contextualSpacing/>
              <w:jc w:val="center"/>
              <w:rPr>
                <w:rFonts w:ascii="Times New Roman" w:hAnsi="Times New Roman" w:cs="Times New Roman"/>
              </w:rPr>
            </w:pPr>
            <w:r>
              <w:rPr>
                <w:rFonts w:ascii="Times New Roman" w:hAnsi="Times New Roman" w:cs="Times New Roman"/>
              </w:rPr>
              <w:t>Шт.</w:t>
            </w:r>
          </w:p>
          <w:p w14:paraId="25249482" w14:textId="43182551" w:rsidR="004E3458" w:rsidRPr="005B358A" w:rsidRDefault="004E3458" w:rsidP="00755A74">
            <w:pPr>
              <w:jc w:val="center"/>
              <w:rPr>
                <w:rFonts w:ascii="Times New Roman" w:hAnsi="Times New Roman" w:cs="Times New Roman"/>
              </w:rPr>
            </w:pPr>
          </w:p>
        </w:tc>
        <w:tc>
          <w:tcPr>
            <w:tcW w:w="897" w:type="dxa"/>
            <w:tcMar>
              <w:left w:w="28" w:type="dxa"/>
              <w:right w:w="28" w:type="dxa"/>
            </w:tcMar>
          </w:tcPr>
          <w:p w14:paraId="0762049D" w14:textId="7EAEB99A" w:rsidR="004E3458" w:rsidRPr="005B358A" w:rsidRDefault="000907EA" w:rsidP="000907EA">
            <w:pPr>
              <w:jc w:val="center"/>
              <w:rPr>
                <w:rFonts w:ascii="Times New Roman" w:hAnsi="Times New Roman" w:cs="Times New Roman"/>
              </w:rPr>
            </w:pPr>
            <w:r>
              <w:rPr>
                <w:rFonts w:ascii="Times New Roman" w:hAnsi="Times New Roman" w:cs="Times New Roman"/>
              </w:rPr>
              <w:t>4</w:t>
            </w:r>
          </w:p>
        </w:tc>
        <w:tc>
          <w:tcPr>
            <w:tcW w:w="1796" w:type="dxa"/>
            <w:tcMar>
              <w:left w:w="28" w:type="dxa"/>
              <w:right w:w="28" w:type="dxa"/>
            </w:tcMar>
          </w:tcPr>
          <w:p w14:paraId="7DF3DC11" w14:textId="232F9B35" w:rsidR="004E3458" w:rsidRPr="005B358A" w:rsidRDefault="004E3458" w:rsidP="000907EA">
            <w:pPr>
              <w:tabs>
                <w:tab w:val="num" w:pos="0"/>
              </w:tabs>
              <w:spacing w:before="40" w:after="40"/>
              <w:ind w:left="57" w:right="57"/>
              <w:rPr>
                <w:rFonts w:ascii="Times New Roman" w:hAnsi="Times New Roman" w:cs="Times New Roman"/>
              </w:rPr>
            </w:pPr>
            <w:r w:rsidRPr="005B358A">
              <w:rPr>
                <w:rFonts w:ascii="Times New Roman" w:hAnsi="Times New Roman" w:cs="Times New Roman"/>
              </w:rPr>
              <w:t>Республика Марий Эл, г. Йошкар-Ола, ул. Суворова, д.26</w:t>
            </w:r>
            <w:r w:rsidR="000907EA">
              <w:rPr>
                <w:rFonts w:ascii="Times New Roman" w:hAnsi="Times New Roman" w:cs="Times New Roman"/>
              </w:rPr>
              <w:t xml:space="preserve">, </w:t>
            </w:r>
            <w:r w:rsidR="000907EA" w:rsidRPr="000907EA">
              <w:rPr>
                <w:rFonts w:ascii="Times New Roman" w:hAnsi="Times New Roman" w:cs="Times New Roman"/>
              </w:rPr>
              <w:t>АО «Завод полупроводниковых приборов»</w:t>
            </w:r>
          </w:p>
        </w:tc>
        <w:tc>
          <w:tcPr>
            <w:tcW w:w="1974" w:type="dxa"/>
            <w:tcMar>
              <w:left w:w="28" w:type="dxa"/>
              <w:right w:w="28" w:type="dxa"/>
            </w:tcMar>
          </w:tcPr>
          <w:p w14:paraId="509AF0EA" w14:textId="0A606837" w:rsidR="004E3458" w:rsidRPr="005B358A" w:rsidRDefault="00FB4068" w:rsidP="009E5117">
            <w:pPr>
              <w:tabs>
                <w:tab w:val="num" w:pos="0"/>
              </w:tabs>
              <w:rPr>
                <w:rFonts w:ascii="Times New Roman" w:hAnsi="Times New Roman" w:cs="Times New Roman"/>
              </w:rPr>
            </w:pPr>
            <w:r w:rsidRPr="00FB4068">
              <w:rPr>
                <w:rFonts w:ascii="Times New Roman" w:hAnsi="Times New Roman" w:cs="Times New Roman"/>
                <w:bCs/>
                <w:iCs/>
              </w:rPr>
              <w:t>Поставка Товара осуществляется в течение 30 (Тридцати) календарных дней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6D3F2CAC" w:rsidR="00110ED0" w:rsidRPr="005B358A" w:rsidRDefault="00755A74" w:rsidP="005B358A">
      <w:pPr>
        <w:pStyle w:val="aff"/>
        <w:numPr>
          <w:ilvl w:val="0"/>
          <w:numId w:val="20"/>
        </w:numPr>
        <w:ind w:left="284" w:hanging="284"/>
        <w:jc w:val="both"/>
        <w:rPr>
          <w:rFonts w:ascii="Times New Roman" w:hAnsi="Times New Roman" w:cs="Times New Roman"/>
          <w:sz w:val="24"/>
          <w:szCs w:val="24"/>
        </w:rPr>
      </w:pPr>
      <w:r w:rsidRPr="00110ED0">
        <w:rPr>
          <w:rFonts w:ascii="Times New Roman" w:hAnsi="Times New Roman" w:cs="Times New Roman"/>
          <w:sz w:val="24"/>
          <w:szCs w:val="24"/>
        </w:rPr>
        <w:t>Срок поставки Товара</w:t>
      </w:r>
      <w:r w:rsidRPr="005B358A">
        <w:rPr>
          <w:rFonts w:ascii="Times New Roman" w:hAnsi="Times New Roman" w:cs="Times New Roman"/>
          <w:sz w:val="24"/>
          <w:szCs w:val="24"/>
        </w:rPr>
        <w:t xml:space="preserve">: </w:t>
      </w:r>
      <w:r w:rsidR="004E3458" w:rsidRPr="005B358A">
        <w:rPr>
          <w:rFonts w:ascii="Times New Roman" w:hAnsi="Times New Roman"/>
          <w:sz w:val="24"/>
          <w:szCs w:val="24"/>
        </w:rPr>
        <w:t xml:space="preserve">в течение </w:t>
      </w:r>
      <w:r w:rsidR="00FB4068">
        <w:rPr>
          <w:rFonts w:ascii="Times New Roman" w:hAnsi="Times New Roman" w:cs="Times New Roman"/>
          <w:bCs/>
          <w:iCs/>
          <w:sz w:val="24"/>
          <w:szCs w:val="24"/>
        </w:rPr>
        <w:t>3</w:t>
      </w:r>
      <w:r w:rsidR="005B358A" w:rsidRPr="005B358A">
        <w:rPr>
          <w:rFonts w:ascii="Times New Roman" w:hAnsi="Times New Roman" w:cs="Times New Roman"/>
          <w:bCs/>
          <w:iCs/>
          <w:sz w:val="24"/>
          <w:szCs w:val="24"/>
        </w:rPr>
        <w:t>0 (</w:t>
      </w:r>
      <w:r w:rsidR="00FB4068">
        <w:rPr>
          <w:rFonts w:ascii="Times New Roman" w:hAnsi="Times New Roman" w:cs="Times New Roman"/>
          <w:bCs/>
          <w:iCs/>
          <w:sz w:val="24"/>
          <w:szCs w:val="24"/>
        </w:rPr>
        <w:t>Тридцати</w:t>
      </w:r>
      <w:r w:rsidR="005B358A" w:rsidRPr="005B358A">
        <w:rPr>
          <w:rFonts w:ascii="Times New Roman" w:hAnsi="Times New Roman" w:cs="Times New Roman"/>
          <w:bCs/>
          <w:iCs/>
          <w:sz w:val="24"/>
          <w:szCs w:val="24"/>
        </w:rPr>
        <w:t xml:space="preserve">) календарных дней </w:t>
      </w:r>
      <w:r w:rsidR="00FB4068" w:rsidRPr="00FB4068">
        <w:rPr>
          <w:rFonts w:ascii="Times New Roman" w:hAnsi="Times New Roman" w:cs="Times New Roman"/>
          <w:bCs/>
          <w:iCs/>
          <w:sz w:val="24"/>
          <w:szCs w:val="24"/>
        </w:rPr>
        <w:t>с момента подписания Договора.</w:t>
      </w:r>
      <w:r w:rsidR="00FB4068">
        <w:rPr>
          <w:rFonts w:ascii="Times New Roman" w:hAnsi="Times New Roman" w:cs="Times New Roman"/>
          <w:bCs/>
          <w:iCs/>
          <w:sz w:val="24"/>
          <w:szCs w:val="24"/>
        </w:rPr>
        <w:t xml:space="preserve"> </w:t>
      </w:r>
    </w:p>
    <w:p w14:paraId="235EC060" w14:textId="32D7FA27" w:rsidR="00755A74" w:rsidRPr="00110ED0" w:rsidRDefault="00755A74" w:rsidP="005B358A">
      <w:pPr>
        <w:pStyle w:val="aff"/>
        <w:numPr>
          <w:ilvl w:val="0"/>
          <w:numId w:val="20"/>
        </w:numPr>
        <w:ind w:left="284" w:hanging="284"/>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1B216AF5" w14:textId="77777777" w:rsidR="00FB4068" w:rsidRPr="00FB4068" w:rsidRDefault="00755A74" w:rsidP="00FB4068">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FB4068">
        <w:rPr>
          <w:rFonts w:ascii="Times New Roman" w:hAnsi="Times New Roman" w:cs="Times New Roman"/>
          <w:sz w:val="24"/>
        </w:rPr>
        <w:t xml:space="preserve">Условия оплаты: </w:t>
      </w:r>
      <w:r w:rsidR="00FB4068" w:rsidRPr="00FB4068">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27C8AD0" w14:textId="66711437" w:rsidR="00755A74" w:rsidRPr="00FB4068" w:rsidRDefault="00755A74" w:rsidP="00FB4068">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FB4068">
        <w:rPr>
          <w:rFonts w:ascii="Times New Roman" w:hAnsi="Times New Roman" w:cs="Times New Roman"/>
          <w:sz w:val="24"/>
          <w:szCs w:val="24"/>
        </w:rPr>
        <w:t>Валюта: Российский рубль.</w:t>
      </w:r>
    </w:p>
    <w:p w14:paraId="2EE6423A" w14:textId="77777777" w:rsidR="00755A74" w:rsidRDefault="00755A74" w:rsidP="005B358A">
      <w:pPr>
        <w:tabs>
          <w:tab w:val="left" w:pos="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630D3CAB"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 xml:space="preserve">Участник должен обладать гражданской правоспособностью в полном объеме для заключения и исполнения </w:t>
      </w:r>
      <w:r w:rsidR="00FB4068">
        <w:rPr>
          <w:rFonts w:ascii="Times New Roman" w:hAnsi="Times New Roman"/>
          <w:sz w:val="24"/>
        </w:rPr>
        <w:t>Д</w:t>
      </w:r>
      <w:r>
        <w:rPr>
          <w:rFonts w:ascii="Times New Roman" w:hAnsi="Times New Roman"/>
          <w:sz w:val="24"/>
        </w:rPr>
        <w:t>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CA9E50B"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3F13DB">
        <w:rPr>
          <w:rFonts w:ascii="Times New Roman" w:hAnsi="Times New Roman"/>
          <w:b/>
          <w:sz w:val="24"/>
        </w:rPr>
        <w:t>3</w:t>
      </w:r>
      <w:r w:rsidR="005E1A75">
        <w:rPr>
          <w:rFonts w:ascii="Times New Roman" w:hAnsi="Times New Roman"/>
          <w:b/>
          <w:sz w:val="24"/>
        </w:rPr>
        <w:t>1</w:t>
      </w:r>
      <w:r w:rsidRPr="005F39D6">
        <w:rPr>
          <w:rFonts w:ascii="Times New Roman" w:hAnsi="Times New Roman"/>
          <w:b/>
          <w:sz w:val="24"/>
        </w:rPr>
        <w:t>»</w:t>
      </w:r>
      <w:r w:rsidR="00CC403B">
        <w:rPr>
          <w:rFonts w:ascii="Times New Roman" w:hAnsi="Times New Roman"/>
          <w:b/>
          <w:sz w:val="24"/>
        </w:rPr>
        <w:t xml:space="preserve"> </w:t>
      </w:r>
      <w:r w:rsidR="005E1A75">
        <w:rPr>
          <w:rFonts w:ascii="Times New Roman" w:hAnsi="Times New Roman"/>
          <w:b/>
          <w:sz w:val="24"/>
        </w:rPr>
        <w:t>октября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6C85FF96"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071A6A">
        <w:rPr>
          <w:rFonts w:ascii="Times New Roman" w:hAnsi="Times New Roman"/>
          <w:b/>
          <w:bCs/>
          <w:sz w:val="24"/>
          <w:highlight w:val="yellow"/>
        </w:rPr>
        <w:t>1</w:t>
      </w:r>
      <w:r w:rsidR="00A441CC">
        <w:rPr>
          <w:rFonts w:ascii="Times New Roman" w:hAnsi="Times New Roman"/>
          <w:b/>
          <w:bCs/>
          <w:sz w:val="24"/>
          <w:highlight w:val="yellow"/>
        </w:rPr>
        <w:t>3</w:t>
      </w:r>
      <w:r w:rsidRPr="00D40FDC">
        <w:rPr>
          <w:rFonts w:ascii="Times New Roman" w:hAnsi="Times New Roman"/>
          <w:b/>
          <w:bCs/>
          <w:sz w:val="24"/>
          <w:highlight w:val="yellow"/>
        </w:rPr>
        <w:t>»</w:t>
      </w:r>
      <w:r w:rsidR="00AF3280">
        <w:rPr>
          <w:rFonts w:ascii="Times New Roman" w:hAnsi="Times New Roman"/>
          <w:b/>
          <w:bCs/>
          <w:sz w:val="24"/>
          <w:highlight w:val="yellow"/>
        </w:rPr>
        <w:t xml:space="preserve"> </w:t>
      </w:r>
      <w:r w:rsidR="00AF3280">
        <w:rPr>
          <w:rFonts w:ascii="Times New Roman" w:hAnsi="Times New Roman"/>
          <w:b/>
          <w:sz w:val="24"/>
          <w:highlight w:val="yellow"/>
        </w:rPr>
        <w:t>августа</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7925CF2D" w:rsidR="005043E5" w:rsidRPr="00AF3280" w:rsidRDefault="00E77866" w:rsidP="00AF3280">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lastRenderedPageBreak/>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17ADDAFE"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133A0260"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263E27">
        <w:rPr>
          <w:rFonts w:ascii="Times New Roman" w:hAnsi="Times New Roman" w:cs="Times New Roman"/>
          <w:b/>
          <w:sz w:val="24"/>
          <w:szCs w:val="24"/>
          <w:highlight w:val="yellow"/>
        </w:rPr>
        <w:t>30</w:t>
      </w:r>
      <w:r w:rsidRPr="00746927">
        <w:rPr>
          <w:rFonts w:ascii="Times New Roman" w:hAnsi="Times New Roman" w:cs="Times New Roman"/>
          <w:b/>
          <w:sz w:val="24"/>
          <w:szCs w:val="24"/>
          <w:highlight w:val="yellow"/>
        </w:rPr>
        <w:t xml:space="preserve">» </w:t>
      </w:r>
      <w:r w:rsidR="00AF3280">
        <w:rPr>
          <w:rFonts w:ascii="Times New Roman" w:hAnsi="Times New Roman" w:cs="Times New Roman"/>
          <w:b/>
          <w:sz w:val="24"/>
          <w:szCs w:val="24"/>
          <w:highlight w:val="yellow"/>
        </w:rPr>
        <w:t>сентября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w:t>
      </w:r>
      <w:r w:rsidRPr="00A96FBA">
        <w:rPr>
          <w:rFonts w:ascii="Times New Roman" w:hAnsi="Times New Roman" w:cs="Times New Roman"/>
          <w:sz w:val="24"/>
          <w:szCs w:val="24"/>
        </w:rPr>
        <w:lastRenderedPageBreak/>
        <w:t xml:space="preserve">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49B27229" w:rsidR="005043E5" w:rsidRPr="00FB152C" w:rsidRDefault="00324F62" w:rsidP="00055FF9">
      <w:pPr>
        <w:keepNext/>
        <w:snapToGrid w:val="0"/>
        <w:spacing w:line="288" w:lineRule="auto"/>
        <w:ind w:firstLine="709"/>
        <w:jc w:val="both"/>
        <w:rPr>
          <w:rFonts w:ascii="Times New Roman" w:hAnsi="Times New Roman"/>
          <w:sz w:val="22"/>
          <w:szCs w:val="22"/>
          <w:highlight w:val="yellow"/>
        </w:rPr>
      </w:pPr>
      <w:r w:rsidRPr="00FB152C">
        <w:rPr>
          <w:rFonts w:ascii="Times New Roman" w:hAnsi="Times New Roman"/>
          <w:sz w:val="22"/>
          <w:szCs w:val="22"/>
        </w:rPr>
        <w:t xml:space="preserve">Изучив Закупочную документацию по </w:t>
      </w:r>
      <w:r w:rsidR="00875763" w:rsidRPr="00FB152C">
        <w:rPr>
          <w:rFonts w:ascii="Times New Roman" w:hAnsi="Times New Roman"/>
          <w:sz w:val="22"/>
          <w:szCs w:val="22"/>
        </w:rPr>
        <w:t>о</w:t>
      </w:r>
      <w:r w:rsidRPr="00FB152C">
        <w:rPr>
          <w:rFonts w:ascii="Times New Roman" w:hAnsi="Times New Roman"/>
          <w:sz w:val="22"/>
          <w:szCs w:val="22"/>
        </w:rPr>
        <w:t xml:space="preserve">ткрытому </w:t>
      </w:r>
      <w:r w:rsidR="00875763" w:rsidRPr="00FB152C">
        <w:rPr>
          <w:rFonts w:ascii="Times New Roman" w:hAnsi="Times New Roman"/>
          <w:sz w:val="22"/>
          <w:szCs w:val="22"/>
        </w:rPr>
        <w:t>З</w:t>
      </w:r>
      <w:r w:rsidR="00055FF9" w:rsidRPr="00FB152C">
        <w:rPr>
          <w:rFonts w:ascii="Times New Roman" w:hAnsi="Times New Roman"/>
          <w:sz w:val="22"/>
          <w:szCs w:val="22"/>
        </w:rPr>
        <w:t>апросу предложений</w:t>
      </w:r>
      <w:r w:rsidRPr="00FB152C">
        <w:rPr>
          <w:rFonts w:ascii="Times New Roman" w:hAnsi="Times New Roman"/>
          <w:sz w:val="22"/>
          <w:szCs w:val="22"/>
        </w:rPr>
        <w:t xml:space="preserve"> </w:t>
      </w:r>
      <w:r w:rsidR="00327177" w:rsidRPr="00FB152C">
        <w:rPr>
          <w:rFonts w:ascii="Times New Roman" w:hAnsi="Times New Roman"/>
          <w:b/>
          <w:sz w:val="22"/>
          <w:szCs w:val="22"/>
        </w:rPr>
        <w:t xml:space="preserve">на </w:t>
      </w:r>
      <w:r w:rsidR="00FB152C" w:rsidRPr="00FB152C">
        <w:rPr>
          <w:rFonts w:ascii="Times New Roman" w:hAnsi="Times New Roman"/>
          <w:b/>
          <w:sz w:val="22"/>
          <w:szCs w:val="22"/>
        </w:rPr>
        <w:t xml:space="preserve">поставку </w:t>
      </w:r>
      <w:r w:rsidR="00BB63B0" w:rsidRPr="00BB63B0">
        <w:rPr>
          <w:rFonts w:ascii="Times New Roman" w:hAnsi="Times New Roman"/>
          <w:b/>
          <w:sz w:val="22"/>
          <w:szCs w:val="22"/>
        </w:rPr>
        <w:t>пневматического подъемника (Таль пневматическая)</w:t>
      </w:r>
      <w:r w:rsidRPr="00FB152C">
        <w:rPr>
          <w:rFonts w:ascii="Times New Roman" w:hAnsi="Times New Roman"/>
          <w:sz w:val="22"/>
          <w:szCs w:val="22"/>
        </w:rPr>
        <w:t xml:space="preserve">, в соответствии с Техническим заданием (Приложение № </w:t>
      </w:r>
      <w:r w:rsidR="00C85517" w:rsidRPr="00FB152C">
        <w:rPr>
          <w:rFonts w:ascii="Times New Roman" w:hAnsi="Times New Roman"/>
          <w:sz w:val="22"/>
          <w:szCs w:val="22"/>
        </w:rPr>
        <w:t>3</w:t>
      </w:r>
      <w:r w:rsidRPr="00FB152C">
        <w:rPr>
          <w:rFonts w:ascii="Times New Roman" w:hAnsi="Times New Roman"/>
          <w:sz w:val="22"/>
          <w:szCs w:val="22"/>
        </w:rPr>
        <w:t>), опубликованное на ЭТП, и принимая установленные в них требования и условия,</w:t>
      </w:r>
      <w:r w:rsidR="00780AB2" w:rsidRPr="00FB152C">
        <w:rPr>
          <w:rFonts w:ascii="Times New Roman" w:hAnsi="Times New Roman"/>
          <w:sz w:val="22"/>
          <w:szCs w:val="22"/>
        </w:rPr>
        <w:t xml:space="preserve"> </w:t>
      </w:r>
    </w:p>
    <w:p w14:paraId="19C83D72" w14:textId="2509D19D"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w:t>
      </w:r>
      <w:r w:rsidR="00327177" w:rsidRPr="00FB152C">
        <w:rPr>
          <w:rFonts w:ascii="Times New Roman" w:hAnsi="Times New Roman"/>
          <w:sz w:val="22"/>
          <w:szCs w:val="22"/>
        </w:rPr>
        <w:t>_________________</w:t>
      </w:r>
    </w:p>
    <w:p w14:paraId="31E9F603"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(полное наименование Участника с указанием организационно-правовой формы)</w:t>
      </w:r>
    </w:p>
    <w:p w14:paraId="778FA262" w14:textId="77777777"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зарегистрированное по адресу</w:t>
      </w:r>
    </w:p>
    <w:p w14:paraId="5C558CE0" w14:textId="04BB34B4"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_____________________________________________________________________________</w:t>
      </w:r>
      <w:r w:rsidR="00327177" w:rsidRPr="00FB152C">
        <w:rPr>
          <w:rFonts w:ascii="Times New Roman" w:hAnsi="Times New Roman"/>
          <w:sz w:val="22"/>
          <w:szCs w:val="22"/>
        </w:rPr>
        <w:t>________________</w:t>
      </w:r>
    </w:p>
    <w:p w14:paraId="590A5034"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(юридический адрес Участника)</w:t>
      </w:r>
    </w:p>
    <w:p w14:paraId="14C40D97" w14:textId="1261EDCE" w:rsidR="005043E5" w:rsidRPr="00FB152C" w:rsidRDefault="00324F62" w:rsidP="00780AB2">
      <w:pPr>
        <w:snapToGrid w:val="0"/>
        <w:jc w:val="both"/>
        <w:rPr>
          <w:rFonts w:ascii="Times New Roman" w:hAnsi="Times New Roman" w:cs="Times New Roman"/>
          <w:sz w:val="22"/>
          <w:szCs w:val="22"/>
        </w:rPr>
      </w:pPr>
      <w:r w:rsidRPr="00FB152C">
        <w:rPr>
          <w:rFonts w:ascii="Times New Roman" w:hAnsi="Times New Roman" w:cs="Times New Roman"/>
          <w:sz w:val="22"/>
          <w:szCs w:val="22"/>
        </w:rPr>
        <w:t>предлагает заключить Договор на</w:t>
      </w:r>
      <w:r w:rsidR="00055FF9" w:rsidRPr="00FB152C">
        <w:rPr>
          <w:rFonts w:ascii="Times New Roman" w:hAnsi="Times New Roman" w:cs="Times New Roman"/>
          <w:sz w:val="22"/>
          <w:szCs w:val="22"/>
        </w:rPr>
        <w:t>:</w:t>
      </w:r>
      <w:r w:rsidR="00327177" w:rsidRPr="00FB152C">
        <w:rPr>
          <w:rFonts w:ascii="Times New Roman" w:hAnsi="Times New Roman" w:cs="Times New Roman"/>
          <w:sz w:val="22"/>
          <w:szCs w:val="22"/>
        </w:rPr>
        <w:t xml:space="preserve"> </w:t>
      </w:r>
      <w:r w:rsidR="00FB152C" w:rsidRPr="00BB63B0">
        <w:rPr>
          <w:rFonts w:ascii="Times New Roman" w:hAnsi="Times New Roman" w:cs="Times New Roman"/>
          <w:sz w:val="22"/>
          <w:szCs w:val="22"/>
        </w:rPr>
        <w:t xml:space="preserve">поставку </w:t>
      </w:r>
      <w:r w:rsidR="00BB63B0" w:rsidRPr="00BB63B0">
        <w:rPr>
          <w:rFonts w:ascii="Times New Roman" w:hAnsi="Times New Roman"/>
          <w:sz w:val="22"/>
          <w:szCs w:val="22"/>
        </w:rPr>
        <w:t>пневматического подъемника (Таль пневматическая</w:t>
      </w:r>
      <w:r w:rsidR="00BB63B0" w:rsidRPr="00BB63B0">
        <w:rPr>
          <w:rFonts w:ascii="Times New Roman" w:hAnsi="Times New Roman" w:cs="Times New Roman"/>
          <w:sz w:val="22"/>
          <w:szCs w:val="22"/>
        </w:rPr>
        <w:t>)</w:t>
      </w:r>
      <w:r w:rsidR="00BB63B0">
        <w:rPr>
          <w:rFonts w:ascii="Times New Roman" w:hAnsi="Times New Roman" w:cs="Times New Roman"/>
          <w:sz w:val="22"/>
          <w:szCs w:val="22"/>
        </w:rPr>
        <w:t xml:space="preserve"> </w:t>
      </w:r>
      <w:r w:rsidRPr="00FB152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FB152C">
        <w:rPr>
          <w:rFonts w:ascii="Times New Roman" w:hAnsi="Times New Roman" w:cs="Times New Roman"/>
          <w:b/>
          <w:i/>
          <w:sz w:val="22"/>
          <w:szCs w:val="22"/>
        </w:rPr>
        <w:t>при необходимости могут быть указаны другие документы</w:t>
      </w:r>
      <w:r w:rsidRPr="00FB152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FB152C">
        <w:rPr>
          <w:rFonts w:ascii="Times New Roman" w:hAnsi="Times New Roman" w:cs="Times New Roman"/>
          <w:b/>
          <w:i/>
          <w:sz w:val="22"/>
          <w:szCs w:val="22"/>
        </w:rPr>
        <w:t>на общую сумму</w:t>
      </w:r>
      <w:r w:rsidR="00327177" w:rsidRPr="00FB152C">
        <w:rPr>
          <w:rFonts w:ascii="Times New Roman" w:hAnsi="Times New Roman" w:cs="Times New Roman"/>
          <w:b/>
          <w:i/>
          <w:sz w:val="22"/>
          <w:szCs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019DC062" w:rsidR="005043E5" w:rsidRPr="00F12D09" w:rsidRDefault="00324F62" w:rsidP="0062023A">
      <w:pPr>
        <w:keepNext/>
        <w:snapToGrid w:val="0"/>
        <w:ind w:left="426"/>
        <w:jc w:val="both"/>
        <w:rPr>
          <w:rFonts w:ascii="Times New Roman" w:hAnsi="Times New Roman"/>
          <w:b/>
          <w:sz w:val="24"/>
          <w:szCs w:val="24"/>
        </w:rPr>
      </w:pPr>
      <w:r w:rsidRPr="00F12D09">
        <w:rPr>
          <w:rFonts w:ascii="Times New Roman" w:hAnsi="Times New Roman" w:cs="Times New Roman"/>
          <w:sz w:val="24"/>
          <w:szCs w:val="24"/>
        </w:rPr>
        <w:t xml:space="preserve">На </w:t>
      </w:r>
      <w:r w:rsidR="00FB152C" w:rsidRPr="00F12D09">
        <w:rPr>
          <w:rFonts w:ascii="Times New Roman" w:hAnsi="Times New Roman" w:cs="Times New Roman"/>
          <w:sz w:val="24"/>
          <w:szCs w:val="24"/>
        </w:rPr>
        <w:t xml:space="preserve">поставку </w:t>
      </w:r>
      <w:r w:rsidR="00E2610D" w:rsidRPr="00F12D09">
        <w:rPr>
          <w:rFonts w:ascii="Times New Roman" w:hAnsi="Times New Roman" w:cs="Times New Roman"/>
          <w:sz w:val="24"/>
          <w:szCs w:val="24"/>
        </w:rPr>
        <w:t>пневматического подъемника (Таль пневматическая)</w:t>
      </w:r>
      <w:r w:rsidR="0028409C" w:rsidRPr="00F12D09">
        <w:rPr>
          <w:rFonts w:ascii="Times New Roman" w:hAnsi="Times New Roman" w:cs="Times New Roman"/>
          <w:sz w:val="24"/>
          <w:szCs w:val="24"/>
        </w:rPr>
        <w:t>,</w:t>
      </w:r>
      <w:r w:rsidR="00746927" w:rsidRPr="00F12D09">
        <w:rPr>
          <w:rFonts w:ascii="Times New Roman" w:hAnsi="Times New Roman" w:cs="Times New Roman"/>
          <w:sz w:val="24"/>
          <w:szCs w:val="24"/>
        </w:rPr>
        <w:t xml:space="preserve"> </w:t>
      </w:r>
      <w:r w:rsidRPr="00F12D09">
        <w:rPr>
          <w:rFonts w:ascii="Times New Roman" w:hAnsi="Times New Roman" w:cs="Times New Roman"/>
          <w:sz w:val="24"/>
          <w:szCs w:val="24"/>
        </w:rPr>
        <w:t>в соответствии с Техническим</w:t>
      </w:r>
      <w:r w:rsidRPr="00F12D09">
        <w:rPr>
          <w:rFonts w:ascii="Times New Roman" w:hAnsi="Times New Roman"/>
          <w:sz w:val="24"/>
          <w:szCs w:val="24"/>
        </w:rPr>
        <w:t xml:space="preserve"> заданием (Приложение № </w:t>
      </w:r>
      <w:r w:rsidR="00C85517" w:rsidRPr="00F12D09">
        <w:rPr>
          <w:rFonts w:ascii="Times New Roman" w:hAnsi="Times New Roman"/>
          <w:sz w:val="24"/>
          <w:szCs w:val="24"/>
        </w:rPr>
        <w:t>3</w:t>
      </w:r>
      <w:r w:rsidRPr="00F12D09">
        <w:rPr>
          <w:rFonts w:ascii="Times New Roman" w:hAnsi="Times New Roman"/>
          <w:sz w:val="24"/>
          <w:szCs w:val="24"/>
        </w:rPr>
        <w:t xml:space="preserve">) </w:t>
      </w:r>
    </w:p>
    <w:p w14:paraId="2C07CBC7" w14:textId="77777777" w:rsidR="005043E5" w:rsidRPr="00F12D09" w:rsidRDefault="005043E5" w:rsidP="0062023A">
      <w:pPr>
        <w:snapToGrid w:val="0"/>
        <w:ind w:left="426"/>
        <w:jc w:val="center"/>
        <w:rPr>
          <w:rFonts w:ascii="Times New Roman" w:hAnsi="Times New Roman"/>
          <w:b/>
          <w:sz w:val="24"/>
          <w:szCs w:val="24"/>
        </w:rPr>
      </w:pPr>
    </w:p>
    <w:p w14:paraId="42216D88" w14:textId="77777777" w:rsidR="005043E5" w:rsidRPr="00F12D09" w:rsidRDefault="00324F62" w:rsidP="0062023A">
      <w:pPr>
        <w:snapToGrid w:val="0"/>
        <w:ind w:left="426"/>
        <w:jc w:val="both"/>
        <w:rPr>
          <w:rFonts w:ascii="Times New Roman" w:hAnsi="Times New Roman"/>
          <w:sz w:val="24"/>
          <w:szCs w:val="24"/>
        </w:rPr>
      </w:pPr>
      <w:r w:rsidRPr="00F12D09">
        <w:rPr>
          <w:rFonts w:ascii="Times New Roman" w:hAnsi="Times New Roman"/>
          <w:sz w:val="24"/>
          <w:szCs w:val="24"/>
        </w:rPr>
        <w:t>Наименование и адрес Участника: ________________________________________________</w:t>
      </w:r>
    </w:p>
    <w:p w14:paraId="2F900F6B" w14:textId="5B0DA2FF" w:rsidR="00D81A8D" w:rsidRPr="00F12D09" w:rsidRDefault="00994311" w:rsidP="0062023A">
      <w:pPr>
        <w:tabs>
          <w:tab w:val="left" w:pos="0"/>
        </w:tabs>
        <w:snapToGrid w:val="0"/>
        <w:ind w:left="426"/>
        <w:jc w:val="both"/>
        <w:rPr>
          <w:rFonts w:ascii="Times New Roman" w:hAnsi="Times New Roman"/>
          <w:b/>
          <w:sz w:val="24"/>
          <w:szCs w:val="24"/>
        </w:rPr>
      </w:pPr>
      <w:r w:rsidRPr="00F12D09">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sidRPr="00F12D09">
        <w:rPr>
          <w:rFonts w:ascii="Times New Roman" w:hAnsi="Times New Roman" w:cs="Times New Roman"/>
          <w:sz w:val="24"/>
          <w:szCs w:val="24"/>
        </w:rPr>
        <w:t xml:space="preserve">поставить </w:t>
      </w:r>
      <w:r w:rsidR="00E2610D" w:rsidRPr="00F12D09">
        <w:rPr>
          <w:rFonts w:ascii="Times New Roman" w:hAnsi="Times New Roman" w:cs="Times New Roman"/>
          <w:sz w:val="24"/>
          <w:szCs w:val="24"/>
        </w:rPr>
        <w:t>пневматический подъемник (Таль пневматическая)</w:t>
      </w:r>
      <w:r w:rsidRPr="00F12D09">
        <w:rPr>
          <w:rFonts w:ascii="Times New Roman" w:hAnsi="Times New Roman" w:cs="Times New Roman"/>
          <w:sz w:val="24"/>
          <w:szCs w:val="24"/>
        </w:rPr>
        <w:t>, полностью соответствующи</w:t>
      </w:r>
      <w:r w:rsidR="00FB152C" w:rsidRPr="00F12D09">
        <w:rPr>
          <w:rFonts w:ascii="Times New Roman" w:hAnsi="Times New Roman" w:cs="Times New Roman"/>
          <w:sz w:val="24"/>
          <w:szCs w:val="24"/>
        </w:rPr>
        <w:t>й</w:t>
      </w:r>
      <w:r w:rsidRPr="00F12D09">
        <w:rPr>
          <w:rFonts w:ascii="Times New Roman" w:hAnsi="Times New Roman" w:cs="Times New Roman"/>
          <w:sz w:val="24"/>
          <w:szCs w:val="24"/>
        </w:rPr>
        <w:t xml:space="preserve"> требованиям Заказчика, изложенным в приложении №3 к закупочной документации:</w:t>
      </w:r>
    </w:p>
    <w:p w14:paraId="3ACBDA4B" w14:textId="025D5FA2" w:rsidR="00FC298C" w:rsidRPr="00F12D09" w:rsidRDefault="00FF2F81" w:rsidP="0062023A">
      <w:pPr>
        <w:ind w:left="426"/>
        <w:contextualSpacing/>
        <w:jc w:val="both"/>
        <w:rPr>
          <w:rFonts w:ascii="Times New Roman" w:eastAsia="Calibri" w:hAnsi="Times New Roman" w:cs="Times New Roman"/>
          <w:b/>
          <w:snapToGrid w:val="0"/>
          <w:sz w:val="24"/>
          <w:szCs w:val="24"/>
          <w:lang w:eastAsia="en-US"/>
        </w:rPr>
      </w:pPr>
      <w:r w:rsidRPr="00F12D09">
        <w:rPr>
          <w:rFonts w:ascii="Times New Roman" w:eastAsia="Calibri" w:hAnsi="Times New Roman" w:cs="Times New Roman"/>
          <w:b/>
          <w:snapToGrid w:val="0"/>
          <w:sz w:val="24"/>
          <w:szCs w:val="24"/>
          <w:lang w:eastAsia="en-US"/>
        </w:rPr>
        <w:t>Технические требования: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1939"/>
        <w:gridCol w:w="4016"/>
        <w:gridCol w:w="649"/>
        <w:gridCol w:w="677"/>
        <w:gridCol w:w="1254"/>
        <w:gridCol w:w="1255"/>
      </w:tblGrid>
      <w:tr w:rsidR="00E2610D" w:rsidRPr="00E2610D" w14:paraId="27195838" w14:textId="77777777" w:rsidTr="00E2610D">
        <w:trPr>
          <w:jc w:val="center"/>
        </w:trPr>
        <w:tc>
          <w:tcPr>
            <w:tcW w:w="549" w:type="dxa"/>
            <w:tcBorders>
              <w:top w:val="single" w:sz="4" w:space="0" w:color="000000"/>
              <w:left w:val="single" w:sz="4" w:space="0" w:color="000000"/>
              <w:bottom w:val="single" w:sz="4" w:space="0" w:color="000000"/>
              <w:right w:val="single" w:sz="4" w:space="0" w:color="000000"/>
            </w:tcBorders>
            <w:hideMark/>
          </w:tcPr>
          <w:p w14:paraId="46334072"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 п/п</w:t>
            </w:r>
          </w:p>
        </w:tc>
        <w:tc>
          <w:tcPr>
            <w:tcW w:w="1939" w:type="dxa"/>
            <w:tcBorders>
              <w:top w:val="single" w:sz="4" w:space="0" w:color="000000"/>
              <w:left w:val="single" w:sz="4" w:space="0" w:color="000000"/>
              <w:bottom w:val="single" w:sz="4" w:space="0" w:color="000000"/>
              <w:right w:val="single" w:sz="4" w:space="0" w:color="000000"/>
            </w:tcBorders>
            <w:hideMark/>
          </w:tcPr>
          <w:p w14:paraId="373C2B0F"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p>
          <w:p w14:paraId="1A4CA988"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Наименование Товара</w:t>
            </w:r>
          </w:p>
        </w:tc>
        <w:tc>
          <w:tcPr>
            <w:tcW w:w="4016" w:type="dxa"/>
            <w:tcBorders>
              <w:top w:val="single" w:sz="4" w:space="0" w:color="000000"/>
              <w:left w:val="single" w:sz="4" w:space="0" w:color="000000"/>
              <w:bottom w:val="single" w:sz="4" w:space="0" w:color="000000"/>
              <w:right w:val="single" w:sz="4" w:space="0" w:color="000000"/>
            </w:tcBorders>
            <w:hideMark/>
          </w:tcPr>
          <w:p w14:paraId="0A107A09"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p>
          <w:p w14:paraId="35266484"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Характеристики</w:t>
            </w:r>
          </w:p>
          <w:p w14:paraId="1CEAED1A"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поставляемого Товара</w:t>
            </w:r>
          </w:p>
        </w:tc>
        <w:tc>
          <w:tcPr>
            <w:tcW w:w="0" w:type="auto"/>
            <w:tcBorders>
              <w:top w:val="single" w:sz="4" w:space="0" w:color="000000"/>
              <w:left w:val="single" w:sz="4" w:space="0" w:color="000000"/>
              <w:bottom w:val="single" w:sz="4" w:space="0" w:color="000000"/>
              <w:right w:val="single" w:sz="4" w:space="0" w:color="000000"/>
            </w:tcBorders>
          </w:tcPr>
          <w:p w14:paraId="7B96CD6B"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p>
          <w:p w14:paraId="63536CF1"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Ед изм.</w:t>
            </w:r>
          </w:p>
        </w:tc>
        <w:tc>
          <w:tcPr>
            <w:tcW w:w="0" w:type="auto"/>
            <w:tcBorders>
              <w:top w:val="single" w:sz="4" w:space="0" w:color="000000"/>
              <w:left w:val="single" w:sz="4" w:space="0" w:color="000000"/>
              <w:bottom w:val="single" w:sz="4" w:space="0" w:color="000000"/>
              <w:right w:val="single" w:sz="4" w:space="0" w:color="000000"/>
            </w:tcBorders>
          </w:tcPr>
          <w:p w14:paraId="1287491F"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p>
          <w:p w14:paraId="6B0CEF7E"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Кол-во</w:t>
            </w:r>
          </w:p>
        </w:tc>
        <w:tc>
          <w:tcPr>
            <w:tcW w:w="0" w:type="auto"/>
            <w:tcBorders>
              <w:top w:val="single" w:sz="4" w:space="0" w:color="000000"/>
              <w:left w:val="single" w:sz="4" w:space="0" w:color="000000"/>
              <w:bottom w:val="single" w:sz="4" w:space="0" w:color="000000"/>
              <w:right w:val="single" w:sz="4" w:space="0" w:color="000000"/>
            </w:tcBorders>
          </w:tcPr>
          <w:p w14:paraId="6A4CAEAE" w14:textId="5736FC08"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 xml:space="preserve">Цена за ед. Товара руб. с </w:t>
            </w:r>
            <w:r w:rsidRPr="009F2EC1">
              <w:rPr>
                <w:rFonts w:ascii="Times New Roman" w:hAnsi="Times New Roman" w:cs="Times New Roman"/>
                <w:b/>
                <w:highlight w:val="yellow"/>
                <w:lang w:eastAsia="en-US"/>
              </w:rPr>
              <w:t>НДС</w:t>
            </w:r>
            <w:r w:rsidR="009F2EC1" w:rsidRPr="009F2EC1">
              <w:rPr>
                <w:rFonts w:ascii="Times New Roman" w:hAnsi="Times New Roman" w:cs="Times New Roman"/>
                <w:b/>
                <w:highlight w:val="yellow"/>
                <w:lang w:eastAsia="en-US"/>
              </w:rPr>
              <w:t>*</w:t>
            </w:r>
          </w:p>
        </w:tc>
        <w:tc>
          <w:tcPr>
            <w:tcW w:w="0" w:type="auto"/>
            <w:tcBorders>
              <w:top w:val="single" w:sz="4" w:space="0" w:color="000000"/>
              <w:left w:val="single" w:sz="4" w:space="0" w:color="000000"/>
              <w:bottom w:val="single" w:sz="4" w:space="0" w:color="000000"/>
              <w:right w:val="single" w:sz="4" w:space="0" w:color="000000"/>
            </w:tcBorders>
          </w:tcPr>
          <w:p w14:paraId="1AD6376F" w14:textId="2CA43371" w:rsidR="00E2610D" w:rsidRPr="00E2610D" w:rsidRDefault="00E2610D" w:rsidP="009A6733">
            <w:pPr>
              <w:pStyle w:val="-30"/>
              <w:tabs>
                <w:tab w:val="left" w:pos="426"/>
              </w:tabs>
              <w:spacing w:line="240" w:lineRule="auto"/>
              <w:ind w:firstLine="0"/>
              <w:jc w:val="center"/>
              <w:rPr>
                <w:rFonts w:ascii="Times New Roman" w:hAnsi="Times New Roman" w:cs="Times New Roman"/>
                <w:b/>
                <w:lang w:eastAsia="en-US"/>
              </w:rPr>
            </w:pPr>
            <w:r w:rsidRPr="00E2610D">
              <w:rPr>
                <w:rFonts w:ascii="Times New Roman" w:hAnsi="Times New Roman" w:cs="Times New Roman"/>
                <w:b/>
                <w:lang w:eastAsia="en-US"/>
              </w:rPr>
              <w:t xml:space="preserve">Цена Товара всего руб. с </w:t>
            </w:r>
            <w:r w:rsidR="009F2EC1" w:rsidRPr="009F2EC1">
              <w:rPr>
                <w:rFonts w:ascii="Times New Roman" w:hAnsi="Times New Roman" w:cs="Times New Roman"/>
                <w:b/>
                <w:highlight w:val="yellow"/>
                <w:lang w:eastAsia="en-US"/>
              </w:rPr>
              <w:t>НДС*</w:t>
            </w:r>
          </w:p>
        </w:tc>
      </w:tr>
      <w:tr w:rsidR="00E2610D" w:rsidRPr="00E2610D" w14:paraId="5D586DDA" w14:textId="77777777" w:rsidTr="00E2610D">
        <w:trPr>
          <w:trHeight w:val="557"/>
          <w:jc w:val="center"/>
        </w:trPr>
        <w:tc>
          <w:tcPr>
            <w:tcW w:w="549" w:type="dxa"/>
            <w:tcBorders>
              <w:top w:val="single" w:sz="4" w:space="0" w:color="000000"/>
              <w:left w:val="single" w:sz="4" w:space="0" w:color="000000"/>
              <w:bottom w:val="single" w:sz="4" w:space="0" w:color="000000"/>
              <w:right w:val="single" w:sz="4" w:space="0" w:color="000000"/>
            </w:tcBorders>
            <w:hideMark/>
          </w:tcPr>
          <w:p w14:paraId="125A2D58" w14:textId="77777777" w:rsidR="00E2610D" w:rsidRPr="00E2610D" w:rsidRDefault="00E2610D" w:rsidP="009A6733">
            <w:pPr>
              <w:pStyle w:val="-30"/>
              <w:tabs>
                <w:tab w:val="left" w:pos="426"/>
              </w:tabs>
              <w:spacing w:line="240" w:lineRule="auto"/>
              <w:ind w:firstLine="0"/>
              <w:jc w:val="center"/>
              <w:rPr>
                <w:rFonts w:ascii="Times New Roman" w:hAnsi="Times New Roman" w:cs="Times New Roman"/>
                <w:lang w:eastAsia="en-US"/>
              </w:rPr>
            </w:pPr>
            <w:r w:rsidRPr="00E2610D">
              <w:rPr>
                <w:rFonts w:ascii="Times New Roman" w:hAnsi="Times New Roman" w:cs="Times New Roman"/>
                <w:lang w:eastAsia="en-US"/>
              </w:rPr>
              <w:t>1.</w:t>
            </w:r>
          </w:p>
        </w:tc>
        <w:tc>
          <w:tcPr>
            <w:tcW w:w="1939" w:type="dxa"/>
            <w:tcBorders>
              <w:top w:val="single" w:sz="4" w:space="0" w:color="000000"/>
              <w:left w:val="single" w:sz="4" w:space="0" w:color="000000"/>
              <w:bottom w:val="single" w:sz="4" w:space="0" w:color="000000"/>
              <w:right w:val="single" w:sz="4" w:space="0" w:color="000000"/>
            </w:tcBorders>
            <w:hideMark/>
          </w:tcPr>
          <w:p w14:paraId="288A4A02" w14:textId="5BAC32FA" w:rsidR="00E2610D" w:rsidRDefault="00E2610D" w:rsidP="009A6733">
            <w:pPr>
              <w:pStyle w:val="-30"/>
              <w:pBdr>
                <w:bottom w:val="single" w:sz="12" w:space="1" w:color="auto"/>
              </w:pBdr>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Пневматический подъемник (Таль пневматическая)</w:t>
            </w:r>
          </w:p>
          <w:p w14:paraId="782C7616" w14:textId="5CBB1EF4" w:rsidR="00E2610D" w:rsidRDefault="00E2610D" w:rsidP="009A6733">
            <w:pPr>
              <w:pStyle w:val="-30"/>
              <w:pBdr>
                <w:bottom w:val="single" w:sz="12" w:space="1" w:color="auto"/>
              </w:pBdr>
              <w:tabs>
                <w:tab w:val="left" w:pos="426"/>
              </w:tabs>
              <w:spacing w:line="240" w:lineRule="auto"/>
              <w:ind w:firstLine="0"/>
              <w:rPr>
                <w:rFonts w:ascii="Times New Roman" w:hAnsi="Times New Roman" w:cs="Times New Roman"/>
                <w:lang w:eastAsia="en-US"/>
              </w:rPr>
            </w:pPr>
          </w:p>
          <w:p w14:paraId="119F6550" w14:textId="77777777" w:rsidR="00E2610D" w:rsidRPr="00E2610D" w:rsidRDefault="00E2610D" w:rsidP="009A6733">
            <w:pPr>
              <w:pStyle w:val="-30"/>
              <w:pBdr>
                <w:bottom w:val="single" w:sz="12" w:space="1" w:color="auto"/>
              </w:pBdr>
              <w:tabs>
                <w:tab w:val="left" w:pos="426"/>
              </w:tabs>
              <w:spacing w:line="240" w:lineRule="auto"/>
              <w:ind w:firstLine="0"/>
              <w:rPr>
                <w:rFonts w:ascii="Times New Roman" w:hAnsi="Times New Roman" w:cs="Times New Roman"/>
                <w:lang w:eastAsia="en-US"/>
              </w:rPr>
            </w:pPr>
          </w:p>
          <w:p w14:paraId="7E79CB8E" w14:textId="6208E8D4" w:rsidR="00E2610D" w:rsidRPr="00F12D09" w:rsidRDefault="00E2610D" w:rsidP="009A6733">
            <w:pPr>
              <w:pStyle w:val="-30"/>
              <w:tabs>
                <w:tab w:val="left" w:pos="426"/>
              </w:tabs>
              <w:spacing w:line="240" w:lineRule="auto"/>
              <w:ind w:firstLine="0"/>
              <w:rPr>
                <w:rFonts w:ascii="Times New Roman" w:hAnsi="Times New Roman" w:cs="Times New Roman"/>
                <w:sz w:val="14"/>
                <w:szCs w:val="14"/>
                <w:lang w:eastAsia="en-US"/>
              </w:rPr>
            </w:pPr>
            <w:r w:rsidRPr="00F12D09">
              <w:rPr>
                <w:rFonts w:ascii="Times New Roman" w:hAnsi="Times New Roman" w:cs="Times New Roman"/>
                <w:sz w:val="14"/>
                <w:szCs w:val="14"/>
                <w:highlight w:val="yellow"/>
                <w:lang w:eastAsia="en-US"/>
              </w:rPr>
              <w:t>(указать</w:t>
            </w:r>
            <w:r w:rsidR="00F12D09">
              <w:rPr>
                <w:rFonts w:ascii="Times New Roman" w:hAnsi="Times New Roman" w:cs="Times New Roman"/>
                <w:sz w:val="14"/>
                <w:szCs w:val="14"/>
                <w:highlight w:val="yellow"/>
                <w:lang w:eastAsia="en-US"/>
              </w:rPr>
              <w:t xml:space="preserve"> </w:t>
            </w:r>
            <w:r w:rsidRPr="00F12D09">
              <w:rPr>
                <w:rFonts w:ascii="Times New Roman" w:hAnsi="Times New Roman" w:cs="Times New Roman"/>
                <w:sz w:val="14"/>
                <w:szCs w:val="14"/>
                <w:highlight w:val="yellow"/>
                <w:lang w:eastAsia="en-US"/>
              </w:rPr>
              <w:t>марку,</w:t>
            </w:r>
            <w:r w:rsidR="00F12D09">
              <w:rPr>
                <w:rFonts w:ascii="Times New Roman" w:hAnsi="Times New Roman" w:cs="Times New Roman"/>
                <w:sz w:val="14"/>
                <w:szCs w:val="14"/>
                <w:highlight w:val="yellow"/>
                <w:lang w:eastAsia="en-US"/>
              </w:rPr>
              <w:t xml:space="preserve"> </w:t>
            </w:r>
            <w:r w:rsidRPr="00F12D09">
              <w:rPr>
                <w:rFonts w:ascii="Times New Roman" w:hAnsi="Times New Roman" w:cs="Times New Roman"/>
                <w:sz w:val="14"/>
                <w:szCs w:val="14"/>
                <w:highlight w:val="yellow"/>
                <w:lang w:eastAsia="en-US"/>
              </w:rPr>
              <w:t>производителя)</w:t>
            </w:r>
          </w:p>
        </w:tc>
        <w:tc>
          <w:tcPr>
            <w:tcW w:w="4016" w:type="dxa"/>
            <w:tcBorders>
              <w:top w:val="single" w:sz="4" w:space="0" w:color="000000"/>
              <w:left w:val="single" w:sz="4" w:space="0" w:color="000000"/>
              <w:bottom w:val="single" w:sz="4" w:space="0" w:color="000000"/>
              <w:right w:val="single" w:sz="4" w:space="0" w:color="000000"/>
            </w:tcBorders>
            <w:hideMark/>
          </w:tcPr>
          <w:p w14:paraId="2182F09D" w14:textId="3E7E5582"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1. Грузоподъемность ______ кг.</w:t>
            </w:r>
          </w:p>
          <w:p w14:paraId="37556B69" w14:textId="533882A3" w:rsidR="00E2610D" w:rsidRPr="00261D56" w:rsidRDefault="00E2610D" w:rsidP="009A6733">
            <w:pPr>
              <w:pStyle w:val="-30"/>
              <w:tabs>
                <w:tab w:val="left" w:pos="426"/>
              </w:tabs>
              <w:spacing w:line="240" w:lineRule="auto"/>
              <w:ind w:firstLine="0"/>
              <w:rPr>
                <w:rFonts w:ascii="Times New Roman" w:hAnsi="Times New Roman" w:cs="Times New Roman"/>
                <w:lang w:eastAsia="en-US"/>
              </w:rPr>
            </w:pPr>
            <w:r w:rsidRPr="00261D56">
              <w:rPr>
                <w:rFonts w:ascii="Times New Roman" w:hAnsi="Times New Roman" w:cs="Times New Roman"/>
                <w:lang w:eastAsia="en-US"/>
              </w:rPr>
              <w:t>2.Габаритные размеры подъемника</w:t>
            </w:r>
            <w:r w:rsidR="00C00659" w:rsidRPr="00261D56">
              <w:rPr>
                <w:rFonts w:ascii="Times New Roman" w:hAnsi="Times New Roman" w:cs="Times New Roman"/>
                <w:lang w:eastAsia="en-US"/>
              </w:rPr>
              <w:t>, мм</w:t>
            </w:r>
            <w:r w:rsidRPr="00261D56">
              <w:rPr>
                <w:rFonts w:ascii="Times New Roman" w:hAnsi="Times New Roman" w:cs="Times New Roman"/>
                <w:lang w:eastAsia="en-US"/>
              </w:rPr>
              <w:t xml:space="preserve"> </w:t>
            </w:r>
          </w:p>
          <w:p w14:paraId="79D2D13C" w14:textId="0ED7C2BD" w:rsidR="00C00659" w:rsidRPr="00261D56" w:rsidRDefault="00C00659" w:rsidP="00C00659">
            <w:pPr>
              <w:pStyle w:val="-30"/>
              <w:tabs>
                <w:tab w:val="left" w:pos="426"/>
              </w:tabs>
              <w:rPr>
                <w:rFonts w:ascii="Times New Roman" w:hAnsi="Times New Roman" w:cs="Times New Roman"/>
                <w:sz w:val="18"/>
                <w:szCs w:val="18"/>
                <w:lang w:eastAsia="en-US"/>
              </w:rPr>
            </w:pPr>
            <w:r w:rsidRPr="00261D56">
              <w:rPr>
                <w:rFonts w:ascii="Times New Roman" w:hAnsi="Times New Roman" w:cs="Times New Roman"/>
                <w:sz w:val="18"/>
                <w:szCs w:val="18"/>
                <w:lang w:eastAsia="en-US"/>
              </w:rPr>
              <w:t>A     ______</w:t>
            </w:r>
          </w:p>
          <w:p w14:paraId="27B1D5B9" w14:textId="7A81F025" w:rsidR="00C00659" w:rsidRPr="00261D56" w:rsidRDefault="00C00659" w:rsidP="00C00659">
            <w:pPr>
              <w:pStyle w:val="-30"/>
              <w:tabs>
                <w:tab w:val="left" w:pos="426"/>
              </w:tabs>
              <w:rPr>
                <w:rFonts w:ascii="Times New Roman" w:hAnsi="Times New Roman" w:cs="Times New Roman"/>
                <w:sz w:val="18"/>
                <w:szCs w:val="18"/>
                <w:lang w:eastAsia="en-US"/>
              </w:rPr>
            </w:pPr>
            <w:r w:rsidRPr="00261D56">
              <w:rPr>
                <w:rFonts w:ascii="Times New Roman" w:hAnsi="Times New Roman" w:cs="Times New Roman"/>
                <w:noProof/>
                <w:lang w:eastAsia="en-US"/>
              </w:rPr>
              <w:drawing>
                <wp:anchor distT="0" distB="0" distL="114300" distR="114300" simplePos="0" relativeHeight="251660288" behindDoc="1" locked="0" layoutInCell="1" allowOverlap="1" wp14:anchorId="4CA4EAF9" wp14:editId="5C3E62C7">
                  <wp:simplePos x="0" y="0"/>
                  <wp:positionH relativeFrom="column">
                    <wp:posOffset>1063625</wp:posOffset>
                  </wp:positionH>
                  <wp:positionV relativeFrom="page">
                    <wp:posOffset>578485</wp:posOffset>
                  </wp:positionV>
                  <wp:extent cx="1304925" cy="946785"/>
                  <wp:effectExtent l="0" t="0" r="9525"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4925" cy="946785"/>
                          </a:xfrm>
                          <a:prstGeom prst="rect">
                            <a:avLst/>
                          </a:prstGeom>
                          <a:noFill/>
                        </pic:spPr>
                      </pic:pic>
                    </a:graphicData>
                  </a:graphic>
                  <wp14:sizeRelH relativeFrom="page">
                    <wp14:pctWidth>0</wp14:pctWidth>
                  </wp14:sizeRelH>
                  <wp14:sizeRelV relativeFrom="page">
                    <wp14:pctHeight>0</wp14:pctHeight>
                  </wp14:sizeRelV>
                </wp:anchor>
              </w:drawing>
            </w:r>
            <w:r w:rsidRPr="00261D56">
              <w:rPr>
                <w:rFonts w:ascii="Times New Roman" w:hAnsi="Times New Roman" w:cs="Times New Roman"/>
                <w:sz w:val="18"/>
                <w:szCs w:val="18"/>
                <w:lang w:eastAsia="en-US"/>
              </w:rPr>
              <w:t xml:space="preserve">B (минимальное расстояние от места крепления) ______ </w:t>
            </w:r>
          </w:p>
          <w:p w14:paraId="6C60D579" w14:textId="5D90D60A" w:rsidR="00C00659" w:rsidRPr="00261D56" w:rsidRDefault="00C00659" w:rsidP="00C00659">
            <w:pPr>
              <w:pStyle w:val="-30"/>
              <w:tabs>
                <w:tab w:val="left" w:pos="426"/>
              </w:tabs>
              <w:rPr>
                <w:rFonts w:ascii="Times New Roman" w:hAnsi="Times New Roman" w:cs="Times New Roman"/>
                <w:sz w:val="18"/>
                <w:szCs w:val="18"/>
                <w:lang w:eastAsia="en-US"/>
              </w:rPr>
            </w:pPr>
            <w:r w:rsidRPr="00261D56">
              <w:rPr>
                <w:rFonts w:ascii="Times New Roman" w:hAnsi="Times New Roman" w:cs="Times New Roman"/>
                <w:sz w:val="18"/>
                <w:szCs w:val="18"/>
                <w:lang w:eastAsia="en-US"/>
              </w:rPr>
              <w:t>C     ______</w:t>
            </w:r>
          </w:p>
          <w:p w14:paraId="59EA76CC" w14:textId="139B2CC5" w:rsidR="00C00659" w:rsidRPr="00261D56" w:rsidRDefault="00C00659" w:rsidP="00C00659">
            <w:pPr>
              <w:pStyle w:val="-30"/>
              <w:tabs>
                <w:tab w:val="left" w:pos="426"/>
              </w:tabs>
              <w:rPr>
                <w:rFonts w:ascii="Times New Roman" w:hAnsi="Times New Roman" w:cs="Times New Roman"/>
                <w:sz w:val="18"/>
                <w:szCs w:val="18"/>
                <w:lang w:eastAsia="en-US"/>
              </w:rPr>
            </w:pPr>
            <w:r w:rsidRPr="00261D56">
              <w:rPr>
                <w:rFonts w:ascii="Times New Roman" w:hAnsi="Times New Roman" w:cs="Times New Roman"/>
                <w:sz w:val="18"/>
                <w:szCs w:val="18"/>
                <w:lang w:eastAsia="en-US"/>
              </w:rPr>
              <w:t>D1   ______</w:t>
            </w:r>
          </w:p>
          <w:p w14:paraId="2BE619A1" w14:textId="3EC03477" w:rsidR="00C00659" w:rsidRPr="00261D56" w:rsidRDefault="00C00659" w:rsidP="00C00659">
            <w:pPr>
              <w:pStyle w:val="-30"/>
              <w:tabs>
                <w:tab w:val="left" w:pos="426"/>
              </w:tabs>
              <w:rPr>
                <w:rFonts w:ascii="Times New Roman" w:hAnsi="Times New Roman" w:cs="Times New Roman"/>
                <w:sz w:val="18"/>
                <w:szCs w:val="18"/>
                <w:lang w:eastAsia="en-US"/>
              </w:rPr>
            </w:pPr>
            <w:r w:rsidRPr="00261D56">
              <w:rPr>
                <w:rFonts w:ascii="Times New Roman" w:hAnsi="Times New Roman" w:cs="Times New Roman"/>
                <w:sz w:val="18"/>
                <w:szCs w:val="18"/>
                <w:lang w:eastAsia="en-US"/>
              </w:rPr>
              <w:t>D2   ______</w:t>
            </w:r>
          </w:p>
          <w:p w14:paraId="60C7A0BD" w14:textId="5481300E" w:rsidR="00C00659" w:rsidRPr="00261D56" w:rsidRDefault="00C00659" w:rsidP="00C00659">
            <w:pPr>
              <w:pStyle w:val="-30"/>
              <w:tabs>
                <w:tab w:val="left" w:pos="426"/>
              </w:tabs>
              <w:spacing w:line="240" w:lineRule="auto"/>
              <w:ind w:firstLine="0"/>
              <w:rPr>
                <w:rFonts w:ascii="Times New Roman" w:hAnsi="Times New Roman" w:cs="Times New Roman"/>
                <w:sz w:val="18"/>
                <w:szCs w:val="18"/>
                <w:lang w:eastAsia="en-US"/>
              </w:rPr>
            </w:pPr>
            <w:r w:rsidRPr="00261D56">
              <w:rPr>
                <w:rFonts w:ascii="Times New Roman" w:hAnsi="Times New Roman" w:cs="Times New Roman"/>
                <w:sz w:val="18"/>
                <w:szCs w:val="18"/>
                <w:lang w:eastAsia="en-US"/>
              </w:rPr>
              <w:t xml:space="preserve">             E1   ______</w:t>
            </w:r>
          </w:p>
          <w:p w14:paraId="3158E468" w14:textId="13F51EBE" w:rsidR="00C00659" w:rsidRPr="00261D56" w:rsidRDefault="00C00659" w:rsidP="009A6733">
            <w:pPr>
              <w:pStyle w:val="-30"/>
              <w:tabs>
                <w:tab w:val="left" w:pos="426"/>
              </w:tabs>
              <w:spacing w:line="240" w:lineRule="auto"/>
              <w:ind w:firstLine="0"/>
              <w:rPr>
                <w:rFonts w:ascii="Times New Roman" w:hAnsi="Times New Roman" w:cs="Times New Roman"/>
                <w:sz w:val="18"/>
                <w:szCs w:val="18"/>
                <w:lang w:eastAsia="en-US"/>
              </w:rPr>
            </w:pPr>
            <w:r w:rsidRPr="00261D56">
              <w:rPr>
                <w:rFonts w:ascii="Times New Roman" w:hAnsi="Times New Roman" w:cs="Times New Roman"/>
                <w:sz w:val="18"/>
                <w:szCs w:val="18"/>
                <w:lang w:eastAsia="en-US"/>
              </w:rPr>
              <w:t xml:space="preserve">             E2   ______</w:t>
            </w:r>
          </w:p>
          <w:p w14:paraId="630673B5" w14:textId="2DDA78CC" w:rsidR="00E2610D" w:rsidRPr="00261D56" w:rsidRDefault="00E2610D" w:rsidP="009A6733">
            <w:pPr>
              <w:pStyle w:val="-30"/>
              <w:tabs>
                <w:tab w:val="left" w:pos="426"/>
              </w:tabs>
              <w:spacing w:line="240" w:lineRule="auto"/>
              <w:ind w:firstLine="0"/>
              <w:rPr>
                <w:rFonts w:ascii="Times New Roman" w:hAnsi="Times New Roman" w:cs="Times New Roman"/>
                <w:lang w:eastAsia="en-US"/>
              </w:rPr>
            </w:pPr>
            <w:r w:rsidRPr="00261D56">
              <w:rPr>
                <w:rFonts w:ascii="Times New Roman" w:hAnsi="Times New Roman" w:cs="Times New Roman"/>
                <w:lang w:eastAsia="en-US"/>
              </w:rPr>
              <w:t xml:space="preserve">3. Тип крепления подъемника к месту крепления в помещении </w:t>
            </w:r>
            <w:r w:rsidR="009F2EC1" w:rsidRPr="00261D56">
              <w:rPr>
                <w:rFonts w:ascii="Times New Roman" w:hAnsi="Times New Roman" w:cs="Times New Roman"/>
                <w:lang w:eastAsia="en-US"/>
              </w:rPr>
              <w:t>- крюк</w:t>
            </w:r>
            <w:r w:rsidRPr="00261D56">
              <w:rPr>
                <w:rFonts w:ascii="Times New Roman" w:hAnsi="Times New Roman" w:cs="Times New Roman"/>
                <w:lang w:eastAsia="en-US"/>
              </w:rPr>
              <w:t>; тип крепления подъемника к грузу - крюк.</w:t>
            </w:r>
          </w:p>
          <w:p w14:paraId="0991DB6C" w14:textId="707555C4"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261D56">
              <w:rPr>
                <w:rFonts w:ascii="Times New Roman" w:hAnsi="Times New Roman" w:cs="Times New Roman"/>
                <w:lang w:eastAsia="en-US"/>
              </w:rPr>
              <w:t xml:space="preserve">Размеры крюков </w:t>
            </w:r>
            <w:r w:rsidR="00C00659" w:rsidRPr="00261D56">
              <w:rPr>
                <w:rFonts w:ascii="Times New Roman" w:hAnsi="Times New Roman" w:cs="Times New Roman"/>
                <w:lang w:eastAsia="en-US"/>
              </w:rPr>
              <w:t>позволяют</w:t>
            </w:r>
            <w:r w:rsidRPr="00261D56">
              <w:rPr>
                <w:rFonts w:ascii="Times New Roman" w:hAnsi="Times New Roman" w:cs="Times New Roman"/>
                <w:lang w:eastAsia="en-US"/>
              </w:rPr>
              <w:t xml:space="preserve"> осуществить прикрепление подъемника к местам крепления</w:t>
            </w:r>
            <w:r w:rsidR="00261D56" w:rsidRPr="00261D56">
              <w:rPr>
                <w:rFonts w:ascii="Times New Roman" w:hAnsi="Times New Roman" w:cs="Times New Roman"/>
                <w:lang w:eastAsia="en-US"/>
              </w:rPr>
              <w:t xml:space="preserve"> указанных в приложении 2 Технического задания</w:t>
            </w:r>
            <w:r w:rsidR="0096531E">
              <w:rPr>
                <w:rFonts w:ascii="Times New Roman" w:hAnsi="Times New Roman" w:cs="Times New Roman"/>
                <w:lang w:eastAsia="en-US"/>
              </w:rPr>
              <w:t xml:space="preserve"> (Прил.№3 к ЗД_ТЗ)</w:t>
            </w:r>
            <w:r w:rsidR="00785BAB" w:rsidRPr="00261D56">
              <w:rPr>
                <w:rFonts w:ascii="Times New Roman" w:hAnsi="Times New Roman" w:cs="Times New Roman"/>
                <w:lang w:eastAsia="en-US"/>
              </w:rPr>
              <w:t>.</w:t>
            </w:r>
          </w:p>
          <w:p w14:paraId="3B9B6A98" w14:textId="173FCCC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4. Максимальная высота подъема – _____ м. Расстояние от пола до места крепления подъемника 3,25 м.</w:t>
            </w:r>
          </w:p>
          <w:p w14:paraId="54551113" w14:textId="7777777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5. В комплекте с талью предусмотрен контейнер для цепи.</w:t>
            </w:r>
          </w:p>
          <w:p w14:paraId="5E7CE728" w14:textId="66152055"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 xml:space="preserve">6. Длина кабеля пульта управления – </w:t>
            </w:r>
            <w:r w:rsidR="008242ED">
              <w:rPr>
                <w:rFonts w:ascii="Times New Roman" w:hAnsi="Times New Roman" w:cs="Times New Roman"/>
                <w:lang w:eastAsia="en-US"/>
              </w:rPr>
              <w:t>____</w:t>
            </w:r>
            <w:r w:rsidRPr="00E2610D">
              <w:rPr>
                <w:rFonts w:ascii="Times New Roman" w:hAnsi="Times New Roman" w:cs="Times New Roman"/>
                <w:lang w:eastAsia="en-US"/>
              </w:rPr>
              <w:t xml:space="preserve"> м.</w:t>
            </w:r>
          </w:p>
          <w:p w14:paraId="78BCE0E4" w14:textId="7777777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7. Скорость подъема с нагрузкой - _______ м/мин.</w:t>
            </w:r>
          </w:p>
          <w:p w14:paraId="010C723C" w14:textId="7777777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8. Расход сжатого воздуха - ______ м</w:t>
            </w:r>
            <w:r w:rsidRPr="00E2610D">
              <w:rPr>
                <w:rFonts w:ascii="Times New Roman" w:hAnsi="Times New Roman" w:cs="Times New Roman"/>
                <w:vertAlign w:val="superscript"/>
                <w:lang w:eastAsia="en-US"/>
              </w:rPr>
              <w:t>3</w:t>
            </w:r>
            <w:r w:rsidRPr="00E2610D">
              <w:rPr>
                <w:rFonts w:ascii="Times New Roman" w:hAnsi="Times New Roman" w:cs="Times New Roman"/>
                <w:lang w:eastAsia="en-US"/>
              </w:rPr>
              <w:t>/мин.</w:t>
            </w:r>
          </w:p>
          <w:p w14:paraId="55870E62" w14:textId="7777777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9. Масса пневматического подъемника в сборе – _______ кг.</w:t>
            </w:r>
          </w:p>
          <w:p w14:paraId="393FB459" w14:textId="53ACF4D8"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 xml:space="preserve">10. Прямое управление с пульта, рабочее давление сжатого воздуха </w:t>
            </w:r>
            <w:r w:rsidR="009F2EC1" w:rsidRPr="00E2610D">
              <w:rPr>
                <w:rFonts w:ascii="Times New Roman" w:hAnsi="Times New Roman" w:cs="Times New Roman"/>
                <w:lang w:eastAsia="en-US"/>
              </w:rPr>
              <w:t>- 5</w:t>
            </w:r>
            <w:r w:rsidRPr="00E2610D">
              <w:rPr>
                <w:rFonts w:ascii="Times New Roman" w:hAnsi="Times New Roman" w:cs="Times New Roman"/>
                <w:lang w:eastAsia="en-US"/>
              </w:rPr>
              <w:t>-7 бар.</w:t>
            </w:r>
          </w:p>
          <w:p w14:paraId="5BF68B1A" w14:textId="7777777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11. Пневматическая таль выполнена во взрывобезопасном исполнении. Все элементы конструкции изготовлены из материала, исключающего искрообразование, в том числе грузозахватное приспособление и цепи для подъема и перемещения грузов.</w:t>
            </w:r>
          </w:p>
          <w:p w14:paraId="1C435D4F" w14:textId="77777777"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r w:rsidRPr="00E2610D">
              <w:rPr>
                <w:rFonts w:ascii="Times New Roman" w:hAnsi="Times New Roman" w:cs="Times New Roman"/>
                <w:lang w:eastAsia="en-US"/>
              </w:rPr>
              <w:t>12. Конструкция пневматической тали предотвращает случайное или неконтролируемое опускание поднятого груза.</w:t>
            </w:r>
          </w:p>
        </w:tc>
        <w:tc>
          <w:tcPr>
            <w:tcW w:w="0" w:type="auto"/>
            <w:tcBorders>
              <w:top w:val="single" w:sz="4" w:space="0" w:color="000000"/>
              <w:left w:val="single" w:sz="4" w:space="0" w:color="000000"/>
              <w:bottom w:val="single" w:sz="4" w:space="0" w:color="000000"/>
              <w:right w:val="single" w:sz="4" w:space="0" w:color="000000"/>
            </w:tcBorders>
          </w:tcPr>
          <w:p w14:paraId="5F5F52A6" w14:textId="0BD160F9" w:rsidR="00E2610D" w:rsidRPr="00E2610D" w:rsidRDefault="00E2610D" w:rsidP="009A6733">
            <w:pPr>
              <w:pStyle w:val="-30"/>
              <w:tabs>
                <w:tab w:val="left" w:pos="426"/>
              </w:tabs>
              <w:spacing w:line="240" w:lineRule="auto"/>
              <w:ind w:firstLine="0"/>
              <w:jc w:val="center"/>
              <w:rPr>
                <w:rFonts w:ascii="Times New Roman" w:hAnsi="Times New Roman" w:cs="Times New Roman"/>
                <w:lang w:eastAsia="en-US"/>
              </w:rPr>
            </w:pPr>
            <w:r w:rsidRPr="00E2610D">
              <w:rPr>
                <w:rFonts w:ascii="Times New Roman" w:hAnsi="Times New Roman" w:cs="Times New Roman"/>
                <w:lang w:eastAsia="en-US"/>
              </w:rPr>
              <w:t>Шт.</w:t>
            </w:r>
          </w:p>
        </w:tc>
        <w:tc>
          <w:tcPr>
            <w:tcW w:w="0" w:type="auto"/>
            <w:tcBorders>
              <w:top w:val="single" w:sz="4" w:space="0" w:color="000000"/>
              <w:left w:val="single" w:sz="4" w:space="0" w:color="000000"/>
              <w:bottom w:val="single" w:sz="4" w:space="0" w:color="000000"/>
              <w:right w:val="single" w:sz="4" w:space="0" w:color="000000"/>
            </w:tcBorders>
          </w:tcPr>
          <w:p w14:paraId="66F297EC" w14:textId="508F89DF" w:rsidR="00E2610D" w:rsidRPr="00E2610D" w:rsidRDefault="00E2610D" w:rsidP="009A6733">
            <w:pPr>
              <w:pStyle w:val="-30"/>
              <w:tabs>
                <w:tab w:val="left" w:pos="426"/>
              </w:tabs>
              <w:spacing w:line="240" w:lineRule="auto"/>
              <w:ind w:firstLine="0"/>
              <w:jc w:val="center"/>
              <w:rPr>
                <w:rFonts w:ascii="Times New Roman" w:hAnsi="Times New Roman" w:cs="Times New Roman"/>
                <w:lang w:eastAsia="en-US"/>
              </w:rPr>
            </w:pPr>
            <w:r w:rsidRPr="00E2610D">
              <w:rPr>
                <w:rFonts w:ascii="Times New Roman" w:hAnsi="Times New Roman" w:cs="Times New Roman"/>
                <w:lang w:eastAsia="en-US"/>
              </w:rPr>
              <w:t>4</w:t>
            </w:r>
          </w:p>
        </w:tc>
        <w:tc>
          <w:tcPr>
            <w:tcW w:w="0" w:type="auto"/>
            <w:tcBorders>
              <w:top w:val="single" w:sz="4" w:space="0" w:color="000000"/>
              <w:left w:val="single" w:sz="4" w:space="0" w:color="000000"/>
              <w:bottom w:val="single" w:sz="4" w:space="0" w:color="000000"/>
              <w:right w:val="single" w:sz="4" w:space="0" w:color="000000"/>
            </w:tcBorders>
          </w:tcPr>
          <w:p w14:paraId="03BB2EFA" w14:textId="48B976C2"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F05D20F" w14:textId="7081477F" w:rsidR="00E2610D" w:rsidRPr="00E2610D" w:rsidRDefault="00E2610D" w:rsidP="009A6733">
            <w:pPr>
              <w:pStyle w:val="-30"/>
              <w:tabs>
                <w:tab w:val="left" w:pos="426"/>
              </w:tabs>
              <w:spacing w:line="240" w:lineRule="auto"/>
              <w:ind w:firstLine="0"/>
              <w:rPr>
                <w:rFonts w:ascii="Times New Roman" w:hAnsi="Times New Roman" w:cs="Times New Roman"/>
                <w:lang w:eastAsia="en-US"/>
              </w:rPr>
            </w:pPr>
          </w:p>
        </w:tc>
      </w:tr>
    </w:tbl>
    <w:p w14:paraId="60D51BA1" w14:textId="77777777" w:rsidR="00FB152C" w:rsidRDefault="00FB152C" w:rsidP="00FB152C">
      <w:pPr>
        <w:tabs>
          <w:tab w:val="left" w:pos="0"/>
          <w:tab w:val="left" w:pos="1418"/>
          <w:tab w:val="left" w:pos="2127"/>
          <w:tab w:val="left" w:pos="4222"/>
          <w:tab w:val="left" w:pos="6372"/>
          <w:tab w:val="left" w:pos="7080"/>
          <w:tab w:val="left" w:pos="7788"/>
          <w:tab w:val="left" w:pos="8496"/>
          <w:tab w:val="left" w:pos="9204"/>
          <w:tab w:val="left" w:pos="9912"/>
        </w:tabs>
        <w:jc w:val="both"/>
        <w:rPr>
          <w:rFonts w:ascii="Times New Roman" w:hAnsi="Times New Roman" w:cs="Times New Roman"/>
          <w:sz w:val="22"/>
          <w:highlight w:val="yellow"/>
        </w:rPr>
      </w:pPr>
    </w:p>
    <w:p w14:paraId="79B81CE0" w14:textId="77777777" w:rsidR="009F2EC1" w:rsidRDefault="009F2EC1" w:rsidP="009F2EC1">
      <w:pPr>
        <w:snapToGrid w:val="0"/>
        <w:jc w:val="both"/>
        <w:rPr>
          <w:rFonts w:ascii="Times New Roman" w:hAnsi="Times New Roman"/>
        </w:rPr>
      </w:pPr>
      <w:r>
        <w:rPr>
          <w:rFonts w:ascii="Times New Roman" w:hAnsi="Times New Roman"/>
          <w:highlight w:val="yellow"/>
        </w:rPr>
        <w:lastRenderedPageBreak/>
        <w:t>Участник процедуры Закупки должен заполнить место пропуска (указать значение, указать марку, производителя).</w:t>
      </w:r>
    </w:p>
    <w:p w14:paraId="54A3A8D7" w14:textId="77777777" w:rsidR="00276184" w:rsidRDefault="00276184" w:rsidP="00FB152C">
      <w:pPr>
        <w:contextualSpacing/>
        <w:jc w:val="both"/>
        <w:rPr>
          <w:rFonts w:ascii="Times New Roman" w:eastAsia="Calibri" w:hAnsi="Times New Roman" w:cs="Times New Roman"/>
          <w:b/>
          <w:snapToGrid w:val="0"/>
          <w:sz w:val="24"/>
          <w:szCs w:val="24"/>
          <w:lang w:eastAsia="en-US"/>
        </w:rPr>
      </w:pP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7EB3F7C5" w14:textId="77777777" w:rsidR="0028409C" w:rsidRDefault="0028409C" w:rsidP="0028409C">
      <w:pPr>
        <w:pStyle w:val="Standard"/>
        <w:spacing w:after="0"/>
        <w:jc w:val="both"/>
        <w:rPr>
          <w:rFonts w:ascii="Times New Roman" w:hAnsi="Times New Roman" w:cs="Times New Roman"/>
          <w:b/>
          <w:sz w:val="24"/>
          <w:szCs w:val="24"/>
          <w:u w:val="single"/>
        </w:rPr>
      </w:pPr>
    </w:p>
    <w:p w14:paraId="2B45BC23" w14:textId="3CEB703E" w:rsidR="00873F0B" w:rsidRDefault="002358E0" w:rsidP="00D44532">
      <w:pPr>
        <w:pStyle w:val="Standard"/>
        <w:spacing w:after="0"/>
        <w:jc w:val="both"/>
        <w:rPr>
          <w:rFonts w:ascii="Times New Roman" w:hAnsi="Times New Roman" w:cs="Times New Roman"/>
        </w:rPr>
      </w:pPr>
      <w:r w:rsidRPr="0028409C">
        <w:rPr>
          <w:rFonts w:ascii="Times New Roman" w:hAnsi="Times New Roman" w:cs="Times New Roman"/>
          <w:b/>
          <w:sz w:val="24"/>
          <w:szCs w:val="24"/>
          <w:u w:val="single"/>
        </w:rPr>
        <w:t>Срок и условия поставки</w:t>
      </w:r>
      <w:r w:rsidRPr="004E009C">
        <w:rPr>
          <w:rStyle w:val="aff3"/>
          <w:rFonts w:ascii="Times New Roman" w:hAnsi="Times New Roman" w:cs="Times New Roman"/>
          <w:b/>
          <w:sz w:val="24"/>
          <w:szCs w:val="24"/>
          <w:u w:val="single"/>
        </w:rPr>
        <w:footnoteReference w:id="1"/>
      </w:r>
      <w:r w:rsidRPr="004E009C">
        <w:rPr>
          <w:rFonts w:ascii="Times New Roman" w:hAnsi="Times New Roman" w:cs="Times New Roman"/>
          <w:b/>
          <w:sz w:val="24"/>
          <w:szCs w:val="24"/>
        </w:rPr>
        <w:t xml:space="preserve">: </w:t>
      </w:r>
      <w:r w:rsidR="00D44532" w:rsidRPr="00D44532">
        <w:rPr>
          <w:rFonts w:ascii="Times New Roman" w:hAnsi="Times New Roman" w:cs="Times New Roman"/>
          <w:bCs/>
          <w:iCs/>
        </w:rPr>
        <w:t>Поставка Товара осуществляется в течение 30 (Тридцати) календарных дней с момента подписания настоящего Договора. Поставка Товара осуществляется Поставщиком до склада Заказчика, расположенного по адресу:</w:t>
      </w:r>
      <w:r w:rsidR="00D44532" w:rsidRPr="00D44532">
        <w:rPr>
          <w:rFonts w:ascii="Times New Roman" w:hAnsi="Times New Roman" w:cs="Times New Roman"/>
        </w:rPr>
        <w:t xml:space="preserve"> Республика Марий Эл, г.</w:t>
      </w:r>
      <w:r w:rsidR="00D44532">
        <w:rPr>
          <w:rFonts w:ascii="Times New Roman" w:hAnsi="Times New Roman" w:cs="Times New Roman"/>
        </w:rPr>
        <w:t xml:space="preserve"> </w:t>
      </w:r>
      <w:r w:rsidR="00D44532" w:rsidRPr="00D44532">
        <w:rPr>
          <w:rFonts w:ascii="Times New Roman" w:hAnsi="Times New Roman" w:cs="Times New Roman"/>
        </w:rPr>
        <w:t>Йошкар-Ола, ул.</w:t>
      </w:r>
      <w:r w:rsidR="00D44532">
        <w:rPr>
          <w:rFonts w:ascii="Times New Roman" w:hAnsi="Times New Roman" w:cs="Times New Roman"/>
        </w:rPr>
        <w:t xml:space="preserve"> </w:t>
      </w:r>
      <w:r w:rsidR="00D44532" w:rsidRPr="00D44532">
        <w:rPr>
          <w:rFonts w:ascii="Times New Roman" w:hAnsi="Times New Roman" w:cs="Times New Roman"/>
        </w:rPr>
        <w:t>Суворова 26.</w:t>
      </w:r>
    </w:p>
    <w:p w14:paraId="1AAA41EF" w14:textId="6271DDA6" w:rsidR="00D44532" w:rsidRPr="00D44532" w:rsidRDefault="00D44532" w:rsidP="00D44532">
      <w:pPr>
        <w:pStyle w:val="Standard"/>
        <w:spacing w:after="0"/>
        <w:ind w:firstLine="708"/>
        <w:jc w:val="both"/>
        <w:rPr>
          <w:rFonts w:ascii="Times New Roman" w:hAnsi="Times New Roman" w:cs="Times New Roman"/>
        </w:rPr>
      </w:pPr>
      <w:r w:rsidRPr="00D44532">
        <w:rPr>
          <w:rFonts w:ascii="Times New Roman" w:hAnsi="Times New Roman" w:cs="Times New Roman"/>
        </w:rPr>
        <w:t>Допускается поставка ранее предпочтительного срока</w:t>
      </w:r>
      <w:r>
        <w:rPr>
          <w:rFonts w:ascii="Times New Roman" w:hAnsi="Times New Roman" w:cs="Times New Roman"/>
        </w:rPr>
        <w:t>.</w:t>
      </w:r>
    </w:p>
    <w:p w14:paraId="1A43C1A3" w14:textId="77777777" w:rsidR="002358E0" w:rsidRDefault="002358E0" w:rsidP="004E009C">
      <w:pPr>
        <w:jc w:val="both"/>
        <w:rPr>
          <w:rFonts w:ascii="Times New Roman" w:hAnsi="Times New Roman"/>
          <w:bCs/>
          <w:iCs/>
          <w:sz w:val="24"/>
          <w:szCs w:val="24"/>
        </w:rPr>
      </w:pPr>
    </w:p>
    <w:p w14:paraId="4B08B38F" w14:textId="2F394C24" w:rsidR="00AA1160" w:rsidRPr="00D44532" w:rsidRDefault="002358E0" w:rsidP="00D44532">
      <w:pPr>
        <w:pStyle w:val="aff"/>
        <w:tabs>
          <w:tab w:val="left" w:pos="0"/>
          <w:tab w:val="left" w:pos="993"/>
          <w:tab w:val="left" w:pos="1134"/>
        </w:tabs>
        <w:ind w:left="0"/>
        <w:jc w:val="both"/>
        <w:rPr>
          <w:rFonts w:ascii="Times New Roman" w:hAnsi="Times New Roman" w:cs="Times New Roman"/>
          <w:sz w:val="22"/>
          <w:szCs w:val="22"/>
        </w:rPr>
      </w:pPr>
      <w:r>
        <w:rPr>
          <w:rFonts w:ascii="Times New Roman" w:hAnsi="Times New Roman" w:cs="Times New Roman"/>
          <w:b/>
          <w:sz w:val="24"/>
          <w:szCs w:val="24"/>
          <w:u w:val="single"/>
        </w:rPr>
        <w:t>Условия оплаты</w:t>
      </w:r>
      <w:r w:rsidR="00873F0B">
        <w:rPr>
          <w:rFonts w:ascii="Times New Roman" w:hAnsi="Times New Roman" w:cs="Times New Roman"/>
          <w:b/>
          <w:sz w:val="24"/>
          <w:szCs w:val="24"/>
          <w:u w:val="single"/>
          <w:vertAlign w:val="superscript"/>
        </w:rPr>
        <w:t>2</w:t>
      </w:r>
      <w:r>
        <w:rPr>
          <w:rFonts w:ascii="Times New Roman" w:hAnsi="Times New Roman" w:cs="Times New Roman"/>
          <w:b/>
          <w:sz w:val="24"/>
          <w:szCs w:val="24"/>
          <w:u w:val="single"/>
        </w:rPr>
        <w:t>:</w:t>
      </w:r>
      <w:r>
        <w:rPr>
          <w:rFonts w:ascii="Times New Roman" w:hAnsi="Times New Roman" w:cs="Times New Roman"/>
          <w:sz w:val="24"/>
          <w:szCs w:val="24"/>
        </w:rPr>
        <w:t xml:space="preserve"> </w:t>
      </w:r>
      <w:r w:rsidR="00D44532" w:rsidRPr="00D44532">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AE113CE" w14:textId="77777777" w:rsidR="00DC77C9" w:rsidRDefault="00DC77C9" w:rsidP="00DC77C9">
      <w:pPr>
        <w:contextualSpacing/>
        <w:jc w:val="both"/>
        <w:rPr>
          <w:rFonts w:ascii="Times New Roman" w:eastAsia="Calibri" w:hAnsi="Times New Roman" w:cs="Times New Roman"/>
          <w:snapToGrid w:val="0"/>
          <w:sz w:val="24"/>
          <w:szCs w:val="24"/>
          <w:u w:val="single"/>
          <w:lang w:eastAsia="en-US"/>
        </w:rPr>
      </w:pPr>
    </w:p>
    <w:p w14:paraId="79519C49" w14:textId="77777777" w:rsidR="00DC77C9" w:rsidRPr="00DC77C9" w:rsidRDefault="00D44532" w:rsidP="00DC77C9">
      <w:pPr>
        <w:pStyle w:val="-30"/>
        <w:tabs>
          <w:tab w:val="clear" w:pos="1701"/>
          <w:tab w:val="left" w:pos="1134"/>
        </w:tabs>
        <w:spacing w:line="276" w:lineRule="auto"/>
        <w:ind w:firstLine="0"/>
        <w:rPr>
          <w:rFonts w:ascii="Times New Roman" w:hAnsi="Times New Roman" w:cs="Times New Roman"/>
          <w:sz w:val="24"/>
        </w:rPr>
      </w:pPr>
      <w:r w:rsidRPr="00DC77C9">
        <w:rPr>
          <w:rFonts w:ascii="Times New Roman" w:eastAsia="Calibri" w:hAnsi="Times New Roman" w:cs="Times New Roman"/>
          <w:b/>
          <w:bCs/>
          <w:snapToGrid w:val="0"/>
          <w:sz w:val="24"/>
          <w:szCs w:val="24"/>
          <w:u w:val="single"/>
          <w:lang w:eastAsia="en-US"/>
        </w:rPr>
        <w:t>Гарантийный срок Товара:</w:t>
      </w:r>
      <w:r w:rsidRPr="00DC77C9">
        <w:rPr>
          <w:rFonts w:ascii="Times New Roman" w:hAnsi="Times New Roman" w:cs="Times New Roman"/>
          <w:sz w:val="24"/>
          <w:szCs w:val="24"/>
        </w:rPr>
        <w:t xml:space="preserve"> ___________ </w:t>
      </w:r>
      <w:r w:rsidR="00DC77C9" w:rsidRPr="00DC77C9">
        <w:rPr>
          <w:rFonts w:ascii="Times New Roman" w:hAnsi="Times New Roman" w:cs="Times New Roman"/>
          <w:sz w:val="24"/>
        </w:rPr>
        <w:t>с момента поставки на склад Заказчика.</w:t>
      </w:r>
    </w:p>
    <w:p w14:paraId="27DD645F" w14:textId="4AE594DB" w:rsidR="00AA1160" w:rsidRPr="004E009C" w:rsidRDefault="00AA1160" w:rsidP="00DC77C9">
      <w:pPr>
        <w:ind w:firstLine="567"/>
        <w:contextualSpacing/>
        <w:jc w:val="both"/>
        <w:rPr>
          <w:rFonts w:ascii="Times New Roman" w:hAnsi="Times New Roman" w:cs="Times New Roman"/>
          <w:sz w:val="24"/>
          <w:szCs w:val="24"/>
        </w:rPr>
      </w:pPr>
    </w:p>
    <w:p w14:paraId="50F5E397" w14:textId="77777777" w:rsidR="00DC77C9" w:rsidRPr="003873F1" w:rsidRDefault="00DC77C9" w:rsidP="00DC77C9">
      <w:pPr>
        <w:pStyle w:val="-30"/>
        <w:tabs>
          <w:tab w:val="clear" w:pos="1701"/>
          <w:tab w:val="left" w:pos="1134"/>
        </w:tabs>
        <w:spacing w:line="276" w:lineRule="auto"/>
        <w:ind w:firstLine="0"/>
        <w:rPr>
          <w:rFonts w:ascii="Times New Roman" w:hAnsi="Times New Roman" w:cs="Times New Roman"/>
          <w:sz w:val="24"/>
        </w:rPr>
      </w:pPr>
      <w:r w:rsidRPr="003873F1">
        <w:rPr>
          <w:rFonts w:ascii="Times New Roman" w:hAnsi="Times New Roman" w:cs="Times New Roman"/>
          <w:sz w:val="24"/>
        </w:rPr>
        <w:t>Порядок гарантийного обслуживания:</w:t>
      </w:r>
    </w:p>
    <w:p w14:paraId="0429052E" w14:textId="09FEA001" w:rsidR="00DC77C9" w:rsidRPr="003873F1" w:rsidRDefault="00DC77C9" w:rsidP="00DC77C9">
      <w:pPr>
        <w:pStyle w:val="-30"/>
        <w:numPr>
          <w:ilvl w:val="0"/>
          <w:numId w:val="34"/>
        </w:numPr>
        <w:tabs>
          <w:tab w:val="left" w:pos="1134"/>
        </w:tabs>
        <w:spacing w:line="276" w:lineRule="auto"/>
        <w:ind w:left="0" w:firstLine="567"/>
        <w:rPr>
          <w:rFonts w:ascii="Times New Roman" w:hAnsi="Times New Roman" w:cs="Times New Roman"/>
          <w:sz w:val="24"/>
        </w:rPr>
      </w:pPr>
      <w:r w:rsidRPr="003873F1">
        <w:rPr>
          <w:rFonts w:ascii="Times New Roman" w:hAnsi="Times New Roman" w:cs="Times New Roman"/>
          <w:sz w:val="24"/>
        </w:rPr>
        <w:t xml:space="preserve">При наступлении гарантийного случая Поставщик </w:t>
      </w:r>
      <w:r w:rsidR="003873F1">
        <w:rPr>
          <w:rFonts w:ascii="Times New Roman" w:hAnsi="Times New Roman" w:cs="Times New Roman"/>
          <w:sz w:val="24"/>
        </w:rPr>
        <w:t xml:space="preserve">обязуется </w:t>
      </w:r>
      <w:r w:rsidRPr="003873F1">
        <w:rPr>
          <w:rFonts w:ascii="Times New Roman" w:hAnsi="Times New Roman" w:cs="Times New Roman"/>
          <w:sz w:val="24"/>
        </w:rPr>
        <w:t>в течение 5 (Пяти) календарных дней с даты получения обращения Заказчика ответить и принять меры по урегулированию претензий по качеству Товара.</w:t>
      </w:r>
    </w:p>
    <w:p w14:paraId="34B869B6" w14:textId="5EB25764" w:rsidR="00DC77C9" w:rsidRPr="003873F1" w:rsidRDefault="00DC77C9" w:rsidP="00DC77C9">
      <w:pPr>
        <w:pStyle w:val="-30"/>
        <w:numPr>
          <w:ilvl w:val="0"/>
          <w:numId w:val="34"/>
        </w:numPr>
        <w:tabs>
          <w:tab w:val="left" w:pos="1134"/>
        </w:tabs>
        <w:spacing w:line="276" w:lineRule="auto"/>
        <w:ind w:left="0" w:firstLine="567"/>
        <w:rPr>
          <w:rFonts w:ascii="Times New Roman" w:hAnsi="Times New Roman" w:cs="Times New Roman"/>
          <w:sz w:val="24"/>
        </w:rPr>
      </w:pPr>
      <w:r w:rsidRPr="003873F1">
        <w:rPr>
          <w:rFonts w:ascii="Times New Roman" w:hAnsi="Times New Roman" w:cs="Times New Roman"/>
          <w:sz w:val="24"/>
        </w:rPr>
        <w:t xml:space="preserve">Сроки ремонта (замены), вышедших из строя </w:t>
      </w:r>
      <w:r w:rsidR="003873F1">
        <w:rPr>
          <w:rFonts w:ascii="Times New Roman" w:hAnsi="Times New Roman" w:cs="Times New Roman"/>
          <w:sz w:val="24"/>
        </w:rPr>
        <w:t>Т</w:t>
      </w:r>
      <w:r w:rsidRPr="003873F1">
        <w:rPr>
          <w:rFonts w:ascii="Times New Roman" w:hAnsi="Times New Roman" w:cs="Times New Roman"/>
          <w:sz w:val="24"/>
        </w:rPr>
        <w:t xml:space="preserve">оваров при наступлении гарантийного случая, составляют </w:t>
      </w:r>
      <w:r w:rsidR="003873F1">
        <w:rPr>
          <w:rFonts w:ascii="Times New Roman" w:hAnsi="Times New Roman" w:cs="Times New Roman"/>
          <w:sz w:val="24"/>
        </w:rPr>
        <w:t>________</w:t>
      </w:r>
      <w:r w:rsidRPr="003873F1">
        <w:rPr>
          <w:rFonts w:ascii="Times New Roman" w:hAnsi="Times New Roman" w:cs="Times New Roman"/>
          <w:sz w:val="24"/>
        </w:rPr>
        <w:t>(</w:t>
      </w:r>
      <w:r w:rsidR="003873F1">
        <w:rPr>
          <w:rFonts w:ascii="Times New Roman" w:hAnsi="Times New Roman" w:cs="Times New Roman"/>
          <w:sz w:val="24"/>
        </w:rPr>
        <w:t>________</w:t>
      </w:r>
      <w:r w:rsidRPr="003873F1">
        <w:rPr>
          <w:rFonts w:ascii="Times New Roman" w:hAnsi="Times New Roman" w:cs="Times New Roman"/>
          <w:sz w:val="24"/>
        </w:rPr>
        <w:t>) календарных дней.</w:t>
      </w:r>
    </w:p>
    <w:p w14:paraId="21BC4735" w14:textId="21D43CFF" w:rsidR="00DC77C9" w:rsidRPr="003873F1" w:rsidRDefault="00DC77C9" w:rsidP="00DC77C9">
      <w:pPr>
        <w:pStyle w:val="-30"/>
        <w:numPr>
          <w:ilvl w:val="0"/>
          <w:numId w:val="34"/>
        </w:numPr>
        <w:tabs>
          <w:tab w:val="left" w:pos="1134"/>
        </w:tabs>
        <w:spacing w:line="276" w:lineRule="auto"/>
        <w:ind w:left="0" w:firstLine="567"/>
        <w:rPr>
          <w:rFonts w:ascii="Times New Roman" w:hAnsi="Times New Roman" w:cs="Times New Roman"/>
          <w:sz w:val="24"/>
        </w:rPr>
      </w:pPr>
      <w:r w:rsidRPr="003873F1">
        <w:rPr>
          <w:rFonts w:ascii="Times New Roman" w:hAnsi="Times New Roman" w:cs="Times New Roman"/>
          <w:sz w:val="24"/>
        </w:rPr>
        <w:t xml:space="preserve">При выходе какого-либо </w:t>
      </w:r>
      <w:r w:rsidR="003873F1">
        <w:rPr>
          <w:rFonts w:ascii="Times New Roman" w:hAnsi="Times New Roman" w:cs="Times New Roman"/>
          <w:sz w:val="24"/>
        </w:rPr>
        <w:t>Т</w:t>
      </w:r>
      <w:r w:rsidRPr="003873F1">
        <w:rPr>
          <w:rFonts w:ascii="Times New Roman" w:hAnsi="Times New Roman" w:cs="Times New Roman"/>
          <w:sz w:val="24"/>
        </w:rPr>
        <w:t xml:space="preserve">овара из строя в период гарантийного обслуживания, </w:t>
      </w:r>
      <w:r w:rsidR="003873F1">
        <w:rPr>
          <w:rFonts w:ascii="Times New Roman" w:hAnsi="Times New Roman" w:cs="Times New Roman"/>
          <w:sz w:val="24"/>
        </w:rPr>
        <w:t>П</w:t>
      </w:r>
      <w:r w:rsidRPr="003873F1">
        <w:rPr>
          <w:rFonts w:ascii="Times New Roman" w:hAnsi="Times New Roman" w:cs="Times New Roman"/>
          <w:sz w:val="24"/>
        </w:rPr>
        <w:t xml:space="preserve">оставщик обязуется предоставить аналогичный </w:t>
      </w:r>
      <w:r w:rsidR="003873F1">
        <w:rPr>
          <w:rFonts w:ascii="Times New Roman" w:hAnsi="Times New Roman" w:cs="Times New Roman"/>
          <w:sz w:val="24"/>
        </w:rPr>
        <w:t>Т</w:t>
      </w:r>
      <w:r w:rsidRPr="003873F1">
        <w:rPr>
          <w:rFonts w:ascii="Times New Roman" w:hAnsi="Times New Roman" w:cs="Times New Roman"/>
          <w:sz w:val="24"/>
        </w:rPr>
        <w:t>овар на подмену, на срок проведения Поставщиком ремонтных работ.</w:t>
      </w:r>
    </w:p>
    <w:p w14:paraId="1AFF451A" w14:textId="364258E2" w:rsidR="0028409C" w:rsidRDefault="0028409C" w:rsidP="002358E0">
      <w:pPr>
        <w:tabs>
          <w:tab w:val="num" w:pos="0"/>
        </w:tabs>
        <w:jc w:val="both"/>
        <w:rPr>
          <w:rFonts w:ascii="Times New Roman" w:hAnsi="Times New Roman" w:cs="Times New Roman"/>
          <w:b/>
          <w:sz w:val="24"/>
          <w:szCs w:val="24"/>
          <w:u w:val="single"/>
        </w:rPr>
      </w:pPr>
    </w:p>
    <w:p w14:paraId="01C27A02" w14:textId="38211CB8"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r w:rsidR="00331109">
        <w:rPr>
          <w:rFonts w:ascii="Times New Roman" w:hAnsi="Times New Roman" w:cs="Times New Roman"/>
          <w:sz w:val="24"/>
          <w:szCs w:val="24"/>
        </w:rPr>
        <w:t>__</w:t>
      </w:r>
    </w:p>
    <w:p w14:paraId="1CCF5F18" w14:textId="45EB5E80"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614B42">
        <w:rPr>
          <w:rFonts w:ascii="Times New Roman" w:hAnsi="Times New Roman" w:cs="Times New Roman"/>
          <w:sz w:val="24"/>
          <w:szCs w:val="24"/>
          <w:vertAlign w:val="superscript"/>
        </w:rPr>
        <w:t>3</w:t>
      </w:r>
      <w:r w:rsidR="003873F1">
        <w:rPr>
          <w:rFonts w:ascii="Times New Roman" w:hAnsi="Times New Roman" w:cs="Times New Roman"/>
          <w:sz w:val="24"/>
          <w:szCs w:val="24"/>
          <w:vertAlign w:val="superscript"/>
        </w:rPr>
        <w:t>1</w:t>
      </w:r>
      <w:r w:rsidR="00614B42">
        <w:rPr>
          <w:rFonts w:ascii="Times New Roman" w:hAnsi="Times New Roman" w:cs="Times New Roman"/>
          <w:sz w:val="24"/>
          <w:szCs w:val="24"/>
          <w:vertAlign w:val="superscript"/>
        </w:rPr>
        <w:t xml:space="preserve"> </w:t>
      </w:r>
      <w:r w:rsidR="003873F1">
        <w:rPr>
          <w:rFonts w:ascii="Times New Roman" w:hAnsi="Times New Roman" w:cs="Times New Roman"/>
          <w:sz w:val="24"/>
          <w:szCs w:val="24"/>
          <w:vertAlign w:val="superscript"/>
        </w:rPr>
        <w:t>октября</w:t>
      </w:r>
      <w:r w:rsidR="00614B42">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202</w:t>
      </w:r>
      <w:r w:rsidR="00DC7B55">
        <w:rPr>
          <w:rFonts w:ascii="Times New Roman" w:hAnsi="Times New Roman" w:cs="Times New Roman"/>
          <w:sz w:val="24"/>
          <w:szCs w:val="24"/>
          <w:vertAlign w:val="superscript"/>
        </w:rPr>
        <w:t>4</w:t>
      </w:r>
      <w:r w:rsidR="00331109">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3077F5B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B45D5">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07BB0741" w14:textId="77777777" w:rsidR="008F509A" w:rsidRPr="008B1151" w:rsidRDefault="008F509A" w:rsidP="008F509A">
      <w:pPr>
        <w:keepNext/>
        <w:keepLines/>
        <w:spacing w:before="240"/>
        <w:outlineLvl w:val="0"/>
        <w:rPr>
          <w:rFonts w:ascii="Times New Roman" w:eastAsiaTheme="majorEastAsia" w:hAnsi="Times New Roman" w:cs="Times New Roman"/>
          <w:b/>
          <w:bCs/>
          <w:sz w:val="24"/>
          <w:szCs w:val="24"/>
        </w:rPr>
      </w:pPr>
      <w:bookmarkStart w:id="0" w:name="_Toc141979079"/>
      <w:bookmarkStart w:id="1" w:name="_Toc161760015"/>
      <w:bookmarkStart w:id="2" w:name="_Toc166662312"/>
      <w:bookmarkStart w:id="3" w:name="_Toc84487556"/>
      <w:r w:rsidRPr="008B1151">
        <w:rPr>
          <w:rFonts w:ascii="Times New Roman" w:eastAsiaTheme="majorEastAsia" w:hAnsi="Times New Roman" w:cs="Times New Roman"/>
          <w:b/>
          <w:bCs/>
          <w:sz w:val="24"/>
          <w:szCs w:val="24"/>
        </w:rPr>
        <w:lastRenderedPageBreak/>
        <w:t>9.4 Справка о перечне и объемах выполнения аналогичных договоров (Форма № 4)</w:t>
      </w:r>
      <w:bookmarkEnd w:id="0"/>
      <w:bookmarkEnd w:id="1"/>
      <w:bookmarkEnd w:id="2"/>
    </w:p>
    <w:p w14:paraId="2D120681" w14:textId="77777777" w:rsidR="008F509A" w:rsidRPr="00D71699" w:rsidRDefault="008F509A" w:rsidP="008F509A">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3"/>
    <w:p w14:paraId="27905E0E" w14:textId="77777777" w:rsidR="008F509A" w:rsidRPr="00D71699" w:rsidRDefault="008F509A" w:rsidP="008F509A">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6874F4BC" w14:textId="77777777" w:rsidR="008F509A" w:rsidRPr="00E77F01" w:rsidRDefault="008F509A" w:rsidP="008F509A">
      <w:pPr>
        <w:snapToGrid w:val="0"/>
        <w:ind w:left="567" w:firstLine="567"/>
        <w:jc w:val="both"/>
        <w:rPr>
          <w:rFonts w:ascii="Times New Roman" w:hAnsi="Times New Roman"/>
          <w:sz w:val="16"/>
          <w:szCs w:val="16"/>
        </w:rPr>
      </w:pPr>
    </w:p>
    <w:p w14:paraId="69DDAC3B" w14:textId="77777777" w:rsidR="008F509A" w:rsidRPr="00D71699" w:rsidRDefault="008F509A" w:rsidP="008F509A">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78254EC3" w14:textId="77777777" w:rsidR="008F509A" w:rsidRPr="00E77F01" w:rsidRDefault="008F509A" w:rsidP="008F509A">
      <w:pPr>
        <w:snapToGrid w:val="0"/>
        <w:ind w:left="567" w:firstLine="567"/>
        <w:jc w:val="both"/>
        <w:rPr>
          <w:rFonts w:ascii="Times New Roman" w:hAnsi="Times New Roman"/>
          <w:sz w:val="16"/>
          <w:szCs w:val="16"/>
        </w:rPr>
      </w:pPr>
    </w:p>
    <w:p w14:paraId="4A4B8E4B" w14:textId="77777777" w:rsidR="008F509A" w:rsidRPr="00D71699" w:rsidRDefault="008F509A" w:rsidP="008F509A">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4F9EAC09" w14:textId="77777777" w:rsidR="008F509A" w:rsidRPr="00D71699" w:rsidRDefault="008F509A" w:rsidP="008F509A">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8F509A" w:rsidRPr="00D71699" w14:paraId="64719E17" w14:textId="77777777" w:rsidTr="002C7A31">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B87A" w14:textId="77777777" w:rsidR="008F509A" w:rsidRPr="00D71699" w:rsidRDefault="008F509A" w:rsidP="002C7A31">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08C3E6AF" w14:textId="77777777" w:rsidR="008F509A" w:rsidRPr="00D71699" w:rsidRDefault="008F509A" w:rsidP="002C7A31">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6A31" w14:textId="77777777" w:rsidR="008F509A" w:rsidRPr="00D71699" w:rsidRDefault="008F509A" w:rsidP="002C7A31">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7B07E" w14:textId="77777777" w:rsidR="008F509A" w:rsidRPr="00D71699" w:rsidRDefault="008F509A" w:rsidP="002C7A31">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AB1AE" w14:textId="77777777" w:rsidR="008F509A" w:rsidRPr="00D71699" w:rsidRDefault="008F509A" w:rsidP="002C7A31">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F4D3C" w14:textId="77777777" w:rsidR="008F509A" w:rsidRPr="00D71699" w:rsidRDefault="008F509A" w:rsidP="002C7A31">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2B549" w14:textId="77777777" w:rsidR="008F509A" w:rsidRPr="00D71699" w:rsidRDefault="008F509A" w:rsidP="002C7A31">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8F509A" w:rsidRPr="00D71699" w14:paraId="627E1D4D"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AB9C2" w14:textId="77777777" w:rsidR="008F509A" w:rsidRPr="00D71699" w:rsidRDefault="008F509A" w:rsidP="008F509A">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54CC5"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2729"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E4B01"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298C"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6C4F1"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74305AE1"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70551" w14:textId="77777777" w:rsidR="008F509A" w:rsidRPr="00D71699" w:rsidRDefault="008F509A" w:rsidP="008F509A">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3AEF2"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B4E6F"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CCDF7"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6E2B"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D6820"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01C0C971"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B5FF9" w14:textId="77777777" w:rsidR="008F509A" w:rsidRPr="00D71699" w:rsidRDefault="008F509A" w:rsidP="008F509A">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DC592"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16475"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79E10"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7C98A"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BAB8B"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22D1B5BE"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CB4A3" w14:textId="77777777" w:rsidR="008F509A" w:rsidRPr="00D71699" w:rsidRDefault="008F509A" w:rsidP="002C7A31">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AC117"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E3ABE"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04505"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49AED"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81BDD"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66F29237" w14:textId="77777777" w:rsidTr="002C7A31">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6064C" w14:textId="77777777" w:rsidR="008F509A" w:rsidRPr="00D71699" w:rsidRDefault="008F509A" w:rsidP="002C7A31">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C8E5D" w14:textId="77777777" w:rsidR="008F509A" w:rsidRPr="00D71699" w:rsidRDefault="008F509A" w:rsidP="002C7A31">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E7030" w14:textId="77777777" w:rsidR="008F509A" w:rsidRPr="00D71699" w:rsidRDefault="008F509A" w:rsidP="002C7A31">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8F509A" w:rsidRPr="00D71699" w14:paraId="0066C7D3"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02B57" w14:textId="77777777" w:rsidR="008F509A" w:rsidRPr="00D71699" w:rsidRDefault="008F509A" w:rsidP="008F509A">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B5689"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3ACE0"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BD588"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B992C"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013DD"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533CE78C"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CA885" w14:textId="77777777" w:rsidR="008F509A" w:rsidRPr="00D71699" w:rsidRDefault="008F509A" w:rsidP="008F509A">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9B901"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B368B"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82838"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BCF40"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A9B18"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3A5C2776"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BBB33" w14:textId="77777777" w:rsidR="008F509A" w:rsidRPr="00D71699" w:rsidRDefault="008F509A" w:rsidP="008F509A">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98F76"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65FB"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205EF"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A5AB2"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63356"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593F8B1C"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29CB4" w14:textId="77777777" w:rsidR="008F509A" w:rsidRPr="00D71699" w:rsidRDefault="008F509A" w:rsidP="002C7A31">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28E83"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231CC"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D42D7"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A02E1"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D443C" w14:textId="77777777" w:rsidR="008F509A" w:rsidRPr="00D71699" w:rsidRDefault="008F509A" w:rsidP="002C7A31">
            <w:pPr>
              <w:snapToGrid w:val="0"/>
              <w:spacing w:before="40" w:after="40"/>
              <w:ind w:left="57" w:right="57"/>
              <w:rPr>
                <w:rFonts w:ascii="Times New Roman" w:hAnsi="Times New Roman"/>
                <w:sz w:val="24"/>
                <w:szCs w:val="24"/>
              </w:rPr>
            </w:pPr>
          </w:p>
        </w:tc>
      </w:tr>
      <w:tr w:rsidR="008F509A" w:rsidRPr="00D71699" w14:paraId="6DE3BFEE" w14:textId="77777777" w:rsidTr="002C7A31">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89ECA" w14:textId="77777777" w:rsidR="008F509A" w:rsidRPr="00D71699" w:rsidRDefault="008F509A" w:rsidP="002C7A31">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0A19F" w14:textId="77777777" w:rsidR="008F509A" w:rsidRPr="00D71699" w:rsidRDefault="008F509A" w:rsidP="002C7A31">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51C83" w14:textId="77777777" w:rsidR="008F509A" w:rsidRPr="00D71699" w:rsidRDefault="008F509A" w:rsidP="002C7A31">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8F509A" w:rsidRPr="00D71699" w14:paraId="1CB40032"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6EE58" w14:textId="77777777" w:rsidR="008F509A" w:rsidRPr="00D71699" w:rsidRDefault="008F509A" w:rsidP="008F509A">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27A91"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4C2ED"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6C50E"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28474"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00BDD" w14:textId="77777777" w:rsidR="008F509A" w:rsidRPr="00D71699" w:rsidRDefault="008F509A" w:rsidP="002C7A31">
            <w:pPr>
              <w:snapToGrid w:val="0"/>
              <w:spacing w:before="40" w:after="40"/>
              <w:ind w:left="57" w:right="57"/>
              <w:jc w:val="center"/>
              <w:rPr>
                <w:rFonts w:ascii="Times New Roman" w:hAnsi="Times New Roman"/>
                <w:sz w:val="24"/>
                <w:szCs w:val="24"/>
              </w:rPr>
            </w:pPr>
          </w:p>
        </w:tc>
      </w:tr>
      <w:tr w:rsidR="008F509A" w:rsidRPr="00D71699" w14:paraId="77C5E65B"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341D" w14:textId="77777777" w:rsidR="008F509A" w:rsidRPr="00D71699" w:rsidRDefault="008F509A" w:rsidP="008F509A">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40DFB"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94109"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0AA80"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994C4"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CF9C0" w14:textId="77777777" w:rsidR="008F509A" w:rsidRPr="00D71699" w:rsidRDefault="008F509A" w:rsidP="002C7A31">
            <w:pPr>
              <w:snapToGrid w:val="0"/>
              <w:spacing w:before="40" w:after="40"/>
              <w:ind w:left="57" w:right="57"/>
              <w:jc w:val="center"/>
              <w:rPr>
                <w:rFonts w:ascii="Times New Roman" w:hAnsi="Times New Roman"/>
                <w:sz w:val="24"/>
                <w:szCs w:val="24"/>
              </w:rPr>
            </w:pPr>
          </w:p>
        </w:tc>
      </w:tr>
      <w:tr w:rsidR="008F509A" w:rsidRPr="00D71699" w14:paraId="2E49CBAA"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32651" w14:textId="77777777" w:rsidR="008F509A" w:rsidRPr="00D71699" w:rsidRDefault="008F509A" w:rsidP="008F509A">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1FBF8"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C2D64"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61612"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9619D"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2C344" w14:textId="77777777" w:rsidR="008F509A" w:rsidRPr="00D71699" w:rsidRDefault="008F509A" w:rsidP="002C7A31">
            <w:pPr>
              <w:snapToGrid w:val="0"/>
              <w:spacing w:before="40" w:after="40"/>
              <w:ind w:left="57" w:right="57"/>
              <w:jc w:val="center"/>
              <w:rPr>
                <w:rFonts w:ascii="Times New Roman" w:hAnsi="Times New Roman"/>
                <w:sz w:val="24"/>
                <w:szCs w:val="24"/>
              </w:rPr>
            </w:pPr>
          </w:p>
        </w:tc>
      </w:tr>
      <w:tr w:rsidR="008F509A" w:rsidRPr="00D71699" w14:paraId="5D385556" w14:textId="77777777" w:rsidTr="002C7A31">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708EE" w14:textId="77777777" w:rsidR="008F509A" w:rsidRPr="00D71699" w:rsidRDefault="008F509A" w:rsidP="002C7A31">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E79EF" w14:textId="77777777" w:rsidR="008F509A" w:rsidRPr="00D71699" w:rsidRDefault="008F509A" w:rsidP="002C7A31">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8C01C"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EB66F" w14:textId="77777777" w:rsidR="008F509A" w:rsidRPr="00D71699" w:rsidRDefault="008F509A" w:rsidP="002C7A31">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98601" w14:textId="77777777" w:rsidR="008F509A" w:rsidRPr="00D71699" w:rsidRDefault="008F509A" w:rsidP="002C7A31">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6D1B8" w14:textId="77777777" w:rsidR="008F509A" w:rsidRPr="00D71699" w:rsidRDefault="008F509A" w:rsidP="002C7A31">
            <w:pPr>
              <w:snapToGrid w:val="0"/>
              <w:spacing w:before="40" w:after="40"/>
              <w:ind w:left="57" w:right="57"/>
              <w:jc w:val="center"/>
              <w:rPr>
                <w:rFonts w:ascii="Times New Roman" w:hAnsi="Times New Roman"/>
                <w:sz w:val="24"/>
                <w:szCs w:val="24"/>
              </w:rPr>
            </w:pPr>
          </w:p>
        </w:tc>
      </w:tr>
      <w:tr w:rsidR="008F509A" w:rsidRPr="00D71699" w14:paraId="5C5A2451" w14:textId="77777777" w:rsidTr="002C7A31">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EA7BF" w14:textId="77777777" w:rsidR="008F509A" w:rsidRPr="00D71699" w:rsidRDefault="008F509A" w:rsidP="002C7A31">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62C9D" w14:textId="77777777" w:rsidR="008F509A" w:rsidRPr="00D71699" w:rsidRDefault="008F509A" w:rsidP="002C7A31">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A8843" w14:textId="77777777" w:rsidR="008F509A" w:rsidRPr="00D71699" w:rsidRDefault="008F509A" w:rsidP="002C7A31">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09301730" w14:textId="77777777" w:rsidR="008F509A" w:rsidRPr="00D71699" w:rsidRDefault="008F509A" w:rsidP="008F509A">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Pr>
          <w:rFonts w:ascii="Times New Roman" w:hAnsi="Times New Roman" w:cs="Times New Roman"/>
          <w:sz w:val="22"/>
          <w:szCs w:val="22"/>
          <w:highlight w:val="yellow"/>
        </w:rPr>
        <w:t>поставку Оборудования</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w:t>
      </w:r>
    </w:p>
    <w:p w14:paraId="14F64529" w14:textId="77777777" w:rsidR="008F509A" w:rsidRPr="00575FA4" w:rsidRDefault="008F509A" w:rsidP="008F509A">
      <w:pPr>
        <w:snapToGrid w:val="0"/>
        <w:ind w:left="142" w:firstLine="992"/>
        <w:jc w:val="both"/>
        <w:rPr>
          <w:rFonts w:ascii="Times New Roman" w:hAnsi="Times New Roman"/>
          <w:sz w:val="12"/>
          <w:szCs w:val="12"/>
        </w:rPr>
      </w:pPr>
    </w:p>
    <w:p w14:paraId="357FBDC0" w14:textId="77777777" w:rsidR="00D32CBE" w:rsidRPr="00D32CBE" w:rsidRDefault="008F509A" w:rsidP="00D32CBE">
      <w:pPr>
        <w:snapToGrid w:val="0"/>
        <w:ind w:left="142" w:firstLine="425"/>
        <w:jc w:val="both"/>
        <w:rPr>
          <w:rFonts w:ascii="Times New Roman" w:hAnsi="Times New Roman" w:cs="Times New Roman"/>
          <w:sz w:val="23"/>
          <w:szCs w:val="23"/>
        </w:rPr>
      </w:pPr>
      <w:r w:rsidRPr="00262D0D">
        <w:rPr>
          <w:rFonts w:ascii="Times New Roman" w:hAnsi="Times New Roman"/>
          <w:sz w:val="23"/>
          <w:szCs w:val="23"/>
        </w:rPr>
        <w:t xml:space="preserve">Участникам рекомендуется приложить копии договоров, копии отзывов (при наличии) об их </w:t>
      </w:r>
      <w:r>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r w:rsidR="00D32CBE">
        <w:rPr>
          <w:rFonts w:ascii="Times New Roman" w:hAnsi="Times New Roman"/>
          <w:sz w:val="23"/>
          <w:szCs w:val="23"/>
        </w:rPr>
        <w:t xml:space="preserve">, </w:t>
      </w:r>
      <w:r w:rsidR="00D32CBE" w:rsidRPr="00D32CBE">
        <w:rPr>
          <w:rFonts w:ascii="Times New Roman" w:hAnsi="Times New Roman" w:cs="Times New Roman"/>
          <w:sz w:val="23"/>
          <w:szCs w:val="23"/>
          <w:highlight w:val="yellow"/>
        </w:rPr>
        <w:t xml:space="preserve">заключенных в период </w:t>
      </w:r>
      <w:r w:rsidR="00D32CBE" w:rsidRPr="00D32CBE">
        <w:rPr>
          <w:rFonts w:ascii="Times New Roman" w:hAnsi="Times New Roman" w:cs="Times New Roman"/>
          <w:b/>
          <w:sz w:val="23"/>
          <w:szCs w:val="23"/>
          <w:highlight w:val="yellow"/>
        </w:rPr>
        <w:t>с 2019 года по 2024 год</w:t>
      </w:r>
      <w:r w:rsidR="00D32CBE" w:rsidRPr="00D32CBE">
        <w:rPr>
          <w:rFonts w:ascii="Times New Roman" w:hAnsi="Times New Roman" w:cs="Times New Roman"/>
          <w:sz w:val="23"/>
          <w:szCs w:val="23"/>
          <w:highlight w:val="yellow"/>
        </w:rPr>
        <w:t>.</w:t>
      </w:r>
    </w:p>
    <w:p w14:paraId="46C7FCA0" w14:textId="009F339D" w:rsidR="008F509A" w:rsidRPr="00D32CBE" w:rsidRDefault="008F509A" w:rsidP="008F509A">
      <w:pPr>
        <w:snapToGrid w:val="0"/>
        <w:ind w:firstLine="567"/>
        <w:jc w:val="both"/>
        <w:rPr>
          <w:rFonts w:ascii="Times New Roman" w:hAnsi="Times New Roman"/>
          <w:sz w:val="23"/>
          <w:szCs w:val="23"/>
        </w:rPr>
      </w:pPr>
    </w:p>
    <w:p w14:paraId="013371F3" w14:textId="77777777" w:rsidR="008F509A" w:rsidRPr="00D71699" w:rsidRDefault="008F509A" w:rsidP="008F509A">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2DA7395E" w14:textId="77777777" w:rsidR="008F509A" w:rsidRPr="00D71699" w:rsidRDefault="008F509A" w:rsidP="008F509A">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03508692" w14:textId="77777777" w:rsidR="008F509A" w:rsidRPr="00D71699" w:rsidRDefault="008F509A" w:rsidP="008F509A">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43474F97" w14:textId="77777777" w:rsidR="008F509A" w:rsidRPr="00D71699" w:rsidRDefault="008F509A" w:rsidP="008F509A">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21C52D10" w14:textId="77777777" w:rsidR="008F509A" w:rsidRPr="00D71699" w:rsidRDefault="008F509A" w:rsidP="008F509A">
      <w:pPr>
        <w:keepNext/>
        <w:snapToGrid w:val="0"/>
        <w:ind w:left="567" w:firstLine="567"/>
        <w:jc w:val="both"/>
        <w:rPr>
          <w:rFonts w:ascii="Times New Roman" w:hAnsi="Times New Roman"/>
          <w:b/>
          <w:sz w:val="22"/>
        </w:rPr>
      </w:pPr>
    </w:p>
    <w:p w14:paraId="245E7F67" w14:textId="77777777" w:rsidR="008F509A" w:rsidRPr="00D71699" w:rsidRDefault="008F509A" w:rsidP="008F509A">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84A5BEC" w14:textId="77777777" w:rsidR="008F509A" w:rsidRPr="00D71699" w:rsidRDefault="008F509A" w:rsidP="008F509A">
      <w:pPr>
        <w:snapToGrid w:val="0"/>
        <w:rPr>
          <w:rFonts w:ascii="Times New Roman" w:hAnsi="Times New Roman"/>
          <w:b/>
          <w:sz w:val="22"/>
        </w:rPr>
      </w:pPr>
      <w:r w:rsidRPr="00D71699">
        <w:rPr>
          <w:rFonts w:ascii="Times New Roman" w:hAnsi="Times New Roman"/>
          <w:b/>
          <w:sz w:val="22"/>
        </w:rPr>
        <w:lastRenderedPageBreak/>
        <w:t>Инструкции по заполнению</w:t>
      </w:r>
    </w:p>
    <w:p w14:paraId="37B54DD8" w14:textId="77777777" w:rsidR="008F509A" w:rsidRPr="00CD1041" w:rsidRDefault="008F509A" w:rsidP="008F509A">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41781A88" w14:textId="77777777" w:rsidR="008F509A" w:rsidRPr="00CD1041" w:rsidRDefault="008F509A" w:rsidP="008F509A">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379E9CB0" w14:textId="77777777" w:rsidR="008F509A" w:rsidRPr="00CD1041" w:rsidRDefault="008F509A" w:rsidP="008F509A">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5AEDD823" w14:textId="612CF628" w:rsidR="008F509A" w:rsidRDefault="008F509A" w:rsidP="008F509A">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14EC4A74" w14:textId="47F10986" w:rsidR="008F509A" w:rsidRDefault="008F509A" w:rsidP="008F509A">
      <w:pPr>
        <w:snapToGrid w:val="0"/>
        <w:jc w:val="both"/>
        <w:rPr>
          <w:rFonts w:ascii="Times New Roman" w:hAnsi="Times New Roman"/>
          <w:sz w:val="22"/>
          <w:szCs w:val="22"/>
        </w:rPr>
      </w:pPr>
    </w:p>
    <w:p w14:paraId="05073B2A" w14:textId="017579CD" w:rsidR="008F509A" w:rsidRDefault="008F509A" w:rsidP="008F509A">
      <w:pPr>
        <w:snapToGrid w:val="0"/>
        <w:jc w:val="both"/>
        <w:rPr>
          <w:rFonts w:ascii="Times New Roman" w:hAnsi="Times New Roman"/>
          <w:sz w:val="22"/>
          <w:szCs w:val="22"/>
        </w:rPr>
      </w:pPr>
    </w:p>
    <w:p w14:paraId="12CE6226" w14:textId="129819E2" w:rsidR="008F509A" w:rsidRDefault="008F509A" w:rsidP="008F509A">
      <w:pPr>
        <w:snapToGrid w:val="0"/>
        <w:jc w:val="both"/>
        <w:rPr>
          <w:rFonts w:ascii="Times New Roman" w:hAnsi="Times New Roman"/>
          <w:sz w:val="22"/>
          <w:szCs w:val="22"/>
        </w:rPr>
      </w:pPr>
    </w:p>
    <w:p w14:paraId="7025BC6B" w14:textId="72BA37BC" w:rsidR="008F509A" w:rsidRDefault="008F509A" w:rsidP="008F509A">
      <w:pPr>
        <w:snapToGrid w:val="0"/>
        <w:jc w:val="both"/>
        <w:rPr>
          <w:rFonts w:ascii="Times New Roman" w:hAnsi="Times New Roman"/>
          <w:sz w:val="22"/>
          <w:szCs w:val="22"/>
        </w:rPr>
      </w:pPr>
    </w:p>
    <w:p w14:paraId="6CF92E3E" w14:textId="2E6FDF9C" w:rsidR="008F509A" w:rsidRDefault="008F509A" w:rsidP="008F509A">
      <w:pPr>
        <w:snapToGrid w:val="0"/>
        <w:jc w:val="both"/>
        <w:rPr>
          <w:rFonts w:ascii="Times New Roman" w:hAnsi="Times New Roman"/>
          <w:sz w:val="22"/>
          <w:szCs w:val="22"/>
        </w:rPr>
      </w:pPr>
    </w:p>
    <w:p w14:paraId="14E22A7B" w14:textId="43847D1C" w:rsidR="008F509A" w:rsidRDefault="008F509A" w:rsidP="008F509A">
      <w:pPr>
        <w:snapToGrid w:val="0"/>
        <w:jc w:val="both"/>
        <w:rPr>
          <w:rFonts w:ascii="Times New Roman" w:hAnsi="Times New Roman"/>
          <w:sz w:val="22"/>
          <w:szCs w:val="22"/>
        </w:rPr>
      </w:pPr>
    </w:p>
    <w:p w14:paraId="4CC07F80" w14:textId="0FE833A9" w:rsidR="008F509A" w:rsidRDefault="008F509A" w:rsidP="008F509A">
      <w:pPr>
        <w:snapToGrid w:val="0"/>
        <w:jc w:val="both"/>
        <w:rPr>
          <w:rFonts w:ascii="Times New Roman" w:hAnsi="Times New Roman"/>
          <w:sz w:val="22"/>
          <w:szCs w:val="22"/>
        </w:rPr>
      </w:pPr>
    </w:p>
    <w:p w14:paraId="5A128BEC" w14:textId="148EB90D" w:rsidR="008F509A" w:rsidRDefault="008F509A" w:rsidP="008F509A">
      <w:pPr>
        <w:snapToGrid w:val="0"/>
        <w:jc w:val="both"/>
        <w:rPr>
          <w:rFonts w:ascii="Times New Roman" w:hAnsi="Times New Roman"/>
          <w:sz w:val="22"/>
          <w:szCs w:val="22"/>
        </w:rPr>
      </w:pPr>
    </w:p>
    <w:p w14:paraId="425DD2CE" w14:textId="246D13B0" w:rsidR="008F509A" w:rsidRDefault="008F509A" w:rsidP="008F509A">
      <w:pPr>
        <w:snapToGrid w:val="0"/>
        <w:jc w:val="both"/>
        <w:rPr>
          <w:rFonts w:ascii="Times New Roman" w:hAnsi="Times New Roman"/>
          <w:sz w:val="22"/>
          <w:szCs w:val="22"/>
        </w:rPr>
      </w:pPr>
    </w:p>
    <w:p w14:paraId="0798FB2B" w14:textId="12E844E4" w:rsidR="008F509A" w:rsidRDefault="008F509A" w:rsidP="008F509A">
      <w:pPr>
        <w:snapToGrid w:val="0"/>
        <w:jc w:val="both"/>
        <w:rPr>
          <w:rFonts w:ascii="Times New Roman" w:hAnsi="Times New Roman"/>
          <w:sz w:val="22"/>
          <w:szCs w:val="22"/>
        </w:rPr>
      </w:pPr>
    </w:p>
    <w:p w14:paraId="73A78F01" w14:textId="7E2611B2" w:rsidR="008F509A" w:rsidRDefault="008F509A" w:rsidP="008F509A">
      <w:pPr>
        <w:snapToGrid w:val="0"/>
        <w:jc w:val="both"/>
        <w:rPr>
          <w:rFonts w:ascii="Times New Roman" w:hAnsi="Times New Roman"/>
          <w:sz w:val="22"/>
          <w:szCs w:val="22"/>
        </w:rPr>
      </w:pPr>
    </w:p>
    <w:p w14:paraId="1581CF14" w14:textId="2FF1FE05" w:rsidR="008F509A" w:rsidRDefault="008F509A" w:rsidP="008F509A">
      <w:pPr>
        <w:snapToGrid w:val="0"/>
        <w:jc w:val="both"/>
        <w:rPr>
          <w:rFonts w:ascii="Times New Roman" w:hAnsi="Times New Roman"/>
          <w:sz w:val="22"/>
          <w:szCs w:val="22"/>
        </w:rPr>
      </w:pPr>
    </w:p>
    <w:p w14:paraId="71AAD1CA" w14:textId="413F39A1" w:rsidR="008F509A" w:rsidRDefault="008F509A" w:rsidP="008F509A">
      <w:pPr>
        <w:snapToGrid w:val="0"/>
        <w:jc w:val="both"/>
        <w:rPr>
          <w:rFonts w:ascii="Times New Roman" w:hAnsi="Times New Roman"/>
          <w:sz w:val="22"/>
          <w:szCs w:val="22"/>
        </w:rPr>
      </w:pPr>
    </w:p>
    <w:p w14:paraId="3192AA15" w14:textId="6293C43D" w:rsidR="008F509A" w:rsidRDefault="008F509A" w:rsidP="008F509A">
      <w:pPr>
        <w:snapToGrid w:val="0"/>
        <w:jc w:val="both"/>
        <w:rPr>
          <w:rFonts w:ascii="Times New Roman" w:hAnsi="Times New Roman"/>
          <w:sz w:val="22"/>
          <w:szCs w:val="22"/>
        </w:rPr>
      </w:pPr>
    </w:p>
    <w:p w14:paraId="59DC457B" w14:textId="72625A0B" w:rsidR="008F509A" w:rsidRDefault="008F509A" w:rsidP="008F509A">
      <w:pPr>
        <w:snapToGrid w:val="0"/>
        <w:jc w:val="both"/>
        <w:rPr>
          <w:rFonts w:ascii="Times New Roman" w:hAnsi="Times New Roman"/>
          <w:sz w:val="22"/>
          <w:szCs w:val="22"/>
        </w:rPr>
      </w:pPr>
    </w:p>
    <w:p w14:paraId="42255A72" w14:textId="2E0BAA65" w:rsidR="008F509A" w:rsidRDefault="008F509A" w:rsidP="008F509A">
      <w:pPr>
        <w:snapToGrid w:val="0"/>
        <w:jc w:val="both"/>
        <w:rPr>
          <w:rFonts w:ascii="Times New Roman" w:hAnsi="Times New Roman"/>
          <w:sz w:val="22"/>
          <w:szCs w:val="22"/>
        </w:rPr>
      </w:pPr>
    </w:p>
    <w:p w14:paraId="1094BC83" w14:textId="35109C92" w:rsidR="008F509A" w:rsidRDefault="008F509A" w:rsidP="008F509A">
      <w:pPr>
        <w:snapToGrid w:val="0"/>
        <w:jc w:val="both"/>
        <w:rPr>
          <w:rFonts w:ascii="Times New Roman" w:hAnsi="Times New Roman"/>
          <w:sz w:val="22"/>
          <w:szCs w:val="22"/>
        </w:rPr>
      </w:pPr>
    </w:p>
    <w:p w14:paraId="5953629B" w14:textId="6EFABEC7" w:rsidR="008F509A" w:rsidRDefault="008F509A" w:rsidP="008F509A">
      <w:pPr>
        <w:snapToGrid w:val="0"/>
        <w:jc w:val="both"/>
        <w:rPr>
          <w:rFonts w:ascii="Times New Roman" w:hAnsi="Times New Roman"/>
          <w:sz w:val="22"/>
          <w:szCs w:val="22"/>
        </w:rPr>
      </w:pPr>
    </w:p>
    <w:p w14:paraId="2475DCC5" w14:textId="58A32A70" w:rsidR="008F509A" w:rsidRDefault="008F509A" w:rsidP="008F509A">
      <w:pPr>
        <w:snapToGrid w:val="0"/>
        <w:jc w:val="both"/>
        <w:rPr>
          <w:rFonts w:ascii="Times New Roman" w:hAnsi="Times New Roman"/>
          <w:sz w:val="22"/>
          <w:szCs w:val="22"/>
        </w:rPr>
      </w:pPr>
    </w:p>
    <w:p w14:paraId="069FDF5C" w14:textId="3E4889A4" w:rsidR="008F509A" w:rsidRDefault="008F509A" w:rsidP="008F509A">
      <w:pPr>
        <w:snapToGrid w:val="0"/>
        <w:jc w:val="both"/>
        <w:rPr>
          <w:rFonts w:ascii="Times New Roman" w:hAnsi="Times New Roman"/>
          <w:sz w:val="22"/>
          <w:szCs w:val="22"/>
        </w:rPr>
      </w:pPr>
    </w:p>
    <w:p w14:paraId="7FD51B69" w14:textId="2D898C3F" w:rsidR="008F509A" w:rsidRDefault="008F509A" w:rsidP="008F509A">
      <w:pPr>
        <w:snapToGrid w:val="0"/>
        <w:jc w:val="both"/>
        <w:rPr>
          <w:rFonts w:ascii="Times New Roman" w:hAnsi="Times New Roman"/>
          <w:sz w:val="22"/>
          <w:szCs w:val="22"/>
        </w:rPr>
      </w:pPr>
    </w:p>
    <w:p w14:paraId="10D62588" w14:textId="026A8151" w:rsidR="008F509A" w:rsidRDefault="008F509A" w:rsidP="008F509A">
      <w:pPr>
        <w:snapToGrid w:val="0"/>
        <w:jc w:val="both"/>
        <w:rPr>
          <w:rFonts w:ascii="Times New Roman" w:hAnsi="Times New Roman"/>
          <w:sz w:val="22"/>
          <w:szCs w:val="22"/>
        </w:rPr>
      </w:pPr>
    </w:p>
    <w:p w14:paraId="4AEFA8A9" w14:textId="672649FD" w:rsidR="008F509A" w:rsidRDefault="008F509A" w:rsidP="008F509A">
      <w:pPr>
        <w:snapToGrid w:val="0"/>
        <w:jc w:val="both"/>
        <w:rPr>
          <w:rFonts w:ascii="Times New Roman" w:hAnsi="Times New Roman"/>
          <w:sz w:val="22"/>
          <w:szCs w:val="22"/>
        </w:rPr>
      </w:pPr>
    </w:p>
    <w:p w14:paraId="42F163A6" w14:textId="4188B0FE" w:rsidR="008F509A" w:rsidRDefault="008F509A" w:rsidP="008F509A">
      <w:pPr>
        <w:snapToGrid w:val="0"/>
        <w:jc w:val="both"/>
        <w:rPr>
          <w:rFonts w:ascii="Times New Roman" w:hAnsi="Times New Roman"/>
          <w:sz w:val="22"/>
          <w:szCs w:val="22"/>
        </w:rPr>
      </w:pPr>
    </w:p>
    <w:p w14:paraId="33FAEA5F" w14:textId="3BFE2025" w:rsidR="008F509A" w:rsidRDefault="008F509A" w:rsidP="008F509A">
      <w:pPr>
        <w:snapToGrid w:val="0"/>
        <w:jc w:val="both"/>
        <w:rPr>
          <w:rFonts w:ascii="Times New Roman" w:hAnsi="Times New Roman"/>
          <w:sz w:val="22"/>
          <w:szCs w:val="22"/>
        </w:rPr>
      </w:pPr>
    </w:p>
    <w:p w14:paraId="1F23F8EB" w14:textId="4211222B" w:rsidR="008F509A" w:rsidRDefault="008F509A" w:rsidP="008F509A">
      <w:pPr>
        <w:snapToGrid w:val="0"/>
        <w:jc w:val="both"/>
        <w:rPr>
          <w:rFonts w:ascii="Times New Roman" w:hAnsi="Times New Roman"/>
          <w:sz w:val="22"/>
          <w:szCs w:val="22"/>
        </w:rPr>
      </w:pPr>
    </w:p>
    <w:p w14:paraId="26589A73" w14:textId="3029E48D" w:rsidR="008F509A" w:rsidRDefault="008F509A" w:rsidP="008F509A">
      <w:pPr>
        <w:snapToGrid w:val="0"/>
        <w:jc w:val="both"/>
        <w:rPr>
          <w:rFonts w:ascii="Times New Roman" w:hAnsi="Times New Roman"/>
          <w:sz w:val="22"/>
          <w:szCs w:val="22"/>
        </w:rPr>
      </w:pPr>
    </w:p>
    <w:p w14:paraId="5231C698" w14:textId="5A9C9919" w:rsidR="008F509A" w:rsidRDefault="008F509A" w:rsidP="008F509A">
      <w:pPr>
        <w:snapToGrid w:val="0"/>
        <w:jc w:val="both"/>
        <w:rPr>
          <w:rFonts w:ascii="Times New Roman" w:hAnsi="Times New Roman"/>
          <w:sz w:val="22"/>
          <w:szCs w:val="22"/>
        </w:rPr>
      </w:pPr>
    </w:p>
    <w:p w14:paraId="44AA32CB" w14:textId="506B6000" w:rsidR="008F509A" w:rsidRDefault="008F509A" w:rsidP="008F509A">
      <w:pPr>
        <w:snapToGrid w:val="0"/>
        <w:jc w:val="both"/>
        <w:rPr>
          <w:rFonts w:ascii="Times New Roman" w:hAnsi="Times New Roman"/>
          <w:sz w:val="22"/>
          <w:szCs w:val="22"/>
        </w:rPr>
      </w:pPr>
    </w:p>
    <w:p w14:paraId="424EBA10" w14:textId="6144DE63" w:rsidR="008F509A" w:rsidRDefault="008F509A" w:rsidP="008F509A">
      <w:pPr>
        <w:snapToGrid w:val="0"/>
        <w:jc w:val="both"/>
        <w:rPr>
          <w:rFonts w:ascii="Times New Roman" w:hAnsi="Times New Roman"/>
          <w:sz w:val="22"/>
          <w:szCs w:val="22"/>
        </w:rPr>
      </w:pPr>
    </w:p>
    <w:p w14:paraId="2A146F5B" w14:textId="6D00C568" w:rsidR="008F509A" w:rsidRDefault="008F509A" w:rsidP="008F509A">
      <w:pPr>
        <w:snapToGrid w:val="0"/>
        <w:jc w:val="both"/>
        <w:rPr>
          <w:rFonts w:ascii="Times New Roman" w:hAnsi="Times New Roman"/>
          <w:sz w:val="22"/>
          <w:szCs w:val="22"/>
        </w:rPr>
      </w:pPr>
    </w:p>
    <w:p w14:paraId="51A20E55" w14:textId="510CADEB" w:rsidR="008F509A" w:rsidRDefault="008F509A" w:rsidP="008F509A">
      <w:pPr>
        <w:snapToGrid w:val="0"/>
        <w:jc w:val="both"/>
        <w:rPr>
          <w:rFonts w:ascii="Times New Roman" w:hAnsi="Times New Roman"/>
          <w:sz w:val="22"/>
          <w:szCs w:val="22"/>
        </w:rPr>
      </w:pPr>
    </w:p>
    <w:p w14:paraId="6E78DE72" w14:textId="2DFA9F98" w:rsidR="008F509A" w:rsidRDefault="008F509A" w:rsidP="008F509A">
      <w:pPr>
        <w:snapToGrid w:val="0"/>
        <w:jc w:val="both"/>
        <w:rPr>
          <w:rFonts w:ascii="Times New Roman" w:hAnsi="Times New Roman"/>
          <w:sz w:val="22"/>
          <w:szCs w:val="22"/>
        </w:rPr>
      </w:pPr>
    </w:p>
    <w:p w14:paraId="02C95E84" w14:textId="023BAEB2" w:rsidR="008F509A" w:rsidRDefault="008F509A" w:rsidP="008F509A">
      <w:pPr>
        <w:snapToGrid w:val="0"/>
        <w:jc w:val="both"/>
        <w:rPr>
          <w:rFonts w:ascii="Times New Roman" w:hAnsi="Times New Roman"/>
          <w:sz w:val="22"/>
          <w:szCs w:val="22"/>
        </w:rPr>
      </w:pPr>
    </w:p>
    <w:p w14:paraId="46A993BF" w14:textId="7295CFE2" w:rsidR="008F509A" w:rsidRDefault="008F509A" w:rsidP="008F509A">
      <w:pPr>
        <w:snapToGrid w:val="0"/>
        <w:jc w:val="both"/>
        <w:rPr>
          <w:rFonts w:ascii="Times New Roman" w:hAnsi="Times New Roman"/>
          <w:sz w:val="22"/>
          <w:szCs w:val="22"/>
        </w:rPr>
      </w:pPr>
    </w:p>
    <w:p w14:paraId="785510ED" w14:textId="72774FCD" w:rsidR="008F509A" w:rsidRDefault="008F509A" w:rsidP="008F509A">
      <w:pPr>
        <w:snapToGrid w:val="0"/>
        <w:jc w:val="both"/>
        <w:rPr>
          <w:rFonts w:ascii="Times New Roman" w:hAnsi="Times New Roman"/>
          <w:sz w:val="22"/>
          <w:szCs w:val="22"/>
        </w:rPr>
      </w:pPr>
    </w:p>
    <w:p w14:paraId="663D677A" w14:textId="5CB7A4D6" w:rsidR="008F509A" w:rsidRDefault="008F509A" w:rsidP="008F509A">
      <w:pPr>
        <w:snapToGrid w:val="0"/>
        <w:jc w:val="both"/>
        <w:rPr>
          <w:rFonts w:ascii="Times New Roman" w:hAnsi="Times New Roman"/>
          <w:sz w:val="22"/>
          <w:szCs w:val="22"/>
        </w:rPr>
      </w:pPr>
    </w:p>
    <w:p w14:paraId="0C3B86B4" w14:textId="62AB5C83" w:rsidR="008F509A" w:rsidRDefault="008F509A" w:rsidP="008F509A">
      <w:pPr>
        <w:snapToGrid w:val="0"/>
        <w:jc w:val="both"/>
        <w:rPr>
          <w:rFonts w:ascii="Times New Roman" w:hAnsi="Times New Roman"/>
          <w:sz w:val="22"/>
          <w:szCs w:val="22"/>
        </w:rPr>
      </w:pPr>
    </w:p>
    <w:p w14:paraId="63090579" w14:textId="6C23E4C5" w:rsidR="008F509A" w:rsidRDefault="008F509A" w:rsidP="008F509A">
      <w:pPr>
        <w:snapToGrid w:val="0"/>
        <w:jc w:val="both"/>
        <w:rPr>
          <w:rFonts w:ascii="Times New Roman" w:hAnsi="Times New Roman"/>
          <w:sz w:val="22"/>
          <w:szCs w:val="22"/>
        </w:rPr>
      </w:pPr>
    </w:p>
    <w:p w14:paraId="380C5666" w14:textId="4C5B5235" w:rsidR="008F509A" w:rsidRDefault="008F509A" w:rsidP="008F509A">
      <w:pPr>
        <w:snapToGrid w:val="0"/>
        <w:jc w:val="both"/>
        <w:rPr>
          <w:rFonts w:ascii="Times New Roman" w:hAnsi="Times New Roman"/>
          <w:sz w:val="22"/>
          <w:szCs w:val="22"/>
        </w:rPr>
      </w:pPr>
    </w:p>
    <w:p w14:paraId="666D9C36" w14:textId="160E9F1C" w:rsidR="008F509A" w:rsidRDefault="008F509A" w:rsidP="008F509A">
      <w:pPr>
        <w:snapToGrid w:val="0"/>
        <w:jc w:val="both"/>
        <w:rPr>
          <w:rFonts w:ascii="Times New Roman" w:hAnsi="Times New Roman"/>
          <w:sz w:val="22"/>
          <w:szCs w:val="22"/>
        </w:rPr>
      </w:pPr>
    </w:p>
    <w:p w14:paraId="49FAA055" w14:textId="2EE5A855" w:rsidR="008F509A" w:rsidRDefault="008F509A" w:rsidP="008F509A">
      <w:pPr>
        <w:snapToGrid w:val="0"/>
        <w:jc w:val="both"/>
        <w:rPr>
          <w:rFonts w:ascii="Times New Roman" w:hAnsi="Times New Roman"/>
          <w:sz w:val="22"/>
          <w:szCs w:val="22"/>
        </w:rPr>
      </w:pPr>
    </w:p>
    <w:p w14:paraId="3B779B59" w14:textId="768F7055" w:rsidR="008F509A" w:rsidRDefault="008F509A" w:rsidP="008F509A">
      <w:pPr>
        <w:snapToGrid w:val="0"/>
        <w:jc w:val="both"/>
        <w:rPr>
          <w:rFonts w:ascii="Times New Roman" w:hAnsi="Times New Roman"/>
          <w:sz w:val="22"/>
          <w:szCs w:val="22"/>
        </w:rPr>
      </w:pPr>
    </w:p>
    <w:p w14:paraId="77D56642" w14:textId="50C0FC12" w:rsidR="008F509A" w:rsidRDefault="008F509A" w:rsidP="008F509A">
      <w:pPr>
        <w:snapToGrid w:val="0"/>
        <w:jc w:val="both"/>
        <w:rPr>
          <w:rFonts w:ascii="Times New Roman" w:hAnsi="Times New Roman"/>
          <w:sz w:val="22"/>
          <w:szCs w:val="22"/>
        </w:rPr>
      </w:pPr>
    </w:p>
    <w:p w14:paraId="16930F64" w14:textId="22C2226E" w:rsidR="008F509A" w:rsidRDefault="008F509A" w:rsidP="008F509A">
      <w:pPr>
        <w:snapToGrid w:val="0"/>
        <w:jc w:val="both"/>
        <w:rPr>
          <w:rFonts w:ascii="Times New Roman" w:hAnsi="Times New Roman"/>
          <w:sz w:val="22"/>
          <w:szCs w:val="22"/>
        </w:rPr>
      </w:pPr>
    </w:p>
    <w:p w14:paraId="0CAFAB28" w14:textId="4A45E52A" w:rsidR="008F509A" w:rsidRDefault="008F509A" w:rsidP="008F509A">
      <w:pPr>
        <w:snapToGrid w:val="0"/>
        <w:jc w:val="both"/>
        <w:rPr>
          <w:rFonts w:ascii="Times New Roman" w:hAnsi="Times New Roman"/>
          <w:sz w:val="22"/>
          <w:szCs w:val="22"/>
        </w:rPr>
      </w:pPr>
    </w:p>
    <w:p w14:paraId="7675489B" w14:textId="0C6F6609" w:rsidR="008F509A" w:rsidRDefault="008F509A" w:rsidP="008F509A">
      <w:pPr>
        <w:snapToGrid w:val="0"/>
        <w:jc w:val="both"/>
        <w:rPr>
          <w:rFonts w:ascii="Times New Roman" w:hAnsi="Times New Roman"/>
          <w:sz w:val="22"/>
          <w:szCs w:val="22"/>
        </w:rPr>
      </w:pPr>
    </w:p>
    <w:p w14:paraId="28AA2756" w14:textId="22B3CD55" w:rsidR="008F509A" w:rsidRDefault="008F509A" w:rsidP="008F509A">
      <w:pPr>
        <w:snapToGrid w:val="0"/>
        <w:jc w:val="both"/>
        <w:rPr>
          <w:rFonts w:ascii="Times New Roman" w:hAnsi="Times New Roman"/>
          <w:sz w:val="22"/>
          <w:szCs w:val="22"/>
        </w:rPr>
      </w:pPr>
    </w:p>
    <w:p w14:paraId="66D90D78" w14:textId="2FE69B66" w:rsidR="008F509A" w:rsidRDefault="008F509A" w:rsidP="008F509A">
      <w:pPr>
        <w:snapToGrid w:val="0"/>
        <w:jc w:val="both"/>
        <w:rPr>
          <w:rFonts w:ascii="Times New Roman" w:hAnsi="Times New Roman"/>
          <w:sz w:val="22"/>
          <w:szCs w:val="22"/>
        </w:rPr>
      </w:pPr>
    </w:p>
    <w:p w14:paraId="3CE453A0" w14:textId="1E68E41D" w:rsidR="008F509A" w:rsidRDefault="008F509A" w:rsidP="008F509A">
      <w:pPr>
        <w:snapToGrid w:val="0"/>
        <w:jc w:val="both"/>
        <w:rPr>
          <w:rFonts w:ascii="Times New Roman" w:hAnsi="Times New Roman"/>
          <w:sz w:val="22"/>
          <w:szCs w:val="22"/>
        </w:rPr>
      </w:pPr>
    </w:p>
    <w:p w14:paraId="64CF81FF" w14:textId="77777777" w:rsidR="008F509A" w:rsidRDefault="008F509A" w:rsidP="00667744">
      <w:pPr>
        <w:snapToGrid w:val="0"/>
        <w:rPr>
          <w:rFonts w:ascii="Times New Roman" w:hAnsi="Times New Roman"/>
          <w:b/>
          <w:sz w:val="22"/>
        </w:rPr>
      </w:pPr>
    </w:p>
    <w:p w14:paraId="325E1798" w14:textId="7BAADC39"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7">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9"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20"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13CC6EAF"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предложений на</w:t>
      </w:r>
      <w:r w:rsidR="00257F24">
        <w:rPr>
          <w:rFonts w:ascii="Times New Roman" w:hAnsi="Times New Roman" w:cs="Times New Roman"/>
          <w:sz w:val="24"/>
          <w:szCs w:val="24"/>
        </w:rPr>
        <w:t xml:space="preserve"> </w:t>
      </w:r>
      <w:r w:rsidR="00257F24" w:rsidRPr="00257F24">
        <w:rPr>
          <w:rFonts w:ascii="Times New Roman" w:hAnsi="Times New Roman" w:cs="Times New Roman"/>
          <w:b/>
          <w:bCs/>
          <w:sz w:val="24"/>
          <w:szCs w:val="24"/>
        </w:rPr>
        <w:t>поставку</w:t>
      </w:r>
      <w:r w:rsidR="00257F24">
        <w:rPr>
          <w:rFonts w:ascii="Times New Roman" w:hAnsi="Times New Roman" w:cs="Times New Roman"/>
          <w:sz w:val="24"/>
          <w:szCs w:val="24"/>
        </w:rPr>
        <w:t xml:space="preserve"> </w:t>
      </w:r>
      <w:r w:rsidR="003873F1" w:rsidRPr="003873F1">
        <w:rPr>
          <w:rFonts w:ascii="Times New Roman" w:hAnsi="Times New Roman" w:cs="Times New Roman"/>
          <w:b/>
          <w:sz w:val="24"/>
          <w:szCs w:val="24"/>
        </w:rPr>
        <w:t>пневматического подъемника (Таль пневматическая)</w:t>
      </w:r>
      <w:r w:rsidR="00257F24">
        <w:rPr>
          <w:rFonts w:ascii="Times New Roman" w:hAnsi="Times New Roman" w:cs="Times New Roman"/>
          <w:b/>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2A60DD">
      <w:pP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FB4068" w:rsidRDefault="00FB4068">
      <w:r>
        <w:separator/>
      </w:r>
    </w:p>
  </w:endnote>
  <w:endnote w:type="continuationSeparator" w:id="0">
    <w:p w14:paraId="559AFC51" w14:textId="77777777" w:rsidR="00FB4068" w:rsidRDefault="00FB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Nanum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FB4068" w:rsidRDefault="00FB406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A1C1DD7" w:rsidR="00FB4068" w:rsidRDefault="00FB406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FB4068" w:rsidRDefault="00FB406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FB4068" w:rsidRDefault="00FB4068">
      <w:r>
        <w:separator/>
      </w:r>
    </w:p>
  </w:footnote>
  <w:footnote w:type="continuationSeparator" w:id="0">
    <w:p w14:paraId="6F954C43" w14:textId="77777777" w:rsidR="00FB4068" w:rsidRDefault="00FB4068">
      <w:r>
        <w:continuationSeparator/>
      </w:r>
    </w:p>
  </w:footnote>
  <w:footnote w:id="1">
    <w:p w14:paraId="26FA1A11" w14:textId="59729186" w:rsidR="00FB4068" w:rsidRDefault="00FB4068"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p w14:paraId="1B45AFFA" w14:textId="19B2A955" w:rsidR="00FB4068" w:rsidRPr="00873F0B" w:rsidRDefault="00FB4068" w:rsidP="002358E0">
      <w:pPr>
        <w:pStyle w:val="aff1"/>
        <w:rPr>
          <w:rFonts w:ascii="Times New Roman" w:eastAsia="Calibri" w:hAnsi="Times New Roman" w:cs="Times New Roman"/>
          <w:snapToGrid w:val="0"/>
        </w:rPr>
      </w:pPr>
      <w:r>
        <w:rPr>
          <w:rFonts w:ascii="Times New Roman" w:eastAsia="Calibri" w:hAnsi="Times New Roman" w:cs="Times New Roman"/>
          <w:snapToGrid w:val="0"/>
          <w:vertAlign w:val="superscript"/>
        </w:rPr>
        <w:t xml:space="preserve">2 </w:t>
      </w:r>
      <w:r>
        <w:rPr>
          <w:rFonts w:ascii="Times New Roman" w:eastAsia="Calibri" w:hAnsi="Times New Roman" w:cs="Times New Roman"/>
          <w:snapToGrid w:val="0"/>
        </w:rPr>
        <w:t>Предпочтительный условия оплаты для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FB4068" w:rsidRDefault="00FB406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FB4068" w:rsidRDefault="00FB406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FB4068" w:rsidRDefault="00FB406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40BB7EB8"/>
    <w:multiLevelType w:val="hybridMultilevel"/>
    <w:tmpl w:val="075230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4"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7"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5"/>
  </w:num>
  <w:num w:numId="3">
    <w:abstractNumId w:val="15"/>
  </w:num>
  <w:num w:numId="4">
    <w:abstractNumId w:val="15"/>
  </w:num>
  <w:num w:numId="5">
    <w:abstractNumId w:val="15"/>
  </w:num>
  <w:num w:numId="6">
    <w:abstractNumId w:val="15"/>
  </w:num>
  <w:num w:numId="7">
    <w:abstractNumId w:val="16"/>
  </w:num>
  <w:num w:numId="8">
    <w:abstractNumId w:val="16"/>
  </w:num>
  <w:num w:numId="9">
    <w:abstractNumId w:val="16"/>
  </w:num>
  <w:num w:numId="10">
    <w:abstractNumId w:val="16"/>
  </w:num>
  <w:num w:numId="11">
    <w:abstractNumId w:val="17"/>
  </w:num>
  <w:num w:numId="12">
    <w:abstractNumId w:val="18"/>
  </w:num>
  <w:num w:numId="13">
    <w:abstractNumId w:val="19"/>
  </w:num>
  <w:num w:numId="14">
    <w:abstractNumId w:val="19"/>
  </w:num>
  <w:num w:numId="15">
    <w:abstractNumId w:val="20"/>
  </w:num>
  <w:num w:numId="16">
    <w:abstractNumId w:val="24"/>
  </w:num>
  <w:num w:numId="17">
    <w:abstractNumId w:val="27"/>
  </w:num>
  <w:num w:numId="18">
    <w:abstractNumId w:val="11"/>
  </w:num>
  <w:num w:numId="19">
    <w:abstractNumId w:val="10"/>
  </w:num>
  <w:num w:numId="20">
    <w:abstractNumId w:val="7"/>
  </w:num>
  <w:num w:numId="21">
    <w:abstractNumId w:val="1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5"/>
  </w:num>
  <w:num w:numId="25">
    <w:abstractNumId w:val="25"/>
  </w:num>
  <w:num w:numId="26">
    <w:abstractNumId w:val="12"/>
  </w:num>
  <w:num w:numId="27">
    <w:abstractNumId w:val="28"/>
  </w:num>
  <w:num w:numId="28">
    <w:abstractNumId w:val="3"/>
  </w:num>
  <w:num w:numId="29">
    <w:abstractNumId w:val="8"/>
  </w:num>
  <w:num w:numId="30">
    <w:abstractNumId w:val="9"/>
  </w:num>
  <w:num w:numId="31">
    <w:abstractNumId w:val="4"/>
  </w:num>
  <w:num w:numId="32">
    <w:abstractNumId w:val="0"/>
  </w:num>
  <w:num w:numId="33">
    <w:abstractNumId w:val="2"/>
  </w:num>
  <w:num w:numId="34">
    <w:abstractNumId w:val="6"/>
  </w:num>
  <w:num w:numId="35">
    <w:abstractNumId w:val="21"/>
  </w:num>
  <w:num w:numId="36">
    <w:abstractNumId w:val="22"/>
  </w:num>
  <w:num w:numId="37">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904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42318"/>
    <w:rsid w:val="00045C2E"/>
    <w:rsid w:val="00052ED8"/>
    <w:rsid w:val="00055FF9"/>
    <w:rsid w:val="000601F6"/>
    <w:rsid w:val="00060513"/>
    <w:rsid w:val="000664E7"/>
    <w:rsid w:val="00071A6A"/>
    <w:rsid w:val="00072F09"/>
    <w:rsid w:val="000741E9"/>
    <w:rsid w:val="00075A6B"/>
    <w:rsid w:val="00077A8C"/>
    <w:rsid w:val="00087B50"/>
    <w:rsid w:val="000907EA"/>
    <w:rsid w:val="000B33FD"/>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45EF4"/>
    <w:rsid w:val="00151DA0"/>
    <w:rsid w:val="00152586"/>
    <w:rsid w:val="0015441C"/>
    <w:rsid w:val="00172906"/>
    <w:rsid w:val="00175F0F"/>
    <w:rsid w:val="001816E4"/>
    <w:rsid w:val="00183C72"/>
    <w:rsid w:val="00187650"/>
    <w:rsid w:val="00190FB7"/>
    <w:rsid w:val="0019308C"/>
    <w:rsid w:val="00195949"/>
    <w:rsid w:val="001A0960"/>
    <w:rsid w:val="001A281C"/>
    <w:rsid w:val="001B40AC"/>
    <w:rsid w:val="001C0E4F"/>
    <w:rsid w:val="001D23A8"/>
    <w:rsid w:val="001D7018"/>
    <w:rsid w:val="001E2CE6"/>
    <w:rsid w:val="001E5122"/>
    <w:rsid w:val="001E5B97"/>
    <w:rsid w:val="001F260D"/>
    <w:rsid w:val="001F7EDC"/>
    <w:rsid w:val="002004A7"/>
    <w:rsid w:val="00222449"/>
    <w:rsid w:val="002248AA"/>
    <w:rsid w:val="002269C8"/>
    <w:rsid w:val="002323E2"/>
    <w:rsid w:val="002358E0"/>
    <w:rsid w:val="002416EF"/>
    <w:rsid w:val="0024247D"/>
    <w:rsid w:val="00257F24"/>
    <w:rsid w:val="00261D56"/>
    <w:rsid w:val="00263A63"/>
    <w:rsid w:val="00263E27"/>
    <w:rsid w:val="00264E0C"/>
    <w:rsid w:val="00264E67"/>
    <w:rsid w:val="002657B2"/>
    <w:rsid w:val="002658C0"/>
    <w:rsid w:val="002707CA"/>
    <w:rsid w:val="0027423F"/>
    <w:rsid w:val="00276184"/>
    <w:rsid w:val="00282BDA"/>
    <w:rsid w:val="0028409C"/>
    <w:rsid w:val="00287BC8"/>
    <w:rsid w:val="002A1513"/>
    <w:rsid w:val="002A2A49"/>
    <w:rsid w:val="002A4A08"/>
    <w:rsid w:val="002A60DD"/>
    <w:rsid w:val="002B0C22"/>
    <w:rsid w:val="002B3C3D"/>
    <w:rsid w:val="002C3B08"/>
    <w:rsid w:val="002D14A7"/>
    <w:rsid w:val="002D1606"/>
    <w:rsid w:val="002D6DA6"/>
    <w:rsid w:val="002E3B68"/>
    <w:rsid w:val="002E64FD"/>
    <w:rsid w:val="002E6C9B"/>
    <w:rsid w:val="002F1B1D"/>
    <w:rsid w:val="002F2AA4"/>
    <w:rsid w:val="002F4AF4"/>
    <w:rsid w:val="002F5819"/>
    <w:rsid w:val="002F6BCC"/>
    <w:rsid w:val="00305178"/>
    <w:rsid w:val="00307E3D"/>
    <w:rsid w:val="0031140A"/>
    <w:rsid w:val="00324F62"/>
    <w:rsid w:val="00325A23"/>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873F1"/>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362F1"/>
    <w:rsid w:val="00444671"/>
    <w:rsid w:val="00446756"/>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009C"/>
    <w:rsid w:val="004E3458"/>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6F6E"/>
    <w:rsid w:val="005B347C"/>
    <w:rsid w:val="005B358A"/>
    <w:rsid w:val="005B6C95"/>
    <w:rsid w:val="005C1A8D"/>
    <w:rsid w:val="005C4915"/>
    <w:rsid w:val="005D04EB"/>
    <w:rsid w:val="005D137B"/>
    <w:rsid w:val="005D35BA"/>
    <w:rsid w:val="005D608A"/>
    <w:rsid w:val="005E1A75"/>
    <w:rsid w:val="005E51A8"/>
    <w:rsid w:val="005E7734"/>
    <w:rsid w:val="005F0C1B"/>
    <w:rsid w:val="005F3341"/>
    <w:rsid w:val="005F39D6"/>
    <w:rsid w:val="005F4F4F"/>
    <w:rsid w:val="005F6A7E"/>
    <w:rsid w:val="005F7AFD"/>
    <w:rsid w:val="00600614"/>
    <w:rsid w:val="00600B4B"/>
    <w:rsid w:val="0060381F"/>
    <w:rsid w:val="00606D16"/>
    <w:rsid w:val="00614B42"/>
    <w:rsid w:val="0062023A"/>
    <w:rsid w:val="00623933"/>
    <w:rsid w:val="00623E38"/>
    <w:rsid w:val="006306F9"/>
    <w:rsid w:val="0063673B"/>
    <w:rsid w:val="00645204"/>
    <w:rsid w:val="00646886"/>
    <w:rsid w:val="006469F1"/>
    <w:rsid w:val="00647247"/>
    <w:rsid w:val="00647A1F"/>
    <w:rsid w:val="006500C7"/>
    <w:rsid w:val="00650943"/>
    <w:rsid w:val="00652E7F"/>
    <w:rsid w:val="00653DDE"/>
    <w:rsid w:val="00653F8B"/>
    <w:rsid w:val="00657C81"/>
    <w:rsid w:val="00665D8A"/>
    <w:rsid w:val="00667744"/>
    <w:rsid w:val="006722A6"/>
    <w:rsid w:val="00680C71"/>
    <w:rsid w:val="00693419"/>
    <w:rsid w:val="00697F8A"/>
    <w:rsid w:val="006A093C"/>
    <w:rsid w:val="006A16B3"/>
    <w:rsid w:val="006A5FF3"/>
    <w:rsid w:val="006B1D21"/>
    <w:rsid w:val="006B4CF2"/>
    <w:rsid w:val="006C194A"/>
    <w:rsid w:val="006C6C1F"/>
    <w:rsid w:val="006D5629"/>
    <w:rsid w:val="006D5A77"/>
    <w:rsid w:val="006D70D6"/>
    <w:rsid w:val="006E3058"/>
    <w:rsid w:val="006E4EBE"/>
    <w:rsid w:val="006E6B39"/>
    <w:rsid w:val="0070273A"/>
    <w:rsid w:val="00706463"/>
    <w:rsid w:val="00716EB1"/>
    <w:rsid w:val="0071781C"/>
    <w:rsid w:val="00722282"/>
    <w:rsid w:val="00722551"/>
    <w:rsid w:val="00722767"/>
    <w:rsid w:val="0073664D"/>
    <w:rsid w:val="00737AEC"/>
    <w:rsid w:val="00741B91"/>
    <w:rsid w:val="00746927"/>
    <w:rsid w:val="007519FB"/>
    <w:rsid w:val="00755A74"/>
    <w:rsid w:val="00766630"/>
    <w:rsid w:val="007703C6"/>
    <w:rsid w:val="0078041C"/>
    <w:rsid w:val="00780AB2"/>
    <w:rsid w:val="00785BAB"/>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72D"/>
    <w:rsid w:val="00811D47"/>
    <w:rsid w:val="008156EE"/>
    <w:rsid w:val="008211B7"/>
    <w:rsid w:val="0082150E"/>
    <w:rsid w:val="008242ED"/>
    <w:rsid w:val="00840E7B"/>
    <w:rsid w:val="00870C58"/>
    <w:rsid w:val="008720A4"/>
    <w:rsid w:val="00873F0B"/>
    <w:rsid w:val="00875763"/>
    <w:rsid w:val="00877CA1"/>
    <w:rsid w:val="00893806"/>
    <w:rsid w:val="00897C18"/>
    <w:rsid w:val="008A2037"/>
    <w:rsid w:val="008A6C81"/>
    <w:rsid w:val="008A6E8A"/>
    <w:rsid w:val="008B1151"/>
    <w:rsid w:val="008B77CF"/>
    <w:rsid w:val="008C75CB"/>
    <w:rsid w:val="008D2E30"/>
    <w:rsid w:val="008D6088"/>
    <w:rsid w:val="008E29E9"/>
    <w:rsid w:val="008F509A"/>
    <w:rsid w:val="0091401E"/>
    <w:rsid w:val="00916E5E"/>
    <w:rsid w:val="00916E74"/>
    <w:rsid w:val="009306B3"/>
    <w:rsid w:val="009322FE"/>
    <w:rsid w:val="00941328"/>
    <w:rsid w:val="00955014"/>
    <w:rsid w:val="00956986"/>
    <w:rsid w:val="00957BFD"/>
    <w:rsid w:val="0096531E"/>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C15AD"/>
    <w:rsid w:val="009E5117"/>
    <w:rsid w:val="009F2892"/>
    <w:rsid w:val="009F2EC1"/>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41CC"/>
    <w:rsid w:val="00A4771B"/>
    <w:rsid w:val="00A5020F"/>
    <w:rsid w:val="00A51C22"/>
    <w:rsid w:val="00A541E4"/>
    <w:rsid w:val="00A6248F"/>
    <w:rsid w:val="00A62D5F"/>
    <w:rsid w:val="00A650D4"/>
    <w:rsid w:val="00A669F6"/>
    <w:rsid w:val="00A7038B"/>
    <w:rsid w:val="00A83E44"/>
    <w:rsid w:val="00A903B8"/>
    <w:rsid w:val="00A93DA2"/>
    <w:rsid w:val="00A96E13"/>
    <w:rsid w:val="00A96FBA"/>
    <w:rsid w:val="00AA1160"/>
    <w:rsid w:val="00AA146A"/>
    <w:rsid w:val="00AA6EFA"/>
    <w:rsid w:val="00AB45D5"/>
    <w:rsid w:val="00AC5576"/>
    <w:rsid w:val="00AD7BDF"/>
    <w:rsid w:val="00AD7CE2"/>
    <w:rsid w:val="00AE0483"/>
    <w:rsid w:val="00AE72ED"/>
    <w:rsid w:val="00AF3280"/>
    <w:rsid w:val="00AF5409"/>
    <w:rsid w:val="00AF7E73"/>
    <w:rsid w:val="00B02EF2"/>
    <w:rsid w:val="00B06464"/>
    <w:rsid w:val="00B069A0"/>
    <w:rsid w:val="00B06C33"/>
    <w:rsid w:val="00B0758D"/>
    <w:rsid w:val="00B22D93"/>
    <w:rsid w:val="00B34FB8"/>
    <w:rsid w:val="00B369C0"/>
    <w:rsid w:val="00B401C7"/>
    <w:rsid w:val="00B53272"/>
    <w:rsid w:val="00B62039"/>
    <w:rsid w:val="00B62930"/>
    <w:rsid w:val="00B84330"/>
    <w:rsid w:val="00B95179"/>
    <w:rsid w:val="00B964DD"/>
    <w:rsid w:val="00B96D0C"/>
    <w:rsid w:val="00B97902"/>
    <w:rsid w:val="00BA3CB3"/>
    <w:rsid w:val="00BA699E"/>
    <w:rsid w:val="00BA7129"/>
    <w:rsid w:val="00BB63B0"/>
    <w:rsid w:val="00BC0C16"/>
    <w:rsid w:val="00BC7A8E"/>
    <w:rsid w:val="00BD386B"/>
    <w:rsid w:val="00BD5FAF"/>
    <w:rsid w:val="00BF080D"/>
    <w:rsid w:val="00BF33B5"/>
    <w:rsid w:val="00BF7E1B"/>
    <w:rsid w:val="00C00659"/>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0C2C"/>
    <w:rsid w:val="00CD6501"/>
    <w:rsid w:val="00CE4F17"/>
    <w:rsid w:val="00CF524E"/>
    <w:rsid w:val="00D05E12"/>
    <w:rsid w:val="00D10569"/>
    <w:rsid w:val="00D11427"/>
    <w:rsid w:val="00D12DEA"/>
    <w:rsid w:val="00D13317"/>
    <w:rsid w:val="00D2078C"/>
    <w:rsid w:val="00D21698"/>
    <w:rsid w:val="00D24D4F"/>
    <w:rsid w:val="00D32CBE"/>
    <w:rsid w:val="00D3597B"/>
    <w:rsid w:val="00D40297"/>
    <w:rsid w:val="00D40FDC"/>
    <w:rsid w:val="00D44532"/>
    <w:rsid w:val="00D44EE6"/>
    <w:rsid w:val="00D50898"/>
    <w:rsid w:val="00D50D29"/>
    <w:rsid w:val="00D52651"/>
    <w:rsid w:val="00D53C74"/>
    <w:rsid w:val="00D623B5"/>
    <w:rsid w:val="00D62593"/>
    <w:rsid w:val="00D76FF8"/>
    <w:rsid w:val="00D81A8D"/>
    <w:rsid w:val="00D857D0"/>
    <w:rsid w:val="00DA5B46"/>
    <w:rsid w:val="00DB3748"/>
    <w:rsid w:val="00DC42E0"/>
    <w:rsid w:val="00DC77C9"/>
    <w:rsid w:val="00DC7B55"/>
    <w:rsid w:val="00DD0F20"/>
    <w:rsid w:val="00DE2514"/>
    <w:rsid w:val="00DE28C6"/>
    <w:rsid w:val="00DF18EF"/>
    <w:rsid w:val="00DF2650"/>
    <w:rsid w:val="00DF4D82"/>
    <w:rsid w:val="00DF598C"/>
    <w:rsid w:val="00E01E3E"/>
    <w:rsid w:val="00E059D7"/>
    <w:rsid w:val="00E158B0"/>
    <w:rsid w:val="00E16CF6"/>
    <w:rsid w:val="00E2610D"/>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B1326"/>
    <w:rsid w:val="00EB2E2F"/>
    <w:rsid w:val="00EC2DE7"/>
    <w:rsid w:val="00EC3931"/>
    <w:rsid w:val="00EC404D"/>
    <w:rsid w:val="00ED0E46"/>
    <w:rsid w:val="00EE4C9B"/>
    <w:rsid w:val="00EE4F20"/>
    <w:rsid w:val="00EE7515"/>
    <w:rsid w:val="00EF0F83"/>
    <w:rsid w:val="00F06037"/>
    <w:rsid w:val="00F0626F"/>
    <w:rsid w:val="00F12D09"/>
    <w:rsid w:val="00F1435C"/>
    <w:rsid w:val="00F22703"/>
    <w:rsid w:val="00F26BE8"/>
    <w:rsid w:val="00F33B1A"/>
    <w:rsid w:val="00F467C5"/>
    <w:rsid w:val="00F5087A"/>
    <w:rsid w:val="00F51030"/>
    <w:rsid w:val="00F51E5B"/>
    <w:rsid w:val="00F56A9F"/>
    <w:rsid w:val="00F61ECD"/>
    <w:rsid w:val="00F626F4"/>
    <w:rsid w:val="00F70F1F"/>
    <w:rsid w:val="00F75657"/>
    <w:rsid w:val="00F830CC"/>
    <w:rsid w:val="00F9407B"/>
    <w:rsid w:val="00F94975"/>
    <w:rsid w:val="00F96CFC"/>
    <w:rsid w:val="00FB08C3"/>
    <w:rsid w:val="00FB152C"/>
    <w:rsid w:val="00FB16DF"/>
    <w:rsid w:val="00FB4068"/>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455374379">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 w:id="20179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www.elementec.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hotline@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F6A5-DB21-4811-84FE-02A23005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18</Pages>
  <Words>4622</Words>
  <Characters>32934</Characters>
  <Application>Microsoft Office Word</Application>
  <DocSecurity>0</DocSecurity>
  <Lines>274</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379</cp:revision>
  <cp:lastPrinted>2024-05-27T12:25:00Z</cp:lastPrinted>
  <dcterms:created xsi:type="dcterms:W3CDTF">2020-01-22T07:27:00Z</dcterms:created>
  <dcterms:modified xsi:type="dcterms:W3CDTF">2024-08-21T07:27:00Z</dcterms:modified>
</cp:coreProperties>
</file>