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37103DDF" w14:textId="77777777" w:rsidR="0028354E" w:rsidRDefault="0028354E">
      <w:pPr>
        <w:snapToGrid w:val="0"/>
        <w:spacing w:line="288" w:lineRule="auto"/>
        <w:jc w:val="center"/>
        <w:rPr>
          <w:rFonts w:ascii="Times New Roman" w:hAnsi="Times New Roman" w:cs="Times New Roman"/>
          <w:b/>
          <w:sz w:val="26"/>
          <w:szCs w:val="26"/>
        </w:rPr>
      </w:pPr>
    </w:p>
    <w:p w14:paraId="052272CD" w14:textId="77777777" w:rsidR="0028354E" w:rsidRDefault="0028354E">
      <w:pPr>
        <w:snapToGrid w:val="0"/>
        <w:spacing w:line="288" w:lineRule="auto"/>
        <w:jc w:val="center"/>
        <w:rPr>
          <w:rFonts w:ascii="Times New Roman" w:hAnsi="Times New Roman" w:cs="Times New Roman"/>
          <w:b/>
          <w:sz w:val="26"/>
          <w:szCs w:val="26"/>
        </w:rPr>
      </w:pPr>
    </w:p>
    <w:p w14:paraId="159ACD56" w14:textId="77777777" w:rsidR="0028354E" w:rsidRDefault="0028354E">
      <w:pPr>
        <w:snapToGrid w:val="0"/>
        <w:spacing w:line="288" w:lineRule="auto"/>
        <w:jc w:val="center"/>
        <w:rPr>
          <w:rFonts w:ascii="Times New Roman" w:hAnsi="Times New Roman" w:cs="Times New Roman"/>
          <w:b/>
          <w:sz w:val="26"/>
          <w:szCs w:val="26"/>
        </w:rPr>
      </w:pPr>
    </w:p>
    <w:p w14:paraId="499CAB20" w14:textId="77777777" w:rsidR="0067285E" w:rsidRDefault="0067285E">
      <w:pPr>
        <w:snapToGrid w:val="0"/>
        <w:spacing w:line="288" w:lineRule="auto"/>
        <w:jc w:val="center"/>
        <w:rPr>
          <w:rFonts w:ascii="Times New Roman" w:hAnsi="Times New Roman" w:cs="Times New Roman"/>
          <w:b/>
          <w:sz w:val="26"/>
          <w:szCs w:val="26"/>
        </w:rPr>
      </w:pPr>
    </w:p>
    <w:p w14:paraId="1A5DC092" w14:textId="77777777" w:rsidR="0067285E" w:rsidRDefault="0067285E">
      <w:pPr>
        <w:snapToGrid w:val="0"/>
        <w:spacing w:line="288" w:lineRule="auto"/>
        <w:jc w:val="center"/>
        <w:rPr>
          <w:rFonts w:ascii="Times New Roman" w:hAnsi="Times New Roman" w:cs="Times New Roman"/>
          <w:b/>
          <w:sz w:val="26"/>
          <w:szCs w:val="26"/>
        </w:rPr>
      </w:pPr>
    </w:p>
    <w:p w14:paraId="19B161A1" w14:textId="77777777" w:rsidR="0067285E" w:rsidRDefault="0067285E">
      <w:pPr>
        <w:snapToGrid w:val="0"/>
        <w:spacing w:line="288" w:lineRule="auto"/>
        <w:jc w:val="center"/>
        <w:rPr>
          <w:rFonts w:ascii="Times New Roman" w:hAnsi="Times New Roman" w:cs="Times New Roman"/>
          <w:b/>
          <w:sz w:val="26"/>
          <w:szCs w:val="26"/>
        </w:rPr>
      </w:pPr>
    </w:p>
    <w:p w14:paraId="44FB26FE" w14:textId="77777777" w:rsidR="0067285E" w:rsidRDefault="0067285E">
      <w:pPr>
        <w:snapToGrid w:val="0"/>
        <w:spacing w:line="288" w:lineRule="auto"/>
        <w:jc w:val="center"/>
        <w:rPr>
          <w:rFonts w:ascii="Times New Roman" w:hAnsi="Times New Roman" w:cs="Times New Roman"/>
          <w:b/>
          <w:sz w:val="26"/>
          <w:szCs w:val="26"/>
        </w:rPr>
      </w:pPr>
    </w:p>
    <w:p w14:paraId="7213BF61" w14:textId="77777777" w:rsidR="0067285E" w:rsidRDefault="0067285E">
      <w:pPr>
        <w:snapToGrid w:val="0"/>
        <w:spacing w:line="288" w:lineRule="auto"/>
        <w:jc w:val="center"/>
        <w:rPr>
          <w:rFonts w:ascii="Times New Roman" w:hAnsi="Times New Roman" w:cs="Times New Roman"/>
          <w:b/>
          <w:sz w:val="26"/>
          <w:szCs w:val="26"/>
        </w:rPr>
      </w:pPr>
    </w:p>
    <w:p w14:paraId="6EC40BD2" w14:textId="77777777" w:rsidR="0028354E" w:rsidRDefault="0028354E">
      <w:pPr>
        <w:snapToGrid w:val="0"/>
        <w:spacing w:line="288" w:lineRule="auto"/>
        <w:jc w:val="center"/>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29FD06BE" w:rsidR="005043E5" w:rsidRPr="004E12F5" w:rsidRDefault="00324F62" w:rsidP="0004147A">
      <w:pPr>
        <w:keepNext/>
        <w:snapToGrid w:val="0"/>
        <w:spacing w:line="288" w:lineRule="auto"/>
        <w:ind w:left="567" w:firstLine="567"/>
        <w:jc w:val="center"/>
        <w:rPr>
          <w:rFonts w:ascii="Times New Roman" w:hAnsi="Times New Roman" w:cs="Times New Roman"/>
          <w:b/>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w:t>
      </w:r>
      <w:r w:rsidR="00EA5EC1">
        <w:rPr>
          <w:rFonts w:ascii="Times New Roman" w:hAnsi="Times New Roman" w:cs="Times New Roman"/>
          <w:b/>
          <w:sz w:val="26"/>
          <w:szCs w:val="26"/>
        </w:rPr>
        <w:t xml:space="preserve">на </w:t>
      </w:r>
      <w:r w:rsidR="00CC3781" w:rsidRPr="00CC3781">
        <w:rPr>
          <w:rFonts w:ascii="Times New Roman" w:hAnsi="Times New Roman" w:cs="Times New Roman"/>
          <w:b/>
          <w:sz w:val="26"/>
          <w:szCs w:val="26"/>
        </w:rPr>
        <w:t xml:space="preserve">поставку </w:t>
      </w:r>
      <w:r w:rsidR="004918C6">
        <w:rPr>
          <w:rFonts w:ascii="Times New Roman" w:hAnsi="Times New Roman" w:cs="Times New Roman"/>
          <w:b/>
          <w:sz w:val="26"/>
          <w:szCs w:val="26"/>
        </w:rPr>
        <w:t xml:space="preserve">гладкой </w:t>
      </w:r>
      <w:proofErr w:type="spellStart"/>
      <w:r w:rsidR="004918C6" w:rsidRPr="004E12F5">
        <w:rPr>
          <w:rFonts w:ascii="Times New Roman" w:hAnsi="Times New Roman" w:cs="Times New Roman"/>
          <w:b/>
          <w:sz w:val="26"/>
          <w:szCs w:val="26"/>
        </w:rPr>
        <w:t>квадратноя</w:t>
      </w:r>
      <w:r w:rsidR="004E12F5" w:rsidRPr="004E12F5">
        <w:rPr>
          <w:rFonts w:ascii="Times New Roman" w:hAnsi="Times New Roman" w:cs="Times New Roman"/>
          <w:b/>
          <w:sz w:val="26"/>
          <w:szCs w:val="26"/>
        </w:rPr>
        <w:t>чеечной</w:t>
      </w:r>
      <w:proofErr w:type="spellEnd"/>
      <w:r w:rsidR="004918C6" w:rsidRPr="004E12F5">
        <w:rPr>
          <w:rFonts w:ascii="Times New Roman" w:hAnsi="Times New Roman" w:cs="Times New Roman"/>
          <w:b/>
          <w:sz w:val="26"/>
          <w:szCs w:val="26"/>
        </w:rPr>
        <w:t xml:space="preserve"> ткани для трафаретной печати из нержавеющей стали</w:t>
      </w:r>
      <w:r w:rsidR="004E12F5" w:rsidRPr="004E12F5">
        <w:rPr>
          <w:rFonts w:ascii="Times New Roman" w:hAnsi="Times New Roman" w:cs="Times New Roman"/>
          <w:b/>
          <w:sz w:val="26"/>
          <w:szCs w:val="26"/>
        </w:rPr>
        <w:t xml:space="preserve"> DIN</w:t>
      </w:r>
      <w:r w:rsidR="004E12F5">
        <w:rPr>
          <w:rFonts w:ascii="Times New Roman" w:hAnsi="Times New Roman" w:cs="Times New Roman"/>
          <w:b/>
          <w:sz w:val="26"/>
          <w:szCs w:val="26"/>
        </w:rPr>
        <w:t xml:space="preserve"> </w:t>
      </w:r>
      <w:r w:rsidR="004E12F5" w:rsidRPr="004E12F5">
        <w:rPr>
          <w:rFonts w:ascii="Times New Roman" w:hAnsi="Times New Roman" w:cs="Times New Roman"/>
          <w:b/>
          <w:sz w:val="26"/>
          <w:szCs w:val="26"/>
        </w:rPr>
        <w:t>1.4301</w:t>
      </w:r>
    </w:p>
    <w:p w14:paraId="10A4EE3D" w14:textId="77777777" w:rsidR="005043E5" w:rsidRPr="004E12F5" w:rsidRDefault="005043E5">
      <w:pPr>
        <w:snapToGrid w:val="0"/>
        <w:spacing w:line="288" w:lineRule="auto"/>
        <w:jc w:val="center"/>
        <w:rPr>
          <w:rFonts w:ascii="Times New Roman" w:hAnsi="Times New Roman" w:cs="Times New Roman"/>
          <w:sz w:val="26"/>
          <w:szCs w:val="26"/>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48F9F8A4" w14:textId="77777777" w:rsidR="00B07307" w:rsidRDefault="00B07307" w:rsidP="004918C6">
      <w:pPr>
        <w:snapToGrid w:val="0"/>
        <w:spacing w:line="288" w:lineRule="auto"/>
        <w:ind w:right="566"/>
        <w:rPr>
          <w:rFonts w:ascii="Times New Roman" w:hAnsi="Times New Roman" w:cs="Times New Roman"/>
          <w:sz w:val="24"/>
          <w:szCs w:val="24"/>
        </w:rPr>
      </w:pPr>
    </w:p>
    <w:p w14:paraId="0FDE817B" w14:textId="77777777" w:rsidR="004918C6" w:rsidRDefault="004918C6" w:rsidP="004918C6">
      <w:pPr>
        <w:snapToGrid w:val="0"/>
        <w:spacing w:line="288" w:lineRule="auto"/>
        <w:ind w:right="566"/>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93C358F" w14:textId="543ABFC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67285E">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7AA1D5A9" w:rsidR="006332F5" w:rsidRPr="00B07307" w:rsidRDefault="00324F62" w:rsidP="0067285E">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863F2" w:rsidRDefault="00063998" w:rsidP="0067285E">
          <w:pPr>
            <w:pStyle w:val="afe"/>
            <w:jc w:val="center"/>
            <w:rPr>
              <w:rFonts w:ascii="Times New Roman" w:hAnsi="Times New Roman" w:cs="Times New Roman"/>
              <w:b/>
              <w:color w:val="auto"/>
              <w:sz w:val="24"/>
              <w:szCs w:val="24"/>
            </w:rPr>
          </w:pPr>
          <w:r w:rsidRPr="008863F2">
            <w:rPr>
              <w:rFonts w:ascii="Times New Roman" w:hAnsi="Times New Roman" w:cs="Times New Roman"/>
              <w:b/>
              <w:color w:val="auto"/>
              <w:sz w:val="24"/>
              <w:szCs w:val="24"/>
            </w:rPr>
            <w:t>Оглавление</w:t>
          </w:r>
        </w:p>
        <w:p w14:paraId="22F9B057" w14:textId="77777777" w:rsidR="00822C63" w:rsidRDefault="00063998">
          <w:pPr>
            <w:pStyle w:val="19"/>
            <w:rPr>
              <w:rFonts w:asciiTheme="minorHAnsi" w:eastAsiaTheme="minorEastAsia" w:hAnsiTheme="minorHAnsi" w:cstheme="minorBidi"/>
              <w:noProof/>
              <w:sz w:val="22"/>
              <w:szCs w:val="22"/>
            </w:rPr>
          </w:pPr>
          <w:r w:rsidRPr="008863F2">
            <w:rPr>
              <w:rFonts w:ascii="Times New Roman" w:hAnsi="Times New Roman" w:cs="Times New Roman"/>
            </w:rPr>
            <w:fldChar w:fldCharType="begin"/>
          </w:r>
          <w:r w:rsidRPr="008863F2">
            <w:rPr>
              <w:rFonts w:ascii="Times New Roman" w:hAnsi="Times New Roman" w:cs="Times New Roman"/>
            </w:rPr>
            <w:instrText xml:space="preserve"> TOC \o "1-3" \h \z \u </w:instrText>
          </w:r>
          <w:r w:rsidRPr="008863F2">
            <w:rPr>
              <w:rFonts w:ascii="Times New Roman" w:hAnsi="Times New Roman" w:cs="Times New Roman"/>
            </w:rPr>
            <w:fldChar w:fldCharType="separate"/>
          </w:r>
          <w:hyperlink w:anchor="_Toc179901650" w:history="1">
            <w:r w:rsidR="00822C63" w:rsidRPr="00670A1C">
              <w:rPr>
                <w:rStyle w:val="a8"/>
                <w:rFonts w:ascii="Times New Roman" w:hAnsi="Times New Roman" w:cs="Times New Roman"/>
                <w:b/>
                <w:noProof/>
              </w:rPr>
              <w:t>1. Общие положения</w:t>
            </w:r>
            <w:r w:rsidR="00822C63">
              <w:rPr>
                <w:noProof/>
                <w:webHidden/>
              </w:rPr>
              <w:tab/>
            </w:r>
            <w:r w:rsidR="00822C63">
              <w:rPr>
                <w:noProof/>
                <w:webHidden/>
              </w:rPr>
              <w:fldChar w:fldCharType="begin"/>
            </w:r>
            <w:r w:rsidR="00822C63">
              <w:rPr>
                <w:noProof/>
                <w:webHidden/>
              </w:rPr>
              <w:instrText xml:space="preserve"> PAGEREF _Toc179901650 \h </w:instrText>
            </w:r>
            <w:r w:rsidR="00822C63">
              <w:rPr>
                <w:noProof/>
                <w:webHidden/>
              </w:rPr>
            </w:r>
            <w:r w:rsidR="00822C63">
              <w:rPr>
                <w:noProof/>
                <w:webHidden/>
              </w:rPr>
              <w:fldChar w:fldCharType="separate"/>
            </w:r>
            <w:r w:rsidR="00822C63">
              <w:rPr>
                <w:noProof/>
                <w:webHidden/>
              </w:rPr>
              <w:t>2</w:t>
            </w:r>
            <w:r w:rsidR="00822C63">
              <w:rPr>
                <w:noProof/>
                <w:webHidden/>
              </w:rPr>
              <w:fldChar w:fldCharType="end"/>
            </w:r>
          </w:hyperlink>
        </w:p>
        <w:p w14:paraId="5FEEAE34" w14:textId="77777777" w:rsidR="00822C63" w:rsidRDefault="00DF6DC7">
          <w:pPr>
            <w:pStyle w:val="19"/>
            <w:rPr>
              <w:rFonts w:asciiTheme="minorHAnsi" w:eastAsiaTheme="minorEastAsia" w:hAnsiTheme="minorHAnsi" w:cstheme="minorBidi"/>
              <w:noProof/>
              <w:sz w:val="22"/>
              <w:szCs w:val="22"/>
            </w:rPr>
          </w:pPr>
          <w:hyperlink w:anchor="_Toc179901651" w:history="1">
            <w:r w:rsidR="00822C63" w:rsidRPr="00670A1C">
              <w:rPr>
                <w:rStyle w:val="a8"/>
                <w:rFonts w:ascii="Times New Roman" w:hAnsi="Times New Roman" w:cs="Times New Roman"/>
                <w:b/>
                <w:noProof/>
              </w:rPr>
              <w:t>2. Предмет закупки</w:t>
            </w:r>
            <w:r w:rsidR="00822C63">
              <w:rPr>
                <w:noProof/>
                <w:webHidden/>
              </w:rPr>
              <w:tab/>
            </w:r>
            <w:r w:rsidR="00822C63">
              <w:rPr>
                <w:noProof/>
                <w:webHidden/>
              </w:rPr>
              <w:fldChar w:fldCharType="begin"/>
            </w:r>
            <w:r w:rsidR="00822C63">
              <w:rPr>
                <w:noProof/>
                <w:webHidden/>
              </w:rPr>
              <w:instrText xml:space="preserve"> PAGEREF _Toc179901651 \h </w:instrText>
            </w:r>
            <w:r w:rsidR="00822C63">
              <w:rPr>
                <w:noProof/>
                <w:webHidden/>
              </w:rPr>
            </w:r>
            <w:r w:rsidR="00822C63">
              <w:rPr>
                <w:noProof/>
                <w:webHidden/>
              </w:rPr>
              <w:fldChar w:fldCharType="separate"/>
            </w:r>
            <w:r w:rsidR="00822C63">
              <w:rPr>
                <w:noProof/>
                <w:webHidden/>
              </w:rPr>
              <w:t>4</w:t>
            </w:r>
            <w:r w:rsidR="00822C63">
              <w:rPr>
                <w:noProof/>
                <w:webHidden/>
              </w:rPr>
              <w:fldChar w:fldCharType="end"/>
            </w:r>
          </w:hyperlink>
        </w:p>
        <w:p w14:paraId="629DEE5C" w14:textId="77777777" w:rsidR="00822C63" w:rsidRDefault="00DF6DC7">
          <w:pPr>
            <w:pStyle w:val="19"/>
            <w:rPr>
              <w:rFonts w:asciiTheme="minorHAnsi" w:eastAsiaTheme="minorEastAsia" w:hAnsiTheme="minorHAnsi" w:cstheme="minorBidi"/>
              <w:noProof/>
              <w:sz w:val="22"/>
              <w:szCs w:val="22"/>
            </w:rPr>
          </w:pPr>
          <w:hyperlink w:anchor="_Toc179901652" w:history="1">
            <w:r w:rsidR="00822C63" w:rsidRPr="00670A1C">
              <w:rPr>
                <w:rStyle w:val="a8"/>
                <w:rFonts w:ascii="Times New Roman" w:hAnsi="Times New Roman" w:cs="Times New Roman"/>
                <w:noProof/>
              </w:rPr>
              <w:t>2.1 Техническая часть</w:t>
            </w:r>
            <w:r w:rsidR="00822C63">
              <w:rPr>
                <w:noProof/>
                <w:webHidden/>
              </w:rPr>
              <w:tab/>
            </w:r>
            <w:r w:rsidR="00822C63">
              <w:rPr>
                <w:noProof/>
                <w:webHidden/>
              </w:rPr>
              <w:fldChar w:fldCharType="begin"/>
            </w:r>
            <w:r w:rsidR="00822C63">
              <w:rPr>
                <w:noProof/>
                <w:webHidden/>
              </w:rPr>
              <w:instrText xml:space="preserve"> PAGEREF _Toc179901652 \h </w:instrText>
            </w:r>
            <w:r w:rsidR="00822C63">
              <w:rPr>
                <w:noProof/>
                <w:webHidden/>
              </w:rPr>
            </w:r>
            <w:r w:rsidR="00822C63">
              <w:rPr>
                <w:noProof/>
                <w:webHidden/>
              </w:rPr>
              <w:fldChar w:fldCharType="separate"/>
            </w:r>
            <w:r w:rsidR="00822C63">
              <w:rPr>
                <w:noProof/>
                <w:webHidden/>
              </w:rPr>
              <w:t>4</w:t>
            </w:r>
            <w:r w:rsidR="00822C63">
              <w:rPr>
                <w:noProof/>
                <w:webHidden/>
              </w:rPr>
              <w:fldChar w:fldCharType="end"/>
            </w:r>
          </w:hyperlink>
        </w:p>
        <w:p w14:paraId="5FCE27B8" w14:textId="77777777" w:rsidR="00822C63" w:rsidRDefault="00DF6DC7">
          <w:pPr>
            <w:pStyle w:val="19"/>
            <w:rPr>
              <w:rFonts w:asciiTheme="minorHAnsi" w:eastAsiaTheme="minorEastAsia" w:hAnsiTheme="minorHAnsi" w:cstheme="minorBidi"/>
              <w:noProof/>
              <w:sz w:val="22"/>
              <w:szCs w:val="22"/>
            </w:rPr>
          </w:pPr>
          <w:hyperlink w:anchor="_Toc179901653" w:history="1">
            <w:r w:rsidR="00822C63" w:rsidRPr="00670A1C">
              <w:rPr>
                <w:rStyle w:val="a8"/>
                <w:rFonts w:ascii="Times New Roman" w:hAnsi="Times New Roman" w:cs="Times New Roman"/>
                <w:noProof/>
              </w:rPr>
              <w:t>2.2 Коммерческая часть</w:t>
            </w:r>
            <w:r w:rsidR="00822C63">
              <w:rPr>
                <w:noProof/>
                <w:webHidden/>
              </w:rPr>
              <w:tab/>
            </w:r>
            <w:r w:rsidR="00822C63">
              <w:rPr>
                <w:noProof/>
                <w:webHidden/>
              </w:rPr>
              <w:fldChar w:fldCharType="begin"/>
            </w:r>
            <w:r w:rsidR="00822C63">
              <w:rPr>
                <w:noProof/>
                <w:webHidden/>
              </w:rPr>
              <w:instrText xml:space="preserve"> PAGEREF _Toc179901653 \h </w:instrText>
            </w:r>
            <w:r w:rsidR="00822C63">
              <w:rPr>
                <w:noProof/>
                <w:webHidden/>
              </w:rPr>
            </w:r>
            <w:r w:rsidR="00822C63">
              <w:rPr>
                <w:noProof/>
                <w:webHidden/>
              </w:rPr>
              <w:fldChar w:fldCharType="separate"/>
            </w:r>
            <w:r w:rsidR="00822C63">
              <w:rPr>
                <w:noProof/>
                <w:webHidden/>
              </w:rPr>
              <w:t>5</w:t>
            </w:r>
            <w:r w:rsidR="00822C63">
              <w:rPr>
                <w:noProof/>
                <w:webHidden/>
              </w:rPr>
              <w:fldChar w:fldCharType="end"/>
            </w:r>
          </w:hyperlink>
        </w:p>
        <w:p w14:paraId="02D6B80E" w14:textId="77777777" w:rsidR="00822C63" w:rsidRDefault="00DF6DC7">
          <w:pPr>
            <w:pStyle w:val="19"/>
            <w:rPr>
              <w:rFonts w:asciiTheme="minorHAnsi" w:eastAsiaTheme="minorEastAsia" w:hAnsiTheme="minorHAnsi" w:cstheme="minorBidi"/>
              <w:noProof/>
              <w:sz w:val="22"/>
              <w:szCs w:val="22"/>
            </w:rPr>
          </w:pPr>
          <w:hyperlink w:anchor="_Toc179901654" w:history="1">
            <w:r w:rsidR="00822C63" w:rsidRPr="00670A1C">
              <w:rPr>
                <w:rStyle w:val="a8"/>
                <w:rFonts w:ascii="Times New Roman" w:hAnsi="Times New Roman" w:cs="Times New Roman"/>
                <w:b/>
                <w:noProof/>
              </w:rPr>
              <w:t>3. Требования к Участникам и документы, подлежащие к предоставлению</w:t>
            </w:r>
            <w:r w:rsidR="00822C63">
              <w:rPr>
                <w:noProof/>
                <w:webHidden/>
              </w:rPr>
              <w:tab/>
            </w:r>
            <w:r w:rsidR="00822C63">
              <w:rPr>
                <w:noProof/>
                <w:webHidden/>
              </w:rPr>
              <w:fldChar w:fldCharType="begin"/>
            </w:r>
            <w:r w:rsidR="00822C63">
              <w:rPr>
                <w:noProof/>
                <w:webHidden/>
              </w:rPr>
              <w:instrText xml:space="preserve"> PAGEREF _Toc179901654 \h </w:instrText>
            </w:r>
            <w:r w:rsidR="00822C63">
              <w:rPr>
                <w:noProof/>
                <w:webHidden/>
              </w:rPr>
            </w:r>
            <w:r w:rsidR="00822C63">
              <w:rPr>
                <w:noProof/>
                <w:webHidden/>
              </w:rPr>
              <w:fldChar w:fldCharType="separate"/>
            </w:r>
            <w:r w:rsidR="00822C63">
              <w:rPr>
                <w:noProof/>
                <w:webHidden/>
              </w:rPr>
              <w:t>5</w:t>
            </w:r>
            <w:r w:rsidR="00822C63">
              <w:rPr>
                <w:noProof/>
                <w:webHidden/>
              </w:rPr>
              <w:fldChar w:fldCharType="end"/>
            </w:r>
          </w:hyperlink>
        </w:p>
        <w:p w14:paraId="025FAE62" w14:textId="77777777" w:rsidR="00822C63" w:rsidRDefault="00DF6DC7">
          <w:pPr>
            <w:pStyle w:val="19"/>
            <w:rPr>
              <w:rFonts w:asciiTheme="minorHAnsi" w:eastAsiaTheme="minorEastAsia" w:hAnsiTheme="minorHAnsi" w:cstheme="minorBidi"/>
              <w:noProof/>
              <w:sz w:val="22"/>
              <w:szCs w:val="22"/>
            </w:rPr>
          </w:pPr>
          <w:hyperlink w:anchor="_Toc179901655" w:history="1">
            <w:r w:rsidR="00822C63" w:rsidRPr="00670A1C">
              <w:rPr>
                <w:rStyle w:val="a8"/>
                <w:rFonts w:ascii="Times New Roman" w:hAnsi="Times New Roman" w:cs="Times New Roman"/>
                <w:b/>
                <w:noProof/>
              </w:rPr>
              <w:t>3.1 Требования к Участникам</w:t>
            </w:r>
            <w:r w:rsidR="00822C63">
              <w:rPr>
                <w:noProof/>
                <w:webHidden/>
              </w:rPr>
              <w:tab/>
            </w:r>
            <w:r w:rsidR="00822C63">
              <w:rPr>
                <w:noProof/>
                <w:webHidden/>
              </w:rPr>
              <w:fldChar w:fldCharType="begin"/>
            </w:r>
            <w:r w:rsidR="00822C63">
              <w:rPr>
                <w:noProof/>
                <w:webHidden/>
              </w:rPr>
              <w:instrText xml:space="preserve"> PAGEREF _Toc179901655 \h </w:instrText>
            </w:r>
            <w:r w:rsidR="00822C63">
              <w:rPr>
                <w:noProof/>
                <w:webHidden/>
              </w:rPr>
            </w:r>
            <w:r w:rsidR="00822C63">
              <w:rPr>
                <w:noProof/>
                <w:webHidden/>
              </w:rPr>
              <w:fldChar w:fldCharType="separate"/>
            </w:r>
            <w:r w:rsidR="00822C63">
              <w:rPr>
                <w:noProof/>
                <w:webHidden/>
              </w:rPr>
              <w:t>5</w:t>
            </w:r>
            <w:r w:rsidR="00822C63">
              <w:rPr>
                <w:noProof/>
                <w:webHidden/>
              </w:rPr>
              <w:fldChar w:fldCharType="end"/>
            </w:r>
          </w:hyperlink>
        </w:p>
        <w:p w14:paraId="2BB1890C" w14:textId="77777777" w:rsidR="00822C63" w:rsidRDefault="00DF6DC7">
          <w:pPr>
            <w:pStyle w:val="19"/>
            <w:rPr>
              <w:rFonts w:asciiTheme="minorHAnsi" w:eastAsiaTheme="minorEastAsia" w:hAnsiTheme="minorHAnsi" w:cstheme="minorBidi"/>
              <w:noProof/>
              <w:sz w:val="22"/>
              <w:szCs w:val="22"/>
            </w:rPr>
          </w:pPr>
          <w:hyperlink w:anchor="_Toc179901656" w:history="1">
            <w:r w:rsidR="00822C63" w:rsidRPr="00670A1C">
              <w:rPr>
                <w:rStyle w:val="a8"/>
                <w:rFonts w:ascii="Times New Roman" w:hAnsi="Times New Roman" w:cs="Times New Roman"/>
                <w:b/>
                <w:noProof/>
              </w:rPr>
              <w:t>3.2 Требования к документам</w:t>
            </w:r>
            <w:r w:rsidR="00822C63">
              <w:rPr>
                <w:noProof/>
                <w:webHidden/>
              </w:rPr>
              <w:tab/>
            </w:r>
            <w:r w:rsidR="00822C63">
              <w:rPr>
                <w:noProof/>
                <w:webHidden/>
              </w:rPr>
              <w:fldChar w:fldCharType="begin"/>
            </w:r>
            <w:r w:rsidR="00822C63">
              <w:rPr>
                <w:noProof/>
                <w:webHidden/>
              </w:rPr>
              <w:instrText xml:space="preserve"> PAGEREF _Toc179901656 \h </w:instrText>
            </w:r>
            <w:r w:rsidR="00822C63">
              <w:rPr>
                <w:noProof/>
                <w:webHidden/>
              </w:rPr>
            </w:r>
            <w:r w:rsidR="00822C63">
              <w:rPr>
                <w:noProof/>
                <w:webHidden/>
              </w:rPr>
              <w:fldChar w:fldCharType="separate"/>
            </w:r>
            <w:r w:rsidR="00822C63">
              <w:rPr>
                <w:noProof/>
                <w:webHidden/>
              </w:rPr>
              <w:t>5</w:t>
            </w:r>
            <w:r w:rsidR="00822C63">
              <w:rPr>
                <w:noProof/>
                <w:webHidden/>
              </w:rPr>
              <w:fldChar w:fldCharType="end"/>
            </w:r>
          </w:hyperlink>
        </w:p>
        <w:p w14:paraId="54E3589C" w14:textId="77777777" w:rsidR="00822C63" w:rsidRDefault="00DF6DC7">
          <w:pPr>
            <w:pStyle w:val="19"/>
            <w:rPr>
              <w:rFonts w:asciiTheme="minorHAnsi" w:eastAsiaTheme="minorEastAsia" w:hAnsiTheme="minorHAnsi" w:cstheme="minorBidi"/>
              <w:noProof/>
              <w:sz w:val="22"/>
              <w:szCs w:val="22"/>
            </w:rPr>
          </w:pPr>
          <w:hyperlink w:anchor="_Toc179901657" w:history="1">
            <w:r w:rsidR="00822C63" w:rsidRPr="00670A1C">
              <w:rPr>
                <w:rStyle w:val="a8"/>
                <w:rFonts w:ascii="Times New Roman" w:hAnsi="Times New Roman" w:cs="Times New Roman"/>
                <w:b/>
                <w:noProof/>
              </w:rPr>
              <w:t>4. Подготовка Предложений</w:t>
            </w:r>
            <w:r w:rsidR="00822C63">
              <w:rPr>
                <w:noProof/>
                <w:webHidden/>
              </w:rPr>
              <w:tab/>
            </w:r>
            <w:r w:rsidR="00822C63">
              <w:rPr>
                <w:noProof/>
                <w:webHidden/>
              </w:rPr>
              <w:fldChar w:fldCharType="begin"/>
            </w:r>
            <w:r w:rsidR="00822C63">
              <w:rPr>
                <w:noProof/>
                <w:webHidden/>
              </w:rPr>
              <w:instrText xml:space="preserve"> PAGEREF _Toc179901657 \h </w:instrText>
            </w:r>
            <w:r w:rsidR="00822C63">
              <w:rPr>
                <w:noProof/>
                <w:webHidden/>
              </w:rPr>
            </w:r>
            <w:r w:rsidR="00822C63">
              <w:rPr>
                <w:noProof/>
                <w:webHidden/>
              </w:rPr>
              <w:fldChar w:fldCharType="separate"/>
            </w:r>
            <w:r w:rsidR="00822C63">
              <w:rPr>
                <w:noProof/>
                <w:webHidden/>
              </w:rPr>
              <w:t>6</w:t>
            </w:r>
            <w:r w:rsidR="00822C63">
              <w:rPr>
                <w:noProof/>
                <w:webHidden/>
              </w:rPr>
              <w:fldChar w:fldCharType="end"/>
            </w:r>
          </w:hyperlink>
        </w:p>
        <w:p w14:paraId="30CB4744" w14:textId="77777777" w:rsidR="00822C63" w:rsidRDefault="00DF6DC7">
          <w:pPr>
            <w:pStyle w:val="19"/>
            <w:rPr>
              <w:rFonts w:asciiTheme="minorHAnsi" w:eastAsiaTheme="minorEastAsia" w:hAnsiTheme="minorHAnsi" w:cstheme="minorBidi"/>
              <w:noProof/>
              <w:sz w:val="22"/>
              <w:szCs w:val="22"/>
            </w:rPr>
          </w:pPr>
          <w:hyperlink w:anchor="_Toc179901658" w:history="1">
            <w:r w:rsidR="00822C63" w:rsidRPr="00670A1C">
              <w:rPr>
                <w:rStyle w:val="a8"/>
                <w:rFonts w:ascii="Times New Roman" w:hAnsi="Times New Roman" w:cs="Times New Roman"/>
                <w:b/>
                <w:noProof/>
              </w:rPr>
              <w:t>4.1. Общие требования к Предложению</w:t>
            </w:r>
            <w:r w:rsidR="00822C63">
              <w:rPr>
                <w:noProof/>
                <w:webHidden/>
              </w:rPr>
              <w:tab/>
            </w:r>
            <w:r w:rsidR="00822C63">
              <w:rPr>
                <w:noProof/>
                <w:webHidden/>
              </w:rPr>
              <w:fldChar w:fldCharType="begin"/>
            </w:r>
            <w:r w:rsidR="00822C63">
              <w:rPr>
                <w:noProof/>
                <w:webHidden/>
              </w:rPr>
              <w:instrText xml:space="preserve"> PAGEREF _Toc179901658 \h </w:instrText>
            </w:r>
            <w:r w:rsidR="00822C63">
              <w:rPr>
                <w:noProof/>
                <w:webHidden/>
              </w:rPr>
            </w:r>
            <w:r w:rsidR="00822C63">
              <w:rPr>
                <w:noProof/>
                <w:webHidden/>
              </w:rPr>
              <w:fldChar w:fldCharType="separate"/>
            </w:r>
            <w:r w:rsidR="00822C63">
              <w:rPr>
                <w:noProof/>
                <w:webHidden/>
              </w:rPr>
              <w:t>6</w:t>
            </w:r>
            <w:r w:rsidR="00822C63">
              <w:rPr>
                <w:noProof/>
                <w:webHidden/>
              </w:rPr>
              <w:fldChar w:fldCharType="end"/>
            </w:r>
          </w:hyperlink>
        </w:p>
        <w:p w14:paraId="0179D971" w14:textId="77777777" w:rsidR="00822C63" w:rsidRDefault="00DF6DC7">
          <w:pPr>
            <w:pStyle w:val="19"/>
            <w:rPr>
              <w:rFonts w:asciiTheme="minorHAnsi" w:eastAsiaTheme="minorEastAsia" w:hAnsiTheme="minorHAnsi" w:cstheme="minorBidi"/>
              <w:noProof/>
              <w:sz w:val="22"/>
              <w:szCs w:val="22"/>
            </w:rPr>
          </w:pPr>
          <w:hyperlink w:anchor="_Toc179901659" w:history="1">
            <w:r w:rsidR="00822C63" w:rsidRPr="00670A1C">
              <w:rPr>
                <w:rStyle w:val="a8"/>
                <w:rFonts w:ascii="Times New Roman" w:hAnsi="Times New Roman" w:cs="Times New Roman"/>
                <w:b/>
                <w:noProof/>
              </w:rPr>
              <w:t>4.2. Требования к языку Предложения</w:t>
            </w:r>
            <w:r w:rsidR="00822C63">
              <w:rPr>
                <w:noProof/>
                <w:webHidden/>
              </w:rPr>
              <w:tab/>
            </w:r>
            <w:r w:rsidR="00822C63">
              <w:rPr>
                <w:noProof/>
                <w:webHidden/>
              </w:rPr>
              <w:fldChar w:fldCharType="begin"/>
            </w:r>
            <w:r w:rsidR="00822C63">
              <w:rPr>
                <w:noProof/>
                <w:webHidden/>
              </w:rPr>
              <w:instrText xml:space="preserve"> PAGEREF _Toc179901659 \h </w:instrText>
            </w:r>
            <w:r w:rsidR="00822C63">
              <w:rPr>
                <w:noProof/>
                <w:webHidden/>
              </w:rPr>
            </w:r>
            <w:r w:rsidR="00822C63">
              <w:rPr>
                <w:noProof/>
                <w:webHidden/>
              </w:rPr>
              <w:fldChar w:fldCharType="separate"/>
            </w:r>
            <w:r w:rsidR="00822C63">
              <w:rPr>
                <w:noProof/>
                <w:webHidden/>
              </w:rPr>
              <w:t>6</w:t>
            </w:r>
            <w:r w:rsidR="00822C63">
              <w:rPr>
                <w:noProof/>
                <w:webHidden/>
              </w:rPr>
              <w:fldChar w:fldCharType="end"/>
            </w:r>
          </w:hyperlink>
        </w:p>
        <w:p w14:paraId="3A978072" w14:textId="77777777" w:rsidR="00822C63" w:rsidRDefault="00DF6DC7">
          <w:pPr>
            <w:pStyle w:val="19"/>
            <w:rPr>
              <w:rFonts w:asciiTheme="minorHAnsi" w:eastAsiaTheme="minorEastAsia" w:hAnsiTheme="minorHAnsi" w:cstheme="minorBidi"/>
              <w:noProof/>
              <w:sz w:val="22"/>
              <w:szCs w:val="22"/>
            </w:rPr>
          </w:pPr>
          <w:hyperlink w:anchor="_Toc179901660" w:history="1">
            <w:r w:rsidR="00822C63" w:rsidRPr="00670A1C">
              <w:rPr>
                <w:rStyle w:val="a8"/>
                <w:rFonts w:ascii="Times New Roman" w:hAnsi="Times New Roman" w:cs="Times New Roman"/>
                <w:b/>
                <w:noProof/>
              </w:rPr>
              <w:t>4.3. Разъяснение Закупочной документации</w:t>
            </w:r>
            <w:r w:rsidR="00822C63">
              <w:rPr>
                <w:noProof/>
                <w:webHidden/>
              </w:rPr>
              <w:tab/>
            </w:r>
            <w:r w:rsidR="00822C63">
              <w:rPr>
                <w:noProof/>
                <w:webHidden/>
              </w:rPr>
              <w:fldChar w:fldCharType="begin"/>
            </w:r>
            <w:r w:rsidR="00822C63">
              <w:rPr>
                <w:noProof/>
                <w:webHidden/>
              </w:rPr>
              <w:instrText xml:space="preserve"> PAGEREF _Toc179901660 \h </w:instrText>
            </w:r>
            <w:r w:rsidR="00822C63">
              <w:rPr>
                <w:noProof/>
                <w:webHidden/>
              </w:rPr>
            </w:r>
            <w:r w:rsidR="00822C63">
              <w:rPr>
                <w:noProof/>
                <w:webHidden/>
              </w:rPr>
              <w:fldChar w:fldCharType="separate"/>
            </w:r>
            <w:r w:rsidR="00822C63">
              <w:rPr>
                <w:noProof/>
                <w:webHidden/>
              </w:rPr>
              <w:t>7</w:t>
            </w:r>
            <w:r w:rsidR="00822C63">
              <w:rPr>
                <w:noProof/>
                <w:webHidden/>
              </w:rPr>
              <w:fldChar w:fldCharType="end"/>
            </w:r>
          </w:hyperlink>
        </w:p>
        <w:p w14:paraId="61275853" w14:textId="77777777" w:rsidR="00822C63" w:rsidRDefault="00DF6DC7">
          <w:pPr>
            <w:pStyle w:val="19"/>
            <w:rPr>
              <w:rFonts w:asciiTheme="minorHAnsi" w:eastAsiaTheme="minorEastAsia" w:hAnsiTheme="minorHAnsi" w:cstheme="minorBidi"/>
              <w:noProof/>
              <w:sz w:val="22"/>
              <w:szCs w:val="22"/>
            </w:rPr>
          </w:pPr>
          <w:hyperlink w:anchor="_Toc179901661" w:history="1">
            <w:r w:rsidR="00822C63" w:rsidRPr="00670A1C">
              <w:rPr>
                <w:rStyle w:val="a8"/>
                <w:rFonts w:ascii="Times New Roman" w:hAnsi="Times New Roman" w:cs="Times New Roman"/>
                <w:b/>
                <w:noProof/>
              </w:rPr>
              <w:t>4.4. Продление срока окончания приема Предложений</w:t>
            </w:r>
            <w:r w:rsidR="00822C63">
              <w:rPr>
                <w:noProof/>
                <w:webHidden/>
              </w:rPr>
              <w:tab/>
            </w:r>
            <w:r w:rsidR="00822C63">
              <w:rPr>
                <w:noProof/>
                <w:webHidden/>
              </w:rPr>
              <w:fldChar w:fldCharType="begin"/>
            </w:r>
            <w:r w:rsidR="00822C63">
              <w:rPr>
                <w:noProof/>
                <w:webHidden/>
              </w:rPr>
              <w:instrText xml:space="preserve"> PAGEREF _Toc179901661 \h </w:instrText>
            </w:r>
            <w:r w:rsidR="00822C63">
              <w:rPr>
                <w:noProof/>
                <w:webHidden/>
              </w:rPr>
            </w:r>
            <w:r w:rsidR="00822C63">
              <w:rPr>
                <w:noProof/>
                <w:webHidden/>
              </w:rPr>
              <w:fldChar w:fldCharType="separate"/>
            </w:r>
            <w:r w:rsidR="00822C63">
              <w:rPr>
                <w:noProof/>
                <w:webHidden/>
              </w:rPr>
              <w:t>7</w:t>
            </w:r>
            <w:r w:rsidR="00822C63">
              <w:rPr>
                <w:noProof/>
                <w:webHidden/>
              </w:rPr>
              <w:fldChar w:fldCharType="end"/>
            </w:r>
          </w:hyperlink>
        </w:p>
        <w:p w14:paraId="3D745553" w14:textId="77777777" w:rsidR="00822C63" w:rsidRDefault="00DF6DC7">
          <w:pPr>
            <w:pStyle w:val="19"/>
            <w:rPr>
              <w:rFonts w:asciiTheme="minorHAnsi" w:eastAsiaTheme="minorEastAsia" w:hAnsiTheme="minorHAnsi" w:cstheme="minorBidi"/>
              <w:noProof/>
              <w:sz w:val="22"/>
              <w:szCs w:val="22"/>
            </w:rPr>
          </w:pPr>
          <w:hyperlink w:anchor="_Toc179901662" w:history="1">
            <w:r w:rsidR="00822C63" w:rsidRPr="00670A1C">
              <w:rPr>
                <w:rStyle w:val="a8"/>
                <w:rFonts w:ascii="Times New Roman" w:hAnsi="Times New Roman" w:cs="Times New Roman"/>
                <w:b/>
                <w:noProof/>
              </w:rPr>
              <w:t>5. Подача предложений и их прием.</w:t>
            </w:r>
            <w:r w:rsidR="00822C63">
              <w:rPr>
                <w:noProof/>
                <w:webHidden/>
              </w:rPr>
              <w:tab/>
            </w:r>
            <w:r w:rsidR="00822C63">
              <w:rPr>
                <w:noProof/>
                <w:webHidden/>
              </w:rPr>
              <w:fldChar w:fldCharType="begin"/>
            </w:r>
            <w:r w:rsidR="00822C63">
              <w:rPr>
                <w:noProof/>
                <w:webHidden/>
              </w:rPr>
              <w:instrText xml:space="preserve"> PAGEREF _Toc179901662 \h </w:instrText>
            </w:r>
            <w:r w:rsidR="00822C63">
              <w:rPr>
                <w:noProof/>
                <w:webHidden/>
              </w:rPr>
            </w:r>
            <w:r w:rsidR="00822C63">
              <w:rPr>
                <w:noProof/>
                <w:webHidden/>
              </w:rPr>
              <w:fldChar w:fldCharType="separate"/>
            </w:r>
            <w:r w:rsidR="00822C63">
              <w:rPr>
                <w:noProof/>
                <w:webHidden/>
              </w:rPr>
              <w:t>7</w:t>
            </w:r>
            <w:r w:rsidR="00822C63">
              <w:rPr>
                <w:noProof/>
                <w:webHidden/>
              </w:rPr>
              <w:fldChar w:fldCharType="end"/>
            </w:r>
          </w:hyperlink>
        </w:p>
        <w:p w14:paraId="32FA1D95" w14:textId="77777777" w:rsidR="00822C63" w:rsidRDefault="00DF6DC7">
          <w:pPr>
            <w:pStyle w:val="19"/>
            <w:rPr>
              <w:rFonts w:asciiTheme="minorHAnsi" w:eastAsiaTheme="minorEastAsia" w:hAnsiTheme="minorHAnsi" w:cstheme="minorBidi"/>
              <w:noProof/>
              <w:sz w:val="22"/>
              <w:szCs w:val="22"/>
            </w:rPr>
          </w:pPr>
          <w:hyperlink w:anchor="_Toc179901663" w:history="1">
            <w:r w:rsidR="00822C63" w:rsidRPr="00670A1C">
              <w:rPr>
                <w:rStyle w:val="a8"/>
                <w:rFonts w:ascii="Times New Roman" w:hAnsi="Times New Roman" w:cs="Times New Roman"/>
                <w:b/>
                <w:noProof/>
              </w:rPr>
              <w:t>6. Оценка Предложений и проведение переговоров</w:t>
            </w:r>
            <w:r w:rsidR="00822C63">
              <w:rPr>
                <w:noProof/>
                <w:webHidden/>
              </w:rPr>
              <w:tab/>
            </w:r>
            <w:r w:rsidR="00822C63">
              <w:rPr>
                <w:noProof/>
                <w:webHidden/>
              </w:rPr>
              <w:fldChar w:fldCharType="begin"/>
            </w:r>
            <w:r w:rsidR="00822C63">
              <w:rPr>
                <w:noProof/>
                <w:webHidden/>
              </w:rPr>
              <w:instrText xml:space="preserve"> PAGEREF _Toc179901663 \h </w:instrText>
            </w:r>
            <w:r w:rsidR="00822C63">
              <w:rPr>
                <w:noProof/>
                <w:webHidden/>
              </w:rPr>
            </w:r>
            <w:r w:rsidR="00822C63">
              <w:rPr>
                <w:noProof/>
                <w:webHidden/>
              </w:rPr>
              <w:fldChar w:fldCharType="separate"/>
            </w:r>
            <w:r w:rsidR="00822C63">
              <w:rPr>
                <w:noProof/>
                <w:webHidden/>
              </w:rPr>
              <w:t>7</w:t>
            </w:r>
            <w:r w:rsidR="00822C63">
              <w:rPr>
                <w:noProof/>
                <w:webHidden/>
              </w:rPr>
              <w:fldChar w:fldCharType="end"/>
            </w:r>
          </w:hyperlink>
        </w:p>
        <w:p w14:paraId="404D9B18" w14:textId="77777777" w:rsidR="00822C63" w:rsidRDefault="00DF6DC7">
          <w:pPr>
            <w:pStyle w:val="19"/>
            <w:rPr>
              <w:rFonts w:asciiTheme="minorHAnsi" w:eastAsiaTheme="minorEastAsia" w:hAnsiTheme="minorHAnsi" w:cstheme="minorBidi"/>
              <w:noProof/>
              <w:sz w:val="22"/>
              <w:szCs w:val="22"/>
            </w:rPr>
          </w:pPr>
          <w:hyperlink w:anchor="_Toc179901664" w:history="1">
            <w:r w:rsidR="00822C63" w:rsidRPr="00670A1C">
              <w:rPr>
                <w:rStyle w:val="a8"/>
                <w:rFonts w:ascii="Times New Roman" w:hAnsi="Times New Roman" w:cs="Times New Roman"/>
                <w:b/>
                <w:noProof/>
              </w:rPr>
              <w:t>6.1. Общие положения</w:t>
            </w:r>
            <w:r w:rsidR="00822C63">
              <w:rPr>
                <w:noProof/>
                <w:webHidden/>
              </w:rPr>
              <w:tab/>
            </w:r>
            <w:r w:rsidR="00822C63">
              <w:rPr>
                <w:noProof/>
                <w:webHidden/>
              </w:rPr>
              <w:fldChar w:fldCharType="begin"/>
            </w:r>
            <w:r w:rsidR="00822C63">
              <w:rPr>
                <w:noProof/>
                <w:webHidden/>
              </w:rPr>
              <w:instrText xml:space="preserve"> PAGEREF _Toc179901664 \h </w:instrText>
            </w:r>
            <w:r w:rsidR="00822C63">
              <w:rPr>
                <w:noProof/>
                <w:webHidden/>
              </w:rPr>
            </w:r>
            <w:r w:rsidR="00822C63">
              <w:rPr>
                <w:noProof/>
                <w:webHidden/>
              </w:rPr>
              <w:fldChar w:fldCharType="separate"/>
            </w:r>
            <w:r w:rsidR="00822C63">
              <w:rPr>
                <w:noProof/>
                <w:webHidden/>
              </w:rPr>
              <w:t>7</w:t>
            </w:r>
            <w:r w:rsidR="00822C63">
              <w:rPr>
                <w:noProof/>
                <w:webHidden/>
              </w:rPr>
              <w:fldChar w:fldCharType="end"/>
            </w:r>
          </w:hyperlink>
        </w:p>
        <w:p w14:paraId="7C43C9DF" w14:textId="77777777" w:rsidR="00822C63" w:rsidRDefault="00DF6DC7">
          <w:pPr>
            <w:pStyle w:val="19"/>
            <w:rPr>
              <w:rFonts w:asciiTheme="minorHAnsi" w:eastAsiaTheme="minorEastAsia" w:hAnsiTheme="minorHAnsi" w:cstheme="minorBidi"/>
              <w:noProof/>
              <w:sz w:val="22"/>
              <w:szCs w:val="22"/>
            </w:rPr>
          </w:pPr>
          <w:hyperlink w:anchor="_Toc179901665" w:history="1">
            <w:r w:rsidR="00822C63" w:rsidRPr="00670A1C">
              <w:rPr>
                <w:rStyle w:val="a8"/>
                <w:rFonts w:ascii="Times New Roman" w:hAnsi="Times New Roman" w:cs="Times New Roman"/>
                <w:b/>
                <w:noProof/>
              </w:rPr>
              <w:t>6.2. Отборочная стадия</w:t>
            </w:r>
            <w:r w:rsidR="00822C63">
              <w:rPr>
                <w:noProof/>
                <w:webHidden/>
              </w:rPr>
              <w:tab/>
            </w:r>
            <w:r w:rsidR="00822C63">
              <w:rPr>
                <w:noProof/>
                <w:webHidden/>
              </w:rPr>
              <w:fldChar w:fldCharType="begin"/>
            </w:r>
            <w:r w:rsidR="00822C63">
              <w:rPr>
                <w:noProof/>
                <w:webHidden/>
              </w:rPr>
              <w:instrText xml:space="preserve"> PAGEREF _Toc179901665 \h </w:instrText>
            </w:r>
            <w:r w:rsidR="00822C63">
              <w:rPr>
                <w:noProof/>
                <w:webHidden/>
              </w:rPr>
            </w:r>
            <w:r w:rsidR="00822C63">
              <w:rPr>
                <w:noProof/>
                <w:webHidden/>
              </w:rPr>
              <w:fldChar w:fldCharType="separate"/>
            </w:r>
            <w:r w:rsidR="00822C63">
              <w:rPr>
                <w:noProof/>
                <w:webHidden/>
              </w:rPr>
              <w:t>7</w:t>
            </w:r>
            <w:r w:rsidR="00822C63">
              <w:rPr>
                <w:noProof/>
                <w:webHidden/>
              </w:rPr>
              <w:fldChar w:fldCharType="end"/>
            </w:r>
          </w:hyperlink>
        </w:p>
        <w:p w14:paraId="4FA46E44" w14:textId="77777777" w:rsidR="00822C63" w:rsidRDefault="00DF6DC7">
          <w:pPr>
            <w:pStyle w:val="19"/>
            <w:rPr>
              <w:rFonts w:asciiTheme="minorHAnsi" w:eastAsiaTheme="minorEastAsia" w:hAnsiTheme="minorHAnsi" w:cstheme="minorBidi"/>
              <w:noProof/>
              <w:sz w:val="22"/>
              <w:szCs w:val="22"/>
            </w:rPr>
          </w:pPr>
          <w:hyperlink w:anchor="_Toc179901666" w:history="1">
            <w:r w:rsidR="00822C63" w:rsidRPr="00670A1C">
              <w:rPr>
                <w:rStyle w:val="a8"/>
                <w:rFonts w:ascii="Times New Roman" w:hAnsi="Times New Roman" w:cs="Times New Roman"/>
                <w:b/>
                <w:noProof/>
              </w:rPr>
              <w:t>6.3. Оценочная стадия</w:t>
            </w:r>
            <w:r w:rsidR="00822C63">
              <w:rPr>
                <w:noProof/>
                <w:webHidden/>
              </w:rPr>
              <w:tab/>
            </w:r>
            <w:r w:rsidR="00822C63">
              <w:rPr>
                <w:noProof/>
                <w:webHidden/>
              </w:rPr>
              <w:fldChar w:fldCharType="begin"/>
            </w:r>
            <w:r w:rsidR="00822C63">
              <w:rPr>
                <w:noProof/>
                <w:webHidden/>
              </w:rPr>
              <w:instrText xml:space="preserve"> PAGEREF _Toc179901666 \h </w:instrText>
            </w:r>
            <w:r w:rsidR="00822C63">
              <w:rPr>
                <w:noProof/>
                <w:webHidden/>
              </w:rPr>
            </w:r>
            <w:r w:rsidR="00822C63">
              <w:rPr>
                <w:noProof/>
                <w:webHidden/>
              </w:rPr>
              <w:fldChar w:fldCharType="separate"/>
            </w:r>
            <w:r w:rsidR="00822C63">
              <w:rPr>
                <w:noProof/>
                <w:webHidden/>
              </w:rPr>
              <w:t>8</w:t>
            </w:r>
            <w:r w:rsidR="00822C63">
              <w:rPr>
                <w:noProof/>
                <w:webHidden/>
              </w:rPr>
              <w:fldChar w:fldCharType="end"/>
            </w:r>
          </w:hyperlink>
        </w:p>
        <w:p w14:paraId="72270316" w14:textId="77777777" w:rsidR="00822C63" w:rsidRDefault="00DF6DC7">
          <w:pPr>
            <w:pStyle w:val="19"/>
            <w:rPr>
              <w:rFonts w:asciiTheme="minorHAnsi" w:eastAsiaTheme="minorEastAsia" w:hAnsiTheme="minorHAnsi" w:cstheme="minorBidi"/>
              <w:noProof/>
              <w:sz w:val="22"/>
              <w:szCs w:val="22"/>
            </w:rPr>
          </w:pPr>
          <w:hyperlink w:anchor="_Toc179901667" w:history="1">
            <w:r w:rsidR="00822C63" w:rsidRPr="00670A1C">
              <w:rPr>
                <w:rStyle w:val="a8"/>
                <w:rFonts w:ascii="Times New Roman" w:hAnsi="Times New Roman" w:cs="Times New Roman"/>
                <w:b/>
                <w:noProof/>
              </w:rPr>
              <w:t>6.4. Проведение переторжки</w:t>
            </w:r>
            <w:r w:rsidR="00822C63">
              <w:rPr>
                <w:noProof/>
                <w:webHidden/>
              </w:rPr>
              <w:tab/>
            </w:r>
            <w:r w:rsidR="00822C63">
              <w:rPr>
                <w:noProof/>
                <w:webHidden/>
              </w:rPr>
              <w:fldChar w:fldCharType="begin"/>
            </w:r>
            <w:r w:rsidR="00822C63">
              <w:rPr>
                <w:noProof/>
                <w:webHidden/>
              </w:rPr>
              <w:instrText xml:space="preserve"> PAGEREF _Toc179901667 \h </w:instrText>
            </w:r>
            <w:r w:rsidR="00822C63">
              <w:rPr>
                <w:noProof/>
                <w:webHidden/>
              </w:rPr>
            </w:r>
            <w:r w:rsidR="00822C63">
              <w:rPr>
                <w:noProof/>
                <w:webHidden/>
              </w:rPr>
              <w:fldChar w:fldCharType="separate"/>
            </w:r>
            <w:r w:rsidR="00822C63">
              <w:rPr>
                <w:noProof/>
                <w:webHidden/>
              </w:rPr>
              <w:t>8</w:t>
            </w:r>
            <w:r w:rsidR="00822C63">
              <w:rPr>
                <w:noProof/>
                <w:webHidden/>
              </w:rPr>
              <w:fldChar w:fldCharType="end"/>
            </w:r>
          </w:hyperlink>
        </w:p>
        <w:p w14:paraId="5DAE61C5" w14:textId="77777777" w:rsidR="00822C63" w:rsidRDefault="00DF6DC7">
          <w:pPr>
            <w:pStyle w:val="19"/>
            <w:rPr>
              <w:rFonts w:asciiTheme="minorHAnsi" w:eastAsiaTheme="minorEastAsia" w:hAnsiTheme="minorHAnsi" w:cstheme="minorBidi"/>
              <w:noProof/>
              <w:sz w:val="22"/>
              <w:szCs w:val="22"/>
            </w:rPr>
          </w:pPr>
          <w:hyperlink w:anchor="_Toc179901668" w:history="1">
            <w:r w:rsidR="00822C63" w:rsidRPr="00670A1C">
              <w:rPr>
                <w:rStyle w:val="a8"/>
                <w:rFonts w:ascii="Times New Roman" w:hAnsi="Times New Roman" w:cs="Times New Roman"/>
                <w:b/>
                <w:noProof/>
              </w:rPr>
              <w:t>7. Определение Победителя и Подписание Договора</w:t>
            </w:r>
            <w:r w:rsidR="00822C63">
              <w:rPr>
                <w:noProof/>
                <w:webHidden/>
              </w:rPr>
              <w:tab/>
            </w:r>
            <w:r w:rsidR="00822C63">
              <w:rPr>
                <w:noProof/>
                <w:webHidden/>
              </w:rPr>
              <w:fldChar w:fldCharType="begin"/>
            </w:r>
            <w:r w:rsidR="00822C63">
              <w:rPr>
                <w:noProof/>
                <w:webHidden/>
              </w:rPr>
              <w:instrText xml:space="preserve"> PAGEREF _Toc179901668 \h </w:instrText>
            </w:r>
            <w:r w:rsidR="00822C63">
              <w:rPr>
                <w:noProof/>
                <w:webHidden/>
              </w:rPr>
            </w:r>
            <w:r w:rsidR="00822C63">
              <w:rPr>
                <w:noProof/>
                <w:webHidden/>
              </w:rPr>
              <w:fldChar w:fldCharType="separate"/>
            </w:r>
            <w:r w:rsidR="00822C63">
              <w:rPr>
                <w:noProof/>
                <w:webHidden/>
              </w:rPr>
              <w:t>8</w:t>
            </w:r>
            <w:r w:rsidR="00822C63">
              <w:rPr>
                <w:noProof/>
                <w:webHidden/>
              </w:rPr>
              <w:fldChar w:fldCharType="end"/>
            </w:r>
          </w:hyperlink>
        </w:p>
        <w:p w14:paraId="05E9A94C" w14:textId="77777777" w:rsidR="00822C63" w:rsidRDefault="00DF6DC7">
          <w:pPr>
            <w:pStyle w:val="19"/>
            <w:rPr>
              <w:rFonts w:asciiTheme="minorHAnsi" w:eastAsiaTheme="minorEastAsia" w:hAnsiTheme="minorHAnsi" w:cstheme="minorBidi"/>
              <w:noProof/>
              <w:sz w:val="22"/>
              <w:szCs w:val="22"/>
            </w:rPr>
          </w:pPr>
          <w:hyperlink w:anchor="_Toc179901669" w:history="1">
            <w:r w:rsidR="00822C63" w:rsidRPr="00670A1C">
              <w:rPr>
                <w:rStyle w:val="a8"/>
                <w:rFonts w:ascii="Times New Roman" w:hAnsi="Times New Roman" w:cs="Times New Roman"/>
                <w:b/>
                <w:noProof/>
              </w:rPr>
              <w:t>8. Уведомление Участников о результатах Запроса предложений</w:t>
            </w:r>
            <w:r w:rsidR="00822C63">
              <w:rPr>
                <w:noProof/>
                <w:webHidden/>
              </w:rPr>
              <w:tab/>
            </w:r>
            <w:r w:rsidR="00822C63">
              <w:rPr>
                <w:noProof/>
                <w:webHidden/>
              </w:rPr>
              <w:fldChar w:fldCharType="begin"/>
            </w:r>
            <w:r w:rsidR="00822C63">
              <w:rPr>
                <w:noProof/>
                <w:webHidden/>
              </w:rPr>
              <w:instrText xml:space="preserve"> PAGEREF _Toc179901669 \h </w:instrText>
            </w:r>
            <w:r w:rsidR="00822C63">
              <w:rPr>
                <w:noProof/>
                <w:webHidden/>
              </w:rPr>
            </w:r>
            <w:r w:rsidR="00822C63">
              <w:rPr>
                <w:noProof/>
                <w:webHidden/>
              </w:rPr>
              <w:fldChar w:fldCharType="separate"/>
            </w:r>
            <w:r w:rsidR="00822C63">
              <w:rPr>
                <w:noProof/>
                <w:webHidden/>
              </w:rPr>
              <w:t>9</w:t>
            </w:r>
            <w:r w:rsidR="00822C63">
              <w:rPr>
                <w:noProof/>
                <w:webHidden/>
              </w:rPr>
              <w:fldChar w:fldCharType="end"/>
            </w:r>
          </w:hyperlink>
        </w:p>
        <w:p w14:paraId="70107D35" w14:textId="77777777" w:rsidR="00822C63" w:rsidRDefault="00DF6DC7">
          <w:pPr>
            <w:pStyle w:val="19"/>
            <w:rPr>
              <w:rFonts w:asciiTheme="minorHAnsi" w:eastAsiaTheme="minorEastAsia" w:hAnsiTheme="minorHAnsi" w:cstheme="minorBidi"/>
              <w:noProof/>
              <w:sz w:val="22"/>
              <w:szCs w:val="22"/>
            </w:rPr>
          </w:pPr>
          <w:hyperlink w:anchor="_Toc179901670" w:history="1">
            <w:r w:rsidR="00822C63" w:rsidRPr="00670A1C">
              <w:rPr>
                <w:rStyle w:val="a8"/>
                <w:rFonts w:ascii="Times New Roman" w:hAnsi="Times New Roman" w:cs="Times New Roman"/>
                <w:b/>
                <w:noProof/>
              </w:rPr>
              <w:t>9. Образцы основных форм документов, включаемых в Предложение</w:t>
            </w:r>
            <w:r w:rsidR="00822C63">
              <w:rPr>
                <w:noProof/>
                <w:webHidden/>
              </w:rPr>
              <w:tab/>
            </w:r>
            <w:r w:rsidR="00822C63">
              <w:rPr>
                <w:noProof/>
                <w:webHidden/>
              </w:rPr>
              <w:fldChar w:fldCharType="begin"/>
            </w:r>
            <w:r w:rsidR="00822C63">
              <w:rPr>
                <w:noProof/>
                <w:webHidden/>
              </w:rPr>
              <w:instrText xml:space="preserve"> PAGEREF _Toc179901670 \h </w:instrText>
            </w:r>
            <w:r w:rsidR="00822C63">
              <w:rPr>
                <w:noProof/>
                <w:webHidden/>
              </w:rPr>
            </w:r>
            <w:r w:rsidR="00822C63">
              <w:rPr>
                <w:noProof/>
                <w:webHidden/>
              </w:rPr>
              <w:fldChar w:fldCharType="separate"/>
            </w:r>
            <w:r w:rsidR="00822C63">
              <w:rPr>
                <w:noProof/>
                <w:webHidden/>
              </w:rPr>
              <w:t>10</w:t>
            </w:r>
            <w:r w:rsidR="00822C63">
              <w:rPr>
                <w:noProof/>
                <w:webHidden/>
              </w:rPr>
              <w:fldChar w:fldCharType="end"/>
            </w:r>
          </w:hyperlink>
        </w:p>
        <w:p w14:paraId="43A047B9" w14:textId="77777777" w:rsidR="00822C63" w:rsidRDefault="00DF6DC7">
          <w:pPr>
            <w:pStyle w:val="19"/>
            <w:rPr>
              <w:rFonts w:asciiTheme="minorHAnsi" w:eastAsiaTheme="minorEastAsia" w:hAnsiTheme="minorHAnsi" w:cstheme="minorBidi"/>
              <w:noProof/>
              <w:sz w:val="22"/>
              <w:szCs w:val="22"/>
            </w:rPr>
          </w:pPr>
          <w:hyperlink w:anchor="_Toc179901671" w:history="1">
            <w:r w:rsidR="00822C63" w:rsidRPr="00670A1C">
              <w:rPr>
                <w:rStyle w:val="a8"/>
                <w:rFonts w:ascii="Times New Roman" w:hAnsi="Times New Roman" w:cs="Times New Roman"/>
                <w:noProof/>
              </w:rPr>
              <w:t>9.1 Письмо о подаче оферты (Форма №1)</w:t>
            </w:r>
            <w:r w:rsidR="00822C63">
              <w:rPr>
                <w:noProof/>
                <w:webHidden/>
              </w:rPr>
              <w:tab/>
            </w:r>
            <w:r w:rsidR="00822C63">
              <w:rPr>
                <w:noProof/>
                <w:webHidden/>
              </w:rPr>
              <w:fldChar w:fldCharType="begin"/>
            </w:r>
            <w:r w:rsidR="00822C63">
              <w:rPr>
                <w:noProof/>
                <w:webHidden/>
              </w:rPr>
              <w:instrText xml:space="preserve"> PAGEREF _Toc179901671 \h </w:instrText>
            </w:r>
            <w:r w:rsidR="00822C63">
              <w:rPr>
                <w:noProof/>
                <w:webHidden/>
              </w:rPr>
            </w:r>
            <w:r w:rsidR="00822C63">
              <w:rPr>
                <w:noProof/>
                <w:webHidden/>
              </w:rPr>
              <w:fldChar w:fldCharType="separate"/>
            </w:r>
            <w:r w:rsidR="00822C63">
              <w:rPr>
                <w:noProof/>
                <w:webHidden/>
              </w:rPr>
              <w:t>10</w:t>
            </w:r>
            <w:r w:rsidR="00822C63">
              <w:rPr>
                <w:noProof/>
                <w:webHidden/>
              </w:rPr>
              <w:fldChar w:fldCharType="end"/>
            </w:r>
          </w:hyperlink>
        </w:p>
        <w:p w14:paraId="76EC6C94" w14:textId="77777777" w:rsidR="00822C63" w:rsidRDefault="00DF6DC7">
          <w:pPr>
            <w:pStyle w:val="19"/>
            <w:rPr>
              <w:rFonts w:asciiTheme="minorHAnsi" w:eastAsiaTheme="minorEastAsia" w:hAnsiTheme="minorHAnsi" w:cstheme="minorBidi"/>
              <w:noProof/>
              <w:sz w:val="22"/>
              <w:szCs w:val="22"/>
            </w:rPr>
          </w:pPr>
          <w:hyperlink w:anchor="_Toc179901672" w:history="1">
            <w:r w:rsidR="00822C63" w:rsidRPr="00670A1C">
              <w:rPr>
                <w:rStyle w:val="a8"/>
                <w:rFonts w:ascii="Times New Roman" w:hAnsi="Times New Roman" w:cs="Times New Roman"/>
                <w:noProof/>
              </w:rPr>
              <w:t>9.2 Коммерческое предложение (Форма №2)</w:t>
            </w:r>
            <w:r w:rsidR="00822C63">
              <w:rPr>
                <w:noProof/>
                <w:webHidden/>
              </w:rPr>
              <w:tab/>
            </w:r>
            <w:r w:rsidR="00822C63">
              <w:rPr>
                <w:noProof/>
                <w:webHidden/>
              </w:rPr>
              <w:fldChar w:fldCharType="begin"/>
            </w:r>
            <w:r w:rsidR="00822C63">
              <w:rPr>
                <w:noProof/>
                <w:webHidden/>
              </w:rPr>
              <w:instrText xml:space="preserve"> PAGEREF _Toc179901672 \h </w:instrText>
            </w:r>
            <w:r w:rsidR="00822C63">
              <w:rPr>
                <w:noProof/>
                <w:webHidden/>
              </w:rPr>
            </w:r>
            <w:r w:rsidR="00822C63">
              <w:rPr>
                <w:noProof/>
                <w:webHidden/>
              </w:rPr>
              <w:fldChar w:fldCharType="separate"/>
            </w:r>
            <w:r w:rsidR="00822C63">
              <w:rPr>
                <w:noProof/>
                <w:webHidden/>
              </w:rPr>
              <w:t>12</w:t>
            </w:r>
            <w:r w:rsidR="00822C63">
              <w:rPr>
                <w:noProof/>
                <w:webHidden/>
              </w:rPr>
              <w:fldChar w:fldCharType="end"/>
            </w:r>
          </w:hyperlink>
        </w:p>
        <w:p w14:paraId="670E6AF1" w14:textId="77777777" w:rsidR="00822C63" w:rsidRDefault="00DF6DC7">
          <w:pPr>
            <w:pStyle w:val="19"/>
            <w:rPr>
              <w:rFonts w:asciiTheme="minorHAnsi" w:eastAsiaTheme="minorEastAsia" w:hAnsiTheme="minorHAnsi" w:cstheme="minorBidi"/>
              <w:noProof/>
              <w:sz w:val="22"/>
              <w:szCs w:val="22"/>
            </w:rPr>
          </w:pPr>
          <w:hyperlink w:anchor="_Toc179901673" w:history="1">
            <w:r w:rsidR="00822C63" w:rsidRPr="00670A1C">
              <w:rPr>
                <w:rStyle w:val="a8"/>
                <w:rFonts w:ascii="Times New Roman" w:hAnsi="Times New Roman" w:cs="Times New Roman"/>
                <w:noProof/>
              </w:rPr>
              <w:t>9.3 Анкета Участника (Форма №3)</w:t>
            </w:r>
            <w:r w:rsidR="00822C63">
              <w:rPr>
                <w:noProof/>
                <w:webHidden/>
              </w:rPr>
              <w:tab/>
            </w:r>
            <w:r w:rsidR="00822C63">
              <w:rPr>
                <w:noProof/>
                <w:webHidden/>
              </w:rPr>
              <w:fldChar w:fldCharType="begin"/>
            </w:r>
            <w:r w:rsidR="00822C63">
              <w:rPr>
                <w:noProof/>
                <w:webHidden/>
              </w:rPr>
              <w:instrText xml:space="preserve"> PAGEREF _Toc179901673 \h </w:instrText>
            </w:r>
            <w:r w:rsidR="00822C63">
              <w:rPr>
                <w:noProof/>
                <w:webHidden/>
              </w:rPr>
            </w:r>
            <w:r w:rsidR="00822C63">
              <w:rPr>
                <w:noProof/>
                <w:webHidden/>
              </w:rPr>
              <w:fldChar w:fldCharType="separate"/>
            </w:r>
            <w:r w:rsidR="00822C63">
              <w:rPr>
                <w:noProof/>
                <w:webHidden/>
              </w:rPr>
              <w:t>14</w:t>
            </w:r>
            <w:r w:rsidR="00822C63">
              <w:rPr>
                <w:noProof/>
                <w:webHidden/>
              </w:rPr>
              <w:fldChar w:fldCharType="end"/>
            </w:r>
          </w:hyperlink>
        </w:p>
        <w:p w14:paraId="2F297F16" w14:textId="77777777" w:rsidR="00822C63" w:rsidRDefault="00DF6DC7">
          <w:pPr>
            <w:pStyle w:val="19"/>
            <w:rPr>
              <w:rFonts w:asciiTheme="minorHAnsi" w:eastAsiaTheme="minorEastAsia" w:hAnsiTheme="minorHAnsi" w:cstheme="minorBidi"/>
              <w:noProof/>
              <w:sz w:val="22"/>
              <w:szCs w:val="22"/>
            </w:rPr>
          </w:pPr>
          <w:hyperlink w:anchor="_Toc179901674" w:history="1">
            <w:r w:rsidR="00822C63" w:rsidRPr="00670A1C">
              <w:rPr>
                <w:rStyle w:val="a8"/>
                <w:rFonts w:ascii="Times New Roman" w:hAnsi="Times New Roman" w:cs="Times New Roman"/>
                <w:noProof/>
              </w:rPr>
              <w:t>Приложение № 1. Памятка о Единой Горячей линии</w:t>
            </w:r>
            <w:r w:rsidR="00822C63">
              <w:rPr>
                <w:noProof/>
                <w:webHidden/>
              </w:rPr>
              <w:tab/>
            </w:r>
            <w:r w:rsidR="00822C63">
              <w:rPr>
                <w:noProof/>
                <w:webHidden/>
              </w:rPr>
              <w:fldChar w:fldCharType="begin"/>
            </w:r>
            <w:r w:rsidR="00822C63">
              <w:rPr>
                <w:noProof/>
                <w:webHidden/>
              </w:rPr>
              <w:instrText xml:space="preserve"> PAGEREF _Toc179901674 \h </w:instrText>
            </w:r>
            <w:r w:rsidR="00822C63">
              <w:rPr>
                <w:noProof/>
                <w:webHidden/>
              </w:rPr>
            </w:r>
            <w:r w:rsidR="00822C63">
              <w:rPr>
                <w:noProof/>
                <w:webHidden/>
              </w:rPr>
              <w:fldChar w:fldCharType="separate"/>
            </w:r>
            <w:r w:rsidR="00822C63">
              <w:rPr>
                <w:noProof/>
                <w:webHidden/>
              </w:rPr>
              <w:t>15</w:t>
            </w:r>
            <w:r w:rsidR="00822C63">
              <w:rPr>
                <w:noProof/>
                <w:webHidden/>
              </w:rPr>
              <w:fldChar w:fldCharType="end"/>
            </w:r>
          </w:hyperlink>
        </w:p>
        <w:p w14:paraId="65FD392B" w14:textId="77777777" w:rsidR="00822C63" w:rsidRDefault="00DF6DC7">
          <w:pPr>
            <w:pStyle w:val="19"/>
            <w:rPr>
              <w:rFonts w:asciiTheme="minorHAnsi" w:eastAsiaTheme="minorEastAsia" w:hAnsiTheme="minorHAnsi" w:cstheme="minorBidi"/>
              <w:noProof/>
              <w:sz w:val="22"/>
              <w:szCs w:val="22"/>
            </w:rPr>
          </w:pPr>
          <w:hyperlink w:anchor="_Toc179901675" w:history="1">
            <w:r w:rsidR="00822C63" w:rsidRPr="00670A1C">
              <w:rPr>
                <w:rStyle w:val="a8"/>
                <w:rFonts w:ascii="Times New Roman" w:hAnsi="Times New Roman" w:cs="Times New Roman"/>
                <w:noProof/>
              </w:rPr>
              <w:t>Приложение № 2. Методика оценки и сопоставления предложений</w:t>
            </w:r>
            <w:r w:rsidR="00822C63">
              <w:rPr>
                <w:noProof/>
                <w:webHidden/>
              </w:rPr>
              <w:tab/>
            </w:r>
            <w:r w:rsidR="00822C63">
              <w:rPr>
                <w:noProof/>
                <w:webHidden/>
              </w:rPr>
              <w:fldChar w:fldCharType="begin"/>
            </w:r>
            <w:r w:rsidR="00822C63">
              <w:rPr>
                <w:noProof/>
                <w:webHidden/>
              </w:rPr>
              <w:instrText xml:space="preserve"> PAGEREF _Toc179901675 \h </w:instrText>
            </w:r>
            <w:r w:rsidR="00822C63">
              <w:rPr>
                <w:noProof/>
                <w:webHidden/>
              </w:rPr>
            </w:r>
            <w:r w:rsidR="00822C63">
              <w:rPr>
                <w:noProof/>
                <w:webHidden/>
              </w:rPr>
              <w:fldChar w:fldCharType="separate"/>
            </w:r>
            <w:r w:rsidR="00822C63">
              <w:rPr>
                <w:noProof/>
                <w:webHidden/>
              </w:rPr>
              <w:t>16</w:t>
            </w:r>
            <w:r w:rsidR="00822C63">
              <w:rPr>
                <w:noProof/>
                <w:webHidden/>
              </w:rPr>
              <w:fldChar w:fldCharType="end"/>
            </w:r>
          </w:hyperlink>
        </w:p>
        <w:p w14:paraId="3E872015" w14:textId="77777777" w:rsidR="00822C63" w:rsidRDefault="00DF6DC7">
          <w:pPr>
            <w:pStyle w:val="19"/>
            <w:rPr>
              <w:rFonts w:asciiTheme="minorHAnsi" w:eastAsiaTheme="minorEastAsia" w:hAnsiTheme="minorHAnsi" w:cstheme="minorBidi"/>
              <w:noProof/>
              <w:sz w:val="22"/>
              <w:szCs w:val="22"/>
            </w:rPr>
          </w:pPr>
          <w:hyperlink w:anchor="_Toc179901676" w:history="1">
            <w:r w:rsidR="00822C63" w:rsidRPr="00670A1C">
              <w:rPr>
                <w:rStyle w:val="a8"/>
                <w:rFonts w:ascii="Times New Roman" w:hAnsi="Times New Roman" w:cs="Times New Roman"/>
                <w:b/>
                <w:noProof/>
              </w:rPr>
              <w:t>Приложение № 3. Техническое задание</w:t>
            </w:r>
            <w:r w:rsidR="00822C63">
              <w:rPr>
                <w:noProof/>
                <w:webHidden/>
              </w:rPr>
              <w:tab/>
            </w:r>
            <w:r w:rsidR="00822C63">
              <w:rPr>
                <w:noProof/>
                <w:webHidden/>
              </w:rPr>
              <w:fldChar w:fldCharType="begin"/>
            </w:r>
            <w:r w:rsidR="00822C63">
              <w:rPr>
                <w:noProof/>
                <w:webHidden/>
              </w:rPr>
              <w:instrText xml:space="preserve"> PAGEREF _Toc179901676 \h </w:instrText>
            </w:r>
            <w:r w:rsidR="00822C63">
              <w:rPr>
                <w:noProof/>
                <w:webHidden/>
              </w:rPr>
            </w:r>
            <w:r w:rsidR="00822C63">
              <w:rPr>
                <w:noProof/>
                <w:webHidden/>
              </w:rPr>
              <w:fldChar w:fldCharType="separate"/>
            </w:r>
            <w:r w:rsidR="00822C63">
              <w:rPr>
                <w:noProof/>
                <w:webHidden/>
              </w:rPr>
              <w:t>17</w:t>
            </w:r>
            <w:r w:rsidR="00822C63">
              <w:rPr>
                <w:noProof/>
                <w:webHidden/>
              </w:rPr>
              <w:fldChar w:fldCharType="end"/>
            </w:r>
          </w:hyperlink>
        </w:p>
        <w:p w14:paraId="60E689F6" w14:textId="77777777" w:rsidR="00822C63" w:rsidRDefault="00DF6DC7">
          <w:pPr>
            <w:pStyle w:val="19"/>
            <w:rPr>
              <w:rFonts w:asciiTheme="minorHAnsi" w:eastAsiaTheme="minorEastAsia" w:hAnsiTheme="minorHAnsi" w:cstheme="minorBidi"/>
              <w:noProof/>
              <w:sz w:val="22"/>
              <w:szCs w:val="22"/>
            </w:rPr>
          </w:pPr>
          <w:hyperlink w:anchor="_Toc179901677" w:history="1">
            <w:r w:rsidR="00822C63" w:rsidRPr="00670A1C">
              <w:rPr>
                <w:rStyle w:val="a8"/>
                <w:rFonts w:ascii="Times New Roman" w:hAnsi="Times New Roman" w:cs="Times New Roman"/>
                <w:b/>
                <w:noProof/>
              </w:rPr>
              <w:t>Приложение № 4. Проект Договора</w:t>
            </w:r>
            <w:r w:rsidR="00822C63">
              <w:rPr>
                <w:noProof/>
                <w:webHidden/>
              </w:rPr>
              <w:tab/>
            </w:r>
            <w:r w:rsidR="00822C63">
              <w:rPr>
                <w:noProof/>
                <w:webHidden/>
              </w:rPr>
              <w:fldChar w:fldCharType="begin"/>
            </w:r>
            <w:r w:rsidR="00822C63">
              <w:rPr>
                <w:noProof/>
                <w:webHidden/>
              </w:rPr>
              <w:instrText xml:space="preserve"> PAGEREF _Toc179901677 \h </w:instrText>
            </w:r>
            <w:r w:rsidR="00822C63">
              <w:rPr>
                <w:noProof/>
                <w:webHidden/>
              </w:rPr>
            </w:r>
            <w:r w:rsidR="00822C63">
              <w:rPr>
                <w:noProof/>
                <w:webHidden/>
              </w:rPr>
              <w:fldChar w:fldCharType="separate"/>
            </w:r>
            <w:r w:rsidR="00822C63">
              <w:rPr>
                <w:noProof/>
                <w:webHidden/>
              </w:rPr>
              <w:t>17</w:t>
            </w:r>
            <w:r w:rsidR="00822C63">
              <w:rPr>
                <w:noProof/>
                <w:webHidden/>
              </w:rPr>
              <w:fldChar w:fldCharType="end"/>
            </w:r>
          </w:hyperlink>
        </w:p>
        <w:p w14:paraId="64E34102" w14:textId="77777777" w:rsidR="00063998" w:rsidRDefault="00063998">
          <w:pPr>
            <w:rPr>
              <w:rFonts w:ascii="Times New Roman" w:hAnsi="Times New Roman" w:cs="Times New Roman"/>
              <w:b/>
              <w:bCs/>
            </w:rPr>
          </w:pPr>
          <w:r w:rsidRPr="008863F2">
            <w:rPr>
              <w:rFonts w:ascii="Times New Roman" w:hAnsi="Times New Roman" w:cs="Times New Roman"/>
              <w:b/>
              <w:bCs/>
            </w:rPr>
            <w:fldChar w:fldCharType="end"/>
          </w:r>
        </w:p>
        <w:p w14:paraId="55EDB4C8" w14:textId="7D41D70B" w:rsidR="00063998" w:rsidRDefault="00DF6DC7"/>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2BEBDF00" w14:textId="77777777" w:rsidR="00163534" w:rsidRDefault="00163534"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79901650"/>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4667EB" w:rsidRDefault="00324F62" w:rsidP="00A178C3">
      <w:pPr>
        <w:pStyle w:val="af9"/>
        <w:numPr>
          <w:ilvl w:val="1"/>
          <w:numId w:val="15"/>
        </w:numPr>
        <w:tabs>
          <w:tab w:val="left" w:pos="426"/>
        </w:tabs>
        <w:snapToGrid w:val="0"/>
        <w:ind w:left="0" w:firstLine="0"/>
        <w:jc w:val="both"/>
        <w:rPr>
          <w:rFonts w:ascii="Times New Roman" w:hAnsi="Times New Roman" w:cs="Times New Roman"/>
          <w:sz w:val="24"/>
          <w:szCs w:val="24"/>
        </w:rPr>
      </w:pPr>
      <w:r w:rsidRPr="004667EB">
        <w:rPr>
          <w:rFonts w:ascii="Times New Roman" w:hAnsi="Times New Roman" w:cs="Times New Roman"/>
          <w:b/>
          <w:sz w:val="24"/>
          <w:szCs w:val="24"/>
        </w:rPr>
        <w:t>Заказчик</w:t>
      </w:r>
      <w:r w:rsidRPr="004667EB">
        <w:rPr>
          <w:rFonts w:ascii="Times New Roman" w:hAnsi="Times New Roman" w:cs="Times New Roman"/>
          <w:sz w:val="24"/>
          <w:szCs w:val="24"/>
        </w:rPr>
        <w:t xml:space="preserve"> – </w:t>
      </w:r>
      <w:r w:rsidR="0019594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6AC8AA3B" w:rsidR="00195949" w:rsidRPr="004667EB" w:rsidRDefault="00324F62" w:rsidP="00195949">
      <w:pPr>
        <w:snapToGrid w:val="0"/>
        <w:contextualSpacing/>
        <w:jc w:val="both"/>
        <w:rPr>
          <w:rFonts w:ascii="Times New Roman" w:hAnsi="Times New Roman" w:cs="Times New Roman"/>
          <w:sz w:val="24"/>
          <w:szCs w:val="24"/>
        </w:rPr>
      </w:pPr>
      <w:r w:rsidRPr="004667EB">
        <w:rPr>
          <w:rFonts w:ascii="Times New Roman" w:hAnsi="Times New Roman" w:cs="Times New Roman"/>
          <w:b/>
          <w:sz w:val="24"/>
          <w:szCs w:val="24"/>
        </w:rPr>
        <w:t>1.2 Организатор закупок</w:t>
      </w:r>
      <w:r w:rsidR="0067285E">
        <w:rPr>
          <w:rFonts w:ascii="Times New Roman" w:hAnsi="Times New Roman" w:cs="Times New Roman"/>
          <w:sz w:val="24"/>
          <w:szCs w:val="24"/>
        </w:rPr>
        <w:t xml:space="preserve"> </w:t>
      </w:r>
      <w:r w:rsidR="00195949" w:rsidRPr="004667EB">
        <w:rPr>
          <w:rFonts w:ascii="Times New Roman" w:hAnsi="Times New Roman" w:cs="Times New Roman"/>
          <w:sz w:val="24"/>
          <w:szCs w:val="24"/>
        </w:rPr>
        <w:t>– Отдел закупок и снабжения АО «ЗПП».</w:t>
      </w:r>
    </w:p>
    <w:p w14:paraId="09497A89" w14:textId="0D4AB8D4" w:rsidR="005422E4" w:rsidRPr="004667EB" w:rsidRDefault="005422E4" w:rsidP="00195949">
      <w:pPr>
        <w:snapToGrid w:val="0"/>
        <w:contextualSpacing/>
        <w:jc w:val="both"/>
        <w:rPr>
          <w:rFonts w:ascii="Times New Roman" w:hAnsi="Times New Roman" w:cs="Times New Roman"/>
          <w:sz w:val="24"/>
          <w:szCs w:val="24"/>
        </w:rPr>
      </w:pPr>
      <w:r w:rsidRPr="004667EB">
        <w:rPr>
          <w:rFonts w:ascii="Times New Roman" w:hAnsi="Times New Roman" w:cs="Times New Roman"/>
          <w:sz w:val="24"/>
          <w:szCs w:val="24"/>
        </w:rPr>
        <w:t xml:space="preserve">Контактное лицо – </w:t>
      </w:r>
      <w:r w:rsidR="0067285E">
        <w:rPr>
          <w:rFonts w:ascii="Times New Roman" w:hAnsi="Times New Roman" w:cs="Times New Roman"/>
          <w:i/>
          <w:sz w:val="24"/>
          <w:szCs w:val="24"/>
        </w:rPr>
        <w:t>специалист по контролю закупочных цен</w:t>
      </w:r>
      <w:r w:rsidR="0067285E" w:rsidRPr="00641B24">
        <w:rPr>
          <w:rFonts w:ascii="Times New Roman" w:hAnsi="Times New Roman" w:cs="Times New Roman"/>
          <w:i/>
          <w:sz w:val="24"/>
          <w:szCs w:val="24"/>
        </w:rPr>
        <w:t xml:space="preserve"> </w:t>
      </w:r>
      <w:r w:rsidR="0067285E" w:rsidRPr="001E056C">
        <w:rPr>
          <w:rFonts w:ascii="Times New Roman" w:hAnsi="Times New Roman" w:cs="Times New Roman"/>
          <w:i/>
          <w:sz w:val="24"/>
          <w:szCs w:val="24"/>
        </w:rPr>
        <w:t>Гаврицкова Е.А.,</w:t>
      </w:r>
      <w:r w:rsidR="0067285E" w:rsidRPr="001E056C">
        <w:rPr>
          <w:rFonts w:ascii="Times New Roman" w:hAnsi="Times New Roman" w:cs="Times New Roman"/>
          <w:sz w:val="24"/>
          <w:szCs w:val="24"/>
        </w:rPr>
        <w:t xml:space="preserve"> контактный телефон: 8 (8362) 68-43-57, 8 </w:t>
      </w:r>
      <w:r w:rsidR="0089212D">
        <w:rPr>
          <w:rFonts w:ascii="Times New Roman" w:hAnsi="Times New Roman" w:cs="Times New Roman"/>
          <w:sz w:val="24"/>
          <w:szCs w:val="24"/>
        </w:rPr>
        <w:t>(</w:t>
      </w:r>
      <w:r w:rsidR="0067285E" w:rsidRPr="001E056C">
        <w:rPr>
          <w:rFonts w:ascii="Times New Roman" w:hAnsi="Times New Roman" w:cs="Times New Roman"/>
          <w:sz w:val="24"/>
          <w:szCs w:val="24"/>
        </w:rPr>
        <w:t>987</w:t>
      </w:r>
      <w:r w:rsidR="0089212D">
        <w:rPr>
          <w:rFonts w:ascii="Times New Roman" w:hAnsi="Times New Roman" w:cs="Times New Roman"/>
          <w:sz w:val="24"/>
          <w:szCs w:val="24"/>
        </w:rPr>
        <w:t>)</w:t>
      </w:r>
      <w:r w:rsidR="0067285E" w:rsidRPr="001E056C">
        <w:rPr>
          <w:rFonts w:ascii="Times New Roman" w:hAnsi="Times New Roman" w:cs="Times New Roman"/>
          <w:sz w:val="24"/>
          <w:szCs w:val="24"/>
        </w:rPr>
        <w:t xml:space="preserve"> 718 1000, адрес электронной почты: </w:t>
      </w:r>
      <w:hyperlink r:id="rId8" w:history="1">
        <w:r w:rsidR="0067285E" w:rsidRPr="001E056C">
          <w:rPr>
            <w:rStyle w:val="a8"/>
            <w:rFonts w:ascii="Times New Roman" w:hAnsi="Times New Roman" w:cs="Times New Roman"/>
            <w:color w:val="auto"/>
            <w:sz w:val="24"/>
            <w:szCs w:val="24"/>
            <w:u w:val="none"/>
          </w:rPr>
          <w:t>zakupki46@zpp12.ru</w:t>
        </w:r>
      </w:hyperlink>
      <w:r w:rsidR="00CC3781" w:rsidRPr="00CC3781">
        <w:rPr>
          <w:rFonts w:ascii="Times New Roman" w:hAnsi="Times New Roman" w:cs="Times New Roman"/>
          <w:i/>
          <w:sz w:val="24"/>
          <w:szCs w:val="24"/>
        </w:rPr>
        <w:t>.</w:t>
      </w:r>
    </w:p>
    <w:p w14:paraId="0BE0E700" w14:textId="62EE8ED1" w:rsidR="00195949" w:rsidRPr="004667EB" w:rsidRDefault="00195949" w:rsidP="00195949">
      <w:pPr>
        <w:snapToGrid w:val="0"/>
        <w:contextualSpacing/>
        <w:jc w:val="both"/>
        <w:rPr>
          <w:rFonts w:ascii="Times New Roman" w:hAnsi="Times New Roman" w:cs="Times New Roman"/>
          <w:bCs/>
          <w:sz w:val="24"/>
          <w:szCs w:val="24"/>
        </w:rPr>
      </w:pPr>
      <w:r w:rsidRPr="004667EB">
        <w:rPr>
          <w:rFonts w:ascii="Times New Roman" w:hAnsi="Times New Roman" w:cs="Times New Roman"/>
          <w:bCs/>
          <w:sz w:val="24"/>
          <w:szCs w:val="24"/>
        </w:rPr>
        <w:t>Представитель Организатора по техническим вопросам:</w:t>
      </w:r>
    </w:p>
    <w:p w14:paraId="2EC2AC02" w14:textId="1E76211E" w:rsidR="00AA2FF7" w:rsidRPr="00272D7D" w:rsidRDefault="004E12F5" w:rsidP="004667EB">
      <w:pPr>
        <w:pStyle w:val="Default"/>
        <w:jc w:val="both"/>
        <w:rPr>
          <w:color w:val="auto"/>
        </w:rPr>
      </w:pPr>
      <w:r w:rsidRPr="001E056C">
        <w:rPr>
          <w:bCs/>
        </w:rPr>
        <w:t xml:space="preserve">Контактное лицо – </w:t>
      </w:r>
      <w:r w:rsidRPr="001E056C">
        <w:rPr>
          <w:rFonts w:eastAsia="Calibri"/>
          <w:i/>
        </w:rPr>
        <w:t xml:space="preserve">руководитель </w:t>
      </w:r>
      <w:r w:rsidRPr="005E4034">
        <w:rPr>
          <w:rFonts w:eastAsia="Calibri"/>
          <w:i/>
        </w:rPr>
        <w:t>группы снабжения ОЗиС Андреев Д.А.</w:t>
      </w:r>
      <w:r w:rsidRPr="005E4034">
        <w:rPr>
          <w:rFonts w:eastAsia="Calibri"/>
        </w:rPr>
        <w:t>, контактный телефон: 8(8362) 68-43-12, адрес электронной почты: omts@zpp12.ru</w:t>
      </w:r>
      <w:r w:rsidRPr="005E4034">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40A4806B" w14:textId="77777777" w:rsidR="004F364F" w:rsidRPr="005A5906" w:rsidRDefault="004F364F" w:rsidP="004F364F">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Pr>
          <w:rFonts w:ascii="Times New Roman" w:hAnsi="Times New Roman" w:cs="Times New Roman"/>
          <w:sz w:val="24"/>
          <w:szCs w:val="24"/>
        </w:rPr>
        <w:t>.</w:t>
      </w:r>
      <w:r w:rsidRPr="00641B24">
        <w:rPr>
          <w:rFonts w:ascii="Times New Roman" w:hAnsi="Times New Roman" w:cs="Times New Roman"/>
          <w:sz w:val="24"/>
          <w:szCs w:val="24"/>
        </w:rPr>
        <w:t xml:space="preserve"> </w:t>
      </w:r>
      <w:r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1DF58F9" w14:textId="77777777" w:rsidR="004F364F" w:rsidRPr="005A5906" w:rsidRDefault="004F364F" w:rsidP="004F364F">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ООО ЭТП ГПБ информационно-телекоммуникационной сети «Интернет» по адресу: </w:t>
      </w:r>
      <w:hyperlink r:id="rId9" w:history="1">
        <w:r w:rsidRPr="00BB33BB">
          <w:rPr>
            <w:rStyle w:val="a8"/>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70650299" w14:textId="342D4EBE" w:rsidR="004F364F" w:rsidRPr="004E12F5" w:rsidRDefault="004F364F" w:rsidP="004F364F">
      <w:pPr>
        <w:tabs>
          <w:tab w:val="left" w:pos="0"/>
          <w:tab w:val="left" w:pos="3969"/>
        </w:tabs>
        <w:snapToGrid w:val="0"/>
        <w:jc w:val="both"/>
        <w:rPr>
          <w:rFonts w:ascii="Times New Roman" w:hAnsi="Times New Roman" w:cs="Times New Roman"/>
          <w:b/>
          <w:sz w:val="28"/>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zakupki46@zpp12.ru, с темой письма: «</w:t>
      </w:r>
      <w:r w:rsidRPr="005A5906">
        <w:rPr>
          <w:rFonts w:ascii="Times New Roman" w:hAnsi="Times New Roman" w:cs="Times New Roman"/>
          <w:i/>
          <w:sz w:val="24"/>
          <w:szCs w:val="24"/>
          <w:highlight w:val="yellow"/>
        </w:rPr>
        <w:t xml:space="preserve">Заявка на участие в закупочной процедуре на поставку </w:t>
      </w:r>
      <w:r w:rsidR="004E12F5">
        <w:rPr>
          <w:rFonts w:ascii="Times New Roman" w:hAnsi="Times New Roman" w:cs="Times New Roman"/>
          <w:b/>
          <w:i/>
          <w:sz w:val="24"/>
          <w:szCs w:val="24"/>
          <w:highlight w:val="yellow"/>
        </w:rPr>
        <w:t>гладкой</w:t>
      </w:r>
      <w:r w:rsidR="00670472">
        <w:rPr>
          <w:rFonts w:ascii="Times New Roman" w:hAnsi="Times New Roman" w:cs="Times New Roman"/>
          <w:b/>
          <w:i/>
          <w:sz w:val="24"/>
          <w:szCs w:val="24"/>
          <w:highlight w:val="yellow"/>
        </w:rPr>
        <w:t xml:space="preserve"> </w:t>
      </w:r>
      <w:proofErr w:type="spellStart"/>
      <w:r w:rsidR="004E12F5">
        <w:rPr>
          <w:rFonts w:ascii="Times New Roman" w:hAnsi="Times New Roman" w:cs="Times New Roman"/>
          <w:b/>
          <w:i/>
          <w:sz w:val="24"/>
          <w:szCs w:val="24"/>
          <w:highlight w:val="yellow"/>
        </w:rPr>
        <w:t>квадратноячеечной</w:t>
      </w:r>
      <w:proofErr w:type="spellEnd"/>
      <w:r w:rsidR="004E12F5">
        <w:rPr>
          <w:rFonts w:ascii="Times New Roman" w:hAnsi="Times New Roman" w:cs="Times New Roman"/>
          <w:b/>
          <w:i/>
          <w:sz w:val="24"/>
          <w:szCs w:val="24"/>
          <w:highlight w:val="yellow"/>
        </w:rPr>
        <w:t xml:space="preserve"> ткани для трафаретной печати из нержавеющей </w:t>
      </w:r>
      <w:r w:rsidR="004E12F5" w:rsidRPr="004E12F5">
        <w:rPr>
          <w:rFonts w:ascii="Times New Roman" w:hAnsi="Times New Roman" w:cs="Times New Roman"/>
          <w:b/>
          <w:i/>
          <w:sz w:val="24"/>
          <w:szCs w:val="24"/>
          <w:highlight w:val="yellow"/>
        </w:rPr>
        <w:t>стали</w:t>
      </w:r>
      <w:r w:rsidR="004E12F5">
        <w:rPr>
          <w:rFonts w:ascii="Times New Roman" w:hAnsi="Times New Roman" w:cs="Times New Roman"/>
          <w:b/>
          <w:sz w:val="28"/>
          <w:highlight w:val="yellow"/>
        </w:rPr>
        <w:t xml:space="preserve">                </w:t>
      </w:r>
      <w:r w:rsidR="004E12F5" w:rsidRPr="004E12F5">
        <w:rPr>
          <w:rFonts w:ascii="Times New Roman" w:hAnsi="Times New Roman" w:cs="Times New Roman"/>
          <w:b/>
          <w:i/>
          <w:sz w:val="24"/>
          <w:szCs w:val="24"/>
          <w:highlight w:val="yellow"/>
        </w:rPr>
        <w:t>DIN 1.4301</w:t>
      </w:r>
      <w:r w:rsidRPr="004E12F5">
        <w:rPr>
          <w:rFonts w:ascii="Times New Roman" w:hAnsi="Times New Roman" w:cs="Times New Roman"/>
          <w:i/>
          <w:sz w:val="24"/>
          <w:szCs w:val="24"/>
          <w:highlight w:val="yellow"/>
        </w:rPr>
        <w:t>».</w:t>
      </w:r>
    </w:p>
    <w:p w14:paraId="6FF039AF" w14:textId="1D82DE6D" w:rsidR="004F364F" w:rsidRDefault="004F364F" w:rsidP="004F364F">
      <w:pPr>
        <w:tabs>
          <w:tab w:val="left" w:pos="0"/>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r>
        <w:rPr>
          <w:rFonts w:ascii="Times New Roman" w:hAnsi="Times New Roman" w:cs="Times New Roman"/>
          <w:sz w:val="24"/>
          <w:szCs w:val="24"/>
        </w:rPr>
        <w:t>.</w:t>
      </w:r>
    </w:p>
    <w:p w14:paraId="331BE9EA" w14:textId="532ABB60" w:rsidR="005043E5" w:rsidRPr="00641B24" w:rsidRDefault="00195949" w:rsidP="004F364F">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DF6DC7">
        <w:rPr>
          <w:rFonts w:ascii="Times New Roman" w:hAnsi="Times New Roman" w:cs="Times New Roman"/>
          <w:b/>
          <w:sz w:val="24"/>
          <w:szCs w:val="24"/>
          <w:highlight w:val="yellow"/>
        </w:rPr>
        <w:t>30.10</w:t>
      </w:r>
      <w:r w:rsidR="004F364F">
        <w:rPr>
          <w:rFonts w:ascii="Times New Roman" w:hAnsi="Times New Roman" w:cs="Times New Roman"/>
          <w:b/>
          <w:sz w:val="24"/>
          <w:szCs w:val="24"/>
          <w:highlight w:val="yellow"/>
        </w:rPr>
        <w:t>.2024 г.</w:t>
      </w:r>
      <w:r w:rsidRPr="00DB4801">
        <w:rPr>
          <w:rFonts w:ascii="Times New Roman" w:hAnsi="Times New Roman" w:cs="Times New Roman"/>
          <w:b/>
          <w:sz w:val="24"/>
          <w:szCs w:val="24"/>
          <w:highlight w:val="yellow"/>
        </w:rPr>
        <w:t xml:space="preserve"> </w:t>
      </w:r>
      <w:r w:rsidR="005B1522">
        <w:rPr>
          <w:rFonts w:ascii="Times New Roman" w:hAnsi="Times New Roman" w:cs="Times New Roman"/>
          <w:b/>
          <w:sz w:val="24"/>
          <w:szCs w:val="24"/>
          <w:highlight w:val="yellow"/>
        </w:rPr>
        <w:t>1</w:t>
      </w:r>
      <w:r w:rsidR="004F364F">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65D053A1" w14:textId="77777777" w:rsidR="004F364F" w:rsidRPr="004737A8" w:rsidRDefault="004F364F" w:rsidP="004F364F">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Pr>
          <w:rFonts w:ascii="Times New Roman" w:hAnsi="Times New Roman" w:cs="Times New Roman"/>
          <w:sz w:val="24"/>
          <w:szCs w:val="24"/>
        </w:rPr>
        <w:t>ложения не принимаются.</w:t>
      </w:r>
    </w:p>
    <w:p w14:paraId="04252574" w14:textId="77777777" w:rsidR="004F364F" w:rsidRPr="004737A8" w:rsidRDefault="004F364F" w:rsidP="004F364F">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201A7E14" w14:textId="77777777" w:rsidR="004F364F" w:rsidRPr="004737A8" w:rsidRDefault="004F364F" w:rsidP="003C6F1F">
      <w:pPr>
        <w:numPr>
          <w:ilvl w:val="0"/>
          <w:numId w:val="16"/>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33637BD1" w14:textId="77777777" w:rsidR="004F364F" w:rsidRPr="004737A8" w:rsidRDefault="004F364F" w:rsidP="003C6F1F">
      <w:pPr>
        <w:numPr>
          <w:ilvl w:val="0"/>
          <w:numId w:val="16"/>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0A91BD66" w14:textId="77777777" w:rsidR="004F364F" w:rsidRPr="004737A8" w:rsidRDefault="004F364F" w:rsidP="003C6F1F">
      <w:pPr>
        <w:numPr>
          <w:ilvl w:val="0"/>
          <w:numId w:val="16"/>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141B9593" w14:textId="77777777" w:rsidR="004F364F" w:rsidRPr="004737A8" w:rsidRDefault="004F364F" w:rsidP="003C6F1F">
      <w:pPr>
        <w:numPr>
          <w:ilvl w:val="0"/>
          <w:numId w:val="16"/>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6C21A244" w14:textId="77777777" w:rsidR="004F364F" w:rsidRPr="004737A8" w:rsidRDefault="004F364F" w:rsidP="004F364F">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615AF95F"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7A1D9649"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5C1B7A7C" w14:textId="589FCB53"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xml:space="preserve">1.5.4. </w:t>
      </w:r>
      <w:r w:rsidR="004E12F5">
        <w:rPr>
          <w:rFonts w:ascii="Times New Roman" w:hAnsi="Times New Roman"/>
          <w:sz w:val="24"/>
        </w:rPr>
        <w:t>Заключенный по результатам запроса предложений Договор фиксирует все достигнутые сторонами договоренности</w:t>
      </w:r>
      <w:r w:rsidR="000E2D4B">
        <w:rPr>
          <w:rFonts w:ascii="Times New Roman" w:hAnsi="Times New Roman" w:cs="Times New Roman"/>
          <w:sz w:val="24"/>
          <w:szCs w:val="24"/>
        </w:rPr>
        <w:t>.</w:t>
      </w:r>
    </w:p>
    <w:p w14:paraId="2536CC94"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425301F6"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057F1D0D"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788A37AA"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69865A95"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624E00A3" w:rsidR="005043E5" w:rsidRPr="00641B24"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26998AAE"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6B6A011C"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Pr>
          <w:rFonts w:ascii="Times New Roman" w:hAnsi="Times New Roman" w:cs="Times New Roman"/>
          <w:sz w:val="24"/>
          <w:szCs w:val="24"/>
        </w:rPr>
        <w:t>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4737A8">
        <w:rPr>
          <w:rFonts w:ascii="Times New Roman" w:hAnsi="Times New Roman" w:cs="Times New Roman"/>
          <w:sz w:val="24"/>
          <w:szCs w:val="24"/>
        </w:rPr>
        <w:t>.</w:t>
      </w:r>
    </w:p>
    <w:p w14:paraId="08B8D3AC" w14:textId="5CB98F73" w:rsidR="005043E5" w:rsidRPr="00641B24"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79901651"/>
      <w:r w:rsidRPr="00641B24">
        <w:rPr>
          <w:rFonts w:ascii="Times New Roman" w:hAnsi="Times New Roman" w:cs="Times New Roman"/>
          <w:b/>
          <w:color w:val="auto"/>
          <w:sz w:val="24"/>
          <w:szCs w:val="24"/>
        </w:rPr>
        <w:t>2. Предмет закупки</w:t>
      </w:r>
      <w:bookmarkEnd w:id="1"/>
    </w:p>
    <w:p w14:paraId="5E26E167" w14:textId="6B7178EF"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w:t>
      </w:r>
      <w:r w:rsidRPr="0087028C">
        <w:rPr>
          <w:rFonts w:ascii="Times New Roman" w:hAnsi="Times New Roman" w:cs="Times New Roman"/>
          <w:sz w:val="24"/>
          <w:szCs w:val="24"/>
        </w:rPr>
        <w:t>з</w:t>
      </w:r>
      <w:r w:rsidR="0087028C" w:rsidRPr="0087028C">
        <w:rPr>
          <w:rFonts w:ascii="Times New Roman" w:hAnsi="Times New Roman" w:cs="Times New Roman"/>
          <w:sz w:val="24"/>
          <w:szCs w:val="24"/>
        </w:rPr>
        <w:t>акупки является</w:t>
      </w:r>
      <w:r w:rsidRPr="0087028C">
        <w:rPr>
          <w:rFonts w:ascii="Times New Roman" w:hAnsi="Times New Roman" w:cs="Times New Roman"/>
          <w:sz w:val="24"/>
          <w:szCs w:val="24"/>
        </w:rPr>
        <w:t xml:space="preserve"> </w:t>
      </w:r>
      <w:r w:rsidR="00CC3781" w:rsidRPr="0087028C">
        <w:rPr>
          <w:rFonts w:ascii="Times New Roman" w:hAnsi="Times New Roman" w:cs="Times New Roman"/>
          <w:sz w:val="24"/>
          <w:szCs w:val="24"/>
        </w:rPr>
        <w:t xml:space="preserve">поставка </w:t>
      </w:r>
      <w:r w:rsidR="0087028C" w:rsidRPr="0087028C">
        <w:rPr>
          <w:rFonts w:ascii="Times New Roman" w:hAnsi="Times New Roman" w:cs="Times New Roman"/>
          <w:sz w:val="24"/>
          <w:szCs w:val="24"/>
        </w:rPr>
        <w:t xml:space="preserve">гладкой </w:t>
      </w:r>
      <w:proofErr w:type="spellStart"/>
      <w:r w:rsidR="0087028C" w:rsidRPr="0087028C">
        <w:rPr>
          <w:rFonts w:ascii="Times New Roman" w:hAnsi="Times New Roman" w:cs="Times New Roman"/>
          <w:sz w:val="24"/>
          <w:szCs w:val="24"/>
        </w:rPr>
        <w:t>квадратноячеечной</w:t>
      </w:r>
      <w:proofErr w:type="spellEnd"/>
      <w:r w:rsidR="0087028C" w:rsidRPr="0087028C">
        <w:rPr>
          <w:rFonts w:ascii="Times New Roman" w:hAnsi="Times New Roman" w:cs="Times New Roman"/>
          <w:sz w:val="24"/>
          <w:szCs w:val="24"/>
        </w:rPr>
        <w:t xml:space="preserve"> ткани для трафаретной печати из нержавеющей стали DIN 1.4301</w:t>
      </w:r>
      <w:r w:rsidR="00CC3781" w:rsidRPr="0087028C">
        <w:rPr>
          <w:rFonts w:ascii="Times New Roman" w:hAnsi="Times New Roman" w:cs="Times New Roman"/>
          <w:sz w:val="24"/>
          <w:szCs w:val="24"/>
        </w:rPr>
        <w:t xml:space="preserve"> </w:t>
      </w:r>
      <w:r w:rsidRPr="0087028C">
        <w:rPr>
          <w:rFonts w:ascii="Times New Roman" w:hAnsi="Times New Roman" w:cs="Times New Roman"/>
          <w:sz w:val="24"/>
          <w:szCs w:val="24"/>
        </w:rPr>
        <w:t>в соответствии</w:t>
      </w:r>
      <w:r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79901652"/>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61FFC6DA" w14:textId="1DC0A4A0" w:rsidR="0087028C" w:rsidRDefault="00324F62" w:rsidP="0087028C">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EA5EC1">
        <w:rPr>
          <w:rFonts w:ascii="Times New Roman" w:hAnsi="Times New Roman" w:cs="Times New Roman"/>
          <w:sz w:val="24"/>
          <w:szCs w:val="24"/>
        </w:rPr>
        <w:t xml:space="preserve">на </w:t>
      </w:r>
      <w:r w:rsidR="00CC3781" w:rsidRPr="00CC3781">
        <w:rPr>
          <w:rFonts w:ascii="Times New Roman" w:hAnsi="Times New Roman" w:cs="Times New Roman"/>
          <w:sz w:val="24"/>
          <w:szCs w:val="24"/>
        </w:rPr>
        <w:t>поставк</w:t>
      </w:r>
      <w:r w:rsidR="0087028C">
        <w:rPr>
          <w:rFonts w:ascii="Times New Roman" w:hAnsi="Times New Roman" w:cs="Times New Roman"/>
          <w:sz w:val="24"/>
          <w:szCs w:val="24"/>
        </w:rPr>
        <w:t>у</w:t>
      </w:r>
      <w:r w:rsidR="00CC3781" w:rsidRPr="00CC3781">
        <w:rPr>
          <w:rFonts w:ascii="Times New Roman" w:hAnsi="Times New Roman" w:cs="Times New Roman"/>
          <w:sz w:val="24"/>
          <w:szCs w:val="24"/>
        </w:rPr>
        <w:t xml:space="preserve"> </w:t>
      </w:r>
      <w:r w:rsidR="0087028C" w:rsidRPr="0087028C">
        <w:rPr>
          <w:rFonts w:ascii="Times New Roman" w:hAnsi="Times New Roman" w:cs="Times New Roman"/>
          <w:sz w:val="24"/>
          <w:szCs w:val="24"/>
        </w:rPr>
        <w:t xml:space="preserve">гладкой </w:t>
      </w:r>
      <w:proofErr w:type="spellStart"/>
      <w:r w:rsidR="0087028C" w:rsidRPr="0087028C">
        <w:rPr>
          <w:rFonts w:ascii="Times New Roman" w:hAnsi="Times New Roman" w:cs="Times New Roman"/>
          <w:sz w:val="24"/>
          <w:szCs w:val="24"/>
        </w:rPr>
        <w:t>квадратноячеечной</w:t>
      </w:r>
      <w:proofErr w:type="spellEnd"/>
      <w:r w:rsidR="0087028C" w:rsidRPr="0087028C">
        <w:rPr>
          <w:rFonts w:ascii="Times New Roman" w:hAnsi="Times New Roman" w:cs="Times New Roman"/>
          <w:sz w:val="24"/>
          <w:szCs w:val="24"/>
        </w:rPr>
        <w:t xml:space="preserve"> ткани для трафаретной печати из нержавеющей стали DIN 1.4301</w:t>
      </w:r>
      <w:r w:rsidR="00CC3781">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369E9463" w14:textId="77777777" w:rsidR="00670472" w:rsidRDefault="00670472" w:rsidP="00670472">
      <w:pPr>
        <w:tabs>
          <w:tab w:val="left" w:pos="0"/>
          <w:tab w:val="left" w:pos="720"/>
        </w:tabs>
        <w:snapToGrid w:val="0"/>
        <w:jc w:val="both"/>
        <w:rPr>
          <w:rFonts w:ascii="Times New Roman" w:hAnsi="Times New Roman" w:cs="Times New Roman"/>
          <w:sz w:val="24"/>
          <w:szCs w:val="24"/>
        </w:rPr>
      </w:pPr>
    </w:p>
    <w:p w14:paraId="7CAF6C02" w14:textId="77777777" w:rsidR="00670472" w:rsidRDefault="00670472" w:rsidP="00670472">
      <w:pPr>
        <w:tabs>
          <w:tab w:val="left" w:pos="0"/>
          <w:tab w:val="left" w:pos="720"/>
        </w:tabs>
        <w:snapToGrid w:val="0"/>
        <w:jc w:val="both"/>
        <w:rPr>
          <w:rFonts w:ascii="Times New Roman" w:hAnsi="Times New Roman" w:cs="Times New Roman"/>
          <w:sz w:val="24"/>
          <w:szCs w:val="24"/>
        </w:rPr>
      </w:pPr>
    </w:p>
    <w:p w14:paraId="70CF84F4" w14:textId="77777777" w:rsidR="00670472" w:rsidRDefault="00670472" w:rsidP="00670472">
      <w:pPr>
        <w:tabs>
          <w:tab w:val="left" w:pos="0"/>
          <w:tab w:val="left" w:pos="720"/>
        </w:tabs>
        <w:snapToGrid w:val="0"/>
        <w:jc w:val="both"/>
        <w:rPr>
          <w:rFonts w:ascii="Times New Roman" w:hAnsi="Times New Roman" w:cs="Times New Roman"/>
          <w:sz w:val="24"/>
          <w:szCs w:val="24"/>
        </w:rPr>
      </w:pPr>
    </w:p>
    <w:p w14:paraId="642C8B23" w14:textId="77777777" w:rsidR="00670472" w:rsidRDefault="00670472" w:rsidP="00670472">
      <w:pPr>
        <w:tabs>
          <w:tab w:val="left" w:pos="0"/>
          <w:tab w:val="left" w:pos="720"/>
        </w:tabs>
        <w:snapToGrid w:val="0"/>
        <w:jc w:val="both"/>
        <w:rPr>
          <w:rFonts w:ascii="Times New Roman" w:hAnsi="Times New Roman" w:cs="Times New Roman"/>
          <w:sz w:val="24"/>
          <w:szCs w:val="24"/>
        </w:rPr>
      </w:pPr>
    </w:p>
    <w:p w14:paraId="1BE2995B" w14:textId="77777777" w:rsidR="00670472" w:rsidRDefault="00670472" w:rsidP="00670472">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668"/>
        <w:gridCol w:w="2409"/>
        <w:gridCol w:w="709"/>
        <w:gridCol w:w="851"/>
        <w:gridCol w:w="1559"/>
        <w:gridCol w:w="2835"/>
      </w:tblGrid>
      <w:tr w:rsidR="0087028C" w:rsidRPr="0087028C" w14:paraId="3FD21FBB" w14:textId="77777777" w:rsidTr="003B7212">
        <w:tc>
          <w:tcPr>
            <w:tcW w:w="454" w:type="dxa"/>
            <w:tcMar>
              <w:left w:w="28" w:type="dxa"/>
              <w:right w:w="28" w:type="dxa"/>
            </w:tcMar>
            <w:vAlign w:val="center"/>
          </w:tcPr>
          <w:p w14:paraId="7F44EDFA" w14:textId="77777777" w:rsidR="0087028C" w:rsidRPr="00670472" w:rsidRDefault="0087028C" w:rsidP="0087028C">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lastRenderedPageBreak/>
              <w:t>№ п/п</w:t>
            </w:r>
          </w:p>
        </w:tc>
        <w:tc>
          <w:tcPr>
            <w:tcW w:w="1668" w:type="dxa"/>
            <w:tcMar>
              <w:left w:w="28" w:type="dxa"/>
              <w:right w:w="28" w:type="dxa"/>
            </w:tcMar>
            <w:vAlign w:val="center"/>
          </w:tcPr>
          <w:p w14:paraId="126A8BC1" w14:textId="4A90BF0E" w:rsidR="0087028C" w:rsidRPr="00670472" w:rsidRDefault="0087028C" w:rsidP="003B7212">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 xml:space="preserve">Наименование и описание </w:t>
            </w:r>
            <w:r w:rsidR="003B7212" w:rsidRPr="00670472">
              <w:rPr>
                <w:rFonts w:ascii="Times New Roman" w:hAnsi="Times New Roman" w:cs="Times New Roman"/>
                <w:b/>
                <w:sz w:val="21"/>
                <w:szCs w:val="21"/>
              </w:rPr>
              <w:t>Товара</w:t>
            </w:r>
          </w:p>
        </w:tc>
        <w:tc>
          <w:tcPr>
            <w:tcW w:w="2409" w:type="dxa"/>
            <w:tcMar>
              <w:left w:w="28" w:type="dxa"/>
              <w:right w:w="28" w:type="dxa"/>
            </w:tcMar>
            <w:vAlign w:val="center"/>
          </w:tcPr>
          <w:p w14:paraId="1C802F60" w14:textId="0F7E4A6E" w:rsidR="0087028C" w:rsidRPr="00670472" w:rsidRDefault="0087028C" w:rsidP="003B7212">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 xml:space="preserve">Требования к </w:t>
            </w:r>
            <w:r w:rsidR="003B7212" w:rsidRPr="00670472">
              <w:rPr>
                <w:rFonts w:ascii="Times New Roman" w:hAnsi="Times New Roman" w:cs="Times New Roman"/>
                <w:b/>
                <w:sz w:val="21"/>
                <w:szCs w:val="21"/>
              </w:rPr>
              <w:t>Товару</w:t>
            </w:r>
          </w:p>
        </w:tc>
        <w:tc>
          <w:tcPr>
            <w:tcW w:w="709" w:type="dxa"/>
            <w:tcMar>
              <w:left w:w="28" w:type="dxa"/>
              <w:right w:w="28" w:type="dxa"/>
            </w:tcMar>
            <w:vAlign w:val="center"/>
          </w:tcPr>
          <w:p w14:paraId="7CA63B8E" w14:textId="77777777" w:rsidR="0087028C" w:rsidRPr="00670472" w:rsidRDefault="0087028C" w:rsidP="0087028C">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 xml:space="preserve">Ед. </w:t>
            </w:r>
            <w:proofErr w:type="spellStart"/>
            <w:r w:rsidRPr="00670472">
              <w:rPr>
                <w:rFonts w:ascii="Times New Roman" w:hAnsi="Times New Roman" w:cs="Times New Roman"/>
                <w:b/>
                <w:sz w:val="21"/>
                <w:szCs w:val="21"/>
              </w:rPr>
              <w:t>изм</w:t>
            </w:r>
            <w:proofErr w:type="spellEnd"/>
          </w:p>
        </w:tc>
        <w:tc>
          <w:tcPr>
            <w:tcW w:w="851" w:type="dxa"/>
            <w:tcMar>
              <w:left w:w="28" w:type="dxa"/>
              <w:right w:w="28" w:type="dxa"/>
            </w:tcMar>
            <w:vAlign w:val="center"/>
          </w:tcPr>
          <w:p w14:paraId="1047B3F2" w14:textId="77777777" w:rsidR="0087028C" w:rsidRPr="00670472" w:rsidRDefault="0087028C" w:rsidP="0087028C">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Кол-во</w:t>
            </w:r>
          </w:p>
        </w:tc>
        <w:tc>
          <w:tcPr>
            <w:tcW w:w="1559" w:type="dxa"/>
            <w:tcMar>
              <w:left w:w="28" w:type="dxa"/>
              <w:right w:w="28" w:type="dxa"/>
            </w:tcMar>
            <w:vAlign w:val="center"/>
          </w:tcPr>
          <w:p w14:paraId="29CEFA0C" w14:textId="77777777" w:rsidR="0087028C" w:rsidRPr="00670472" w:rsidRDefault="0087028C" w:rsidP="0087028C">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Место поставки, получатель</w:t>
            </w:r>
          </w:p>
        </w:tc>
        <w:tc>
          <w:tcPr>
            <w:tcW w:w="2835" w:type="dxa"/>
            <w:tcMar>
              <w:left w:w="28" w:type="dxa"/>
              <w:right w:w="28" w:type="dxa"/>
            </w:tcMar>
            <w:vAlign w:val="center"/>
          </w:tcPr>
          <w:p w14:paraId="045B5B81" w14:textId="77777777" w:rsidR="0087028C" w:rsidRPr="00670472" w:rsidRDefault="0087028C" w:rsidP="0087028C">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Срок поставки</w:t>
            </w:r>
          </w:p>
        </w:tc>
      </w:tr>
      <w:tr w:rsidR="0087028C" w:rsidRPr="0087028C" w14:paraId="68BB6EEF" w14:textId="77777777" w:rsidTr="00670472">
        <w:trPr>
          <w:trHeight w:val="346"/>
        </w:trPr>
        <w:tc>
          <w:tcPr>
            <w:tcW w:w="10485" w:type="dxa"/>
            <w:gridSpan w:val="7"/>
            <w:tcMar>
              <w:left w:w="28" w:type="dxa"/>
              <w:right w:w="28" w:type="dxa"/>
            </w:tcMar>
            <w:vAlign w:val="center"/>
          </w:tcPr>
          <w:p w14:paraId="7B1827CA" w14:textId="77777777" w:rsidR="0087028C" w:rsidRPr="0087028C" w:rsidRDefault="0087028C" w:rsidP="0087028C">
            <w:pPr>
              <w:tabs>
                <w:tab w:val="num" w:pos="0"/>
              </w:tabs>
              <w:ind w:right="57"/>
              <w:rPr>
                <w:rFonts w:ascii="Times New Roman" w:hAnsi="Times New Roman" w:cs="Times New Roman"/>
                <w:sz w:val="22"/>
                <w:szCs w:val="22"/>
              </w:rPr>
            </w:pPr>
            <w:r w:rsidRPr="0087028C">
              <w:rPr>
                <w:rFonts w:ascii="Times New Roman" w:hAnsi="Times New Roman" w:cs="Times New Roman"/>
                <w:sz w:val="22"/>
                <w:szCs w:val="22"/>
              </w:rPr>
              <w:t xml:space="preserve">Гладкая </w:t>
            </w:r>
            <w:proofErr w:type="spellStart"/>
            <w:r w:rsidRPr="0087028C">
              <w:rPr>
                <w:rFonts w:ascii="Times New Roman" w:hAnsi="Times New Roman" w:cs="Times New Roman"/>
                <w:sz w:val="22"/>
                <w:szCs w:val="22"/>
              </w:rPr>
              <w:t>квадратноячеечная</w:t>
            </w:r>
            <w:proofErr w:type="spellEnd"/>
            <w:r w:rsidRPr="0087028C">
              <w:rPr>
                <w:rFonts w:ascii="Times New Roman" w:hAnsi="Times New Roman" w:cs="Times New Roman"/>
                <w:sz w:val="22"/>
                <w:szCs w:val="22"/>
              </w:rPr>
              <w:t xml:space="preserve"> ткань для трафаретной печати из нержавеющей стали DIN 1.4301</w:t>
            </w:r>
          </w:p>
        </w:tc>
      </w:tr>
      <w:tr w:rsidR="0087028C" w:rsidRPr="0087028C" w14:paraId="1C85D812" w14:textId="77777777" w:rsidTr="003B7212">
        <w:trPr>
          <w:trHeight w:val="1103"/>
        </w:trPr>
        <w:tc>
          <w:tcPr>
            <w:tcW w:w="454" w:type="dxa"/>
            <w:tcMar>
              <w:left w:w="28" w:type="dxa"/>
              <w:right w:w="28" w:type="dxa"/>
            </w:tcMar>
          </w:tcPr>
          <w:p w14:paraId="799BBF15" w14:textId="77777777" w:rsidR="0087028C" w:rsidRPr="0087028C" w:rsidRDefault="0087028C" w:rsidP="004A57E4">
            <w:pPr>
              <w:spacing w:line="288" w:lineRule="auto"/>
              <w:jc w:val="center"/>
              <w:rPr>
                <w:rFonts w:ascii="Times New Roman" w:hAnsi="Times New Roman" w:cs="Times New Roman"/>
                <w:sz w:val="22"/>
                <w:szCs w:val="22"/>
              </w:rPr>
            </w:pPr>
            <w:r w:rsidRPr="0087028C">
              <w:rPr>
                <w:rFonts w:ascii="Times New Roman" w:hAnsi="Times New Roman" w:cs="Times New Roman"/>
                <w:sz w:val="22"/>
                <w:szCs w:val="22"/>
              </w:rPr>
              <w:t>1</w:t>
            </w:r>
          </w:p>
        </w:tc>
        <w:tc>
          <w:tcPr>
            <w:tcW w:w="1668" w:type="dxa"/>
            <w:tcMar>
              <w:left w:w="28" w:type="dxa"/>
              <w:right w:w="28" w:type="dxa"/>
            </w:tcMar>
          </w:tcPr>
          <w:p w14:paraId="66FE76EC" w14:textId="6C3D1A2E" w:rsidR="0087028C" w:rsidRPr="0087028C" w:rsidRDefault="0087028C" w:rsidP="00670472">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lang w:val="en-US"/>
              </w:rPr>
              <w:t>SD</w:t>
            </w:r>
            <w:r w:rsidRPr="0087028C">
              <w:rPr>
                <w:rFonts w:ascii="Times New Roman" w:hAnsi="Times New Roman" w:cs="Times New Roman"/>
                <w:sz w:val="22"/>
                <w:szCs w:val="22"/>
              </w:rPr>
              <w:t>-</w:t>
            </w:r>
            <w:r w:rsidRPr="0087028C">
              <w:rPr>
                <w:rFonts w:ascii="Times New Roman" w:hAnsi="Times New Roman" w:cs="Times New Roman"/>
                <w:sz w:val="22"/>
                <w:szCs w:val="22"/>
                <w:lang w:val="en-US"/>
              </w:rPr>
              <w:t>PLUS</w:t>
            </w:r>
            <w:r w:rsidRPr="0087028C">
              <w:rPr>
                <w:rFonts w:ascii="Times New Roman" w:hAnsi="Times New Roman" w:cs="Times New Roman"/>
                <w:sz w:val="22"/>
                <w:szCs w:val="22"/>
              </w:rPr>
              <w:t xml:space="preserve"> 45/18</w:t>
            </w:r>
          </w:p>
        </w:tc>
        <w:tc>
          <w:tcPr>
            <w:tcW w:w="2409" w:type="dxa"/>
            <w:vMerge w:val="restart"/>
            <w:tcMar>
              <w:left w:w="28" w:type="dxa"/>
              <w:right w:w="28" w:type="dxa"/>
            </w:tcMar>
          </w:tcPr>
          <w:p w14:paraId="4B2523F6" w14:textId="684D7268" w:rsidR="0087028C" w:rsidRPr="0087028C" w:rsidRDefault="0087028C" w:rsidP="0087028C">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rPr>
              <w:t xml:space="preserve">Согласно техническому заданию (представлены в составе приложения </w:t>
            </w:r>
            <w:r w:rsidR="003B7212">
              <w:rPr>
                <w:rFonts w:ascii="Times New Roman" w:hAnsi="Times New Roman" w:cs="Times New Roman"/>
                <w:sz w:val="22"/>
                <w:szCs w:val="22"/>
              </w:rPr>
              <w:t xml:space="preserve">в </w:t>
            </w:r>
            <w:r w:rsidRPr="0087028C">
              <w:rPr>
                <w:rFonts w:ascii="Times New Roman" w:hAnsi="Times New Roman" w:cs="Times New Roman"/>
                <w:sz w:val="22"/>
                <w:szCs w:val="22"/>
              </w:rPr>
              <w:t xml:space="preserve">виде отдельного файла под названием «Приложение №3 к закупочной </w:t>
            </w:r>
            <w:proofErr w:type="spellStart"/>
            <w:r w:rsidRPr="0087028C">
              <w:rPr>
                <w:rFonts w:ascii="Times New Roman" w:hAnsi="Times New Roman" w:cs="Times New Roman"/>
                <w:sz w:val="22"/>
                <w:szCs w:val="22"/>
              </w:rPr>
              <w:t>документации_</w:t>
            </w:r>
            <w:proofErr w:type="gramStart"/>
            <w:r w:rsidRPr="0087028C">
              <w:rPr>
                <w:rFonts w:ascii="Times New Roman" w:hAnsi="Times New Roman" w:cs="Times New Roman"/>
                <w:sz w:val="22"/>
                <w:szCs w:val="22"/>
              </w:rPr>
              <w:t>Техни</w:t>
            </w:r>
            <w:r w:rsidR="003B7212">
              <w:rPr>
                <w:rFonts w:ascii="Times New Roman" w:hAnsi="Times New Roman" w:cs="Times New Roman"/>
                <w:sz w:val="22"/>
                <w:szCs w:val="22"/>
              </w:rPr>
              <w:t>-</w:t>
            </w:r>
            <w:r w:rsidRPr="0087028C">
              <w:rPr>
                <w:rFonts w:ascii="Times New Roman" w:hAnsi="Times New Roman" w:cs="Times New Roman"/>
                <w:sz w:val="22"/>
                <w:szCs w:val="22"/>
              </w:rPr>
              <w:t>ческое</w:t>
            </w:r>
            <w:proofErr w:type="spellEnd"/>
            <w:proofErr w:type="gramEnd"/>
            <w:r w:rsidRPr="0087028C">
              <w:rPr>
                <w:rFonts w:ascii="Times New Roman" w:hAnsi="Times New Roman" w:cs="Times New Roman"/>
                <w:sz w:val="22"/>
                <w:szCs w:val="22"/>
              </w:rPr>
              <w:t xml:space="preserve"> задание»)</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E1613E" w14:textId="77777777" w:rsidR="0087028C" w:rsidRPr="0087028C" w:rsidRDefault="0087028C" w:rsidP="0087028C">
            <w:pPr>
              <w:tabs>
                <w:tab w:val="num" w:pos="0"/>
              </w:tabs>
              <w:spacing w:line="360" w:lineRule="auto"/>
              <w:ind w:left="57" w:right="57"/>
              <w:contextualSpacing/>
              <w:jc w:val="center"/>
              <w:rPr>
                <w:rFonts w:ascii="Times New Roman" w:hAnsi="Times New Roman" w:cs="Times New Roman"/>
                <w:sz w:val="22"/>
                <w:szCs w:val="22"/>
              </w:rPr>
            </w:pPr>
            <w:proofErr w:type="spellStart"/>
            <w:r w:rsidRPr="0087028C">
              <w:rPr>
                <w:rFonts w:ascii="Times New Roman" w:hAnsi="Times New Roman" w:cs="Times New Roman"/>
                <w:sz w:val="22"/>
                <w:szCs w:val="22"/>
              </w:rPr>
              <w:t>Кв.м</w:t>
            </w:r>
            <w:proofErr w:type="spellEnd"/>
            <w:r w:rsidRPr="0087028C">
              <w:rPr>
                <w:rFonts w:ascii="Times New Roman" w:hAnsi="Times New Roman" w:cs="Times New Roman"/>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5C6F4C" w14:textId="77777777" w:rsidR="0087028C" w:rsidRPr="0087028C" w:rsidRDefault="0087028C" w:rsidP="0087028C">
            <w:pPr>
              <w:spacing w:line="360" w:lineRule="auto"/>
              <w:contextualSpacing/>
              <w:jc w:val="center"/>
              <w:rPr>
                <w:rFonts w:ascii="Times New Roman" w:hAnsi="Times New Roman" w:cs="Times New Roman"/>
                <w:sz w:val="22"/>
                <w:szCs w:val="22"/>
              </w:rPr>
            </w:pPr>
            <w:r w:rsidRPr="0087028C">
              <w:rPr>
                <w:rFonts w:ascii="Times New Roman" w:hAnsi="Times New Roman" w:cs="Times New Roman"/>
                <w:sz w:val="22"/>
                <w:szCs w:val="22"/>
              </w:rPr>
              <w:t>244,8</w:t>
            </w:r>
          </w:p>
        </w:tc>
        <w:tc>
          <w:tcPr>
            <w:tcW w:w="1559" w:type="dxa"/>
            <w:vMerge w:val="restart"/>
            <w:tcMar>
              <w:left w:w="28" w:type="dxa"/>
              <w:right w:w="28" w:type="dxa"/>
            </w:tcMar>
          </w:tcPr>
          <w:p w14:paraId="6C26A67A" w14:textId="77777777" w:rsidR="0087028C" w:rsidRPr="0087028C" w:rsidRDefault="0087028C" w:rsidP="0087028C">
            <w:pPr>
              <w:tabs>
                <w:tab w:val="num" w:pos="0"/>
              </w:tabs>
              <w:spacing w:before="40" w:after="40"/>
              <w:ind w:left="57" w:right="57"/>
              <w:rPr>
                <w:rFonts w:ascii="Times New Roman" w:hAnsi="Times New Roman" w:cs="Times New Roman"/>
                <w:sz w:val="22"/>
                <w:szCs w:val="22"/>
              </w:rPr>
            </w:pPr>
            <w:r w:rsidRPr="0087028C">
              <w:rPr>
                <w:rFonts w:ascii="Times New Roman" w:hAnsi="Times New Roman" w:cs="Times New Roman"/>
                <w:sz w:val="22"/>
                <w:szCs w:val="22"/>
              </w:rPr>
              <w:t xml:space="preserve">Республика Марий Эл, </w:t>
            </w:r>
          </w:p>
          <w:p w14:paraId="6B4828FC" w14:textId="77777777" w:rsidR="003B7212" w:rsidRDefault="0087028C" w:rsidP="0087028C">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rPr>
              <w:t xml:space="preserve">г. Йошкар-Ола, ул. Суворова, </w:t>
            </w:r>
          </w:p>
          <w:p w14:paraId="21CD776E" w14:textId="5C0435CB" w:rsidR="0087028C" w:rsidRPr="0087028C" w:rsidRDefault="0087028C" w:rsidP="0087028C">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rPr>
              <w:t>д.</w:t>
            </w:r>
            <w:r w:rsidR="003B7212">
              <w:rPr>
                <w:rFonts w:ascii="Times New Roman" w:hAnsi="Times New Roman" w:cs="Times New Roman"/>
                <w:sz w:val="22"/>
                <w:szCs w:val="22"/>
              </w:rPr>
              <w:t xml:space="preserve"> </w:t>
            </w:r>
            <w:r w:rsidRPr="0087028C">
              <w:rPr>
                <w:rFonts w:ascii="Times New Roman" w:hAnsi="Times New Roman" w:cs="Times New Roman"/>
                <w:sz w:val="22"/>
                <w:szCs w:val="22"/>
              </w:rPr>
              <w:t>26</w:t>
            </w:r>
            <w:r w:rsidR="003B7212">
              <w:rPr>
                <w:rFonts w:ascii="Times New Roman" w:hAnsi="Times New Roman" w:cs="Times New Roman"/>
                <w:sz w:val="22"/>
                <w:szCs w:val="22"/>
              </w:rPr>
              <w:t>.</w:t>
            </w:r>
          </w:p>
        </w:tc>
        <w:tc>
          <w:tcPr>
            <w:tcW w:w="2835" w:type="dxa"/>
            <w:vMerge w:val="restart"/>
            <w:tcMar>
              <w:left w:w="28" w:type="dxa"/>
              <w:right w:w="28" w:type="dxa"/>
            </w:tcMar>
          </w:tcPr>
          <w:p w14:paraId="626B7A05" w14:textId="77777777" w:rsidR="0087028C" w:rsidRPr="0087028C" w:rsidRDefault="0087028C" w:rsidP="0087028C">
            <w:pPr>
              <w:tabs>
                <w:tab w:val="num" w:pos="0"/>
              </w:tabs>
              <w:ind w:right="57"/>
              <w:rPr>
                <w:rFonts w:ascii="Times New Roman" w:hAnsi="Times New Roman" w:cs="Times New Roman"/>
                <w:sz w:val="22"/>
                <w:szCs w:val="22"/>
              </w:rPr>
            </w:pPr>
            <w:r w:rsidRPr="0087028C">
              <w:rPr>
                <w:rFonts w:ascii="Times New Roman" w:hAnsi="Times New Roman" w:cs="Times New Roman"/>
                <w:sz w:val="22"/>
                <w:szCs w:val="22"/>
              </w:rPr>
              <w:t>Указывается участником закупки самостоятельно, но не более срока, указанного в техническом задании.</w:t>
            </w:r>
          </w:p>
          <w:p w14:paraId="50350175" w14:textId="18BC66DB" w:rsidR="0087028C" w:rsidRPr="0087028C" w:rsidRDefault="0087028C" w:rsidP="004A57E4">
            <w:pPr>
              <w:tabs>
                <w:tab w:val="num" w:pos="0"/>
              </w:tabs>
              <w:ind w:right="57"/>
              <w:rPr>
                <w:rFonts w:ascii="Times New Roman" w:hAnsi="Times New Roman" w:cs="Times New Roman"/>
                <w:sz w:val="22"/>
                <w:szCs w:val="22"/>
              </w:rPr>
            </w:pPr>
            <w:r w:rsidRPr="0087028C">
              <w:rPr>
                <w:rFonts w:ascii="Times New Roman" w:hAnsi="Times New Roman" w:cs="Times New Roman"/>
                <w:sz w:val="22"/>
                <w:szCs w:val="22"/>
              </w:rPr>
              <w:t xml:space="preserve">Поставка Товара осуществляется </w:t>
            </w:r>
            <w:r w:rsidR="004A57E4">
              <w:rPr>
                <w:rFonts w:ascii="Times New Roman" w:hAnsi="Times New Roman" w:cs="Times New Roman"/>
                <w:sz w:val="22"/>
                <w:szCs w:val="22"/>
              </w:rPr>
              <w:t>Поставщиком</w:t>
            </w:r>
            <w:r w:rsidRPr="0087028C">
              <w:rPr>
                <w:rFonts w:ascii="Times New Roman" w:hAnsi="Times New Roman" w:cs="Times New Roman"/>
                <w:sz w:val="22"/>
                <w:szCs w:val="22"/>
              </w:rPr>
              <w:t xml:space="preserve"> в </w:t>
            </w:r>
            <w:r w:rsidRPr="0087028C">
              <w:rPr>
                <w:rFonts w:ascii="Times New Roman" w:hAnsi="Times New Roman" w:cs="Times New Roman"/>
                <w:b/>
                <w:sz w:val="22"/>
                <w:szCs w:val="22"/>
              </w:rPr>
              <w:t>течение 90 (Девяност</w:t>
            </w:r>
            <w:r w:rsidR="004A57E4">
              <w:rPr>
                <w:rFonts w:ascii="Times New Roman" w:hAnsi="Times New Roman" w:cs="Times New Roman"/>
                <w:b/>
                <w:sz w:val="22"/>
                <w:szCs w:val="22"/>
              </w:rPr>
              <w:t>а</w:t>
            </w:r>
            <w:r w:rsidRPr="0087028C">
              <w:rPr>
                <w:rFonts w:ascii="Times New Roman" w:hAnsi="Times New Roman" w:cs="Times New Roman"/>
                <w:b/>
                <w:sz w:val="22"/>
                <w:szCs w:val="22"/>
              </w:rPr>
              <w:t>) календарных дней</w:t>
            </w:r>
            <w:r w:rsidRPr="0087028C">
              <w:rPr>
                <w:rFonts w:ascii="Times New Roman" w:hAnsi="Times New Roman" w:cs="Times New Roman"/>
                <w:sz w:val="22"/>
                <w:szCs w:val="22"/>
              </w:rPr>
              <w:t xml:space="preserve"> с момента </w:t>
            </w:r>
            <w:r w:rsidR="004A57E4">
              <w:rPr>
                <w:rFonts w:ascii="Times New Roman" w:hAnsi="Times New Roman" w:cs="Times New Roman"/>
                <w:sz w:val="22"/>
                <w:szCs w:val="22"/>
              </w:rPr>
              <w:t>подписания</w:t>
            </w:r>
            <w:r w:rsidRPr="0087028C">
              <w:rPr>
                <w:rFonts w:ascii="Times New Roman" w:hAnsi="Times New Roman" w:cs="Times New Roman"/>
                <w:sz w:val="22"/>
                <w:szCs w:val="22"/>
              </w:rPr>
              <w:t xml:space="preserve"> Договора.</w:t>
            </w:r>
          </w:p>
        </w:tc>
      </w:tr>
      <w:tr w:rsidR="0087028C" w:rsidRPr="0087028C" w14:paraId="503EE441" w14:textId="77777777" w:rsidTr="003B7212">
        <w:trPr>
          <w:trHeight w:val="625"/>
        </w:trPr>
        <w:tc>
          <w:tcPr>
            <w:tcW w:w="454" w:type="dxa"/>
            <w:tcMar>
              <w:left w:w="28" w:type="dxa"/>
              <w:right w:w="28" w:type="dxa"/>
            </w:tcMar>
          </w:tcPr>
          <w:p w14:paraId="55BEF9F6" w14:textId="77777777" w:rsidR="0087028C" w:rsidRPr="0087028C" w:rsidRDefault="0087028C" w:rsidP="004A57E4">
            <w:pPr>
              <w:spacing w:line="288" w:lineRule="auto"/>
              <w:jc w:val="center"/>
              <w:rPr>
                <w:rFonts w:ascii="Times New Roman" w:hAnsi="Times New Roman" w:cs="Times New Roman"/>
                <w:sz w:val="22"/>
                <w:szCs w:val="22"/>
              </w:rPr>
            </w:pPr>
            <w:r w:rsidRPr="0087028C">
              <w:rPr>
                <w:rFonts w:ascii="Times New Roman" w:hAnsi="Times New Roman" w:cs="Times New Roman"/>
                <w:sz w:val="22"/>
                <w:szCs w:val="22"/>
              </w:rPr>
              <w:t>2</w:t>
            </w:r>
          </w:p>
        </w:tc>
        <w:tc>
          <w:tcPr>
            <w:tcW w:w="1668" w:type="dxa"/>
            <w:tcMar>
              <w:left w:w="28" w:type="dxa"/>
              <w:right w:w="28" w:type="dxa"/>
            </w:tcMar>
          </w:tcPr>
          <w:p w14:paraId="1A8840E4" w14:textId="77777777" w:rsidR="0087028C" w:rsidRPr="0087028C" w:rsidRDefault="0087028C" w:rsidP="0087028C">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lang w:val="en-US"/>
              </w:rPr>
              <w:t>SD</w:t>
            </w:r>
            <w:r w:rsidRPr="0087028C">
              <w:rPr>
                <w:rFonts w:ascii="Times New Roman" w:hAnsi="Times New Roman" w:cs="Times New Roman"/>
                <w:sz w:val="22"/>
                <w:szCs w:val="22"/>
              </w:rPr>
              <w:t xml:space="preserve"> 40/25</w:t>
            </w:r>
          </w:p>
        </w:tc>
        <w:tc>
          <w:tcPr>
            <w:tcW w:w="2409" w:type="dxa"/>
            <w:vMerge/>
            <w:tcMar>
              <w:left w:w="28" w:type="dxa"/>
              <w:right w:w="28" w:type="dxa"/>
            </w:tcMar>
          </w:tcPr>
          <w:p w14:paraId="782E1B3B" w14:textId="77777777" w:rsidR="0087028C" w:rsidRPr="0087028C" w:rsidRDefault="0087028C" w:rsidP="0087028C">
            <w:pPr>
              <w:tabs>
                <w:tab w:val="num" w:pos="0"/>
              </w:tabs>
              <w:ind w:left="57" w:right="57"/>
              <w:rPr>
                <w:rFonts w:ascii="Times New Roman" w:hAnsi="Times New Roman" w:cs="Times New Roman"/>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D78D50" w14:textId="77777777" w:rsidR="0087028C" w:rsidRPr="0087028C" w:rsidRDefault="0087028C" w:rsidP="0087028C">
            <w:pPr>
              <w:tabs>
                <w:tab w:val="num" w:pos="0"/>
              </w:tabs>
              <w:spacing w:line="360" w:lineRule="auto"/>
              <w:ind w:left="57" w:right="57"/>
              <w:contextualSpacing/>
              <w:jc w:val="center"/>
              <w:rPr>
                <w:rFonts w:ascii="Times New Roman" w:hAnsi="Times New Roman" w:cs="Times New Roman"/>
                <w:sz w:val="22"/>
                <w:szCs w:val="22"/>
              </w:rPr>
            </w:pPr>
            <w:proofErr w:type="spellStart"/>
            <w:r w:rsidRPr="0087028C">
              <w:rPr>
                <w:rFonts w:ascii="Times New Roman" w:hAnsi="Times New Roman" w:cs="Times New Roman"/>
                <w:sz w:val="22"/>
                <w:szCs w:val="22"/>
              </w:rPr>
              <w:t>Кв.м</w:t>
            </w:r>
            <w:proofErr w:type="spellEnd"/>
            <w:r w:rsidRPr="0087028C">
              <w:rPr>
                <w:rFonts w:ascii="Times New Roman" w:hAnsi="Times New Roman" w:cs="Times New Roman"/>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54F8AD" w14:textId="77777777" w:rsidR="0087028C" w:rsidRPr="0087028C" w:rsidRDefault="0087028C" w:rsidP="0087028C">
            <w:pPr>
              <w:spacing w:line="360" w:lineRule="auto"/>
              <w:contextualSpacing/>
              <w:jc w:val="center"/>
              <w:rPr>
                <w:rFonts w:ascii="Times New Roman" w:hAnsi="Times New Roman" w:cs="Times New Roman"/>
                <w:sz w:val="22"/>
                <w:szCs w:val="22"/>
              </w:rPr>
            </w:pPr>
            <w:r w:rsidRPr="0087028C">
              <w:rPr>
                <w:rFonts w:ascii="Times New Roman" w:hAnsi="Times New Roman" w:cs="Times New Roman"/>
                <w:sz w:val="22"/>
                <w:szCs w:val="22"/>
              </w:rPr>
              <w:t>244,8</w:t>
            </w:r>
          </w:p>
        </w:tc>
        <w:tc>
          <w:tcPr>
            <w:tcW w:w="1559" w:type="dxa"/>
            <w:vMerge/>
            <w:tcMar>
              <w:left w:w="28" w:type="dxa"/>
              <w:right w:w="28" w:type="dxa"/>
            </w:tcMar>
          </w:tcPr>
          <w:p w14:paraId="51D4CAAE" w14:textId="77777777" w:rsidR="0087028C" w:rsidRPr="0087028C" w:rsidRDefault="0087028C" w:rsidP="0087028C">
            <w:pPr>
              <w:tabs>
                <w:tab w:val="num" w:pos="0"/>
              </w:tabs>
              <w:spacing w:before="40" w:after="40"/>
              <w:ind w:left="57" w:right="57"/>
              <w:rPr>
                <w:rFonts w:ascii="Times New Roman" w:hAnsi="Times New Roman" w:cs="Times New Roman"/>
                <w:sz w:val="22"/>
                <w:szCs w:val="22"/>
              </w:rPr>
            </w:pPr>
          </w:p>
        </w:tc>
        <w:tc>
          <w:tcPr>
            <w:tcW w:w="2835" w:type="dxa"/>
            <w:vMerge/>
            <w:tcMar>
              <w:left w:w="28" w:type="dxa"/>
              <w:right w:w="28" w:type="dxa"/>
            </w:tcMar>
          </w:tcPr>
          <w:p w14:paraId="6B705A23" w14:textId="77777777" w:rsidR="0087028C" w:rsidRPr="0087028C" w:rsidRDefault="0087028C" w:rsidP="0087028C">
            <w:pPr>
              <w:tabs>
                <w:tab w:val="num" w:pos="0"/>
              </w:tabs>
              <w:ind w:right="57"/>
              <w:rPr>
                <w:rFonts w:ascii="Times New Roman" w:hAnsi="Times New Roman" w:cs="Times New Roman"/>
                <w:sz w:val="22"/>
                <w:szCs w:val="22"/>
              </w:rPr>
            </w:pPr>
          </w:p>
        </w:tc>
      </w:tr>
    </w:tbl>
    <w:p w14:paraId="645587AC" w14:textId="77777777" w:rsidR="0087028C" w:rsidRDefault="0087028C" w:rsidP="0087028C">
      <w:pPr>
        <w:tabs>
          <w:tab w:val="left" w:pos="0"/>
          <w:tab w:val="left" w:pos="720"/>
        </w:tabs>
        <w:snapToGrid w:val="0"/>
        <w:jc w:val="both"/>
        <w:rPr>
          <w:rFonts w:ascii="Times New Roman" w:hAnsi="Times New Roman" w:cs="Times New Roman"/>
          <w:sz w:val="24"/>
          <w:szCs w:val="24"/>
        </w:rPr>
      </w:pPr>
    </w:p>
    <w:p w14:paraId="0EE9A5DF" w14:textId="77777777" w:rsidR="0087028C" w:rsidRDefault="0087028C" w:rsidP="0087028C">
      <w:pPr>
        <w:tabs>
          <w:tab w:val="left" w:pos="0"/>
          <w:tab w:val="left" w:pos="720"/>
        </w:tabs>
        <w:snapToGrid w:val="0"/>
        <w:jc w:val="both"/>
        <w:rPr>
          <w:rFonts w:ascii="Times New Roman" w:hAnsi="Times New Roman" w:cs="Times New Roman"/>
          <w:sz w:val="24"/>
          <w:szCs w:val="24"/>
        </w:rPr>
      </w:pPr>
    </w:p>
    <w:p w14:paraId="348D1914" w14:textId="77777777" w:rsidR="0087028C" w:rsidRDefault="0087028C" w:rsidP="0087028C">
      <w:pPr>
        <w:tabs>
          <w:tab w:val="left" w:pos="0"/>
          <w:tab w:val="left" w:pos="720"/>
        </w:tabs>
        <w:snapToGrid w:val="0"/>
        <w:jc w:val="both"/>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79901653"/>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976C8BA" w14:textId="0453EBF4" w:rsidR="008A6C81" w:rsidRPr="004A57E4" w:rsidRDefault="00FA5796" w:rsidP="003C6F1F">
      <w:pPr>
        <w:pStyle w:val="af9"/>
        <w:numPr>
          <w:ilvl w:val="0"/>
          <w:numId w:val="18"/>
        </w:numPr>
        <w:ind w:left="426" w:hanging="426"/>
        <w:jc w:val="both"/>
        <w:rPr>
          <w:rFonts w:ascii="Times New Roman" w:hAnsi="Times New Roman" w:cs="Times New Roman"/>
          <w:sz w:val="24"/>
          <w:szCs w:val="24"/>
        </w:rPr>
      </w:pPr>
      <w:r w:rsidRPr="0075392A">
        <w:rPr>
          <w:rFonts w:ascii="Times New Roman" w:hAnsi="Times New Roman" w:cs="Times New Roman"/>
          <w:sz w:val="24"/>
          <w:szCs w:val="24"/>
        </w:rPr>
        <w:t>С</w:t>
      </w:r>
      <w:r w:rsidR="00175CBF">
        <w:rPr>
          <w:rFonts w:ascii="Times New Roman" w:hAnsi="Times New Roman" w:cs="Times New Roman"/>
          <w:sz w:val="24"/>
          <w:szCs w:val="24"/>
        </w:rPr>
        <w:t>рок</w:t>
      </w:r>
      <w:r w:rsidR="001F0111">
        <w:rPr>
          <w:rFonts w:ascii="Times New Roman" w:hAnsi="Times New Roman" w:cs="Times New Roman"/>
          <w:sz w:val="24"/>
          <w:szCs w:val="24"/>
        </w:rPr>
        <w:t xml:space="preserve"> </w:t>
      </w:r>
      <w:r w:rsidR="00175CBF" w:rsidRPr="004A57E4">
        <w:rPr>
          <w:rFonts w:ascii="Times New Roman" w:hAnsi="Times New Roman" w:cs="Times New Roman"/>
          <w:sz w:val="24"/>
          <w:szCs w:val="24"/>
        </w:rPr>
        <w:t>поставки</w:t>
      </w:r>
      <w:r w:rsidR="004A57E4" w:rsidRPr="004A57E4">
        <w:rPr>
          <w:rFonts w:ascii="Times New Roman" w:hAnsi="Times New Roman" w:cs="Times New Roman"/>
          <w:sz w:val="24"/>
          <w:szCs w:val="24"/>
        </w:rPr>
        <w:t xml:space="preserve"> Товара</w:t>
      </w:r>
      <w:r w:rsidR="00082324" w:rsidRPr="004A57E4">
        <w:rPr>
          <w:rFonts w:ascii="Times New Roman" w:hAnsi="Times New Roman" w:cs="Times New Roman"/>
          <w:sz w:val="24"/>
          <w:szCs w:val="24"/>
        </w:rPr>
        <w:t xml:space="preserve">: </w:t>
      </w:r>
      <w:r w:rsidR="004A57E4" w:rsidRPr="0087028C">
        <w:rPr>
          <w:rFonts w:ascii="Times New Roman" w:hAnsi="Times New Roman" w:cs="Times New Roman"/>
          <w:sz w:val="24"/>
          <w:szCs w:val="24"/>
        </w:rPr>
        <w:t xml:space="preserve">Поставка Товара осуществляется </w:t>
      </w:r>
      <w:r w:rsidR="004A57E4" w:rsidRPr="004A57E4">
        <w:rPr>
          <w:rFonts w:ascii="Times New Roman" w:hAnsi="Times New Roman" w:cs="Times New Roman"/>
          <w:sz w:val="24"/>
          <w:szCs w:val="24"/>
        </w:rPr>
        <w:t>Поставщиком</w:t>
      </w:r>
      <w:r w:rsidR="004A57E4" w:rsidRPr="0087028C">
        <w:rPr>
          <w:rFonts w:ascii="Times New Roman" w:hAnsi="Times New Roman" w:cs="Times New Roman"/>
          <w:sz w:val="24"/>
          <w:szCs w:val="24"/>
        </w:rPr>
        <w:t xml:space="preserve"> в течение 90 (Девяност</w:t>
      </w:r>
      <w:r w:rsidR="004A57E4" w:rsidRPr="004A57E4">
        <w:rPr>
          <w:rFonts w:ascii="Times New Roman" w:hAnsi="Times New Roman" w:cs="Times New Roman"/>
          <w:sz w:val="24"/>
          <w:szCs w:val="24"/>
        </w:rPr>
        <w:t>а</w:t>
      </w:r>
      <w:r w:rsidR="004A57E4" w:rsidRPr="0087028C">
        <w:rPr>
          <w:rFonts w:ascii="Times New Roman" w:hAnsi="Times New Roman" w:cs="Times New Roman"/>
          <w:sz w:val="24"/>
          <w:szCs w:val="24"/>
        </w:rPr>
        <w:t xml:space="preserve">) календарных дней с момента </w:t>
      </w:r>
      <w:r w:rsidR="004A57E4">
        <w:rPr>
          <w:rFonts w:ascii="Times New Roman" w:hAnsi="Times New Roman" w:cs="Times New Roman"/>
          <w:sz w:val="24"/>
          <w:szCs w:val="24"/>
        </w:rPr>
        <w:t>подписания</w:t>
      </w:r>
      <w:r w:rsidR="004A57E4" w:rsidRPr="0087028C">
        <w:rPr>
          <w:rFonts w:ascii="Times New Roman" w:hAnsi="Times New Roman" w:cs="Times New Roman"/>
          <w:sz w:val="24"/>
          <w:szCs w:val="24"/>
        </w:rPr>
        <w:t xml:space="preserve"> Договора</w:t>
      </w:r>
      <w:r w:rsidR="00175CBF" w:rsidRPr="004A57E4">
        <w:rPr>
          <w:rFonts w:ascii="Times New Roman" w:hAnsi="Times New Roman" w:cs="Times New Roman"/>
          <w:sz w:val="24"/>
          <w:szCs w:val="24"/>
        </w:rPr>
        <w:t>.</w:t>
      </w:r>
    </w:p>
    <w:p w14:paraId="3FB2B028" w14:textId="519631E7" w:rsidR="00C609AC" w:rsidRPr="00C609AC" w:rsidRDefault="00324F62" w:rsidP="003C6F1F">
      <w:pPr>
        <w:numPr>
          <w:ilvl w:val="0"/>
          <w:numId w:val="3"/>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 xml:space="preserve">Условия оплаты: </w:t>
      </w:r>
      <w:r w:rsidR="007D038F" w:rsidRPr="00B25D6D">
        <w:rPr>
          <w:rFonts w:ascii="Times New Roman" w:hAnsi="Times New Roman" w:cs="Times New Roman"/>
          <w:sz w:val="24"/>
        </w:rPr>
        <w:t xml:space="preserve">Заказчик осуществляет 100% оплату за </w:t>
      </w:r>
      <w:r w:rsidR="007D038F">
        <w:rPr>
          <w:rFonts w:ascii="Times New Roman" w:hAnsi="Times New Roman" w:cs="Times New Roman"/>
          <w:sz w:val="24"/>
        </w:rPr>
        <w:t>Товар</w:t>
      </w:r>
      <w:r w:rsidR="007D038F" w:rsidRPr="00B25D6D">
        <w:rPr>
          <w:rFonts w:ascii="Times New Roman" w:hAnsi="Times New Roman" w:cs="Times New Roman"/>
          <w:sz w:val="24"/>
        </w:rPr>
        <w:t xml:space="preserve"> на основании выставленного счета Поставщика в течение 30 (Тридцати) календарных дней с момента поставки Товара на склад Заказчика</w:t>
      </w:r>
      <w:r w:rsidR="00175CBF" w:rsidRPr="00175CBF">
        <w:rPr>
          <w:rFonts w:ascii="Times New Roman" w:hAnsi="Times New Roman"/>
          <w:sz w:val="24"/>
          <w:szCs w:val="24"/>
        </w:rPr>
        <w:t>.</w:t>
      </w:r>
    </w:p>
    <w:p w14:paraId="437185D7" w14:textId="451CC17A" w:rsidR="005043E5" w:rsidRPr="00C609AC" w:rsidRDefault="00324F62" w:rsidP="003C6F1F">
      <w:pPr>
        <w:numPr>
          <w:ilvl w:val="0"/>
          <w:numId w:val="3"/>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79901654"/>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79901655"/>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3C6F1F">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3C6F1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3C6F1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3C6F1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3C6F1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79901656"/>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4DD7C670" w14:textId="77777777" w:rsidR="006521B0" w:rsidRPr="004737A8" w:rsidRDefault="006521B0" w:rsidP="006521B0">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69E48D4D"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000DC248"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2AE2E893"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Участника по форме и в соответствии с инструкциями, приведенными в настоящей Документации (Форма № 3);</w:t>
      </w:r>
    </w:p>
    <w:p w14:paraId="5E010D85"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 (для юридических лиц), заверенные подписью уполномоченного лица и печатью организации;</w:t>
      </w:r>
    </w:p>
    <w:p w14:paraId="69707EAE"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14:paraId="1BB8D179" w14:textId="77777777" w:rsidR="006521B0" w:rsidRDefault="006521B0" w:rsidP="003C6F1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C48D6E4" w14:textId="77777777" w:rsidR="006521B0" w:rsidRDefault="006521B0" w:rsidP="003C6F1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A56314">
        <w:rPr>
          <w:rFonts w:ascii="Times New Roman" w:hAnsi="Times New Roman" w:cs="Times New Roman"/>
          <w:sz w:val="24"/>
          <w:szCs w:val="24"/>
        </w:rPr>
        <w:t>копи</w:t>
      </w:r>
      <w:r>
        <w:rPr>
          <w:rFonts w:ascii="Times New Roman" w:hAnsi="Times New Roman" w:cs="Times New Roman"/>
          <w:sz w:val="24"/>
          <w:szCs w:val="24"/>
        </w:rPr>
        <w:t>ю</w:t>
      </w:r>
      <w:proofErr w:type="gramEnd"/>
      <w:r w:rsidRPr="00A56314">
        <w:rPr>
          <w:rFonts w:ascii="Times New Roman" w:hAnsi="Times New Roman" w:cs="Times New Roman"/>
          <w:sz w:val="24"/>
          <w:szCs w:val="24"/>
        </w:rPr>
        <w:t xml:space="preserve"> бухгалтерской отчетности за 2023 год;</w:t>
      </w:r>
    </w:p>
    <w:p w14:paraId="5FB50FF4" w14:textId="355E4720" w:rsidR="005043E5" w:rsidRPr="00641B24" w:rsidRDefault="006521B0" w:rsidP="003C6F1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903BBD">
        <w:rPr>
          <w:rFonts w:ascii="Times New Roman" w:hAnsi="Times New Roman" w:cs="Times New Roman"/>
          <w:sz w:val="24"/>
          <w:szCs w:val="24"/>
        </w:rPr>
        <w:t>иные</w:t>
      </w:r>
      <w:proofErr w:type="gramEnd"/>
      <w:r w:rsidRPr="00903BBD">
        <w:rPr>
          <w:rFonts w:ascii="Times New Roman" w:hAnsi="Times New Roman" w:cs="Times New Roman"/>
          <w:sz w:val="24"/>
          <w:szCs w:val="24"/>
        </w:rPr>
        <w:t xml:space="preserve"> документы, которые, по мнению Участника, подтверждают его соответ</w:t>
      </w:r>
      <w:r>
        <w:rPr>
          <w:rFonts w:ascii="Times New Roman" w:hAnsi="Times New Roman" w:cs="Times New Roman"/>
          <w:sz w:val="24"/>
          <w:szCs w:val="24"/>
        </w:rPr>
        <w:t>ствие установленным требованиям</w:t>
      </w:r>
      <w:r w:rsidR="00324F62" w:rsidRPr="00641B24">
        <w:rPr>
          <w:rFonts w:ascii="Times New Roman" w:hAnsi="Times New Roman" w:cs="Times New Roman"/>
          <w:sz w:val="24"/>
          <w:szCs w:val="24"/>
        </w:rPr>
        <w:t>.</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79901657"/>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8" w:name="_Toc179901658"/>
      <w:r w:rsidRPr="00F928AE">
        <w:rPr>
          <w:rFonts w:ascii="Times New Roman" w:hAnsi="Times New Roman" w:cs="Times New Roman"/>
          <w:b/>
          <w:color w:val="auto"/>
          <w:sz w:val="24"/>
          <w:szCs w:val="24"/>
        </w:rPr>
        <w:t>4.1. Общие требования к Предложению</w:t>
      </w:r>
      <w:bookmarkEnd w:id="8"/>
    </w:p>
    <w:p w14:paraId="20180B32"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55723B21"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1A534326"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4.1.3. Каждый документ, входящий в Предложение, должен быть скреплен печатью Участника.</w:t>
      </w:r>
    </w:p>
    <w:p w14:paraId="0743BA56"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4C502B31" w14:textId="2CF7ED7B" w:rsidR="0066366C" w:rsidRPr="004737A8" w:rsidRDefault="0066366C" w:rsidP="0066366C">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9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Pr="0066366C">
        <w:rPr>
          <w:rFonts w:ascii="Times New Roman" w:hAnsi="Times New Roman" w:cs="Times New Roman"/>
          <w:b/>
          <w:sz w:val="24"/>
          <w:szCs w:val="24"/>
          <w:highlight w:val="yellow"/>
        </w:rPr>
        <w:t>«</w:t>
      </w:r>
      <w:r w:rsidR="00233BCC">
        <w:rPr>
          <w:rFonts w:ascii="Times New Roman" w:hAnsi="Times New Roman" w:cs="Times New Roman"/>
          <w:b/>
          <w:sz w:val="24"/>
          <w:szCs w:val="24"/>
          <w:highlight w:val="yellow"/>
        </w:rPr>
        <w:t>28</w:t>
      </w:r>
      <w:r w:rsidRPr="0066366C">
        <w:rPr>
          <w:rFonts w:ascii="Times New Roman" w:hAnsi="Times New Roman" w:cs="Times New Roman"/>
          <w:b/>
          <w:sz w:val="24"/>
          <w:szCs w:val="24"/>
          <w:highlight w:val="yellow"/>
        </w:rPr>
        <w:t xml:space="preserve">» </w:t>
      </w:r>
      <w:r w:rsidR="00233BCC">
        <w:rPr>
          <w:rFonts w:ascii="Times New Roman" w:hAnsi="Times New Roman" w:cs="Times New Roman"/>
          <w:b/>
          <w:sz w:val="24"/>
          <w:szCs w:val="24"/>
          <w:highlight w:val="yellow"/>
        </w:rPr>
        <w:t>декабря</w:t>
      </w:r>
      <w:r w:rsidRPr="0066366C">
        <w:rPr>
          <w:rFonts w:ascii="Times New Roman" w:hAnsi="Times New Roman" w:cs="Times New Roman"/>
          <w:b/>
          <w:sz w:val="24"/>
          <w:szCs w:val="24"/>
          <w:highlight w:val="yellow"/>
        </w:rPr>
        <w:t xml:space="preserve"> 2024г.</w:t>
      </w:r>
    </w:p>
    <w:p w14:paraId="3A95C840" w14:textId="52080699"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w:t>
      </w:r>
      <w:r>
        <w:rPr>
          <w:rFonts w:ascii="Times New Roman" w:hAnsi="Times New Roman" w:cs="Times New Roman"/>
          <w:sz w:val="24"/>
          <w:szCs w:val="24"/>
        </w:rPr>
        <w:t xml:space="preserve">, либо на </w:t>
      </w:r>
      <w:r w:rsidR="0040270C">
        <w:rPr>
          <w:rFonts w:ascii="Times New Roman" w:hAnsi="Times New Roman" w:cs="Times New Roman"/>
          <w:sz w:val="24"/>
          <w:szCs w:val="24"/>
        </w:rPr>
        <w:t>электронный адрес Организатора закупок</w:t>
      </w:r>
      <w:r w:rsidRPr="004737A8">
        <w:rPr>
          <w:rFonts w:ascii="Times New Roman" w:hAnsi="Times New Roman" w:cs="Times New Roman"/>
          <w:sz w:val="24"/>
          <w:szCs w:val="24"/>
        </w:rPr>
        <w:t xml:space="preserve"> в отсканированном виде в доступном для прочтения формате: </w:t>
      </w:r>
    </w:p>
    <w:p w14:paraId="1F3003BD"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00C1DE3"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3BE35818"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1BB76743"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6601474F" w14:textId="3F7E525F" w:rsidR="0066366C" w:rsidRPr="004737A8" w:rsidRDefault="0066366C" w:rsidP="0066366C">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w:t>
      </w:r>
      <w:r>
        <w:rPr>
          <w:rFonts w:ascii="Times New Roman" w:hAnsi="Times New Roman" w:cs="Times New Roman"/>
          <w:sz w:val="24"/>
          <w:szCs w:val="24"/>
        </w:rPr>
        <w:t>лицом</w:t>
      </w:r>
      <w:r w:rsidRPr="004737A8">
        <w:rPr>
          <w:rFonts w:ascii="Times New Roman" w:hAnsi="Times New Roman" w:cs="Times New Roman"/>
          <w:sz w:val="24"/>
          <w:szCs w:val="24"/>
        </w:rPr>
        <w:t>,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14:paraId="5A1996F6"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22C13F79" w14:textId="26A8694E"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Pr>
          <w:rFonts w:ascii="Times New Roman" w:hAnsi="Times New Roman" w:cs="Times New Roman"/>
          <w:sz w:val="24"/>
          <w:szCs w:val="24"/>
        </w:rPr>
        <w:t>8</w:t>
      </w:r>
      <w:r w:rsidRPr="004737A8">
        <w:rPr>
          <w:rFonts w:ascii="Times New Roman" w:hAnsi="Times New Roman" w:cs="Times New Roman"/>
          <w:sz w:val="24"/>
          <w:szCs w:val="24"/>
        </w:rPr>
        <w:t xml:space="preserve"> </w:t>
      </w:r>
      <w:r w:rsidR="007D038F" w:rsidRPr="000F1831">
        <w:rPr>
          <w:rFonts w:ascii="Times New Roman" w:hAnsi="Times New Roman"/>
          <w:sz w:val="24"/>
          <w:highlight w:val="yellow"/>
        </w:rPr>
        <w:t xml:space="preserve">Допускается подача предложений на отдельные позиции по вышеуказанному </w:t>
      </w:r>
      <w:r w:rsidR="007D038F" w:rsidRPr="007D038F">
        <w:rPr>
          <w:rFonts w:ascii="Times New Roman" w:hAnsi="Times New Roman"/>
          <w:sz w:val="24"/>
          <w:highlight w:val="yellow"/>
        </w:rPr>
        <w:t>перечню Товара.</w:t>
      </w:r>
    </w:p>
    <w:p w14:paraId="6AACD235" w14:textId="77777777" w:rsidR="0066366C" w:rsidRPr="004737A8" w:rsidRDefault="0066366C" w:rsidP="0066366C">
      <w:pPr>
        <w:pStyle w:val="1"/>
        <w:rPr>
          <w:rFonts w:ascii="Times New Roman" w:hAnsi="Times New Roman" w:cs="Times New Roman"/>
          <w:b/>
          <w:color w:val="auto"/>
          <w:sz w:val="24"/>
          <w:szCs w:val="24"/>
        </w:rPr>
      </w:pPr>
      <w:bookmarkStart w:id="9" w:name="_Toc174015856"/>
      <w:bookmarkStart w:id="10" w:name="_Toc179901659"/>
      <w:r w:rsidRPr="004737A8">
        <w:rPr>
          <w:rFonts w:ascii="Times New Roman" w:hAnsi="Times New Roman" w:cs="Times New Roman"/>
          <w:b/>
          <w:color w:val="auto"/>
          <w:sz w:val="24"/>
          <w:szCs w:val="24"/>
        </w:rPr>
        <w:t>4.2. Требования к языку Предложения</w:t>
      </w:r>
      <w:bookmarkEnd w:id="9"/>
      <w:bookmarkEnd w:id="10"/>
    </w:p>
    <w:p w14:paraId="03091F83"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100A996B" w14:textId="77777777" w:rsidR="0066366C" w:rsidRPr="004737A8" w:rsidRDefault="0066366C" w:rsidP="003C6F1F">
      <w:pPr>
        <w:numPr>
          <w:ilvl w:val="0"/>
          <w:numId w:val="12"/>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 - иностранное юридическое лицо. В данном случае, предложение должно быть подано на английском языке.</w:t>
      </w:r>
    </w:p>
    <w:p w14:paraId="01AC5387" w14:textId="77777777" w:rsidR="0066366C" w:rsidRPr="004737A8" w:rsidRDefault="0066366C" w:rsidP="003C6F1F">
      <w:pPr>
        <w:numPr>
          <w:ilvl w:val="0"/>
          <w:numId w:val="12"/>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33E0D7E0" w14:textId="4B0D0842" w:rsidR="00901DA7"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r w:rsidR="00006628" w:rsidRPr="00641B24">
        <w:rPr>
          <w:rFonts w:ascii="Times New Roman" w:hAnsi="Times New Roman" w:cs="Times New Roman"/>
          <w:sz w:val="24"/>
          <w:szCs w:val="24"/>
        </w:rPr>
        <w:t>.</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79901660"/>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79901661"/>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79901662"/>
      <w:r w:rsidRPr="00641B24">
        <w:rPr>
          <w:rFonts w:ascii="Times New Roman" w:hAnsi="Times New Roman" w:cs="Times New Roman"/>
          <w:b/>
          <w:color w:val="auto"/>
          <w:sz w:val="24"/>
          <w:szCs w:val="24"/>
        </w:rPr>
        <w:t>5. Подача предложений и их прием.</w:t>
      </w:r>
      <w:bookmarkEnd w:id="13"/>
    </w:p>
    <w:p w14:paraId="6C39B737" w14:textId="2271258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DF6DC7">
        <w:rPr>
          <w:rFonts w:ascii="Times New Roman" w:hAnsi="Times New Roman" w:cs="Times New Roman"/>
          <w:sz w:val="24"/>
          <w:szCs w:val="24"/>
          <w:highlight w:val="yellow"/>
        </w:rPr>
        <w:t>«</w:t>
      </w:r>
      <w:r w:rsidR="007D038F">
        <w:rPr>
          <w:rFonts w:ascii="Times New Roman" w:hAnsi="Times New Roman" w:cs="Times New Roman"/>
          <w:b/>
          <w:sz w:val="24"/>
          <w:szCs w:val="24"/>
          <w:highlight w:val="yellow"/>
        </w:rPr>
        <w:t>16</w:t>
      </w:r>
      <w:r w:rsidRPr="00DB4801">
        <w:rPr>
          <w:rFonts w:ascii="Times New Roman" w:hAnsi="Times New Roman" w:cs="Times New Roman"/>
          <w:b/>
          <w:sz w:val="24"/>
          <w:szCs w:val="24"/>
          <w:highlight w:val="yellow"/>
        </w:rPr>
        <w:t xml:space="preserve">» </w:t>
      </w:r>
      <w:r w:rsidR="0066366C">
        <w:rPr>
          <w:rFonts w:ascii="Times New Roman" w:hAnsi="Times New Roman" w:cs="Times New Roman"/>
          <w:b/>
          <w:sz w:val="24"/>
          <w:szCs w:val="24"/>
          <w:highlight w:val="yellow"/>
        </w:rPr>
        <w:t>октября</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w:t>
      </w:r>
      <w:r w:rsidR="0066366C">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p>
    <w:p w14:paraId="7D369D4E" w14:textId="62E659C6" w:rsidR="008E29E9" w:rsidRPr="00641B24" w:rsidRDefault="0066366C" w:rsidP="008E29E9">
      <w:pPr>
        <w:snapToGrid w:val="0"/>
        <w:jc w:val="both"/>
        <w:rPr>
          <w:rFonts w:ascii="Times New Roman" w:hAnsi="Times New Roman" w:cs="Times New Roman"/>
          <w:sz w:val="24"/>
          <w:szCs w:val="24"/>
        </w:rPr>
      </w:pPr>
      <w:r w:rsidRPr="0066366C">
        <w:rPr>
          <w:rFonts w:ascii="Times New Roman" w:hAnsi="Times New Roman" w:cs="Times New Roman"/>
          <w:sz w:val="24"/>
          <w:szCs w:val="24"/>
          <w:highlight w:val="yellow"/>
        </w:rPr>
        <w:t xml:space="preserve">5.2. </w:t>
      </w:r>
      <w:r w:rsidRPr="0066366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32E42BEE"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w:t>
      </w:r>
      <w:r w:rsidRPr="00641B24">
        <w:rPr>
          <w:rFonts w:ascii="Times New Roman" w:hAnsi="Times New Roman" w:cs="Times New Roman"/>
          <w:bCs/>
          <w:sz w:val="24"/>
          <w:szCs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79901663"/>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179901664"/>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79901665"/>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503D7BD3" w14:textId="77777777" w:rsidR="00385415" w:rsidRPr="00385415" w:rsidRDefault="00385415" w:rsidP="00385415">
      <w:pPr>
        <w:tabs>
          <w:tab w:val="left" w:pos="927"/>
        </w:tabs>
        <w:snapToGrid w:val="0"/>
        <w:jc w:val="both"/>
        <w:rPr>
          <w:rFonts w:ascii="Times New Roman" w:hAnsi="Times New Roman"/>
          <w:sz w:val="24"/>
        </w:rPr>
      </w:pPr>
      <w:r w:rsidRPr="0038541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61C424F1" w14:textId="77777777" w:rsidR="00385415" w:rsidRPr="00385415" w:rsidRDefault="00385415" w:rsidP="00385415">
      <w:pPr>
        <w:tabs>
          <w:tab w:val="left" w:pos="927"/>
        </w:tabs>
        <w:snapToGrid w:val="0"/>
        <w:jc w:val="both"/>
        <w:rPr>
          <w:rFonts w:ascii="Times New Roman" w:hAnsi="Times New Roman" w:cs="Times New Roman"/>
          <w:sz w:val="24"/>
          <w:szCs w:val="24"/>
        </w:rPr>
      </w:pPr>
      <w:r w:rsidRPr="00385415">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79901666"/>
      <w:r w:rsidRPr="00F928AE">
        <w:rPr>
          <w:rFonts w:ascii="Times New Roman" w:hAnsi="Times New Roman" w:cs="Times New Roman"/>
          <w:b/>
          <w:color w:val="auto"/>
          <w:sz w:val="24"/>
          <w:szCs w:val="24"/>
        </w:rPr>
        <w:t>6.3. Оценочная стадия</w:t>
      </w:r>
      <w:bookmarkEnd w:id="17"/>
    </w:p>
    <w:p w14:paraId="26393DBD" w14:textId="0D089EDA" w:rsidR="00F61ECD" w:rsidRDefault="00385415" w:rsidP="00F61ECD">
      <w:pPr>
        <w:snapToGrid w:val="0"/>
        <w:jc w:val="both"/>
        <w:rPr>
          <w:rFonts w:ascii="Times New Roman" w:hAnsi="Times New Roman" w:cs="Times New Roman"/>
          <w:sz w:val="24"/>
          <w:szCs w:val="24"/>
        </w:rPr>
      </w:pPr>
      <w:r>
        <w:rPr>
          <w:rFonts w:ascii="Times New Roman" w:hAnsi="Times New Roman" w:cs="Times New Roman"/>
          <w:sz w:val="24"/>
          <w:szCs w:val="24"/>
        </w:rPr>
        <w:t xml:space="preserve">6.3.1. </w:t>
      </w:r>
      <w:r w:rsidR="00324F62"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00324F62" w:rsidRPr="00641B24">
        <w:rPr>
          <w:rFonts w:ascii="Times New Roman" w:hAnsi="Times New Roman" w:cs="Times New Roman"/>
          <w:sz w:val="24"/>
          <w:szCs w:val="24"/>
        </w:rPr>
        <w:t>, и проводит</w:t>
      </w:r>
      <w:r w:rsidR="00862C14">
        <w:rPr>
          <w:rFonts w:ascii="Times New Roman" w:hAnsi="Times New Roman" w:cs="Times New Roman"/>
          <w:sz w:val="24"/>
          <w:szCs w:val="24"/>
        </w:rPr>
        <w:t>ся</w:t>
      </w:r>
      <w:r w:rsidR="00324F62" w:rsidRPr="00641B24">
        <w:rPr>
          <w:rFonts w:ascii="Times New Roman" w:hAnsi="Times New Roman" w:cs="Times New Roman"/>
          <w:sz w:val="24"/>
          <w:szCs w:val="24"/>
        </w:rPr>
        <w:t xml:space="preserve">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0293CA2C" w14:textId="250429D7" w:rsidR="00385415" w:rsidRPr="00641B24" w:rsidRDefault="00385415" w:rsidP="00F61ECD">
      <w:pPr>
        <w:snapToGrid w:val="0"/>
        <w:jc w:val="both"/>
        <w:rPr>
          <w:rFonts w:ascii="Times New Roman" w:hAnsi="Times New Roman" w:cs="Times New Roman"/>
          <w:sz w:val="24"/>
          <w:szCs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r>
        <w:rPr>
          <w:rFonts w:ascii="Times New Roman" w:hAnsi="Times New Roman"/>
          <w:sz w:val="24"/>
        </w:rPr>
        <w:t>.</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79901667"/>
      <w:r w:rsidRPr="00F928AE">
        <w:rPr>
          <w:rFonts w:ascii="Times New Roman" w:hAnsi="Times New Roman" w:cs="Times New Roman"/>
          <w:b/>
          <w:color w:val="auto"/>
          <w:sz w:val="24"/>
          <w:szCs w:val="24"/>
        </w:rPr>
        <w:t>6.4. Проведение переторжки</w:t>
      </w:r>
      <w:bookmarkEnd w:id="18"/>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79901668"/>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03BBBEE0" w14:textId="151F6345" w:rsidR="005E76E2" w:rsidRDefault="00A96FBA" w:rsidP="00670472">
      <w:pPr>
        <w:widowControl w:val="0"/>
        <w:tabs>
          <w:tab w:val="left" w:pos="1134"/>
        </w:tabs>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DF6DC7">
        <w:rPr>
          <w:rFonts w:ascii="Times New Roman" w:hAnsi="Times New Roman" w:cs="Times New Roman"/>
          <w:b/>
          <w:sz w:val="24"/>
          <w:szCs w:val="24"/>
          <w:highlight w:val="yellow"/>
        </w:rPr>
        <w:t>02</w:t>
      </w:r>
      <w:r w:rsidR="001E52CF">
        <w:rPr>
          <w:rFonts w:ascii="Times New Roman" w:hAnsi="Times New Roman" w:cs="Times New Roman"/>
          <w:b/>
          <w:sz w:val="24"/>
          <w:szCs w:val="24"/>
          <w:highlight w:val="yellow"/>
        </w:rPr>
        <w:t xml:space="preserve">» </w:t>
      </w:r>
      <w:r w:rsidR="00DF6DC7">
        <w:rPr>
          <w:rFonts w:ascii="Times New Roman" w:hAnsi="Times New Roman" w:cs="Times New Roman"/>
          <w:b/>
          <w:sz w:val="24"/>
          <w:szCs w:val="24"/>
          <w:highlight w:val="yellow"/>
        </w:rPr>
        <w:t>декабря</w:t>
      </w:r>
      <w:bookmarkStart w:id="20" w:name="_GoBack"/>
      <w:bookmarkEnd w:id="20"/>
      <w:r w:rsidR="00862C14">
        <w:rPr>
          <w:rFonts w:ascii="Times New Roman" w:hAnsi="Times New Roman" w:cs="Times New Roman"/>
          <w:b/>
          <w:sz w:val="24"/>
          <w:szCs w:val="24"/>
          <w:highlight w:val="yellow"/>
        </w:rPr>
        <w:t xml:space="preserve"> 2024</w:t>
      </w:r>
      <w:r w:rsidR="001E52CF" w:rsidRPr="00CF68C6">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02F0034E" w14:textId="503805AA" w:rsidR="009F682E" w:rsidRDefault="009B1514" w:rsidP="00670472">
      <w:pPr>
        <w:widowControl w:val="0"/>
        <w:tabs>
          <w:tab w:val="left" w:pos="1134"/>
        </w:tabs>
        <w:contextualSpacing/>
        <w:jc w:val="both"/>
        <w:rPr>
          <w:rFonts w:ascii="Times New Roman" w:hAnsi="Times New Roman" w:cs="Times New Roman"/>
          <w:sz w:val="24"/>
          <w:szCs w:val="24"/>
        </w:rPr>
      </w:pPr>
      <w:r>
        <w:rPr>
          <w:rFonts w:ascii="Times New Roman" w:hAnsi="Times New Roman" w:cs="Times New Roman"/>
          <w:sz w:val="24"/>
          <w:szCs w:val="24"/>
        </w:rPr>
        <w:t>7.2</w:t>
      </w:r>
      <w:r w:rsidR="00A96FBA" w:rsidRPr="00641B24">
        <w:rPr>
          <w:rFonts w:ascii="Times New Roman" w:hAnsi="Times New Roman" w:cs="Times New Roman"/>
          <w:sz w:val="24"/>
          <w:szCs w:val="24"/>
        </w:rPr>
        <w:t xml:space="preserve"> </w:t>
      </w:r>
      <w:r w:rsidR="009F682E" w:rsidRPr="000F1831">
        <w:rPr>
          <w:rFonts w:ascii="Times New Roman" w:hAnsi="Times New Roman" w:cs="Times New Roman"/>
          <w:sz w:val="24"/>
          <w:szCs w:val="24"/>
          <w:highlight w:val="yellow"/>
        </w:rPr>
        <w:t>При необходимости Заказчик имеет право распределить объем закупаем</w:t>
      </w:r>
      <w:r w:rsidR="009F682E">
        <w:rPr>
          <w:rFonts w:ascii="Times New Roman" w:hAnsi="Times New Roman" w:cs="Times New Roman"/>
          <w:sz w:val="24"/>
          <w:szCs w:val="24"/>
          <w:highlight w:val="yellow"/>
        </w:rPr>
        <w:t>ого</w:t>
      </w:r>
      <w:r w:rsidR="009F682E" w:rsidRPr="000F1831">
        <w:rPr>
          <w:rFonts w:ascii="Times New Roman" w:hAnsi="Times New Roman" w:cs="Times New Roman"/>
          <w:sz w:val="24"/>
          <w:szCs w:val="24"/>
          <w:highlight w:val="yellow"/>
        </w:rPr>
        <w:t xml:space="preserve"> </w:t>
      </w:r>
      <w:r w:rsidR="009F682E">
        <w:rPr>
          <w:rFonts w:ascii="Times New Roman" w:hAnsi="Times New Roman" w:cs="Times New Roman"/>
          <w:sz w:val="24"/>
          <w:szCs w:val="24"/>
          <w:highlight w:val="yellow"/>
        </w:rPr>
        <w:t>Товара</w:t>
      </w:r>
      <w:r w:rsidR="009F682E" w:rsidRPr="000F1831">
        <w:rPr>
          <w:rFonts w:ascii="Times New Roman" w:hAnsi="Times New Roman" w:cs="Times New Roman"/>
          <w:sz w:val="24"/>
          <w:szCs w:val="24"/>
          <w:highlight w:val="yellow"/>
        </w:rPr>
        <w:t xml:space="preserve"> между несколькими победителями, занявшими наивысшие места в соответствии с проведенным ранжированием, исходя из цены за единицу </w:t>
      </w:r>
      <w:r w:rsidR="009F682E">
        <w:rPr>
          <w:rFonts w:ascii="Times New Roman" w:hAnsi="Times New Roman" w:cs="Times New Roman"/>
          <w:sz w:val="24"/>
          <w:szCs w:val="24"/>
          <w:highlight w:val="yellow"/>
        </w:rPr>
        <w:t>Товара</w:t>
      </w:r>
      <w:r w:rsidR="009F682E" w:rsidRPr="000F1831">
        <w:rPr>
          <w:rFonts w:ascii="Times New Roman" w:hAnsi="Times New Roman" w:cs="Times New Roman"/>
          <w:sz w:val="24"/>
          <w:szCs w:val="24"/>
          <w:highlight w:val="yellow"/>
        </w:rPr>
        <w:t xml:space="preserve">. Участнику закупки следует принять во внимание, что Заказчик оставляет за собой право заключить договор на неполный перечень </w:t>
      </w:r>
      <w:r w:rsidR="009F682E">
        <w:rPr>
          <w:rFonts w:ascii="Times New Roman" w:hAnsi="Times New Roman" w:cs="Times New Roman"/>
          <w:sz w:val="24"/>
          <w:szCs w:val="24"/>
          <w:highlight w:val="yellow"/>
        </w:rPr>
        <w:t>Товара</w:t>
      </w:r>
      <w:r w:rsidR="009F682E" w:rsidRPr="000F1831">
        <w:rPr>
          <w:rFonts w:ascii="Times New Roman" w:hAnsi="Times New Roman" w:cs="Times New Roman"/>
          <w:sz w:val="24"/>
          <w:szCs w:val="24"/>
          <w:highlight w:val="yellow"/>
        </w:rPr>
        <w:t xml:space="preserve">, распределив его между Победителями, исходя из цены за единицу </w:t>
      </w:r>
      <w:r w:rsidR="009F682E">
        <w:rPr>
          <w:rFonts w:ascii="Times New Roman" w:hAnsi="Times New Roman" w:cs="Times New Roman"/>
          <w:sz w:val="24"/>
          <w:szCs w:val="24"/>
          <w:highlight w:val="yellow"/>
        </w:rPr>
        <w:t>Товара</w:t>
      </w:r>
      <w:r w:rsidR="009F682E" w:rsidRPr="000F1831">
        <w:rPr>
          <w:rFonts w:ascii="Times New Roman" w:hAnsi="Times New Roman" w:cs="Times New Roman"/>
          <w:sz w:val="24"/>
          <w:szCs w:val="24"/>
          <w:highlight w:val="yellow"/>
        </w:rPr>
        <w:t>.</w:t>
      </w:r>
    </w:p>
    <w:p w14:paraId="3321EE04" w14:textId="103E3D1A" w:rsidR="005043E5" w:rsidRPr="00641B24" w:rsidRDefault="009F682E" w:rsidP="00670472">
      <w:pPr>
        <w:widowControl w:val="0"/>
        <w:tabs>
          <w:tab w:val="left" w:pos="1134"/>
        </w:tabs>
        <w:contextualSpacing/>
        <w:jc w:val="both"/>
        <w:rPr>
          <w:rFonts w:ascii="Times New Roman" w:hAnsi="Times New Roman" w:cs="Times New Roman"/>
          <w:sz w:val="24"/>
          <w:szCs w:val="24"/>
        </w:rPr>
      </w:pPr>
      <w:r>
        <w:rPr>
          <w:rFonts w:ascii="Times New Roman" w:hAnsi="Times New Roman" w:cs="Times New Roman"/>
          <w:sz w:val="24"/>
          <w:szCs w:val="24"/>
        </w:rPr>
        <w:t xml:space="preserve">7.3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A96FBA" w:rsidRPr="00641B24">
        <w:rPr>
          <w:rFonts w:ascii="Times New Roman" w:hAnsi="Times New Roman" w:cs="Times New Roman"/>
          <w:sz w:val="24"/>
          <w:szCs w:val="24"/>
        </w:rPr>
        <w:t>МТР и выполняемых работ.</w:t>
      </w:r>
    </w:p>
    <w:p w14:paraId="53D366EC" w14:textId="1EBC8040"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F682E">
        <w:rPr>
          <w:rFonts w:ascii="Times New Roman" w:hAnsi="Times New Roman" w:cs="Times New Roman"/>
          <w:sz w:val="24"/>
          <w:szCs w:val="24"/>
        </w:rPr>
        <w:t>4</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2DCD846"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F682E">
        <w:rPr>
          <w:rFonts w:ascii="Times New Roman" w:hAnsi="Times New Roman" w:cs="Times New Roman"/>
          <w:sz w:val="24"/>
          <w:szCs w:val="24"/>
        </w:rPr>
        <w:t>5</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В</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F5DB1" w:rsidR="005043E5" w:rsidRDefault="00175CBF">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F682E">
        <w:rPr>
          <w:rFonts w:ascii="Times New Roman" w:hAnsi="Times New Roman" w:cs="Times New Roman"/>
          <w:sz w:val="24"/>
          <w:szCs w:val="24"/>
        </w:rPr>
        <w:t>6</w:t>
      </w:r>
      <w:r>
        <w:rPr>
          <w:rFonts w:ascii="Times New Roman" w:hAnsi="Times New Roman" w:cs="Times New Roman"/>
          <w:sz w:val="24"/>
          <w:szCs w:val="24"/>
        </w:rPr>
        <w:t xml:space="preserve"> </w:t>
      </w:r>
      <w:r w:rsidRPr="00641B24">
        <w:rPr>
          <w:rFonts w:ascii="Times New Roman" w:hAnsi="Times New Roman" w:cs="Times New Roman"/>
          <w:sz w:val="24"/>
          <w:szCs w:val="24"/>
        </w:rPr>
        <w:t>Заказчик</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1" w:name="_Toc179901669"/>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1"/>
    </w:p>
    <w:p w14:paraId="68315134" w14:textId="094C77EE" w:rsidR="006A40C4" w:rsidRPr="00862C14" w:rsidRDefault="00324F62" w:rsidP="0075392A">
      <w:pPr>
        <w:snapToGrid w:val="0"/>
        <w:jc w:val="both"/>
        <w:rPr>
          <w:rFonts w:ascii="Times New Roman" w:hAnsi="Times New Roman" w:cs="Times New Roman"/>
          <w:sz w:val="24"/>
          <w:szCs w:val="24"/>
        </w:rPr>
      </w:pPr>
      <w:r w:rsidRPr="00862C14">
        <w:rPr>
          <w:rFonts w:ascii="Times New Roman" w:hAnsi="Times New Roman" w:cs="Times New Roman"/>
          <w:sz w:val="24"/>
          <w:szCs w:val="24"/>
        </w:rPr>
        <w:t xml:space="preserve">Уведомление об итогах проведённой </w:t>
      </w:r>
      <w:r w:rsidR="009C117C" w:rsidRPr="00862C14">
        <w:rPr>
          <w:rFonts w:ascii="Times New Roman" w:hAnsi="Times New Roman" w:cs="Times New Roman"/>
          <w:sz w:val="24"/>
          <w:szCs w:val="24"/>
        </w:rPr>
        <w:t>З</w:t>
      </w:r>
      <w:r w:rsidRPr="00862C1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862C14">
        <w:rPr>
          <w:rFonts w:ascii="Times New Roman" w:hAnsi="Times New Roman" w:cs="Times New Roman"/>
          <w:sz w:val="24"/>
          <w:szCs w:val="24"/>
        </w:rPr>
        <w:t>https://etp.gpb.ru</w:t>
      </w:r>
      <w:r w:rsidR="00B06464" w:rsidRPr="00862C14">
        <w:rPr>
          <w:rFonts w:ascii="Times New Roman" w:hAnsi="Times New Roman" w:cs="Times New Roman"/>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2" w:name="_Toc179901670"/>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2"/>
    </w:p>
    <w:p w14:paraId="7FF75186" w14:textId="7573F85F" w:rsidR="005043E5" w:rsidRPr="00641B24" w:rsidRDefault="00324F62" w:rsidP="008B06CB">
      <w:pPr>
        <w:pStyle w:val="1"/>
        <w:rPr>
          <w:rFonts w:ascii="Times New Roman" w:hAnsi="Times New Roman" w:cs="Times New Roman"/>
          <w:color w:val="auto"/>
          <w:sz w:val="24"/>
          <w:szCs w:val="24"/>
        </w:rPr>
      </w:pPr>
      <w:bookmarkStart w:id="23" w:name="_Toc179901671"/>
      <w:r w:rsidRPr="00641B24">
        <w:rPr>
          <w:rFonts w:ascii="Times New Roman" w:hAnsi="Times New Roman" w:cs="Times New Roman"/>
          <w:color w:val="auto"/>
          <w:sz w:val="24"/>
          <w:szCs w:val="24"/>
        </w:rPr>
        <w:t>9.1 Письмо о подаче оферты (Форма №1)</w:t>
      </w:r>
      <w:bookmarkEnd w:id="23"/>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5A96EC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C14">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099072D"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w:t>
      </w:r>
      <w:r w:rsidR="00DD6BCB">
        <w:rPr>
          <w:rFonts w:ascii="Times New Roman" w:hAnsi="Times New Roman" w:cs="Times New Roman"/>
          <w:sz w:val="24"/>
          <w:szCs w:val="24"/>
        </w:rPr>
        <w:t>З</w:t>
      </w:r>
      <w:r w:rsidRPr="00641B24">
        <w:rPr>
          <w:rFonts w:ascii="Times New Roman" w:hAnsi="Times New Roman" w:cs="Times New Roman"/>
          <w:sz w:val="24"/>
          <w:szCs w:val="24"/>
        </w:rPr>
        <w:t xml:space="preserve">акупочную документацию </w:t>
      </w:r>
      <w:r w:rsidRPr="00C87D05">
        <w:rPr>
          <w:rFonts w:ascii="Times New Roman" w:hAnsi="Times New Roman" w:cs="Times New Roman"/>
          <w:sz w:val="24"/>
          <w:szCs w:val="24"/>
        </w:rPr>
        <w:t xml:space="preserve">по </w:t>
      </w:r>
      <w:r w:rsidR="00875763" w:rsidRPr="00C87D05">
        <w:rPr>
          <w:rFonts w:ascii="Times New Roman" w:hAnsi="Times New Roman" w:cs="Times New Roman"/>
          <w:sz w:val="24"/>
          <w:szCs w:val="24"/>
        </w:rPr>
        <w:t>о</w:t>
      </w:r>
      <w:r w:rsidRPr="00C87D05">
        <w:rPr>
          <w:rFonts w:ascii="Times New Roman" w:hAnsi="Times New Roman" w:cs="Times New Roman"/>
          <w:sz w:val="24"/>
          <w:szCs w:val="24"/>
        </w:rPr>
        <w:t xml:space="preserve">ткрытому </w:t>
      </w:r>
      <w:r w:rsidR="00875763" w:rsidRPr="00C87D05">
        <w:rPr>
          <w:rFonts w:ascii="Times New Roman" w:hAnsi="Times New Roman" w:cs="Times New Roman"/>
          <w:sz w:val="24"/>
          <w:szCs w:val="24"/>
        </w:rPr>
        <w:t>З</w:t>
      </w:r>
      <w:r w:rsidR="00055FF9" w:rsidRPr="00C87D05">
        <w:rPr>
          <w:rFonts w:ascii="Times New Roman" w:hAnsi="Times New Roman" w:cs="Times New Roman"/>
          <w:sz w:val="24"/>
          <w:szCs w:val="24"/>
        </w:rPr>
        <w:t>апросу предложений</w:t>
      </w:r>
      <w:r w:rsidRPr="00C87D05">
        <w:rPr>
          <w:rFonts w:ascii="Times New Roman" w:hAnsi="Times New Roman" w:cs="Times New Roman"/>
          <w:sz w:val="24"/>
          <w:szCs w:val="24"/>
        </w:rPr>
        <w:t xml:space="preserve"> </w:t>
      </w:r>
      <w:r w:rsidR="00C87D05" w:rsidRPr="00C87D05">
        <w:rPr>
          <w:rFonts w:ascii="Times New Roman" w:hAnsi="Times New Roman" w:cs="Times New Roman"/>
          <w:sz w:val="24"/>
          <w:szCs w:val="24"/>
        </w:rPr>
        <w:t xml:space="preserve">на </w:t>
      </w:r>
      <w:r w:rsidR="00C87D05" w:rsidRPr="00C87D05">
        <w:rPr>
          <w:rFonts w:ascii="Times New Roman" w:hAnsi="Times New Roman"/>
          <w:b/>
          <w:sz w:val="24"/>
          <w:szCs w:val="24"/>
        </w:rPr>
        <w:t xml:space="preserve">поставку гладкой </w:t>
      </w:r>
      <w:proofErr w:type="spellStart"/>
      <w:r w:rsidR="00C87D05" w:rsidRPr="00C87D05">
        <w:rPr>
          <w:rFonts w:ascii="Times New Roman" w:hAnsi="Times New Roman"/>
          <w:b/>
          <w:sz w:val="24"/>
          <w:szCs w:val="24"/>
        </w:rPr>
        <w:t>квадратноячеечной</w:t>
      </w:r>
      <w:proofErr w:type="spellEnd"/>
      <w:r w:rsidR="00C87D05" w:rsidRPr="00C87D05">
        <w:rPr>
          <w:rFonts w:ascii="Times New Roman" w:hAnsi="Times New Roman"/>
          <w:b/>
          <w:sz w:val="24"/>
          <w:szCs w:val="24"/>
        </w:rPr>
        <w:t xml:space="preserve"> ткани для трафаретной печати из нержавеющей стали DIN</w:t>
      </w:r>
      <w:r w:rsidR="00DD6BCB">
        <w:rPr>
          <w:rFonts w:ascii="Times New Roman" w:hAnsi="Times New Roman"/>
          <w:b/>
          <w:sz w:val="24"/>
          <w:szCs w:val="24"/>
        </w:rPr>
        <w:t xml:space="preserve"> </w:t>
      </w:r>
      <w:r w:rsidR="00C87D05" w:rsidRPr="00C87D05">
        <w:rPr>
          <w:rFonts w:ascii="Times New Roman" w:hAnsi="Times New Roman"/>
          <w:b/>
          <w:sz w:val="24"/>
          <w:szCs w:val="24"/>
        </w:rPr>
        <w:t>1.4301</w:t>
      </w:r>
      <w:r w:rsidRPr="00C87D05">
        <w:rPr>
          <w:rFonts w:ascii="Times New Roman" w:hAnsi="Times New Roman" w:cs="Times New Roman"/>
          <w:sz w:val="24"/>
          <w:szCs w:val="24"/>
        </w:rPr>
        <w:t xml:space="preserve">, в соответствии с Техническим заданием (Приложение № </w:t>
      </w:r>
      <w:r w:rsidR="00C85517" w:rsidRPr="00C87D05">
        <w:rPr>
          <w:rFonts w:ascii="Times New Roman" w:hAnsi="Times New Roman" w:cs="Times New Roman"/>
          <w:sz w:val="24"/>
          <w:szCs w:val="24"/>
        </w:rPr>
        <w:t>3</w:t>
      </w:r>
      <w:r w:rsidR="00300FAC" w:rsidRPr="00C87D05">
        <w:rPr>
          <w:rFonts w:ascii="Times New Roman" w:hAnsi="Times New Roman" w:cs="Times New Roman"/>
          <w:sz w:val="24"/>
          <w:szCs w:val="24"/>
        </w:rPr>
        <w:t xml:space="preserve"> к закупочной</w:t>
      </w:r>
      <w:r w:rsidR="00300FAC">
        <w:rPr>
          <w:rFonts w:ascii="Times New Roman" w:hAnsi="Times New Roman" w:cs="Times New Roman"/>
          <w:sz w:val="24"/>
          <w:szCs w:val="24"/>
        </w:rPr>
        <w:t xml:space="preserve">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4FBD7714" w14:textId="19B53805" w:rsidR="00BD355A" w:rsidRDefault="00324F62" w:rsidP="00BD355A">
      <w:pPr>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w:t>
      </w:r>
      <w:r w:rsidRPr="00C87D05">
        <w:rPr>
          <w:rFonts w:ascii="Times New Roman" w:hAnsi="Times New Roman" w:cs="Times New Roman"/>
          <w:sz w:val="24"/>
          <w:szCs w:val="24"/>
        </w:rPr>
        <w:t>на</w:t>
      </w:r>
      <w:r w:rsidR="00055FF9" w:rsidRPr="00C87D05">
        <w:rPr>
          <w:rFonts w:ascii="Times New Roman" w:hAnsi="Times New Roman" w:cs="Times New Roman"/>
          <w:sz w:val="24"/>
          <w:szCs w:val="24"/>
        </w:rPr>
        <w:t>:</w:t>
      </w:r>
      <w:r w:rsidR="00327177" w:rsidRPr="00C87D05">
        <w:rPr>
          <w:rFonts w:ascii="Times New Roman" w:hAnsi="Times New Roman" w:cs="Times New Roman"/>
          <w:sz w:val="24"/>
          <w:szCs w:val="24"/>
        </w:rPr>
        <w:t xml:space="preserve"> </w:t>
      </w:r>
      <w:r w:rsidR="00C87D05" w:rsidRPr="00C87D05">
        <w:rPr>
          <w:rFonts w:ascii="Times New Roman" w:hAnsi="Times New Roman"/>
          <w:b/>
          <w:sz w:val="24"/>
          <w:szCs w:val="24"/>
        </w:rPr>
        <w:t xml:space="preserve">поставку гладкой </w:t>
      </w:r>
      <w:proofErr w:type="spellStart"/>
      <w:r w:rsidR="00C87D05" w:rsidRPr="00C87D05">
        <w:rPr>
          <w:rFonts w:ascii="Times New Roman" w:hAnsi="Times New Roman"/>
          <w:b/>
          <w:sz w:val="24"/>
          <w:szCs w:val="24"/>
        </w:rPr>
        <w:t>квадратноячеечной</w:t>
      </w:r>
      <w:proofErr w:type="spellEnd"/>
      <w:r w:rsidR="00C87D05" w:rsidRPr="00C87D05">
        <w:rPr>
          <w:rFonts w:ascii="Times New Roman" w:hAnsi="Times New Roman"/>
          <w:b/>
          <w:sz w:val="24"/>
          <w:szCs w:val="24"/>
        </w:rPr>
        <w:t xml:space="preserve"> ткани для трафаретной печати из нержавеющей стали DIN</w:t>
      </w:r>
      <w:r w:rsidR="00DD6BCB">
        <w:rPr>
          <w:rFonts w:ascii="Times New Roman" w:hAnsi="Times New Roman"/>
          <w:b/>
          <w:sz w:val="24"/>
          <w:szCs w:val="24"/>
        </w:rPr>
        <w:t xml:space="preserve"> </w:t>
      </w:r>
      <w:r w:rsidR="00C87D05" w:rsidRPr="00C87D05">
        <w:rPr>
          <w:rFonts w:ascii="Times New Roman" w:hAnsi="Times New Roman"/>
          <w:b/>
          <w:sz w:val="24"/>
          <w:szCs w:val="24"/>
        </w:rPr>
        <w:t>1.4301</w:t>
      </w:r>
      <w:r w:rsidR="00175CBF" w:rsidRPr="00C87D05">
        <w:rPr>
          <w:rFonts w:ascii="Times New Roman" w:hAnsi="Times New Roman" w:cs="Times New Roman"/>
          <w:b/>
          <w:sz w:val="24"/>
          <w:szCs w:val="24"/>
        </w:rPr>
        <w:t xml:space="preserve"> </w:t>
      </w:r>
      <w:r w:rsidRPr="00C87D05">
        <w:rPr>
          <w:rFonts w:ascii="Times New Roman" w:hAnsi="Times New Roman" w:cs="Times New Roman"/>
          <w:sz w:val="24"/>
          <w:szCs w:val="24"/>
        </w:rPr>
        <w:t>на условиях</w:t>
      </w:r>
      <w:r w:rsidRPr="00641B24">
        <w:rPr>
          <w:rFonts w:ascii="Times New Roman" w:hAnsi="Times New Roman" w:cs="Times New Roman"/>
          <w:sz w:val="24"/>
          <w:szCs w:val="24"/>
        </w:rPr>
        <w:t>,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C87D05">
        <w:rPr>
          <w:rFonts w:ascii="Times New Roman" w:hAnsi="Times New Roman" w:cs="Times New Roman"/>
          <w:b/>
          <w:i/>
          <w:sz w:val="24"/>
          <w:szCs w:val="24"/>
        </w:rPr>
        <w:t>:</w:t>
      </w:r>
      <w:r w:rsidR="00BD355A" w:rsidRPr="00BD355A">
        <w:rPr>
          <w:rFonts w:ascii="Times New Roman" w:hAnsi="Times New Roman" w:cs="Times New Roman"/>
          <w:b/>
          <w:i/>
          <w:sz w:val="24"/>
          <w:szCs w:val="24"/>
        </w:rPr>
        <w:t xml:space="preserve"> </w:t>
      </w:r>
    </w:p>
    <w:p w14:paraId="7454DC34" w14:textId="77777777" w:rsidR="00C87D05" w:rsidRDefault="00C87D05" w:rsidP="00BD355A">
      <w:pPr>
        <w:snapToGrid w:val="0"/>
        <w:jc w:val="both"/>
        <w:rPr>
          <w:rFonts w:ascii="Times New Roman" w:hAnsi="Times New Roman" w:cs="Times New Roman"/>
          <w:b/>
          <w:i/>
          <w:sz w:val="24"/>
          <w:szCs w:val="24"/>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C87D05" w:rsidRPr="00C87D05" w14:paraId="36C74149" w14:textId="77777777" w:rsidTr="00A64A79">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60F17F0" w14:textId="5A9B901C" w:rsidR="00C87D05" w:rsidRPr="00C87D05" w:rsidRDefault="00C87D05" w:rsidP="00C87D05">
            <w:pPr>
              <w:tabs>
                <w:tab w:val="left" w:pos="0"/>
              </w:tabs>
              <w:snapToGrid w:val="0"/>
              <w:rPr>
                <w:rFonts w:ascii="Times New Roman" w:hAnsi="Times New Roman"/>
                <w:sz w:val="24"/>
              </w:rPr>
            </w:pPr>
            <w:r w:rsidRPr="00C87D05">
              <w:rPr>
                <w:rFonts w:ascii="Times New Roman" w:hAnsi="Times New Roman"/>
                <w:sz w:val="22"/>
              </w:rPr>
              <w:t xml:space="preserve">Итоговая стоимость Предложения, </w:t>
            </w:r>
            <w:r w:rsidRPr="00C87D05">
              <w:rPr>
                <w:rFonts w:ascii="Times New Roman" w:hAnsi="Times New Roman"/>
                <w:sz w:val="22"/>
              </w:rPr>
              <w:br/>
            </w:r>
            <w:r>
              <w:rPr>
                <w:rFonts w:ascii="Times New Roman" w:hAnsi="Times New Roman"/>
                <w:sz w:val="22"/>
              </w:rPr>
              <w:t>руб.</w:t>
            </w:r>
            <w:r w:rsidRPr="00C87D05">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161A45" w14:textId="77777777" w:rsidR="00C87D05" w:rsidRPr="00C87D05" w:rsidRDefault="00C87D05" w:rsidP="00C87D05">
            <w:pPr>
              <w:tabs>
                <w:tab w:val="left" w:pos="0"/>
              </w:tabs>
              <w:snapToGrid w:val="0"/>
              <w:rPr>
                <w:rFonts w:ascii="Times New Roman" w:hAnsi="Times New Roman"/>
                <w:sz w:val="24"/>
              </w:rPr>
            </w:pPr>
            <w:r w:rsidRPr="00C87D05">
              <w:rPr>
                <w:rFonts w:ascii="Times New Roman" w:hAnsi="Times New Roman"/>
                <w:sz w:val="24"/>
              </w:rPr>
              <w:t>___________________________________</w:t>
            </w:r>
          </w:p>
          <w:p w14:paraId="66FA98DD" w14:textId="65AB8E90" w:rsidR="00C87D05" w:rsidRPr="00C87D05" w:rsidRDefault="00C87D05" w:rsidP="00C87D05">
            <w:pPr>
              <w:tabs>
                <w:tab w:val="left" w:pos="0"/>
              </w:tabs>
              <w:snapToGrid w:val="0"/>
              <w:rPr>
                <w:rFonts w:ascii="Times New Roman" w:hAnsi="Times New Roman"/>
                <w:sz w:val="24"/>
              </w:rPr>
            </w:pPr>
            <w:r w:rsidRPr="00C87D05">
              <w:rPr>
                <w:rFonts w:ascii="Times New Roman" w:hAnsi="Times New Roman"/>
                <w:sz w:val="24"/>
                <w:vertAlign w:val="superscript"/>
              </w:rPr>
              <w:t>(</w:t>
            </w:r>
            <w:proofErr w:type="gramStart"/>
            <w:r w:rsidRPr="00C87D05">
              <w:rPr>
                <w:rFonts w:ascii="Times New Roman" w:hAnsi="Times New Roman"/>
                <w:sz w:val="24"/>
                <w:vertAlign w:val="superscript"/>
              </w:rPr>
              <w:t>итоговая</w:t>
            </w:r>
            <w:proofErr w:type="gramEnd"/>
            <w:r w:rsidRPr="00C87D05">
              <w:rPr>
                <w:rFonts w:ascii="Times New Roman" w:hAnsi="Times New Roman"/>
                <w:sz w:val="24"/>
                <w:vertAlign w:val="superscript"/>
              </w:rPr>
              <w:t xml:space="preserve"> стоимость, </w:t>
            </w:r>
            <w:r>
              <w:rPr>
                <w:rFonts w:ascii="Times New Roman" w:hAnsi="Times New Roman"/>
                <w:sz w:val="24"/>
                <w:vertAlign w:val="superscript"/>
              </w:rPr>
              <w:t>руб.</w:t>
            </w:r>
            <w:r w:rsidRPr="00C87D05">
              <w:rPr>
                <w:rFonts w:ascii="Times New Roman" w:hAnsi="Times New Roman"/>
                <w:sz w:val="24"/>
                <w:vertAlign w:val="superscript"/>
              </w:rPr>
              <w:t xml:space="preserve"> без НДС)</w:t>
            </w:r>
          </w:p>
        </w:tc>
      </w:tr>
      <w:tr w:rsidR="00C87D05" w:rsidRPr="00C87D05" w14:paraId="7F302052" w14:textId="77777777" w:rsidTr="00A64A79">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5204FAF" w14:textId="015FB31C" w:rsidR="00C87D05" w:rsidRPr="00C87D05" w:rsidRDefault="00C87D05" w:rsidP="00C87D05">
            <w:pPr>
              <w:tabs>
                <w:tab w:val="left" w:pos="0"/>
              </w:tabs>
              <w:snapToGrid w:val="0"/>
              <w:rPr>
                <w:rFonts w:ascii="Times New Roman" w:hAnsi="Times New Roman"/>
                <w:sz w:val="24"/>
              </w:rPr>
            </w:pPr>
            <w:r w:rsidRPr="00C87D05">
              <w:rPr>
                <w:rFonts w:ascii="Times New Roman" w:hAnsi="Times New Roman"/>
                <w:sz w:val="22"/>
              </w:rPr>
              <w:t xml:space="preserve">Итоговая стоимость Предложения, </w:t>
            </w:r>
            <w:r w:rsidRPr="00C87D05">
              <w:rPr>
                <w:rFonts w:ascii="Times New Roman" w:hAnsi="Times New Roman"/>
                <w:sz w:val="22"/>
              </w:rPr>
              <w:br/>
            </w:r>
            <w:r>
              <w:rPr>
                <w:rFonts w:ascii="Times New Roman" w:hAnsi="Times New Roman"/>
                <w:sz w:val="22"/>
              </w:rPr>
              <w:t xml:space="preserve">руб. </w:t>
            </w:r>
            <w:r w:rsidRPr="00C87D05">
              <w:rPr>
                <w:rFonts w:ascii="Times New Roman" w:hAnsi="Times New Roman"/>
                <w:sz w:val="22"/>
              </w:rPr>
              <w:t>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39DAEF7" w14:textId="77777777" w:rsidR="00C87D05" w:rsidRPr="00C87D05" w:rsidRDefault="00C87D05" w:rsidP="00C87D05">
            <w:pPr>
              <w:tabs>
                <w:tab w:val="left" w:pos="0"/>
              </w:tabs>
              <w:snapToGrid w:val="0"/>
              <w:rPr>
                <w:rFonts w:ascii="Times New Roman" w:hAnsi="Times New Roman"/>
                <w:sz w:val="24"/>
              </w:rPr>
            </w:pPr>
            <w:r w:rsidRPr="00C87D05">
              <w:rPr>
                <w:rFonts w:ascii="Times New Roman" w:hAnsi="Times New Roman"/>
                <w:sz w:val="24"/>
              </w:rPr>
              <w:t>___________________________________</w:t>
            </w:r>
          </w:p>
          <w:p w14:paraId="234DEAA9" w14:textId="3AFBD4B1" w:rsidR="00C87D05" w:rsidRPr="00C87D05" w:rsidRDefault="00C87D05" w:rsidP="00C87D05">
            <w:pPr>
              <w:tabs>
                <w:tab w:val="left" w:pos="0"/>
              </w:tabs>
              <w:snapToGrid w:val="0"/>
              <w:rPr>
                <w:rFonts w:ascii="Times New Roman" w:hAnsi="Times New Roman"/>
                <w:sz w:val="24"/>
              </w:rPr>
            </w:pPr>
            <w:r w:rsidRPr="00C87D05">
              <w:rPr>
                <w:rFonts w:ascii="Times New Roman" w:hAnsi="Times New Roman"/>
                <w:sz w:val="24"/>
                <w:vertAlign w:val="superscript"/>
              </w:rPr>
              <w:t>(</w:t>
            </w:r>
            <w:proofErr w:type="gramStart"/>
            <w:r w:rsidRPr="00C87D05">
              <w:rPr>
                <w:rFonts w:ascii="Times New Roman" w:hAnsi="Times New Roman"/>
                <w:sz w:val="24"/>
                <w:vertAlign w:val="superscript"/>
              </w:rPr>
              <w:t>итоговая</w:t>
            </w:r>
            <w:proofErr w:type="gramEnd"/>
            <w:r w:rsidRPr="00C87D05">
              <w:rPr>
                <w:rFonts w:ascii="Times New Roman" w:hAnsi="Times New Roman"/>
                <w:sz w:val="24"/>
                <w:vertAlign w:val="superscript"/>
              </w:rPr>
              <w:t xml:space="preserve"> стоимость, </w:t>
            </w:r>
            <w:r>
              <w:rPr>
                <w:rFonts w:ascii="Times New Roman" w:hAnsi="Times New Roman"/>
                <w:sz w:val="24"/>
                <w:vertAlign w:val="superscript"/>
              </w:rPr>
              <w:t>руб.</w:t>
            </w:r>
            <w:r w:rsidRPr="00C87D05">
              <w:rPr>
                <w:rFonts w:ascii="Times New Roman" w:hAnsi="Times New Roman"/>
                <w:sz w:val="24"/>
                <w:vertAlign w:val="superscript"/>
              </w:rPr>
              <w:t xml:space="preserve">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37DCE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w:t>
      </w:r>
      <w:r w:rsidR="00EB101D">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3C6F1F">
      <w:pPr>
        <w:numPr>
          <w:ilvl w:val="0"/>
          <w:numId w:val="13"/>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3C6F1F">
      <w:pPr>
        <w:numPr>
          <w:ilvl w:val="0"/>
          <w:numId w:val="13"/>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3C6F1F">
      <w:pPr>
        <w:numPr>
          <w:ilvl w:val="0"/>
          <w:numId w:val="13"/>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3C6F1F">
      <w:pPr>
        <w:numPr>
          <w:ilvl w:val="0"/>
          <w:numId w:val="13"/>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4E3DCD72" w14:textId="77777777" w:rsidR="00EB101D" w:rsidRPr="00E756F3" w:rsidRDefault="00EB101D" w:rsidP="00EB101D">
      <w:pPr>
        <w:tabs>
          <w:tab w:val="num" w:pos="0"/>
          <w:tab w:val="left" w:pos="5103"/>
        </w:tabs>
        <w:ind w:firstLine="4536"/>
        <w:rPr>
          <w:rFonts w:ascii="Times New Roman" w:hAnsi="Times New Roman" w:cs="Times New Roman"/>
          <w:sz w:val="24"/>
          <w:szCs w:val="24"/>
          <w:highlight w:val="yellow"/>
        </w:rPr>
      </w:pPr>
    </w:p>
    <w:p w14:paraId="33FF73B8" w14:textId="77777777" w:rsidR="00EB101D" w:rsidRPr="005224ED" w:rsidRDefault="00EB101D" w:rsidP="00EB101D">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6A07237F" w14:textId="77777777" w:rsidR="00EB101D" w:rsidRDefault="00EB101D" w:rsidP="00EB101D">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2EE9AE2F" w14:textId="77777777" w:rsidR="00EB101D" w:rsidRDefault="00EB101D" w:rsidP="00EB101D">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6A0F513" w14:textId="47229EF3" w:rsidR="000F62CB" w:rsidRPr="00EB101D" w:rsidRDefault="00324F62" w:rsidP="00EB101D">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1637EAB5"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sidR="00E568BD">
        <w:rPr>
          <w:rFonts w:ascii="Times New Roman" w:hAnsi="Times New Roman" w:cs="Times New Roman"/>
          <w:b/>
          <w:sz w:val="24"/>
          <w:szCs w:val="24"/>
        </w:rPr>
        <w:t>:</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A4A0538"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w:t>
      </w:r>
      <w:r w:rsidR="00BC698E">
        <w:rPr>
          <w:rFonts w:ascii="Times New Roman" w:hAnsi="Times New Roman" w:cs="Times New Roman"/>
          <w:sz w:val="24"/>
          <w:szCs w:val="24"/>
        </w:rPr>
        <w:t xml:space="preserve"> </w:t>
      </w:r>
      <w:r w:rsidRPr="00641B24">
        <w:rPr>
          <w:rFonts w:ascii="Times New Roman" w:hAnsi="Times New Roman" w:cs="Times New Roman"/>
          <w:sz w:val="24"/>
          <w:szCs w:val="24"/>
        </w:rPr>
        <w:t>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33438AEE" w14:textId="60BC3AB9" w:rsidR="00A9308C"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w:t>
      </w:r>
      <w:r w:rsidR="00BC698E">
        <w:rPr>
          <w:rFonts w:ascii="Times New Roman" w:hAnsi="Times New Roman" w:cs="Times New Roman"/>
          <w:sz w:val="24"/>
          <w:szCs w:val="24"/>
        </w:rPr>
        <w:t xml:space="preserve"> </w:t>
      </w:r>
      <w:r w:rsidRPr="00641B24">
        <w:rPr>
          <w:rFonts w:ascii="Times New Roman" w:hAnsi="Times New Roman" w:cs="Times New Roman"/>
          <w:sz w:val="24"/>
          <w:szCs w:val="24"/>
        </w:rPr>
        <w:t xml:space="preserve">Участник должен указать стоимость </w:t>
      </w:r>
      <w:r w:rsidR="00DD6BCB">
        <w:rPr>
          <w:rFonts w:ascii="Times New Roman" w:hAnsi="Times New Roman" w:cs="Times New Roman"/>
          <w:sz w:val="24"/>
          <w:szCs w:val="24"/>
        </w:rPr>
        <w:t>Предложения</w:t>
      </w:r>
      <w:r w:rsidR="00327177" w:rsidRPr="00641B24">
        <w:rPr>
          <w:rFonts w:ascii="Times New Roman" w:hAnsi="Times New Roman" w:cs="Times New Roman"/>
          <w:sz w:val="24"/>
          <w:szCs w:val="24"/>
        </w:rPr>
        <w:t xml:space="preserve"> цифрами и словами, </w:t>
      </w:r>
      <w:r w:rsidRPr="00641B24">
        <w:rPr>
          <w:rFonts w:ascii="Times New Roman" w:hAnsi="Times New Roman" w:cs="Times New Roman"/>
          <w:sz w:val="24"/>
          <w:szCs w:val="24"/>
        </w:rPr>
        <w:t xml:space="preserve">в </w:t>
      </w:r>
      <w:r w:rsidR="00C87D05">
        <w:rPr>
          <w:rFonts w:ascii="Times New Roman" w:hAnsi="Times New Roman" w:cs="Times New Roman"/>
          <w:sz w:val="24"/>
          <w:szCs w:val="24"/>
        </w:rPr>
        <w:t>рублях</w:t>
      </w:r>
      <w:r w:rsidRPr="00641B24">
        <w:rPr>
          <w:rFonts w:ascii="Times New Roman" w:hAnsi="Times New Roman" w:cs="Times New Roman"/>
          <w:sz w:val="24"/>
          <w:szCs w:val="24"/>
        </w:rPr>
        <w:t xml:space="preserve">, без НДС и с НДС. </w:t>
      </w:r>
    </w:p>
    <w:p w14:paraId="6BD664F4" w14:textId="4135AB9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4" w:name="_Toc179901672"/>
      <w:r w:rsidRPr="00781427">
        <w:rPr>
          <w:rFonts w:ascii="Times New Roman" w:hAnsi="Times New Roman" w:cs="Times New Roman"/>
          <w:color w:val="auto"/>
          <w:sz w:val="24"/>
          <w:szCs w:val="24"/>
        </w:rPr>
        <w:t>9.2 Коммерческое предложение (Форма №2)</w:t>
      </w:r>
      <w:bookmarkEnd w:id="24"/>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62E3E94"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B101D">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0B71C6" w:rsidRDefault="002F3088">
      <w:pPr>
        <w:snapToGrid w:val="0"/>
        <w:jc w:val="center"/>
        <w:rPr>
          <w:rFonts w:ascii="Times New Roman" w:hAnsi="Times New Roman" w:cs="Times New Roman"/>
          <w:b/>
          <w:sz w:val="12"/>
          <w:szCs w:val="12"/>
        </w:rPr>
      </w:pPr>
    </w:p>
    <w:p w14:paraId="2C07CBC7" w14:textId="2E91AB5B" w:rsidR="005043E5" w:rsidRPr="000F381F" w:rsidRDefault="00EA5EC1" w:rsidP="000F381F">
      <w:pPr>
        <w:keepNext/>
        <w:snapToGrid w:val="0"/>
        <w:spacing w:line="288" w:lineRule="auto"/>
        <w:jc w:val="both"/>
        <w:rPr>
          <w:rFonts w:ascii="Times New Roman" w:hAnsi="Times New Roman" w:cs="Times New Roman"/>
          <w:sz w:val="24"/>
          <w:szCs w:val="24"/>
        </w:rPr>
      </w:pPr>
      <w:r w:rsidRPr="000F381F">
        <w:rPr>
          <w:rFonts w:ascii="Times New Roman" w:hAnsi="Times New Roman" w:cs="Times New Roman"/>
          <w:sz w:val="24"/>
          <w:szCs w:val="24"/>
        </w:rPr>
        <w:t xml:space="preserve">На поставку </w:t>
      </w:r>
      <w:r w:rsidR="00C87D05" w:rsidRPr="000F381F">
        <w:rPr>
          <w:rFonts w:ascii="Times New Roman" w:hAnsi="Times New Roman"/>
          <w:b/>
          <w:sz w:val="24"/>
          <w:szCs w:val="24"/>
        </w:rPr>
        <w:t xml:space="preserve">гладкой </w:t>
      </w:r>
      <w:proofErr w:type="spellStart"/>
      <w:r w:rsidR="00C87D05" w:rsidRPr="000F381F">
        <w:rPr>
          <w:rFonts w:ascii="Times New Roman" w:hAnsi="Times New Roman"/>
          <w:b/>
          <w:sz w:val="24"/>
          <w:szCs w:val="24"/>
        </w:rPr>
        <w:t>квадратноячеечной</w:t>
      </w:r>
      <w:proofErr w:type="spellEnd"/>
      <w:r w:rsidR="00C87D05" w:rsidRPr="000F381F">
        <w:rPr>
          <w:rFonts w:ascii="Times New Roman" w:hAnsi="Times New Roman"/>
          <w:b/>
          <w:sz w:val="24"/>
          <w:szCs w:val="24"/>
        </w:rPr>
        <w:t xml:space="preserve"> ткани для трафаретной печати из нержавеющей стали DIN</w:t>
      </w:r>
      <w:r w:rsidR="000F381F">
        <w:rPr>
          <w:rFonts w:ascii="Times New Roman" w:hAnsi="Times New Roman"/>
          <w:b/>
          <w:sz w:val="24"/>
          <w:szCs w:val="24"/>
        </w:rPr>
        <w:t xml:space="preserve"> </w:t>
      </w:r>
      <w:r w:rsidR="00C87D05" w:rsidRPr="000F381F">
        <w:rPr>
          <w:rFonts w:ascii="Times New Roman" w:hAnsi="Times New Roman"/>
          <w:b/>
          <w:sz w:val="24"/>
          <w:szCs w:val="24"/>
        </w:rPr>
        <w:t>1.4301</w:t>
      </w:r>
      <w:r w:rsidR="00324F62" w:rsidRPr="000F381F">
        <w:rPr>
          <w:rFonts w:ascii="Times New Roman" w:hAnsi="Times New Roman" w:cs="Times New Roman"/>
          <w:sz w:val="24"/>
          <w:szCs w:val="24"/>
        </w:rPr>
        <w:t xml:space="preserve">, в соответствии с Техническим заданием (Приложение № </w:t>
      </w:r>
      <w:r w:rsidR="00C85517" w:rsidRPr="000F381F">
        <w:rPr>
          <w:rFonts w:ascii="Times New Roman" w:hAnsi="Times New Roman" w:cs="Times New Roman"/>
          <w:sz w:val="24"/>
          <w:szCs w:val="24"/>
        </w:rPr>
        <w:t>3</w:t>
      </w:r>
      <w:r w:rsidR="00324F62" w:rsidRPr="000F381F">
        <w:rPr>
          <w:rFonts w:ascii="Times New Roman" w:hAnsi="Times New Roman" w:cs="Times New Roman"/>
          <w:sz w:val="24"/>
          <w:szCs w:val="24"/>
        </w:rPr>
        <w:t xml:space="preserve">) </w:t>
      </w:r>
      <w:r w:rsidR="00DD0A26" w:rsidRPr="000F381F">
        <w:rPr>
          <w:rFonts w:ascii="Times New Roman" w:hAnsi="Times New Roman" w:cs="Times New Roman"/>
          <w:sz w:val="24"/>
          <w:szCs w:val="24"/>
        </w:rPr>
        <w:t xml:space="preserve"> </w:t>
      </w:r>
    </w:p>
    <w:p w14:paraId="55B288D3" w14:textId="77777777" w:rsidR="00EC3223" w:rsidRPr="000F381F"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Pr="000F381F" w:rsidRDefault="00324F62">
      <w:pPr>
        <w:snapToGrid w:val="0"/>
        <w:jc w:val="both"/>
        <w:rPr>
          <w:rFonts w:ascii="Times New Roman" w:hAnsi="Times New Roman" w:cs="Times New Roman"/>
          <w:sz w:val="24"/>
          <w:szCs w:val="24"/>
        </w:rPr>
      </w:pPr>
      <w:r w:rsidRPr="000F381F">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0F381F" w:rsidRDefault="00143D20">
      <w:pPr>
        <w:snapToGrid w:val="0"/>
        <w:jc w:val="both"/>
        <w:rPr>
          <w:rFonts w:ascii="Times New Roman" w:hAnsi="Times New Roman" w:cs="Times New Roman"/>
          <w:sz w:val="24"/>
          <w:szCs w:val="24"/>
        </w:rPr>
      </w:pPr>
    </w:p>
    <w:p w14:paraId="261CD27D" w14:textId="431761DD" w:rsidR="00175CBF" w:rsidRDefault="000F381F" w:rsidP="00175CBF">
      <w:pPr>
        <w:tabs>
          <w:tab w:val="num" w:pos="0"/>
        </w:tabs>
        <w:jc w:val="both"/>
        <w:rPr>
          <w:rFonts w:ascii="Times New Roman" w:hAnsi="Times New Roman" w:cs="Times New Roman"/>
          <w:sz w:val="24"/>
          <w:szCs w:val="24"/>
        </w:rPr>
      </w:pPr>
      <w:r w:rsidRPr="000F381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гладкую </w:t>
      </w:r>
      <w:proofErr w:type="spellStart"/>
      <w:r w:rsidRPr="000F381F">
        <w:rPr>
          <w:rFonts w:ascii="Times New Roman" w:hAnsi="Times New Roman" w:cs="Times New Roman"/>
          <w:sz w:val="24"/>
          <w:szCs w:val="24"/>
        </w:rPr>
        <w:t>квадратноячеечную</w:t>
      </w:r>
      <w:proofErr w:type="spellEnd"/>
      <w:r w:rsidRPr="000F381F">
        <w:rPr>
          <w:rFonts w:ascii="Times New Roman" w:hAnsi="Times New Roman" w:cs="Times New Roman"/>
          <w:sz w:val="24"/>
          <w:szCs w:val="24"/>
        </w:rPr>
        <w:t xml:space="preserve"> ткань для трафаретной печати из нержавеющей стали DIN 1.4301, полностью соответствующ</w:t>
      </w:r>
      <w:r w:rsidR="00B034D8">
        <w:rPr>
          <w:rFonts w:ascii="Times New Roman" w:hAnsi="Times New Roman" w:cs="Times New Roman"/>
          <w:sz w:val="24"/>
          <w:szCs w:val="24"/>
        </w:rPr>
        <w:t>ую</w:t>
      </w:r>
      <w:r w:rsidRPr="000F381F">
        <w:rPr>
          <w:rFonts w:ascii="Times New Roman" w:hAnsi="Times New Roman" w:cs="Times New Roman"/>
          <w:sz w:val="24"/>
          <w:szCs w:val="24"/>
        </w:rPr>
        <w:t xml:space="preserve"> требованиям Заказчика, изложенным в приложении №3 к закупочной </w:t>
      </w:r>
      <w:proofErr w:type="spellStart"/>
      <w:r w:rsidRPr="000F381F">
        <w:rPr>
          <w:rFonts w:ascii="Times New Roman" w:hAnsi="Times New Roman" w:cs="Times New Roman"/>
          <w:sz w:val="24"/>
          <w:szCs w:val="24"/>
        </w:rPr>
        <w:t>документации</w:t>
      </w:r>
      <w:r w:rsidR="00B034D8">
        <w:rPr>
          <w:rFonts w:ascii="Times New Roman" w:hAnsi="Times New Roman" w:cs="Times New Roman"/>
          <w:sz w:val="24"/>
          <w:szCs w:val="24"/>
        </w:rPr>
        <w:t>_Техническое</w:t>
      </w:r>
      <w:proofErr w:type="spellEnd"/>
      <w:r w:rsidR="00B034D8">
        <w:rPr>
          <w:rFonts w:ascii="Times New Roman" w:hAnsi="Times New Roman" w:cs="Times New Roman"/>
          <w:sz w:val="24"/>
          <w:szCs w:val="24"/>
        </w:rPr>
        <w:t xml:space="preserve"> задание</w:t>
      </w:r>
      <w:r w:rsidRPr="000F381F">
        <w:rPr>
          <w:rFonts w:ascii="Times New Roman" w:hAnsi="Times New Roman" w:cs="Times New Roman"/>
          <w:sz w:val="24"/>
          <w:szCs w:val="24"/>
        </w:rPr>
        <w:t>:</w:t>
      </w:r>
      <w:r w:rsidR="00A14D66" w:rsidRPr="000F381F">
        <w:rPr>
          <w:rFonts w:ascii="Times New Roman" w:hAnsi="Times New Roman" w:cs="Times New Roman"/>
          <w:sz w:val="24"/>
          <w:szCs w:val="24"/>
        </w:rPr>
        <w:t xml:space="preserve"> </w:t>
      </w:r>
    </w:p>
    <w:tbl>
      <w:tblPr>
        <w:tblStyle w:val="24"/>
        <w:tblW w:w="10490" w:type="dxa"/>
        <w:tblInd w:w="-147" w:type="dxa"/>
        <w:tblLayout w:type="fixed"/>
        <w:tblLook w:val="04A0" w:firstRow="1" w:lastRow="0" w:firstColumn="1" w:lastColumn="0" w:noHBand="0" w:noVBand="1"/>
      </w:tblPr>
      <w:tblGrid>
        <w:gridCol w:w="426"/>
        <w:gridCol w:w="1417"/>
        <w:gridCol w:w="2552"/>
        <w:gridCol w:w="1559"/>
        <w:gridCol w:w="850"/>
        <w:gridCol w:w="851"/>
        <w:gridCol w:w="1275"/>
        <w:gridCol w:w="1560"/>
      </w:tblGrid>
      <w:tr w:rsidR="000F381F" w:rsidRPr="000F381F" w14:paraId="712D7234" w14:textId="77777777" w:rsidTr="000F381F">
        <w:trPr>
          <w:trHeight w:val="720"/>
        </w:trPr>
        <w:tc>
          <w:tcPr>
            <w:tcW w:w="426" w:type="dxa"/>
            <w:vMerge w:val="restart"/>
            <w:noWrap/>
            <w:vAlign w:val="center"/>
          </w:tcPr>
          <w:p w14:paraId="5F548A78" w14:textId="77777777" w:rsidR="000F381F" w:rsidRPr="000F381F" w:rsidRDefault="000F381F" w:rsidP="000F381F">
            <w:pPr>
              <w:spacing w:before="100" w:beforeAutospacing="1"/>
              <w:contextualSpacing/>
              <w:jc w:val="center"/>
              <w:rPr>
                <w:rFonts w:ascii="Times New Roman" w:hAnsi="Times New Roman"/>
              </w:rPr>
            </w:pPr>
            <w:r w:rsidRPr="000F381F">
              <w:rPr>
                <w:rFonts w:ascii="Times New Roman" w:hAnsi="Times New Roman"/>
              </w:rPr>
              <w:t>№ п/п</w:t>
            </w:r>
          </w:p>
        </w:tc>
        <w:tc>
          <w:tcPr>
            <w:tcW w:w="1417" w:type="dxa"/>
            <w:vMerge w:val="restart"/>
            <w:noWrap/>
            <w:vAlign w:val="center"/>
          </w:tcPr>
          <w:p w14:paraId="4950F82F" w14:textId="381EE32A" w:rsidR="000F381F" w:rsidRPr="000F381F" w:rsidRDefault="000F381F" w:rsidP="000F381F">
            <w:pPr>
              <w:spacing w:before="100" w:beforeAutospacing="1"/>
              <w:contextualSpacing/>
              <w:jc w:val="center"/>
              <w:rPr>
                <w:rFonts w:ascii="Times New Roman" w:hAnsi="Times New Roman"/>
              </w:rPr>
            </w:pPr>
            <w:proofErr w:type="spellStart"/>
            <w:proofErr w:type="gramStart"/>
            <w:r w:rsidRPr="000F381F">
              <w:rPr>
                <w:rFonts w:ascii="Times New Roman" w:hAnsi="Times New Roman"/>
              </w:rPr>
              <w:t>Наимено</w:t>
            </w:r>
            <w:r>
              <w:rPr>
                <w:rFonts w:ascii="Times New Roman" w:hAnsi="Times New Roman"/>
              </w:rPr>
              <w:t>-</w:t>
            </w:r>
            <w:r w:rsidRPr="000F381F">
              <w:rPr>
                <w:rFonts w:ascii="Times New Roman" w:hAnsi="Times New Roman"/>
              </w:rPr>
              <w:t>вание</w:t>
            </w:r>
            <w:proofErr w:type="spellEnd"/>
            <w:proofErr w:type="gramEnd"/>
            <w:r w:rsidRPr="000F381F">
              <w:rPr>
                <w:rFonts w:ascii="Times New Roman" w:hAnsi="Times New Roman"/>
              </w:rPr>
              <w:t xml:space="preserve"> </w:t>
            </w:r>
            <w:r>
              <w:rPr>
                <w:rFonts w:ascii="Times New Roman" w:hAnsi="Times New Roman"/>
              </w:rPr>
              <w:t>Т</w:t>
            </w:r>
            <w:r w:rsidRPr="000F381F">
              <w:rPr>
                <w:rFonts w:ascii="Times New Roman" w:hAnsi="Times New Roman"/>
              </w:rPr>
              <w:t>овара</w:t>
            </w:r>
          </w:p>
        </w:tc>
        <w:tc>
          <w:tcPr>
            <w:tcW w:w="4111" w:type="dxa"/>
            <w:gridSpan w:val="2"/>
            <w:vAlign w:val="center"/>
          </w:tcPr>
          <w:p w14:paraId="424DEDB4" w14:textId="34F764CD" w:rsidR="000F381F" w:rsidRPr="000F381F" w:rsidRDefault="00B034D8" w:rsidP="000F381F">
            <w:pPr>
              <w:ind w:left="-108" w:right="-108"/>
              <w:jc w:val="center"/>
              <w:rPr>
                <w:rFonts w:ascii="Times New Roman" w:hAnsi="Times New Roman"/>
              </w:rPr>
            </w:pPr>
            <w:r w:rsidRPr="000819FD">
              <w:rPr>
                <w:rFonts w:ascii="Times New Roman" w:hAnsi="Times New Roman"/>
              </w:rPr>
              <w:t>Предложение Участника в отношении функциональных характеристик (потребительских свойств), качественных характеристик</w:t>
            </w:r>
          </w:p>
        </w:tc>
        <w:tc>
          <w:tcPr>
            <w:tcW w:w="850" w:type="dxa"/>
            <w:vMerge w:val="restart"/>
            <w:noWrap/>
            <w:vAlign w:val="center"/>
          </w:tcPr>
          <w:p w14:paraId="42A4E8EF" w14:textId="1AD464E5" w:rsidR="00A64A79" w:rsidRPr="000F381F" w:rsidRDefault="00A64A79" w:rsidP="000F381F">
            <w:pPr>
              <w:spacing w:before="100" w:beforeAutospacing="1"/>
              <w:contextualSpacing/>
              <w:jc w:val="center"/>
              <w:rPr>
                <w:rFonts w:ascii="Times New Roman" w:hAnsi="Times New Roman"/>
              </w:rPr>
            </w:pPr>
            <w:r w:rsidRPr="000F381F">
              <w:rPr>
                <w:rFonts w:ascii="Times New Roman" w:hAnsi="Times New Roman"/>
              </w:rPr>
              <w:t>Ед. изм.</w:t>
            </w:r>
          </w:p>
        </w:tc>
        <w:tc>
          <w:tcPr>
            <w:tcW w:w="851" w:type="dxa"/>
            <w:vMerge w:val="restart"/>
            <w:vAlign w:val="center"/>
          </w:tcPr>
          <w:p w14:paraId="4B88EACC" w14:textId="246DF2D6" w:rsidR="000F381F" w:rsidRPr="000F381F" w:rsidRDefault="00A64A79" w:rsidP="00A64A79">
            <w:pPr>
              <w:spacing w:before="100" w:beforeAutospacing="1"/>
              <w:contextualSpacing/>
              <w:jc w:val="center"/>
              <w:rPr>
                <w:rFonts w:ascii="Times New Roman" w:hAnsi="Times New Roman"/>
              </w:rPr>
            </w:pPr>
            <w:r w:rsidRPr="000F381F">
              <w:rPr>
                <w:rFonts w:ascii="Times New Roman" w:hAnsi="Times New Roman"/>
              </w:rPr>
              <w:t>Кол-во</w:t>
            </w:r>
          </w:p>
        </w:tc>
        <w:tc>
          <w:tcPr>
            <w:tcW w:w="1275" w:type="dxa"/>
            <w:vMerge w:val="restart"/>
            <w:tcBorders>
              <w:top w:val="single" w:sz="4" w:space="0" w:color="auto"/>
              <w:left w:val="single" w:sz="4" w:space="0" w:color="auto"/>
              <w:right w:val="single" w:sz="4" w:space="0" w:color="auto"/>
            </w:tcBorders>
            <w:vAlign w:val="center"/>
          </w:tcPr>
          <w:p w14:paraId="5EA46302" w14:textId="77777777" w:rsidR="000F381F" w:rsidRPr="000F381F" w:rsidRDefault="000F381F" w:rsidP="000F381F">
            <w:pPr>
              <w:widowControl w:val="0"/>
              <w:ind w:left="-108" w:right="-108"/>
              <w:jc w:val="center"/>
              <w:rPr>
                <w:rFonts w:ascii="Times New Roman" w:hAnsi="Times New Roman"/>
              </w:rPr>
            </w:pPr>
            <w:r w:rsidRPr="000F381F">
              <w:rPr>
                <w:rFonts w:ascii="Times New Roman" w:hAnsi="Times New Roman"/>
              </w:rPr>
              <w:t xml:space="preserve">Цена за ед. Товара, </w:t>
            </w:r>
          </w:p>
          <w:p w14:paraId="637727D4" w14:textId="7FBC420F" w:rsidR="000F381F" w:rsidRPr="000F381F" w:rsidRDefault="000F381F" w:rsidP="000F381F">
            <w:pPr>
              <w:widowControl w:val="0"/>
              <w:ind w:left="-108" w:right="-108"/>
              <w:jc w:val="center"/>
              <w:rPr>
                <w:rFonts w:ascii="Times New Roman" w:hAnsi="Times New Roman"/>
              </w:rPr>
            </w:pPr>
            <w:proofErr w:type="gramStart"/>
            <w:r w:rsidRPr="000F381F">
              <w:rPr>
                <w:rFonts w:ascii="Times New Roman" w:hAnsi="Times New Roman"/>
              </w:rPr>
              <w:t>рублей</w:t>
            </w:r>
            <w:proofErr w:type="gramEnd"/>
            <w:r w:rsidRPr="000F381F">
              <w:rPr>
                <w:rFonts w:ascii="Times New Roman" w:hAnsi="Times New Roman"/>
              </w:rPr>
              <w:t>,</w:t>
            </w:r>
          </w:p>
          <w:p w14:paraId="6D3FE3A1" w14:textId="77777777" w:rsidR="000F381F" w:rsidRPr="000F381F" w:rsidRDefault="000F381F" w:rsidP="000F381F">
            <w:pPr>
              <w:widowControl w:val="0"/>
              <w:ind w:left="-108" w:right="-108"/>
              <w:jc w:val="center"/>
              <w:rPr>
                <w:rFonts w:ascii="Times New Roman" w:hAnsi="Times New Roman"/>
              </w:rPr>
            </w:pPr>
            <w:proofErr w:type="gramStart"/>
            <w:r w:rsidRPr="000F381F">
              <w:rPr>
                <w:rFonts w:ascii="Times New Roman" w:hAnsi="Times New Roman"/>
                <w:highlight w:val="yellow"/>
              </w:rPr>
              <w:t>с</w:t>
            </w:r>
            <w:proofErr w:type="gramEnd"/>
            <w:r w:rsidRPr="000F381F">
              <w:rPr>
                <w:rFonts w:ascii="Times New Roman" w:hAnsi="Times New Roman"/>
                <w:highlight w:val="yellow"/>
              </w:rPr>
              <w:t>/без НДС*</w:t>
            </w:r>
          </w:p>
        </w:tc>
        <w:tc>
          <w:tcPr>
            <w:tcW w:w="1560" w:type="dxa"/>
            <w:vMerge w:val="restart"/>
            <w:tcBorders>
              <w:top w:val="single" w:sz="4" w:space="0" w:color="auto"/>
              <w:left w:val="single" w:sz="4" w:space="0" w:color="auto"/>
              <w:right w:val="single" w:sz="4" w:space="0" w:color="auto"/>
            </w:tcBorders>
            <w:vAlign w:val="center"/>
          </w:tcPr>
          <w:p w14:paraId="470C7BBE" w14:textId="77777777" w:rsidR="000F381F" w:rsidRPr="000F381F" w:rsidRDefault="000F381F" w:rsidP="000F381F">
            <w:pPr>
              <w:widowControl w:val="0"/>
              <w:ind w:left="-108" w:right="-108"/>
              <w:jc w:val="center"/>
              <w:rPr>
                <w:rFonts w:ascii="Times New Roman" w:hAnsi="Times New Roman"/>
              </w:rPr>
            </w:pPr>
            <w:r w:rsidRPr="000F381F">
              <w:rPr>
                <w:rFonts w:ascii="Times New Roman" w:hAnsi="Times New Roman"/>
              </w:rPr>
              <w:t xml:space="preserve">Цена всего Товара, </w:t>
            </w:r>
          </w:p>
          <w:p w14:paraId="44F4035C" w14:textId="39E6BE28" w:rsidR="000F381F" w:rsidRPr="000F381F" w:rsidRDefault="000F381F" w:rsidP="000F381F">
            <w:pPr>
              <w:widowControl w:val="0"/>
              <w:ind w:left="-108" w:right="-108"/>
              <w:jc w:val="center"/>
              <w:rPr>
                <w:rFonts w:ascii="Times New Roman" w:hAnsi="Times New Roman"/>
              </w:rPr>
            </w:pPr>
            <w:proofErr w:type="gramStart"/>
            <w:r w:rsidRPr="000F381F">
              <w:rPr>
                <w:rFonts w:ascii="Times New Roman" w:hAnsi="Times New Roman"/>
              </w:rPr>
              <w:t>рублей</w:t>
            </w:r>
            <w:proofErr w:type="gramEnd"/>
            <w:r w:rsidRPr="000F381F">
              <w:rPr>
                <w:rFonts w:ascii="Times New Roman" w:hAnsi="Times New Roman"/>
              </w:rPr>
              <w:t>,</w:t>
            </w:r>
          </w:p>
          <w:p w14:paraId="6031CA5E" w14:textId="77777777" w:rsidR="000F381F" w:rsidRPr="000F381F" w:rsidRDefault="000F381F" w:rsidP="000F381F">
            <w:pPr>
              <w:widowControl w:val="0"/>
              <w:ind w:left="-108" w:right="-108"/>
              <w:jc w:val="center"/>
              <w:rPr>
                <w:rFonts w:ascii="Times New Roman" w:hAnsi="Times New Roman"/>
              </w:rPr>
            </w:pPr>
            <w:proofErr w:type="gramStart"/>
            <w:r w:rsidRPr="000F381F">
              <w:rPr>
                <w:rFonts w:ascii="Times New Roman" w:hAnsi="Times New Roman"/>
                <w:highlight w:val="yellow"/>
              </w:rPr>
              <w:t>с</w:t>
            </w:r>
            <w:proofErr w:type="gramEnd"/>
            <w:r w:rsidRPr="000F381F">
              <w:rPr>
                <w:rFonts w:ascii="Times New Roman" w:hAnsi="Times New Roman"/>
                <w:highlight w:val="yellow"/>
              </w:rPr>
              <w:t>/без НДС*</w:t>
            </w:r>
          </w:p>
        </w:tc>
      </w:tr>
      <w:tr w:rsidR="000F381F" w:rsidRPr="000F381F" w14:paraId="146997B9" w14:textId="77777777" w:rsidTr="000F381F">
        <w:trPr>
          <w:trHeight w:val="280"/>
        </w:trPr>
        <w:tc>
          <w:tcPr>
            <w:tcW w:w="426" w:type="dxa"/>
            <w:vMerge/>
            <w:noWrap/>
            <w:vAlign w:val="center"/>
          </w:tcPr>
          <w:p w14:paraId="778330F8" w14:textId="77777777" w:rsidR="000F381F" w:rsidRPr="000F381F" w:rsidRDefault="000F381F" w:rsidP="000F381F">
            <w:pPr>
              <w:spacing w:before="100" w:beforeAutospacing="1"/>
              <w:contextualSpacing/>
              <w:jc w:val="center"/>
              <w:rPr>
                <w:rFonts w:ascii="Times New Roman" w:hAnsi="Times New Roman"/>
                <w:b/>
              </w:rPr>
            </w:pPr>
          </w:p>
        </w:tc>
        <w:tc>
          <w:tcPr>
            <w:tcW w:w="1417" w:type="dxa"/>
            <w:vMerge/>
            <w:noWrap/>
            <w:vAlign w:val="center"/>
          </w:tcPr>
          <w:p w14:paraId="7EFA9280" w14:textId="77777777" w:rsidR="000F381F" w:rsidRPr="000F381F" w:rsidRDefault="000F381F" w:rsidP="000F381F">
            <w:pPr>
              <w:spacing w:before="100" w:beforeAutospacing="1"/>
              <w:contextualSpacing/>
              <w:jc w:val="center"/>
              <w:rPr>
                <w:rFonts w:ascii="Times New Roman" w:hAnsi="Times New Roman"/>
                <w:b/>
              </w:rPr>
            </w:pPr>
          </w:p>
        </w:tc>
        <w:tc>
          <w:tcPr>
            <w:tcW w:w="2552" w:type="dxa"/>
            <w:shd w:val="clear" w:color="auto" w:fill="auto"/>
            <w:vAlign w:val="center"/>
          </w:tcPr>
          <w:p w14:paraId="6DD334CE" w14:textId="77777777" w:rsidR="000F381F" w:rsidRPr="000F381F" w:rsidRDefault="000F381F" w:rsidP="000F381F">
            <w:pPr>
              <w:jc w:val="center"/>
              <w:rPr>
                <w:rFonts w:ascii="Times New Roman" w:hAnsi="Times New Roman"/>
              </w:rPr>
            </w:pPr>
            <w:r w:rsidRPr="000F381F">
              <w:rPr>
                <w:rFonts w:ascii="Times New Roman" w:hAnsi="Times New Roman"/>
              </w:rPr>
              <w:t>Наименование показателей</w:t>
            </w:r>
          </w:p>
        </w:tc>
        <w:tc>
          <w:tcPr>
            <w:tcW w:w="1559" w:type="dxa"/>
            <w:shd w:val="clear" w:color="auto" w:fill="auto"/>
            <w:vAlign w:val="center"/>
          </w:tcPr>
          <w:p w14:paraId="5A9DA9DC" w14:textId="77777777" w:rsidR="000F381F" w:rsidRPr="000F381F" w:rsidRDefault="000F381F" w:rsidP="000F381F">
            <w:pPr>
              <w:jc w:val="center"/>
              <w:rPr>
                <w:rFonts w:ascii="Times New Roman" w:hAnsi="Times New Roman"/>
              </w:rPr>
            </w:pPr>
            <w:r w:rsidRPr="000F381F">
              <w:rPr>
                <w:rFonts w:ascii="Times New Roman" w:hAnsi="Times New Roman"/>
              </w:rPr>
              <w:t>Значение показателя</w:t>
            </w:r>
            <w:r w:rsidRPr="000F381F">
              <w:rPr>
                <w:rFonts w:ascii="Times New Roman" w:hAnsi="Times New Roman"/>
                <w:highlight w:val="yellow"/>
              </w:rPr>
              <w:t xml:space="preserve"> (заполняются участником)</w:t>
            </w:r>
          </w:p>
        </w:tc>
        <w:tc>
          <w:tcPr>
            <w:tcW w:w="850" w:type="dxa"/>
            <w:vMerge/>
            <w:noWrap/>
            <w:vAlign w:val="center"/>
          </w:tcPr>
          <w:p w14:paraId="6D8A53D5" w14:textId="77777777" w:rsidR="000F381F" w:rsidRPr="000F381F" w:rsidRDefault="000F381F" w:rsidP="000F381F">
            <w:pPr>
              <w:spacing w:before="100" w:beforeAutospacing="1"/>
              <w:contextualSpacing/>
              <w:jc w:val="center"/>
              <w:rPr>
                <w:rFonts w:ascii="Times New Roman" w:hAnsi="Times New Roman"/>
                <w:b/>
              </w:rPr>
            </w:pPr>
          </w:p>
        </w:tc>
        <w:tc>
          <w:tcPr>
            <w:tcW w:w="851" w:type="dxa"/>
            <w:vMerge/>
            <w:vAlign w:val="center"/>
          </w:tcPr>
          <w:p w14:paraId="6EBEF655" w14:textId="77777777" w:rsidR="000F381F" w:rsidRPr="000F381F" w:rsidRDefault="000F381F" w:rsidP="000F381F">
            <w:pPr>
              <w:spacing w:before="100" w:beforeAutospacing="1"/>
              <w:contextualSpacing/>
              <w:jc w:val="center"/>
              <w:rPr>
                <w:rFonts w:ascii="Times New Roman" w:hAnsi="Times New Roman"/>
                <w:b/>
              </w:rPr>
            </w:pPr>
          </w:p>
        </w:tc>
        <w:tc>
          <w:tcPr>
            <w:tcW w:w="1275" w:type="dxa"/>
            <w:vMerge/>
            <w:tcBorders>
              <w:left w:val="single" w:sz="4" w:space="0" w:color="000000"/>
              <w:bottom w:val="single" w:sz="4" w:space="0" w:color="000000"/>
              <w:right w:val="single" w:sz="4" w:space="0" w:color="000000"/>
            </w:tcBorders>
          </w:tcPr>
          <w:p w14:paraId="2EFD00B5" w14:textId="77777777" w:rsidR="000F381F" w:rsidRPr="000F381F" w:rsidRDefault="000F381F" w:rsidP="000F381F">
            <w:pPr>
              <w:ind w:left="720"/>
              <w:contextualSpacing/>
              <w:rPr>
                <w:rFonts w:ascii="Times New Roman" w:hAnsi="Times New Roman"/>
                <w:b/>
                <w:kern w:val="3"/>
                <w:lang w:eastAsia="zh-CN" w:bidi="hi-IN"/>
              </w:rPr>
            </w:pPr>
          </w:p>
        </w:tc>
        <w:tc>
          <w:tcPr>
            <w:tcW w:w="1560" w:type="dxa"/>
            <w:vMerge/>
            <w:tcBorders>
              <w:left w:val="single" w:sz="4" w:space="0" w:color="000000"/>
              <w:bottom w:val="single" w:sz="4" w:space="0" w:color="000000"/>
              <w:right w:val="single" w:sz="4" w:space="0" w:color="000000"/>
            </w:tcBorders>
          </w:tcPr>
          <w:p w14:paraId="3B10F3E6" w14:textId="77777777" w:rsidR="000F381F" w:rsidRPr="000F381F" w:rsidRDefault="000F381F" w:rsidP="000F381F">
            <w:pPr>
              <w:widowControl w:val="0"/>
              <w:tabs>
                <w:tab w:val="left" w:pos="142"/>
              </w:tabs>
              <w:suppressAutoHyphens/>
              <w:autoSpaceDN w:val="0"/>
              <w:jc w:val="center"/>
              <w:textAlignment w:val="baseline"/>
              <w:rPr>
                <w:rFonts w:ascii="Times New Roman" w:hAnsi="Times New Roman"/>
                <w:b/>
                <w:kern w:val="3"/>
                <w:lang w:eastAsia="zh-CN" w:bidi="hi-IN"/>
              </w:rPr>
            </w:pPr>
          </w:p>
        </w:tc>
      </w:tr>
      <w:tr w:rsidR="000F381F" w:rsidRPr="000F381F" w14:paraId="1E210C29" w14:textId="77777777" w:rsidTr="000F381F">
        <w:trPr>
          <w:trHeight w:val="442"/>
        </w:trPr>
        <w:tc>
          <w:tcPr>
            <w:tcW w:w="10490"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1EE4D87" w14:textId="77777777" w:rsidR="000F381F" w:rsidRPr="000F381F" w:rsidRDefault="000F381F" w:rsidP="000F381F">
            <w:pPr>
              <w:tabs>
                <w:tab w:val="left" w:pos="4075"/>
              </w:tabs>
              <w:spacing w:before="100" w:beforeAutospacing="1"/>
              <w:contextualSpacing/>
              <w:rPr>
                <w:rFonts w:ascii="Times New Roman" w:hAnsi="Times New Roman"/>
              </w:rPr>
            </w:pPr>
            <w:r w:rsidRPr="000F381F">
              <w:rPr>
                <w:rFonts w:ascii="Times New Roman" w:hAnsi="Times New Roman"/>
              </w:rPr>
              <w:t xml:space="preserve">Гладкая </w:t>
            </w:r>
            <w:proofErr w:type="spellStart"/>
            <w:r w:rsidRPr="000F381F">
              <w:rPr>
                <w:rFonts w:ascii="Times New Roman" w:hAnsi="Times New Roman"/>
              </w:rPr>
              <w:t>квадратноячеечная</w:t>
            </w:r>
            <w:proofErr w:type="spellEnd"/>
            <w:r w:rsidRPr="000F381F">
              <w:rPr>
                <w:rFonts w:ascii="Times New Roman" w:hAnsi="Times New Roman"/>
              </w:rPr>
              <w:t xml:space="preserve"> ткань для трафаретной печати из нержавеющей стали </w:t>
            </w:r>
            <w:r w:rsidRPr="000F381F">
              <w:rPr>
                <w:rFonts w:ascii="Times New Roman" w:hAnsi="Times New Roman"/>
                <w:lang w:val="en-US"/>
              </w:rPr>
              <w:t>DIN</w:t>
            </w:r>
            <w:r w:rsidRPr="000F381F">
              <w:rPr>
                <w:rFonts w:ascii="Times New Roman" w:hAnsi="Times New Roman"/>
              </w:rPr>
              <w:t xml:space="preserve"> 1.4301</w:t>
            </w:r>
          </w:p>
        </w:tc>
      </w:tr>
      <w:tr w:rsidR="000F381F" w:rsidRPr="000F381F" w14:paraId="47D98FDE" w14:textId="77777777" w:rsidTr="00956832">
        <w:trPr>
          <w:trHeight w:val="279"/>
        </w:trPr>
        <w:tc>
          <w:tcPr>
            <w:tcW w:w="426" w:type="dxa"/>
            <w:vMerge w:val="restart"/>
            <w:noWrap/>
          </w:tcPr>
          <w:p w14:paraId="74DC4BBF" w14:textId="34385923" w:rsidR="000F381F" w:rsidRPr="000F381F" w:rsidRDefault="000F381F" w:rsidP="000F381F">
            <w:pPr>
              <w:contextualSpacing/>
              <w:jc w:val="center"/>
              <w:rPr>
                <w:rFonts w:ascii="Times New Roman" w:hAnsi="Times New Roman"/>
              </w:rPr>
            </w:pPr>
            <w:r>
              <w:rPr>
                <w:rFonts w:ascii="Times New Roman" w:hAnsi="Times New Roman"/>
              </w:rPr>
              <w:t>1.</w:t>
            </w:r>
          </w:p>
        </w:tc>
        <w:tc>
          <w:tcPr>
            <w:tcW w:w="1417" w:type="dxa"/>
            <w:vMerge w:val="restart"/>
            <w:noWrap/>
          </w:tcPr>
          <w:p w14:paraId="4252C9D6" w14:textId="315B227D" w:rsidR="000F381F" w:rsidRDefault="000F381F" w:rsidP="000F381F">
            <w:pPr>
              <w:pBdr>
                <w:bottom w:val="single" w:sz="12" w:space="1" w:color="auto"/>
              </w:pBdr>
              <w:spacing w:before="100" w:beforeAutospacing="1"/>
              <w:contextualSpacing/>
              <w:rPr>
                <w:rFonts w:ascii="Times New Roman" w:hAnsi="Times New Roman"/>
              </w:rPr>
            </w:pPr>
            <w:r w:rsidRPr="000F381F">
              <w:rPr>
                <w:rFonts w:ascii="Times New Roman" w:hAnsi="Times New Roman"/>
              </w:rPr>
              <w:t>SD</w:t>
            </w:r>
            <w:r w:rsidR="00956832">
              <w:rPr>
                <w:rFonts w:ascii="Times New Roman" w:hAnsi="Times New Roman"/>
              </w:rPr>
              <w:t xml:space="preserve"> </w:t>
            </w:r>
            <w:r w:rsidRPr="000F381F">
              <w:rPr>
                <w:rFonts w:ascii="Times New Roman" w:hAnsi="Times New Roman"/>
              </w:rPr>
              <w:t>- PLUS 45/18</w:t>
            </w:r>
          </w:p>
          <w:p w14:paraId="7D15DC7F" w14:textId="77777777" w:rsidR="000F381F" w:rsidRPr="000F381F" w:rsidRDefault="000F381F" w:rsidP="000F381F">
            <w:pPr>
              <w:pBdr>
                <w:bottom w:val="single" w:sz="12" w:space="1" w:color="auto"/>
              </w:pBdr>
              <w:spacing w:before="100" w:beforeAutospacing="1"/>
              <w:contextualSpacing/>
              <w:rPr>
                <w:rFonts w:ascii="Times New Roman" w:hAnsi="Times New Roman"/>
              </w:rPr>
            </w:pPr>
          </w:p>
          <w:p w14:paraId="4AB8F876" w14:textId="77777777" w:rsidR="000F381F" w:rsidRPr="000F381F" w:rsidRDefault="000F381F" w:rsidP="000F381F">
            <w:pPr>
              <w:spacing w:before="100" w:beforeAutospacing="1"/>
              <w:contextualSpacing/>
              <w:rPr>
                <w:rFonts w:ascii="Times New Roman" w:hAnsi="Times New Roman"/>
                <w:sz w:val="18"/>
                <w:szCs w:val="18"/>
              </w:rPr>
            </w:pPr>
            <w:r w:rsidRPr="000F381F">
              <w:rPr>
                <w:rFonts w:ascii="Times New Roman" w:hAnsi="Times New Roman"/>
                <w:sz w:val="18"/>
                <w:szCs w:val="18"/>
                <w:highlight w:val="yellow"/>
              </w:rPr>
              <w:t>(</w:t>
            </w:r>
            <w:proofErr w:type="gramStart"/>
            <w:r w:rsidRPr="000F381F">
              <w:rPr>
                <w:rFonts w:ascii="Times New Roman" w:hAnsi="Times New Roman"/>
                <w:sz w:val="18"/>
                <w:szCs w:val="18"/>
                <w:highlight w:val="yellow"/>
              </w:rPr>
              <w:t>указать</w:t>
            </w:r>
            <w:proofErr w:type="gramEnd"/>
            <w:r w:rsidRPr="000F381F">
              <w:rPr>
                <w:rFonts w:ascii="Times New Roman" w:hAnsi="Times New Roman"/>
                <w:sz w:val="18"/>
                <w:szCs w:val="18"/>
                <w:highlight w:val="yellow"/>
              </w:rPr>
              <w:t xml:space="preserve"> производителя)</w:t>
            </w:r>
          </w:p>
        </w:tc>
        <w:tc>
          <w:tcPr>
            <w:tcW w:w="2552" w:type="dxa"/>
            <w:tcBorders>
              <w:left w:val="single" w:sz="4" w:space="0" w:color="auto"/>
            </w:tcBorders>
            <w:shd w:val="clear" w:color="auto" w:fill="auto"/>
          </w:tcPr>
          <w:p w14:paraId="3E801FE9" w14:textId="756B4E36" w:rsidR="000F381F" w:rsidRPr="000F381F" w:rsidRDefault="00FD41F0" w:rsidP="00956832">
            <w:pPr>
              <w:tabs>
                <w:tab w:val="left" w:pos="317"/>
              </w:tabs>
              <w:rPr>
                <w:rFonts w:ascii="Times New Roman" w:hAnsi="Times New Roman"/>
              </w:rPr>
            </w:pPr>
            <w:r>
              <w:rPr>
                <w:rFonts w:ascii="Times New Roman" w:hAnsi="Times New Roman"/>
              </w:rPr>
              <w:t>Внешний вид</w:t>
            </w:r>
          </w:p>
        </w:tc>
        <w:tc>
          <w:tcPr>
            <w:tcW w:w="1559" w:type="dxa"/>
            <w:shd w:val="clear" w:color="auto" w:fill="auto"/>
          </w:tcPr>
          <w:p w14:paraId="5455083B" w14:textId="77777777" w:rsidR="000F381F" w:rsidRPr="000F381F" w:rsidRDefault="000F381F" w:rsidP="000F381F">
            <w:pPr>
              <w:jc w:val="center"/>
              <w:rPr>
                <w:rFonts w:ascii="Times New Roman" w:hAnsi="Times New Roman"/>
                <w:highlight w:val="yellow"/>
              </w:rPr>
            </w:pPr>
          </w:p>
        </w:tc>
        <w:tc>
          <w:tcPr>
            <w:tcW w:w="850" w:type="dxa"/>
            <w:vMerge w:val="restart"/>
            <w:noWrap/>
          </w:tcPr>
          <w:p w14:paraId="7CE1E714" w14:textId="77777777" w:rsidR="00A64A79" w:rsidRDefault="00A64A79" w:rsidP="00A64A79">
            <w:pPr>
              <w:spacing w:before="100" w:beforeAutospacing="1"/>
              <w:contextualSpacing/>
              <w:jc w:val="center"/>
              <w:rPr>
                <w:rFonts w:ascii="Times New Roman" w:hAnsi="Times New Roman"/>
              </w:rPr>
            </w:pPr>
            <w:proofErr w:type="spellStart"/>
            <w:r w:rsidRPr="000F381F">
              <w:rPr>
                <w:rFonts w:ascii="Times New Roman" w:hAnsi="Times New Roman"/>
              </w:rPr>
              <w:t>Кв.м</w:t>
            </w:r>
            <w:proofErr w:type="spellEnd"/>
            <w:r w:rsidRPr="000F381F">
              <w:rPr>
                <w:rFonts w:ascii="Times New Roman" w:hAnsi="Times New Roman"/>
              </w:rPr>
              <w:t>.</w:t>
            </w:r>
          </w:p>
          <w:p w14:paraId="5D29B06D" w14:textId="7406A3BB" w:rsidR="000F381F" w:rsidRPr="000F381F" w:rsidRDefault="000F381F" w:rsidP="000F381F">
            <w:pPr>
              <w:spacing w:before="100" w:beforeAutospacing="1"/>
              <w:contextualSpacing/>
              <w:jc w:val="center"/>
              <w:rPr>
                <w:rFonts w:ascii="Times New Roman" w:hAnsi="Times New Roman"/>
              </w:rPr>
            </w:pPr>
          </w:p>
        </w:tc>
        <w:tc>
          <w:tcPr>
            <w:tcW w:w="851" w:type="dxa"/>
            <w:vMerge w:val="restart"/>
          </w:tcPr>
          <w:p w14:paraId="23621C24" w14:textId="2D72AD91" w:rsidR="00A64A79" w:rsidRPr="000F381F" w:rsidRDefault="00A64A79" w:rsidP="000F381F">
            <w:pPr>
              <w:spacing w:before="100" w:beforeAutospacing="1"/>
              <w:contextualSpacing/>
              <w:jc w:val="center"/>
              <w:rPr>
                <w:rFonts w:ascii="Times New Roman" w:hAnsi="Times New Roman"/>
              </w:rPr>
            </w:pPr>
            <w:r w:rsidRPr="000F381F">
              <w:rPr>
                <w:rFonts w:ascii="Times New Roman" w:hAnsi="Times New Roman"/>
              </w:rPr>
              <w:t>244,8</w:t>
            </w:r>
          </w:p>
        </w:tc>
        <w:tc>
          <w:tcPr>
            <w:tcW w:w="1275" w:type="dxa"/>
            <w:vMerge w:val="restart"/>
          </w:tcPr>
          <w:p w14:paraId="05DE630E"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restart"/>
          </w:tcPr>
          <w:p w14:paraId="3F8AB89F"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3C672075" w14:textId="77777777" w:rsidTr="000F381F">
        <w:trPr>
          <w:trHeight w:val="168"/>
        </w:trPr>
        <w:tc>
          <w:tcPr>
            <w:tcW w:w="426" w:type="dxa"/>
            <w:vMerge/>
            <w:noWrap/>
          </w:tcPr>
          <w:p w14:paraId="007104E7"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0AD5CFD0"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47921363" w14:textId="3836B47C" w:rsidR="000F381F" w:rsidRPr="000F381F" w:rsidRDefault="000F381F" w:rsidP="00956832">
            <w:pPr>
              <w:tabs>
                <w:tab w:val="left" w:pos="317"/>
              </w:tabs>
              <w:ind w:right="-57"/>
              <w:rPr>
                <w:rFonts w:ascii="Times New Roman" w:hAnsi="Times New Roman"/>
              </w:rPr>
            </w:pPr>
            <w:r w:rsidRPr="000F381F">
              <w:rPr>
                <w:rFonts w:ascii="Times New Roman" w:hAnsi="Times New Roman"/>
              </w:rPr>
              <w:t>Тип сетки</w:t>
            </w:r>
          </w:p>
        </w:tc>
        <w:tc>
          <w:tcPr>
            <w:tcW w:w="1559" w:type="dxa"/>
            <w:tcBorders>
              <w:bottom w:val="nil"/>
            </w:tcBorders>
            <w:shd w:val="clear" w:color="auto" w:fill="auto"/>
          </w:tcPr>
          <w:p w14:paraId="49FEA47A" w14:textId="77777777" w:rsidR="000F381F" w:rsidRPr="000F381F" w:rsidRDefault="000F381F" w:rsidP="000F381F">
            <w:pPr>
              <w:ind w:left="-57" w:right="-57"/>
              <w:jc w:val="center"/>
              <w:rPr>
                <w:rFonts w:ascii="Times New Roman" w:hAnsi="Times New Roman"/>
                <w:highlight w:val="yellow"/>
              </w:rPr>
            </w:pPr>
          </w:p>
        </w:tc>
        <w:tc>
          <w:tcPr>
            <w:tcW w:w="850" w:type="dxa"/>
            <w:vMerge/>
            <w:noWrap/>
            <w:vAlign w:val="center"/>
          </w:tcPr>
          <w:p w14:paraId="48F8C6DE"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0AF217BB"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048515B0"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009DAF9F"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440B0128" w14:textId="77777777" w:rsidTr="000F381F">
        <w:trPr>
          <w:trHeight w:val="108"/>
        </w:trPr>
        <w:tc>
          <w:tcPr>
            <w:tcW w:w="426" w:type="dxa"/>
            <w:vMerge/>
            <w:noWrap/>
          </w:tcPr>
          <w:p w14:paraId="5B54FD19"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667E9028"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206D33D6" w14:textId="6DF0EC3C" w:rsidR="000F381F" w:rsidRPr="000F381F" w:rsidRDefault="000F381F" w:rsidP="00956832">
            <w:pPr>
              <w:tabs>
                <w:tab w:val="left" w:pos="317"/>
              </w:tabs>
              <w:ind w:right="-57"/>
              <w:rPr>
                <w:rFonts w:ascii="Times New Roman" w:hAnsi="Times New Roman"/>
              </w:rPr>
            </w:pPr>
            <w:r w:rsidRPr="000F381F">
              <w:rPr>
                <w:rFonts w:ascii="Times New Roman" w:hAnsi="Times New Roman"/>
              </w:rPr>
              <w:t>Ширина сетки,</w:t>
            </w:r>
            <w:r w:rsidR="00956832">
              <w:rPr>
                <w:rFonts w:ascii="Times New Roman" w:hAnsi="Times New Roman"/>
              </w:rPr>
              <w:t xml:space="preserve"> </w:t>
            </w:r>
            <w:r w:rsidRPr="000F381F">
              <w:rPr>
                <w:rFonts w:ascii="Times New Roman" w:hAnsi="Times New Roman"/>
              </w:rPr>
              <w:t>м</w:t>
            </w:r>
          </w:p>
        </w:tc>
        <w:tc>
          <w:tcPr>
            <w:tcW w:w="1559" w:type="dxa"/>
            <w:tcBorders>
              <w:bottom w:val="single" w:sz="4" w:space="0" w:color="auto"/>
            </w:tcBorders>
            <w:shd w:val="clear" w:color="auto" w:fill="auto"/>
          </w:tcPr>
          <w:p w14:paraId="186A6266" w14:textId="77777777" w:rsidR="000F381F" w:rsidRPr="000F381F" w:rsidRDefault="000F381F" w:rsidP="000F381F">
            <w:pPr>
              <w:ind w:left="14" w:right="-57"/>
              <w:jc w:val="center"/>
              <w:rPr>
                <w:rFonts w:ascii="Times New Roman" w:hAnsi="Times New Roman"/>
                <w:highlight w:val="yellow"/>
              </w:rPr>
            </w:pPr>
          </w:p>
        </w:tc>
        <w:tc>
          <w:tcPr>
            <w:tcW w:w="850" w:type="dxa"/>
            <w:vMerge/>
            <w:noWrap/>
            <w:vAlign w:val="center"/>
          </w:tcPr>
          <w:p w14:paraId="444DABBC"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72C22C7A"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1E3134B7"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60C015A3"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7C391561" w14:textId="77777777" w:rsidTr="000F381F">
        <w:trPr>
          <w:trHeight w:val="136"/>
        </w:trPr>
        <w:tc>
          <w:tcPr>
            <w:tcW w:w="426" w:type="dxa"/>
            <w:vMerge/>
            <w:noWrap/>
          </w:tcPr>
          <w:p w14:paraId="7538276E"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064DA73E"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6C15A7CC" w14:textId="6E3CE647" w:rsidR="000F381F" w:rsidRPr="000F381F" w:rsidRDefault="00956832" w:rsidP="00956832">
            <w:pPr>
              <w:tabs>
                <w:tab w:val="left" w:pos="317"/>
              </w:tabs>
              <w:ind w:right="-57"/>
              <w:rPr>
                <w:rFonts w:ascii="Times New Roman" w:hAnsi="Times New Roman"/>
              </w:rPr>
            </w:pPr>
            <w:r>
              <w:rPr>
                <w:rFonts w:ascii="Times New Roman" w:hAnsi="Times New Roman"/>
              </w:rPr>
              <w:t>Переплетение сетки</w:t>
            </w:r>
          </w:p>
        </w:tc>
        <w:tc>
          <w:tcPr>
            <w:tcW w:w="1559" w:type="dxa"/>
            <w:tcBorders>
              <w:bottom w:val="single" w:sz="4" w:space="0" w:color="auto"/>
            </w:tcBorders>
            <w:shd w:val="clear" w:color="auto" w:fill="auto"/>
          </w:tcPr>
          <w:p w14:paraId="15D338BE" w14:textId="77777777" w:rsidR="000F381F" w:rsidRPr="000F381F" w:rsidRDefault="000F381F" w:rsidP="000F381F">
            <w:pPr>
              <w:ind w:left="14" w:right="-57"/>
              <w:jc w:val="center"/>
              <w:rPr>
                <w:rFonts w:ascii="Times New Roman" w:hAnsi="Times New Roman"/>
                <w:highlight w:val="yellow"/>
              </w:rPr>
            </w:pPr>
          </w:p>
        </w:tc>
        <w:tc>
          <w:tcPr>
            <w:tcW w:w="850" w:type="dxa"/>
            <w:vMerge/>
            <w:noWrap/>
            <w:vAlign w:val="center"/>
          </w:tcPr>
          <w:p w14:paraId="63349FC5"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74E24518"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2781A594"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33B9DBFC"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505E3FFD" w14:textId="77777777" w:rsidTr="000F381F">
        <w:trPr>
          <w:trHeight w:val="136"/>
        </w:trPr>
        <w:tc>
          <w:tcPr>
            <w:tcW w:w="426" w:type="dxa"/>
            <w:vMerge/>
            <w:noWrap/>
          </w:tcPr>
          <w:p w14:paraId="34F62B57"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62E9813E"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33102328" w14:textId="77777777" w:rsidR="000F381F" w:rsidRPr="000F381F" w:rsidRDefault="000F381F" w:rsidP="00956832">
            <w:pPr>
              <w:tabs>
                <w:tab w:val="left" w:pos="317"/>
              </w:tabs>
              <w:ind w:right="-57"/>
              <w:rPr>
                <w:rFonts w:ascii="Times New Roman" w:hAnsi="Times New Roman"/>
              </w:rPr>
            </w:pPr>
            <w:r w:rsidRPr="000F381F">
              <w:rPr>
                <w:rFonts w:ascii="Times New Roman" w:hAnsi="Times New Roman"/>
              </w:rPr>
              <w:t>Номинальный размер стороны ячейки в свету, мм</w:t>
            </w:r>
          </w:p>
        </w:tc>
        <w:tc>
          <w:tcPr>
            <w:tcW w:w="1559" w:type="dxa"/>
            <w:tcBorders>
              <w:bottom w:val="single" w:sz="4" w:space="0" w:color="auto"/>
            </w:tcBorders>
            <w:shd w:val="clear" w:color="auto" w:fill="auto"/>
          </w:tcPr>
          <w:p w14:paraId="0D218422" w14:textId="77777777" w:rsidR="000F381F" w:rsidRPr="000F381F" w:rsidRDefault="000F381F" w:rsidP="000F381F">
            <w:pPr>
              <w:ind w:left="14" w:right="-57"/>
              <w:jc w:val="center"/>
              <w:rPr>
                <w:rFonts w:ascii="Times New Roman" w:hAnsi="Times New Roman"/>
                <w:highlight w:val="yellow"/>
              </w:rPr>
            </w:pPr>
          </w:p>
        </w:tc>
        <w:tc>
          <w:tcPr>
            <w:tcW w:w="850" w:type="dxa"/>
            <w:vMerge/>
            <w:noWrap/>
            <w:vAlign w:val="center"/>
          </w:tcPr>
          <w:p w14:paraId="59D6D495"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21A635DE"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006D420B"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7A8B62E7"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22131E78" w14:textId="77777777" w:rsidTr="000F381F">
        <w:trPr>
          <w:trHeight w:val="108"/>
        </w:trPr>
        <w:tc>
          <w:tcPr>
            <w:tcW w:w="426" w:type="dxa"/>
            <w:vMerge/>
            <w:noWrap/>
          </w:tcPr>
          <w:p w14:paraId="4AC9ACE5"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35FA9AD1"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6A1224A8" w14:textId="77777777" w:rsidR="000F381F" w:rsidRPr="000F381F" w:rsidRDefault="000F381F" w:rsidP="00956832">
            <w:pPr>
              <w:tabs>
                <w:tab w:val="left" w:pos="317"/>
              </w:tabs>
              <w:ind w:right="-57"/>
              <w:rPr>
                <w:rFonts w:ascii="Times New Roman" w:hAnsi="Times New Roman"/>
              </w:rPr>
            </w:pPr>
            <w:r w:rsidRPr="000F381F">
              <w:rPr>
                <w:rFonts w:ascii="Times New Roman" w:hAnsi="Times New Roman"/>
              </w:rPr>
              <w:t>Предельное отклонение размера стороны ячейки в свету от номинального, мм</w:t>
            </w:r>
          </w:p>
        </w:tc>
        <w:tc>
          <w:tcPr>
            <w:tcW w:w="1559" w:type="dxa"/>
            <w:tcBorders>
              <w:bottom w:val="single" w:sz="4" w:space="0" w:color="auto"/>
            </w:tcBorders>
            <w:shd w:val="clear" w:color="auto" w:fill="auto"/>
          </w:tcPr>
          <w:p w14:paraId="55152DFA" w14:textId="77777777" w:rsidR="000F381F" w:rsidRPr="000F381F" w:rsidRDefault="000F381F" w:rsidP="000F381F">
            <w:pPr>
              <w:ind w:left="14" w:right="-57"/>
              <w:jc w:val="center"/>
              <w:rPr>
                <w:rFonts w:ascii="Times New Roman" w:hAnsi="Times New Roman"/>
                <w:highlight w:val="yellow"/>
              </w:rPr>
            </w:pPr>
          </w:p>
        </w:tc>
        <w:tc>
          <w:tcPr>
            <w:tcW w:w="850" w:type="dxa"/>
            <w:vMerge/>
            <w:noWrap/>
            <w:vAlign w:val="center"/>
          </w:tcPr>
          <w:p w14:paraId="2891ADB5"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77C1C314"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5F65DDA9"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61F57EEC"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64701228" w14:textId="77777777" w:rsidTr="000F381F">
        <w:trPr>
          <w:trHeight w:val="136"/>
        </w:trPr>
        <w:tc>
          <w:tcPr>
            <w:tcW w:w="426" w:type="dxa"/>
            <w:vMerge/>
            <w:noWrap/>
          </w:tcPr>
          <w:p w14:paraId="5284A94D"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465FC24B"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62AD907C" w14:textId="77777777" w:rsidR="000F381F" w:rsidRPr="000F381F" w:rsidRDefault="000F381F" w:rsidP="00956832">
            <w:pPr>
              <w:tabs>
                <w:tab w:val="left" w:pos="317"/>
              </w:tabs>
              <w:ind w:right="-57"/>
              <w:rPr>
                <w:rFonts w:ascii="Times New Roman" w:hAnsi="Times New Roman"/>
              </w:rPr>
            </w:pPr>
            <w:r w:rsidRPr="000F381F">
              <w:rPr>
                <w:rFonts w:ascii="Times New Roman" w:hAnsi="Times New Roman"/>
              </w:rPr>
              <w:t>Номинальный диаметр проволоки, мм</w:t>
            </w:r>
          </w:p>
        </w:tc>
        <w:tc>
          <w:tcPr>
            <w:tcW w:w="1559" w:type="dxa"/>
            <w:tcBorders>
              <w:bottom w:val="single" w:sz="4" w:space="0" w:color="auto"/>
            </w:tcBorders>
            <w:shd w:val="clear" w:color="auto" w:fill="auto"/>
          </w:tcPr>
          <w:p w14:paraId="378CCBB3" w14:textId="77777777" w:rsidR="000F381F" w:rsidRPr="000F381F" w:rsidRDefault="000F381F" w:rsidP="000F381F">
            <w:pPr>
              <w:ind w:left="14" w:right="-57"/>
              <w:jc w:val="center"/>
              <w:rPr>
                <w:rFonts w:ascii="Times New Roman" w:hAnsi="Times New Roman"/>
                <w:highlight w:val="yellow"/>
              </w:rPr>
            </w:pPr>
          </w:p>
        </w:tc>
        <w:tc>
          <w:tcPr>
            <w:tcW w:w="850" w:type="dxa"/>
            <w:vMerge/>
            <w:noWrap/>
            <w:vAlign w:val="center"/>
          </w:tcPr>
          <w:p w14:paraId="2F6F6606"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5FA9BF68"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0E20E0B6"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1E59571F"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6BF5D8FA" w14:textId="77777777" w:rsidTr="000F381F">
        <w:trPr>
          <w:trHeight w:val="122"/>
        </w:trPr>
        <w:tc>
          <w:tcPr>
            <w:tcW w:w="426" w:type="dxa"/>
            <w:vMerge/>
            <w:noWrap/>
          </w:tcPr>
          <w:p w14:paraId="3A7576D4"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475C64E1"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3E96D89D" w14:textId="77777777" w:rsidR="000F381F" w:rsidRPr="000F381F" w:rsidRDefault="000F381F" w:rsidP="00956832">
            <w:pPr>
              <w:tabs>
                <w:tab w:val="left" w:pos="317"/>
              </w:tabs>
              <w:ind w:right="-57"/>
              <w:rPr>
                <w:rFonts w:ascii="Times New Roman" w:hAnsi="Times New Roman"/>
              </w:rPr>
            </w:pPr>
            <w:r w:rsidRPr="000F381F">
              <w:rPr>
                <w:rFonts w:ascii="Times New Roman" w:hAnsi="Times New Roman"/>
              </w:rPr>
              <w:t>Предельное отклонение от номинального размера диаметра проволоки, мм</w:t>
            </w:r>
          </w:p>
        </w:tc>
        <w:tc>
          <w:tcPr>
            <w:tcW w:w="1559" w:type="dxa"/>
            <w:tcBorders>
              <w:bottom w:val="single" w:sz="4" w:space="0" w:color="auto"/>
            </w:tcBorders>
            <w:shd w:val="clear" w:color="auto" w:fill="auto"/>
          </w:tcPr>
          <w:p w14:paraId="3C00E6D0" w14:textId="77777777" w:rsidR="000F381F" w:rsidRPr="000F381F" w:rsidRDefault="000F381F" w:rsidP="000F381F">
            <w:pPr>
              <w:ind w:left="14" w:right="-57"/>
              <w:jc w:val="center"/>
              <w:rPr>
                <w:rFonts w:ascii="Times New Roman" w:hAnsi="Times New Roman"/>
                <w:highlight w:val="yellow"/>
              </w:rPr>
            </w:pPr>
          </w:p>
        </w:tc>
        <w:tc>
          <w:tcPr>
            <w:tcW w:w="850" w:type="dxa"/>
            <w:vMerge/>
            <w:noWrap/>
            <w:vAlign w:val="center"/>
          </w:tcPr>
          <w:p w14:paraId="09A382FF"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60E52469"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51B2BDB0"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5123F835"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32335023" w14:textId="77777777" w:rsidTr="000F381F">
        <w:trPr>
          <w:trHeight w:val="109"/>
        </w:trPr>
        <w:tc>
          <w:tcPr>
            <w:tcW w:w="426" w:type="dxa"/>
            <w:vMerge/>
            <w:noWrap/>
          </w:tcPr>
          <w:p w14:paraId="5191D2D9"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6252BB8D"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1AF1FF92" w14:textId="77777777" w:rsidR="000F381F" w:rsidRPr="000F381F" w:rsidRDefault="000F381F" w:rsidP="00956832">
            <w:pPr>
              <w:tabs>
                <w:tab w:val="left" w:pos="317"/>
              </w:tabs>
              <w:ind w:right="-57"/>
              <w:rPr>
                <w:rFonts w:ascii="Times New Roman" w:hAnsi="Times New Roman"/>
              </w:rPr>
            </w:pPr>
            <w:r w:rsidRPr="000F381F">
              <w:rPr>
                <w:rFonts w:ascii="Times New Roman" w:hAnsi="Times New Roman"/>
              </w:rPr>
              <w:t>Количество ячеек на дюйм</w:t>
            </w:r>
          </w:p>
        </w:tc>
        <w:tc>
          <w:tcPr>
            <w:tcW w:w="1559" w:type="dxa"/>
            <w:tcBorders>
              <w:bottom w:val="single" w:sz="4" w:space="0" w:color="auto"/>
            </w:tcBorders>
            <w:shd w:val="clear" w:color="auto" w:fill="auto"/>
          </w:tcPr>
          <w:p w14:paraId="50E6345E" w14:textId="77777777" w:rsidR="000F381F" w:rsidRPr="000F381F" w:rsidRDefault="000F381F" w:rsidP="000F381F">
            <w:pPr>
              <w:ind w:left="14" w:right="-57"/>
              <w:jc w:val="center"/>
              <w:rPr>
                <w:rFonts w:ascii="Times New Roman" w:hAnsi="Times New Roman"/>
                <w:highlight w:val="yellow"/>
              </w:rPr>
            </w:pPr>
          </w:p>
        </w:tc>
        <w:tc>
          <w:tcPr>
            <w:tcW w:w="850" w:type="dxa"/>
            <w:vMerge/>
            <w:noWrap/>
            <w:vAlign w:val="center"/>
          </w:tcPr>
          <w:p w14:paraId="2A73DA0F"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3981381B"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2D5248AA"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48BA67F7"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4DE6A04A" w14:textId="77777777" w:rsidTr="000F381F">
        <w:trPr>
          <w:trHeight w:val="109"/>
        </w:trPr>
        <w:tc>
          <w:tcPr>
            <w:tcW w:w="426" w:type="dxa"/>
            <w:vMerge/>
            <w:noWrap/>
          </w:tcPr>
          <w:p w14:paraId="75962DA5"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1D621877"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57515B14" w14:textId="77777777" w:rsidR="000F381F" w:rsidRPr="000F381F" w:rsidRDefault="000F381F" w:rsidP="00956832">
            <w:pPr>
              <w:tabs>
                <w:tab w:val="left" w:pos="317"/>
              </w:tabs>
              <w:ind w:right="-57"/>
              <w:rPr>
                <w:rFonts w:ascii="Times New Roman" w:hAnsi="Times New Roman"/>
              </w:rPr>
            </w:pPr>
            <w:r w:rsidRPr="000F381F">
              <w:rPr>
                <w:rFonts w:ascii="Times New Roman" w:hAnsi="Times New Roman"/>
              </w:rPr>
              <w:t>Материал сетки</w:t>
            </w:r>
          </w:p>
        </w:tc>
        <w:tc>
          <w:tcPr>
            <w:tcW w:w="1559" w:type="dxa"/>
            <w:tcBorders>
              <w:bottom w:val="nil"/>
            </w:tcBorders>
            <w:shd w:val="clear" w:color="auto" w:fill="auto"/>
          </w:tcPr>
          <w:p w14:paraId="672003E7" w14:textId="77777777" w:rsidR="000F381F" w:rsidRPr="000F381F" w:rsidRDefault="000F381F" w:rsidP="000F381F">
            <w:pPr>
              <w:ind w:left="14" w:right="-57"/>
              <w:jc w:val="center"/>
              <w:rPr>
                <w:rFonts w:ascii="Times New Roman" w:hAnsi="Times New Roman"/>
                <w:highlight w:val="yellow"/>
              </w:rPr>
            </w:pPr>
          </w:p>
        </w:tc>
        <w:tc>
          <w:tcPr>
            <w:tcW w:w="850" w:type="dxa"/>
            <w:vMerge/>
            <w:noWrap/>
            <w:vAlign w:val="center"/>
          </w:tcPr>
          <w:p w14:paraId="52429580"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5F6E2E82"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20FB175B"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5BBBC7A3"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59BE435D" w14:textId="77777777" w:rsidTr="000F381F">
        <w:trPr>
          <w:trHeight w:val="168"/>
        </w:trPr>
        <w:tc>
          <w:tcPr>
            <w:tcW w:w="426" w:type="dxa"/>
            <w:vMerge w:val="restart"/>
            <w:noWrap/>
          </w:tcPr>
          <w:p w14:paraId="23A01C30" w14:textId="77777777" w:rsidR="000F381F" w:rsidRPr="000F381F" w:rsidRDefault="000F381F" w:rsidP="000F381F">
            <w:pPr>
              <w:contextualSpacing/>
              <w:rPr>
                <w:rFonts w:ascii="Times New Roman" w:hAnsi="Times New Roman"/>
              </w:rPr>
            </w:pPr>
            <w:r w:rsidRPr="000F381F">
              <w:rPr>
                <w:rFonts w:ascii="Times New Roman" w:hAnsi="Times New Roman"/>
              </w:rPr>
              <w:t>2.</w:t>
            </w:r>
          </w:p>
        </w:tc>
        <w:tc>
          <w:tcPr>
            <w:tcW w:w="1417" w:type="dxa"/>
            <w:vMerge w:val="restart"/>
            <w:noWrap/>
          </w:tcPr>
          <w:p w14:paraId="50662717" w14:textId="77777777" w:rsidR="000F381F" w:rsidRPr="000F381F" w:rsidRDefault="000F381F" w:rsidP="000F381F">
            <w:pPr>
              <w:spacing w:before="100" w:beforeAutospacing="1"/>
              <w:contextualSpacing/>
              <w:rPr>
                <w:rFonts w:ascii="Times New Roman" w:hAnsi="Times New Roman"/>
              </w:rPr>
            </w:pPr>
            <w:r w:rsidRPr="000F381F">
              <w:rPr>
                <w:rFonts w:ascii="Times New Roman" w:hAnsi="Times New Roman"/>
              </w:rPr>
              <w:t>SD 40/25</w:t>
            </w:r>
          </w:p>
          <w:p w14:paraId="79F68C65" w14:textId="77777777" w:rsidR="000F381F" w:rsidRPr="000F381F" w:rsidRDefault="000F381F" w:rsidP="000F381F">
            <w:pPr>
              <w:pBdr>
                <w:bottom w:val="single" w:sz="12" w:space="1" w:color="auto"/>
              </w:pBdr>
              <w:spacing w:before="100" w:beforeAutospacing="1"/>
              <w:contextualSpacing/>
              <w:rPr>
                <w:rFonts w:ascii="Times New Roman" w:hAnsi="Times New Roman"/>
              </w:rPr>
            </w:pPr>
          </w:p>
          <w:p w14:paraId="0275063E" w14:textId="77777777" w:rsidR="000F381F" w:rsidRPr="000F381F" w:rsidRDefault="000F381F" w:rsidP="000F381F">
            <w:pPr>
              <w:ind w:firstLine="31"/>
              <w:rPr>
                <w:rFonts w:ascii="Times New Roman" w:hAnsi="Times New Roman"/>
                <w:sz w:val="18"/>
                <w:szCs w:val="18"/>
              </w:rPr>
            </w:pPr>
            <w:r w:rsidRPr="000F381F">
              <w:rPr>
                <w:rFonts w:ascii="Times New Roman" w:hAnsi="Times New Roman"/>
                <w:sz w:val="18"/>
                <w:szCs w:val="18"/>
                <w:highlight w:val="yellow"/>
              </w:rPr>
              <w:t>(</w:t>
            </w:r>
            <w:proofErr w:type="gramStart"/>
            <w:r w:rsidRPr="000F381F">
              <w:rPr>
                <w:rFonts w:ascii="Times New Roman" w:hAnsi="Times New Roman"/>
                <w:sz w:val="18"/>
                <w:szCs w:val="18"/>
                <w:highlight w:val="yellow"/>
              </w:rPr>
              <w:t>указать</w:t>
            </w:r>
            <w:proofErr w:type="gramEnd"/>
            <w:r w:rsidRPr="000F381F">
              <w:rPr>
                <w:rFonts w:ascii="Times New Roman" w:hAnsi="Times New Roman"/>
                <w:sz w:val="18"/>
                <w:szCs w:val="18"/>
                <w:highlight w:val="yellow"/>
              </w:rPr>
              <w:t xml:space="preserve"> производителя)</w:t>
            </w:r>
          </w:p>
        </w:tc>
        <w:tc>
          <w:tcPr>
            <w:tcW w:w="2552" w:type="dxa"/>
            <w:tcBorders>
              <w:left w:val="single" w:sz="4" w:space="0" w:color="auto"/>
            </w:tcBorders>
            <w:shd w:val="clear" w:color="auto" w:fill="auto"/>
          </w:tcPr>
          <w:p w14:paraId="5E7D1C43" w14:textId="2EFEE412" w:rsidR="000F381F" w:rsidRPr="000F381F" w:rsidRDefault="00FD41F0" w:rsidP="000F381F">
            <w:pPr>
              <w:tabs>
                <w:tab w:val="left" w:pos="317"/>
              </w:tabs>
              <w:ind w:right="-57"/>
              <w:rPr>
                <w:rFonts w:ascii="Times New Roman" w:hAnsi="Times New Roman"/>
              </w:rPr>
            </w:pPr>
            <w:r>
              <w:rPr>
                <w:rFonts w:ascii="Times New Roman" w:hAnsi="Times New Roman"/>
              </w:rPr>
              <w:t>Внешний вид</w:t>
            </w:r>
            <w:r w:rsidR="000F381F" w:rsidRPr="000F381F">
              <w:rPr>
                <w:rFonts w:ascii="Times New Roman" w:hAnsi="Times New Roman"/>
              </w:rPr>
              <w:t xml:space="preserve"> </w:t>
            </w:r>
          </w:p>
        </w:tc>
        <w:tc>
          <w:tcPr>
            <w:tcW w:w="1559" w:type="dxa"/>
            <w:shd w:val="clear" w:color="auto" w:fill="auto"/>
          </w:tcPr>
          <w:p w14:paraId="00B228D6" w14:textId="77777777" w:rsidR="000F381F" w:rsidRPr="000F381F" w:rsidRDefault="000F381F" w:rsidP="000F381F">
            <w:pPr>
              <w:ind w:left="14"/>
              <w:jc w:val="center"/>
              <w:rPr>
                <w:rFonts w:ascii="Times New Roman" w:hAnsi="Times New Roman"/>
                <w:highlight w:val="yellow"/>
              </w:rPr>
            </w:pPr>
          </w:p>
        </w:tc>
        <w:tc>
          <w:tcPr>
            <w:tcW w:w="850" w:type="dxa"/>
            <w:vMerge w:val="restart"/>
            <w:noWrap/>
          </w:tcPr>
          <w:p w14:paraId="15947F3C" w14:textId="77777777" w:rsidR="00A64A79" w:rsidRDefault="00A64A79" w:rsidP="00A64A79">
            <w:pPr>
              <w:spacing w:before="100" w:beforeAutospacing="1"/>
              <w:contextualSpacing/>
              <w:jc w:val="center"/>
              <w:rPr>
                <w:rFonts w:ascii="Times New Roman" w:hAnsi="Times New Roman"/>
              </w:rPr>
            </w:pPr>
            <w:proofErr w:type="spellStart"/>
            <w:r w:rsidRPr="000F381F">
              <w:rPr>
                <w:rFonts w:ascii="Times New Roman" w:hAnsi="Times New Roman"/>
              </w:rPr>
              <w:t>Кв.м</w:t>
            </w:r>
            <w:proofErr w:type="spellEnd"/>
            <w:r w:rsidRPr="000F381F">
              <w:rPr>
                <w:rFonts w:ascii="Times New Roman" w:hAnsi="Times New Roman"/>
              </w:rPr>
              <w:t>.</w:t>
            </w:r>
          </w:p>
          <w:p w14:paraId="4DD552D6" w14:textId="19776CC5" w:rsidR="000F381F" w:rsidRPr="000F381F" w:rsidRDefault="000F381F" w:rsidP="000F381F">
            <w:pPr>
              <w:spacing w:before="100" w:beforeAutospacing="1"/>
              <w:contextualSpacing/>
              <w:jc w:val="center"/>
              <w:rPr>
                <w:rFonts w:ascii="Times New Roman" w:hAnsi="Times New Roman"/>
              </w:rPr>
            </w:pPr>
          </w:p>
        </w:tc>
        <w:tc>
          <w:tcPr>
            <w:tcW w:w="851" w:type="dxa"/>
            <w:vMerge w:val="restart"/>
          </w:tcPr>
          <w:p w14:paraId="0BD7C552" w14:textId="005201D5" w:rsidR="00A64A79" w:rsidRPr="000F381F" w:rsidRDefault="00A64A79" w:rsidP="000F381F">
            <w:pPr>
              <w:spacing w:before="100" w:beforeAutospacing="1"/>
              <w:contextualSpacing/>
              <w:jc w:val="center"/>
              <w:rPr>
                <w:rFonts w:ascii="Times New Roman" w:hAnsi="Times New Roman"/>
              </w:rPr>
            </w:pPr>
            <w:r w:rsidRPr="000F381F">
              <w:rPr>
                <w:rFonts w:ascii="Times New Roman" w:hAnsi="Times New Roman"/>
              </w:rPr>
              <w:t>244,8</w:t>
            </w:r>
          </w:p>
        </w:tc>
        <w:tc>
          <w:tcPr>
            <w:tcW w:w="1275" w:type="dxa"/>
            <w:vMerge w:val="restart"/>
          </w:tcPr>
          <w:p w14:paraId="6FB9971B"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restart"/>
          </w:tcPr>
          <w:p w14:paraId="3DE6C91D"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1E74EAC6" w14:textId="77777777" w:rsidTr="000F381F">
        <w:trPr>
          <w:trHeight w:val="108"/>
        </w:trPr>
        <w:tc>
          <w:tcPr>
            <w:tcW w:w="426" w:type="dxa"/>
            <w:vMerge/>
            <w:noWrap/>
          </w:tcPr>
          <w:p w14:paraId="732B1ADA"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57B215C1"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65F970FE" w14:textId="77777777" w:rsidR="000F381F" w:rsidRPr="000F381F" w:rsidRDefault="000F381F" w:rsidP="000F381F">
            <w:pPr>
              <w:tabs>
                <w:tab w:val="left" w:pos="317"/>
              </w:tabs>
              <w:ind w:right="-57"/>
              <w:rPr>
                <w:rFonts w:ascii="Times New Roman" w:hAnsi="Times New Roman"/>
              </w:rPr>
            </w:pPr>
            <w:r w:rsidRPr="000F381F">
              <w:rPr>
                <w:rFonts w:ascii="Times New Roman" w:hAnsi="Times New Roman"/>
              </w:rPr>
              <w:t>Тип сетки</w:t>
            </w:r>
          </w:p>
        </w:tc>
        <w:tc>
          <w:tcPr>
            <w:tcW w:w="1559" w:type="dxa"/>
            <w:shd w:val="clear" w:color="auto" w:fill="auto"/>
          </w:tcPr>
          <w:p w14:paraId="2D709EFC" w14:textId="77777777" w:rsidR="000F381F" w:rsidRPr="000F381F" w:rsidRDefault="000F381F" w:rsidP="000F381F">
            <w:pPr>
              <w:ind w:left="14"/>
              <w:jc w:val="center"/>
              <w:rPr>
                <w:rFonts w:ascii="Times New Roman" w:hAnsi="Times New Roman"/>
                <w:highlight w:val="yellow"/>
              </w:rPr>
            </w:pPr>
          </w:p>
        </w:tc>
        <w:tc>
          <w:tcPr>
            <w:tcW w:w="850" w:type="dxa"/>
            <w:vMerge/>
            <w:noWrap/>
            <w:vAlign w:val="center"/>
          </w:tcPr>
          <w:p w14:paraId="548FF3CD"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3188D98A"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6A0E4358"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403A7A5C"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505FAC3D" w14:textId="77777777" w:rsidTr="000F381F">
        <w:trPr>
          <w:trHeight w:val="136"/>
        </w:trPr>
        <w:tc>
          <w:tcPr>
            <w:tcW w:w="426" w:type="dxa"/>
            <w:vMerge/>
            <w:noWrap/>
          </w:tcPr>
          <w:p w14:paraId="065F6F1F"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1636ACCA"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4A8F8185" w14:textId="5683B3F7" w:rsidR="000F381F" w:rsidRPr="000F381F" w:rsidRDefault="000F381F" w:rsidP="000F381F">
            <w:pPr>
              <w:tabs>
                <w:tab w:val="left" w:pos="317"/>
              </w:tabs>
              <w:ind w:right="-57"/>
              <w:rPr>
                <w:rFonts w:ascii="Times New Roman" w:hAnsi="Times New Roman"/>
              </w:rPr>
            </w:pPr>
            <w:r w:rsidRPr="000F381F">
              <w:rPr>
                <w:rFonts w:ascii="Times New Roman" w:hAnsi="Times New Roman"/>
              </w:rPr>
              <w:t>Ширина сетки,</w:t>
            </w:r>
            <w:r w:rsidR="00FD41F0">
              <w:rPr>
                <w:rFonts w:ascii="Times New Roman" w:hAnsi="Times New Roman"/>
              </w:rPr>
              <w:t xml:space="preserve"> </w:t>
            </w:r>
            <w:r w:rsidRPr="000F381F">
              <w:rPr>
                <w:rFonts w:ascii="Times New Roman" w:hAnsi="Times New Roman"/>
              </w:rPr>
              <w:t>м</w:t>
            </w:r>
          </w:p>
        </w:tc>
        <w:tc>
          <w:tcPr>
            <w:tcW w:w="1559" w:type="dxa"/>
            <w:shd w:val="clear" w:color="auto" w:fill="auto"/>
          </w:tcPr>
          <w:p w14:paraId="7E68B7BC" w14:textId="77777777" w:rsidR="000F381F" w:rsidRPr="000F381F" w:rsidRDefault="000F381F" w:rsidP="000F381F">
            <w:pPr>
              <w:ind w:left="14"/>
              <w:jc w:val="center"/>
              <w:rPr>
                <w:rFonts w:ascii="Times New Roman" w:hAnsi="Times New Roman"/>
                <w:highlight w:val="yellow"/>
              </w:rPr>
            </w:pPr>
          </w:p>
        </w:tc>
        <w:tc>
          <w:tcPr>
            <w:tcW w:w="850" w:type="dxa"/>
            <w:vMerge/>
            <w:noWrap/>
            <w:vAlign w:val="center"/>
          </w:tcPr>
          <w:p w14:paraId="125DA122"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2CFB5651"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412B2769"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2F93B3A6"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5D7C7F87" w14:textId="77777777" w:rsidTr="000F381F">
        <w:trPr>
          <w:trHeight w:val="156"/>
        </w:trPr>
        <w:tc>
          <w:tcPr>
            <w:tcW w:w="426" w:type="dxa"/>
            <w:vMerge/>
            <w:noWrap/>
          </w:tcPr>
          <w:p w14:paraId="015F7E33"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47791C6E"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0C4480C1" w14:textId="2D7DD104" w:rsidR="000F381F" w:rsidRPr="000F381F" w:rsidRDefault="00FD41F0" w:rsidP="000F381F">
            <w:pPr>
              <w:ind w:right="-57"/>
              <w:rPr>
                <w:rFonts w:ascii="Times New Roman" w:hAnsi="Times New Roman"/>
              </w:rPr>
            </w:pPr>
            <w:r>
              <w:rPr>
                <w:rFonts w:ascii="Times New Roman" w:hAnsi="Times New Roman"/>
              </w:rPr>
              <w:t>Переплетение сетки</w:t>
            </w:r>
          </w:p>
        </w:tc>
        <w:tc>
          <w:tcPr>
            <w:tcW w:w="1559" w:type="dxa"/>
            <w:shd w:val="clear" w:color="auto" w:fill="auto"/>
          </w:tcPr>
          <w:p w14:paraId="3B0C346B" w14:textId="77777777" w:rsidR="000F381F" w:rsidRPr="000F381F" w:rsidRDefault="000F381F" w:rsidP="000F381F">
            <w:pPr>
              <w:ind w:left="14" w:right="-57"/>
              <w:jc w:val="center"/>
              <w:rPr>
                <w:rFonts w:ascii="Times New Roman" w:hAnsi="Times New Roman"/>
                <w:highlight w:val="yellow"/>
              </w:rPr>
            </w:pPr>
          </w:p>
        </w:tc>
        <w:tc>
          <w:tcPr>
            <w:tcW w:w="850" w:type="dxa"/>
            <w:vMerge/>
            <w:noWrap/>
            <w:vAlign w:val="center"/>
          </w:tcPr>
          <w:p w14:paraId="5E43D193"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6ACBD309"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286BE9EC"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4EF9BAB5"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0B836843" w14:textId="77777777" w:rsidTr="000F381F">
        <w:trPr>
          <w:trHeight w:val="108"/>
        </w:trPr>
        <w:tc>
          <w:tcPr>
            <w:tcW w:w="426" w:type="dxa"/>
            <w:vMerge/>
            <w:noWrap/>
          </w:tcPr>
          <w:p w14:paraId="0C354CB7"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noWrap/>
          </w:tcPr>
          <w:p w14:paraId="73CCC6D1" w14:textId="77777777" w:rsidR="000F381F" w:rsidRPr="000F381F" w:rsidRDefault="000F381F" w:rsidP="000F381F">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11F444ED" w14:textId="77777777" w:rsidR="000F381F" w:rsidRPr="000F381F" w:rsidRDefault="000F381F" w:rsidP="000F381F">
            <w:pPr>
              <w:tabs>
                <w:tab w:val="left" w:pos="317"/>
              </w:tabs>
              <w:ind w:right="-57"/>
              <w:rPr>
                <w:rFonts w:ascii="Times New Roman" w:hAnsi="Times New Roman"/>
              </w:rPr>
            </w:pPr>
            <w:r w:rsidRPr="000F381F">
              <w:rPr>
                <w:rFonts w:ascii="Times New Roman" w:hAnsi="Times New Roman"/>
              </w:rPr>
              <w:t>Номинальный размер стороны ячейки в свету, мм</w:t>
            </w:r>
          </w:p>
        </w:tc>
        <w:tc>
          <w:tcPr>
            <w:tcW w:w="1559" w:type="dxa"/>
            <w:shd w:val="clear" w:color="auto" w:fill="auto"/>
          </w:tcPr>
          <w:p w14:paraId="6304FB75" w14:textId="77777777" w:rsidR="000F381F" w:rsidRPr="000F381F" w:rsidRDefault="000F381F" w:rsidP="000F381F">
            <w:pPr>
              <w:ind w:left="14"/>
              <w:jc w:val="center"/>
              <w:rPr>
                <w:rFonts w:ascii="Times New Roman" w:hAnsi="Times New Roman"/>
                <w:highlight w:val="yellow"/>
              </w:rPr>
            </w:pPr>
          </w:p>
        </w:tc>
        <w:tc>
          <w:tcPr>
            <w:tcW w:w="850" w:type="dxa"/>
            <w:vMerge/>
            <w:noWrap/>
            <w:vAlign w:val="center"/>
          </w:tcPr>
          <w:p w14:paraId="512F9CA8"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vAlign w:val="center"/>
          </w:tcPr>
          <w:p w14:paraId="2A99BB1D"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vAlign w:val="center"/>
          </w:tcPr>
          <w:p w14:paraId="66AC1875"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vAlign w:val="center"/>
          </w:tcPr>
          <w:p w14:paraId="733320EF"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1DA147FA" w14:textId="77777777" w:rsidTr="000F381F">
        <w:trPr>
          <w:trHeight w:val="103"/>
        </w:trPr>
        <w:tc>
          <w:tcPr>
            <w:tcW w:w="426" w:type="dxa"/>
            <w:vMerge/>
            <w:shd w:val="clear" w:color="auto" w:fill="FFFFFF"/>
            <w:noWrap/>
          </w:tcPr>
          <w:p w14:paraId="4B439A7F"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shd w:val="clear" w:color="auto" w:fill="FFFFFF"/>
            <w:noWrap/>
          </w:tcPr>
          <w:p w14:paraId="7B8AD0E6" w14:textId="77777777" w:rsidR="000F381F" w:rsidRPr="000F381F" w:rsidRDefault="000F381F" w:rsidP="000F381F">
            <w:pPr>
              <w:spacing w:before="100" w:beforeAutospacing="1"/>
              <w:contextualSpacing/>
              <w:jc w:val="both"/>
              <w:rPr>
                <w:rFonts w:ascii="Times New Roman" w:hAnsi="Times New Roman"/>
              </w:rPr>
            </w:pPr>
          </w:p>
        </w:tc>
        <w:tc>
          <w:tcPr>
            <w:tcW w:w="2552" w:type="dxa"/>
            <w:tcBorders>
              <w:left w:val="single" w:sz="4" w:space="0" w:color="auto"/>
            </w:tcBorders>
            <w:shd w:val="clear" w:color="auto" w:fill="auto"/>
          </w:tcPr>
          <w:p w14:paraId="177D14CC" w14:textId="77777777" w:rsidR="000F381F" w:rsidRPr="000F381F" w:rsidRDefault="000F381F" w:rsidP="00956832">
            <w:pPr>
              <w:tabs>
                <w:tab w:val="left" w:pos="317"/>
              </w:tabs>
              <w:ind w:right="-57"/>
              <w:jc w:val="both"/>
              <w:rPr>
                <w:rFonts w:ascii="Times New Roman" w:hAnsi="Times New Roman"/>
              </w:rPr>
            </w:pPr>
            <w:r w:rsidRPr="000F381F">
              <w:rPr>
                <w:rFonts w:ascii="Times New Roman" w:hAnsi="Times New Roman"/>
              </w:rPr>
              <w:t>Предельное отклонение размера стороны ячейки в свету от номинального, мм</w:t>
            </w:r>
          </w:p>
        </w:tc>
        <w:tc>
          <w:tcPr>
            <w:tcW w:w="1559" w:type="dxa"/>
            <w:shd w:val="clear" w:color="auto" w:fill="auto"/>
          </w:tcPr>
          <w:p w14:paraId="349398B9" w14:textId="77777777" w:rsidR="000F381F" w:rsidRPr="000F381F" w:rsidRDefault="000F381F" w:rsidP="000F381F">
            <w:pPr>
              <w:ind w:left="14"/>
              <w:contextualSpacing/>
              <w:jc w:val="center"/>
              <w:rPr>
                <w:rFonts w:ascii="Times New Roman" w:hAnsi="Times New Roman"/>
                <w:highlight w:val="yellow"/>
              </w:rPr>
            </w:pPr>
          </w:p>
        </w:tc>
        <w:tc>
          <w:tcPr>
            <w:tcW w:w="850" w:type="dxa"/>
            <w:vMerge/>
            <w:shd w:val="clear" w:color="auto" w:fill="FFFFFF"/>
            <w:noWrap/>
            <w:vAlign w:val="center"/>
          </w:tcPr>
          <w:p w14:paraId="1D56B70B"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shd w:val="clear" w:color="auto" w:fill="FFFFFF"/>
            <w:vAlign w:val="center"/>
          </w:tcPr>
          <w:p w14:paraId="22B8DF90"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shd w:val="clear" w:color="auto" w:fill="FFFFFF"/>
            <w:vAlign w:val="center"/>
          </w:tcPr>
          <w:p w14:paraId="2965647E"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shd w:val="clear" w:color="auto" w:fill="FFFFFF"/>
            <w:vAlign w:val="center"/>
          </w:tcPr>
          <w:p w14:paraId="31CCECB2"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1450B45F" w14:textId="77777777" w:rsidTr="000F381F">
        <w:trPr>
          <w:trHeight w:val="136"/>
        </w:trPr>
        <w:tc>
          <w:tcPr>
            <w:tcW w:w="426" w:type="dxa"/>
            <w:vMerge/>
            <w:shd w:val="clear" w:color="auto" w:fill="FFFFFF"/>
            <w:noWrap/>
          </w:tcPr>
          <w:p w14:paraId="4F52F718"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shd w:val="clear" w:color="auto" w:fill="FFFFFF"/>
            <w:noWrap/>
          </w:tcPr>
          <w:p w14:paraId="3CDE332E" w14:textId="77777777" w:rsidR="000F381F" w:rsidRPr="000F381F" w:rsidRDefault="000F381F" w:rsidP="000F381F">
            <w:pPr>
              <w:spacing w:before="100" w:beforeAutospacing="1"/>
              <w:contextualSpacing/>
              <w:jc w:val="both"/>
              <w:rPr>
                <w:rFonts w:ascii="Times New Roman" w:hAnsi="Times New Roman"/>
              </w:rPr>
            </w:pPr>
          </w:p>
        </w:tc>
        <w:tc>
          <w:tcPr>
            <w:tcW w:w="2552" w:type="dxa"/>
            <w:tcBorders>
              <w:left w:val="single" w:sz="4" w:space="0" w:color="auto"/>
            </w:tcBorders>
            <w:shd w:val="clear" w:color="auto" w:fill="auto"/>
          </w:tcPr>
          <w:p w14:paraId="335E2EEC" w14:textId="77777777" w:rsidR="000F381F" w:rsidRPr="000F381F" w:rsidRDefault="000F381F" w:rsidP="00956832">
            <w:pPr>
              <w:tabs>
                <w:tab w:val="left" w:pos="317"/>
              </w:tabs>
              <w:ind w:right="-57"/>
              <w:jc w:val="both"/>
              <w:rPr>
                <w:rFonts w:ascii="Times New Roman" w:hAnsi="Times New Roman"/>
              </w:rPr>
            </w:pPr>
            <w:r w:rsidRPr="000F381F">
              <w:rPr>
                <w:rFonts w:ascii="Times New Roman" w:hAnsi="Times New Roman"/>
              </w:rPr>
              <w:t>Номинальный диаметр проволоки, мм</w:t>
            </w:r>
          </w:p>
        </w:tc>
        <w:tc>
          <w:tcPr>
            <w:tcW w:w="1559" w:type="dxa"/>
            <w:shd w:val="clear" w:color="auto" w:fill="auto"/>
          </w:tcPr>
          <w:p w14:paraId="3F3AEAF4" w14:textId="77777777" w:rsidR="000F381F" w:rsidRPr="000F381F" w:rsidRDefault="000F381F" w:rsidP="000F381F">
            <w:pPr>
              <w:ind w:left="14"/>
              <w:contextualSpacing/>
              <w:jc w:val="center"/>
              <w:rPr>
                <w:rFonts w:ascii="Times New Roman" w:hAnsi="Times New Roman"/>
                <w:highlight w:val="yellow"/>
              </w:rPr>
            </w:pPr>
          </w:p>
        </w:tc>
        <w:tc>
          <w:tcPr>
            <w:tcW w:w="850" w:type="dxa"/>
            <w:vMerge/>
            <w:shd w:val="clear" w:color="auto" w:fill="FFFFFF"/>
            <w:noWrap/>
            <w:vAlign w:val="center"/>
          </w:tcPr>
          <w:p w14:paraId="5254569A"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shd w:val="clear" w:color="auto" w:fill="FFFFFF"/>
            <w:vAlign w:val="center"/>
          </w:tcPr>
          <w:p w14:paraId="088B221F"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shd w:val="clear" w:color="auto" w:fill="FFFFFF"/>
            <w:vAlign w:val="center"/>
          </w:tcPr>
          <w:p w14:paraId="5CA8C05F"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shd w:val="clear" w:color="auto" w:fill="FFFFFF"/>
            <w:vAlign w:val="center"/>
          </w:tcPr>
          <w:p w14:paraId="50E8F6CB"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5085C37F" w14:textId="77777777" w:rsidTr="00FD41F0">
        <w:trPr>
          <w:trHeight w:val="612"/>
        </w:trPr>
        <w:tc>
          <w:tcPr>
            <w:tcW w:w="426" w:type="dxa"/>
            <w:vMerge/>
            <w:shd w:val="clear" w:color="auto" w:fill="FFFFFF"/>
            <w:noWrap/>
          </w:tcPr>
          <w:p w14:paraId="77246631"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shd w:val="clear" w:color="auto" w:fill="FFFFFF"/>
            <w:noWrap/>
          </w:tcPr>
          <w:p w14:paraId="4A716328" w14:textId="77777777" w:rsidR="000F381F" w:rsidRPr="000F381F" w:rsidRDefault="000F381F" w:rsidP="000F381F">
            <w:pPr>
              <w:spacing w:before="100" w:beforeAutospacing="1"/>
              <w:contextualSpacing/>
              <w:jc w:val="both"/>
              <w:rPr>
                <w:rFonts w:ascii="Times New Roman" w:hAnsi="Times New Roman"/>
              </w:rPr>
            </w:pPr>
          </w:p>
        </w:tc>
        <w:tc>
          <w:tcPr>
            <w:tcW w:w="2552" w:type="dxa"/>
            <w:tcBorders>
              <w:left w:val="single" w:sz="4" w:space="0" w:color="auto"/>
            </w:tcBorders>
            <w:shd w:val="clear" w:color="auto" w:fill="auto"/>
          </w:tcPr>
          <w:p w14:paraId="7AF5CB05" w14:textId="77777777" w:rsidR="000F381F" w:rsidRPr="000F381F" w:rsidRDefault="000F381F" w:rsidP="00956832">
            <w:pPr>
              <w:tabs>
                <w:tab w:val="left" w:pos="317"/>
              </w:tabs>
              <w:ind w:right="-57"/>
              <w:jc w:val="both"/>
              <w:rPr>
                <w:rFonts w:ascii="Times New Roman" w:hAnsi="Times New Roman"/>
              </w:rPr>
            </w:pPr>
            <w:r w:rsidRPr="000F381F">
              <w:rPr>
                <w:rFonts w:ascii="Times New Roman" w:hAnsi="Times New Roman"/>
              </w:rPr>
              <w:t>Предельное отклонение от номинального размера диаметра проволоки, мм</w:t>
            </w:r>
          </w:p>
        </w:tc>
        <w:tc>
          <w:tcPr>
            <w:tcW w:w="1559" w:type="dxa"/>
            <w:shd w:val="clear" w:color="auto" w:fill="auto"/>
          </w:tcPr>
          <w:p w14:paraId="427A88AF" w14:textId="77777777" w:rsidR="000F381F" w:rsidRPr="000F381F" w:rsidRDefault="000F381F" w:rsidP="000F381F">
            <w:pPr>
              <w:ind w:left="14"/>
              <w:contextualSpacing/>
              <w:jc w:val="center"/>
              <w:rPr>
                <w:rFonts w:ascii="Times New Roman" w:hAnsi="Times New Roman"/>
                <w:highlight w:val="yellow"/>
              </w:rPr>
            </w:pPr>
          </w:p>
        </w:tc>
        <w:tc>
          <w:tcPr>
            <w:tcW w:w="850" w:type="dxa"/>
            <w:vMerge/>
            <w:shd w:val="clear" w:color="auto" w:fill="FFFFFF"/>
            <w:noWrap/>
            <w:vAlign w:val="center"/>
          </w:tcPr>
          <w:p w14:paraId="71DA83CD"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shd w:val="clear" w:color="auto" w:fill="FFFFFF"/>
            <w:vAlign w:val="center"/>
          </w:tcPr>
          <w:p w14:paraId="66FF54B1"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shd w:val="clear" w:color="auto" w:fill="FFFFFF"/>
            <w:vAlign w:val="center"/>
          </w:tcPr>
          <w:p w14:paraId="6C610901"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shd w:val="clear" w:color="auto" w:fill="FFFFFF"/>
            <w:vAlign w:val="center"/>
          </w:tcPr>
          <w:p w14:paraId="61A34B1F"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06BB199B" w14:textId="77777777" w:rsidTr="000F381F">
        <w:trPr>
          <w:trHeight w:val="156"/>
        </w:trPr>
        <w:tc>
          <w:tcPr>
            <w:tcW w:w="426" w:type="dxa"/>
            <w:vMerge/>
            <w:shd w:val="clear" w:color="auto" w:fill="FFFFFF"/>
            <w:noWrap/>
          </w:tcPr>
          <w:p w14:paraId="36A9B3CE"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shd w:val="clear" w:color="auto" w:fill="FFFFFF"/>
            <w:noWrap/>
          </w:tcPr>
          <w:p w14:paraId="2763C96B" w14:textId="77777777" w:rsidR="000F381F" w:rsidRPr="000F381F" w:rsidRDefault="000F381F" w:rsidP="000F381F">
            <w:pPr>
              <w:spacing w:before="100" w:beforeAutospacing="1"/>
              <w:contextualSpacing/>
              <w:jc w:val="both"/>
              <w:rPr>
                <w:rFonts w:ascii="Times New Roman" w:hAnsi="Times New Roman"/>
              </w:rPr>
            </w:pPr>
          </w:p>
        </w:tc>
        <w:tc>
          <w:tcPr>
            <w:tcW w:w="2552" w:type="dxa"/>
            <w:tcBorders>
              <w:left w:val="single" w:sz="4" w:space="0" w:color="auto"/>
            </w:tcBorders>
            <w:shd w:val="clear" w:color="auto" w:fill="auto"/>
          </w:tcPr>
          <w:p w14:paraId="3A32D0B5" w14:textId="77777777" w:rsidR="000F381F" w:rsidRPr="000F381F" w:rsidRDefault="000F381F" w:rsidP="00956832">
            <w:pPr>
              <w:tabs>
                <w:tab w:val="left" w:pos="317"/>
              </w:tabs>
              <w:ind w:right="-57"/>
              <w:jc w:val="both"/>
              <w:rPr>
                <w:rFonts w:ascii="Times New Roman" w:hAnsi="Times New Roman"/>
              </w:rPr>
            </w:pPr>
            <w:r w:rsidRPr="000F381F">
              <w:rPr>
                <w:rFonts w:ascii="Times New Roman" w:hAnsi="Times New Roman"/>
              </w:rPr>
              <w:t>Количество ячеек на дюйм</w:t>
            </w:r>
          </w:p>
        </w:tc>
        <w:tc>
          <w:tcPr>
            <w:tcW w:w="1559" w:type="dxa"/>
            <w:shd w:val="clear" w:color="auto" w:fill="auto"/>
          </w:tcPr>
          <w:p w14:paraId="4A7D8A7E" w14:textId="77777777" w:rsidR="000F381F" w:rsidRPr="000F381F" w:rsidRDefault="000F381F" w:rsidP="000F381F">
            <w:pPr>
              <w:ind w:left="14"/>
              <w:jc w:val="center"/>
              <w:rPr>
                <w:rFonts w:ascii="Times New Roman" w:hAnsi="Times New Roman"/>
                <w:highlight w:val="yellow"/>
              </w:rPr>
            </w:pPr>
          </w:p>
        </w:tc>
        <w:tc>
          <w:tcPr>
            <w:tcW w:w="850" w:type="dxa"/>
            <w:vMerge/>
            <w:shd w:val="clear" w:color="auto" w:fill="FFFFFF"/>
            <w:noWrap/>
            <w:vAlign w:val="center"/>
          </w:tcPr>
          <w:p w14:paraId="4D36DC57"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shd w:val="clear" w:color="auto" w:fill="FFFFFF"/>
            <w:vAlign w:val="center"/>
          </w:tcPr>
          <w:p w14:paraId="4CAFC3E8"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shd w:val="clear" w:color="auto" w:fill="FFFFFF"/>
            <w:vAlign w:val="center"/>
          </w:tcPr>
          <w:p w14:paraId="0DFB6E01"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shd w:val="clear" w:color="auto" w:fill="FFFFFF"/>
            <w:vAlign w:val="center"/>
          </w:tcPr>
          <w:p w14:paraId="01B7E439"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66CF9226" w14:textId="77777777" w:rsidTr="000F381F">
        <w:trPr>
          <w:trHeight w:val="108"/>
        </w:trPr>
        <w:tc>
          <w:tcPr>
            <w:tcW w:w="426" w:type="dxa"/>
            <w:vMerge/>
            <w:shd w:val="clear" w:color="auto" w:fill="FFFFFF"/>
            <w:noWrap/>
          </w:tcPr>
          <w:p w14:paraId="52D1F9F2" w14:textId="77777777" w:rsidR="000F381F" w:rsidRPr="000F381F" w:rsidRDefault="000F381F" w:rsidP="000F381F">
            <w:pPr>
              <w:numPr>
                <w:ilvl w:val="0"/>
                <w:numId w:val="30"/>
              </w:numPr>
              <w:ind w:firstLine="0"/>
              <w:contextualSpacing/>
              <w:jc w:val="center"/>
              <w:rPr>
                <w:rFonts w:ascii="Times New Roman" w:hAnsi="Times New Roman"/>
              </w:rPr>
            </w:pPr>
          </w:p>
        </w:tc>
        <w:tc>
          <w:tcPr>
            <w:tcW w:w="1417" w:type="dxa"/>
            <w:vMerge/>
            <w:shd w:val="clear" w:color="auto" w:fill="FFFFFF"/>
            <w:noWrap/>
          </w:tcPr>
          <w:p w14:paraId="5C6E90F2" w14:textId="77777777" w:rsidR="000F381F" w:rsidRPr="000F381F" w:rsidRDefault="000F381F" w:rsidP="000F381F">
            <w:pPr>
              <w:spacing w:before="100" w:beforeAutospacing="1"/>
              <w:contextualSpacing/>
              <w:jc w:val="both"/>
              <w:rPr>
                <w:rFonts w:ascii="Times New Roman" w:hAnsi="Times New Roman"/>
              </w:rPr>
            </w:pPr>
          </w:p>
        </w:tc>
        <w:tc>
          <w:tcPr>
            <w:tcW w:w="2552" w:type="dxa"/>
            <w:tcBorders>
              <w:left w:val="single" w:sz="4" w:space="0" w:color="auto"/>
            </w:tcBorders>
            <w:shd w:val="clear" w:color="auto" w:fill="auto"/>
          </w:tcPr>
          <w:p w14:paraId="18BB6EE1" w14:textId="77777777" w:rsidR="000F381F" w:rsidRPr="000F381F" w:rsidRDefault="000F381F" w:rsidP="00956832">
            <w:pPr>
              <w:tabs>
                <w:tab w:val="left" w:pos="317"/>
              </w:tabs>
              <w:ind w:right="-57"/>
              <w:jc w:val="both"/>
              <w:rPr>
                <w:rFonts w:ascii="Times New Roman" w:hAnsi="Times New Roman"/>
              </w:rPr>
            </w:pPr>
            <w:r w:rsidRPr="000F381F">
              <w:rPr>
                <w:rFonts w:ascii="Times New Roman" w:hAnsi="Times New Roman"/>
              </w:rPr>
              <w:t>Материал сетки</w:t>
            </w:r>
          </w:p>
        </w:tc>
        <w:tc>
          <w:tcPr>
            <w:tcW w:w="1559" w:type="dxa"/>
            <w:shd w:val="clear" w:color="auto" w:fill="auto"/>
          </w:tcPr>
          <w:p w14:paraId="699974D8" w14:textId="77777777" w:rsidR="000F381F" w:rsidRPr="000F381F" w:rsidRDefault="000F381F" w:rsidP="000F381F">
            <w:pPr>
              <w:ind w:left="14"/>
              <w:jc w:val="center"/>
              <w:rPr>
                <w:rFonts w:ascii="Times New Roman" w:hAnsi="Times New Roman"/>
                <w:highlight w:val="yellow"/>
              </w:rPr>
            </w:pPr>
          </w:p>
        </w:tc>
        <w:tc>
          <w:tcPr>
            <w:tcW w:w="850" w:type="dxa"/>
            <w:vMerge/>
            <w:shd w:val="clear" w:color="auto" w:fill="FFFFFF"/>
            <w:noWrap/>
            <w:vAlign w:val="center"/>
          </w:tcPr>
          <w:p w14:paraId="3F246AC5" w14:textId="77777777" w:rsidR="000F381F" w:rsidRPr="000F381F" w:rsidRDefault="000F381F" w:rsidP="000F381F">
            <w:pPr>
              <w:spacing w:before="100" w:beforeAutospacing="1"/>
              <w:contextualSpacing/>
              <w:jc w:val="center"/>
              <w:rPr>
                <w:rFonts w:ascii="Times New Roman" w:hAnsi="Times New Roman"/>
              </w:rPr>
            </w:pPr>
          </w:p>
        </w:tc>
        <w:tc>
          <w:tcPr>
            <w:tcW w:w="851" w:type="dxa"/>
            <w:vMerge/>
            <w:shd w:val="clear" w:color="auto" w:fill="FFFFFF"/>
            <w:vAlign w:val="center"/>
          </w:tcPr>
          <w:p w14:paraId="7320DB69" w14:textId="77777777" w:rsidR="000F381F" w:rsidRPr="000F381F" w:rsidRDefault="000F381F" w:rsidP="000F381F">
            <w:pPr>
              <w:spacing w:before="100" w:beforeAutospacing="1"/>
              <w:contextualSpacing/>
              <w:jc w:val="center"/>
              <w:rPr>
                <w:rFonts w:ascii="Times New Roman" w:hAnsi="Times New Roman"/>
              </w:rPr>
            </w:pPr>
          </w:p>
        </w:tc>
        <w:tc>
          <w:tcPr>
            <w:tcW w:w="1275" w:type="dxa"/>
            <w:vMerge/>
            <w:shd w:val="clear" w:color="auto" w:fill="FFFFFF"/>
            <w:vAlign w:val="center"/>
          </w:tcPr>
          <w:p w14:paraId="4E8E2ECC" w14:textId="77777777" w:rsidR="000F381F" w:rsidRPr="000F381F" w:rsidRDefault="000F381F" w:rsidP="000F381F">
            <w:pPr>
              <w:spacing w:before="100" w:beforeAutospacing="1"/>
              <w:contextualSpacing/>
              <w:jc w:val="center"/>
              <w:rPr>
                <w:rFonts w:ascii="Times New Roman" w:hAnsi="Times New Roman"/>
              </w:rPr>
            </w:pPr>
          </w:p>
        </w:tc>
        <w:tc>
          <w:tcPr>
            <w:tcW w:w="1560" w:type="dxa"/>
            <w:vMerge/>
            <w:shd w:val="clear" w:color="auto" w:fill="FFFFFF"/>
            <w:vAlign w:val="center"/>
          </w:tcPr>
          <w:p w14:paraId="3FA6386D" w14:textId="77777777" w:rsidR="000F381F" w:rsidRPr="000F381F" w:rsidRDefault="000F381F" w:rsidP="000F381F">
            <w:pPr>
              <w:spacing w:before="100" w:beforeAutospacing="1"/>
              <w:contextualSpacing/>
              <w:jc w:val="center"/>
              <w:rPr>
                <w:rFonts w:ascii="Times New Roman" w:hAnsi="Times New Roman"/>
              </w:rPr>
            </w:pPr>
          </w:p>
        </w:tc>
      </w:tr>
      <w:tr w:rsidR="000F381F" w:rsidRPr="000F381F" w14:paraId="32FB2DC9" w14:textId="77777777" w:rsidTr="000F381F">
        <w:trPr>
          <w:trHeight w:val="108"/>
        </w:trPr>
        <w:tc>
          <w:tcPr>
            <w:tcW w:w="8930" w:type="dxa"/>
            <w:gridSpan w:val="7"/>
            <w:shd w:val="clear" w:color="auto" w:fill="FFFFFF"/>
            <w:noWrap/>
          </w:tcPr>
          <w:p w14:paraId="4426B2DE" w14:textId="77777777" w:rsidR="000F381F" w:rsidRPr="000F381F" w:rsidRDefault="000F381F" w:rsidP="000F381F">
            <w:pPr>
              <w:spacing w:before="100" w:beforeAutospacing="1"/>
              <w:contextualSpacing/>
              <w:jc w:val="right"/>
              <w:rPr>
                <w:rFonts w:ascii="Times New Roman" w:hAnsi="Times New Roman"/>
                <w:b/>
              </w:rPr>
            </w:pPr>
            <w:r w:rsidRPr="000F381F">
              <w:rPr>
                <w:rFonts w:ascii="Times New Roman" w:hAnsi="Times New Roman"/>
                <w:b/>
              </w:rPr>
              <w:t>Итого:</w:t>
            </w:r>
          </w:p>
        </w:tc>
        <w:tc>
          <w:tcPr>
            <w:tcW w:w="1560" w:type="dxa"/>
            <w:shd w:val="clear" w:color="auto" w:fill="FFFFFF"/>
            <w:vAlign w:val="center"/>
          </w:tcPr>
          <w:p w14:paraId="1BA8BA2E" w14:textId="77777777" w:rsidR="000F381F" w:rsidRPr="000F381F" w:rsidRDefault="000F381F" w:rsidP="000F381F">
            <w:pPr>
              <w:spacing w:before="100" w:beforeAutospacing="1"/>
              <w:contextualSpacing/>
              <w:jc w:val="center"/>
              <w:rPr>
                <w:rFonts w:ascii="Times New Roman" w:hAnsi="Times New Roman"/>
              </w:rPr>
            </w:pPr>
          </w:p>
        </w:tc>
      </w:tr>
    </w:tbl>
    <w:p w14:paraId="24201FF7" w14:textId="77777777" w:rsidR="00175CBF" w:rsidRPr="000B71C6" w:rsidRDefault="00175CBF" w:rsidP="00175CBF">
      <w:pPr>
        <w:pStyle w:val="af9"/>
        <w:tabs>
          <w:tab w:val="left" w:pos="284"/>
        </w:tabs>
        <w:ind w:left="0"/>
        <w:rPr>
          <w:rFonts w:ascii="Times New Roman" w:hAnsi="Times New Roman" w:cs="Times New Roman"/>
          <w:sz w:val="12"/>
          <w:szCs w:val="12"/>
        </w:rPr>
      </w:pPr>
    </w:p>
    <w:p w14:paraId="3B8DA8A0" w14:textId="77777777" w:rsidR="00FD41F0" w:rsidRPr="00FD41F0" w:rsidRDefault="00FD41F0" w:rsidP="00FD41F0">
      <w:pPr>
        <w:tabs>
          <w:tab w:val="left" w:pos="0"/>
        </w:tabs>
        <w:snapToGrid w:val="0"/>
        <w:jc w:val="both"/>
        <w:rPr>
          <w:rFonts w:ascii="Times New Roman" w:hAnsi="Times New Roman" w:cs="Times New Roman"/>
          <w:b/>
          <w:sz w:val="24"/>
          <w:szCs w:val="24"/>
        </w:rPr>
      </w:pPr>
      <w:r w:rsidRPr="00FD41F0">
        <w:rPr>
          <w:rFonts w:ascii="Times New Roman" w:hAnsi="Times New Roman" w:cs="Times New Roman"/>
          <w:b/>
          <w:sz w:val="24"/>
          <w:szCs w:val="24"/>
          <w:highlight w:val="yellow"/>
        </w:rPr>
        <w:t>НДС*-</w:t>
      </w:r>
      <w:r w:rsidRPr="00FD41F0">
        <w:rPr>
          <w:rFonts w:ascii="Times New Roman" w:hAnsi="Times New Roman" w:cs="Times New Roman"/>
          <w:b/>
          <w:sz w:val="24"/>
          <w:szCs w:val="24"/>
        </w:rPr>
        <w:t>если применим</w:t>
      </w:r>
    </w:p>
    <w:p w14:paraId="448ADA9E" w14:textId="77777777" w:rsidR="00FD41F0" w:rsidRPr="00FD41F0" w:rsidRDefault="00FD41F0" w:rsidP="00FD41F0">
      <w:pPr>
        <w:tabs>
          <w:tab w:val="num" w:pos="0"/>
        </w:tabs>
        <w:jc w:val="both"/>
        <w:rPr>
          <w:rFonts w:ascii="Times New Roman" w:hAnsi="Times New Roman" w:cs="Times New Roman"/>
          <w:b/>
          <w:sz w:val="24"/>
          <w:szCs w:val="24"/>
        </w:rPr>
      </w:pPr>
    </w:p>
    <w:p w14:paraId="1DF1A6BC" w14:textId="77777777" w:rsidR="00FD41F0" w:rsidRPr="00FD41F0" w:rsidRDefault="00FD41F0" w:rsidP="00FD41F0">
      <w:pPr>
        <w:tabs>
          <w:tab w:val="num" w:pos="0"/>
        </w:tabs>
        <w:jc w:val="both"/>
        <w:rPr>
          <w:rFonts w:ascii="Times New Roman" w:hAnsi="Times New Roman" w:cs="Times New Roman"/>
          <w:b/>
          <w:i/>
          <w:sz w:val="24"/>
          <w:szCs w:val="24"/>
        </w:rPr>
      </w:pPr>
      <w:r w:rsidRPr="00FD41F0">
        <w:rPr>
          <w:rFonts w:ascii="Times New Roman" w:hAnsi="Times New Roman" w:cs="Times New Roman"/>
          <w:b/>
          <w:sz w:val="24"/>
          <w:szCs w:val="24"/>
        </w:rPr>
        <w:t>ВСЕГО, рублей</w:t>
      </w:r>
      <w:r w:rsidRPr="00FD41F0">
        <w:rPr>
          <w:rFonts w:ascii="Times New Roman" w:hAnsi="Times New Roman" w:cs="Times New Roman"/>
          <w:sz w:val="24"/>
          <w:szCs w:val="24"/>
        </w:rPr>
        <w:t xml:space="preserve"> </w:t>
      </w:r>
      <w:r w:rsidRPr="00FD41F0">
        <w:rPr>
          <w:rFonts w:ascii="Times New Roman" w:hAnsi="Times New Roman" w:cs="Times New Roman"/>
          <w:b/>
          <w:i/>
          <w:sz w:val="24"/>
          <w:szCs w:val="24"/>
        </w:rPr>
        <w:t xml:space="preserve">____________________, </w:t>
      </w:r>
      <w:r w:rsidRPr="00FD41F0">
        <w:rPr>
          <w:rFonts w:ascii="Times New Roman" w:hAnsi="Times New Roman" w:cs="Times New Roman"/>
          <w:sz w:val="24"/>
          <w:szCs w:val="24"/>
        </w:rPr>
        <w:t>в том числе НДС _</w:t>
      </w:r>
      <w:r w:rsidRPr="00FD41F0">
        <w:rPr>
          <w:rFonts w:ascii="Times New Roman" w:hAnsi="Times New Roman" w:cs="Times New Roman"/>
          <w:b/>
          <w:i/>
          <w:sz w:val="24"/>
          <w:szCs w:val="24"/>
        </w:rPr>
        <w:t xml:space="preserve">__________________________________ </w:t>
      </w:r>
    </w:p>
    <w:p w14:paraId="5A962AC6" w14:textId="77777777" w:rsidR="00FD41F0" w:rsidRPr="00FD41F0" w:rsidRDefault="00FD41F0" w:rsidP="00FD41F0">
      <w:pPr>
        <w:tabs>
          <w:tab w:val="num" w:pos="0"/>
        </w:tabs>
        <w:jc w:val="both"/>
        <w:rPr>
          <w:rFonts w:ascii="Times New Roman" w:hAnsi="Times New Roman" w:cs="Times New Roman"/>
          <w:sz w:val="18"/>
          <w:szCs w:val="18"/>
        </w:rPr>
      </w:pPr>
      <w:r w:rsidRPr="00FD41F0">
        <w:rPr>
          <w:rFonts w:ascii="Times New Roman" w:hAnsi="Times New Roman" w:cs="Times New Roman"/>
          <w:sz w:val="18"/>
          <w:szCs w:val="18"/>
        </w:rPr>
        <w:t xml:space="preserve">                                  (</w:t>
      </w:r>
      <w:proofErr w:type="gramStart"/>
      <w:r w:rsidRPr="00FD41F0">
        <w:rPr>
          <w:rFonts w:ascii="Times New Roman" w:hAnsi="Times New Roman" w:cs="Times New Roman"/>
          <w:sz w:val="18"/>
          <w:szCs w:val="18"/>
        </w:rPr>
        <w:t>указать</w:t>
      </w:r>
      <w:proofErr w:type="gramEnd"/>
      <w:r w:rsidRPr="00FD41F0">
        <w:rPr>
          <w:rFonts w:ascii="Times New Roman" w:hAnsi="Times New Roman" w:cs="Times New Roman"/>
          <w:sz w:val="18"/>
          <w:szCs w:val="18"/>
        </w:rPr>
        <w:t xml:space="preserve"> сумму цифрами и прописью)                                                  </w:t>
      </w:r>
      <w:r w:rsidRPr="00FD41F0">
        <w:rPr>
          <w:rFonts w:ascii="Times New Roman" w:hAnsi="Times New Roman" w:cs="Times New Roman"/>
          <w:b/>
          <w:i/>
          <w:sz w:val="18"/>
          <w:szCs w:val="18"/>
        </w:rPr>
        <w:t xml:space="preserve"> </w:t>
      </w:r>
      <w:r w:rsidRPr="00FD41F0">
        <w:rPr>
          <w:rFonts w:ascii="Times New Roman" w:hAnsi="Times New Roman" w:cs="Times New Roman"/>
          <w:sz w:val="18"/>
          <w:szCs w:val="18"/>
        </w:rPr>
        <w:t>(указать цифрами и прописью, если применим)</w:t>
      </w:r>
    </w:p>
    <w:p w14:paraId="4DF3DBC6" w14:textId="77777777" w:rsidR="00FD41F0" w:rsidRPr="00FD41F0" w:rsidRDefault="00FD41F0" w:rsidP="00FD41F0">
      <w:pPr>
        <w:contextualSpacing/>
        <w:jc w:val="both"/>
        <w:rPr>
          <w:rFonts w:ascii="Times New Roman" w:eastAsia="Calibri" w:hAnsi="Times New Roman" w:cs="Times New Roman"/>
          <w:b/>
          <w:snapToGrid w:val="0"/>
          <w:sz w:val="24"/>
          <w:szCs w:val="24"/>
          <w:lang w:eastAsia="en-US"/>
        </w:rPr>
      </w:pPr>
    </w:p>
    <w:p w14:paraId="1DB085E2" w14:textId="79415E31" w:rsidR="00FD41F0" w:rsidRDefault="00FD41F0" w:rsidP="00FD41F0">
      <w:pPr>
        <w:tabs>
          <w:tab w:val="left" w:pos="0"/>
        </w:tabs>
        <w:snapToGrid w:val="0"/>
        <w:jc w:val="both"/>
        <w:rPr>
          <w:rFonts w:ascii="Times New Roman" w:hAnsi="Times New Roman" w:cs="Times New Roman"/>
          <w:b/>
          <w:sz w:val="24"/>
          <w:szCs w:val="24"/>
        </w:rPr>
      </w:pPr>
      <w:r w:rsidRPr="00FD41F0">
        <w:rPr>
          <w:rFonts w:ascii="Times New Roman" w:hAnsi="Times New Roman" w:cs="Times New Roman"/>
          <w:b/>
          <w:sz w:val="24"/>
          <w:szCs w:val="24"/>
          <w:u w:val="single"/>
        </w:rPr>
        <w:t>Срок и условия поставки:</w:t>
      </w:r>
      <w:r w:rsidRPr="00FD41F0">
        <w:rPr>
          <w:rFonts w:ascii="Times New Roman" w:hAnsi="Times New Roman" w:cs="Times New Roman"/>
          <w:b/>
          <w:sz w:val="24"/>
          <w:szCs w:val="24"/>
          <w:vertAlign w:val="superscript"/>
        </w:rPr>
        <w:footnoteReference w:id="1"/>
      </w:r>
      <w:r w:rsidRPr="00FD41F0">
        <w:rPr>
          <w:rFonts w:ascii="Times New Roman" w:hAnsi="Times New Roman" w:cs="Times New Roman"/>
          <w:b/>
          <w:sz w:val="24"/>
          <w:szCs w:val="24"/>
        </w:rPr>
        <w:t xml:space="preserve"> </w:t>
      </w:r>
      <w:r w:rsidRPr="0087028C">
        <w:rPr>
          <w:rFonts w:ascii="Times New Roman" w:hAnsi="Times New Roman" w:cs="Times New Roman"/>
          <w:sz w:val="24"/>
          <w:szCs w:val="24"/>
        </w:rPr>
        <w:t xml:space="preserve">Поставка Товара осуществляется </w:t>
      </w:r>
      <w:r w:rsidRPr="004A57E4">
        <w:rPr>
          <w:rFonts w:ascii="Times New Roman" w:hAnsi="Times New Roman" w:cs="Times New Roman"/>
          <w:sz w:val="24"/>
          <w:szCs w:val="24"/>
        </w:rPr>
        <w:t>Поставщиком</w:t>
      </w:r>
      <w:r w:rsidRPr="0087028C">
        <w:rPr>
          <w:rFonts w:ascii="Times New Roman" w:hAnsi="Times New Roman" w:cs="Times New Roman"/>
          <w:sz w:val="24"/>
          <w:szCs w:val="24"/>
        </w:rPr>
        <w:t xml:space="preserve"> в течение </w:t>
      </w:r>
      <w:r>
        <w:rPr>
          <w:rFonts w:ascii="Times New Roman" w:hAnsi="Times New Roman" w:cs="Times New Roman"/>
          <w:sz w:val="24"/>
          <w:szCs w:val="24"/>
        </w:rPr>
        <w:t>___________________</w:t>
      </w:r>
      <w:r w:rsidRPr="0087028C">
        <w:rPr>
          <w:rFonts w:ascii="Times New Roman" w:hAnsi="Times New Roman" w:cs="Times New Roman"/>
          <w:sz w:val="24"/>
          <w:szCs w:val="24"/>
        </w:rPr>
        <w:t xml:space="preserve"> календарных дней с момента </w:t>
      </w:r>
      <w:r>
        <w:rPr>
          <w:rFonts w:ascii="Times New Roman" w:hAnsi="Times New Roman" w:cs="Times New Roman"/>
          <w:sz w:val="24"/>
          <w:szCs w:val="24"/>
        </w:rPr>
        <w:t>подписания</w:t>
      </w:r>
      <w:r w:rsidRPr="0087028C">
        <w:rPr>
          <w:rFonts w:ascii="Times New Roman" w:hAnsi="Times New Roman" w:cs="Times New Roman"/>
          <w:sz w:val="24"/>
          <w:szCs w:val="24"/>
        </w:rPr>
        <w:t xml:space="preserve"> Договора</w:t>
      </w:r>
      <w:r w:rsidRPr="004A57E4">
        <w:rPr>
          <w:rFonts w:ascii="Times New Roman" w:hAnsi="Times New Roman" w:cs="Times New Roman"/>
          <w:sz w:val="24"/>
          <w:szCs w:val="24"/>
        </w:rPr>
        <w:t>.</w:t>
      </w:r>
    </w:p>
    <w:p w14:paraId="2A758378" w14:textId="335EA636" w:rsidR="00FD41F0" w:rsidRPr="00FD41F0" w:rsidRDefault="00FD41F0" w:rsidP="00FD41F0">
      <w:pPr>
        <w:tabs>
          <w:tab w:val="left" w:pos="0"/>
        </w:tabs>
        <w:snapToGrid w:val="0"/>
        <w:jc w:val="both"/>
        <w:rPr>
          <w:rFonts w:ascii="Times New Roman" w:hAnsi="Times New Roman" w:cs="Times New Roman"/>
          <w:sz w:val="24"/>
          <w:szCs w:val="24"/>
        </w:rPr>
      </w:pPr>
      <w:r w:rsidRPr="00FD41F0">
        <w:rPr>
          <w:rFonts w:ascii="Times New Roman" w:hAnsi="Times New Roman" w:cs="Times New Roman"/>
          <w:sz w:val="18"/>
          <w:szCs w:val="18"/>
        </w:rPr>
        <w:t>(</w:t>
      </w:r>
      <w:proofErr w:type="gramStart"/>
      <w:r w:rsidRPr="00FD41F0">
        <w:rPr>
          <w:rFonts w:ascii="Times New Roman" w:hAnsi="Times New Roman" w:cs="Times New Roman"/>
          <w:sz w:val="18"/>
          <w:szCs w:val="18"/>
        </w:rPr>
        <w:t>указать</w:t>
      </w:r>
      <w:proofErr w:type="gramEnd"/>
      <w:r w:rsidRPr="00FD41F0">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90</w:t>
      </w:r>
      <w:r w:rsidRPr="00FD41F0">
        <w:rPr>
          <w:rFonts w:ascii="Times New Roman" w:hAnsi="Times New Roman" w:cs="Times New Roman"/>
          <w:sz w:val="18"/>
          <w:szCs w:val="18"/>
        </w:rPr>
        <w:t xml:space="preserve"> (</w:t>
      </w:r>
      <w:r>
        <w:rPr>
          <w:rFonts w:ascii="Times New Roman" w:hAnsi="Times New Roman" w:cs="Times New Roman"/>
          <w:sz w:val="18"/>
          <w:szCs w:val="18"/>
        </w:rPr>
        <w:t>Девяноста</w:t>
      </w:r>
      <w:r w:rsidRPr="00FD41F0">
        <w:rPr>
          <w:rFonts w:ascii="Times New Roman" w:hAnsi="Times New Roman" w:cs="Times New Roman"/>
          <w:sz w:val="18"/>
          <w:szCs w:val="18"/>
        </w:rPr>
        <w:t>) календарных дней)</w:t>
      </w:r>
    </w:p>
    <w:p w14:paraId="169B4921" w14:textId="33E86603" w:rsidR="00FD41F0" w:rsidRPr="00FD41F0" w:rsidRDefault="00FD41F0" w:rsidP="00FD41F0">
      <w:pPr>
        <w:tabs>
          <w:tab w:val="left" w:pos="0"/>
        </w:tabs>
        <w:snapToGrid w:val="0"/>
        <w:jc w:val="both"/>
        <w:rPr>
          <w:rFonts w:ascii="Times New Roman" w:hAnsi="Times New Roman" w:cs="Times New Roman"/>
          <w:sz w:val="24"/>
          <w:szCs w:val="24"/>
        </w:rPr>
      </w:pPr>
      <w:r w:rsidRPr="00FD41F0">
        <w:rPr>
          <w:rFonts w:ascii="Times New Roman" w:eastAsia="Calibri" w:hAnsi="Times New Roman" w:cs="Times New Roman"/>
          <w:sz w:val="24"/>
          <w:szCs w:val="24"/>
        </w:rPr>
        <w:t xml:space="preserve">Доставка Товара осуществляется силами и средствами Поставщика до склада Заказчика, </w:t>
      </w:r>
      <w:r>
        <w:rPr>
          <w:rFonts w:ascii="Times New Roman" w:eastAsia="Calibri" w:hAnsi="Times New Roman" w:cs="Times New Roman"/>
          <w:sz w:val="24"/>
          <w:szCs w:val="24"/>
        </w:rPr>
        <w:t>расположенного</w:t>
      </w:r>
      <w:r w:rsidRPr="00FD41F0">
        <w:rPr>
          <w:rFonts w:ascii="Times New Roman" w:eastAsia="Calibri" w:hAnsi="Times New Roman" w:cs="Times New Roman"/>
          <w:sz w:val="24"/>
          <w:szCs w:val="24"/>
        </w:rPr>
        <w:t xml:space="preserve"> по адресу: 424003, Республика Марий Эл, г. Йошкар-Ола, ул. Суворова, д. 26.</w:t>
      </w:r>
    </w:p>
    <w:p w14:paraId="5E513A46" w14:textId="77777777" w:rsidR="00FD41F0" w:rsidRPr="00FD41F0" w:rsidRDefault="00FD41F0" w:rsidP="00FD41F0">
      <w:pPr>
        <w:tabs>
          <w:tab w:val="left" w:pos="0"/>
        </w:tabs>
        <w:snapToGrid w:val="0"/>
        <w:jc w:val="both"/>
        <w:rPr>
          <w:rFonts w:ascii="Times New Roman" w:hAnsi="Times New Roman" w:cs="Times New Roman"/>
          <w:b/>
          <w:sz w:val="24"/>
          <w:szCs w:val="24"/>
          <w:u w:val="single"/>
        </w:rPr>
      </w:pPr>
    </w:p>
    <w:p w14:paraId="0A72F804" w14:textId="42DBB556" w:rsidR="00FD41F0" w:rsidRPr="00C609AC" w:rsidRDefault="00FD41F0" w:rsidP="00AA1DE6">
      <w:pPr>
        <w:tabs>
          <w:tab w:val="left" w:pos="0"/>
        </w:tabs>
        <w:snapToGrid w:val="0"/>
        <w:jc w:val="both"/>
        <w:rPr>
          <w:rFonts w:ascii="Times New Roman" w:hAnsi="Times New Roman" w:cs="Times New Roman"/>
          <w:sz w:val="24"/>
          <w:szCs w:val="24"/>
        </w:rPr>
      </w:pPr>
      <w:r w:rsidRPr="00FD41F0">
        <w:rPr>
          <w:rFonts w:ascii="Times New Roman" w:hAnsi="Times New Roman" w:cs="Times New Roman"/>
          <w:b/>
          <w:sz w:val="24"/>
          <w:szCs w:val="24"/>
          <w:u w:val="single"/>
        </w:rPr>
        <w:t>Условия оплаты:</w:t>
      </w:r>
      <w:r w:rsidRPr="00FD41F0">
        <w:rPr>
          <w:rFonts w:ascii="Times New Roman" w:hAnsi="Times New Roman" w:cs="Times New Roman"/>
          <w:b/>
          <w:sz w:val="24"/>
          <w:szCs w:val="24"/>
          <w:u w:val="single"/>
          <w:vertAlign w:val="superscript"/>
        </w:rPr>
        <w:footnoteReference w:id="2"/>
      </w:r>
      <w:r w:rsidRPr="00FD41F0">
        <w:rPr>
          <w:rFonts w:ascii="Times New Roman" w:hAnsi="Times New Roman" w:cs="Times New Roman"/>
          <w:sz w:val="24"/>
          <w:szCs w:val="24"/>
        </w:rPr>
        <w:t xml:space="preserve"> </w:t>
      </w:r>
      <w:r w:rsidRPr="00D50BF0">
        <w:rPr>
          <w:rFonts w:ascii="Times New Roman" w:hAnsi="Times New Roman" w:cs="Times New Roman"/>
          <w:color w:val="000000"/>
          <w:sz w:val="24"/>
          <w:szCs w:val="24"/>
        </w:rPr>
        <w:t xml:space="preserve">Заказчик осуществляет </w:t>
      </w:r>
      <w:r>
        <w:rPr>
          <w:rFonts w:ascii="Times New Roman" w:hAnsi="Times New Roman" w:cs="Times New Roman"/>
          <w:color w:val="000000"/>
          <w:sz w:val="24"/>
          <w:szCs w:val="24"/>
        </w:rPr>
        <w:t>100% оплату за Товар</w:t>
      </w:r>
      <w:r w:rsidRPr="00D50BF0">
        <w:rPr>
          <w:rFonts w:ascii="Times New Roman" w:hAnsi="Times New Roman" w:cs="Times New Roman"/>
          <w:color w:val="000000"/>
          <w:sz w:val="24"/>
          <w:szCs w:val="24"/>
        </w:rPr>
        <w:t xml:space="preserve"> на основании выставленного счета Поставщика в течение </w:t>
      </w:r>
      <w:r>
        <w:rPr>
          <w:rFonts w:ascii="Times New Roman" w:hAnsi="Times New Roman" w:cs="Times New Roman"/>
          <w:color w:val="000000"/>
          <w:sz w:val="24"/>
          <w:szCs w:val="24"/>
        </w:rPr>
        <w:t>30 (Тридцати)</w:t>
      </w:r>
      <w:r w:rsidRPr="00D50BF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календарных </w:t>
      </w:r>
      <w:r w:rsidRPr="00D50BF0">
        <w:rPr>
          <w:rFonts w:ascii="Times New Roman" w:hAnsi="Times New Roman" w:cs="Times New Roman"/>
          <w:color w:val="000000"/>
          <w:sz w:val="24"/>
          <w:szCs w:val="24"/>
        </w:rPr>
        <w:t xml:space="preserve">дней с момента </w:t>
      </w:r>
      <w:r w:rsidRPr="00E846E9">
        <w:rPr>
          <w:rFonts w:ascii="Times New Roman" w:hAnsi="Times New Roman" w:cs="Times New Roman"/>
          <w:color w:val="000000"/>
          <w:sz w:val="24"/>
          <w:szCs w:val="24"/>
        </w:rPr>
        <w:t>поставки Товара</w:t>
      </w:r>
      <w:r w:rsidRPr="00B25D6D">
        <w:rPr>
          <w:rFonts w:ascii="Times New Roman" w:hAnsi="Times New Roman" w:cs="Times New Roman"/>
          <w:sz w:val="24"/>
        </w:rPr>
        <w:t xml:space="preserve"> на склад Заказчика</w:t>
      </w:r>
      <w:r w:rsidRPr="00175CBF">
        <w:rPr>
          <w:rFonts w:ascii="Times New Roman" w:hAnsi="Times New Roman"/>
          <w:sz w:val="24"/>
          <w:szCs w:val="24"/>
        </w:rPr>
        <w:t>.</w:t>
      </w:r>
    </w:p>
    <w:p w14:paraId="20F8F8F1" w14:textId="77777777" w:rsidR="00FD41F0" w:rsidRPr="00FD41F0" w:rsidRDefault="00FD41F0" w:rsidP="00FD41F0">
      <w:pPr>
        <w:tabs>
          <w:tab w:val="left" w:pos="0"/>
        </w:tabs>
        <w:snapToGrid w:val="0"/>
        <w:jc w:val="both"/>
        <w:rPr>
          <w:rFonts w:ascii="Times New Roman" w:hAnsi="Times New Roman" w:cs="Times New Roman"/>
          <w:sz w:val="24"/>
          <w:szCs w:val="24"/>
        </w:rPr>
      </w:pPr>
    </w:p>
    <w:p w14:paraId="1D80FB96" w14:textId="3B1FFF4D" w:rsidR="00AA1DE6" w:rsidRDefault="00AA1DE6" w:rsidP="00AA1DE6">
      <w:pPr>
        <w:tabs>
          <w:tab w:val="left" w:pos="0"/>
        </w:tabs>
        <w:snapToGrid w:val="0"/>
        <w:jc w:val="both"/>
        <w:rPr>
          <w:rFonts w:ascii="Times New Roman" w:hAnsi="Times New Roman"/>
          <w:sz w:val="24"/>
          <w:szCs w:val="24"/>
        </w:rPr>
      </w:pPr>
      <w:r w:rsidRPr="00AA1DE6">
        <w:rPr>
          <w:rFonts w:ascii="Times New Roman" w:hAnsi="Times New Roman"/>
          <w:b/>
          <w:sz w:val="24"/>
          <w:szCs w:val="24"/>
          <w:u w:val="single"/>
        </w:rPr>
        <w:t>Гарантийный срок хранения Товара</w:t>
      </w:r>
      <w:r w:rsidRPr="00AA1DE6">
        <w:rPr>
          <w:rFonts w:ascii="Times New Roman" w:hAnsi="Times New Roman"/>
          <w:sz w:val="24"/>
          <w:szCs w:val="24"/>
        </w:rPr>
        <w:t>: _____________________________</w:t>
      </w:r>
      <w:r>
        <w:rPr>
          <w:rFonts w:ascii="Times New Roman" w:hAnsi="Times New Roman"/>
          <w:sz w:val="24"/>
          <w:szCs w:val="24"/>
        </w:rPr>
        <w:t>.</w:t>
      </w:r>
    </w:p>
    <w:p w14:paraId="1ECE8AC5" w14:textId="6354563A" w:rsidR="00AA1DE6" w:rsidRDefault="00AA1DE6" w:rsidP="00AA1DE6">
      <w:pPr>
        <w:pStyle w:val="af9"/>
        <w:tabs>
          <w:tab w:val="left" w:pos="284"/>
        </w:tabs>
        <w:ind w:left="0"/>
        <w:rPr>
          <w:rFonts w:ascii="Times New Roman" w:hAnsi="Times New Roman" w:cs="Times New Roman"/>
          <w:sz w:val="24"/>
          <w:szCs w:val="24"/>
        </w:rPr>
      </w:pPr>
      <w:r>
        <w:rPr>
          <w:rFonts w:ascii="Times New Roman" w:hAnsi="Times New Roman" w:cs="Times New Roman"/>
          <w:sz w:val="18"/>
          <w:szCs w:val="18"/>
        </w:rPr>
        <w:t xml:space="preserve">                                                                                                            </w:t>
      </w:r>
      <w:r w:rsidRPr="00FD41F0">
        <w:rPr>
          <w:rFonts w:ascii="Times New Roman" w:hAnsi="Times New Roman" w:cs="Times New Roman"/>
          <w:sz w:val="18"/>
          <w:szCs w:val="18"/>
        </w:rPr>
        <w:t>(</w:t>
      </w:r>
      <w:proofErr w:type="gramStart"/>
      <w:r w:rsidRPr="00FD41F0">
        <w:rPr>
          <w:rFonts w:ascii="Times New Roman" w:hAnsi="Times New Roman" w:cs="Times New Roman"/>
          <w:sz w:val="18"/>
          <w:szCs w:val="18"/>
        </w:rPr>
        <w:t>указать</w:t>
      </w:r>
      <w:proofErr w:type="gramEnd"/>
      <w:r w:rsidRPr="00FD41F0">
        <w:rPr>
          <w:rFonts w:ascii="Times New Roman" w:hAnsi="Times New Roman" w:cs="Times New Roman"/>
          <w:sz w:val="18"/>
          <w:szCs w:val="18"/>
        </w:rPr>
        <w:t xml:space="preserve"> срок)</w:t>
      </w:r>
    </w:p>
    <w:p w14:paraId="357CC89C" w14:textId="77777777" w:rsidR="00AA1DE6" w:rsidRDefault="00AA1DE6" w:rsidP="00AA1DE6">
      <w:pPr>
        <w:tabs>
          <w:tab w:val="left" w:pos="0"/>
        </w:tabs>
        <w:snapToGrid w:val="0"/>
        <w:jc w:val="both"/>
        <w:rPr>
          <w:rFonts w:ascii="Times New Roman" w:hAnsi="Times New Roman" w:cs="Times New Roman"/>
          <w:kern w:val="3"/>
          <w:sz w:val="24"/>
          <w:szCs w:val="24"/>
          <w:lang w:bidi="hi-IN"/>
        </w:rPr>
      </w:pPr>
    </w:p>
    <w:p w14:paraId="35BB063D" w14:textId="2EDFA941" w:rsidR="00FD41F0" w:rsidRPr="00FD41F0" w:rsidRDefault="00AA1DE6" w:rsidP="00AA1DE6">
      <w:pPr>
        <w:tabs>
          <w:tab w:val="left" w:pos="0"/>
        </w:tabs>
        <w:snapToGrid w:val="0"/>
        <w:jc w:val="both"/>
        <w:rPr>
          <w:rFonts w:ascii="Times New Roman" w:eastAsia="Calibri" w:hAnsi="Times New Roman" w:cs="Times New Roman"/>
          <w:sz w:val="24"/>
          <w:szCs w:val="24"/>
          <w:lang w:eastAsia="en-US"/>
        </w:rPr>
      </w:pPr>
      <w:r w:rsidRPr="00AA1DE6">
        <w:rPr>
          <w:rFonts w:ascii="Times New Roman" w:hAnsi="Times New Roman" w:cs="Times New Roman"/>
          <w:kern w:val="3"/>
          <w:sz w:val="24"/>
          <w:szCs w:val="24"/>
          <w:lang w:bidi="hi-IN"/>
        </w:rPr>
        <w:t>Товар поставля</w:t>
      </w:r>
      <w:r>
        <w:rPr>
          <w:rFonts w:ascii="Times New Roman" w:hAnsi="Times New Roman" w:cs="Times New Roman"/>
          <w:kern w:val="3"/>
          <w:sz w:val="24"/>
          <w:szCs w:val="24"/>
          <w:lang w:bidi="hi-IN"/>
        </w:rPr>
        <w:t>ет</w:t>
      </w:r>
      <w:r w:rsidRPr="00AA1DE6">
        <w:rPr>
          <w:rFonts w:ascii="Times New Roman" w:hAnsi="Times New Roman" w:cs="Times New Roman"/>
          <w:kern w:val="3"/>
          <w:sz w:val="24"/>
          <w:szCs w:val="24"/>
          <w:lang w:bidi="hi-IN"/>
        </w:rPr>
        <w:t>ся с не менее, чем 80 % запасом срока годности.</w:t>
      </w:r>
    </w:p>
    <w:p w14:paraId="58D9D206" w14:textId="77777777" w:rsidR="00FD41F0" w:rsidRDefault="00FD41F0" w:rsidP="00175CBF">
      <w:pPr>
        <w:pStyle w:val="af9"/>
        <w:tabs>
          <w:tab w:val="left" w:pos="284"/>
        </w:tabs>
        <w:ind w:left="0"/>
        <w:rPr>
          <w:rFonts w:ascii="Times New Roman" w:hAnsi="Times New Roman" w:cs="Times New Roman"/>
          <w:sz w:val="24"/>
          <w:szCs w:val="24"/>
        </w:rPr>
      </w:pPr>
    </w:p>
    <w:p w14:paraId="05D8B4ED" w14:textId="77777777" w:rsidR="00175CBF" w:rsidRPr="00E756F3" w:rsidRDefault="00175CBF" w:rsidP="00175CBF">
      <w:pPr>
        <w:tabs>
          <w:tab w:val="num" w:pos="0"/>
        </w:tabs>
        <w:rPr>
          <w:rFonts w:ascii="Times New Roman" w:hAnsi="Times New Roman" w:cs="Times New Roman"/>
          <w:sz w:val="24"/>
          <w:szCs w:val="24"/>
        </w:rPr>
      </w:pPr>
      <w:r w:rsidRPr="00E756F3">
        <w:rPr>
          <w:rFonts w:ascii="Times New Roman" w:hAnsi="Times New Roman" w:cs="Times New Roman"/>
          <w:sz w:val="24"/>
          <w:szCs w:val="24"/>
        </w:rPr>
        <w:t>Срок действия настоящего коммерческого предложения: ____________________________</w:t>
      </w:r>
    </w:p>
    <w:p w14:paraId="65A1974B" w14:textId="437D0974" w:rsidR="00175CBF" w:rsidRDefault="001F0111" w:rsidP="00175CBF">
      <w:pPr>
        <w:tabs>
          <w:tab w:val="num" w:pos="0"/>
          <w:tab w:val="left" w:pos="5103"/>
        </w:tabs>
        <w:ind w:firstLine="4536"/>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175CBF" w:rsidRPr="00E756F3">
        <w:rPr>
          <w:rFonts w:ascii="Times New Roman" w:hAnsi="Times New Roman" w:cs="Times New Roman"/>
          <w:sz w:val="24"/>
          <w:szCs w:val="24"/>
          <w:vertAlign w:val="superscript"/>
        </w:rPr>
        <w:t>(</w:t>
      </w:r>
      <w:proofErr w:type="gramStart"/>
      <w:r w:rsidR="00175CBF" w:rsidRPr="00E756F3">
        <w:rPr>
          <w:rFonts w:ascii="Times New Roman" w:hAnsi="Times New Roman" w:cs="Times New Roman"/>
          <w:sz w:val="24"/>
          <w:szCs w:val="24"/>
          <w:vertAlign w:val="superscript"/>
        </w:rPr>
        <w:t>указать</w:t>
      </w:r>
      <w:proofErr w:type="gramEnd"/>
      <w:r w:rsidR="00175CBF" w:rsidRPr="00E756F3">
        <w:rPr>
          <w:rFonts w:ascii="Times New Roman" w:hAnsi="Times New Roman" w:cs="Times New Roman"/>
          <w:sz w:val="24"/>
          <w:szCs w:val="24"/>
          <w:vertAlign w:val="superscript"/>
        </w:rPr>
        <w:t xml:space="preserve"> срок действия, но не менее чем до </w:t>
      </w:r>
      <w:r w:rsidR="002B3D49">
        <w:rPr>
          <w:rFonts w:ascii="Times New Roman" w:hAnsi="Times New Roman" w:cs="Times New Roman"/>
          <w:sz w:val="24"/>
          <w:szCs w:val="24"/>
          <w:vertAlign w:val="superscript"/>
        </w:rPr>
        <w:t>28</w:t>
      </w:r>
      <w:r>
        <w:rPr>
          <w:rFonts w:ascii="Times New Roman" w:hAnsi="Times New Roman" w:cs="Times New Roman"/>
          <w:sz w:val="24"/>
          <w:szCs w:val="24"/>
          <w:vertAlign w:val="superscript"/>
        </w:rPr>
        <w:t xml:space="preserve"> </w:t>
      </w:r>
      <w:r w:rsidR="002B3D49">
        <w:rPr>
          <w:rFonts w:ascii="Times New Roman" w:hAnsi="Times New Roman" w:cs="Times New Roman"/>
          <w:sz w:val="24"/>
          <w:szCs w:val="24"/>
          <w:vertAlign w:val="superscript"/>
        </w:rPr>
        <w:t>декабря</w:t>
      </w:r>
      <w:r>
        <w:rPr>
          <w:rFonts w:ascii="Times New Roman" w:hAnsi="Times New Roman" w:cs="Times New Roman"/>
          <w:sz w:val="24"/>
          <w:szCs w:val="24"/>
          <w:vertAlign w:val="superscript"/>
        </w:rPr>
        <w:t xml:space="preserve"> 2024 г.</w:t>
      </w:r>
      <w:r w:rsidR="00175CBF" w:rsidRPr="00E756F3">
        <w:rPr>
          <w:rFonts w:ascii="Times New Roman" w:hAnsi="Times New Roman" w:cs="Times New Roman"/>
          <w:sz w:val="24"/>
          <w:szCs w:val="24"/>
          <w:vertAlign w:val="superscript"/>
        </w:rPr>
        <w:t>)</w:t>
      </w:r>
    </w:p>
    <w:p w14:paraId="47C5DDC0" w14:textId="77777777" w:rsidR="00EB101D" w:rsidRPr="00E756F3" w:rsidRDefault="00EB101D" w:rsidP="00175CBF">
      <w:pPr>
        <w:tabs>
          <w:tab w:val="num" w:pos="0"/>
          <w:tab w:val="left" w:pos="5103"/>
        </w:tabs>
        <w:ind w:firstLine="4536"/>
        <w:rPr>
          <w:rFonts w:ascii="Times New Roman" w:hAnsi="Times New Roman" w:cs="Times New Roman"/>
          <w:sz w:val="24"/>
          <w:szCs w:val="24"/>
          <w:highlight w:val="yellow"/>
        </w:rPr>
      </w:pP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75CECF51" w14:textId="7A707859" w:rsidR="00862C14" w:rsidRDefault="00EB101D" w:rsidP="00EB101D">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19F44134" w14:textId="77777777" w:rsidR="00862C14" w:rsidRPr="005224ED" w:rsidRDefault="00862C14" w:rsidP="00C8257E">
      <w:pPr>
        <w:tabs>
          <w:tab w:val="num" w:pos="3969"/>
          <w:tab w:val="left" w:pos="6804"/>
        </w:tabs>
        <w:ind w:left="709"/>
        <w:jc w:val="both"/>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7A33CF15" w14:textId="309C54B6" w:rsidR="00E568BD" w:rsidRPr="00641B24" w:rsidRDefault="00E568BD" w:rsidP="00E568BD">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Pr>
          <w:rFonts w:ascii="Times New Roman" w:hAnsi="Times New Roman" w:cs="Times New Roman"/>
          <w:b/>
          <w:sz w:val="24"/>
          <w:szCs w:val="24"/>
        </w:rPr>
        <w:t>:</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99BF8C1" w14:textId="77777777" w:rsidR="000B71C6" w:rsidRDefault="000B71C6" w:rsidP="00E66E2A">
      <w:pPr>
        <w:tabs>
          <w:tab w:val="left" w:pos="180"/>
        </w:tabs>
        <w:snapToGrid w:val="0"/>
        <w:jc w:val="both"/>
        <w:rPr>
          <w:rFonts w:ascii="Times New Roman" w:hAnsi="Times New Roman" w:cs="Times New Roman"/>
          <w:sz w:val="24"/>
          <w:szCs w:val="24"/>
        </w:rPr>
      </w:pPr>
    </w:p>
    <w:p w14:paraId="5FA2C141" w14:textId="77777777" w:rsidR="000B71C6" w:rsidRDefault="000B71C6" w:rsidP="00E66E2A">
      <w:pPr>
        <w:tabs>
          <w:tab w:val="left" w:pos="180"/>
        </w:tabs>
        <w:snapToGrid w:val="0"/>
        <w:jc w:val="both"/>
        <w:rPr>
          <w:rFonts w:ascii="Times New Roman" w:hAnsi="Times New Roman" w:cs="Times New Roman"/>
          <w:sz w:val="24"/>
          <w:szCs w:val="24"/>
        </w:rPr>
      </w:pPr>
    </w:p>
    <w:p w14:paraId="01DCBCD9" w14:textId="77777777" w:rsidR="000B71C6" w:rsidRDefault="000B71C6" w:rsidP="00E66E2A">
      <w:pPr>
        <w:tabs>
          <w:tab w:val="left" w:pos="180"/>
        </w:tabs>
        <w:snapToGrid w:val="0"/>
        <w:jc w:val="both"/>
        <w:rPr>
          <w:rFonts w:ascii="Times New Roman" w:hAnsi="Times New Roman" w:cs="Times New Roman"/>
          <w:sz w:val="24"/>
          <w:szCs w:val="24"/>
        </w:rPr>
      </w:pPr>
    </w:p>
    <w:p w14:paraId="0C458955" w14:textId="77777777" w:rsidR="000B71C6" w:rsidRDefault="000B71C6" w:rsidP="00E66E2A">
      <w:pPr>
        <w:tabs>
          <w:tab w:val="left" w:pos="180"/>
        </w:tabs>
        <w:snapToGrid w:val="0"/>
        <w:jc w:val="both"/>
        <w:rPr>
          <w:rFonts w:ascii="Times New Roman" w:hAnsi="Times New Roman" w:cs="Times New Roman"/>
          <w:sz w:val="24"/>
          <w:szCs w:val="24"/>
        </w:rPr>
      </w:pPr>
    </w:p>
    <w:p w14:paraId="62B233B5" w14:textId="77777777" w:rsidR="000B71C6" w:rsidRDefault="000B71C6" w:rsidP="00E66E2A">
      <w:pPr>
        <w:tabs>
          <w:tab w:val="left" w:pos="180"/>
        </w:tabs>
        <w:snapToGrid w:val="0"/>
        <w:jc w:val="both"/>
        <w:rPr>
          <w:rFonts w:ascii="Times New Roman" w:hAnsi="Times New Roman" w:cs="Times New Roman"/>
          <w:sz w:val="24"/>
          <w:szCs w:val="24"/>
        </w:rPr>
      </w:pPr>
    </w:p>
    <w:p w14:paraId="69768F91" w14:textId="77777777" w:rsidR="000B71C6" w:rsidRDefault="000B71C6" w:rsidP="00E66E2A">
      <w:pPr>
        <w:tabs>
          <w:tab w:val="left" w:pos="180"/>
        </w:tabs>
        <w:snapToGrid w:val="0"/>
        <w:jc w:val="both"/>
        <w:rPr>
          <w:rFonts w:ascii="Times New Roman" w:hAnsi="Times New Roman" w:cs="Times New Roman"/>
          <w:sz w:val="24"/>
          <w:szCs w:val="24"/>
        </w:rPr>
      </w:pPr>
    </w:p>
    <w:p w14:paraId="046EA304" w14:textId="77777777" w:rsidR="000B71C6" w:rsidRDefault="000B71C6" w:rsidP="00E66E2A">
      <w:pPr>
        <w:tabs>
          <w:tab w:val="left" w:pos="180"/>
        </w:tabs>
        <w:snapToGrid w:val="0"/>
        <w:jc w:val="both"/>
        <w:rPr>
          <w:rFonts w:ascii="Times New Roman" w:hAnsi="Times New Roman" w:cs="Times New Roman"/>
          <w:sz w:val="24"/>
          <w:szCs w:val="24"/>
        </w:rPr>
      </w:pPr>
    </w:p>
    <w:p w14:paraId="2370952A" w14:textId="77777777" w:rsidR="000B71C6" w:rsidRDefault="000B71C6" w:rsidP="00E66E2A">
      <w:pPr>
        <w:tabs>
          <w:tab w:val="left" w:pos="180"/>
        </w:tabs>
        <w:snapToGrid w:val="0"/>
        <w:jc w:val="both"/>
        <w:rPr>
          <w:rFonts w:ascii="Times New Roman" w:hAnsi="Times New Roman" w:cs="Times New Roman"/>
          <w:sz w:val="24"/>
          <w:szCs w:val="24"/>
        </w:rPr>
      </w:pPr>
    </w:p>
    <w:p w14:paraId="31173564" w14:textId="77777777" w:rsidR="000B71C6" w:rsidRDefault="000B71C6" w:rsidP="00E66E2A">
      <w:pPr>
        <w:tabs>
          <w:tab w:val="left" w:pos="180"/>
        </w:tabs>
        <w:snapToGrid w:val="0"/>
        <w:jc w:val="both"/>
        <w:rPr>
          <w:rFonts w:ascii="Times New Roman" w:hAnsi="Times New Roman" w:cs="Times New Roman"/>
          <w:sz w:val="24"/>
          <w:szCs w:val="24"/>
        </w:rPr>
      </w:pPr>
    </w:p>
    <w:p w14:paraId="6267FB97" w14:textId="77777777" w:rsidR="000B71C6" w:rsidRDefault="000B71C6" w:rsidP="00E66E2A">
      <w:pPr>
        <w:tabs>
          <w:tab w:val="left" w:pos="180"/>
        </w:tabs>
        <w:snapToGrid w:val="0"/>
        <w:jc w:val="both"/>
        <w:rPr>
          <w:rFonts w:ascii="Times New Roman" w:hAnsi="Times New Roman" w:cs="Times New Roman"/>
          <w:sz w:val="24"/>
          <w:szCs w:val="24"/>
        </w:rPr>
      </w:pPr>
    </w:p>
    <w:p w14:paraId="4A2BCDE2" w14:textId="77777777" w:rsidR="000B71C6" w:rsidRDefault="000B71C6" w:rsidP="00E66E2A">
      <w:pPr>
        <w:tabs>
          <w:tab w:val="left" w:pos="180"/>
        </w:tabs>
        <w:snapToGrid w:val="0"/>
        <w:jc w:val="both"/>
        <w:rPr>
          <w:rFonts w:ascii="Times New Roman" w:hAnsi="Times New Roman" w:cs="Times New Roman"/>
          <w:sz w:val="24"/>
          <w:szCs w:val="24"/>
        </w:rPr>
      </w:pPr>
    </w:p>
    <w:p w14:paraId="3B63220C" w14:textId="64264B2E" w:rsidR="0067052E" w:rsidRPr="00E568BD" w:rsidRDefault="0067052E" w:rsidP="0067052E">
      <w:pPr>
        <w:pStyle w:val="1"/>
        <w:rPr>
          <w:rFonts w:ascii="Times New Roman" w:hAnsi="Times New Roman" w:cs="Times New Roman"/>
          <w:color w:val="auto"/>
          <w:sz w:val="24"/>
          <w:szCs w:val="24"/>
        </w:rPr>
      </w:pPr>
      <w:bookmarkStart w:id="25" w:name="_Toc179901673"/>
      <w:r w:rsidRPr="00E568BD">
        <w:rPr>
          <w:rFonts w:ascii="Times New Roman" w:hAnsi="Times New Roman" w:cs="Times New Roman"/>
          <w:color w:val="auto"/>
          <w:sz w:val="24"/>
          <w:szCs w:val="24"/>
        </w:rPr>
        <w:t>9.</w:t>
      </w:r>
      <w:r>
        <w:rPr>
          <w:rFonts w:ascii="Times New Roman" w:hAnsi="Times New Roman" w:cs="Times New Roman"/>
          <w:color w:val="auto"/>
          <w:sz w:val="24"/>
          <w:szCs w:val="24"/>
        </w:rPr>
        <w:t>3</w:t>
      </w:r>
      <w:r w:rsidRPr="00E568BD">
        <w:rPr>
          <w:rFonts w:ascii="Times New Roman" w:hAnsi="Times New Roman" w:cs="Times New Roman"/>
          <w:color w:val="auto"/>
          <w:sz w:val="24"/>
          <w:szCs w:val="24"/>
        </w:rPr>
        <w:t xml:space="preserve"> </w:t>
      </w:r>
      <w:r>
        <w:rPr>
          <w:rFonts w:ascii="Times New Roman" w:hAnsi="Times New Roman" w:cs="Times New Roman"/>
          <w:color w:val="auto"/>
          <w:sz w:val="24"/>
          <w:szCs w:val="24"/>
        </w:rPr>
        <w:t>Анкета Участника</w:t>
      </w:r>
      <w:r w:rsidRPr="00E568BD">
        <w:rPr>
          <w:rFonts w:ascii="Times New Roman" w:hAnsi="Times New Roman" w:cs="Times New Roman"/>
          <w:color w:val="auto"/>
          <w:sz w:val="24"/>
          <w:szCs w:val="24"/>
        </w:rPr>
        <w:t xml:space="preserve"> (Форма №</w:t>
      </w:r>
      <w:r>
        <w:rPr>
          <w:rFonts w:ascii="Times New Roman" w:hAnsi="Times New Roman" w:cs="Times New Roman"/>
          <w:color w:val="auto"/>
          <w:sz w:val="24"/>
          <w:szCs w:val="24"/>
        </w:rPr>
        <w:t>3</w:t>
      </w:r>
      <w:r w:rsidRPr="00E568BD">
        <w:rPr>
          <w:rFonts w:ascii="Times New Roman" w:hAnsi="Times New Roman" w:cs="Times New Roman"/>
          <w:color w:val="auto"/>
          <w:sz w:val="24"/>
          <w:szCs w:val="24"/>
        </w:rPr>
        <w:t>)</w:t>
      </w:r>
      <w:bookmarkEnd w:id="25"/>
    </w:p>
    <w:p w14:paraId="651DE7EB" w14:textId="77777777" w:rsidR="0067052E" w:rsidRPr="00E568BD" w:rsidRDefault="0067052E" w:rsidP="0067052E">
      <w:pPr>
        <w:pBdr>
          <w:top w:val="single" w:sz="4" w:space="2"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45395EC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w:t>
      </w:r>
      <w:r w:rsidR="001F0111">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1F0111" w:rsidRPr="001F0111" w14:paraId="5F9B5218" w14:textId="77777777" w:rsidTr="00E568BD">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8C4F9" w14:textId="77777777" w:rsidR="001F0111" w:rsidRPr="001F0111" w:rsidRDefault="001F0111" w:rsidP="001F0111">
            <w:pPr>
              <w:keepNext/>
              <w:tabs>
                <w:tab w:val="left" w:pos="432"/>
              </w:tabs>
              <w:snapToGrid w:val="0"/>
              <w:ind w:right="-108"/>
              <w:jc w:val="center"/>
              <w:rPr>
                <w:rFonts w:ascii="Times New Roman" w:hAnsi="Times New Roman" w:cs="Times New Roman"/>
                <w:sz w:val="24"/>
                <w:szCs w:val="24"/>
              </w:rPr>
            </w:pPr>
            <w:r w:rsidRPr="001F0111">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B94CD6" w14:textId="77777777" w:rsidR="001F0111" w:rsidRPr="001F0111" w:rsidRDefault="001F0111" w:rsidP="001F0111">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C5996A" w14:textId="77777777" w:rsidR="001F0111" w:rsidRPr="001F0111" w:rsidRDefault="001F0111" w:rsidP="001F0111">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Сведения об Участнике</w:t>
            </w:r>
          </w:p>
        </w:tc>
      </w:tr>
      <w:tr w:rsidR="001F0111" w:rsidRPr="001F0111" w14:paraId="1DC4F10D"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953B5"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D43A9"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97C5D"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1DEDFF61"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03D77"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2CB7C"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511EF"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37D0F855"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AE1F6"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B7D45"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ИНН / КПП</w:t>
            </w:r>
            <w:r w:rsidRPr="001F0111">
              <w:rPr>
                <w:rFonts w:ascii="Times New Roman" w:hAnsi="Times New Roman" w:cs="Times New Roman"/>
              </w:rPr>
              <w:t xml:space="preserve"> </w:t>
            </w:r>
            <w:r w:rsidRPr="001F0111">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1B747"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40B51B7B"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3B10A"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BB681"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565F4"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07211AFE"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C0F5A"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5EF73"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FDD15"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49829604"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523C5"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A02F5"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07704"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4B743360"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1EED2"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3C02F"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0B95E"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43C9D319"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3B6C0"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6CB87"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AC379"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25ECD8B9"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42D44"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9529D"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2FA66"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38340DEA"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2F77E"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D5EC9"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A1FD4"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5029CCAA" w14:textId="77777777" w:rsidTr="00E568BD">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69443"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2A867"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35DFE"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57D4D4F1"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D651B"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CA45D"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A3875"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54048089"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A05BC"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AAB28"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4D74E"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6178DFFF"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3E042"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F31AC"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16A54"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0686AA97"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61E6A"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9AE1D"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94DB4" w14:textId="77777777" w:rsidR="001F0111" w:rsidRPr="001F0111" w:rsidRDefault="001F0111" w:rsidP="001F0111">
            <w:pPr>
              <w:snapToGrid w:val="0"/>
              <w:ind w:right="57"/>
              <w:rPr>
                <w:rFonts w:ascii="Times New Roman" w:hAnsi="Times New Roman" w:cs="Times New Roman"/>
                <w:sz w:val="24"/>
                <w:szCs w:val="24"/>
              </w:rPr>
            </w:pPr>
          </w:p>
        </w:tc>
      </w:tr>
    </w:tbl>
    <w:p w14:paraId="29B03F5C" w14:textId="77777777" w:rsidR="001F0111" w:rsidRDefault="001F0111" w:rsidP="001F0111">
      <w:pPr>
        <w:tabs>
          <w:tab w:val="num" w:pos="0"/>
        </w:tabs>
        <w:jc w:val="both"/>
        <w:rPr>
          <w:rFonts w:ascii="Times New Roman" w:hAnsi="Times New Roman" w:cs="Times New Roman"/>
          <w:sz w:val="24"/>
          <w:szCs w:val="24"/>
        </w:rPr>
      </w:pPr>
    </w:p>
    <w:p w14:paraId="2718960D" w14:textId="77777777" w:rsidR="001F0111" w:rsidRPr="005224ED" w:rsidRDefault="001F0111" w:rsidP="001F0111">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4133B5" w14:textId="77777777" w:rsidR="001F0111" w:rsidRDefault="001F0111" w:rsidP="001F0111">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61698F6D" w14:textId="77777777" w:rsidR="001F0111" w:rsidRDefault="001F0111" w:rsidP="001F0111">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1597B34C" w14:textId="77777777" w:rsidR="001F0111" w:rsidRPr="00641B24" w:rsidRDefault="001F0111">
      <w:pPr>
        <w:snapToGrid w:val="0"/>
        <w:jc w:val="both"/>
        <w:rPr>
          <w:rFonts w:ascii="Times New Roman" w:hAnsi="Times New Roman" w:cs="Times New Roman"/>
          <w:b/>
          <w:sz w:val="24"/>
          <w:szCs w:val="24"/>
        </w:rPr>
      </w:pP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86A9C29"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sidR="00E568BD">
        <w:rPr>
          <w:rFonts w:ascii="Times New Roman" w:hAnsi="Times New Roman" w:cs="Times New Roman"/>
          <w:b/>
          <w:sz w:val="24"/>
          <w:szCs w:val="24"/>
        </w:rPr>
        <w:t>:</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F7BD4B"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1F0111">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10525CEC" w14:textId="556CEF57" w:rsidR="00E568BD" w:rsidRPr="00AA1DE6"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6" w:name="_Toc179901674"/>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6"/>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BB381F" w:rsidRPr="00BB381F" w14:paraId="04891C1C" w14:textId="77777777" w:rsidTr="00272D7D">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15A695F" w14:textId="77777777" w:rsidR="00BB381F" w:rsidRPr="00BB381F" w:rsidRDefault="00BB381F" w:rsidP="00BB381F">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BB381F">
              <w:rPr>
                <w:rFonts w:ascii="Times New Roman" w:eastAsia="Calibri" w:hAnsi="Times New Roman" w:cs="Times New Roman"/>
                <w:noProof/>
                <w:sz w:val="28"/>
                <w:szCs w:val="24"/>
              </w:rPr>
              <w:drawing>
                <wp:anchor distT="0" distB="0" distL="0" distR="0" simplePos="0" relativeHeight="251659264" behindDoc="0" locked="0" layoutInCell="1" allowOverlap="1" wp14:anchorId="4D46CDEC" wp14:editId="3056C46E">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BB381F" w:rsidRPr="00BB381F" w14:paraId="1FD927A1" w14:textId="77777777" w:rsidTr="00272D7D">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B08134D" w14:textId="77777777" w:rsidR="00BB381F" w:rsidRPr="00BB381F" w:rsidRDefault="00BB381F" w:rsidP="00BB381F">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BB381F">
              <w:rPr>
                <w:rFonts w:ascii="Times New Roman" w:eastAsiaTheme="minorEastAsia" w:hAnsi="Times New Roman" w:cs="Times New Roman"/>
                <w:b/>
                <w:sz w:val="32"/>
                <w:szCs w:val="24"/>
              </w:rPr>
              <w:t>ПАМЯТКА О ЕДИНОЙ ГОРЯЧЕЙ ЛИНИИ</w:t>
            </w:r>
          </w:p>
        </w:tc>
      </w:tr>
      <w:tr w:rsidR="00BB381F" w:rsidRPr="00BB381F" w14:paraId="1C84928D" w14:textId="77777777" w:rsidTr="00272D7D">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8D21DF2" w14:textId="77777777" w:rsidR="00BB381F" w:rsidRPr="00BB381F" w:rsidRDefault="00BB381F" w:rsidP="00BB381F">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b/>
                <w:sz w:val="24"/>
                <w:szCs w:val="24"/>
              </w:rPr>
              <w:t xml:space="preserve">Единая Горячая Линия </w:t>
            </w:r>
            <w:r w:rsidRPr="00BB381F">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5FD3B5ED" w14:textId="77777777" w:rsidR="00BB381F" w:rsidRPr="00BB381F" w:rsidRDefault="00BB381F" w:rsidP="00BB381F">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57F7218F" w14:textId="77777777" w:rsidR="00BB381F" w:rsidRPr="00BB381F" w:rsidRDefault="00BB381F" w:rsidP="00BB381F">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0BBA86CE" wp14:editId="0DD25452">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Сообщение на электронный почтовый ящик </w:t>
            </w:r>
            <w:hyperlink r:id="rId13">
              <w:r w:rsidRPr="00BB381F">
                <w:rPr>
                  <w:rFonts w:ascii="Times New Roman" w:eastAsiaTheme="minorEastAsia" w:hAnsi="Times New Roman" w:cs="Times New Roman"/>
                  <w:color w:val="C00000"/>
                  <w:sz w:val="24"/>
                  <w:szCs w:val="24"/>
                  <w:u w:val="single"/>
                </w:rPr>
                <w:t>hotline@elementec.ru</w:t>
              </w:r>
            </w:hyperlink>
            <w:r w:rsidRPr="00BB381F">
              <w:rPr>
                <w:rFonts w:ascii="Times New Roman" w:eastAsiaTheme="minorEastAsia" w:hAnsi="Times New Roman" w:cs="Times New Roman"/>
                <w:b/>
                <w:sz w:val="24"/>
                <w:szCs w:val="24"/>
              </w:rPr>
              <w:br/>
            </w:r>
            <w:r w:rsidRPr="00BB381F">
              <w:rPr>
                <w:rFonts w:ascii="Times New Roman" w:eastAsiaTheme="minorEastAsia" w:hAnsi="Times New Roman" w:cs="Times New Roman"/>
                <w:sz w:val="24"/>
                <w:szCs w:val="24"/>
              </w:rPr>
              <w:t xml:space="preserve">или через форму обратной связи на сайте </w:t>
            </w:r>
            <w:hyperlink r:id="rId14" w:history="1">
              <w:r w:rsidRPr="00BB381F">
                <w:rPr>
                  <w:rFonts w:ascii="Times New Roman" w:eastAsiaTheme="minorEastAsia" w:hAnsi="Times New Roman" w:cs="Times New Roman"/>
                  <w:color w:val="0563C1" w:themeColor="hyperlink"/>
                  <w:sz w:val="24"/>
                  <w:szCs w:val="24"/>
                  <w:u w:val="single"/>
                </w:rPr>
                <w:t>https://gkelement.ru/</w:t>
              </w:r>
            </w:hyperlink>
            <w:r w:rsidRPr="00BB381F">
              <w:rPr>
                <w:rFonts w:ascii="Times New Roman" w:eastAsiaTheme="minorEastAsia" w:hAnsi="Times New Roman" w:cs="Times New Roman"/>
                <w:sz w:val="24"/>
                <w:szCs w:val="24"/>
              </w:rPr>
              <w:t>;</w:t>
            </w:r>
          </w:p>
          <w:p w14:paraId="3ECF4A55" w14:textId="77777777" w:rsidR="00BB381F" w:rsidRPr="00BB381F" w:rsidRDefault="00BB381F" w:rsidP="00BB381F">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58F98C34" wp14:editId="78848C7E">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BB381F">
              <w:rPr>
                <w:rFonts w:ascii="Times New Roman" w:eastAsiaTheme="minorEastAsia" w:hAnsi="Times New Roman" w:cs="Times New Roman"/>
                <w:b/>
                <w:color w:val="C00000"/>
                <w:sz w:val="24"/>
                <w:szCs w:val="24"/>
              </w:rPr>
              <w:t>+7 (495) 701-03-33</w:t>
            </w:r>
            <w:r w:rsidRPr="00BB381F">
              <w:rPr>
                <w:rFonts w:ascii="Times New Roman" w:eastAsiaTheme="minorEastAsia" w:hAnsi="Times New Roman" w:cs="Times New Roman"/>
                <w:sz w:val="24"/>
                <w:szCs w:val="24"/>
              </w:rPr>
              <w:t>;</w:t>
            </w:r>
            <w:r w:rsidRPr="00BB381F">
              <w:rPr>
                <w:rFonts w:ascii="Times New Roman" w:eastAsiaTheme="minorEastAsia" w:hAnsi="Times New Roman" w:cs="Times New Roman"/>
                <w:sz w:val="24"/>
                <w:szCs w:val="24"/>
              </w:rPr>
              <w:br/>
            </w:r>
          </w:p>
          <w:p w14:paraId="3163817C" w14:textId="77777777" w:rsidR="00BB381F" w:rsidRPr="00BB381F" w:rsidRDefault="00BB381F" w:rsidP="00BB381F">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100EA34E" wp14:editId="1C9B9F9C">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BB381F">
              <w:rPr>
                <w:rFonts w:ascii="Times New Roman" w:eastAsiaTheme="minorEastAsia" w:hAnsi="Times New Roman" w:cs="Times New Roman"/>
                <w:sz w:val="24"/>
                <w:szCs w:val="24"/>
              </w:rPr>
              <w:t>Письмо по почте или курьером по адресу:</w:t>
            </w:r>
            <w:r w:rsidRPr="00BB381F">
              <w:rPr>
                <w:rFonts w:ascii="Times New Roman" w:eastAsiaTheme="minorEastAsia" w:hAnsi="Times New Roman" w:cs="Times New Roman"/>
                <w:sz w:val="24"/>
                <w:szCs w:val="24"/>
              </w:rPr>
              <w:br/>
            </w:r>
            <w:r w:rsidRPr="00BB381F">
              <w:rPr>
                <w:rFonts w:ascii="Times New Roman" w:eastAsiaTheme="minorEastAsia" w:hAnsi="Times New Roman" w:cs="Times New Roman"/>
                <w:b/>
                <w:color w:val="C00000"/>
                <w:sz w:val="24"/>
                <w:szCs w:val="24"/>
              </w:rPr>
              <w:t xml:space="preserve">123112, г. Москва, Пресненская наб. 12 </w:t>
            </w:r>
            <w:r w:rsidRPr="00BB381F">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BB381F">
              <w:rPr>
                <w:rFonts w:ascii="Times New Roman" w:eastAsiaTheme="minorEastAsia" w:hAnsi="Times New Roman" w:cs="Times New Roman"/>
                <w:b/>
                <w:color w:val="C00000"/>
                <w:sz w:val="24"/>
                <w:szCs w:val="24"/>
              </w:rPr>
              <w:t>2027)</w:t>
            </w:r>
            <w:r w:rsidRPr="00BB381F">
              <w:rPr>
                <w:rFonts w:ascii="Times New Roman" w:eastAsiaTheme="minorEastAsia" w:hAnsi="Times New Roman" w:cs="Times New Roman"/>
                <w:b/>
                <w:color w:val="C00000"/>
                <w:sz w:val="24"/>
                <w:szCs w:val="24"/>
              </w:rPr>
              <w:br/>
            </w:r>
            <w:r w:rsidRPr="00BB381F">
              <w:rPr>
                <w:rFonts w:ascii="Times New Roman" w:eastAsiaTheme="minorEastAsia" w:hAnsi="Times New Roman" w:cs="Times New Roman"/>
                <w:sz w:val="24"/>
                <w:szCs w:val="24"/>
              </w:rPr>
              <w:t>с</w:t>
            </w:r>
            <w:proofErr w:type="gramEnd"/>
            <w:r w:rsidRPr="00BB381F">
              <w:rPr>
                <w:rFonts w:ascii="Times New Roman" w:eastAsiaTheme="minorEastAsia" w:hAnsi="Times New Roman" w:cs="Times New Roman"/>
                <w:sz w:val="24"/>
                <w:szCs w:val="24"/>
              </w:rPr>
              <w:t xml:space="preserve"> пометкой «Единая Горячая Линия»</w:t>
            </w:r>
          </w:p>
          <w:p w14:paraId="516B4D62" w14:textId="77777777" w:rsidR="00BB381F" w:rsidRPr="00BB381F" w:rsidRDefault="00BB381F" w:rsidP="00BB381F">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B381F">
              <w:rPr>
                <w:rFonts w:ascii="Times New Roman" w:eastAsiaTheme="minorEastAsia" w:hAnsi="Times New Roman" w:cs="Times New Roman"/>
                <w:sz w:val="24"/>
                <w:szCs w:val="24"/>
              </w:rPr>
              <w:t>.</w:t>
            </w:r>
          </w:p>
        </w:tc>
      </w:tr>
      <w:tr w:rsidR="00BB381F" w:rsidRPr="00BB381F" w14:paraId="4DE7B63B" w14:textId="77777777" w:rsidTr="00272D7D">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4F6FEEB" w14:textId="77777777" w:rsidR="00BB381F" w:rsidRPr="00BB381F" w:rsidRDefault="00BB381F" w:rsidP="00BB381F">
            <w:pPr>
              <w:widowControl w:val="0"/>
              <w:tabs>
                <w:tab w:val="left" w:pos="643"/>
              </w:tabs>
              <w:suppressAutoHyphens/>
              <w:snapToGrid w:val="0"/>
              <w:spacing w:before="120" w:after="120"/>
              <w:rPr>
                <w:rFonts w:ascii="Times New Roman" w:eastAsia="Calibri" w:hAnsi="Times New Roman" w:cs="Times New Roman"/>
                <w:b/>
                <w:sz w:val="24"/>
                <w:szCs w:val="24"/>
              </w:rPr>
            </w:pPr>
            <w:r w:rsidRPr="00BB381F">
              <w:rPr>
                <w:rFonts w:ascii="Times New Roman" w:eastAsia="Calibri" w:hAnsi="Times New Roman" w:cs="Times New Roman"/>
                <w:b/>
                <w:sz w:val="24"/>
                <w:szCs w:val="24"/>
              </w:rPr>
              <w:t>Инструкция по использованию Единой Горячей Линии</w:t>
            </w:r>
          </w:p>
          <w:p w14:paraId="329E5317" w14:textId="77777777" w:rsidR="00BB381F" w:rsidRPr="00BB381F" w:rsidRDefault="00BB381F" w:rsidP="00BB381F">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E66B66" w14:textId="77777777" w:rsidR="00BB381F" w:rsidRPr="00BB381F" w:rsidRDefault="00BB381F" w:rsidP="00BB381F">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Дать характеристику нарушения и указать известные вам факты;</w:t>
            </w:r>
          </w:p>
          <w:p w14:paraId="68B32449" w14:textId="77777777" w:rsidR="00BB381F" w:rsidRPr="00BB381F" w:rsidRDefault="00BB381F" w:rsidP="00BB381F">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оценку возможного ущерба, иную дополнительную информацию;</w:t>
            </w:r>
          </w:p>
          <w:p w14:paraId="3B83E4A7" w14:textId="77777777" w:rsidR="00BB381F" w:rsidRPr="00BB381F" w:rsidRDefault="00BB381F" w:rsidP="00BB381F">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7" w:name="_Toc179901675"/>
      <w:r w:rsidRPr="00850632">
        <w:rPr>
          <w:rFonts w:ascii="Times New Roman" w:hAnsi="Times New Roman" w:cs="Times New Roman"/>
          <w:color w:val="auto"/>
          <w:sz w:val="24"/>
          <w:szCs w:val="24"/>
        </w:rPr>
        <w:t>Приложение № 2. Методика оценки и сопоставления предложений</w:t>
      </w:r>
      <w:bookmarkEnd w:id="27"/>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68F9F661"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w:t>
      </w:r>
      <w:r w:rsidR="00175CBF" w:rsidRPr="00175CBF">
        <w:rPr>
          <w:rFonts w:ascii="Times New Roman" w:hAnsi="Times New Roman" w:cs="Times New Roman"/>
          <w:b/>
          <w:sz w:val="24"/>
          <w:szCs w:val="24"/>
        </w:rPr>
        <w:t xml:space="preserve">поставку </w:t>
      </w:r>
      <w:r w:rsidR="00AA1DE6" w:rsidRPr="000F381F">
        <w:rPr>
          <w:rFonts w:ascii="Times New Roman" w:hAnsi="Times New Roman"/>
          <w:b/>
          <w:sz w:val="24"/>
          <w:szCs w:val="24"/>
        </w:rPr>
        <w:t xml:space="preserve">гладкой </w:t>
      </w:r>
      <w:proofErr w:type="spellStart"/>
      <w:r w:rsidR="00AA1DE6" w:rsidRPr="000F381F">
        <w:rPr>
          <w:rFonts w:ascii="Times New Roman" w:hAnsi="Times New Roman"/>
          <w:b/>
          <w:sz w:val="24"/>
          <w:szCs w:val="24"/>
        </w:rPr>
        <w:t>квадратноячеечной</w:t>
      </w:r>
      <w:proofErr w:type="spellEnd"/>
      <w:r w:rsidR="00AA1DE6" w:rsidRPr="000F381F">
        <w:rPr>
          <w:rFonts w:ascii="Times New Roman" w:hAnsi="Times New Roman"/>
          <w:b/>
          <w:sz w:val="24"/>
          <w:szCs w:val="24"/>
        </w:rPr>
        <w:t xml:space="preserve"> ткани для трафаретной печати из нержавеющей стали DIN</w:t>
      </w:r>
      <w:r w:rsidR="00AA1DE6">
        <w:rPr>
          <w:rFonts w:ascii="Times New Roman" w:hAnsi="Times New Roman"/>
          <w:b/>
          <w:sz w:val="24"/>
          <w:szCs w:val="24"/>
        </w:rPr>
        <w:t xml:space="preserve"> </w:t>
      </w:r>
      <w:r w:rsidR="00AA1DE6" w:rsidRPr="000F381F">
        <w:rPr>
          <w:rFonts w:ascii="Times New Roman" w:hAnsi="Times New Roman"/>
          <w:b/>
          <w:sz w:val="24"/>
          <w:szCs w:val="24"/>
        </w:rPr>
        <w:t>1.4301</w:t>
      </w:r>
      <w:r w:rsidRPr="008A5242">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8" w:name="_Toc179901676"/>
      <w:r w:rsidRPr="00641B24">
        <w:rPr>
          <w:rFonts w:ascii="Times New Roman" w:hAnsi="Times New Roman" w:cs="Times New Roman"/>
          <w:b/>
          <w:color w:val="auto"/>
          <w:sz w:val="24"/>
          <w:szCs w:val="24"/>
        </w:rPr>
        <w:t>Приложение № 3. Техническое задание</w:t>
      </w:r>
      <w:bookmarkEnd w:id="28"/>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9" w:name="_Toc179901677"/>
      <w:r w:rsidRPr="00641B24">
        <w:rPr>
          <w:rFonts w:ascii="Times New Roman" w:hAnsi="Times New Roman" w:cs="Times New Roman"/>
          <w:b/>
          <w:color w:val="auto"/>
          <w:sz w:val="24"/>
          <w:szCs w:val="24"/>
        </w:rPr>
        <w:t>Приложение № 4. Проект Договора</w:t>
      </w:r>
      <w:bookmarkEnd w:id="29"/>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7"/>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8D5D1" w14:textId="77777777" w:rsidR="00DF6DC7" w:rsidRDefault="00DF6DC7">
      <w:r>
        <w:separator/>
      </w:r>
    </w:p>
  </w:endnote>
  <w:endnote w:type="continuationSeparator" w:id="0">
    <w:p w14:paraId="509C0076" w14:textId="77777777" w:rsidR="00DF6DC7" w:rsidRDefault="00DF6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F117B6E" w:rsidR="00DF6DC7" w:rsidRDefault="00DF6DC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DD0046">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31F56" w14:textId="77777777" w:rsidR="00DF6DC7" w:rsidRDefault="00DF6DC7">
      <w:r>
        <w:separator/>
      </w:r>
    </w:p>
  </w:footnote>
  <w:footnote w:type="continuationSeparator" w:id="0">
    <w:p w14:paraId="52CA58D6" w14:textId="77777777" w:rsidR="00DF6DC7" w:rsidRDefault="00DF6DC7">
      <w:r>
        <w:continuationSeparator/>
      </w:r>
    </w:p>
  </w:footnote>
  <w:footnote w:id="1">
    <w:p w14:paraId="4B21C8D0" w14:textId="77777777" w:rsidR="00DF6DC7" w:rsidRPr="001314B2" w:rsidRDefault="00DF6DC7" w:rsidP="00FD41F0">
      <w:pPr>
        <w:pStyle w:val="afb"/>
        <w:rPr>
          <w:rFonts w:ascii="Times New Roman" w:hAnsi="Times New Roman" w:cs="Times New Roman"/>
          <w:sz w:val="18"/>
          <w:szCs w:val="18"/>
        </w:rPr>
      </w:pPr>
      <w:r>
        <w:rPr>
          <w:rStyle w:val="afd"/>
        </w:rPr>
        <w:footnoteRef/>
      </w:r>
      <w:r>
        <w:t xml:space="preserve"> </w:t>
      </w:r>
      <w:r>
        <w:rPr>
          <w:rFonts w:ascii="Times New Roman" w:hAnsi="Times New Roman" w:cs="Times New Roman"/>
          <w:sz w:val="18"/>
          <w:szCs w:val="18"/>
        </w:rPr>
        <w:t>У</w:t>
      </w:r>
      <w:r w:rsidRPr="00164746">
        <w:rPr>
          <w:rFonts w:ascii="Times New Roman" w:hAnsi="Times New Roman" w:cs="Times New Roman"/>
          <w:sz w:val="18"/>
          <w:szCs w:val="18"/>
        </w:rPr>
        <w:t>казывается участником самостоятельно, но не более срока</w:t>
      </w:r>
      <w:r>
        <w:rPr>
          <w:rFonts w:ascii="Times New Roman" w:hAnsi="Times New Roman" w:cs="Times New Roman"/>
          <w:sz w:val="18"/>
          <w:szCs w:val="18"/>
        </w:rPr>
        <w:t>, указанного Заказчиком.</w:t>
      </w:r>
    </w:p>
  </w:footnote>
  <w:footnote w:id="2">
    <w:p w14:paraId="6A21B27F" w14:textId="77777777" w:rsidR="00DF6DC7" w:rsidRPr="001314B2" w:rsidRDefault="00DF6DC7" w:rsidP="00FD41F0">
      <w:pPr>
        <w:pStyle w:val="afb"/>
        <w:rPr>
          <w:rFonts w:ascii="Times New Roman" w:hAnsi="Times New Roman" w:cs="Times New Roman"/>
          <w:sz w:val="18"/>
          <w:szCs w:val="18"/>
        </w:rPr>
      </w:pPr>
      <w:r w:rsidRPr="001314B2">
        <w:rPr>
          <w:rStyle w:val="afd"/>
          <w:rFonts w:ascii="Times New Roman" w:hAnsi="Times New Roman" w:cs="Times New Roman"/>
          <w:sz w:val="18"/>
          <w:szCs w:val="18"/>
        </w:rPr>
        <w:footnoteRef/>
      </w:r>
      <w:r w:rsidRPr="001314B2">
        <w:rPr>
          <w:rFonts w:ascii="Times New Roman" w:hAnsi="Times New Roman" w:cs="Times New Roman"/>
          <w:sz w:val="18"/>
          <w:szCs w:val="18"/>
        </w:rPr>
        <w:t xml:space="preserve"> Предпочтительные условия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F475C58"/>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8D42B57"/>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B981E29"/>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A9DA9D7E"/>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18">
    <w:nsid w:val="5C9462A6"/>
    <w:multiLevelType w:val="multilevel"/>
    <w:tmpl w:val="2268512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7"/>
    <w:multiLevelType w:val="multilevel"/>
    <w:tmpl w:val="404ADE60"/>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8"/>
    <w:multiLevelType w:val="multilevel"/>
    <w:tmpl w:val="AEBA81E4"/>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6742A93"/>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9873427"/>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9CA4074"/>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7624083"/>
    <w:multiLevelType w:val="hybridMultilevel"/>
    <w:tmpl w:val="3312B3F2"/>
    <w:lvl w:ilvl="0" w:tplc="0419000F">
      <w:start w:val="1"/>
      <w:numFmt w:val="decimal"/>
      <w:lvlText w:val="%1."/>
      <w:lvlJc w:val="left"/>
      <w:pPr>
        <w:ind w:left="502"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9"/>
  </w:num>
  <w:num w:numId="2">
    <w:abstractNumId w:val="10"/>
  </w:num>
  <w:num w:numId="3">
    <w:abstractNumId w:val="11"/>
  </w:num>
  <w:num w:numId="4">
    <w:abstractNumId w:val="12"/>
  </w:num>
  <w:num w:numId="5">
    <w:abstractNumId w:val="12"/>
  </w:num>
  <w:num w:numId="6">
    <w:abstractNumId w:val="12"/>
  </w:num>
  <w:num w:numId="7">
    <w:abstractNumId w:val="12"/>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21"/>
  </w:num>
  <w:num w:numId="15">
    <w:abstractNumId w:val="25"/>
  </w:num>
  <w:num w:numId="16">
    <w:abstractNumId w:val="7"/>
  </w:num>
  <w:num w:numId="17">
    <w:abstractNumId w:val="6"/>
  </w:num>
  <w:num w:numId="18">
    <w:abstractNumId w:val="4"/>
  </w:num>
  <w:num w:numId="19">
    <w:abstractNumId w:val="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num>
  <w:num w:numId="23">
    <w:abstractNumId w:val="23"/>
  </w:num>
  <w:num w:numId="24">
    <w:abstractNumId w:val="24"/>
  </w:num>
  <w:num w:numId="25">
    <w:abstractNumId w:val="22"/>
  </w:num>
  <w:num w:numId="26">
    <w:abstractNumId w:val="18"/>
  </w:num>
  <w:num w:numId="27">
    <w:abstractNumId w:val="19"/>
  </w:num>
  <w:num w:numId="28">
    <w:abstractNumId w:val="20"/>
  </w:num>
  <w:num w:numId="29">
    <w:abstractNumId w:val="3"/>
  </w:num>
  <w:num w:numId="30">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21A6A"/>
    <w:rsid w:val="00025B45"/>
    <w:rsid w:val="000260FB"/>
    <w:rsid w:val="00031D6D"/>
    <w:rsid w:val="00035A45"/>
    <w:rsid w:val="00040A3D"/>
    <w:rsid w:val="0004147A"/>
    <w:rsid w:val="000476FE"/>
    <w:rsid w:val="00050A7E"/>
    <w:rsid w:val="000518DE"/>
    <w:rsid w:val="00053EC8"/>
    <w:rsid w:val="00055FF9"/>
    <w:rsid w:val="000625E6"/>
    <w:rsid w:val="00063998"/>
    <w:rsid w:val="000664E7"/>
    <w:rsid w:val="0006758F"/>
    <w:rsid w:val="00070260"/>
    <w:rsid w:val="00072875"/>
    <w:rsid w:val="00072F09"/>
    <w:rsid w:val="000749BF"/>
    <w:rsid w:val="00082324"/>
    <w:rsid w:val="0008701B"/>
    <w:rsid w:val="00094343"/>
    <w:rsid w:val="000A1A7F"/>
    <w:rsid w:val="000A2EC6"/>
    <w:rsid w:val="000A4427"/>
    <w:rsid w:val="000A6D48"/>
    <w:rsid w:val="000B21C3"/>
    <w:rsid w:val="000B492F"/>
    <w:rsid w:val="000B5403"/>
    <w:rsid w:val="000B71C6"/>
    <w:rsid w:val="000C00C8"/>
    <w:rsid w:val="000C449F"/>
    <w:rsid w:val="000D0D38"/>
    <w:rsid w:val="000D1AFC"/>
    <w:rsid w:val="000D1D26"/>
    <w:rsid w:val="000E0568"/>
    <w:rsid w:val="000E2D4B"/>
    <w:rsid w:val="000F381F"/>
    <w:rsid w:val="000F4E79"/>
    <w:rsid w:val="000F62CB"/>
    <w:rsid w:val="001017FD"/>
    <w:rsid w:val="001026AD"/>
    <w:rsid w:val="001068A1"/>
    <w:rsid w:val="001150FD"/>
    <w:rsid w:val="001302F8"/>
    <w:rsid w:val="00141266"/>
    <w:rsid w:val="00141E3A"/>
    <w:rsid w:val="00143D20"/>
    <w:rsid w:val="0014741A"/>
    <w:rsid w:val="00152586"/>
    <w:rsid w:val="00161ECB"/>
    <w:rsid w:val="00162A29"/>
    <w:rsid w:val="00163534"/>
    <w:rsid w:val="00164746"/>
    <w:rsid w:val="00165D8C"/>
    <w:rsid w:val="0017121E"/>
    <w:rsid w:val="00172906"/>
    <w:rsid w:val="00175CBF"/>
    <w:rsid w:val="001871EE"/>
    <w:rsid w:val="00193527"/>
    <w:rsid w:val="00195949"/>
    <w:rsid w:val="00195FC1"/>
    <w:rsid w:val="001A26D7"/>
    <w:rsid w:val="001A4B01"/>
    <w:rsid w:val="001A6B9A"/>
    <w:rsid w:val="001B7EEA"/>
    <w:rsid w:val="001C18A4"/>
    <w:rsid w:val="001C2BF6"/>
    <w:rsid w:val="001C67C0"/>
    <w:rsid w:val="001E1FAF"/>
    <w:rsid w:val="001E5122"/>
    <w:rsid w:val="001E52CF"/>
    <w:rsid w:val="001E66D9"/>
    <w:rsid w:val="001F0111"/>
    <w:rsid w:val="001F260D"/>
    <w:rsid w:val="001F3357"/>
    <w:rsid w:val="001F3A0E"/>
    <w:rsid w:val="001F515E"/>
    <w:rsid w:val="001F76EC"/>
    <w:rsid w:val="00203A9D"/>
    <w:rsid w:val="00207B01"/>
    <w:rsid w:val="002105D2"/>
    <w:rsid w:val="002165A0"/>
    <w:rsid w:val="00220AC5"/>
    <w:rsid w:val="002322A4"/>
    <w:rsid w:val="002323C2"/>
    <w:rsid w:val="00233BCC"/>
    <w:rsid w:val="00241AC1"/>
    <w:rsid w:val="0024247D"/>
    <w:rsid w:val="00257960"/>
    <w:rsid w:val="002636A4"/>
    <w:rsid w:val="00263A63"/>
    <w:rsid w:val="00264E0C"/>
    <w:rsid w:val="00264E67"/>
    <w:rsid w:val="002707CA"/>
    <w:rsid w:val="00272D7D"/>
    <w:rsid w:val="00276306"/>
    <w:rsid w:val="0028354E"/>
    <w:rsid w:val="00287BC8"/>
    <w:rsid w:val="002A1E7C"/>
    <w:rsid w:val="002A22CD"/>
    <w:rsid w:val="002A2CAE"/>
    <w:rsid w:val="002A423A"/>
    <w:rsid w:val="002A43FF"/>
    <w:rsid w:val="002A7558"/>
    <w:rsid w:val="002B0C22"/>
    <w:rsid w:val="002B3C3D"/>
    <w:rsid w:val="002B3D49"/>
    <w:rsid w:val="002C4569"/>
    <w:rsid w:val="002C6E73"/>
    <w:rsid w:val="002D11C5"/>
    <w:rsid w:val="002D1606"/>
    <w:rsid w:val="002E0E77"/>
    <w:rsid w:val="002E6C9B"/>
    <w:rsid w:val="002E7A51"/>
    <w:rsid w:val="002F3088"/>
    <w:rsid w:val="002F4834"/>
    <w:rsid w:val="002F4AF4"/>
    <w:rsid w:val="002F4DE3"/>
    <w:rsid w:val="002F587F"/>
    <w:rsid w:val="002F5C5F"/>
    <w:rsid w:val="00300FAC"/>
    <w:rsid w:val="00303575"/>
    <w:rsid w:val="00306CE8"/>
    <w:rsid w:val="00311EC3"/>
    <w:rsid w:val="00313B4E"/>
    <w:rsid w:val="00317803"/>
    <w:rsid w:val="003216E5"/>
    <w:rsid w:val="00324F62"/>
    <w:rsid w:val="00327177"/>
    <w:rsid w:val="0033339C"/>
    <w:rsid w:val="0033554C"/>
    <w:rsid w:val="0034270C"/>
    <w:rsid w:val="003477C6"/>
    <w:rsid w:val="00350FD7"/>
    <w:rsid w:val="003558C8"/>
    <w:rsid w:val="00377BC9"/>
    <w:rsid w:val="00383343"/>
    <w:rsid w:val="00384816"/>
    <w:rsid w:val="00385415"/>
    <w:rsid w:val="00386132"/>
    <w:rsid w:val="00386722"/>
    <w:rsid w:val="00387100"/>
    <w:rsid w:val="003944C5"/>
    <w:rsid w:val="003971FD"/>
    <w:rsid w:val="003A1292"/>
    <w:rsid w:val="003B1BBE"/>
    <w:rsid w:val="003B7212"/>
    <w:rsid w:val="003C59B0"/>
    <w:rsid w:val="003C6F1F"/>
    <w:rsid w:val="003D4C38"/>
    <w:rsid w:val="003E4B93"/>
    <w:rsid w:val="003E673C"/>
    <w:rsid w:val="0040236A"/>
    <w:rsid w:val="004025A9"/>
    <w:rsid w:val="0040270C"/>
    <w:rsid w:val="00411124"/>
    <w:rsid w:val="0041396F"/>
    <w:rsid w:val="00414FAF"/>
    <w:rsid w:val="00423944"/>
    <w:rsid w:val="0042620F"/>
    <w:rsid w:val="0042767E"/>
    <w:rsid w:val="00464DD4"/>
    <w:rsid w:val="004667EB"/>
    <w:rsid w:val="00470CB0"/>
    <w:rsid w:val="00470E2E"/>
    <w:rsid w:val="004718F9"/>
    <w:rsid w:val="00477CC7"/>
    <w:rsid w:val="004842F7"/>
    <w:rsid w:val="00484A94"/>
    <w:rsid w:val="004918C6"/>
    <w:rsid w:val="004962D7"/>
    <w:rsid w:val="00496A20"/>
    <w:rsid w:val="004A0ACB"/>
    <w:rsid w:val="004A2664"/>
    <w:rsid w:val="004A5737"/>
    <w:rsid w:val="004A57B3"/>
    <w:rsid w:val="004A57E4"/>
    <w:rsid w:val="004B1419"/>
    <w:rsid w:val="004C0FB2"/>
    <w:rsid w:val="004C2330"/>
    <w:rsid w:val="004C2767"/>
    <w:rsid w:val="004C2925"/>
    <w:rsid w:val="004C7F5C"/>
    <w:rsid w:val="004D13FE"/>
    <w:rsid w:val="004D4A65"/>
    <w:rsid w:val="004E12F5"/>
    <w:rsid w:val="004E460E"/>
    <w:rsid w:val="004E51AF"/>
    <w:rsid w:val="004F364F"/>
    <w:rsid w:val="004F5648"/>
    <w:rsid w:val="004F5663"/>
    <w:rsid w:val="004F6B79"/>
    <w:rsid w:val="005043E5"/>
    <w:rsid w:val="005120A3"/>
    <w:rsid w:val="00522334"/>
    <w:rsid w:val="00527104"/>
    <w:rsid w:val="00530C9D"/>
    <w:rsid w:val="005345EB"/>
    <w:rsid w:val="00534BEE"/>
    <w:rsid w:val="00541787"/>
    <w:rsid w:val="005422E4"/>
    <w:rsid w:val="00554F32"/>
    <w:rsid w:val="005707A2"/>
    <w:rsid w:val="00571040"/>
    <w:rsid w:val="0057180E"/>
    <w:rsid w:val="00572702"/>
    <w:rsid w:val="00573192"/>
    <w:rsid w:val="005760F7"/>
    <w:rsid w:val="00580AF9"/>
    <w:rsid w:val="005829AB"/>
    <w:rsid w:val="00587799"/>
    <w:rsid w:val="00592E38"/>
    <w:rsid w:val="005A19F4"/>
    <w:rsid w:val="005A6F6E"/>
    <w:rsid w:val="005B1522"/>
    <w:rsid w:val="005B2270"/>
    <w:rsid w:val="005B6C95"/>
    <w:rsid w:val="005C1A8D"/>
    <w:rsid w:val="005D04EB"/>
    <w:rsid w:val="005D0621"/>
    <w:rsid w:val="005D66D0"/>
    <w:rsid w:val="005E09DB"/>
    <w:rsid w:val="005E4A17"/>
    <w:rsid w:val="005E51A8"/>
    <w:rsid w:val="005E5CD3"/>
    <w:rsid w:val="005E5F3C"/>
    <w:rsid w:val="005E76E2"/>
    <w:rsid w:val="005F39D6"/>
    <w:rsid w:val="005F6C1A"/>
    <w:rsid w:val="00600135"/>
    <w:rsid w:val="00600614"/>
    <w:rsid w:val="0060381F"/>
    <w:rsid w:val="0062176C"/>
    <w:rsid w:val="00621FD5"/>
    <w:rsid w:val="006227EC"/>
    <w:rsid w:val="00632747"/>
    <w:rsid w:val="006332F5"/>
    <w:rsid w:val="00634C34"/>
    <w:rsid w:val="0063673B"/>
    <w:rsid w:val="00641B24"/>
    <w:rsid w:val="00645204"/>
    <w:rsid w:val="006521B0"/>
    <w:rsid w:val="00652999"/>
    <w:rsid w:val="00652E7F"/>
    <w:rsid w:val="0066366C"/>
    <w:rsid w:val="0066515C"/>
    <w:rsid w:val="00670472"/>
    <w:rsid w:val="0067052E"/>
    <w:rsid w:val="006722A6"/>
    <w:rsid w:val="0067285E"/>
    <w:rsid w:val="006908EF"/>
    <w:rsid w:val="00694CDB"/>
    <w:rsid w:val="00697F8A"/>
    <w:rsid w:val="006A16B3"/>
    <w:rsid w:val="006A1F17"/>
    <w:rsid w:val="006A40C4"/>
    <w:rsid w:val="006A49B8"/>
    <w:rsid w:val="006C5364"/>
    <w:rsid w:val="006C78FC"/>
    <w:rsid w:val="006C7979"/>
    <w:rsid w:val="006D28C3"/>
    <w:rsid w:val="006D44D1"/>
    <w:rsid w:val="006E3F00"/>
    <w:rsid w:val="006F2F3A"/>
    <w:rsid w:val="00706463"/>
    <w:rsid w:val="007259E2"/>
    <w:rsid w:val="00726C1D"/>
    <w:rsid w:val="00732196"/>
    <w:rsid w:val="00734B05"/>
    <w:rsid w:val="0073731C"/>
    <w:rsid w:val="00737AEC"/>
    <w:rsid w:val="00740A67"/>
    <w:rsid w:val="00740C5A"/>
    <w:rsid w:val="007417D1"/>
    <w:rsid w:val="00741B91"/>
    <w:rsid w:val="00752EB8"/>
    <w:rsid w:val="0075392A"/>
    <w:rsid w:val="00764813"/>
    <w:rsid w:val="007668CC"/>
    <w:rsid w:val="00766EC9"/>
    <w:rsid w:val="00781427"/>
    <w:rsid w:val="0078310D"/>
    <w:rsid w:val="00785450"/>
    <w:rsid w:val="00785B73"/>
    <w:rsid w:val="00792FFE"/>
    <w:rsid w:val="007952A0"/>
    <w:rsid w:val="00797B51"/>
    <w:rsid w:val="007B4FF6"/>
    <w:rsid w:val="007B5E92"/>
    <w:rsid w:val="007C42EB"/>
    <w:rsid w:val="007D027E"/>
    <w:rsid w:val="007D038F"/>
    <w:rsid w:val="007D37D9"/>
    <w:rsid w:val="007D3B56"/>
    <w:rsid w:val="007E045C"/>
    <w:rsid w:val="007E4E41"/>
    <w:rsid w:val="007E7145"/>
    <w:rsid w:val="007E714E"/>
    <w:rsid w:val="007F10E7"/>
    <w:rsid w:val="008004C9"/>
    <w:rsid w:val="00801822"/>
    <w:rsid w:val="0080772D"/>
    <w:rsid w:val="008156EE"/>
    <w:rsid w:val="00820F47"/>
    <w:rsid w:val="00822C63"/>
    <w:rsid w:val="0083717D"/>
    <w:rsid w:val="008436D4"/>
    <w:rsid w:val="00847EAB"/>
    <w:rsid w:val="00850632"/>
    <w:rsid w:val="00862C14"/>
    <w:rsid w:val="0087028C"/>
    <w:rsid w:val="00870C58"/>
    <w:rsid w:val="00871AFD"/>
    <w:rsid w:val="00875763"/>
    <w:rsid w:val="00881304"/>
    <w:rsid w:val="008863F2"/>
    <w:rsid w:val="00890510"/>
    <w:rsid w:val="0089212D"/>
    <w:rsid w:val="0089467A"/>
    <w:rsid w:val="0089671D"/>
    <w:rsid w:val="008A2037"/>
    <w:rsid w:val="008A5242"/>
    <w:rsid w:val="008A6C81"/>
    <w:rsid w:val="008B01E4"/>
    <w:rsid w:val="008B06CB"/>
    <w:rsid w:val="008C75CB"/>
    <w:rsid w:val="008D2E30"/>
    <w:rsid w:val="008D54D6"/>
    <w:rsid w:val="008D5B37"/>
    <w:rsid w:val="008E13F6"/>
    <w:rsid w:val="008E29E9"/>
    <w:rsid w:val="008E2B44"/>
    <w:rsid w:val="00900F45"/>
    <w:rsid w:val="00901DA7"/>
    <w:rsid w:val="00902ED7"/>
    <w:rsid w:val="00906350"/>
    <w:rsid w:val="009132E8"/>
    <w:rsid w:val="00915D54"/>
    <w:rsid w:val="00916BBF"/>
    <w:rsid w:val="00916E74"/>
    <w:rsid w:val="0092160B"/>
    <w:rsid w:val="009315C8"/>
    <w:rsid w:val="00932E17"/>
    <w:rsid w:val="00941328"/>
    <w:rsid w:val="00942C1C"/>
    <w:rsid w:val="00946ED1"/>
    <w:rsid w:val="0094785D"/>
    <w:rsid w:val="00956832"/>
    <w:rsid w:val="00956986"/>
    <w:rsid w:val="00957BFD"/>
    <w:rsid w:val="00960638"/>
    <w:rsid w:val="009719F1"/>
    <w:rsid w:val="00976D75"/>
    <w:rsid w:val="009825ED"/>
    <w:rsid w:val="0098460E"/>
    <w:rsid w:val="00984AF4"/>
    <w:rsid w:val="00993D31"/>
    <w:rsid w:val="00996B85"/>
    <w:rsid w:val="009A3DEA"/>
    <w:rsid w:val="009A4971"/>
    <w:rsid w:val="009B1514"/>
    <w:rsid w:val="009B2E3D"/>
    <w:rsid w:val="009B5240"/>
    <w:rsid w:val="009B6816"/>
    <w:rsid w:val="009B7B5A"/>
    <w:rsid w:val="009C117C"/>
    <w:rsid w:val="009C1936"/>
    <w:rsid w:val="009C3B75"/>
    <w:rsid w:val="009C4B00"/>
    <w:rsid w:val="009D107B"/>
    <w:rsid w:val="009D3DB6"/>
    <w:rsid w:val="009E3E0F"/>
    <w:rsid w:val="009E55F5"/>
    <w:rsid w:val="009F682E"/>
    <w:rsid w:val="00A04030"/>
    <w:rsid w:val="00A04CC1"/>
    <w:rsid w:val="00A14D66"/>
    <w:rsid w:val="00A16443"/>
    <w:rsid w:val="00A178C3"/>
    <w:rsid w:val="00A203C0"/>
    <w:rsid w:val="00A225E2"/>
    <w:rsid w:val="00A30603"/>
    <w:rsid w:val="00A33CC5"/>
    <w:rsid w:val="00A41412"/>
    <w:rsid w:val="00A41C95"/>
    <w:rsid w:val="00A43175"/>
    <w:rsid w:val="00A4756D"/>
    <w:rsid w:val="00A4771B"/>
    <w:rsid w:val="00A6248F"/>
    <w:rsid w:val="00A62D5F"/>
    <w:rsid w:val="00A64A79"/>
    <w:rsid w:val="00A67310"/>
    <w:rsid w:val="00A772CD"/>
    <w:rsid w:val="00A80B9C"/>
    <w:rsid w:val="00A869EE"/>
    <w:rsid w:val="00A87C17"/>
    <w:rsid w:val="00A9308C"/>
    <w:rsid w:val="00A93DA2"/>
    <w:rsid w:val="00A96FBA"/>
    <w:rsid w:val="00A97C53"/>
    <w:rsid w:val="00A97F40"/>
    <w:rsid w:val="00AA1DE6"/>
    <w:rsid w:val="00AA2FF7"/>
    <w:rsid w:val="00AB4514"/>
    <w:rsid w:val="00AB5632"/>
    <w:rsid w:val="00AC1B53"/>
    <w:rsid w:val="00AC68FC"/>
    <w:rsid w:val="00AD09F3"/>
    <w:rsid w:val="00AD69EF"/>
    <w:rsid w:val="00AE1D9B"/>
    <w:rsid w:val="00AF3F40"/>
    <w:rsid w:val="00AF5409"/>
    <w:rsid w:val="00B029B4"/>
    <w:rsid w:val="00B02EF2"/>
    <w:rsid w:val="00B034D8"/>
    <w:rsid w:val="00B058FA"/>
    <w:rsid w:val="00B06464"/>
    <w:rsid w:val="00B06C33"/>
    <w:rsid w:val="00B07307"/>
    <w:rsid w:val="00B17AA9"/>
    <w:rsid w:val="00B21DE0"/>
    <w:rsid w:val="00B248A3"/>
    <w:rsid w:val="00B24FF7"/>
    <w:rsid w:val="00B36F22"/>
    <w:rsid w:val="00B401C7"/>
    <w:rsid w:val="00B446E7"/>
    <w:rsid w:val="00B53272"/>
    <w:rsid w:val="00B6307E"/>
    <w:rsid w:val="00B630AA"/>
    <w:rsid w:val="00B71001"/>
    <w:rsid w:val="00B714AE"/>
    <w:rsid w:val="00B7384B"/>
    <w:rsid w:val="00B75CA8"/>
    <w:rsid w:val="00B81336"/>
    <w:rsid w:val="00B8438C"/>
    <w:rsid w:val="00B85B88"/>
    <w:rsid w:val="00B878F5"/>
    <w:rsid w:val="00B95179"/>
    <w:rsid w:val="00BA7129"/>
    <w:rsid w:val="00BA758A"/>
    <w:rsid w:val="00BA782D"/>
    <w:rsid w:val="00BB1865"/>
    <w:rsid w:val="00BB381F"/>
    <w:rsid w:val="00BB79F7"/>
    <w:rsid w:val="00BC6655"/>
    <w:rsid w:val="00BC698E"/>
    <w:rsid w:val="00BC7A8E"/>
    <w:rsid w:val="00BD355A"/>
    <w:rsid w:val="00BE2394"/>
    <w:rsid w:val="00BE24E7"/>
    <w:rsid w:val="00BE5D5C"/>
    <w:rsid w:val="00BF7E1B"/>
    <w:rsid w:val="00C01089"/>
    <w:rsid w:val="00C05130"/>
    <w:rsid w:val="00C06EC1"/>
    <w:rsid w:val="00C14C1D"/>
    <w:rsid w:val="00C207FE"/>
    <w:rsid w:val="00C22524"/>
    <w:rsid w:val="00C35E7C"/>
    <w:rsid w:val="00C42B64"/>
    <w:rsid w:val="00C437FB"/>
    <w:rsid w:val="00C609AC"/>
    <w:rsid w:val="00C6525A"/>
    <w:rsid w:val="00C65A56"/>
    <w:rsid w:val="00C707F1"/>
    <w:rsid w:val="00C714AB"/>
    <w:rsid w:val="00C729A4"/>
    <w:rsid w:val="00C72F7E"/>
    <w:rsid w:val="00C75178"/>
    <w:rsid w:val="00C75FD9"/>
    <w:rsid w:val="00C77DDA"/>
    <w:rsid w:val="00C819B7"/>
    <w:rsid w:val="00C8257E"/>
    <w:rsid w:val="00C85517"/>
    <w:rsid w:val="00C87D05"/>
    <w:rsid w:val="00C9241A"/>
    <w:rsid w:val="00C93371"/>
    <w:rsid w:val="00C93BF6"/>
    <w:rsid w:val="00C9448E"/>
    <w:rsid w:val="00CA109A"/>
    <w:rsid w:val="00CB0FE0"/>
    <w:rsid w:val="00CB6B50"/>
    <w:rsid w:val="00CC0DC7"/>
    <w:rsid w:val="00CC3781"/>
    <w:rsid w:val="00CC634D"/>
    <w:rsid w:val="00CD56A3"/>
    <w:rsid w:val="00CD5B96"/>
    <w:rsid w:val="00CE4F17"/>
    <w:rsid w:val="00CF159D"/>
    <w:rsid w:val="00CF68C6"/>
    <w:rsid w:val="00D040A4"/>
    <w:rsid w:val="00D0509D"/>
    <w:rsid w:val="00D07970"/>
    <w:rsid w:val="00D100F6"/>
    <w:rsid w:val="00D10569"/>
    <w:rsid w:val="00D1475D"/>
    <w:rsid w:val="00D150C2"/>
    <w:rsid w:val="00D167EB"/>
    <w:rsid w:val="00D2078C"/>
    <w:rsid w:val="00D30AAB"/>
    <w:rsid w:val="00D30B93"/>
    <w:rsid w:val="00D329FD"/>
    <w:rsid w:val="00D41EE0"/>
    <w:rsid w:val="00D50D29"/>
    <w:rsid w:val="00D52651"/>
    <w:rsid w:val="00D5737D"/>
    <w:rsid w:val="00D671F7"/>
    <w:rsid w:val="00D70124"/>
    <w:rsid w:val="00D71582"/>
    <w:rsid w:val="00D71E22"/>
    <w:rsid w:val="00D76FF8"/>
    <w:rsid w:val="00D81A8D"/>
    <w:rsid w:val="00D82227"/>
    <w:rsid w:val="00D86049"/>
    <w:rsid w:val="00D91D32"/>
    <w:rsid w:val="00DA0F89"/>
    <w:rsid w:val="00DA415A"/>
    <w:rsid w:val="00DA7528"/>
    <w:rsid w:val="00DB25C7"/>
    <w:rsid w:val="00DB3748"/>
    <w:rsid w:val="00DB4801"/>
    <w:rsid w:val="00DC4ED2"/>
    <w:rsid w:val="00DC6068"/>
    <w:rsid w:val="00DC7C03"/>
    <w:rsid w:val="00DD0046"/>
    <w:rsid w:val="00DD0A26"/>
    <w:rsid w:val="00DD17CF"/>
    <w:rsid w:val="00DD6BCB"/>
    <w:rsid w:val="00DE2514"/>
    <w:rsid w:val="00DE28C6"/>
    <w:rsid w:val="00DE6608"/>
    <w:rsid w:val="00DE6CA9"/>
    <w:rsid w:val="00DF4102"/>
    <w:rsid w:val="00DF5241"/>
    <w:rsid w:val="00DF598C"/>
    <w:rsid w:val="00DF6DC7"/>
    <w:rsid w:val="00DF70CD"/>
    <w:rsid w:val="00DF7513"/>
    <w:rsid w:val="00E059D7"/>
    <w:rsid w:val="00E1127E"/>
    <w:rsid w:val="00E14D22"/>
    <w:rsid w:val="00E230C5"/>
    <w:rsid w:val="00E241B2"/>
    <w:rsid w:val="00E374AF"/>
    <w:rsid w:val="00E43C9D"/>
    <w:rsid w:val="00E447A9"/>
    <w:rsid w:val="00E50CBC"/>
    <w:rsid w:val="00E5479B"/>
    <w:rsid w:val="00E568BD"/>
    <w:rsid w:val="00E6219C"/>
    <w:rsid w:val="00E64112"/>
    <w:rsid w:val="00E66260"/>
    <w:rsid w:val="00E66DC4"/>
    <w:rsid w:val="00E66E2A"/>
    <w:rsid w:val="00E70934"/>
    <w:rsid w:val="00E71E46"/>
    <w:rsid w:val="00E81EFA"/>
    <w:rsid w:val="00E84413"/>
    <w:rsid w:val="00E90DF1"/>
    <w:rsid w:val="00E970D7"/>
    <w:rsid w:val="00EA2F25"/>
    <w:rsid w:val="00EA5EC1"/>
    <w:rsid w:val="00EA6187"/>
    <w:rsid w:val="00EB101D"/>
    <w:rsid w:val="00EB1C1A"/>
    <w:rsid w:val="00EC0230"/>
    <w:rsid w:val="00EC3223"/>
    <w:rsid w:val="00EC4E84"/>
    <w:rsid w:val="00EC6316"/>
    <w:rsid w:val="00ED7C61"/>
    <w:rsid w:val="00EE3A76"/>
    <w:rsid w:val="00EE4C9B"/>
    <w:rsid w:val="00EE4F20"/>
    <w:rsid w:val="00EF1909"/>
    <w:rsid w:val="00EF396F"/>
    <w:rsid w:val="00EF79E2"/>
    <w:rsid w:val="00F01DED"/>
    <w:rsid w:val="00F03B6F"/>
    <w:rsid w:val="00F05265"/>
    <w:rsid w:val="00F067F3"/>
    <w:rsid w:val="00F1037F"/>
    <w:rsid w:val="00F1530C"/>
    <w:rsid w:val="00F21D3E"/>
    <w:rsid w:val="00F26DE4"/>
    <w:rsid w:val="00F33B1A"/>
    <w:rsid w:val="00F41BAF"/>
    <w:rsid w:val="00F467C5"/>
    <w:rsid w:val="00F473A5"/>
    <w:rsid w:val="00F5087A"/>
    <w:rsid w:val="00F56A9F"/>
    <w:rsid w:val="00F61ECD"/>
    <w:rsid w:val="00F626F4"/>
    <w:rsid w:val="00F64479"/>
    <w:rsid w:val="00F70F1F"/>
    <w:rsid w:val="00F770AD"/>
    <w:rsid w:val="00F82D5C"/>
    <w:rsid w:val="00F83B48"/>
    <w:rsid w:val="00F928AE"/>
    <w:rsid w:val="00FA368D"/>
    <w:rsid w:val="00FA5796"/>
    <w:rsid w:val="00FB16DF"/>
    <w:rsid w:val="00FB5C39"/>
    <w:rsid w:val="00FC302D"/>
    <w:rsid w:val="00FC5C6B"/>
    <w:rsid w:val="00FC6AF4"/>
    <w:rsid w:val="00FD41F0"/>
    <w:rsid w:val="00FD6BD5"/>
    <w:rsid w:val="00FD6CBB"/>
    <w:rsid w:val="00FD6FF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character" w:customStyle="1" w:styleId="afa">
    <w:name w:val="Абзац списка Знак"/>
    <w:link w:val="af9"/>
    <w:uiPriority w:val="34"/>
    <w:locked/>
    <w:rsid w:val="00D91D32"/>
  </w:style>
  <w:style w:type="paragraph" w:styleId="aff1">
    <w:name w:val="No Spacing"/>
    <w:uiPriority w:val="1"/>
    <w:qFormat/>
    <w:rsid w:val="00D91D32"/>
    <w:pPr>
      <w:jc w:val="both"/>
    </w:pPr>
    <w:rPr>
      <w:rFonts w:ascii="Times New Roman" w:hAnsi="Times New Roman" w:cs="Times New Roman"/>
      <w:sz w:val="24"/>
      <w:szCs w:val="24"/>
    </w:rPr>
  </w:style>
  <w:style w:type="paragraph" w:styleId="aff2">
    <w:name w:val="Normal (Web)"/>
    <w:basedOn w:val="a0"/>
    <w:uiPriority w:val="99"/>
    <w:unhideWhenUsed/>
    <w:rsid w:val="00D91D32"/>
    <w:pPr>
      <w:spacing w:before="100" w:beforeAutospacing="1" w:after="100" w:afterAutospacing="1"/>
    </w:pPr>
    <w:rPr>
      <w:rFonts w:ascii="Times New Roman" w:hAnsi="Times New Roman" w:cs="Times New Roman"/>
      <w:sz w:val="24"/>
      <w:szCs w:val="24"/>
    </w:rPr>
  </w:style>
  <w:style w:type="paragraph" w:customStyle="1" w:styleId="Default">
    <w:name w:val="Default"/>
    <w:rsid w:val="004667EB"/>
    <w:pPr>
      <w:autoSpaceDE w:val="0"/>
      <w:autoSpaceDN w:val="0"/>
      <w:adjustRightInd w:val="0"/>
    </w:pPr>
    <w:rPr>
      <w:rFonts w:ascii="Times New Roman" w:hAnsi="Times New Roman" w:cs="Times New Roman"/>
      <w:color w:val="000000"/>
      <w:sz w:val="24"/>
      <w:szCs w:val="24"/>
    </w:rPr>
  </w:style>
  <w:style w:type="table" w:customStyle="1" w:styleId="24">
    <w:name w:val="Сетка таблицы2"/>
    <w:basedOn w:val="a2"/>
    <w:next w:val="a7"/>
    <w:uiPriority w:val="39"/>
    <w:rsid w:val="000F381F"/>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42302-57F7-43AD-AD62-E4590B21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3718</TotalTime>
  <Pages>17</Pages>
  <Words>4354</Words>
  <Characters>33040</Characters>
  <Application>Microsoft Office Word</Application>
  <DocSecurity>0</DocSecurity>
  <Lines>275</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403</cp:revision>
  <cp:lastPrinted>2023-06-02T08:20:00Z</cp:lastPrinted>
  <dcterms:created xsi:type="dcterms:W3CDTF">2020-01-22T07:27:00Z</dcterms:created>
  <dcterms:modified xsi:type="dcterms:W3CDTF">2024-10-22T08:30:00Z</dcterms:modified>
</cp:coreProperties>
</file>