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5B741A98" w:rsidR="005043E5" w:rsidRPr="002B02FB" w:rsidRDefault="00324F62" w:rsidP="00606D16">
      <w:pPr>
        <w:keepNext/>
        <w:snapToGrid w:val="0"/>
        <w:spacing w:line="288" w:lineRule="auto"/>
        <w:ind w:left="567" w:firstLine="567"/>
        <w:jc w:val="center"/>
        <w:rPr>
          <w:rFonts w:ascii="Times New Roman" w:hAnsi="Times New Roman" w:cs="Times New Roman"/>
          <w:b/>
          <w:sz w:val="28"/>
          <w:szCs w:val="28"/>
        </w:rPr>
      </w:pPr>
      <w:r w:rsidRPr="002B02FB">
        <w:rPr>
          <w:rFonts w:ascii="Times New Roman" w:hAnsi="Times New Roman" w:cs="Times New Roman"/>
          <w:b/>
          <w:sz w:val="28"/>
          <w:szCs w:val="28"/>
        </w:rPr>
        <w:t xml:space="preserve">по проведению </w:t>
      </w:r>
      <w:r w:rsidR="00587799" w:rsidRPr="002B02FB">
        <w:rPr>
          <w:rFonts w:ascii="Times New Roman" w:hAnsi="Times New Roman" w:cs="Times New Roman"/>
          <w:b/>
          <w:sz w:val="28"/>
          <w:szCs w:val="28"/>
        </w:rPr>
        <w:t>о</w:t>
      </w:r>
      <w:r w:rsidRPr="002B02FB">
        <w:rPr>
          <w:rFonts w:ascii="Times New Roman" w:hAnsi="Times New Roman" w:cs="Times New Roman"/>
          <w:b/>
          <w:sz w:val="28"/>
          <w:szCs w:val="28"/>
        </w:rPr>
        <w:t xml:space="preserve">ткрытого </w:t>
      </w:r>
      <w:r w:rsidR="009C117C" w:rsidRPr="002B02FB">
        <w:rPr>
          <w:rFonts w:ascii="Times New Roman" w:hAnsi="Times New Roman" w:cs="Times New Roman"/>
          <w:b/>
          <w:sz w:val="28"/>
          <w:szCs w:val="28"/>
        </w:rPr>
        <w:t>З</w:t>
      </w:r>
      <w:r w:rsidRPr="002B02FB">
        <w:rPr>
          <w:rFonts w:ascii="Times New Roman" w:hAnsi="Times New Roman" w:cs="Times New Roman"/>
          <w:b/>
          <w:sz w:val="28"/>
          <w:szCs w:val="28"/>
        </w:rPr>
        <w:t xml:space="preserve">апроса предложений на право заключения </w:t>
      </w:r>
      <w:r w:rsidR="005B347C" w:rsidRPr="002B02FB">
        <w:rPr>
          <w:rFonts w:ascii="Times New Roman" w:hAnsi="Times New Roman" w:cs="Times New Roman"/>
          <w:b/>
          <w:sz w:val="28"/>
          <w:szCs w:val="28"/>
        </w:rPr>
        <w:t>Д</w:t>
      </w:r>
      <w:r w:rsidRPr="002B02FB">
        <w:rPr>
          <w:rFonts w:ascii="Times New Roman" w:hAnsi="Times New Roman" w:cs="Times New Roman"/>
          <w:b/>
          <w:sz w:val="28"/>
          <w:szCs w:val="28"/>
        </w:rPr>
        <w:t xml:space="preserve">оговора на </w:t>
      </w:r>
      <w:r w:rsidR="005B347C" w:rsidRPr="002B02FB">
        <w:rPr>
          <w:rFonts w:ascii="Times New Roman" w:hAnsi="Times New Roman" w:cs="Times New Roman"/>
          <w:b/>
          <w:sz w:val="28"/>
          <w:szCs w:val="28"/>
        </w:rPr>
        <w:t xml:space="preserve">поставку </w:t>
      </w:r>
      <w:r w:rsidR="008C0D95" w:rsidRPr="008C0D95">
        <w:rPr>
          <w:rFonts w:ascii="Times New Roman" w:hAnsi="Times New Roman" w:cs="Times New Roman"/>
          <w:b/>
          <w:sz w:val="28"/>
          <w:szCs w:val="28"/>
        </w:rPr>
        <w:t>печи муфельной</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0E3B1561" w:rsidR="005043E5" w:rsidRDefault="005043E5">
      <w:pPr>
        <w:snapToGrid w:val="0"/>
        <w:spacing w:line="288" w:lineRule="auto"/>
        <w:jc w:val="center"/>
        <w:rPr>
          <w:rFonts w:ascii="Times New Roman" w:hAnsi="Times New Roman"/>
          <w:sz w:val="28"/>
        </w:rPr>
      </w:pPr>
    </w:p>
    <w:p w14:paraId="0BAFE057" w14:textId="753E229F" w:rsidR="002F2AA4" w:rsidRDefault="002F2AA4">
      <w:pPr>
        <w:snapToGrid w:val="0"/>
        <w:spacing w:line="288" w:lineRule="auto"/>
        <w:jc w:val="center"/>
        <w:rPr>
          <w:rFonts w:ascii="Times New Roman" w:hAnsi="Times New Roman"/>
          <w:sz w:val="28"/>
        </w:rPr>
      </w:pPr>
    </w:p>
    <w:p w14:paraId="6BC336BA" w14:textId="3B177F46" w:rsidR="002F2AA4" w:rsidRDefault="002F2AA4">
      <w:pPr>
        <w:snapToGrid w:val="0"/>
        <w:spacing w:line="288" w:lineRule="auto"/>
        <w:jc w:val="center"/>
        <w:rPr>
          <w:rFonts w:ascii="Times New Roman" w:hAnsi="Times New Roman"/>
          <w:sz w:val="28"/>
        </w:rPr>
      </w:pPr>
    </w:p>
    <w:p w14:paraId="0F7A6418" w14:textId="77777777" w:rsidR="002F2AA4" w:rsidRDefault="002F2AA4">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45509B"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45509B">
        <w:rPr>
          <w:rFonts w:ascii="Times New Roman" w:hAnsi="Times New Roman" w:cs="Times New Roman"/>
          <w:b/>
          <w:sz w:val="24"/>
          <w:szCs w:val="24"/>
        </w:rPr>
        <w:lastRenderedPageBreak/>
        <w:t>Оглавление</w:t>
      </w:r>
    </w:p>
    <w:p w14:paraId="4F7A3B1D" w14:textId="77777777" w:rsidR="005043E5" w:rsidRPr="0045509B"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1. Общие положения</w:t>
      </w:r>
      <w:r w:rsidRPr="0045509B">
        <w:rPr>
          <w:rFonts w:ascii="Times New Roman" w:hAnsi="Times New Roman" w:cs="Times New Roman"/>
          <w:b/>
          <w:sz w:val="24"/>
          <w:szCs w:val="24"/>
        </w:rPr>
        <w:tab/>
        <w:t>3</w:t>
      </w:r>
    </w:p>
    <w:p w14:paraId="1F3AA918" w14:textId="77777777"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2. Предмет закупки</w:t>
      </w:r>
      <w:r w:rsidRPr="0045509B">
        <w:rPr>
          <w:rFonts w:ascii="Times New Roman" w:hAnsi="Times New Roman" w:cs="Times New Roman"/>
          <w:b/>
          <w:sz w:val="24"/>
          <w:szCs w:val="24"/>
        </w:rPr>
        <w:tab/>
        <w:t>4</w:t>
      </w:r>
    </w:p>
    <w:p w14:paraId="2875C43A" w14:textId="3CBE4FC0"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2.1.</w:t>
      </w:r>
      <w:r w:rsidRPr="0045509B">
        <w:rPr>
          <w:rFonts w:ascii="Times New Roman" w:hAnsi="Times New Roman" w:cs="Times New Roman"/>
          <w:b/>
          <w:sz w:val="24"/>
          <w:szCs w:val="24"/>
        </w:rPr>
        <w:tab/>
        <w:t>Техническая часть</w:t>
      </w:r>
      <w:r w:rsidRPr="0045509B">
        <w:rPr>
          <w:rFonts w:ascii="Times New Roman" w:hAnsi="Times New Roman" w:cs="Times New Roman"/>
          <w:b/>
          <w:sz w:val="24"/>
          <w:szCs w:val="24"/>
        </w:rPr>
        <w:tab/>
      </w:r>
      <w:r w:rsidR="007F15F1" w:rsidRPr="0045509B">
        <w:rPr>
          <w:rFonts w:ascii="Times New Roman" w:hAnsi="Times New Roman" w:cs="Times New Roman"/>
          <w:b/>
          <w:sz w:val="24"/>
          <w:szCs w:val="24"/>
        </w:rPr>
        <w:t>5</w:t>
      </w:r>
    </w:p>
    <w:p w14:paraId="48F5BBFD" w14:textId="554553D5"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2.2.</w:t>
      </w:r>
      <w:r w:rsidRPr="0045509B">
        <w:rPr>
          <w:rFonts w:ascii="Times New Roman" w:hAnsi="Times New Roman" w:cs="Times New Roman"/>
          <w:b/>
          <w:sz w:val="24"/>
          <w:szCs w:val="24"/>
        </w:rPr>
        <w:tab/>
        <w:t>Коммерческая часть</w:t>
      </w:r>
      <w:r w:rsidRPr="0045509B">
        <w:rPr>
          <w:rFonts w:ascii="Times New Roman" w:hAnsi="Times New Roman" w:cs="Times New Roman"/>
          <w:b/>
          <w:sz w:val="24"/>
          <w:szCs w:val="24"/>
        </w:rPr>
        <w:tab/>
      </w:r>
      <w:r w:rsidR="005F3341" w:rsidRPr="0045509B">
        <w:rPr>
          <w:rFonts w:ascii="Times New Roman" w:hAnsi="Times New Roman" w:cs="Times New Roman"/>
          <w:b/>
          <w:sz w:val="24"/>
          <w:szCs w:val="24"/>
        </w:rPr>
        <w:t>5</w:t>
      </w:r>
    </w:p>
    <w:p w14:paraId="2E12749B" w14:textId="27F480E2" w:rsidR="0015441C" w:rsidRPr="0045509B" w:rsidRDefault="0015441C" w:rsidP="0015441C">
      <w:pPr>
        <w:tabs>
          <w:tab w:val="left" w:pos="0"/>
        </w:tabs>
        <w:snapToGrid w:val="0"/>
        <w:jc w:val="both"/>
        <w:rPr>
          <w:rFonts w:ascii="Times New Roman" w:hAnsi="Times New Roman"/>
          <w:b/>
          <w:sz w:val="24"/>
        </w:rPr>
      </w:pPr>
      <w:r w:rsidRPr="0045509B">
        <w:rPr>
          <w:rFonts w:ascii="Times New Roman" w:hAnsi="Times New Roman"/>
          <w:b/>
          <w:sz w:val="24"/>
        </w:rPr>
        <w:t>3. Требования к Участникам и документы, по</w:t>
      </w:r>
      <w:r w:rsidR="00E01E3E" w:rsidRPr="0045509B">
        <w:rPr>
          <w:rFonts w:ascii="Times New Roman" w:hAnsi="Times New Roman"/>
          <w:b/>
          <w:sz w:val="24"/>
        </w:rPr>
        <w:t>длежащие к предоставлению……………...</w:t>
      </w:r>
      <w:r w:rsidRPr="0045509B">
        <w:rPr>
          <w:rFonts w:ascii="Times New Roman" w:hAnsi="Times New Roman"/>
          <w:b/>
          <w:sz w:val="24"/>
        </w:rPr>
        <w:t>5</w:t>
      </w:r>
    </w:p>
    <w:p w14:paraId="1639A75D" w14:textId="105D3E72" w:rsidR="005043E5" w:rsidRPr="0045509B"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3.1 Требования к Участникам</w:t>
      </w:r>
      <w:r w:rsidRPr="0045509B">
        <w:rPr>
          <w:rFonts w:ascii="Times New Roman" w:hAnsi="Times New Roman" w:cs="Times New Roman"/>
          <w:b/>
          <w:sz w:val="24"/>
          <w:szCs w:val="24"/>
        </w:rPr>
        <w:tab/>
        <w:t>5</w:t>
      </w:r>
    </w:p>
    <w:p w14:paraId="3CD65514" w14:textId="0082E036"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3.2 Требования к документам</w:t>
      </w:r>
      <w:r w:rsidRPr="0045509B">
        <w:rPr>
          <w:rFonts w:ascii="Times New Roman" w:hAnsi="Times New Roman" w:cs="Times New Roman"/>
          <w:b/>
          <w:sz w:val="24"/>
          <w:szCs w:val="24"/>
        </w:rPr>
        <w:tab/>
      </w:r>
      <w:r w:rsidR="0045509B" w:rsidRPr="0045509B">
        <w:rPr>
          <w:rFonts w:ascii="Times New Roman" w:hAnsi="Times New Roman" w:cs="Times New Roman"/>
          <w:b/>
          <w:sz w:val="24"/>
          <w:szCs w:val="24"/>
        </w:rPr>
        <w:t>6</w:t>
      </w:r>
    </w:p>
    <w:p w14:paraId="058AC63F" w14:textId="3BD550E8" w:rsidR="005043E5" w:rsidRPr="0045509B"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4. Подготовка Предложений</w:t>
      </w:r>
      <w:r w:rsidRPr="0045509B">
        <w:rPr>
          <w:rFonts w:ascii="Times New Roman" w:hAnsi="Times New Roman" w:cs="Times New Roman"/>
          <w:b/>
          <w:sz w:val="24"/>
          <w:szCs w:val="24"/>
        </w:rPr>
        <w:tab/>
      </w:r>
      <w:r w:rsidR="002657B2" w:rsidRPr="0045509B">
        <w:rPr>
          <w:rFonts w:ascii="Times New Roman" w:hAnsi="Times New Roman" w:cs="Times New Roman"/>
          <w:b/>
          <w:sz w:val="24"/>
          <w:szCs w:val="24"/>
        </w:rPr>
        <w:t>6</w:t>
      </w:r>
    </w:p>
    <w:p w14:paraId="37E41A88" w14:textId="32F071D9"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4.1. </w:t>
      </w:r>
      <w:r w:rsidR="00005380" w:rsidRPr="0045509B">
        <w:rPr>
          <w:rFonts w:ascii="Times New Roman" w:hAnsi="Times New Roman" w:cs="Times New Roman"/>
          <w:b/>
          <w:sz w:val="24"/>
          <w:szCs w:val="24"/>
        </w:rPr>
        <w:t>Общие требования к Предложению</w:t>
      </w:r>
      <w:r w:rsidR="0000538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6</w:t>
      </w:r>
    </w:p>
    <w:p w14:paraId="44DA9D5C" w14:textId="5DDDB3CE"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4.2. </w:t>
      </w:r>
      <w:r w:rsidR="005F3341" w:rsidRPr="0045509B">
        <w:rPr>
          <w:rFonts w:ascii="Times New Roman" w:hAnsi="Times New Roman" w:cs="Times New Roman"/>
          <w:b/>
          <w:sz w:val="24"/>
          <w:szCs w:val="24"/>
        </w:rPr>
        <w:t>Требования к языку Предложения</w:t>
      </w:r>
      <w:r w:rsidR="005F3341" w:rsidRPr="0045509B">
        <w:rPr>
          <w:rFonts w:ascii="Times New Roman" w:hAnsi="Times New Roman" w:cs="Times New Roman"/>
          <w:b/>
          <w:sz w:val="24"/>
          <w:szCs w:val="24"/>
        </w:rPr>
        <w:tab/>
        <w:t>7</w:t>
      </w:r>
    </w:p>
    <w:p w14:paraId="11D3B6FB" w14:textId="63FBA83E"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4.3. Разъя</w:t>
      </w:r>
      <w:r w:rsidR="005F3341" w:rsidRPr="0045509B">
        <w:rPr>
          <w:rFonts w:ascii="Times New Roman" w:hAnsi="Times New Roman" w:cs="Times New Roman"/>
          <w:b/>
          <w:sz w:val="24"/>
          <w:szCs w:val="24"/>
        </w:rPr>
        <w:t>снение Закупочной документации</w:t>
      </w:r>
      <w:r w:rsidR="005F3341" w:rsidRPr="0045509B">
        <w:rPr>
          <w:rFonts w:ascii="Times New Roman" w:hAnsi="Times New Roman" w:cs="Times New Roman"/>
          <w:b/>
          <w:sz w:val="24"/>
          <w:szCs w:val="24"/>
        </w:rPr>
        <w:tab/>
        <w:t>7</w:t>
      </w:r>
    </w:p>
    <w:p w14:paraId="021F6586" w14:textId="71800B8A"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4.4. Продление срока </w:t>
      </w:r>
      <w:r w:rsidR="00005380" w:rsidRPr="0045509B">
        <w:rPr>
          <w:rFonts w:ascii="Times New Roman" w:hAnsi="Times New Roman" w:cs="Times New Roman"/>
          <w:b/>
          <w:sz w:val="24"/>
          <w:szCs w:val="24"/>
        </w:rPr>
        <w:t>окончания приема Предложений</w:t>
      </w:r>
      <w:r w:rsidR="0000538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7</w:t>
      </w:r>
    </w:p>
    <w:p w14:paraId="09866AD9" w14:textId="4D42570F"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5. Подача </w:t>
      </w:r>
      <w:r w:rsidR="00554F32" w:rsidRPr="0045509B">
        <w:rPr>
          <w:rFonts w:ascii="Times New Roman" w:hAnsi="Times New Roman" w:cs="Times New Roman"/>
          <w:b/>
          <w:sz w:val="24"/>
          <w:szCs w:val="24"/>
        </w:rPr>
        <w:t>П</w:t>
      </w:r>
      <w:r w:rsidR="00005380" w:rsidRPr="0045509B">
        <w:rPr>
          <w:rFonts w:ascii="Times New Roman" w:hAnsi="Times New Roman" w:cs="Times New Roman"/>
          <w:b/>
          <w:sz w:val="24"/>
          <w:szCs w:val="24"/>
        </w:rPr>
        <w:t>редложений и их прием.</w:t>
      </w:r>
      <w:r w:rsidR="0000538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7</w:t>
      </w:r>
    </w:p>
    <w:p w14:paraId="04BDBDE9" w14:textId="6269D76F"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 Оценка Предло</w:t>
      </w:r>
      <w:r w:rsidR="005F3341" w:rsidRPr="0045509B">
        <w:rPr>
          <w:rFonts w:ascii="Times New Roman" w:hAnsi="Times New Roman" w:cs="Times New Roman"/>
          <w:b/>
          <w:sz w:val="24"/>
          <w:szCs w:val="24"/>
        </w:rPr>
        <w:t>жений и проведение переговоров</w:t>
      </w:r>
      <w:r w:rsidR="005F3341" w:rsidRPr="0045509B">
        <w:rPr>
          <w:rFonts w:ascii="Times New Roman" w:hAnsi="Times New Roman" w:cs="Times New Roman"/>
          <w:b/>
          <w:sz w:val="24"/>
          <w:szCs w:val="24"/>
        </w:rPr>
        <w:tab/>
        <w:t>8</w:t>
      </w:r>
    </w:p>
    <w:p w14:paraId="7E2B4B27" w14:textId="295BDD08" w:rsidR="005043E5" w:rsidRPr="0045509B"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6.1. Общие положения</w:t>
      </w:r>
      <w:r w:rsidRPr="0045509B">
        <w:rPr>
          <w:rFonts w:ascii="Times New Roman" w:hAnsi="Times New Roman" w:cs="Times New Roman"/>
          <w:b/>
          <w:sz w:val="24"/>
          <w:szCs w:val="24"/>
        </w:rPr>
        <w:tab/>
        <w:t>8</w:t>
      </w:r>
    </w:p>
    <w:p w14:paraId="5DEF1EF7" w14:textId="314A2999" w:rsidR="005043E5" w:rsidRPr="0045509B"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6.2. Отборочная стадия</w:t>
      </w:r>
      <w:r w:rsidRPr="0045509B">
        <w:rPr>
          <w:rFonts w:ascii="Times New Roman" w:hAnsi="Times New Roman" w:cs="Times New Roman"/>
          <w:b/>
          <w:sz w:val="24"/>
          <w:szCs w:val="24"/>
        </w:rPr>
        <w:tab/>
        <w:t>8</w:t>
      </w:r>
    </w:p>
    <w:p w14:paraId="3983D028" w14:textId="7495F122" w:rsidR="005043E5" w:rsidRPr="0045509B"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6.3. Оценочная стадия</w:t>
      </w:r>
      <w:r w:rsidRPr="0045509B">
        <w:rPr>
          <w:rFonts w:ascii="Times New Roman" w:hAnsi="Times New Roman" w:cs="Times New Roman"/>
          <w:b/>
          <w:sz w:val="24"/>
          <w:szCs w:val="24"/>
        </w:rPr>
        <w:tab/>
        <w:t>8</w:t>
      </w:r>
    </w:p>
    <w:p w14:paraId="10D573FD" w14:textId="3AC8A08F"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6.4. Проведение пере</w:t>
      </w:r>
      <w:r w:rsidR="008C75CB" w:rsidRPr="0045509B">
        <w:rPr>
          <w:rFonts w:ascii="Times New Roman" w:hAnsi="Times New Roman" w:cs="Times New Roman"/>
          <w:b/>
          <w:sz w:val="24"/>
          <w:szCs w:val="24"/>
        </w:rPr>
        <w:t>торжки</w:t>
      </w:r>
      <w:r w:rsidR="0000538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8</w:t>
      </w:r>
    </w:p>
    <w:p w14:paraId="67CF6223" w14:textId="2F211B0A"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7. </w:t>
      </w:r>
      <w:r w:rsidR="008C75CB" w:rsidRPr="0045509B">
        <w:rPr>
          <w:rFonts w:ascii="Times New Roman" w:hAnsi="Times New Roman" w:cs="Times New Roman"/>
          <w:b/>
          <w:sz w:val="24"/>
          <w:szCs w:val="24"/>
        </w:rPr>
        <w:t>Определение победителя и п</w:t>
      </w:r>
      <w:r w:rsidRPr="0045509B">
        <w:rPr>
          <w:rFonts w:ascii="Times New Roman" w:hAnsi="Times New Roman" w:cs="Times New Roman"/>
          <w:b/>
          <w:sz w:val="24"/>
          <w:szCs w:val="24"/>
        </w:rPr>
        <w:t xml:space="preserve">одписание </w:t>
      </w:r>
      <w:r w:rsidR="005F3341" w:rsidRPr="0045509B">
        <w:rPr>
          <w:rFonts w:ascii="Times New Roman" w:hAnsi="Times New Roman" w:cs="Times New Roman"/>
          <w:b/>
          <w:sz w:val="24"/>
          <w:szCs w:val="24"/>
        </w:rPr>
        <w:t>Договора</w:t>
      </w:r>
      <w:r w:rsidR="005F3341" w:rsidRPr="0045509B">
        <w:rPr>
          <w:rFonts w:ascii="Times New Roman" w:hAnsi="Times New Roman" w:cs="Times New Roman"/>
          <w:b/>
          <w:sz w:val="24"/>
          <w:szCs w:val="24"/>
        </w:rPr>
        <w:tab/>
      </w:r>
      <w:r w:rsidR="0045509B" w:rsidRPr="0045509B">
        <w:rPr>
          <w:rFonts w:ascii="Times New Roman" w:hAnsi="Times New Roman" w:cs="Times New Roman"/>
          <w:b/>
          <w:sz w:val="24"/>
          <w:szCs w:val="24"/>
        </w:rPr>
        <w:t>9</w:t>
      </w:r>
    </w:p>
    <w:p w14:paraId="19F4BF85" w14:textId="41323C6A"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8. Уведомление Участников о р</w:t>
      </w:r>
      <w:r w:rsidR="005F3341" w:rsidRPr="0045509B">
        <w:rPr>
          <w:rFonts w:ascii="Times New Roman" w:hAnsi="Times New Roman" w:cs="Times New Roman"/>
          <w:b/>
          <w:sz w:val="24"/>
          <w:szCs w:val="24"/>
        </w:rPr>
        <w:t>езультатах запроса предложений</w:t>
      </w:r>
      <w:r w:rsidR="005F3341" w:rsidRPr="0045509B">
        <w:rPr>
          <w:rFonts w:ascii="Times New Roman" w:hAnsi="Times New Roman" w:cs="Times New Roman"/>
          <w:b/>
          <w:sz w:val="24"/>
          <w:szCs w:val="24"/>
        </w:rPr>
        <w:tab/>
        <w:t>9</w:t>
      </w:r>
    </w:p>
    <w:p w14:paraId="5D640CE2" w14:textId="41582537"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9. Образцы основных форм докуме</w:t>
      </w:r>
      <w:r w:rsidR="005F3341" w:rsidRPr="0045509B">
        <w:rPr>
          <w:rFonts w:ascii="Times New Roman" w:hAnsi="Times New Roman" w:cs="Times New Roman"/>
          <w:b/>
          <w:sz w:val="24"/>
          <w:szCs w:val="24"/>
        </w:rPr>
        <w:t>нтов, включаемых в Предложение</w:t>
      </w:r>
      <w:r w:rsidR="005F3341" w:rsidRPr="0045509B">
        <w:rPr>
          <w:rFonts w:ascii="Times New Roman" w:hAnsi="Times New Roman" w:cs="Times New Roman"/>
          <w:b/>
          <w:sz w:val="24"/>
          <w:szCs w:val="24"/>
        </w:rPr>
        <w:tab/>
        <w:t>10</w:t>
      </w:r>
    </w:p>
    <w:p w14:paraId="624F2373" w14:textId="6F973D01"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9.1 Письмо о подаче оферты (Форма №1)</w:t>
      </w:r>
      <w:r w:rsidRPr="0045509B">
        <w:rPr>
          <w:rFonts w:ascii="Times New Roman" w:hAnsi="Times New Roman" w:cs="Times New Roman"/>
          <w:b/>
          <w:sz w:val="24"/>
          <w:szCs w:val="24"/>
        </w:rPr>
        <w:tab/>
      </w:r>
      <w:r w:rsidR="00045C2E" w:rsidRPr="0045509B">
        <w:rPr>
          <w:rFonts w:ascii="Times New Roman" w:hAnsi="Times New Roman" w:cs="Times New Roman"/>
          <w:b/>
          <w:sz w:val="24"/>
          <w:szCs w:val="24"/>
        </w:rPr>
        <w:t>…</w:t>
      </w:r>
      <w:r w:rsidR="008C75CB" w:rsidRPr="0045509B">
        <w:rPr>
          <w:rFonts w:ascii="Times New Roman" w:hAnsi="Times New Roman" w:cs="Times New Roman"/>
          <w:b/>
          <w:sz w:val="24"/>
          <w:szCs w:val="24"/>
        </w:rPr>
        <w:t>10</w:t>
      </w:r>
    </w:p>
    <w:p w14:paraId="110FDB75" w14:textId="275BAD35"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9.2 Коммерческое предложение (Форма №</w:t>
      </w:r>
      <w:proofErr w:type="gramStart"/>
      <w:r w:rsidRPr="0045509B">
        <w:rPr>
          <w:rFonts w:ascii="Times New Roman" w:hAnsi="Times New Roman" w:cs="Times New Roman"/>
          <w:b/>
          <w:sz w:val="24"/>
          <w:szCs w:val="24"/>
        </w:rPr>
        <w:t>2)</w:t>
      </w:r>
      <w:r w:rsidRPr="0045509B">
        <w:rPr>
          <w:rFonts w:ascii="Times New Roman" w:hAnsi="Times New Roman" w:cs="Times New Roman"/>
          <w:b/>
          <w:sz w:val="24"/>
          <w:szCs w:val="24"/>
        </w:rPr>
        <w:tab/>
      </w:r>
      <w:r w:rsidR="00045C2E" w:rsidRPr="0045509B">
        <w:rPr>
          <w:rFonts w:ascii="Times New Roman" w:hAnsi="Times New Roman" w:cs="Times New Roman"/>
          <w:b/>
          <w:sz w:val="24"/>
          <w:szCs w:val="24"/>
        </w:rPr>
        <w:t>..</w:t>
      </w:r>
      <w:proofErr w:type="gramEnd"/>
      <w:r w:rsidRPr="0045509B">
        <w:rPr>
          <w:rFonts w:ascii="Times New Roman" w:hAnsi="Times New Roman" w:cs="Times New Roman"/>
          <w:b/>
          <w:sz w:val="24"/>
          <w:szCs w:val="24"/>
        </w:rPr>
        <w:t>1</w:t>
      </w:r>
      <w:r w:rsidR="002248AA" w:rsidRPr="0045509B">
        <w:rPr>
          <w:rFonts w:ascii="Times New Roman" w:hAnsi="Times New Roman" w:cs="Times New Roman"/>
          <w:b/>
          <w:sz w:val="24"/>
          <w:szCs w:val="24"/>
        </w:rPr>
        <w:t>1</w:t>
      </w:r>
    </w:p>
    <w:p w14:paraId="2862C177" w14:textId="6680D085" w:rsidR="005043E5" w:rsidRPr="0045509B" w:rsidRDefault="00324F62" w:rsidP="008B1151">
      <w:pPr>
        <w:tabs>
          <w:tab w:val="left" w:pos="567"/>
          <w:tab w:val="left" w:pos="1260"/>
          <w:tab w:val="center" w:leader="dot" w:pos="9639"/>
          <w:tab w:val="center" w:leader="dot" w:pos="10065"/>
          <w:tab w:val="left" w:pos="10206"/>
        </w:tabs>
        <w:snapToGrid w:val="0"/>
        <w:jc w:val="both"/>
        <w:rPr>
          <w:rFonts w:ascii="Times New Roman" w:hAnsi="Times New Roman" w:cs="Times New Roman"/>
          <w:b/>
          <w:sz w:val="24"/>
          <w:szCs w:val="24"/>
        </w:rPr>
      </w:pPr>
      <w:r w:rsidRPr="0045509B">
        <w:rPr>
          <w:rFonts w:ascii="Times New Roman" w:hAnsi="Times New Roman" w:cs="Times New Roman"/>
          <w:b/>
          <w:sz w:val="24"/>
          <w:szCs w:val="24"/>
        </w:rPr>
        <w:t>9</w:t>
      </w:r>
      <w:r w:rsidR="00970D80" w:rsidRPr="0045509B">
        <w:rPr>
          <w:rFonts w:ascii="Times New Roman" w:hAnsi="Times New Roman" w:cs="Times New Roman"/>
          <w:b/>
          <w:sz w:val="24"/>
          <w:szCs w:val="24"/>
        </w:rPr>
        <w:t>.</w:t>
      </w:r>
      <w:r w:rsidR="00D857D0" w:rsidRPr="0045509B">
        <w:rPr>
          <w:rFonts w:ascii="Times New Roman" w:hAnsi="Times New Roman" w:cs="Times New Roman"/>
          <w:b/>
          <w:sz w:val="24"/>
          <w:szCs w:val="24"/>
        </w:rPr>
        <w:t>3 Анкета Участника (Форма №3)</w:t>
      </w:r>
      <w:r w:rsidR="00D857D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1</w:t>
      </w:r>
      <w:r w:rsidR="0045509B" w:rsidRPr="0045509B">
        <w:rPr>
          <w:rFonts w:ascii="Times New Roman" w:hAnsi="Times New Roman" w:cs="Times New Roman"/>
          <w:b/>
          <w:sz w:val="24"/>
          <w:szCs w:val="24"/>
        </w:rPr>
        <w:t>6</w:t>
      </w:r>
    </w:p>
    <w:p w14:paraId="76CC6BDC" w14:textId="35B56DC5" w:rsidR="0045509B" w:rsidRPr="0045509B" w:rsidRDefault="0045509B" w:rsidP="008B1151">
      <w:pPr>
        <w:tabs>
          <w:tab w:val="left" w:pos="567"/>
          <w:tab w:val="left" w:pos="1260"/>
          <w:tab w:val="center" w:leader="dot" w:pos="9639"/>
          <w:tab w:val="center" w:leader="dot" w:pos="10065"/>
          <w:tab w:val="left" w:pos="10206"/>
        </w:tabs>
        <w:snapToGrid w:val="0"/>
        <w:jc w:val="both"/>
        <w:rPr>
          <w:rFonts w:ascii="Times New Roman" w:hAnsi="Times New Roman" w:cs="Times New Roman"/>
          <w:b/>
          <w:sz w:val="24"/>
          <w:szCs w:val="24"/>
        </w:rPr>
      </w:pPr>
      <w:r w:rsidRPr="0045509B">
        <w:rPr>
          <w:rFonts w:ascii="Times New Roman" w:hAnsi="Times New Roman" w:cs="Times New Roman"/>
          <w:b/>
          <w:sz w:val="24"/>
          <w:szCs w:val="24"/>
        </w:rPr>
        <w:t>9.4 Справка о перечне и объемах выполнения аналогичных договоров (Форма №</w:t>
      </w:r>
      <w:proofErr w:type="gramStart"/>
      <w:r w:rsidRPr="0045509B">
        <w:rPr>
          <w:rFonts w:ascii="Times New Roman" w:hAnsi="Times New Roman" w:cs="Times New Roman"/>
          <w:b/>
          <w:sz w:val="24"/>
          <w:szCs w:val="24"/>
        </w:rPr>
        <w:t>4)…</w:t>
      </w:r>
      <w:proofErr w:type="gramEnd"/>
      <w:r>
        <w:rPr>
          <w:rFonts w:ascii="Times New Roman" w:hAnsi="Times New Roman" w:cs="Times New Roman"/>
          <w:b/>
          <w:sz w:val="24"/>
          <w:szCs w:val="24"/>
        </w:rPr>
        <w:t>…</w:t>
      </w:r>
      <w:r w:rsidRPr="0045509B">
        <w:rPr>
          <w:rFonts w:ascii="Times New Roman" w:hAnsi="Times New Roman" w:cs="Times New Roman"/>
          <w:b/>
          <w:sz w:val="24"/>
          <w:szCs w:val="24"/>
        </w:rPr>
        <w:t>17</w:t>
      </w:r>
    </w:p>
    <w:p w14:paraId="73C1EA7E" w14:textId="18BF667A"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Приложение № 1. </w:t>
      </w:r>
      <w:r w:rsidR="00970D80" w:rsidRPr="0045509B">
        <w:rPr>
          <w:rFonts w:ascii="Times New Roman" w:hAnsi="Times New Roman" w:cs="Times New Roman"/>
          <w:b/>
          <w:sz w:val="24"/>
          <w:szCs w:val="24"/>
        </w:rPr>
        <w:t>П</w:t>
      </w:r>
      <w:r w:rsidR="00005380" w:rsidRPr="0045509B">
        <w:rPr>
          <w:rFonts w:ascii="Times New Roman" w:hAnsi="Times New Roman" w:cs="Times New Roman"/>
          <w:b/>
          <w:sz w:val="24"/>
          <w:szCs w:val="24"/>
        </w:rPr>
        <w:t xml:space="preserve">амятка о Единой горячей </w:t>
      </w:r>
      <w:r w:rsidR="003867AE" w:rsidRPr="0045509B">
        <w:rPr>
          <w:rFonts w:ascii="Times New Roman" w:hAnsi="Times New Roman" w:cs="Times New Roman"/>
          <w:b/>
          <w:sz w:val="24"/>
          <w:szCs w:val="24"/>
        </w:rPr>
        <w:t>линии</w:t>
      </w:r>
      <w:r w:rsidR="003867AE" w:rsidRPr="0045509B">
        <w:rPr>
          <w:rFonts w:ascii="Times New Roman" w:hAnsi="Times New Roman" w:cs="Times New Roman"/>
          <w:b/>
          <w:sz w:val="24"/>
          <w:szCs w:val="24"/>
        </w:rPr>
        <w:tab/>
      </w:r>
      <w:r w:rsidR="002657B2" w:rsidRPr="0045509B">
        <w:rPr>
          <w:rFonts w:ascii="Times New Roman" w:hAnsi="Times New Roman" w:cs="Times New Roman"/>
          <w:b/>
          <w:sz w:val="24"/>
          <w:szCs w:val="24"/>
        </w:rPr>
        <w:t>1</w:t>
      </w:r>
      <w:r w:rsidR="0045509B" w:rsidRPr="0045509B">
        <w:rPr>
          <w:rFonts w:ascii="Times New Roman" w:hAnsi="Times New Roman" w:cs="Times New Roman"/>
          <w:b/>
          <w:sz w:val="24"/>
          <w:szCs w:val="24"/>
        </w:rPr>
        <w:t>9</w:t>
      </w:r>
    </w:p>
    <w:p w14:paraId="714DD609" w14:textId="55BE3D99"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Приложение № 2. Методика оценки и сопоставления </w:t>
      </w:r>
      <w:r w:rsidR="00554F32" w:rsidRPr="0045509B">
        <w:rPr>
          <w:rFonts w:ascii="Times New Roman" w:hAnsi="Times New Roman" w:cs="Times New Roman"/>
          <w:b/>
          <w:sz w:val="24"/>
          <w:szCs w:val="24"/>
        </w:rPr>
        <w:t>П</w:t>
      </w:r>
      <w:r w:rsidR="003867AE" w:rsidRPr="0045509B">
        <w:rPr>
          <w:rFonts w:ascii="Times New Roman" w:hAnsi="Times New Roman" w:cs="Times New Roman"/>
          <w:b/>
          <w:sz w:val="24"/>
          <w:szCs w:val="24"/>
        </w:rPr>
        <w:t>редложений</w:t>
      </w:r>
      <w:r w:rsidR="003867AE" w:rsidRPr="0045509B">
        <w:rPr>
          <w:rFonts w:ascii="Times New Roman" w:hAnsi="Times New Roman" w:cs="Times New Roman"/>
          <w:b/>
          <w:sz w:val="24"/>
          <w:szCs w:val="24"/>
        </w:rPr>
        <w:tab/>
      </w:r>
      <w:r w:rsidR="0045509B" w:rsidRPr="0045509B">
        <w:rPr>
          <w:rFonts w:ascii="Times New Roman" w:hAnsi="Times New Roman" w:cs="Times New Roman"/>
          <w:b/>
          <w:sz w:val="24"/>
          <w:szCs w:val="24"/>
        </w:rPr>
        <w:t>20</w:t>
      </w:r>
    </w:p>
    <w:p w14:paraId="6C0F0464" w14:textId="31DF8219" w:rsidR="002248AA"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Прило</w:t>
      </w:r>
      <w:r w:rsidR="00970D80" w:rsidRPr="0045509B">
        <w:rPr>
          <w:rFonts w:ascii="Times New Roman" w:hAnsi="Times New Roman" w:cs="Times New Roman"/>
          <w:b/>
          <w:sz w:val="24"/>
          <w:szCs w:val="24"/>
        </w:rPr>
        <w:t>ж</w:t>
      </w:r>
      <w:r w:rsidR="003867AE" w:rsidRPr="0045509B">
        <w:rPr>
          <w:rFonts w:ascii="Times New Roman" w:hAnsi="Times New Roman" w:cs="Times New Roman"/>
          <w:b/>
          <w:sz w:val="24"/>
          <w:szCs w:val="24"/>
        </w:rPr>
        <w:t>ение № 3. Техническое задание</w:t>
      </w:r>
      <w:r w:rsidR="003867AE" w:rsidRPr="0045509B">
        <w:rPr>
          <w:rFonts w:ascii="Times New Roman" w:hAnsi="Times New Roman" w:cs="Times New Roman"/>
          <w:b/>
          <w:sz w:val="24"/>
          <w:szCs w:val="24"/>
        </w:rPr>
        <w:tab/>
      </w:r>
      <w:r w:rsidR="0045509B" w:rsidRPr="0045509B">
        <w:rPr>
          <w:rFonts w:ascii="Times New Roman" w:hAnsi="Times New Roman" w:cs="Times New Roman"/>
          <w:b/>
          <w:sz w:val="24"/>
          <w:szCs w:val="24"/>
        </w:rPr>
        <w:t>21</w:t>
      </w:r>
    </w:p>
    <w:p w14:paraId="14215BB3" w14:textId="6AE4EC62" w:rsidR="008C75CB" w:rsidRPr="00B56105"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Приложение № 4. Проект Договора</w:t>
      </w:r>
      <w:r w:rsidR="003867AE" w:rsidRPr="0045509B">
        <w:rPr>
          <w:rFonts w:ascii="Times New Roman" w:hAnsi="Times New Roman" w:cs="Times New Roman"/>
          <w:b/>
          <w:sz w:val="24"/>
          <w:szCs w:val="24"/>
        </w:rPr>
        <w:tab/>
      </w:r>
      <w:r w:rsidR="0045509B" w:rsidRPr="0045509B">
        <w:rPr>
          <w:rFonts w:ascii="Times New Roman" w:hAnsi="Times New Roman" w:cs="Times New Roman"/>
          <w:b/>
          <w:sz w:val="24"/>
          <w:szCs w:val="24"/>
        </w:rPr>
        <w:t>21</w:t>
      </w:r>
    </w:p>
    <w:p w14:paraId="27AC0E72" w14:textId="77777777" w:rsidR="005043E5" w:rsidRPr="00B56105"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B56105"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412888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sidR="00195949" w:rsidRPr="00195949">
        <w:rPr>
          <w:rFonts w:ascii="Times New Roman" w:hAnsi="Times New Roman"/>
          <w:sz w:val="24"/>
        </w:rPr>
        <w:t>– Отдел закупок и снабжения АО «ЗПП».</w:t>
      </w:r>
    </w:p>
    <w:p w14:paraId="0E05B441" w14:textId="5E26B68F"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C03DDD">
        <w:rPr>
          <w:rFonts w:ascii="Times New Roman" w:hAnsi="Times New Roman"/>
          <w:i/>
          <w:sz w:val="24"/>
        </w:rPr>
        <w:t>57</w:t>
      </w:r>
      <w:r w:rsidR="001D23A8">
        <w:rPr>
          <w:rFonts w:ascii="Times New Roman" w:hAnsi="Times New Roman"/>
          <w:i/>
          <w:sz w:val="24"/>
        </w:rPr>
        <w:t>, 8 (919) 412-34-27</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00877CA1">
        <w:rPr>
          <w:rStyle w:val="ac"/>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29957622" w:rsidR="00C03DDD" w:rsidRPr="006B79DC" w:rsidRDefault="00195949" w:rsidP="003C2F74">
      <w:pPr>
        <w:pStyle w:val="Default"/>
        <w:jc w:val="both"/>
        <w:rPr>
          <w:rFonts w:ascii="Times New Roman" w:hAnsi="Times New Roman"/>
          <w:i/>
          <w:iCs/>
        </w:rPr>
      </w:pPr>
      <w:r w:rsidRPr="003C2F74">
        <w:rPr>
          <w:rFonts w:ascii="Times New Roman" w:hAnsi="Times New Roman"/>
          <w:bCs/>
        </w:rPr>
        <w:t>К</w:t>
      </w:r>
      <w:r w:rsidRPr="003C2F74">
        <w:rPr>
          <w:rFonts w:ascii="Times New Roman" w:hAnsi="Times New Roman"/>
        </w:rPr>
        <w:t xml:space="preserve">онтактное лицо – </w:t>
      </w:r>
      <w:proofErr w:type="spellStart"/>
      <w:r w:rsidR="006B79DC">
        <w:rPr>
          <w:rFonts w:ascii="Times New Roman" w:hAnsi="Times New Roman"/>
          <w:i/>
          <w:iCs/>
        </w:rPr>
        <w:t>И.о</w:t>
      </w:r>
      <w:proofErr w:type="spellEnd"/>
      <w:r w:rsidR="006B79DC">
        <w:rPr>
          <w:rFonts w:ascii="Times New Roman" w:hAnsi="Times New Roman"/>
          <w:i/>
          <w:iCs/>
        </w:rPr>
        <w:t xml:space="preserve"> </w:t>
      </w:r>
      <w:proofErr w:type="gramStart"/>
      <w:r w:rsidR="006B79DC">
        <w:rPr>
          <w:rFonts w:ascii="Times New Roman" w:hAnsi="Times New Roman"/>
          <w:i/>
          <w:iCs/>
        </w:rPr>
        <w:t>начальника  технологического</w:t>
      </w:r>
      <w:proofErr w:type="gramEnd"/>
      <w:r w:rsidR="006B79DC">
        <w:rPr>
          <w:rFonts w:ascii="Times New Roman" w:hAnsi="Times New Roman"/>
          <w:i/>
          <w:iCs/>
        </w:rPr>
        <w:t xml:space="preserve"> отдела</w:t>
      </w:r>
      <w:r w:rsidR="007321B9">
        <w:rPr>
          <w:rFonts w:ascii="Times New Roman" w:hAnsi="Times New Roman"/>
          <w:i/>
          <w:iCs/>
        </w:rPr>
        <w:t xml:space="preserve"> Уразаев В.В.</w:t>
      </w:r>
      <w:r w:rsidR="002D6DA6" w:rsidRPr="002D6DA6">
        <w:rPr>
          <w:rFonts w:ascii="Times New Roman" w:hAnsi="Times New Roman"/>
          <w:i/>
          <w:iCs/>
        </w:rPr>
        <w:t>, контактный телефон: 8(8362</w:t>
      </w:r>
      <w:r w:rsidR="006B79DC">
        <w:rPr>
          <w:rFonts w:ascii="Times New Roman" w:hAnsi="Times New Roman"/>
          <w:i/>
          <w:iCs/>
        </w:rPr>
        <w:t>) 56-56-90</w:t>
      </w:r>
      <w:r w:rsidR="002D6DA6" w:rsidRPr="002D6DA6">
        <w:rPr>
          <w:rFonts w:ascii="Times New Roman" w:hAnsi="Times New Roman"/>
          <w:i/>
          <w:iCs/>
        </w:rPr>
        <w:t xml:space="preserve">, адрес электронной почты: </w:t>
      </w:r>
      <w:r w:rsidR="006B79DC" w:rsidRPr="006B79DC">
        <w:rPr>
          <w:rFonts w:ascii="Times New Roman" w:hAnsi="Times New Roman" w:cs="Times New Roman"/>
          <w:i/>
          <w:iCs/>
        </w:rPr>
        <w:t>ktc122@zpp12.ru</w:t>
      </w:r>
      <w:r w:rsidR="00877CA1" w:rsidRPr="00B315BE">
        <w:rPr>
          <w:rFonts w:ascii="Times New Roman" w:eastAsia="Times New Roman" w:hAnsi="Times New Roman" w:cs="Times New Roman"/>
          <w:i/>
          <w:iCs/>
          <w:lang w:eastAsia="ru-RU"/>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76C821E3" w:rsidR="00FB08C3" w:rsidRPr="00B315BE"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w:t>
      </w:r>
      <w:r w:rsidRPr="00B315BE">
        <w:rPr>
          <w:rFonts w:ascii="Times New Roman" w:hAnsi="Times New Roman" w:cs="Times New Roman"/>
          <w:sz w:val="24"/>
          <w:szCs w:val="24"/>
          <w:highlight w:val="yellow"/>
        </w:rPr>
        <w:t xml:space="preserve">отправкой коммерческого предложения на электронную почту Организатора: zakupki46@zpp12.ru, с темой письма: «Заявка на участие в закупочной процедуре на </w:t>
      </w:r>
      <w:r w:rsidR="00B315BE" w:rsidRPr="00B315BE">
        <w:rPr>
          <w:rFonts w:ascii="Times New Roman" w:hAnsi="Times New Roman" w:cs="Times New Roman"/>
          <w:sz w:val="24"/>
          <w:highlight w:val="yellow"/>
        </w:rPr>
        <w:t xml:space="preserve">поставку </w:t>
      </w:r>
      <w:r w:rsidR="00F67866">
        <w:rPr>
          <w:rFonts w:ascii="Times New Roman" w:hAnsi="Times New Roman" w:cs="Times New Roman"/>
          <w:sz w:val="24"/>
          <w:highlight w:val="yellow"/>
        </w:rPr>
        <w:t>печи муфельной.</w:t>
      </w:r>
      <w:r w:rsidR="0091401E" w:rsidRPr="00B315BE">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FB08C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369133F"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2E3B68">
        <w:rPr>
          <w:rFonts w:ascii="Times New Roman" w:hAnsi="Times New Roman"/>
          <w:b/>
          <w:sz w:val="24"/>
          <w:highlight w:val="yellow"/>
        </w:rPr>
        <w:t xml:space="preserve">не позднее </w:t>
      </w:r>
      <w:proofErr w:type="gramStart"/>
      <w:r w:rsidR="00CD568E" w:rsidRPr="00CD568E">
        <w:rPr>
          <w:rFonts w:ascii="Times New Roman" w:hAnsi="Times New Roman"/>
          <w:b/>
          <w:sz w:val="24"/>
          <w:highlight w:val="yellow"/>
        </w:rPr>
        <w:t>2</w:t>
      </w:r>
      <w:r w:rsidR="007D7DC9">
        <w:rPr>
          <w:rFonts w:ascii="Times New Roman" w:hAnsi="Times New Roman"/>
          <w:b/>
          <w:sz w:val="24"/>
          <w:highlight w:val="yellow"/>
        </w:rPr>
        <w:t>8</w:t>
      </w:r>
      <w:r w:rsidR="00690562">
        <w:rPr>
          <w:rFonts w:ascii="Times New Roman" w:hAnsi="Times New Roman"/>
          <w:b/>
          <w:sz w:val="24"/>
          <w:highlight w:val="yellow"/>
        </w:rPr>
        <w:t>.1</w:t>
      </w:r>
      <w:r w:rsidR="003E3F38">
        <w:rPr>
          <w:rFonts w:ascii="Times New Roman" w:hAnsi="Times New Roman"/>
          <w:b/>
          <w:sz w:val="24"/>
          <w:highlight w:val="yellow"/>
        </w:rPr>
        <w:t>1.</w:t>
      </w:r>
      <w:r w:rsidR="005C4915" w:rsidRPr="003C2F74">
        <w:rPr>
          <w:rFonts w:ascii="Times New Roman" w:hAnsi="Times New Roman"/>
          <w:b/>
          <w:sz w:val="24"/>
          <w:highlight w:val="yellow"/>
        </w:rPr>
        <w:t>202</w:t>
      </w:r>
      <w:r w:rsidR="00A650D4" w:rsidRPr="003C2F74">
        <w:rPr>
          <w:rFonts w:ascii="Times New Roman" w:hAnsi="Times New Roman"/>
          <w:b/>
          <w:sz w:val="24"/>
          <w:highlight w:val="yellow"/>
        </w:rPr>
        <w:t>4</w:t>
      </w:r>
      <w:r w:rsidR="00722282" w:rsidRPr="003C2F74">
        <w:rPr>
          <w:rFonts w:ascii="Times New Roman" w:hAnsi="Times New Roman"/>
          <w:b/>
          <w:sz w:val="24"/>
          <w:highlight w:val="yellow"/>
        </w:rPr>
        <w:t xml:space="preserve"> </w:t>
      </w:r>
      <w:r w:rsidRPr="003C2F74">
        <w:rPr>
          <w:rFonts w:ascii="Times New Roman" w:hAnsi="Times New Roman"/>
          <w:b/>
          <w:sz w:val="24"/>
          <w:highlight w:val="yellow"/>
        </w:rPr>
        <w:t xml:space="preserve"> </w:t>
      </w:r>
      <w:r w:rsidR="001E2CE6" w:rsidRPr="003C2F74">
        <w:rPr>
          <w:rFonts w:ascii="Times New Roman" w:hAnsi="Times New Roman"/>
          <w:b/>
          <w:sz w:val="24"/>
          <w:highlight w:val="yellow"/>
        </w:rPr>
        <w:t>1</w:t>
      </w:r>
      <w:r w:rsidR="008211E4">
        <w:rPr>
          <w:rFonts w:ascii="Times New Roman" w:hAnsi="Times New Roman"/>
          <w:b/>
          <w:sz w:val="24"/>
          <w:highlight w:val="yellow"/>
        </w:rPr>
        <w:t>3</w:t>
      </w:r>
      <w:proofErr w:type="gramEnd"/>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proofErr w:type="spellStart"/>
        <w:r w:rsidR="00195949" w:rsidRPr="004D14A0">
          <w:rPr>
            <w:rStyle w:val="ac"/>
            <w:rFonts w:ascii="Times New Roman" w:hAnsi="Times New Roman"/>
            <w:b/>
            <w:sz w:val="24"/>
            <w:szCs w:val="24"/>
            <w:lang w:val="en-US"/>
          </w:rPr>
          <w:t>zpp</w:t>
        </w:r>
        <w:proofErr w:type="spellEnd"/>
        <w:r w:rsidR="00195949" w:rsidRPr="004D14A0">
          <w:rPr>
            <w:rStyle w:val="ac"/>
            <w:rFonts w:ascii="Times New Roman" w:hAnsi="Times New Roman"/>
            <w:b/>
            <w:sz w:val="24"/>
            <w:szCs w:val="24"/>
          </w:rPr>
          <w:t>12.</w:t>
        </w:r>
        <w:proofErr w:type="spellStart"/>
        <w:r w:rsidR="00195949" w:rsidRPr="004D14A0">
          <w:rPr>
            <w:rStyle w:val="ac"/>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41281FAC"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0907EA" w:rsidRPr="000907EA">
        <w:rPr>
          <w:rFonts w:ascii="Times New Roman" w:hAnsi="Times New Roman"/>
          <w:sz w:val="24"/>
        </w:rPr>
        <w:t xml:space="preserve">поставка </w:t>
      </w:r>
      <w:r w:rsidR="00755D9B">
        <w:rPr>
          <w:rFonts w:ascii="Times New Roman" w:hAnsi="Times New Roman"/>
          <w:sz w:val="24"/>
        </w:rPr>
        <w:t>печи муфельной</w:t>
      </w:r>
      <w:r w:rsidR="000907EA">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605CB6AD"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 xml:space="preserve">Технические </w:t>
      </w:r>
      <w:r w:rsidRPr="000907EA">
        <w:rPr>
          <w:rFonts w:ascii="Times New Roman" w:hAnsi="Times New Roman" w:cs="Times New Roman"/>
          <w:sz w:val="24"/>
          <w:szCs w:val="24"/>
        </w:rPr>
        <w:t xml:space="preserve">требования </w:t>
      </w:r>
      <w:r w:rsidR="003C2F74" w:rsidRPr="000907EA">
        <w:rPr>
          <w:rFonts w:ascii="Times New Roman" w:hAnsi="Times New Roman" w:cs="Times New Roman"/>
          <w:bCs/>
          <w:kern w:val="32"/>
          <w:sz w:val="24"/>
          <w:szCs w:val="24"/>
        </w:rPr>
        <w:t xml:space="preserve">по </w:t>
      </w:r>
      <w:r w:rsidR="005B358A" w:rsidRPr="000907EA">
        <w:rPr>
          <w:rFonts w:ascii="Times New Roman" w:hAnsi="Times New Roman" w:cs="Times New Roman"/>
          <w:sz w:val="24"/>
        </w:rPr>
        <w:t xml:space="preserve">поставке </w:t>
      </w:r>
      <w:r w:rsidR="00755D9B">
        <w:rPr>
          <w:rFonts w:ascii="Times New Roman" w:hAnsi="Times New Roman" w:cs="Times New Roman"/>
          <w:bCs/>
          <w:sz w:val="24"/>
        </w:rPr>
        <w:t>печи муфельной</w:t>
      </w:r>
      <w:r w:rsidR="00690562">
        <w:rPr>
          <w:rFonts w:ascii="Times New Roman" w:hAnsi="Times New Roman" w:cs="Times New Roman"/>
          <w:bCs/>
          <w:sz w:val="24"/>
        </w:rPr>
        <w:t xml:space="preserve">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933"/>
        <w:gridCol w:w="2155"/>
        <w:gridCol w:w="898"/>
        <w:gridCol w:w="897"/>
        <w:gridCol w:w="1796"/>
        <w:gridCol w:w="1974"/>
      </w:tblGrid>
      <w:tr w:rsidR="004E3458" w:rsidRPr="00037A12" w14:paraId="263449AB" w14:textId="6098F700" w:rsidTr="00755D9B">
        <w:trPr>
          <w:trHeight w:val="687"/>
        </w:trPr>
        <w:tc>
          <w:tcPr>
            <w:tcW w:w="846" w:type="dxa"/>
            <w:tcMar>
              <w:left w:w="28" w:type="dxa"/>
              <w:right w:w="28" w:type="dxa"/>
            </w:tcMar>
          </w:tcPr>
          <w:p w14:paraId="228251ED"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 п/п</w:t>
            </w:r>
          </w:p>
        </w:tc>
        <w:tc>
          <w:tcPr>
            <w:tcW w:w="1933" w:type="dxa"/>
            <w:tcMar>
              <w:left w:w="28" w:type="dxa"/>
              <w:right w:w="28" w:type="dxa"/>
            </w:tcMar>
          </w:tcPr>
          <w:p w14:paraId="7C8DB7D4"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Ед. изм.</w:t>
            </w:r>
          </w:p>
        </w:tc>
        <w:tc>
          <w:tcPr>
            <w:tcW w:w="897" w:type="dxa"/>
            <w:tcMar>
              <w:left w:w="28" w:type="dxa"/>
              <w:right w:w="28" w:type="dxa"/>
            </w:tcMar>
          </w:tcPr>
          <w:p w14:paraId="464CAE74"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Кол-во</w:t>
            </w:r>
          </w:p>
        </w:tc>
        <w:tc>
          <w:tcPr>
            <w:tcW w:w="1796" w:type="dxa"/>
            <w:tcMar>
              <w:left w:w="28" w:type="dxa"/>
              <w:right w:w="28" w:type="dxa"/>
            </w:tcMar>
          </w:tcPr>
          <w:p w14:paraId="06CD6F70"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Место поставки, получатель</w:t>
            </w:r>
          </w:p>
        </w:tc>
        <w:tc>
          <w:tcPr>
            <w:tcW w:w="1974" w:type="dxa"/>
            <w:tcMar>
              <w:left w:w="28" w:type="dxa"/>
              <w:right w:w="28" w:type="dxa"/>
            </w:tcMar>
          </w:tcPr>
          <w:p w14:paraId="1238C041" w14:textId="51EDCEA4"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 xml:space="preserve"> Срок поставки</w:t>
            </w:r>
          </w:p>
        </w:tc>
      </w:tr>
      <w:tr w:rsidR="00755D9B" w:rsidRPr="00037A12" w14:paraId="70DF675F" w14:textId="77777777" w:rsidTr="00755D9B">
        <w:trPr>
          <w:trHeight w:val="687"/>
        </w:trPr>
        <w:tc>
          <w:tcPr>
            <w:tcW w:w="846" w:type="dxa"/>
            <w:tcMar>
              <w:left w:w="28" w:type="dxa"/>
              <w:right w:w="28" w:type="dxa"/>
            </w:tcMar>
          </w:tcPr>
          <w:p w14:paraId="0C20C5CB" w14:textId="41EFEC0F" w:rsidR="00755D9B" w:rsidRPr="00037A12" w:rsidRDefault="00755D9B" w:rsidP="00755D9B">
            <w:pPr>
              <w:keepNext/>
              <w:tabs>
                <w:tab w:val="num" w:pos="0"/>
              </w:tabs>
              <w:ind w:left="57" w:right="57"/>
              <w:jc w:val="center"/>
              <w:rPr>
                <w:rFonts w:ascii="Times New Roman" w:hAnsi="Times New Roman" w:cs="Times New Roman"/>
                <w:b/>
              </w:rPr>
            </w:pPr>
            <w:r>
              <w:rPr>
                <w:rFonts w:ascii="Times New Roman" w:hAnsi="Times New Roman" w:cs="Times New Roman"/>
                <w:b/>
              </w:rPr>
              <w:t>1.</w:t>
            </w:r>
          </w:p>
        </w:tc>
        <w:tc>
          <w:tcPr>
            <w:tcW w:w="1933" w:type="dxa"/>
            <w:tcMar>
              <w:left w:w="28" w:type="dxa"/>
              <w:right w:w="28" w:type="dxa"/>
            </w:tcMar>
          </w:tcPr>
          <w:p w14:paraId="6050BC95" w14:textId="0E3821EA" w:rsidR="00755D9B" w:rsidRPr="00755D9B" w:rsidRDefault="00755D9B" w:rsidP="00755D9B">
            <w:pPr>
              <w:keepNext/>
              <w:tabs>
                <w:tab w:val="num" w:pos="0"/>
              </w:tabs>
              <w:ind w:left="57" w:right="57"/>
              <w:jc w:val="both"/>
              <w:rPr>
                <w:rFonts w:ascii="Times New Roman" w:hAnsi="Times New Roman" w:cs="Times New Roman"/>
                <w:bCs/>
              </w:rPr>
            </w:pPr>
            <w:r w:rsidRPr="00755D9B">
              <w:rPr>
                <w:rFonts w:ascii="Times New Roman" w:hAnsi="Times New Roman" w:cs="Times New Roman"/>
                <w:bCs/>
              </w:rPr>
              <w:t>Печь муфельная для термической обработки керамики</w:t>
            </w:r>
          </w:p>
        </w:tc>
        <w:tc>
          <w:tcPr>
            <w:tcW w:w="2155" w:type="dxa"/>
            <w:vMerge w:val="restart"/>
            <w:tcMar>
              <w:left w:w="28" w:type="dxa"/>
              <w:right w:w="28" w:type="dxa"/>
            </w:tcMar>
          </w:tcPr>
          <w:p w14:paraId="145F970B" w14:textId="5B03AF5B" w:rsidR="00755D9B" w:rsidRPr="00037A12" w:rsidRDefault="00755D9B" w:rsidP="00755D9B">
            <w:pPr>
              <w:tabs>
                <w:tab w:val="num" w:pos="0"/>
              </w:tabs>
              <w:ind w:left="57" w:right="57"/>
              <w:rPr>
                <w:rFonts w:ascii="Times New Roman" w:hAnsi="Times New Roman" w:cs="Times New Roman"/>
                <w:b/>
              </w:rPr>
            </w:pPr>
            <w:r w:rsidRPr="00037A12">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37A12">
              <w:rPr>
                <w:rFonts w:ascii="Times New Roman" w:hAnsi="Times New Roman" w:cs="Times New Roman"/>
              </w:rPr>
              <w:t>документации_Техническое</w:t>
            </w:r>
            <w:proofErr w:type="spellEnd"/>
            <w:r w:rsidRPr="00037A12">
              <w:rPr>
                <w:rFonts w:ascii="Times New Roman" w:hAnsi="Times New Roman" w:cs="Times New Roman"/>
              </w:rPr>
              <w:t xml:space="preserve"> задание»)</w:t>
            </w:r>
          </w:p>
        </w:tc>
        <w:tc>
          <w:tcPr>
            <w:tcW w:w="898" w:type="dxa"/>
            <w:tcMar>
              <w:left w:w="28" w:type="dxa"/>
              <w:right w:w="28" w:type="dxa"/>
            </w:tcMar>
          </w:tcPr>
          <w:p w14:paraId="0A46D4AE" w14:textId="77777777" w:rsidR="00755D9B" w:rsidRPr="00037A12" w:rsidRDefault="00755D9B" w:rsidP="00755D9B">
            <w:pPr>
              <w:tabs>
                <w:tab w:val="num" w:pos="0"/>
              </w:tabs>
              <w:ind w:left="57" w:right="57"/>
              <w:contextualSpacing/>
              <w:jc w:val="center"/>
              <w:rPr>
                <w:rFonts w:ascii="Times New Roman" w:hAnsi="Times New Roman" w:cs="Times New Roman"/>
              </w:rPr>
            </w:pPr>
            <w:r w:rsidRPr="00037A12">
              <w:rPr>
                <w:rFonts w:ascii="Times New Roman" w:hAnsi="Times New Roman" w:cs="Times New Roman"/>
              </w:rPr>
              <w:t>Шт.</w:t>
            </w:r>
          </w:p>
          <w:p w14:paraId="32323E97" w14:textId="77777777" w:rsidR="00755D9B" w:rsidRPr="00037A12" w:rsidRDefault="00755D9B" w:rsidP="00755A74">
            <w:pPr>
              <w:keepNext/>
              <w:tabs>
                <w:tab w:val="num" w:pos="0"/>
              </w:tabs>
              <w:ind w:left="57" w:right="57"/>
              <w:jc w:val="center"/>
              <w:rPr>
                <w:rFonts w:ascii="Times New Roman" w:hAnsi="Times New Roman" w:cs="Times New Roman"/>
                <w:b/>
              </w:rPr>
            </w:pPr>
          </w:p>
        </w:tc>
        <w:tc>
          <w:tcPr>
            <w:tcW w:w="897" w:type="dxa"/>
            <w:tcMar>
              <w:left w:w="28" w:type="dxa"/>
              <w:right w:w="28" w:type="dxa"/>
            </w:tcMar>
          </w:tcPr>
          <w:p w14:paraId="4C97E62B" w14:textId="5A59C9C9" w:rsidR="00755D9B" w:rsidRPr="00037A12" w:rsidRDefault="00755D9B" w:rsidP="00755A74">
            <w:pPr>
              <w:keepNext/>
              <w:tabs>
                <w:tab w:val="num" w:pos="0"/>
              </w:tabs>
              <w:ind w:left="57" w:right="57"/>
              <w:jc w:val="center"/>
              <w:rPr>
                <w:rFonts w:ascii="Times New Roman" w:hAnsi="Times New Roman" w:cs="Times New Roman"/>
                <w:b/>
              </w:rPr>
            </w:pPr>
            <w:r>
              <w:rPr>
                <w:rFonts w:ascii="Times New Roman" w:hAnsi="Times New Roman" w:cs="Times New Roman"/>
                <w:b/>
              </w:rPr>
              <w:t>1</w:t>
            </w:r>
          </w:p>
        </w:tc>
        <w:tc>
          <w:tcPr>
            <w:tcW w:w="1796" w:type="dxa"/>
            <w:vMerge w:val="restart"/>
            <w:tcMar>
              <w:left w:w="28" w:type="dxa"/>
              <w:right w:w="28" w:type="dxa"/>
            </w:tcMar>
          </w:tcPr>
          <w:p w14:paraId="7A65EC1D" w14:textId="3BEC2AC5" w:rsidR="00755D9B" w:rsidRPr="00037A12" w:rsidRDefault="00755D9B" w:rsidP="00755D9B">
            <w:pPr>
              <w:tabs>
                <w:tab w:val="num" w:pos="0"/>
              </w:tabs>
              <w:spacing w:before="40" w:after="40"/>
              <w:ind w:left="57" w:right="57"/>
              <w:rPr>
                <w:rFonts w:ascii="Times New Roman" w:hAnsi="Times New Roman" w:cs="Times New Roman"/>
                <w:b/>
              </w:rPr>
            </w:pPr>
            <w:r w:rsidRPr="00037A12">
              <w:rPr>
                <w:rFonts w:ascii="Times New Roman" w:hAnsi="Times New Roman" w:cs="Times New Roman"/>
              </w:rPr>
              <w:t>Республика Марий Эл, г. Йошкар-Ола, ул. Суворова, д.26, АО «Завод полупроводниковых приборов»</w:t>
            </w:r>
          </w:p>
        </w:tc>
        <w:tc>
          <w:tcPr>
            <w:tcW w:w="1974" w:type="dxa"/>
            <w:vMerge w:val="restart"/>
            <w:tcMar>
              <w:left w:w="28" w:type="dxa"/>
              <w:right w:w="28" w:type="dxa"/>
            </w:tcMar>
          </w:tcPr>
          <w:p w14:paraId="33201557" w14:textId="0CDC6DEF" w:rsidR="00755D9B" w:rsidRPr="00037A12" w:rsidRDefault="00755D9B" w:rsidP="00755D9B">
            <w:pPr>
              <w:tabs>
                <w:tab w:val="num" w:pos="0"/>
              </w:tabs>
              <w:rPr>
                <w:rFonts w:ascii="Times New Roman" w:hAnsi="Times New Roman" w:cs="Times New Roman"/>
                <w:b/>
              </w:rPr>
            </w:pPr>
            <w:r w:rsidRPr="00755D9B">
              <w:rPr>
                <w:rFonts w:ascii="Times New Roman" w:hAnsi="Times New Roman" w:cs="Times New Roman"/>
                <w:bCs/>
                <w:iCs/>
              </w:rPr>
              <w:t>Участник закупки может самостоятельно указать в коммерческом предложении срок поставки Оборудования, но не более срока, указанного Покупателем</w:t>
            </w:r>
          </w:p>
        </w:tc>
      </w:tr>
      <w:tr w:rsidR="00755D9B" w:rsidRPr="00037A12" w14:paraId="63192C27" w14:textId="68EFB1D7" w:rsidTr="00755D9B">
        <w:trPr>
          <w:trHeight w:val="2404"/>
        </w:trPr>
        <w:tc>
          <w:tcPr>
            <w:tcW w:w="846" w:type="dxa"/>
            <w:tcMar>
              <w:left w:w="28" w:type="dxa"/>
              <w:right w:w="28" w:type="dxa"/>
            </w:tcMar>
          </w:tcPr>
          <w:p w14:paraId="3EFAE69C" w14:textId="5EBB1FFA" w:rsidR="00755D9B" w:rsidRPr="00755D9B" w:rsidRDefault="00755D9B" w:rsidP="00755D9B">
            <w:pPr>
              <w:spacing w:line="288" w:lineRule="auto"/>
              <w:ind w:right="57"/>
              <w:jc w:val="center"/>
              <w:rPr>
                <w:rFonts w:ascii="Times New Roman" w:hAnsi="Times New Roman" w:cs="Times New Roman"/>
                <w:b/>
                <w:bCs/>
              </w:rPr>
            </w:pPr>
            <w:r w:rsidRPr="00755D9B">
              <w:rPr>
                <w:rFonts w:ascii="Times New Roman" w:hAnsi="Times New Roman" w:cs="Times New Roman"/>
                <w:b/>
                <w:bCs/>
              </w:rPr>
              <w:t>2.</w:t>
            </w:r>
          </w:p>
        </w:tc>
        <w:tc>
          <w:tcPr>
            <w:tcW w:w="1933" w:type="dxa"/>
            <w:tcMar>
              <w:left w:w="28" w:type="dxa"/>
              <w:right w:w="28" w:type="dxa"/>
            </w:tcMar>
          </w:tcPr>
          <w:p w14:paraId="3A6DBF12" w14:textId="047E621B" w:rsidR="00755D9B" w:rsidRPr="00755D9B" w:rsidRDefault="00755D9B" w:rsidP="00755A74">
            <w:pPr>
              <w:tabs>
                <w:tab w:val="num" w:pos="0"/>
              </w:tabs>
              <w:ind w:left="57" w:right="57"/>
              <w:rPr>
                <w:rFonts w:ascii="Times New Roman" w:hAnsi="Times New Roman" w:cs="Times New Roman"/>
                <w:bCs/>
              </w:rPr>
            </w:pPr>
            <w:r w:rsidRPr="00755D9B">
              <w:rPr>
                <w:rFonts w:ascii="Times New Roman" w:hAnsi="Times New Roman" w:cs="Times New Roman"/>
                <w:bCs/>
              </w:rPr>
              <w:t>Печь муфельная для проведения испытаний на устойчивость к воздействию технологических факторов (температурное воздействие) изделий металлокерамических корпусов с никелевым и золотым покрытием</w:t>
            </w:r>
          </w:p>
        </w:tc>
        <w:tc>
          <w:tcPr>
            <w:tcW w:w="2155" w:type="dxa"/>
            <w:vMerge/>
            <w:tcMar>
              <w:left w:w="28" w:type="dxa"/>
              <w:right w:w="28" w:type="dxa"/>
            </w:tcMar>
          </w:tcPr>
          <w:p w14:paraId="1F47EB8F" w14:textId="265D0E8B" w:rsidR="00755D9B" w:rsidRPr="00037A12" w:rsidRDefault="00755D9B" w:rsidP="00755A74">
            <w:pPr>
              <w:tabs>
                <w:tab w:val="num" w:pos="0"/>
              </w:tabs>
              <w:ind w:left="57" w:right="57"/>
              <w:rPr>
                <w:rFonts w:ascii="Times New Roman" w:hAnsi="Times New Roman" w:cs="Times New Roman"/>
              </w:rPr>
            </w:pPr>
          </w:p>
        </w:tc>
        <w:tc>
          <w:tcPr>
            <w:tcW w:w="898" w:type="dxa"/>
            <w:tcMar>
              <w:left w:w="28" w:type="dxa"/>
              <w:right w:w="28" w:type="dxa"/>
            </w:tcMar>
          </w:tcPr>
          <w:p w14:paraId="054E4F91" w14:textId="524B4BB2" w:rsidR="00755D9B" w:rsidRPr="00037A12" w:rsidRDefault="00755D9B" w:rsidP="00755A74">
            <w:pPr>
              <w:tabs>
                <w:tab w:val="num" w:pos="0"/>
              </w:tabs>
              <w:ind w:left="57" w:right="57"/>
              <w:contextualSpacing/>
              <w:jc w:val="center"/>
              <w:rPr>
                <w:rFonts w:ascii="Times New Roman" w:hAnsi="Times New Roman" w:cs="Times New Roman"/>
              </w:rPr>
            </w:pPr>
            <w:r w:rsidRPr="00037A12">
              <w:rPr>
                <w:rFonts w:ascii="Times New Roman" w:hAnsi="Times New Roman" w:cs="Times New Roman"/>
              </w:rPr>
              <w:t>Шт.</w:t>
            </w:r>
          </w:p>
          <w:p w14:paraId="25249482" w14:textId="43182551" w:rsidR="00755D9B" w:rsidRPr="00037A12" w:rsidRDefault="00755D9B" w:rsidP="00755A74">
            <w:pPr>
              <w:jc w:val="center"/>
              <w:rPr>
                <w:rFonts w:ascii="Times New Roman" w:hAnsi="Times New Roman" w:cs="Times New Roman"/>
              </w:rPr>
            </w:pPr>
          </w:p>
        </w:tc>
        <w:tc>
          <w:tcPr>
            <w:tcW w:w="897" w:type="dxa"/>
            <w:tcMar>
              <w:left w:w="28" w:type="dxa"/>
              <w:right w:w="28" w:type="dxa"/>
            </w:tcMar>
          </w:tcPr>
          <w:p w14:paraId="0762049D" w14:textId="583A8895" w:rsidR="00755D9B" w:rsidRPr="00037A12" w:rsidRDefault="00755D9B" w:rsidP="000907EA">
            <w:pPr>
              <w:jc w:val="center"/>
              <w:rPr>
                <w:rFonts w:ascii="Times New Roman" w:hAnsi="Times New Roman" w:cs="Times New Roman"/>
              </w:rPr>
            </w:pPr>
            <w:r w:rsidRPr="00037A12">
              <w:rPr>
                <w:rFonts w:ascii="Times New Roman" w:hAnsi="Times New Roman" w:cs="Times New Roman"/>
              </w:rPr>
              <w:t>2</w:t>
            </w:r>
          </w:p>
        </w:tc>
        <w:tc>
          <w:tcPr>
            <w:tcW w:w="1796" w:type="dxa"/>
            <w:vMerge/>
            <w:tcMar>
              <w:left w:w="28" w:type="dxa"/>
              <w:right w:w="28" w:type="dxa"/>
            </w:tcMar>
          </w:tcPr>
          <w:p w14:paraId="7DF3DC11" w14:textId="52B66FCF" w:rsidR="00755D9B" w:rsidRPr="00037A12" w:rsidRDefault="00755D9B" w:rsidP="000907EA">
            <w:pPr>
              <w:tabs>
                <w:tab w:val="num" w:pos="0"/>
              </w:tabs>
              <w:spacing w:before="40" w:after="40"/>
              <w:ind w:left="57" w:right="57"/>
              <w:rPr>
                <w:rFonts w:ascii="Times New Roman" w:hAnsi="Times New Roman" w:cs="Times New Roman"/>
              </w:rPr>
            </w:pPr>
          </w:p>
        </w:tc>
        <w:tc>
          <w:tcPr>
            <w:tcW w:w="1974" w:type="dxa"/>
            <w:vMerge/>
            <w:tcMar>
              <w:left w:w="28" w:type="dxa"/>
              <w:right w:w="28" w:type="dxa"/>
            </w:tcMar>
          </w:tcPr>
          <w:p w14:paraId="509AF0EA" w14:textId="02883F03" w:rsidR="00755D9B" w:rsidRPr="00037A12" w:rsidRDefault="00755D9B" w:rsidP="009E5117">
            <w:pPr>
              <w:tabs>
                <w:tab w:val="num" w:pos="0"/>
              </w:tabs>
              <w:rPr>
                <w:rFonts w:ascii="Times New Roman" w:hAnsi="Times New Roman" w:cs="Times New Roman"/>
              </w:rPr>
            </w:pP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10E3446B" w:rsidR="00110ED0" w:rsidRPr="00755D9B" w:rsidRDefault="00755A74" w:rsidP="005B358A">
      <w:pPr>
        <w:pStyle w:val="aff"/>
        <w:numPr>
          <w:ilvl w:val="0"/>
          <w:numId w:val="20"/>
        </w:numPr>
        <w:ind w:left="284" w:hanging="284"/>
        <w:jc w:val="both"/>
        <w:rPr>
          <w:rFonts w:ascii="Times New Roman" w:hAnsi="Times New Roman" w:cs="Times New Roman"/>
          <w:sz w:val="24"/>
          <w:szCs w:val="24"/>
        </w:rPr>
      </w:pPr>
      <w:r w:rsidRPr="00110ED0">
        <w:rPr>
          <w:rFonts w:ascii="Times New Roman" w:hAnsi="Times New Roman" w:cs="Times New Roman"/>
          <w:sz w:val="24"/>
          <w:szCs w:val="24"/>
        </w:rPr>
        <w:t xml:space="preserve">Срок поставки </w:t>
      </w:r>
      <w:r w:rsidR="00755D9B" w:rsidRPr="00110ED0">
        <w:rPr>
          <w:rFonts w:ascii="Times New Roman" w:hAnsi="Times New Roman" w:cs="Times New Roman"/>
          <w:sz w:val="24"/>
          <w:szCs w:val="24"/>
        </w:rPr>
        <w:t>Товара</w:t>
      </w:r>
      <w:r w:rsidR="00755D9B" w:rsidRPr="005B358A">
        <w:rPr>
          <w:rFonts w:ascii="Times New Roman" w:hAnsi="Times New Roman" w:cs="Times New Roman"/>
          <w:sz w:val="24"/>
          <w:szCs w:val="24"/>
        </w:rPr>
        <w:t xml:space="preserve">: </w:t>
      </w:r>
      <w:r w:rsidR="00755D9B">
        <w:rPr>
          <w:rFonts w:ascii="Times New Roman" w:hAnsi="Times New Roman" w:cs="Times New Roman"/>
          <w:sz w:val="24"/>
          <w:szCs w:val="24"/>
        </w:rPr>
        <w:t xml:space="preserve">общий срок </w:t>
      </w:r>
      <w:r w:rsidR="00755D9B" w:rsidRPr="00755D9B">
        <w:rPr>
          <w:rFonts w:ascii="Times New Roman" w:hAnsi="Times New Roman" w:cs="Times New Roman"/>
          <w:sz w:val="24"/>
          <w:szCs w:val="24"/>
        </w:rPr>
        <w:t>поставки 150 (Сто пятьдесят) календарных дней с даты подписания Договора.</w:t>
      </w:r>
    </w:p>
    <w:p w14:paraId="235EC060" w14:textId="32D7FA27" w:rsidR="00755A74" w:rsidRPr="00110ED0" w:rsidRDefault="00755A74" w:rsidP="005B358A">
      <w:pPr>
        <w:pStyle w:val="aff"/>
        <w:numPr>
          <w:ilvl w:val="0"/>
          <w:numId w:val="20"/>
        </w:numPr>
        <w:ind w:left="284" w:hanging="284"/>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5BE4C29A" w14:textId="770C993E" w:rsidR="005E57FC" w:rsidRPr="005E57FC" w:rsidRDefault="00755A74" w:rsidP="00755D9B">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5E57FC">
        <w:rPr>
          <w:rFonts w:ascii="Times New Roman" w:hAnsi="Times New Roman" w:cs="Times New Roman"/>
          <w:sz w:val="24"/>
        </w:rPr>
        <w:t xml:space="preserve">Условия оплаты: </w:t>
      </w:r>
      <w:r w:rsidR="00755D9B" w:rsidRPr="00755D9B">
        <w:rPr>
          <w:rFonts w:ascii="Times New Roman" w:hAnsi="Times New Roman" w:cs="Times New Roman"/>
          <w:sz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005E57FC" w:rsidRPr="005E57FC">
        <w:rPr>
          <w:rFonts w:ascii="Times New Roman" w:hAnsi="Times New Roman" w:cs="Times New Roman"/>
          <w:sz w:val="24"/>
        </w:rPr>
        <w:t>.</w:t>
      </w:r>
    </w:p>
    <w:p w14:paraId="727C8AD0" w14:textId="5A0F764C" w:rsidR="00755A74" w:rsidRPr="005E57FC" w:rsidRDefault="00755A74" w:rsidP="00755D9B">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5E57FC">
        <w:rPr>
          <w:rFonts w:ascii="Times New Roman" w:hAnsi="Times New Roman" w:cs="Times New Roman"/>
          <w:sz w:val="24"/>
          <w:szCs w:val="24"/>
        </w:rPr>
        <w:t>Валюта: Российский рубль.</w:t>
      </w:r>
      <w:r w:rsidR="00D33F65">
        <w:rPr>
          <w:rFonts w:ascii="Times New Roman" w:hAnsi="Times New Roman" w:cs="Times New Roman"/>
          <w:sz w:val="24"/>
          <w:szCs w:val="24"/>
        </w:rPr>
        <w:t xml:space="preserve"> </w:t>
      </w:r>
    </w:p>
    <w:p w14:paraId="2EE6423A" w14:textId="77777777" w:rsidR="00755A74" w:rsidRDefault="00755A74" w:rsidP="005B358A">
      <w:pPr>
        <w:tabs>
          <w:tab w:val="left" w:pos="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630D3CAB"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 xml:space="preserve">Участник должен обладать гражданской правоспособностью в полном объеме для заключения и исполнения </w:t>
      </w:r>
      <w:r w:rsidR="00FB4068">
        <w:rPr>
          <w:rFonts w:ascii="Times New Roman" w:hAnsi="Times New Roman"/>
          <w:sz w:val="24"/>
        </w:rPr>
        <w:t>Д</w:t>
      </w:r>
      <w:r>
        <w:rPr>
          <w:rFonts w:ascii="Times New Roman" w:hAnsi="Times New Roman"/>
          <w:sz w:val="24"/>
        </w:rPr>
        <w:t>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w:t>
      </w:r>
      <w:r>
        <w:rPr>
          <w:rFonts w:ascii="Times New Roman" w:hAnsi="Times New Roman"/>
          <w:sz w:val="24"/>
        </w:rPr>
        <w:lastRenderedPageBreak/>
        <w:t xml:space="preserve">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 xml:space="preserve">(если предоставляется; при этом предоставляемые участником встречные предложения по условиям договора носят статус «желательных», </w:t>
      </w:r>
      <w:proofErr w:type="gramStart"/>
      <w:r w:rsidR="000B5403" w:rsidRPr="000B5403">
        <w:rPr>
          <w:rFonts w:ascii="Times New Roman" w:hAnsi="Times New Roman"/>
          <w:sz w:val="24"/>
        </w:rPr>
        <w:t>и в случае если</w:t>
      </w:r>
      <w:proofErr w:type="gramEnd"/>
      <w:r w:rsidR="000B5403" w:rsidRPr="000B5403">
        <w:rPr>
          <w:rFonts w:ascii="Times New Roman" w:hAnsi="Times New Roman"/>
          <w:sz w:val="24"/>
        </w:rPr>
        <w:t xml:space="preserve">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3E4D583" w:rsidR="00BC7A8E" w:rsidRDefault="00BC7A8E" w:rsidP="00BC7A8E">
      <w:pPr>
        <w:snapToGrid w:val="0"/>
        <w:jc w:val="both"/>
        <w:rPr>
          <w:rFonts w:ascii="Times New Roman" w:hAnsi="Times New Roman"/>
          <w:b/>
          <w:sz w:val="24"/>
        </w:rPr>
      </w:pPr>
      <w:r>
        <w:rPr>
          <w:rFonts w:ascii="Times New Roman" w:hAnsi="Times New Roman"/>
          <w:sz w:val="24"/>
        </w:rPr>
        <w:lastRenderedPageBreak/>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5B06EF">
        <w:rPr>
          <w:rFonts w:ascii="Times New Roman" w:hAnsi="Times New Roman"/>
          <w:b/>
          <w:sz w:val="24"/>
        </w:rPr>
        <w:t>30</w:t>
      </w:r>
      <w:r w:rsidRPr="005F39D6">
        <w:rPr>
          <w:rFonts w:ascii="Times New Roman" w:hAnsi="Times New Roman"/>
          <w:b/>
          <w:sz w:val="24"/>
        </w:rPr>
        <w:t>»</w:t>
      </w:r>
      <w:r w:rsidR="00CC403B">
        <w:rPr>
          <w:rFonts w:ascii="Times New Roman" w:hAnsi="Times New Roman"/>
          <w:b/>
          <w:sz w:val="24"/>
        </w:rPr>
        <w:t xml:space="preserve"> </w:t>
      </w:r>
      <w:r w:rsidR="005B06EF">
        <w:rPr>
          <w:rFonts w:ascii="Times New Roman" w:hAnsi="Times New Roman"/>
          <w:b/>
          <w:sz w:val="24"/>
        </w:rPr>
        <w:t>дека</w:t>
      </w:r>
      <w:r w:rsidR="005E1A75">
        <w:rPr>
          <w:rFonts w:ascii="Times New Roman" w:hAnsi="Times New Roman"/>
          <w:b/>
          <w:sz w:val="24"/>
        </w:rPr>
        <w:t>бря</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4AD07B15"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3B0EA328" w14:textId="04C11EBE" w:rsidR="009C2508" w:rsidRDefault="009C2508" w:rsidP="007F69D9">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15F5FB4E"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D33F65">
        <w:rPr>
          <w:rFonts w:ascii="Times New Roman" w:hAnsi="Times New Roman"/>
          <w:b/>
          <w:bCs/>
          <w:sz w:val="24"/>
          <w:highlight w:val="yellow"/>
        </w:rPr>
        <w:t>06</w:t>
      </w:r>
      <w:r w:rsidRPr="00D40FDC">
        <w:rPr>
          <w:rFonts w:ascii="Times New Roman" w:hAnsi="Times New Roman"/>
          <w:b/>
          <w:bCs/>
          <w:sz w:val="24"/>
          <w:highlight w:val="yellow"/>
        </w:rPr>
        <w:t>»</w:t>
      </w:r>
      <w:r w:rsidR="00AF3280">
        <w:rPr>
          <w:rFonts w:ascii="Times New Roman" w:hAnsi="Times New Roman"/>
          <w:b/>
          <w:bCs/>
          <w:sz w:val="24"/>
          <w:highlight w:val="yellow"/>
        </w:rPr>
        <w:t xml:space="preserve"> </w:t>
      </w:r>
      <w:r w:rsidR="00D33F65">
        <w:rPr>
          <w:rFonts w:ascii="Times New Roman" w:hAnsi="Times New Roman"/>
          <w:b/>
          <w:bCs/>
          <w:sz w:val="24"/>
          <w:highlight w:val="yellow"/>
        </w:rPr>
        <w:t>но</w:t>
      </w:r>
      <w:r w:rsidR="005E57FC">
        <w:rPr>
          <w:rFonts w:ascii="Times New Roman" w:hAnsi="Times New Roman"/>
          <w:b/>
          <w:bCs/>
          <w:sz w:val="24"/>
          <w:highlight w:val="yellow"/>
        </w:rPr>
        <w:t>ября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lastRenderedPageBreak/>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7925CF2D" w:rsidR="005043E5" w:rsidRPr="00AF3280" w:rsidRDefault="00E77866" w:rsidP="00AF3280">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17ADDAFE"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w:t>
      </w:r>
      <w:r w:rsidRPr="002707CA">
        <w:rPr>
          <w:rFonts w:ascii="Times New Roman" w:hAnsi="Times New Roman" w:cs="Times New Roman"/>
          <w:sz w:val="24"/>
          <w:szCs w:val="24"/>
        </w:rPr>
        <w:lastRenderedPageBreak/>
        <w:t>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735797B2"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7D7DC9">
        <w:rPr>
          <w:rFonts w:ascii="Times New Roman" w:hAnsi="Times New Roman" w:cs="Times New Roman"/>
          <w:b/>
          <w:sz w:val="24"/>
          <w:szCs w:val="24"/>
          <w:highlight w:val="yellow"/>
        </w:rPr>
        <w:t>30</w:t>
      </w:r>
      <w:r w:rsidRPr="00746927">
        <w:rPr>
          <w:rFonts w:ascii="Times New Roman" w:hAnsi="Times New Roman" w:cs="Times New Roman"/>
          <w:b/>
          <w:sz w:val="24"/>
          <w:szCs w:val="24"/>
          <w:highlight w:val="yellow"/>
        </w:rPr>
        <w:t xml:space="preserve">» </w:t>
      </w:r>
      <w:r w:rsidR="007321B9">
        <w:rPr>
          <w:rFonts w:ascii="Times New Roman" w:hAnsi="Times New Roman" w:cs="Times New Roman"/>
          <w:b/>
          <w:sz w:val="24"/>
          <w:szCs w:val="24"/>
          <w:highlight w:val="yellow"/>
        </w:rPr>
        <w:t>дека</w:t>
      </w:r>
      <w:r w:rsidR="00AF3280">
        <w:rPr>
          <w:rFonts w:ascii="Times New Roman" w:hAnsi="Times New Roman" w:cs="Times New Roman"/>
          <w:b/>
          <w:sz w:val="24"/>
          <w:szCs w:val="24"/>
          <w:highlight w:val="yellow"/>
        </w:rPr>
        <w:t>бря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08468D"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7B367035" w14:textId="77777777" w:rsidR="00981EB7" w:rsidRPr="002B094F" w:rsidRDefault="00981EB7" w:rsidP="00981EB7">
      <w:pPr>
        <w:jc w:val="both"/>
        <w:rPr>
          <w:rFonts w:ascii="Times New Roman" w:hAnsi="Times New Roman" w:cs="Times New Roman"/>
          <w:sz w:val="24"/>
          <w:szCs w:val="24"/>
        </w:rPr>
      </w:pPr>
      <w:r>
        <w:rPr>
          <w:rFonts w:ascii="Times New Roman" w:hAnsi="Times New Roman" w:cs="Times New Roman"/>
          <w:sz w:val="24"/>
        </w:rPr>
        <w:t xml:space="preserve">7.6 </w:t>
      </w:r>
      <w:r w:rsidRPr="002B094F">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727B90F8" w14:textId="77777777" w:rsidR="00981EB7" w:rsidRPr="00641B24" w:rsidRDefault="00981EB7" w:rsidP="00981EB7">
      <w:pPr>
        <w:snapToGrid w:val="0"/>
        <w:jc w:val="both"/>
        <w:rPr>
          <w:rFonts w:ascii="Times New Roman" w:hAnsi="Times New Roman" w:cs="Times New Roman"/>
          <w:sz w:val="24"/>
          <w:szCs w:val="24"/>
        </w:rPr>
      </w:pPr>
    </w:p>
    <w:p w14:paraId="06873F41" w14:textId="097573B5" w:rsidR="00981EB7" w:rsidRDefault="00981EB7">
      <w:pPr>
        <w:snapToGrid w:val="0"/>
        <w:jc w:val="both"/>
        <w:rPr>
          <w:rFonts w:ascii="Times New Roman" w:hAnsi="Times New Roman" w:cs="Times New Roman"/>
          <w:sz w:val="24"/>
        </w:rPr>
      </w:pP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«___</w:t>
      </w:r>
      <w:proofErr w:type="gramStart"/>
      <w:r>
        <w:rPr>
          <w:rFonts w:ascii="Times New Roman" w:hAnsi="Times New Roman"/>
          <w:sz w:val="22"/>
        </w:rPr>
        <w:t>_»_</w:t>
      </w:r>
      <w:proofErr w:type="gramEnd"/>
      <w:r>
        <w:rPr>
          <w:rFonts w:ascii="Times New Roman" w:hAnsi="Times New Roman"/>
          <w:sz w:val="22"/>
        </w:rPr>
        <w:t xml:space="preserve">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6FA86C1B" w:rsidR="005043E5" w:rsidRPr="005E57FC" w:rsidRDefault="00324F62" w:rsidP="00055FF9">
      <w:pPr>
        <w:keepNext/>
        <w:snapToGrid w:val="0"/>
        <w:spacing w:line="288" w:lineRule="auto"/>
        <w:ind w:firstLine="709"/>
        <w:jc w:val="both"/>
        <w:rPr>
          <w:rFonts w:ascii="Times New Roman" w:hAnsi="Times New Roman" w:cs="Times New Roman"/>
          <w:sz w:val="22"/>
          <w:szCs w:val="22"/>
          <w:highlight w:val="yellow"/>
        </w:rPr>
      </w:pPr>
      <w:r w:rsidRPr="005E57FC">
        <w:rPr>
          <w:rFonts w:ascii="Times New Roman" w:hAnsi="Times New Roman" w:cs="Times New Roman"/>
          <w:sz w:val="22"/>
          <w:szCs w:val="22"/>
        </w:rPr>
        <w:t xml:space="preserve">Изучив Закупочную документацию по </w:t>
      </w:r>
      <w:r w:rsidR="00875763" w:rsidRPr="005E57FC">
        <w:rPr>
          <w:rFonts w:ascii="Times New Roman" w:hAnsi="Times New Roman" w:cs="Times New Roman"/>
          <w:sz w:val="22"/>
          <w:szCs w:val="22"/>
        </w:rPr>
        <w:t>о</w:t>
      </w:r>
      <w:r w:rsidRPr="005E57FC">
        <w:rPr>
          <w:rFonts w:ascii="Times New Roman" w:hAnsi="Times New Roman" w:cs="Times New Roman"/>
          <w:sz w:val="22"/>
          <w:szCs w:val="22"/>
        </w:rPr>
        <w:t xml:space="preserve">ткрытому </w:t>
      </w:r>
      <w:r w:rsidR="00875763" w:rsidRPr="005E57FC">
        <w:rPr>
          <w:rFonts w:ascii="Times New Roman" w:hAnsi="Times New Roman" w:cs="Times New Roman"/>
          <w:sz w:val="22"/>
          <w:szCs w:val="22"/>
        </w:rPr>
        <w:t>З</w:t>
      </w:r>
      <w:r w:rsidR="00055FF9" w:rsidRPr="005E57FC">
        <w:rPr>
          <w:rFonts w:ascii="Times New Roman" w:hAnsi="Times New Roman" w:cs="Times New Roman"/>
          <w:sz w:val="22"/>
          <w:szCs w:val="22"/>
        </w:rPr>
        <w:t>апросу предложений</w:t>
      </w:r>
      <w:r w:rsidRPr="005E57FC">
        <w:rPr>
          <w:rFonts w:ascii="Times New Roman" w:hAnsi="Times New Roman" w:cs="Times New Roman"/>
          <w:sz w:val="22"/>
          <w:szCs w:val="22"/>
        </w:rPr>
        <w:t xml:space="preserve"> </w:t>
      </w:r>
      <w:r w:rsidR="00327177" w:rsidRPr="005E57FC">
        <w:rPr>
          <w:rFonts w:ascii="Times New Roman" w:hAnsi="Times New Roman" w:cs="Times New Roman"/>
          <w:b/>
          <w:sz w:val="22"/>
          <w:szCs w:val="22"/>
        </w:rPr>
        <w:t xml:space="preserve">на </w:t>
      </w:r>
      <w:r w:rsidR="00FB152C" w:rsidRPr="005E57FC">
        <w:rPr>
          <w:rFonts w:ascii="Times New Roman" w:hAnsi="Times New Roman" w:cs="Times New Roman"/>
          <w:b/>
          <w:sz w:val="22"/>
          <w:szCs w:val="22"/>
        </w:rPr>
        <w:t xml:space="preserve">поставку </w:t>
      </w:r>
      <w:r w:rsidR="00AC7CFD">
        <w:rPr>
          <w:rFonts w:ascii="Times New Roman" w:hAnsi="Times New Roman" w:cs="Times New Roman"/>
          <w:b/>
          <w:sz w:val="22"/>
          <w:szCs w:val="22"/>
        </w:rPr>
        <w:t>печи муфельной</w:t>
      </w:r>
      <w:r w:rsidRPr="005E57FC">
        <w:rPr>
          <w:rFonts w:ascii="Times New Roman" w:hAnsi="Times New Roman" w:cs="Times New Roman"/>
          <w:b/>
          <w:sz w:val="22"/>
          <w:szCs w:val="22"/>
        </w:rPr>
        <w:t>,</w:t>
      </w:r>
      <w:r w:rsidRPr="005E57FC">
        <w:rPr>
          <w:rFonts w:ascii="Times New Roman" w:hAnsi="Times New Roman" w:cs="Times New Roman"/>
          <w:sz w:val="22"/>
          <w:szCs w:val="22"/>
        </w:rPr>
        <w:t xml:space="preserve"> в соответствии с Техническим заданием (Приложение № </w:t>
      </w:r>
      <w:r w:rsidR="00C85517" w:rsidRPr="005E57FC">
        <w:rPr>
          <w:rFonts w:ascii="Times New Roman" w:hAnsi="Times New Roman" w:cs="Times New Roman"/>
          <w:sz w:val="22"/>
          <w:szCs w:val="22"/>
        </w:rPr>
        <w:t>3</w:t>
      </w:r>
      <w:r w:rsidRPr="005E57FC">
        <w:rPr>
          <w:rFonts w:ascii="Times New Roman" w:hAnsi="Times New Roman" w:cs="Times New Roman"/>
          <w:sz w:val="22"/>
          <w:szCs w:val="22"/>
        </w:rPr>
        <w:t>), опубликованное на ЭТП, и принимая установленные в них требования и условия,</w:t>
      </w:r>
      <w:r w:rsidR="00780AB2" w:rsidRPr="005E57FC">
        <w:rPr>
          <w:rFonts w:ascii="Times New Roman" w:hAnsi="Times New Roman" w:cs="Times New Roman"/>
          <w:sz w:val="22"/>
          <w:szCs w:val="22"/>
        </w:rPr>
        <w:t xml:space="preserve"> </w:t>
      </w:r>
    </w:p>
    <w:p w14:paraId="19C83D72" w14:textId="2509D19D"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w:t>
      </w:r>
      <w:r w:rsidR="00327177" w:rsidRPr="00FB152C">
        <w:rPr>
          <w:rFonts w:ascii="Times New Roman" w:hAnsi="Times New Roman"/>
          <w:sz w:val="22"/>
          <w:szCs w:val="22"/>
        </w:rPr>
        <w:t>_________________</w:t>
      </w:r>
    </w:p>
    <w:p w14:paraId="31E9F603"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(полное наименование Участника с указанием организационно-правовой формы)</w:t>
      </w:r>
    </w:p>
    <w:p w14:paraId="778FA262" w14:textId="77777777"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зарегистрированное по адресу</w:t>
      </w:r>
    </w:p>
    <w:p w14:paraId="5C558CE0" w14:textId="04BB34B4"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_____________________________________________________________________________</w:t>
      </w:r>
      <w:r w:rsidR="00327177" w:rsidRPr="00FB152C">
        <w:rPr>
          <w:rFonts w:ascii="Times New Roman" w:hAnsi="Times New Roman"/>
          <w:sz w:val="22"/>
          <w:szCs w:val="22"/>
        </w:rPr>
        <w:t>________________</w:t>
      </w:r>
    </w:p>
    <w:p w14:paraId="590A5034"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(юридический адрес Участника)</w:t>
      </w:r>
    </w:p>
    <w:p w14:paraId="14C40D97" w14:textId="39E4E42C" w:rsidR="005043E5" w:rsidRPr="00FB152C" w:rsidRDefault="00324F62" w:rsidP="00780AB2">
      <w:pPr>
        <w:snapToGrid w:val="0"/>
        <w:jc w:val="both"/>
        <w:rPr>
          <w:rFonts w:ascii="Times New Roman" w:hAnsi="Times New Roman" w:cs="Times New Roman"/>
          <w:sz w:val="22"/>
          <w:szCs w:val="22"/>
        </w:rPr>
      </w:pPr>
      <w:r w:rsidRPr="00FB152C">
        <w:rPr>
          <w:rFonts w:ascii="Times New Roman" w:hAnsi="Times New Roman" w:cs="Times New Roman"/>
          <w:sz w:val="22"/>
          <w:szCs w:val="22"/>
        </w:rPr>
        <w:t>предлагает заключить Договор на</w:t>
      </w:r>
      <w:r w:rsidR="00055FF9" w:rsidRPr="00FB152C">
        <w:rPr>
          <w:rFonts w:ascii="Times New Roman" w:hAnsi="Times New Roman" w:cs="Times New Roman"/>
          <w:sz w:val="22"/>
          <w:szCs w:val="22"/>
        </w:rPr>
        <w:t>:</w:t>
      </w:r>
      <w:r w:rsidR="00AC7CFD">
        <w:rPr>
          <w:rFonts w:ascii="Times New Roman" w:hAnsi="Times New Roman" w:cs="Times New Roman"/>
          <w:sz w:val="22"/>
          <w:szCs w:val="22"/>
        </w:rPr>
        <w:t xml:space="preserve"> </w:t>
      </w:r>
      <w:r w:rsidR="005E57FC" w:rsidRPr="005E57FC">
        <w:rPr>
          <w:rFonts w:ascii="Times New Roman" w:hAnsi="Times New Roman" w:cs="Times New Roman"/>
          <w:bCs/>
          <w:sz w:val="22"/>
          <w:szCs w:val="22"/>
        </w:rPr>
        <w:t xml:space="preserve">поставку </w:t>
      </w:r>
      <w:r w:rsidR="00AC7CFD">
        <w:rPr>
          <w:rFonts w:ascii="Times New Roman" w:hAnsi="Times New Roman" w:cs="Times New Roman"/>
          <w:bCs/>
          <w:sz w:val="22"/>
          <w:szCs w:val="22"/>
        </w:rPr>
        <w:t>печи муфельной</w:t>
      </w:r>
      <w:r w:rsidR="005E57FC" w:rsidRPr="00FB152C">
        <w:rPr>
          <w:rFonts w:ascii="Times New Roman" w:hAnsi="Times New Roman" w:cs="Times New Roman"/>
          <w:sz w:val="22"/>
          <w:szCs w:val="22"/>
        </w:rPr>
        <w:t xml:space="preserve"> </w:t>
      </w:r>
      <w:r w:rsidRPr="00FB152C">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FB152C">
        <w:rPr>
          <w:rFonts w:ascii="Times New Roman" w:hAnsi="Times New Roman" w:cs="Times New Roman"/>
          <w:b/>
          <w:i/>
          <w:sz w:val="22"/>
          <w:szCs w:val="22"/>
        </w:rPr>
        <w:t>при необходимости могут быть указаны другие документы</w:t>
      </w:r>
      <w:r w:rsidRPr="00FB152C">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FB152C">
        <w:rPr>
          <w:rFonts w:ascii="Times New Roman" w:hAnsi="Times New Roman" w:cs="Times New Roman"/>
          <w:b/>
          <w:i/>
          <w:sz w:val="22"/>
          <w:szCs w:val="22"/>
        </w:rPr>
        <w:t>на общую сумму</w:t>
      </w:r>
      <w:r w:rsidR="00327177" w:rsidRPr="00FB152C">
        <w:rPr>
          <w:rFonts w:ascii="Times New Roman" w:hAnsi="Times New Roman" w:cs="Times New Roman"/>
          <w:b/>
          <w:i/>
          <w:sz w:val="22"/>
          <w:szCs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Pr="009E3E1A" w:rsidRDefault="00324F62">
      <w:pPr>
        <w:snapToGrid w:val="0"/>
        <w:rPr>
          <w:rFonts w:ascii="Times New Roman" w:hAnsi="Times New Roman"/>
          <w:sz w:val="22"/>
          <w:szCs w:val="22"/>
        </w:rPr>
      </w:pPr>
      <w:r w:rsidRPr="009E3E1A">
        <w:rPr>
          <w:rFonts w:ascii="Times New Roman" w:hAnsi="Times New Roman"/>
          <w:sz w:val="22"/>
          <w:szCs w:val="22"/>
        </w:rPr>
        <w:t>Настоящее Предложение имеет прав</w:t>
      </w:r>
      <w:r w:rsidR="00327177" w:rsidRPr="009E3E1A">
        <w:rPr>
          <w:rFonts w:ascii="Times New Roman" w:hAnsi="Times New Roman"/>
          <w:sz w:val="22"/>
          <w:szCs w:val="22"/>
        </w:rPr>
        <w:t xml:space="preserve">овой статус оферты и действует </w:t>
      </w:r>
      <w:r w:rsidRPr="009E3E1A">
        <w:rPr>
          <w:rFonts w:ascii="Times New Roman" w:hAnsi="Times New Roman"/>
          <w:sz w:val="22"/>
          <w:szCs w:val="22"/>
        </w:rPr>
        <w:t>до «____»</w:t>
      </w:r>
      <w:r w:rsidR="00C85517" w:rsidRPr="009E3E1A">
        <w:rPr>
          <w:rFonts w:ascii="Times New Roman" w:hAnsi="Times New Roman"/>
          <w:sz w:val="22"/>
          <w:szCs w:val="22"/>
        </w:rPr>
        <w:t xml:space="preserve"> </w:t>
      </w:r>
      <w:r w:rsidRPr="009E3E1A">
        <w:rPr>
          <w:rFonts w:ascii="Times New Roman" w:hAnsi="Times New Roman"/>
          <w:sz w:val="22"/>
          <w:szCs w:val="22"/>
        </w:rPr>
        <w:t xml:space="preserve">______________ </w:t>
      </w:r>
      <w:r w:rsidR="00CB6412" w:rsidRPr="009E3E1A">
        <w:rPr>
          <w:rFonts w:ascii="Times New Roman" w:hAnsi="Times New Roman"/>
          <w:sz w:val="22"/>
          <w:szCs w:val="22"/>
        </w:rPr>
        <w:t>202</w:t>
      </w:r>
      <w:r w:rsidR="00A650D4" w:rsidRPr="009E3E1A">
        <w:rPr>
          <w:rFonts w:ascii="Times New Roman" w:hAnsi="Times New Roman"/>
          <w:sz w:val="22"/>
          <w:szCs w:val="22"/>
        </w:rPr>
        <w:t>4</w:t>
      </w:r>
      <w:r w:rsidRPr="009E3E1A">
        <w:rPr>
          <w:rFonts w:ascii="Times New Roman" w:hAnsi="Times New Roman"/>
          <w:sz w:val="22"/>
          <w:szCs w:val="22"/>
        </w:rPr>
        <w:t xml:space="preserve"> г.</w:t>
      </w:r>
    </w:p>
    <w:p w14:paraId="1444227A" w14:textId="77777777" w:rsidR="005043E5" w:rsidRPr="009E3E1A" w:rsidRDefault="00324F62">
      <w:pPr>
        <w:snapToGrid w:val="0"/>
        <w:jc w:val="both"/>
        <w:rPr>
          <w:rFonts w:ascii="Times New Roman" w:hAnsi="Times New Roman"/>
          <w:sz w:val="22"/>
          <w:szCs w:val="22"/>
        </w:rPr>
      </w:pPr>
      <w:r w:rsidRPr="009E3E1A">
        <w:rPr>
          <w:rFonts w:ascii="Times New Roman" w:hAnsi="Times New Roman"/>
          <w:sz w:val="22"/>
          <w:szCs w:val="22"/>
        </w:rPr>
        <w:t>Настоящее Предложение дополняется следующими документами, включая неотъемлемые приложения:</w:t>
      </w:r>
    </w:p>
    <w:p w14:paraId="14EB5DD1" w14:textId="77777777" w:rsidR="005043E5" w:rsidRPr="009E3E1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9E3E1A">
        <w:rPr>
          <w:rFonts w:ascii="Times New Roman" w:hAnsi="Times New Roman"/>
          <w:sz w:val="22"/>
          <w:szCs w:val="22"/>
        </w:rPr>
        <w:t>Коммерческое предложение (Форма № 2) – на ____ листах;</w:t>
      </w:r>
    </w:p>
    <w:p w14:paraId="247AD6F2" w14:textId="3D24B895" w:rsidR="005043E5" w:rsidRPr="009E3E1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9E3E1A">
        <w:rPr>
          <w:rFonts w:ascii="Times New Roman" w:hAnsi="Times New Roman"/>
          <w:sz w:val="22"/>
          <w:szCs w:val="22"/>
        </w:rPr>
        <w:t>Анкета участника (Форма № 3) – на ____ листах;</w:t>
      </w:r>
    </w:p>
    <w:p w14:paraId="44CA0B83" w14:textId="3F56D26B" w:rsidR="009E3E1A" w:rsidRPr="009E3E1A" w:rsidRDefault="009E3E1A" w:rsidP="009E3E1A">
      <w:pPr>
        <w:numPr>
          <w:ilvl w:val="0"/>
          <w:numId w:val="15"/>
        </w:numPr>
        <w:tabs>
          <w:tab w:val="left" w:pos="0"/>
          <w:tab w:val="left" w:pos="284"/>
        </w:tabs>
        <w:snapToGrid w:val="0"/>
        <w:ind w:left="0" w:firstLine="0"/>
        <w:jc w:val="both"/>
        <w:rPr>
          <w:rFonts w:ascii="Times New Roman" w:hAnsi="Times New Roman" w:cs="Times New Roman"/>
          <w:sz w:val="22"/>
          <w:szCs w:val="22"/>
        </w:rPr>
      </w:pPr>
      <w:r w:rsidRPr="009E3E1A">
        <w:rPr>
          <w:rFonts w:ascii="Times New Roman" w:hAnsi="Times New Roman" w:cs="Times New Roman"/>
          <w:sz w:val="22"/>
          <w:szCs w:val="22"/>
        </w:rPr>
        <w:t>Справку о перечне и объемах выполнения аналогичных договоров (Форма № 4) с приложением подтверждающих документов– на ____ листах;</w:t>
      </w:r>
    </w:p>
    <w:p w14:paraId="1794C859" w14:textId="77777777" w:rsidR="005043E5" w:rsidRPr="009E3E1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9E3E1A">
        <w:rPr>
          <w:rFonts w:ascii="Times New Roman" w:hAnsi="Times New Roman"/>
          <w:sz w:val="22"/>
          <w:szCs w:val="22"/>
        </w:rPr>
        <w:t>Документы, подтверждающие соответствие Участника установленным требованиям (п.3.2) – на ____ листах.</w:t>
      </w:r>
    </w:p>
    <w:p w14:paraId="41D6CE48" w14:textId="77777777" w:rsidR="005043E5" w:rsidRPr="009E3E1A" w:rsidRDefault="00324F62" w:rsidP="006C6C1F">
      <w:pPr>
        <w:numPr>
          <w:ilvl w:val="0"/>
          <w:numId w:val="15"/>
        </w:numPr>
        <w:tabs>
          <w:tab w:val="left" w:pos="284"/>
          <w:tab w:val="left" w:pos="1080"/>
        </w:tabs>
        <w:snapToGrid w:val="0"/>
        <w:ind w:left="1080" w:hanging="1080"/>
        <w:jc w:val="both"/>
        <w:rPr>
          <w:rFonts w:ascii="Times New Roman" w:hAnsi="Times New Roman"/>
          <w:sz w:val="22"/>
          <w:szCs w:val="22"/>
        </w:rPr>
      </w:pPr>
      <w:r w:rsidRPr="009E3E1A">
        <w:rPr>
          <w:rFonts w:ascii="Times New Roman" w:hAnsi="Times New Roman"/>
          <w:sz w:val="22"/>
          <w:szCs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71ACE9CE" w:rsidR="005043E5" w:rsidRPr="00F12D09" w:rsidRDefault="001E294B" w:rsidP="0062023A">
      <w:pPr>
        <w:keepNext/>
        <w:snapToGrid w:val="0"/>
        <w:ind w:left="426"/>
        <w:jc w:val="both"/>
        <w:rPr>
          <w:rFonts w:ascii="Times New Roman" w:hAnsi="Times New Roman"/>
          <w:b/>
          <w:sz w:val="24"/>
          <w:szCs w:val="24"/>
        </w:rPr>
      </w:pPr>
      <w:r>
        <w:rPr>
          <w:rFonts w:ascii="Times New Roman" w:hAnsi="Times New Roman" w:cs="Times New Roman"/>
          <w:sz w:val="24"/>
          <w:szCs w:val="24"/>
        </w:rPr>
        <w:t>Н</w:t>
      </w:r>
      <w:r w:rsidRPr="001E294B">
        <w:rPr>
          <w:rFonts w:ascii="Times New Roman" w:hAnsi="Times New Roman" w:cs="Times New Roman"/>
          <w:sz w:val="24"/>
          <w:szCs w:val="24"/>
        </w:rPr>
        <w:t xml:space="preserve">а поставку </w:t>
      </w:r>
      <w:r w:rsidR="00AC7CFD">
        <w:rPr>
          <w:rFonts w:ascii="Times New Roman" w:hAnsi="Times New Roman" w:cs="Times New Roman"/>
          <w:sz w:val="24"/>
          <w:szCs w:val="24"/>
        </w:rPr>
        <w:t xml:space="preserve">печи </w:t>
      </w:r>
      <w:r w:rsidR="00FB099C">
        <w:rPr>
          <w:rFonts w:ascii="Times New Roman" w:hAnsi="Times New Roman" w:cs="Times New Roman"/>
          <w:sz w:val="24"/>
          <w:szCs w:val="24"/>
        </w:rPr>
        <w:t xml:space="preserve">муфельной, </w:t>
      </w:r>
      <w:r w:rsidR="00FB099C" w:rsidRPr="00F12D09">
        <w:rPr>
          <w:rFonts w:ascii="Times New Roman" w:hAnsi="Times New Roman" w:cs="Times New Roman"/>
          <w:sz w:val="24"/>
          <w:szCs w:val="24"/>
        </w:rPr>
        <w:t>в</w:t>
      </w:r>
      <w:r w:rsidR="00324F62" w:rsidRPr="00F12D09">
        <w:rPr>
          <w:rFonts w:ascii="Times New Roman" w:hAnsi="Times New Roman" w:cs="Times New Roman"/>
          <w:sz w:val="24"/>
          <w:szCs w:val="24"/>
        </w:rPr>
        <w:t xml:space="preserve"> соответствии с Техническим</w:t>
      </w:r>
      <w:r w:rsidR="00324F62" w:rsidRPr="00F12D09">
        <w:rPr>
          <w:rFonts w:ascii="Times New Roman" w:hAnsi="Times New Roman"/>
          <w:sz w:val="24"/>
          <w:szCs w:val="24"/>
        </w:rPr>
        <w:t xml:space="preserve"> заданием (Приложение № </w:t>
      </w:r>
      <w:r w:rsidR="00C85517" w:rsidRPr="00F12D09">
        <w:rPr>
          <w:rFonts w:ascii="Times New Roman" w:hAnsi="Times New Roman"/>
          <w:sz w:val="24"/>
          <w:szCs w:val="24"/>
        </w:rPr>
        <w:t>3</w:t>
      </w:r>
      <w:r w:rsidR="00324F62" w:rsidRPr="00F12D09">
        <w:rPr>
          <w:rFonts w:ascii="Times New Roman" w:hAnsi="Times New Roman"/>
          <w:sz w:val="24"/>
          <w:szCs w:val="24"/>
        </w:rPr>
        <w:t xml:space="preserve">) </w:t>
      </w:r>
    </w:p>
    <w:p w14:paraId="2C07CBC7" w14:textId="77777777" w:rsidR="005043E5" w:rsidRPr="00F12D09" w:rsidRDefault="005043E5" w:rsidP="0062023A">
      <w:pPr>
        <w:snapToGrid w:val="0"/>
        <w:ind w:left="426"/>
        <w:jc w:val="center"/>
        <w:rPr>
          <w:rFonts w:ascii="Times New Roman" w:hAnsi="Times New Roman"/>
          <w:b/>
          <w:sz w:val="24"/>
          <w:szCs w:val="24"/>
        </w:rPr>
      </w:pPr>
    </w:p>
    <w:p w14:paraId="42216D88" w14:textId="77777777" w:rsidR="005043E5" w:rsidRPr="00F12D09" w:rsidRDefault="00324F62" w:rsidP="0062023A">
      <w:pPr>
        <w:snapToGrid w:val="0"/>
        <w:ind w:left="426"/>
        <w:jc w:val="both"/>
        <w:rPr>
          <w:rFonts w:ascii="Times New Roman" w:hAnsi="Times New Roman"/>
          <w:sz w:val="24"/>
          <w:szCs w:val="24"/>
        </w:rPr>
      </w:pPr>
      <w:r w:rsidRPr="00F12D09">
        <w:rPr>
          <w:rFonts w:ascii="Times New Roman" w:hAnsi="Times New Roman"/>
          <w:sz w:val="24"/>
          <w:szCs w:val="24"/>
        </w:rPr>
        <w:t>Наименование и адрес Участника: ________________________________________________</w:t>
      </w:r>
    </w:p>
    <w:p w14:paraId="2F900F6B" w14:textId="09B48220" w:rsidR="00D81A8D" w:rsidRPr="00F12D09" w:rsidRDefault="00994311" w:rsidP="0062023A">
      <w:pPr>
        <w:tabs>
          <w:tab w:val="left" w:pos="0"/>
        </w:tabs>
        <w:snapToGrid w:val="0"/>
        <w:ind w:left="426"/>
        <w:jc w:val="both"/>
        <w:rPr>
          <w:rFonts w:ascii="Times New Roman" w:hAnsi="Times New Roman"/>
          <w:b/>
          <w:sz w:val="24"/>
          <w:szCs w:val="24"/>
        </w:rPr>
      </w:pPr>
      <w:r w:rsidRPr="00F12D09">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431F1" w:rsidRPr="00F12D09">
        <w:rPr>
          <w:rFonts w:ascii="Times New Roman" w:hAnsi="Times New Roman" w:cs="Times New Roman"/>
          <w:sz w:val="24"/>
          <w:szCs w:val="24"/>
        </w:rPr>
        <w:t xml:space="preserve">поставить </w:t>
      </w:r>
      <w:r w:rsidR="00AC7CFD">
        <w:rPr>
          <w:rFonts w:ascii="Times New Roman" w:hAnsi="Times New Roman" w:cs="Times New Roman"/>
          <w:sz w:val="24"/>
          <w:szCs w:val="24"/>
        </w:rPr>
        <w:t>печи муфельные</w:t>
      </w:r>
      <w:r w:rsidRPr="00F12D09">
        <w:rPr>
          <w:rFonts w:ascii="Times New Roman" w:hAnsi="Times New Roman" w:cs="Times New Roman"/>
          <w:sz w:val="24"/>
          <w:szCs w:val="24"/>
        </w:rPr>
        <w:t>, полностью соответствующи</w:t>
      </w:r>
      <w:r w:rsidR="00AC7CFD">
        <w:rPr>
          <w:rFonts w:ascii="Times New Roman" w:hAnsi="Times New Roman" w:cs="Times New Roman"/>
          <w:sz w:val="24"/>
          <w:szCs w:val="24"/>
        </w:rPr>
        <w:t>е</w:t>
      </w:r>
      <w:r w:rsidRPr="00F12D09">
        <w:rPr>
          <w:rFonts w:ascii="Times New Roman" w:hAnsi="Times New Roman" w:cs="Times New Roman"/>
          <w:sz w:val="24"/>
          <w:szCs w:val="24"/>
        </w:rPr>
        <w:t xml:space="preserve"> требованиям Заказчика, изложенным в приложении №3 к закупочной документации:</w:t>
      </w:r>
    </w:p>
    <w:p w14:paraId="3ACBDA4B" w14:textId="158DC47D"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12D09">
        <w:rPr>
          <w:rFonts w:ascii="Times New Roman" w:eastAsia="Calibri" w:hAnsi="Times New Roman" w:cs="Times New Roman"/>
          <w:b/>
          <w:snapToGrid w:val="0"/>
          <w:sz w:val="24"/>
          <w:szCs w:val="24"/>
          <w:lang w:eastAsia="en-US"/>
        </w:rPr>
        <w:t>Технические требования:</w:t>
      </w:r>
    </w:p>
    <w:p w14:paraId="7AB7A282" w14:textId="77777777" w:rsidR="00EB123F" w:rsidRDefault="00EB123F" w:rsidP="0062023A">
      <w:pPr>
        <w:ind w:left="426"/>
        <w:contextualSpacing/>
        <w:jc w:val="both"/>
        <w:rPr>
          <w:rFonts w:ascii="Times New Roman" w:eastAsia="Calibri" w:hAnsi="Times New Roman" w:cs="Times New Roman"/>
          <w:b/>
          <w:snapToGrid w:val="0"/>
          <w:sz w:val="24"/>
          <w:szCs w:val="24"/>
          <w:lang w:eastAsia="en-US"/>
        </w:rPr>
      </w:pPr>
    </w:p>
    <w:tbl>
      <w:tblPr>
        <w:tblpPr w:leftFromText="180" w:rightFromText="180" w:vertAnchor="text" w:tblpX="515"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07"/>
        <w:gridCol w:w="2977"/>
        <w:gridCol w:w="992"/>
      </w:tblGrid>
      <w:tr w:rsidR="00EB123F" w:rsidRPr="00AC7CFD" w14:paraId="258A4151" w14:textId="33BBB72D" w:rsidTr="00EB123F">
        <w:trPr>
          <w:trHeight w:val="37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hideMark/>
          </w:tcPr>
          <w:p w14:paraId="0141CC7E" w14:textId="77777777" w:rsidR="00EB123F" w:rsidRPr="00AC7CFD" w:rsidRDefault="00EB123F" w:rsidP="00EB123F">
            <w:pPr>
              <w:pStyle w:val="afffffe"/>
              <w:spacing w:before="0" w:beforeAutospacing="0" w:after="0" w:afterAutospacing="0"/>
              <w:jc w:val="center"/>
              <w:rPr>
                <w:b/>
                <w:sz w:val="20"/>
                <w:szCs w:val="20"/>
              </w:rPr>
            </w:pPr>
            <w:r w:rsidRPr="00AC7CFD">
              <w:rPr>
                <w:b/>
                <w:sz w:val="20"/>
                <w:szCs w:val="20"/>
              </w:rPr>
              <w:t>Технические характеристики</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544EA0FD" w14:textId="77777777" w:rsidR="00EB123F" w:rsidRPr="00AC7CFD" w:rsidRDefault="00EB123F" w:rsidP="00EB123F">
            <w:pPr>
              <w:pStyle w:val="afffffe"/>
              <w:spacing w:before="0" w:beforeAutospacing="0" w:after="0" w:afterAutospacing="0"/>
              <w:jc w:val="center"/>
              <w:rPr>
                <w:b/>
                <w:sz w:val="20"/>
                <w:szCs w:val="20"/>
              </w:rPr>
            </w:pPr>
            <w:r w:rsidRPr="00AC7CFD">
              <w:rPr>
                <w:b/>
                <w:sz w:val="20"/>
                <w:szCs w:val="20"/>
              </w:rPr>
              <w:t>Значение</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82F1FC" w14:textId="77777777" w:rsidR="00EB123F" w:rsidRPr="00AC7CFD" w:rsidRDefault="00EB123F" w:rsidP="00EB123F">
            <w:pPr>
              <w:pStyle w:val="afffffe"/>
              <w:spacing w:before="0" w:beforeAutospacing="0" w:after="0" w:afterAutospacing="0"/>
              <w:jc w:val="center"/>
              <w:rPr>
                <w:b/>
                <w:sz w:val="20"/>
                <w:szCs w:val="20"/>
              </w:rPr>
            </w:pPr>
            <w:r w:rsidRPr="00AC7CFD">
              <w:rPr>
                <w:b/>
                <w:sz w:val="20"/>
                <w:szCs w:val="20"/>
              </w:rPr>
              <w:t>Кол-во, шт.</w:t>
            </w:r>
          </w:p>
        </w:tc>
      </w:tr>
      <w:tr w:rsidR="00EB123F" w:rsidRPr="00AC7CFD" w14:paraId="07CE4596" w14:textId="13EA3086" w:rsidTr="00EB123F">
        <w:trPr>
          <w:trHeight w:val="328"/>
        </w:trPr>
        <w:tc>
          <w:tcPr>
            <w:tcW w:w="8784" w:type="dxa"/>
            <w:gridSpan w:val="2"/>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28DCB119" w14:textId="77777777" w:rsidR="00EB123F" w:rsidRDefault="00EB123F" w:rsidP="00EB123F">
            <w:pPr>
              <w:pStyle w:val="afffffe"/>
              <w:numPr>
                <w:ilvl w:val="0"/>
                <w:numId w:val="41"/>
              </w:numPr>
              <w:spacing w:before="0" w:beforeAutospacing="0" w:after="0" w:afterAutospacing="0"/>
              <w:rPr>
                <w:b/>
                <w:sz w:val="20"/>
                <w:szCs w:val="20"/>
              </w:rPr>
            </w:pPr>
            <w:r w:rsidRPr="00F16EC9">
              <w:rPr>
                <w:b/>
                <w:sz w:val="20"/>
                <w:szCs w:val="20"/>
              </w:rPr>
              <w:t xml:space="preserve">Печь муфельная для термической обработки керамики </w:t>
            </w:r>
          </w:p>
          <w:p w14:paraId="78906DDA" w14:textId="77777777" w:rsidR="00EB123F" w:rsidRDefault="00EB123F" w:rsidP="00EB123F">
            <w:pPr>
              <w:pStyle w:val="afffffe"/>
              <w:spacing w:before="0" w:beforeAutospacing="0" w:after="0" w:afterAutospacing="0"/>
              <w:ind w:left="720"/>
              <w:rPr>
                <w:b/>
                <w:sz w:val="20"/>
                <w:szCs w:val="20"/>
              </w:rPr>
            </w:pPr>
          </w:p>
          <w:p w14:paraId="43F88210" w14:textId="57D34A8A" w:rsidR="00EB123F" w:rsidRPr="00F16EC9" w:rsidRDefault="00EB123F" w:rsidP="00EB123F">
            <w:pPr>
              <w:pStyle w:val="afffffe"/>
              <w:spacing w:before="0" w:beforeAutospacing="0" w:after="0" w:afterAutospacing="0"/>
              <w:ind w:left="720"/>
              <w:rPr>
                <w:b/>
                <w:sz w:val="20"/>
                <w:szCs w:val="20"/>
              </w:rPr>
            </w:pPr>
            <w:r w:rsidRPr="00F16EC9">
              <w:rPr>
                <w:b/>
                <w:sz w:val="20"/>
                <w:szCs w:val="20"/>
                <w:highlight w:val="yellow"/>
              </w:rPr>
              <w:t>___________</w:t>
            </w:r>
            <w:proofErr w:type="gramStart"/>
            <w:r w:rsidRPr="00F16EC9">
              <w:rPr>
                <w:b/>
                <w:sz w:val="20"/>
                <w:szCs w:val="20"/>
                <w:highlight w:val="yellow"/>
              </w:rPr>
              <w:t>_(</w:t>
            </w:r>
            <w:proofErr w:type="gramEnd"/>
            <w:r w:rsidRPr="00F16EC9">
              <w:rPr>
                <w:b/>
                <w:sz w:val="20"/>
                <w:szCs w:val="20"/>
                <w:highlight w:val="yellow"/>
              </w:rPr>
              <w:t>указать марку, производителя)</w:t>
            </w:r>
          </w:p>
        </w:tc>
        <w:tc>
          <w:tcPr>
            <w:tcW w:w="992" w:type="dxa"/>
            <w:vMerge w:val="restart"/>
            <w:tcBorders>
              <w:top w:val="single" w:sz="4" w:space="0" w:color="auto"/>
              <w:left w:val="single" w:sz="4" w:space="0" w:color="auto"/>
              <w:right w:val="single" w:sz="4" w:space="0" w:color="auto"/>
            </w:tcBorders>
            <w:shd w:val="clear" w:color="auto" w:fill="FFFFFF"/>
          </w:tcPr>
          <w:p w14:paraId="2FA27E26" w14:textId="77777777" w:rsidR="00EB123F" w:rsidRPr="00AC7CFD" w:rsidRDefault="00EB123F" w:rsidP="00EB123F">
            <w:pPr>
              <w:pStyle w:val="afffffe"/>
              <w:spacing w:before="0" w:beforeAutospacing="0" w:after="0" w:afterAutospacing="0"/>
              <w:jc w:val="center"/>
              <w:rPr>
                <w:b/>
                <w:sz w:val="20"/>
                <w:szCs w:val="20"/>
              </w:rPr>
            </w:pPr>
            <w:r w:rsidRPr="00AC7CFD">
              <w:rPr>
                <w:b/>
                <w:sz w:val="20"/>
                <w:szCs w:val="20"/>
              </w:rPr>
              <w:t>1</w:t>
            </w:r>
          </w:p>
        </w:tc>
      </w:tr>
      <w:tr w:rsidR="00EB123F" w:rsidRPr="00AC7CFD" w14:paraId="7628A2D2" w14:textId="2B5D0F51" w:rsidTr="00EB123F">
        <w:trPr>
          <w:trHeight w:val="744"/>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0F502D70" w14:textId="2645E8F3" w:rsidR="00EB123F" w:rsidRPr="00AC7CFD" w:rsidRDefault="00EB123F" w:rsidP="00EB123F">
            <w:pPr>
              <w:pStyle w:val="afffffe"/>
              <w:tabs>
                <w:tab w:val="center" w:pos="2960"/>
              </w:tabs>
              <w:spacing w:before="0" w:beforeAutospacing="0" w:after="0" w:afterAutospacing="0"/>
              <w:rPr>
                <w:sz w:val="20"/>
                <w:szCs w:val="20"/>
              </w:rPr>
            </w:pPr>
            <w:r w:rsidRPr="00AC7CFD">
              <w:rPr>
                <w:sz w:val="20"/>
                <w:szCs w:val="20"/>
              </w:rPr>
              <w:t>Габаритные размеры корпуса печи с принудительной вытяжкой, (В×Ш×Г), мм</w:t>
            </w:r>
            <w:r>
              <w:rPr>
                <w:sz w:val="20"/>
                <w:szCs w:val="20"/>
              </w:rPr>
              <w:t>.</w:t>
            </w:r>
            <w:r w:rsidRPr="00AC7CFD">
              <w:rPr>
                <w:sz w:val="20"/>
                <w:szCs w:val="20"/>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11EBE008" w14:textId="77777777" w:rsidR="00EB123F" w:rsidRPr="00AC7CFD" w:rsidRDefault="00EB123F" w:rsidP="00EB123F">
            <w:pPr>
              <w:pStyle w:val="afffffe"/>
              <w:tabs>
                <w:tab w:val="left" w:pos="288"/>
              </w:tabs>
              <w:spacing w:before="0" w:beforeAutospacing="0" w:after="0" w:afterAutospacing="0"/>
              <w:rPr>
                <w:b/>
                <w:sz w:val="20"/>
                <w:szCs w:val="20"/>
              </w:rPr>
            </w:pPr>
            <w:r w:rsidRPr="00AC7CFD">
              <w:rPr>
                <w:b/>
                <w:sz w:val="20"/>
                <w:szCs w:val="20"/>
              </w:rPr>
              <w:tab/>
            </w:r>
          </w:p>
          <w:p w14:paraId="20FE4B2E" w14:textId="05DA3A90" w:rsidR="00EB123F" w:rsidRPr="00AC7CFD" w:rsidRDefault="00EB123F" w:rsidP="00EB123F">
            <w:pPr>
              <w:pStyle w:val="afffffe"/>
              <w:tabs>
                <w:tab w:val="left" w:pos="288"/>
              </w:tabs>
              <w:spacing w:before="0" w:beforeAutospacing="0" w:after="0" w:afterAutospacing="0"/>
              <w:jc w:val="center"/>
              <w:rPr>
                <w:b/>
                <w:sz w:val="20"/>
                <w:szCs w:val="20"/>
              </w:rPr>
            </w:pPr>
            <w:r>
              <w:rPr>
                <w:sz w:val="20"/>
                <w:szCs w:val="20"/>
              </w:rPr>
              <w:t>_____________</w:t>
            </w:r>
          </w:p>
        </w:tc>
        <w:tc>
          <w:tcPr>
            <w:tcW w:w="992" w:type="dxa"/>
            <w:vMerge/>
            <w:tcBorders>
              <w:left w:val="single" w:sz="4" w:space="0" w:color="auto"/>
              <w:right w:val="single" w:sz="4" w:space="0" w:color="auto"/>
            </w:tcBorders>
            <w:shd w:val="clear" w:color="auto" w:fill="FFFFFF"/>
          </w:tcPr>
          <w:p w14:paraId="5696E6FF" w14:textId="77777777" w:rsidR="00EB123F" w:rsidRPr="00AC7CFD" w:rsidRDefault="00EB123F" w:rsidP="00EB123F">
            <w:pPr>
              <w:pStyle w:val="afffffe"/>
              <w:tabs>
                <w:tab w:val="left" w:pos="288"/>
              </w:tabs>
              <w:spacing w:before="0" w:beforeAutospacing="0" w:after="0" w:afterAutospacing="0"/>
              <w:rPr>
                <w:b/>
                <w:sz w:val="20"/>
                <w:szCs w:val="20"/>
              </w:rPr>
            </w:pPr>
          </w:p>
        </w:tc>
      </w:tr>
      <w:tr w:rsidR="00EB123F" w:rsidRPr="00AC7CFD" w14:paraId="2D6F6C9A" w14:textId="1944593B" w:rsidTr="00EB123F">
        <w:trPr>
          <w:trHeight w:val="54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0FFB387F" w14:textId="77777777" w:rsidR="00EB123F" w:rsidRPr="00AC7CFD" w:rsidRDefault="00EB123F" w:rsidP="00EB123F">
            <w:pPr>
              <w:rPr>
                <w:rFonts w:ascii="Times New Roman" w:hAnsi="Times New Roman" w:cs="Times New Roman"/>
              </w:rPr>
            </w:pPr>
            <w:r w:rsidRPr="00AC7CFD">
              <w:rPr>
                <w:rFonts w:ascii="Times New Roman" w:hAnsi="Times New Roman" w:cs="Times New Roman"/>
              </w:rPr>
              <w:t>Размеры рабочей камеры</w:t>
            </w:r>
          </w:p>
          <w:p w14:paraId="33B30A53" w14:textId="53AF426E" w:rsidR="00EB123F" w:rsidRPr="00AC7CFD" w:rsidRDefault="00EB123F" w:rsidP="00EB123F">
            <w:pPr>
              <w:rPr>
                <w:rFonts w:ascii="Times New Roman" w:hAnsi="Times New Roman" w:cs="Times New Roman"/>
              </w:rPr>
            </w:pPr>
            <w:r w:rsidRPr="00AC7CFD">
              <w:rPr>
                <w:rFonts w:ascii="Times New Roman" w:hAnsi="Times New Roman" w:cs="Times New Roman"/>
              </w:rPr>
              <w:t>(В×Ш×Г), мм</w:t>
            </w:r>
            <w:r>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769FCFBE" w14:textId="15E783AA" w:rsidR="00EB123F" w:rsidRPr="00AC7CFD" w:rsidRDefault="00EB123F" w:rsidP="00EB123F">
            <w:pPr>
              <w:jc w:val="center"/>
              <w:rPr>
                <w:rFonts w:ascii="Times New Roman" w:hAnsi="Times New Roman" w:cs="Times New Roman"/>
              </w:rPr>
            </w:pPr>
            <w:r>
              <w:t>_____________</w:t>
            </w:r>
          </w:p>
        </w:tc>
        <w:tc>
          <w:tcPr>
            <w:tcW w:w="992" w:type="dxa"/>
            <w:vMerge/>
            <w:tcBorders>
              <w:left w:val="single" w:sz="4" w:space="0" w:color="auto"/>
              <w:right w:val="single" w:sz="4" w:space="0" w:color="auto"/>
            </w:tcBorders>
            <w:shd w:val="clear" w:color="auto" w:fill="FFFFFF"/>
          </w:tcPr>
          <w:p w14:paraId="6BF191B3" w14:textId="77777777" w:rsidR="00EB123F" w:rsidRPr="00AC7CFD" w:rsidRDefault="00EB123F" w:rsidP="00EB123F">
            <w:pPr>
              <w:jc w:val="center"/>
              <w:rPr>
                <w:rFonts w:ascii="Times New Roman" w:hAnsi="Times New Roman" w:cs="Times New Roman"/>
              </w:rPr>
            </w:pPr>
          </w:p>
        </w:tc>
      </w:tr>
      <w:tr w:rsidR="00EB123F" w:rsidRPr="00AC7CFD" w14:paraId="7C83A163" w14:textId="5BC8F22E" w:rsidTr="00EB123F">
        <w:trPr>
          <w:trHeight w:val="285"/>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26A60B11" w14:textId="28C89A7D" w:rsidR="00EB123F" w:rsidRPr="00AC7CFD" w:rsidRDefault="00EB123F" w:rsidP="00EB123F">
            <w:pPr>
              <w:rPr>
                <w:rFonts w:ascii="Times New Roman" w:hAnsi="Times New Roman" w:cs="Times New Roman"/>
              </w:rPr>
            </w:pPr>
            <w:r w:rsidRPr="00AC7CFD">
              <w:rPr>
                <w:rFonts w:ascii="Times New Roman" w:hAnsi="Times New Roman" w:cs="Times New Roman"/>
              </w:rPr>
              <w:t>Масса, кг</w:t>
            </w:r>
            <w:r>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4B034AB7" w14:textId="7F1BF816" w:rsidR="00EB123F" w:rsidRPr="00AC7CFD" w:rsidRDefault="00EB123F" w:rsidP="00EB123F">
            <w:pPr>
              <w:jc w:val="center"/>
              <w:rPr>
                <w:rFonts w:ascii="Times New Roman" w:hAnsi="Times New Roman" w:cs="Times New Roman"/>
              </w:rPr>
            </w:pPr>
            <w:r>
              <w:t>_____________</w:t>
            </w:r>
          </w:p>
        </w:tc>
        <w:tc>
          <w:tcPr>
            <w:tcW w:w="992" w:type="dxa"/>
            <w:vMerge/>
            <w:tcBorders>
              <w:left w:val="single" w:sz="4" w:space="0" w:color="auto"/>
              <w:right w:val="single" w:sz="4" w:space="0" w:color="auto"/>
            </w:tcBorders>
            <w:shd w:val="clear" w:color="auto" w:fill="FFFFFF"/>
          </w:tcPr>
          <w:p w14:paraId="58562984" w14:textId="77777777" w:rsidR="00EB123F" w:rsidRPr="00AC7CFD" w:rsidRDefault="00EB123F" w:rsidP="00EB123F">
            <w:pPr>
              <w:jc w:val="center"/>
              <w:rPr>
                <w:rFonts w:ascii="Times New Roman" w:hAnsi="Times New Roman" w:cs="Times New Roman"/>
              </w:rPr>
            </w:pPr>
          </w:p>
        </w:tc>
      </w:tr>
      <w:tr w:rsidR="00EB123F" w:rsidRPr="00AC7CFD" w14:paraId="19221951" w14:textId="5BD1D9C9" w:rsidTr="00EB123F">
        <w:trPr>
          <w:trHeight w:val="270"/>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60D35D81" w14:textId="77777777" w:rsidR="00EB123F" w:rsidRPr="00AC7CFD" w:rsidRDefault="00EB123F" w:rsidP="00EB123F">
            <w:pPr>
              <w:rPr>
                <w:rFonts w:ascii="Times New Roman" w:hAnsi="Times New Roman" w:cs="Times New Roman"/>
              </w:rPr>
            </w:pPr>
            <w:r w:rsidRPr="00AC7CFD">
              <w:rPr>
                <w:rFonts w:ascii="Times New Roman" w:hAnsi="Times New Roman" w:cs="Times New Roman"/>
                <w:color w:val="121415"/>
                <w:shd w:val="clear" w:color="auto" w:fill="FFFFFF"/>
              </w:rPr>
              <w:t>Рабочий диапазон температур, °С</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27B71886" w14:textId="77777777" w:rsidR="00EB123F" w:rsidRPr="00AC7CFD" w:rsidRDefault="00EB123F" w:rsidP="00EB123F">
            <w:pPr>
              <w:jc w:val="center"/>
              <w:rPr>
                <w:rFonts w:ascii="Times New Roman" w:hAnsi="Times New Roman" w:cs="Times New Roman"/>
              </w:rPr>
            </w:pPr>
            <w:r w:rsidRPr="00AC7CFD">
              <w:rPr>
                <w:rFonts w:ascii="Times New Roman" w:hAnsi="Times New Roman" w:cs="Times New Roman"/>
                <w:color w:val="121415"/>
                <w:shd w:val="clear" w:color="auto" w:fill="FFFFFF"/>
              </w:rPr>
              <w:t>От +50 до +1100</w:t>
            </w:r>
          </w:p>
        </w:tc>
        <w:tc>
          <w:tcPr>
            <w:tcW w:w="992" w:type="dxa"/>
            <w:vMerge/>
            <w:tcBorders>
              <w:left w:val="single" w:sz="4" w:space="0" w:color="auto"/>
              <w:right w:val="single" w:sz="4" w:space="0" w:color="auto"/>
            </w:tcBorders>
            <w:shd w:val="clear" w:color="auto" w:fill="FFFFFF"/>
          </w:tcPr>
          <w:p w14:paraId="36348D6B" w14:textId="77777777" w:rsidR="00EB123F" w:rsidRPr="00AC7CFD" w:rsidRDefault="00EB123F" w:rsidP="00EB123F">
            <w:pPr>
              <w:jc w:val="center"/>
              <w:rPr>
                <w:rFonts w:ascii="Times New Roman" w:hAnsi="Times New Roman" w:cs="Times New Roman"/>
                <w:color w:val="121415"/>
                <w:shd w:val="clear" w:color="auto" w:fill="FFFFFF"/>
              </w:rPr>
            </w:pPr>
          </w:p>
        </w:tc>
      </w:tr>
      <w:tr w:rsidR="00EB123F" w:rsidRPr="00AC7CFD" w14:paraId="6BF83C79" w14:textId="4960E243" w:rsidTr="00EB123F">
        <w:trPr>
          <w:trHeight w:val="54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C31EAED" w14:textId="77777777" w:rsidR="00EB123F" w:rsidRPr="00AC7CFD" w:rsidRDefault="00EB123F" w:rsidP="00EB123F">
            <w:pP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Система управления</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320E7046" w14:textId="77777777" w:rsidR="00EB123F" w:rsidRPr="00AC7CFD" w:rsidRDefault="00EB123F" w:rsidP="00EB123F">
            <w:pPr>
              <w:jc w:val="cente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Многоступенчатый микропроцессорный регулятор</w:t>
            </w:r>
          </w:p>
        </w:tc>
        <w:tc>
          <w:tcPr>
            <w:tcW w:w="992" w:type="dxa"/>
            <w:vMerge/>
            <w:tcBorders>
              <w:left w:val="single" w:sz="4" w:space="0" w:color="auto"/>
              <w:right w:val="single" w:sz="4" w:space="0" w:color="auto"/>
            </w:tcBorders>
            <w:shd w:val="clear" w:color="auto" w:fill="FFFFFF"/>
          </w:tcPr>
          <w:p w14:paraId="6EF5EFAA" w14:textId="77777777" w:rsidR="00EB123F" w:rsidRPr="00AC7CFD" w:rsidRDefault="00EB123F" w:rsidP="00EB123F">
            <w:pPr>
              <w:jc w:val="center"/>
              <w:rPr>
                <w:rFonts w:ascii="Times New Roman" w:hAnsi="Times New Roman" w:cs="Times New Roman"/>
                <w:color w:val="121415"/>
                <w:shd w:val="clear" w:color="auto" w:fill="FFFFFF"/>
              </w:rPr>
            </w:pPr>
          </w:p>
        </w:tc>
      </w:tr>
      <w:tr w:rsidR="00EB123F" w:rsidRPr="00AC7CFD" w14:paraId="161BC273" w14:textId="1AEB7397" w:rsidTr="00EB123F">
        <w:trPr>
          <w:trHeight w:val="319"/>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D34E791" w14:textId="77777777" w:rsidR="00EB123F" w:rsidRPr="00AC7CFD" w:rsidRDefault="00EB123F" w:rsidP="00EB123F">
            <w:pP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 xml:space="preserve">Количество скоростей нагрева, не менее </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61A47805" w14:textId="77777777" w:rsidR="00EB123F" w:rsidRPr="00AC7CFD" w:rsidRDefault="00EB123F" w:rsidP="00EB123F">
            <w:pPr>
              <w:jc w:val="cente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3</w:t>
            </w:r>
          </w:p>
        </w:tc>
        <w:tc>
          <w:tcPr>
            <w:tcW w:w="992" w:type="dxa"/>
            <w:vMerge/>
            <w:tcBorders>
              <w:left w:val="single" w:sz="4" w:space="0" w:color="auto"/>
              <w:right w:val="single" w:sz="4" w:space="0" w:color="auto"/>
            </w:tcBorders>
            <w:shd w:val="clear" w:color="auto" w:fill="FFFFFF"/>
          </w:tcPr>
          <w:p w14:paraId="7D9D498E" w14:textId="77777777" w:rsidR="00EB123F" w:rsidRPr="00AC7CFD" w:rsidRDefault="00EB123F" w:rsidP="00EB123F">
            <w:pPr>
              <w:jc w:val="center"/>
              <w:rPr>
                <w:rFonts w:ascii="Times New Roman" w:hAnsi="Times New Roman" w:cs="Times New Roman"/>
                <w:color w:val="121415"/>
                <w:shd w:val="clear" w:color="auto" w:fill="FFFFFF"/>
              </w:rPr>
            </w:pPr>
          </w:p>
        </w:tc>
      </w:tr>
      <w:tr w:rsidR="00EB123F" w:rsidRPr="00AC7CFD" w14:paraId="100AFA8A" w14:textId="7D197049" w:rsidTr="00EB123F">
        <w:trPr>
          <w:trHeight w:val="1034"/>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1FF84FA" w14:textId="77777777" w:rsidR="00EB123F" w:rsidRPr="00AC7CFD" w:rsidRDefault="00EB123F" w:rsidP="00EB123F">
            <w:pP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Регулирование скорости нагрева, °С/мин</w:t>
            </w:r>
          </w:p>
          <w:p w14:paraId="029D4470" w14:textId="77777777" w:rsidR="00EB123F" w:rsidRPr="00AC7CFD" w:rsidRDefault="00EB123F" w:rsidP="00EB123F">
            <w:pP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1 скорость</w:t>
            </w:r>
          </w:p>
          <w:p w14:paraId="66573974" w14:textId="77777777" w:rsidR="00EB123F" w:rsidRPr="00AC7CFD" w:rsidRDefault="00EB123F" w:rsidP="00EB123F">
            <w:pP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2 скорость</w:t>
            </w:r>
          </w:p>
          <w:p w14:paraId="3B43FCE5" w14:textId="77777777" w:rsidR="00EB123F" w:rsidRPr="00AC7CFD" w:rsidRDefault="00EB123F" w:rsidP="00EB123F">
            <w:pP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3 скорость</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3A49C14C" w14:textId="77777777" w:rsidR="00EB123F" w:rsidRPr="00AC7CFD" w:rsidRDefault="00EB123F" w:rsidP="00EB123F">
            <w:pPr>
              <w:jc w:val="center"/>
              <w:rPr>
                <w:rFonts w:ascii="Times New Roman" w:hAnsi="Times New Roman" w:cs="Times New Roman"/>
                <w:color w:val="121415"/>
                <w:shd w:val="clear" w:color="auto" w:fill="FFFFFF"/>
              </w:rPr>
            </w:pPr>
          </w:p>
          <w:p w14:paraId="1942FDB3" w14:textId="5C2182CC" w:rsidR="00EB123F" w:rsidRDefault="00EB123F" w:rsidP="00EB123F">
            <w:pPr>
              <w:jc w:val="center"/>
              <w:rPr>
                <w:rFonts w:ascii="Times New Roman" w:hAnsi="Times New Roman" w:cs="Times New Roman"/>
                <w:color w:val="121415"/>
                <w:shd w:val="clear" w:color="auto" w:fill="FFFFFF"/>
              </w:rPr>
            </w:pPr>
            <w:r>
              <w:rPr>
                <w:rFonts w:ascii="Times New Roman" w:hAnsi="Times New Roman" w:cs="Times New Roman"/>
                <w:color w:val="121415"/>
                <w:shd w:val="clear" w:color="auto" w:fill="FFFFFF"/>
              </w:rPr>
              <w:t>______</w:t>
            </w:r>
            <w:r w:rsidRPr="00AC7CFD">
              <w:rPr>
                <w:rFonts w:ascii="Times New Roman" w:hAnsi="Times New Roman" w:cs="Times New Roman"/>
                <w:color w:val="121415"/>
              </w:rPr>
              <w:br/>
            </w:r>
            <w:r>
              <w:rPr>
                <w:rFonts w:ascii="Times New Roman" w:hAnsi="Times New Roman" w:cs="Times New Roman"/>
                <w:color w:val="121415"/>
                <w:shd w:val="clear" w:color="auto" w:fill="FFFFFF"/>
              </w:rPr>
              <w:t>______</w:t>
            </w:r>
          </w:p>
          <w:p w14:paraId="3A894DDC" w14:textId="03041F3D" w:rsidR="00EB123F" w:rsidRPr="00AC7CFD" w:rsidRDefault="00EB123F" w:rsidP="00EB123F">
            <w:pPr>
              <w:jc w:val="center"/>
              <w:rPr>
                <w:rFonts w:ascii="Times New Roman" w:hAnsi="Times New Roman" w:cs="Times New Roman"/>
                <w:color w:val="121415"/>
                <w:shd w:val="clear" w:color="auto" w:fill="FFFFFF"/>
              </w:rPr>
            </w:pPr>
            <w:r>
              <w:rPr>
                <w:rFonts w:ascii="Times New Roman" w:hAnsi="Times New Roman" w:cs="Times New Roman"/>
                <w:color w:val="121415"/>
                <w:shd w:val="clear" w:color="auto" w:fill="FFFFFF"/>
              </w:rPr>
              <w:t>______</w:t>
            </w:r>
          </w:p>
        </w:tc>
        <w:tc>
          <w:tcPr>
            <w:tcW w:w="992" w:type="dxa"/>
            <w:vMerge/>
            <w:tcBorders>
              <w:left w:val="single" w:sz="4" w:space="0" w:color="auto"/>
              <w:right w:val="single" w:sz="4" w:space="0" w:color="auto"/>
            </w:tcBorders>
            <w:shd w:val="clear" w:color="auto" w:fill="FFFFFF"/>
          </w:tcPr>
          <w:p w14:paraId="407CD52D" w14:textId="77777777" w:rsidR="00EB123F" w:rsidRPr="00AC7CFD" w:rsidRDefault="00EB123F" w:rsidP="00EB123F">
            <w:pPr>
              <w:jc w:val="center"/>
              <w:rPr>
                <w:rFonts w:ascii="Times New Roman" w:hAnsi="Times New Roman" w:cs="Times New Roman"/>
                <w:color w:val="121415"/>
                <w:shd w:val="clear" w:color="auto" w:fill="FFFFFF"/>
              </w:rPr>
            </w:pPr>
          </w:p>
        </w:tc>
      </w:tr>
      <w:tr w:rsidR="00EB123F" w:rsidRPr="00AC7CFD" w14:paraId="58DB3387" w14:textId="0DA2D34F" w:rsidTr="00EB123F">
        <w:trPr>
          <w:trHeight w:val="826"/>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03A35C9" w14:textId="77777777" w:rsidR="00EB123F" w:rsidRPr="00AC7CFD" w:rsidRDefault="00EB123F" w:rsidP="00EB123F">
            <w:pP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Максимальное время автоматического поддержания температуры на одной ступени, мин</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242E1598" w14:textId="77777777" w:rsidR="00EB123F" w:rsidRPr="00AC7CFD" w:rsidRDefault="00EB123F" w:rsidP="00EB123F">
            <w:pPr>
              <w:jc w:val="cente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9999</w:t>
            </w:r>
          </w:p>
        </w:tc>
        <w:tc>
          <w:tcPr>
            <w:tcW w:w="992" w:type="dxa"/>
            <w:vMerge/>
            <w:tcBorders>
              <w:left w:val="single" w:sz="4" w:space="0" w:color="auto"/>
              <w:right w:val="single" w:sz="4" w:space="0" w:color="auto"/>
            </w:tcBorders>
            <w:shd w:val="clear" w:color="auto" w:fill="FFFFFF"/>
          </w:tcPr>
          <w:p w14:paraId="16FF3D31" w14:textId="77777777" w:rsidR="00EB123F" w:rsidRPr="00AC7CFD" w:rsidRDefault="00EB123F" w:rsidP="00EB123F">
            <w:pPr>
              <w:jc w:val="center"/>
              <w:rPr>
                <w:rFonts w:ascii="Times New Roman" w:hAnsi="Times New Roman" w:cs="Times New Roman"/>
                <w:color w:val="121415"/>
                <w:shd w:val="clear" w:color="auto" w:fill="FFFFFF"/>
              </w:rPr>
            </w:pPr>
          </w:p>
        </w:tc>
      </w:tr>
      <w:tr w:rsidR="00EB123F" w:rsidRPr="00AC7CFD" w14:paraId="6F6D03D7" w14:textId="6D4991D7" w:rsidTr="00EB123F">
        <w:trPr>
          <w:cantSplit/>
          <w:trHeight w:val="372"/>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6C549AC1" w14:textId="502F19A9" w:rsidR="00EB123F" w:rsidRPr="00AC7CFD" w:rsidRDefault="00EB123F" w:rsidP="00EB123F">
            <w:pPr>
              <w:rPr>
                <w:rFonts w:ascii="Times New Roman" w:hAnsi="Times New Roman" w:cs="Times New Roman"/>
                <w:color w:val="121415"/>
                <w:spacing w:val="-2"/>
                <w:shd w:val="clear" w:color="auto" w:fill="FFFFFF"/>
              </w:rPr>
            </w:pPr>
            <w:r w:rsidRPr="00AC7CFD">
              <w:rPr>
                <w:rFonts w:ascii="Times New Roman" w:hAnsi="Times New Roman" w:cs="Times New Roman"/>
                <w:color w:val="121415"/>
                <w:spacing w:val="-2"/>
                <w:shd w:val="clear" w:color="auto" w:fill="FFFFFF"/>
              </w:rPr>
              <w:t xml:space="preserve">Количество задаваемых программ, </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04C1E0B8" w14:textId="76FCB0DA" w:rsidR="00EB123F" w:rsidRPr="00AC7CFD" w:rsidRDefault="00EB123F" w:rsidP="00EB123F">
            <w:pPr>
              <w:jc w:val="center"/>
              <w:rPr>
                <w:rFonts w:ascii="Times New Roman" w:hAnsi="Times New Roman" w:cs="Times New Roman"/>
                <w:color w:val="121415"/>
                <w:shd w:val="clear" w:color="auto" w:fill="FFFFFF"/>
              </w:rPr>
            </w:pPr>
            <w:r>
              <w:rPr>
                <w:rFonts w:ascii="Times New Roman" w:hAnsi="Times New Roman" w:cs="Times New Roman"/>
                <w:color w:val="121415"/>
                <w:shd w:val="clear" w:color="auto" w:fill="FFFFFF"/>
              </w:rPr>
              <w:t>_______</w:t>
            </w:r>
          </w:p>
        </w:tc>
        <w:tc>
          <w:tcPr>
            <w:tcW w:w="992" w:type="dxa"/>
            <w:vMerge/>
            <w:tcBorders>
              <w:left w:val="single" w:sz="4" w:space="0" w:color="auto"/>
              <w:right w:val="single" w:sz="4" w:space="0" w:color="auto"/>
            </w:tcBorders>
            <w:shd w:val="clear" w:color="auto" w:fill="FFFFFF"/>
          </w:tcPr>
          <w:p w14:paraId="1CD69709" w14:textId="77777777" w:rsidR="00EB123F" w:rsidRPr="00AC7CFD" w:rsidRDefault="00EB123F" w:rsidP="00EB123F">
            <w:pPr>
              <w:jc w:val="center"/>
              <w:rPr>
                <w:rFonts w:ascii="Times New Roman" w:hAnsi="Times New Roman" w:cs="Times New Roman"/>
                <w:color w:val="121415"/>
                <w:shd w:val="clear" w:color="auto" w:fill="FFFFFF"/>
              </w:rPr>
            </w:pPr>
          </w:p>
        </w:tc>
      </w:tr>
      <w:tr w:rsidR="00EB123F" w:rsidRPr="00AC7CFD" w14:paraId="4CBD3FE5" w14:textId="7A86E8D5" w:rsidTr="00EB123F">
        <w:trPr>
          <w:cantSplit/>
          <w:trHeight w:val="652"/>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44394B90" w14:textId="77777777" w:rsidR="00EB123F" w:rsidRPr="00AC7CFD" w:rsidRDefault="00EB123F" w:rsidP="00EB123F">
            <w:pP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Максимальное количество ступеней повышения и поддержания температуры</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6514A1E9" w14:textId="77777777" w:rsidR="00EB123F" w:rsidRPr="00AC7CFD" w:rsidRDefault="00EB123F" w:rsidP="00EB123F">
            <w:pPr>
              <w:jc w:val="center"/>
              <w:rPr>
                <w:rFonts w:ascii="Times New Roman" w:hAnsi="Times New Roman" w:cs="Times New Roman"/>
                <w:color w:val="121415"/>
                <w:shd w:val="clear" w:color="auto" w:fill="FFFFFF"/>
              </w:rPr>
            </w:pPr>
            <w:r w:rsidRPr="00AC7CFD">
              <w:rPr>
                <w:rFonts w:ascii="Times New Roman" w:hAnsi="Times New Roman" w:cs="Times New Roman"/>
                <w:color w:val="121415"/>
                <w:shd w:val="clear" w:color="auto" w:fill="FFFFFF"/>
              </w:rPr>
              <w:t>9</w:t>
            </w:r>
          </w:p>
        </w:tc>
        <w:tc>
          <w:tcPr>
            <w:tcW w:w="992" w:type="dxa"/>
            <w:vMerge/>
            <w:tcBorders>
              <w:left w:val="single" w:sz="4" w:space="0" w:color="auto"/>
              <w:right w:val="single" w:sz="4" w:space="0" w:color="auto"/>
            </w:tcBorders>
            <w:shd w:val="clear" w:color="auto" w:fill="FFFFFF"/>
          </w:tcPr>
          <w:p w14:paraId="6394563D" w14:textId="77777777" w:rsidR="00EB123F" w:rsidRPr="00AC7CFD" w:rsidRDefault="00EB123F" w:rsidP="00EB123F">
            <w:pPr>
              <w:jc w:val="center"/>
              <w:rPr>
                <w:rFonts w:ascii="Times New Roman" w:hAnsi="Times New Roman" w:cs="Times New Roman"/>
                <w:color w:val="121415"/>
                <w:shd w:val="clear" w:color="auto" w:fill="FFFFFF"/>
              </w:rPr>
            </w:pPr>
          </w:p>
        </w:tc>
      </w:tr>
      <w:tr w:rsidR="00EB123F" w:rsidRPr="00AC7CFD" w14:paraId="42A209E3" w14:textId="072973E2" w:rsidTr="00EB123F">
        <w:trPr>
          <w:cantSplit/>
          <w:trHeight w:val="84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134916F3" w14:textId="77777777" w:rsidR="00EB123F" w:rsidRPr="00AC7CFD" w:rsidRDefault="00EB123F" w:rsidP="00EB123F">
            <w:pPr>
              <w:rPr>
                <w:rFonts w:ascii="Times New Roman" w:hAnsi="Times New Roman" w:cs="Times New Roman"/>
              </w:rPr>
            </w:pPr>
            <w:r w:rsidRPr="00AC7CFD">
              <w:rPr>
                <w:rFonts w:ascii="Times New Roman" w:hAnsi="Times New Roman" w:cs="Times New Roman"/>
              </w:rPr>
              <w:t xml:space="preserve">Максимальное отклонение температуры по объему рабочей камеры электропечи от заданной, </w:t>
            </w:r>
            <w:r w:rsidRPr="00AC7CFD">
              <w:rPr>
                <w:rFonts w:ascii="Times New Roman" w:hAnsi="Times New Roman" w:cs="Times New Roman"/>
              </w:rPr>
              <w:sym w:font="Symbol" w:char="F0B0"/>
            </w:r>
            <w:r w:rsidRPr="00AC7CFD">
              <w:rPr>
                <w:rFonts w:ascii="Times New Roman" w:hAnsi="Times New Roman" w:cs="Times New Roman"/>
              </w:rPr>
              <w:t>С</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76022B2F" w14:textId="77777777" w:rsidR="00EB123F" w:rsidRPr="00AC7CFD" w:rsidRDefault="00EB123F" w:rsidP="00EB123F">
            <w:pPr>
              <w:jc w:val="center"/>
              <w:rPr>
                <w:rFonts w:ascii="Times New Roman" w:hAnsi="Times New Roman" w:cs="Times New Roman"/>
              </w:rPr>
            </w:pPr>
            <w:r w:rsidRPr="00AC7CFD">
              <w:rPr>
                <w:rFonts w:ascii="Times New Roman" w:hAnsi="Times New Roman" w:cs="Times New Roman"/>
              </w:rPr>
              <w:t>±20</w:t>
            </w:r>
          </w:p>
        </w:tc>
        <w:tc>
          <w:tcPr>
            <w:tcW w:w="992" w:type="dxa"/>
            <w:vMerge/>
            <w:tcBorders>
              <w:left w:val="single" w:sz="4" w:space="0" w:color="auto"/>
              <w:right w:val="single" w:sz="4" w:space="0" w:color="auto"/>
            </w:tcBorders>
            <w:shd w:val="clear" w:color="auto" w:fill="FFFFFF"/>
          </w:tcPr>
          <w:p w14:paraId="4C3FB225" w14:textId="77777777" w:rsidR="00EB123F" w:rsidRPr="00AC7CFD" w:rsidRDefault="00EB123F" w:rsidP="00EB123F">
            <w:pPr>
              <w:jc w:val="center"/>
              <w:rPr>
                <w:rFonts w:ascii="Times New Roman" w:hAnsi="Times New Roman" w:cs="Times New Roman"/>
              </w:rPr>
            </w:pPr>
          </w:p>
        </w:tc>
      </w:tr>
      <w:tr w:rsidR="00EB123F" w:rsidRPr="00AC7CFD" w14:paraId="2A8C2DEA" w14:textId="69372C42" w:rsidTr="00EB123F">
        <w:trPr>
          <w:cantSplit/>
          <w:trHeight w:val="270"/>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5D621823" w14:textId="77777777" w:rsidR="00EB123F" w:rsidRPr="00AC7CFD" w:rsidRDefault="00EB123F" w:rsidP="00EB123F">
            <w:pPr>
              <w:rPr>
                <w:rFonts w:ascii="Times New Roman" w:hAnsi="Times New Roman" w:cs="Times New Roman"/>
              </w:rPr>
            </w:pPr>
            <w:r w:rsidRPr="00AC7CFD">
              <w:rPr>
                <w:rFonts w:ascii="Times New Roman" w:hAnsi="Times New Roman" w:cs="Times New Roman"/>
              </w:rPr>
              <w:t>Материал внешнего корпуса</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1744EC48" w14:textId="77777777" w:rsidR="00EB123F" w:rsidRPr="00AC7CFD" w:rsidRDefault="00EB123F" w:rsidP="00EB123F">
            <w:pPr>
              <w:jc w:val="center"/>
              <w:rPr>
                <w:rFonts w:ascii="Times New Roman" w:hAnsi="Times New Roman" w:cs="Times New Roman"/>
              </w:rPr>
            </w:pPr>
            <w:r w:rsidRPr="00AC7CFD">
              <w:rPr>
                <w:rFonts w:ascii="Times New Roman" w:hAnsi="Times New Roman" w:cs="Times New Roman"/>
              </w:rPr>
              <w:t>Лакокрасочное покрытие</w:t>
            </w:r>
          </w:p>
        </w:tc>
        <w:tc>
          <w:tcPr>
            <w:tcW w:w="992" w:type="dxa"/>
            <w:vMerge/>
            <w:tcBorders>
              <w:left w:val="single" w:sz="4" w:space="0" w:color="auto"/>
              <w:right w:val="single" w:sz="4" w:space="0" w:color="auto"/>
            </w:tcBorders>
            <w:shd w:val="clear" w:color="auto" w:fill="FFFFFF"/>
          </w:tcPr>
          <w:p w14:paraId="4A293968" w14:textId="77777777" w:rsidR="00EB123F" w:rsidRPr="00AC7CFD" w:rsidRDefault="00EB123F" w:rsidP="00EB123F">
            <w:pPr>
              <w:jc w:val="center"/>
              <w:rPr>
                <w:rFonts w:ascii="Times New Roman" w:hAnsi="Times New Roman" w:cs="Times New Roman"/>
              </w:rPr>
            </w:pPr>
          </w:p>
        </w:tc>
      </w:tr>
      <w:tr w:rsidR="00EB123F" w:rsidRPr="00AC7CFD" w14:paraId="40C27F43" w14:textId="7FEB25D7" w:rsidTr="00EB123F">
        <w:trPr>
          <w:cantSplit/>
          <w:trHeight w:val="270"/>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5ECA2965" w14:textId="77777777" w:rsidR="00EB123F" w:rsidRPr="00AC7CFD" w:rsidRDefault="00EB123F" w:rsidP="00EB123F">
            <w:pPr>
              <w:rPr>
                <w:rFonts w:ascii="Times New Roman" w:hAnsi="Times New Roman" w:cs="Times New Roman"/>
              </w:rPr>
            </w:pPr>
            <w:r w:rsidRPr="00AC7CFD">
              <w:rPr>
                <w:rFonts w:ascii="Times New Roman" w:hAnsi="Times New Roman" w:cs="Times New Roman"/>
              </w:rPr>
              <w:t>Принудительная вытяжка</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0CA2FB29" w14:textId="77777777" w:rsidR="00EB123F" w:rsidRPr="00AC7CFD" w:rsidRDefault="00EB123F" w:rsidP="00EB123F">
            <w:pPr>
              <w:jc w:val="center"/>
              <w:rPr>
                <w:rFonts w:ascii="Times New Roman" w:hAnsi="Times New Roman" w:cs="Times New Roman"/>
              </w:rPr>
            </w:pPr>
            <w:r w:rsidRPr="00AC7CFD">
              <w:rPr>
                <w:rFonts w:ascii="Times New Roman" w:hAnsi="Times New Roman" w:cs="Times New Roman"/>
              </w:rPr>
              <w:t>наличие</w:t>
            </w:r>
          </w:p>
        </w:tc>
        <w:tc>
          <w:tcPr>
            <w:tcW w:w="992" w:type="dxa"/>
            <w:vMerge/>
            <w:tcBorders>
              <w:left w:val="single" w:sz="4" w:space="0" w:color="auto"/>
              <w:right w:val="single" w:sz="4" w:space="0" w:color="auto"/>
            </w:tcBorders>
            <w:shd w:val="clear" w:color="auto" w:fill="FFFFFF"/>
          </w:tcPr>
          <w:p w14:paraId="638A03D9" w14:textId="77777777" w:rsidR="00EB123F" w:rsidRPr="00AC7CFD" w:rsidRDefault="00EB123F" w:rsidP="00EB123F">
            <w:pPr>
              <w:jc w:val="center"/>
              <w:rPr>
                <w:rFonts w:ascii="Times New Roman" w:hAnsi="Times New Roman" w:cs="Times New Roman"/>
              </w:rPr>
            </w:pPr>
          </w:p>
        </w:tc>
      </w:tr>
      <w:tr w:rsidR="00EB123F" w:rsidRPr="00AC7CFD" w14:paraId="385A4EDA" w14:textId="5825923B" w:rsidTr="00EB123F">
        <w:trPr>
          <w:cantSplit/>
          <w:trHeight w:val="270"/>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099089B" w14:textId="77777777" w:rsidR="00EB123F" w:rsidRPr="00AC7CFD" w:rsidRDefault="00EB123F" w:rsidP="00EB123F">
            <w:pPr>
              <w:pStyle w:val="afffffe"/>
              <w:spacing w:before="0" w:beforeAutospacing="0" w:after="0" w:afterAutospacing="0"/>
              <w:rPr>
                <w:sz w:val="20"/>
                <w:szCs w:val="20"/>
              </w:rPr>
            </w:pPr>
            <w:r w:rsidRPr="00AC7CFD">
              <w:rPr>
                <w:sz w:val="20"/>
                <w:szCs w:val="20"/>
              </w:rPr>
              <w:t>Потребляемая мощность, кВт, не более</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09EBDEEE" w14:textId="77777777" w:rsidR="00EB123F" w:rsidRPr="00AC7CFD" w:rsidRDefault="00EB123F" w:rsidP="00EB123F">
            <w:pPr>
              <w:jc w:val="center"/>
              <w:rPr>
                <w:rFonts w:ascii="Times New Roman" w:hAnsi="Times New Roman" w:cs="Times New Roman"/>
              </w:rPr>
            </w:pPr>
            <w:r w:rsidRPr="00AC7CFD">
              <w:rPr>
                <w:rFonts w:ascii="Times New Roman" w:hAnsi="Times New Roman" w:cs="Times New Roman"/>
              </w:rPr>
              <w:t>5</w:t>
            </w:r>
          </w:p>
        </w:tc>
        <w:tc>
          <w:tcPr>
            <w:tcW w:w="992" w:type="dxa"/>
            <w:vMerge/>
            <w:tcBorders>
              <w:left w:val="single" w:sz="4" w:space="0" w:color="auto"/>
              <w:right w:val="single" w:sz="4" w:space="0" w:color="auto"/>
            </w:tcBorders>
            <w:shd w:val="clear" w:color="auto" w:fill="FFFFFF"/>
          </w:tcPr>
          <w:p w14:paraId="38D401EA" w14:textId="77777777" w:rsidR="00EB123F" w:rsidRPr="00AC7CFD" w:rsidRDefault="00EB123F" w:rsidP="00EB123F">
            <w:pPr>
              <w:jc w:val="center"/>
              <w:rPr>
                <w:rFonts w:ascii="Times New Roman" w:hAnsi="Times New Roman" w:cs="Times New Roman"/>
              </w:rPr>
            </w:pPr>
          </w:p>
        </w:tc>
      </w:tr>
      <w:tr w:rsidR="00EB123F" w:rsidRPr="00AC7CFD" w14:paraId="61F8F6D4" w14:textId="0E7C1095" w:rsidTr="00EB123F">
        <w:trPr>
          <w:cantSplit/>
          <w:trHeight w:val="270"/>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B8FE572" w14:textId="77777777" w:rsidR="00EB123F" w:rsidRPr="00AC7CFD" w:rsidRDefault="00EB123F" w:rsidP="00EB123F">
            <w:pPr>
              <w:pStyle w:val="afffffe"/>
              <w:spacing w:before="0" w:beforeAutospacing="0" w:after="0" w:afterAutospacing="0"/>
              <w:rPr>
                <w:sz w:val="20"/>
                <w:szCs w:val="20"/>
                <w:lang w:val="en-US"/>
              </w:rPr>
            </w:pPr>
            <w:r w:rsidRPr="00AC7CFD">
              <w:rPr>
                <w:sz w:val="20"/>
                <w:szCs w:val="20"/>
              </w:rPr>
              <w:t xml:space="preserve">Электропитание </w:t>
            </w:r>
            <w:r w:rsidRPr="00AC7CFD">
              <w:rPr>
                <w:sz w:val="20"/>
                <w:szCs w:val="20"/>
              </w:rPr>
              <w:tab/>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A6247F7" w14:textId="77777777" w:rsidR="00EB123F" w:rsidRPr="00AC7CFD" w:rsidRDefault="00EB123F" w:rsidP="00EB123F">
            <w:pPr>
              <w:jc w:val="center"/>
              <w:rPr>
                <w:rFonts w:ascii="Times New Roman" w:hAnsi="Times New Roman" w:cs="Times New Roman"/>
                <w:color w:val="121415"/>
                <w:shd w:val="clear" w:color="auto" w:fill="F7F7F7"/>
              </w:rPr>
            </w:pPr>
            <w:r w:rsidRPr="00AC7CFD">
              <w:rPr>
                <w:rFonts w:ascii="Times New Roman" w:hAnsi="Times New Roman" w:cs="Times New Roman"/>
              </w:rPr>
              <w:t>220В±10</w:t>
            </w:r>
            <w:r w:rsidRPr="00AC7CFD">
              <w:rPr>
                <w:rFonts w:ascii="Times New Roman" w:hAnsi="Times New Roman" w:cs="Times New Roman"/>
                <w:lang w:val="en-US"/>
              </w:rPr>
              <w:t xml:space="preserve"> </w:t>
            </w:r>
            <w:r w:rsidRPr="00AC7CFD">
              <w:rPr>
                <w:rFonts w:ascii="Times New Roman" w:hAnsi="Times New Roman" w:cs="Times New Roman"/>
              </w:rPr>
              <w:t>%, 50</w:t>
            </w:r>
            <w:r w:rsidRPr="00AC7CFD">
              <w:rPr>
                <w:rFonts w:ascii="Times New Roman" w:hAnsi="Times New Roman" w:cs="Times New Roman"/>
                <w:lang w:val="en-US"/>
              </w:rPr>
              <w:t xml:space="preserve"> </w:t>
            </w:r>
            <w:r w:rsidRPr="00AC7CFD">
              <w:rPr>
                <w:rFonts w:ascii="Times New Roman" w:hAnsi="Times New Roman" w:cs="Times New Roman"/>
              </w:rPr>
              <w:t>Гц</w:t>
            </w:r>
          </w:p>
        </w:tc>
        <w:tc>
          <w:tcPr>
            <w:tcW w:w="992" w:type="dxa"/>
            <w:vMerge/>
            <w:tcBorders>
              <w:left w:val="single" w:sz="4" w:space="0" w:color="auto"/>
              <w:bottom w:val="single" w:sz="4" w:space="0" w:color="auto"/>
              <w:right w:val="single" w:sz="4" w:space="0" w:color="auto"/>
            </w:tcBorders>
            <w:shd w:val="clear" w:color="auto" w:fill="FFFFFF"/>
          </w:tcPr>
          <w:p w14:paraId="076FAAD2" w14:textId="77777777" w:rsidR="00EB123F" w:rsidRPr="00AC7CFD" w:rsidRDefault="00EB123F" w:rsidP="00EB123F">
            <w:pPr>
              <w:jc w:val="center"/>
              <w:rPr>
                <w:rFonts w:ascii="Times New Roman" w:hAnsi="Times New Roman" w:cs="Times New Roman"/>
              </w:rPr>
            </w:pPr>
          </w:p>
        </w:tc>
      </w:tr>
      <w:tr w:rsidR="00EB123F" w:rsidRPr="00AC7CFD" w14:paraId="60BE135C" w14:textId="1222DB58" w:rsidTr="00EB123F">
        <w:trPr>
          <w:cantSplit/>
          <w:trHeight w:val="270"/>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7221A3A" w14:textId="77777777" w:rsidR="00EB123F" w:rsidRPr="00AC7CFD" w:rsidRDefault="00EB123F" w:rsidP="00EB123F">
            <w:pPr>
              <w:pStyle w:val="afffffe"/>
              <w:spacing w:before="0" w:beforeAutospacing="0" w:after="0" w:afterAutospacing="0"/>
              <w:rPr>
                <w:sz w:val="20"/>
                <w:szCs w:val="20"/>
              </w:rPr>
            </w:pPr>
            <w:r w:rsidRPr="00AC7CFD">
              <w:rPr>
                <w:sz w:val="20"/>
                <w:szCs w:val="20"/>
              </w:rPr>
              <w:t xml:space="preserve">Керамическая подложка </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6254FC88" w14:textId="77777777" w:rsidR="00EB123F" w:rsidRPr="00AC7CFD" w:rsidRDefault="00EB123F" w:rsidP="00EB123F">
            <w:pPr>
              <w:ind w:hanging="2"/>
              <w:jc w:val="center"/>
              <w:rPr>
                <w:rFonts w:ascii="Times New Roman" w:hAnsi="Times New Roman" w:cs="Times New Roman"/>
              </w:rPr>
            </w:pPr>
            <w:r w:rsidRPr="00AC7CFD">
              <w:rPr>
                <w:rFonts w:ascii="Times New Roman" w:hAnsi="Times New Roman" w:cs="Times New Roman"/>
              </w:rPr>
              <w:t>наличие</w:t>
            </w:r>
          </w:p>
        </w:tc>
        <w:tc>
          <w:tcPr>
            <w:tcW w:w="992" w:type="dxa"/>
            <w:vMerge w:val="restart"/>
            <w:tcBorders>
              <w:top w:val="single" w:sz="4" w:space="0" w:color="auto"/>
              <w:left w:val="single" w:sz="4" w:space="0" w:color="auto"/>
              <w:right w:val="single" w:sz="4" w:space="0" w:color="auto"/>
            </w:tcBorders>
            <w:shd w:val="clear" w:color="auto" w:fill="FFFFFF"/>
          </w:tcPr>
          <w:p w14:paraId="7168E8F6" w14:textId="77777777" w:rsidR="00EB123F" w:rsidRPr="00AC7CFD" w:rsidRDefault="00EB123F" w:rsidP="00EB123F">
            <w:pPr>
              <w:ind w:hanging="2"/>
              <w:jc w:val="center"/>
              <w:rPr>
                <w:rFonts w:ascii="Times New Roman" w:hAnsi="Times New Roman" w:cs="Times New Roman"/>
              </w:rPr>
            </w:pPr>
          </w:p>
        </w:tc>
      </w:tr>
      <w:tr w:rsidR="00EB123F" w:rsidRPr="00AC7CFD" w14:paraId="49E3962B" w14:textId="2B1BBBE1" w:rsidTr="00EB123F">
        <w:trPr>
          <w:trHeight w:val="1217"/>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6F9A322" w14:textId="77777777" w:rsidR="00EB123F" w:rsidRPr="00AC7CFD" w:rsidRDefault="00EB123F" w:rsidP="00EB123F">
            <w:pPr>
              <w:pStyle w:val="afffffe"/>
              <w:spacing w:before="0" w:beforeAutospacing="0" w:after="0" w:afterAutospacing="0"/>
              <w:rPr>
                <w:sz w:val="20"/>
                <w:szCs w:val="20"/>
              </w:rPr>
            </w:pPr>
            <w:r w:rsidRPr="00AC7CFD">
              <w:rPr>
                <w:bCs/>
                <w:sz w:val="20"/>
                <w:szCs w:val="20"/>
              </w:rPr>
              <w:lastRenderedPageBreak/>
              <w:t>Системы контроля за исправностью работы:</w:t>
            </w:r>
          </w:p>
          <w:p w14:paraId="61F45313" w14:textId="77777777" w:rsidR="00EB123F" w:rsidRPr="00AC7CFD" w:rsidRDefault="00EB123F" w:rsidP="00EB123F">
            <w:pPr>
              <w:pStyle w:val="-30"/>
              <w:numPr>
                <w:ilvl w:val="0"/>
                <w:numId w:val="39"/>
              </w:numPr>
              <w:spacing w:line="240" w:lineRule="auto"/>
              <w:ind w:left="0" w:firstLine="0"/>
              <w:jc w:val="left"/>
              <w:rPr>
                <w:rFonts w:ascii="Times New Roman" w:hAnsi="Times New Roman" w:cs="Times New Roman"/>
              </w:rPr>
            </w:pPr>
            <w:r w:rsidRPr="00AC7CFD">
              <w:rPr>
                <w:rFonts w:ascii="Times New Roman" w:hAnsi="Times New Roman" w:cs="Times New Roman"/>
              </w:rPr>
              <w:t>З</w:t>
            </w:r>
            <w:r w:rsidRPr="00AC7CFD">
              <w:rPr>
                <w:rFonts w:ascii="Times New Roman" w:hAnsi="Times New Roman" w:cs="Times New Roman"/>
                <w:i/>
                <w:iCs/>
              </w:rPr>
              <w:t>ащиты</w:t>
            </w:r>
            <w:r w:rsidRPr="00AC7CFD">
              <w:rPr>
                <w:rFonts w:ascii="Times New Roman" w:hAnsi="Times New Roman" w:cs="Times New Roman"/>
              </w:rPr>
              <w:t xml:space="preserve"> – от превышения допустимой температуры, обрыва термоэлектрического преобразователя;</w:t>
            </w:r>
          </w:p>
          <w:p w14:paraId="7523E654" w14:textId="77777777" w:rsidR="00EB123F" w:rsidRPr="00AC7CFD" w:rsidRDefault="00EB123F" w:rsidP="00EB123F">
            <w:pPr>
              <w:pStyle w:val="-30"/>
              <w:numPr>
                <w:ilvl w:val="0"/>
                <w:numId w:val="39"/>
              </w:numPr>
              <w:spacing w:line="240" w:lineRule="auto"/>
              <w:ind w:left="0" w:firstLine="6"/>
              <w:jc w:val="left"/>
              <w:rPr>
                <w:rFonts w:ascii="Times New Roman" w:hAnsi="Times New Roman" w:cs="Times New Roman"/>
              </w:rPr>
            </w:pPr>
            <w:r w:rsidRPr="00AC7CFD">
              <w:rPr>
                <w:rFonts w:ascii="Times New Roman" w:hAnsi="Times New Roman" w:cs="Times New Roman"/>
              </w:rPr>
              <w:t>Б</w:t>
            </w:r>
            <w:r w:rsidRPr="00AC7CFD">
              <w:rPr>
                <w:rFonts w:ascii="Times New Roman" w:hAnsi="Times New Roman" w:cs="Times New Roman"/>
                <w:i/>
                <w:iCs/>
              </w:rPr>
              <w:t>локировки</w:t>
            </w:r>
            <w:r w:rsidRPr="00AC7CFD">
              <w:rPr>
                <w:rFonts w:ascii="Times New Roman" w:hAnsi="Times New Roman" w:cs="Times New Roman"/>
                <w:b/>
                <w:bCs/>
              </w:rPr>
              <w:t xml:space="preserve"> – </w:t>
            </w:r>
            <w:r w:rsidRPr="00AC7CFD">
              <w:rPr>
                <w:rFonts w:ascii="Times New Roman" w:hAnsi="Times New Roman" w:cs="Times New Roman"/>
              </w:rPr>
              <w:t>отключения нагревателей при открывании крышки и в случае превышения допустимой температуры (1100 ºС) в муфеле;</w:t>
            </w:r>
          </w:p>
          <w:p w14:paraId="7D4809F7"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rPr>
            </w:pPr>
            <w:r w:rsidRPr="00AC7CFD">
              <w:rPr>
                <w:rFonts w:ascii="Times New Roman" w:hAnsi="Times New Roman" w:cs="Times New Roman"/>
              </w:rPr>
              <w:t>3) Д</w:t>
            </w:r>
            <w:r w:rsidRPr="00AC7CFD">
              <w:rPr>
                <w:rFonts w:ascii="Times New Roman" w:hAnsi="Times New Roman" w:cs="Times New Roman"/>
                <w:i/>
                <w:iCs/>
              </w:rPr>
              <w:t>иагностики неисправностей в работе электропечи</w:t>
            </w:r>
            <w:r w:rsidRPr="00AC7CFD">
              <w:rPr>
                <w:rFonts w:ascii="Times New Roman" w:hAnsi="Times New Roman" w:cs="Times New Roman"/>
              </w:rPr>
              <w:t xml:space="preserve"> и расшифровка их на индикаторе терморегулятора.</w:t>
            </w:r>
          </w:p>
          <w:p w14:paraId="4FB346D6" w14:textId="77777777" w:rsidR="00EB123F" w:rsidRPr="00AC7CFD" w:rsidRDefault="00EB123F" w:rsidP="00EB123F">
            <w:pPr>
              <w:pStyle w:val="aff"/>
              <w:tabs>
                <w:tab w:val="left" w:pos="-108"/>
              </w:tabs>
              <w:ind w:left="0"/>
              <w:jc w:val="both"/>
              <w:rPr>
                <w:rFonts w:ascii="Times New Roman" w:hAnsi="Times New Roman" w:cs="Times New Roman"/>
              </w:rPr>
            </w:pPr>
            <w:r w:rsidRPr="00AC7CFD">
              <w:rPr>
                <w:rFonts w:ascii="Times New Roman" w:hAnsi="Times New Roman" w:cs="Times New Roman"/>
              </w:rPr>
              <w:t xml:space="preserve">В комплектацию печи должен входить  </w:t>
            </w:r>
          </w:p>
          <w:p w14:paraId="2BB14E32" w14:textId="77777777" w:rsidR="00EB123F" w:rsidRPr="00AC7CFD" w:rsidRDefault="00EB123F" w:rsidP="00EB123F">
            <w:pPr>
              <w:pStyle w:val="aff"/>
              <w:tabs>
                <w:tab w:val="left" w:pos="-108"/>
              </w:tabs>
              <w:ind w:left="0"/>
              <w:jc w:val="both"/>
              <w:rPr>
                <w:rFonts w:ascii="Times New Roman" w:hAnsi="Times New Roman" w:cs="Times New Roman"/>
              </w:rPr>
            </w:pPr>
            <w:r w:rsidRPr="00AC7CFD">
              <w:rPr>
                <w:rFonts w:ascii="Times New Roman" w:hAnsi="Times New Roman" w:cs="Times New Roman"/>
              </w:rPr>
              <w:t>- программируемый терморегулятор с возможностью задания длительности нагрева и выдержки (до 16 часов);</w:t>
            </w:r>
          </w:p>
          <w:p w14:paraId="4C118E75" w14:textId="77777777" w:rsidR="00EB123F" w:rsidRPr="00AC7CFD" w:rsidRDefault="00EB123F" w:rsidP="00EB123F">
            <w:pPr>
              <w:pStyle w:val="afffffe"/>
              <w:spacing w:before="0" w:beforeAutospacing="0" w:after="0" w:afterAutospacing="0"/>
              <w:rPr>
                <w:sz w:val="20"/>
                <w:szCs w:val="20"/>
              </w:rPr>
            </w:pPr>
            <w:r w:rsidRPr="00AC7CFD">
              <w:rPr>
                <w:sz w:val="20"/>
                <w:szCs w:val="20"/>
              </w:rPr>
              <w:t>- дисплей отображения данных (значение температуры фактической, заданной, °С; времени, мин.)</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5893047B" w14:textId="77777777" w:rsidR="00EB123F" w:rsidRPr="00AC7CFD" w:rsidRDefault="00EB123F" w:rsidP="00EB123F">
            <w:pPr>
              <w:pStyle w:val="afffffe"/>
              <w:spacing w:before="0" w:beforeAutospacing="0" w:after="0" w:afterAutospacing="0"/>
              <w:jc w:val="center"/>
              <w:rPr>
                <w:color w:val="000000"/>
                <w:sz w:val="20"/>
                <w:szCs w:val="20"/>
              </w:rPr>
            </w:pPr>
          </w:p>
          <w:p w14:paraId="1B1FC4B1" w14:textId="77777777" w:rsidR="00EB123F" w:rsidRPr="00AC7CFD" w:rsidRDefault="00EB123F" w:rsidP="00EB123F">
            <w:pPr>
              <w:pStyle w:val="afffffe"/>
              <w:spacing w:before="0" w:beforeAutospacing="0" w:after="0" w:afterAutospacing="0"/>
              <w:jc w:val="center"/>
              <w:rPr>
                <w:color w:val="000000"/>
                <w:sz w:val="20"/>
                <w:szCs w:val="20"/>
              </w:rPr>
            </w:pPr>
            <w:r w:rsidRPr="00AC7CFD">
              <w:rPr>
                <w:color w:val="000000"/>
                <w:sz w:val="20"/>
                <w:szCs w:val="20"/>
              </w:rPr>
              <w:t>наличие</w:t>
            </w:r>
          </w:p>
        </w:tc>
        <w:tc>
          <w:tcPr>
            <w:tcW w:w="992" w:type="dxa"/>
            <w:vMerge/>
            <w:tcBorders>
              <w:left w:val="single" w:sz="4" w:space="0" w:color="auto"/>
              <w:right w:val="single" w:sz="4" w:space="0" w:color="auto"/>
            </w:tcBorders>
            <w:shd w:val="clear" w:color="auto" w:fill="FFFFFF"/>
          </w:tcPr>
          <w:p w14:paraId="2CC98442" w14:textId="77777777" w:rsidR="00EB123F" w:rsidRPr="00AC7CFD" w:rsidRDefault="00EB123F" w:rsidP="00EB123F">
            <w:pPr>
              <w:pStyle w:val="afffffe"/>
              <w:spacing w:before="0" w:beforeAutospacing="0" w:after="0" w:afterAutospacing="0"/>
              <w:jc w:val="center"/>
              <w:rPr>
                <w:color w:val="000000"/>
                <w:sz w:val="20"/>
                <w:szCs w:val="20"/>
              </w:rPr>
            </w:pPr>
          </w:p>
        </w:tc>
      </w:tr>
      <w:tr w:rsidR="00EB123F" w:rsidRPr="00AC7CFD" w14:paraId="3C8D222B" w14:textId="37CAE915" w:rsidTr="00EB123F">
        <w:trPr>
          <w:trHeight w:val="64"/>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B04C052" w14:textId="77777777" w:rsidR="00EB123F" w:rsidRPr="00AC7CFD" w:rsidRDefault="00EB123F" w:rsidP="00EB123F">
            <w:pPr>
              <w:pStyle w:val="-30"/>
              <w:tabs>
                <w:tab w:val="clear" w:pos="1701"/>
                <w:tab w:val="left" w:pos="426"/>
              </w:tabs>
              <w:spacing w:line="240" w:lineRule="auto"/>
              <w:ind w:firstLine="0"/>
              <w:rPr>
                <w:rFonts w:ascii="Times New Roman" w:hAnsi="Times New Roman" w:cs="Times New Roman"/>
                <w:color w:val="000000"/>
              </w:rPr>
            </w:pPr>
            <w:r w:rsidRPr="00AC7CFD">
              <w:rPr>
                <w:rFonts w:ascii="Times New Roman" w:hAnsi="Times New Roman" w:cs="Times New Roman"/>
              </w:rPr>
              <w:t>Комплект поставки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4052D551" w14:textId="77777777" w:rsidR="00EB123F" w:rsidRPr="00AC7CFD" w:rsidRDefault="00EB123F" w:rsidP="00EB123F">
            <w:pPr>
              <w:pStyle w:val="-30"/>
              <w:tabs>
                <w:tab w:val="clear" w:pos="1701"/>
              </w:tabs>
              <w:spacing w:line="240" w:lineRule="auto"/>
              <w:ind w:firstLine="0"/>
              <w:jc w:val="center"/>
              <w:rPr>
                <w:rFonts w:ascii="Times New Roman" w:hAnsi="Times New Roman" w:cs="Times New Roman"/>
                <w:color w:val="000000"/>
              </w:rPr>
            </w:pPr>
            <w:r w:rsidRPr="00AC7CFD">
              <w:rPr>
                <w:rFonts w:ascii="Times New Roman" w:hAnsi="Times New Roman" w:cs="Times New Roman"/>
              </w:rPr>
              <w:t>- техническая документация – 1 комплект</w:t>
            </w:r>
          </w:p>
        </w:tc>
        <w:tc>
          <w:tcPr>
            <w:tcW w:w="992" w:type="dxa"/>
            <w:vMerge/>
            <w:tcBorders>
              <w:left w:val="single" w:sz="4" w:space="0" w:color="auto"/>
              <w:bottom w:val="single" w:sz="4" w:space="0" w:color="auto"/>
              <w:right w:val="single" w:sz="4" w:space="0" w:color="auto"/>
            </w:tcBorders>
            <w:shd w:val="clear" w:color="auto" w:fill="FFFFFF"/>
          </w:tcPr>
          <w:p w14:paraId="44CE61DD" w14:textId="77777777" w:rsidR="00EB123F" w:rsidRPr="00AC7CFD" w:rsidRDefault="00EB123F" w:rsidP="00EB123F">
            <w:pPr>
              <w:ind w:right="144"/>
              <w:jc w:val="center"/>
              <w:rPr>
                <w:rFonts w:ascii="Times New Roman" w:hAnsi="Times New Roman" w:cs="Times New Roman"/>
              </w:rPr>
            </w:pPr>
          </w:p>
        </w:tc>
      </w:tr>
      <w:tr w:rsidR="00EB123F" w:rsidRPr="00AC7CFD" w14:paraId="0707B579" w14:textId="40B17D33" w:rsidTr="00EB123F">
        <w:trPr>
          <w:trHeight w:val="121"/>
        </w:trPr>
        <w:tc>
          <w:tcPr>
            <w:tcW w:w="8784" w:type="dxa"/>
            <w:gridSpan w:val="2"/>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609040C" w14:textId="6C38A997" w:rsidR="00EB123F" w:rsidRPr="00F16EC9" w:rsidRDefault="00EB123F" w:rsidP="00EB123F">
            <w:pPr>
              <w:pStyle w:val="-30"/>
              <w:numPr>
                <w:ilvl w:val="0"/>
                <w:numId w:val="17"/>
              </w:numPr>
              <w:spacing w:line="240" w:lineRule="auto"/>
              <w:rPr>
                <w:rFonts w:ascii="Times New Roman" w:hAnsi="Times New Roman" w:cs="Times New Roman"/>
                <w:b/>
              </w:rPr>
            </w:pPr>
            <w:r w:rsidRPr="00AC7CFD">
              <w:rPr>
                <w:rFonts w:ascii="Times New Roman" w:hAnsi="Times New Roman" w:cs="Times New Roman"/>
                <w:b/>
              </w:rPr>
              <w:t>Печь муфельная для проведения испытаний на устойчивость к воздействию технологических факторов (температурное воздействие) изделий металлокерамических корпусов с никелевым и золотым покрытием</w:t>
            </w:r>
            <w:r>
              <w:rPr>
                <w:rFonts w:ascii="Times New Roman" w:hAnsi="Times New Roman" w:cs="Times New Roman"/>
                <w:b/>
              </w:rPr>
              <w:t xml:space="preserve">    </w:t>
            </w:r>
            <w:r w:rsidRPr="00F16EC9">
              <w:rPr>
                <w:rFonts w:ascii="Times New Roman" w:hAnsi="Times New Roman" w:cs="Times New Roman"/>
                <w:b/>
                <w:highlight w:val="yellow"/>
              </w:rPr>
              <w:t>___________</w:t>
            </w:r>
            <w:proofErr w:type="gramStart"/>
            <w:r w:rsidRPr="00F16EC9">
              <w:rPr>
                <w:rFonts w:ascii="Times New Roman" w:hAnsi="Times New Roman" w:cs="Times New Roman"/>
                <w:b/>
                <w:highlight w:val="yellow"/>
              </w:rPr>
              <w:t>_(</w:t>
            </w:r>
            <w:proofErr w:type="gramEnd"/>
            <w:r w:rsidRPr="00F16EC9">
              <w:rPr>
                <w:rFonts w:ascii="Times New Roman" w:hAnsi="Times New Roman" w:cs="Times New Roman"/>
                <w:b/>
                <w:highlight w:val="yellow"/>
              </w:rPr>
              <w:t>указать марку, производителя)</w:t>
            </w:r>
          </w:p>
          <w:p w14:paraId="0D649F05" w14:textId="2973441E" w:rsidR="00EB123F" w:rsidRPr="00F16EC9" w:rsidRDefault="00EB123F" w:rsidP="00EB123F">
            <w:pPr>
              <w:pStyle w:val="-30"/>
              <w:tabs>
                <w:tab w:val="clear" w:pos="1701"/>
              </w:tabs>
              <w:spacing w:line="240" w:lineRule="auto"/>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shd w:val="clear" w:color="auto" w:fill="FFFFFF"/>
          </w:tcPr>
          <w:p w14:paraId="68353CA9" w14:textId="77777777" w:rsidR="00EB123F" w:rsidRPr="00AC7CFD" w:rsidRDefault="00EB123F" w:rsidP="00EB123F">
            <w:pPr>
              <w:pStyle w:val="-30"/>
              <w:tabs>
                <w:tab w:val="clear" w:pos="1701"/>
              </w:tabs>
              <w:spacing w:line="240" w:lineRule="auto"/>
              <w:ind w:firstLine="0"/>
              <w:jc w:val="center"/>
              <w:rPr>
                <w:rFonts w:ascii="Times New Roman" w:hAnsi="Times New Roman" w:cs="Times New Roman"/>
                <w:b/>
              </w:rPr>
            </w:pPr>
          </w:p>
          <w:p w14:paraId="5D6501EC" w14:textId="77777777" w:rsidR="00EB123F" w:rsidRPr="00AC7CFD" w:rsidRDefault="00EB123F" w:rsidP="00EB123F">
            <w:pPr>
              <w:pStyle w:val="-30"/>
              <w:tabs>
                <w:tab w:val="clear" w:pos="1701"/>
              </w:tabs>
              <w:spacing w:line="240" w:lineRule="auto"/>
              <w:ind w:firstLine="0"/>
              <w:jc w:val="center"/>
              <w:rPr>
                <w:rFonts w:ascii="Times New Roman" w:hAnsi="Times New Roman" w:cs="Times New Roman"/>
                <w:b/>
              </w:rPr>
            </w:pPr>
            <w:r w:rsidRPr="00AC7CFD">
              <w:rPr>
                <w:rFonts w:ascii="Times New Roman" w:hAnsi="Times New Roman" w:cs="Times New Roman"/>
                <w:b/>
              </w:rPr>
              <w:t>2</w:t>
            </w:r>
          </w:p>
        </w:tc>
      </w:tr>
      <w:tr w:rsidR="00EB123F" w:rsidRPr="00AC7CFD" w14:paraId="68DAB802" w14:textId="150445E4"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DC9844D"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rPr>
            </w:pPr>
            <w:r w:rsidRPr="00AC7CFD">
              <w:rPr>
                <w:rFonts w:ascii="Times New Roman" w:hAnsi="Times New Roman" w:cs="Times New Roman"/>
                <w:bCs/>
              </w:rPr>
              <w:t xml:space="preserve">Габаритные размеры печи, мм, </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FBA9DBE" w14:textId="77777777" w:rsidR="00EB123F" w:rsidRDefault="00EB123F" w:rsidP="00EB123F">
            <w:pPr>
              <w:pStyle w:val="-30"/>
              <w:tabs>
                <w:tab w:val="clear" w:pos="1701"/>
              </w:tabs>
              <w:spacing w:line="240" w:lineRule="auto"/>
              <w:ind w:right="35" w:firstLine="0"/>
              <w:jc w:val="center"/>
              <w:rPr>
                <w:rFonts w:ascii="Times New Roman" w:hAnsi="Times New Roman" w:cs="Times New Roman"/>
                <w:color w:val="121415"/>
                <w:shd w:val="clear" w:color="auto" w:fill="FFFFFF"/>
              </w:rPr>
            </w:pPr>
            <w:r w:rsidRPr="00AC7CFD">
              <w:rPr>
                <w:rFonts w:ascii="Times New Roman" w:hAnsi="Times New Roman" w:cs="Times New Roman"/>
              </w:rPr>
              <w:t xml:space="preserve">Ширина: </w:t>
            </w:r>
            <w:r>
              <w:rPr>
                <w:rFonts w:ascii="Times New Roman" w:hAnsi="Times New Roman" w:cs="Times New Roman"/>
                <w:color w:val="121415"/>
                <w:shd w:val="clear" w:color="auto" w:fill="FFFFFF"/>
              </w:rPr>
              <w:t>______</w:t>
            </w:r>
          </w:p>
          <w:p w14:paraId="4570BF36" w14:textId="77777777" w:rsidR="00EB123F" w:rsidRDefault="00EB123F" w:rsidP="00EB123F">
            <w:pPr>
              <w:pStyle w:val="-30"/>
              <w:tabs>
                <w:tab w:val="clear" w:pos="1701"/>
              </w:tabs>
              <w:spacing w:line="240" w:lineRule="auto"/>
              <w:ind w:right="35" w:firstLine="0"/>
              <w:jc w:val="center"/>
              <w:rPr>
                <w:rFonts w:ascii="Times New Roman" w:hAnsi="Times New Roman" w:cs="Times New Roman"/>
                <w:color w:val="121415"/>
                <w:shd w:val="clear" w:color="auto" w:fill="FFFFFF"/>
              </w:rPr>
            </w:pPr>
            <w:r w:rsidRPr="00AC7CFD">
              <w:rPr>
                <w:rFonts w:ascii="Times New Roman" w:hAnsi="Times New Roman" w:cs="Times New Roman"/>
              </w:rPr>
              <w:t xml:space="preserve">Глубина: </w:t>
            </w:r>
            <w:r>
              <w:rPr>
                <w:rFonts w:ascii="Times New Roman" w:hAnsi="Times New Roman" w:cs="Times New Roman"/>
                <w:color w:val="121415"/>
                <w:shd w:val="clear" w:color="auto" w:fill="FFFFFF"/>
              </w:rPr>
              <w:t>______</w:t>
            </w:r>
          </w:p>
          <w:p w14:paraId="027A6716" w14:textId="2CD17A5B" w:rsidR="00EB123F" w:rsidRPr="00F16EC9" w:rsidRDefault="00EB123F" w:rsidP="00EB123F">
            <w:pPr>
              <w:pStyle w:val="-30"/>
              <w:tabs>
                <w:tab w:val="clear" w:pos="1701"/>
              </w:tabs>
              <w:spacing w:line="240" w:lineRule="auto"/>
              <w:ind w:right="35" w:firstLine="0"/>
              <w:jc w:val="center"/>
              <w:rPr>
                <w:rFonts w:ascii="Times New Roman" w:hAnsi="Times New Roman" w:cs="Times New Roman"/>
                <w:color w:val="121415"/>
                <w:shd w:val="clear" w:color="auto" w:fill="FFFFFF"/>
              </w:rPr>
            </w:pPr>
            <w:r w:rsidRPr="00AC7CFD">
              <w:rPr>
                <w:rFonts w:ascii="Times New Roman" w:hAnsi="Times New Roman" w:cs="Times New Roman"/>
                <w:bCs/>
              </w:rPr>
              <w:t xml:space="preserve">Высота: </w:t>
            </w:r>
            <w:r>
              <w:rPr>
                <w:rFonts w:ascii="Times New Roman" w:hAnsi="Times New Roman" w:cs="Times New Roman"/>
                <w:color w:val="121415"/>
                <w:shd w:val="clear" w:color="auto" w:fill="FFFFFF"/>
              </w:rPr>
              <w:t>______</w:t>
            </w:r>
          </w:p>
          <w:p w14:paraId="66C33105" w14:textId="34B69B2E" w:rsidR="00EB123F" w:rsidRPr="00AC7CFD" w:rsidRDefault="00EB123F" w:rsidP="00EB123F">
            <w:pPr>
              <w:pStyle w:val="-30"/>
              <w:tabs>
                <w:tab w:val="clear" w:pos="1701"/>
              </w:tabs>
              <w:spacing w:line="240" w:lineRule="auto"/>
              <w:ind w:right="35" w:firstLine="0"/>
              <w:jc w:val="center"/>
              <w:rPr>
                <w:rFonts w:ascii="Times New Roman" w:hAnsi="Times New Roman" w:cs="Times New Roman"/>
                <w:bCs/>
                <w:bdr w:val="none" w:sz="0" w:space="0" w:color="auto" w:frame="1"/>
              </w:rPr>
            </w:pPr>
            <w:r w:rsidRPr="00AC7CFD">
              <w:rPr>
                <w:rFonts w:ascii="Times New Roman" w:hAnsi="Times New Roman" w:cs="Times New Roman"/>
                <w:bCs/>
                <w:bdr w:val="none" w:sz="0" w:space="0" w:color="auto" w:frame="1"/>
              </w:rPr>
              <w:t xml:space="preserve">Корпус печи </w:t>
            </w:r>
            <w:r>
              <w:rPr>
                <w:rFonts w:ascii="Times New Roman" w:hAnsi="Times New Roman" w:cs="Times New Roman"/>
                <w:bCs/>
                <w:bdr w:val="none" w:sz="0" w:space="0" w:color="auto" w:frame="1"/>
              </w:rPr>
              <w:t>имеет</w:t>
            </w:r>
            <w:r w:rsidRPr="00AC7CFD">
              <w:rPr>
                <w:rFonts w:ascii="Times New Roman" w:hAnsi="Times New Roman" w:cs="Times New Roman"/>
                <w:bCs/>
                <w:bdr w:val="none" w:sz="0" w:space="0" w:color="auto" w:frame="1"/>
              </w:rPr>
              <w:t xml:space="preserve"> 2 слоя (огнеупорный </w:t>
            </w:r>
          </w:p>
          <w:p w14:paraId="693C7E7B"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sidRPr="00AC7CFD">
              <w:rPr>
                <w:rFonts w:ascii="Times New Roman" w:hAnsi="Times New Roman" w:cs="Times New Roman"/>
                <w:bCs/>
                <w:bdr w:val="none" w:sz="0" w:space="0" w:color="auto" w:frame="1"/>
              </w:rPr>
              <w:t>и теплоизоляционный)</w:t>
            </w:r>
          </w:p>
        </w:tc>
        <w:tc>
          <w:tcPr>
            <w:tcW w:w="992" w:type="dxa"/>
            <w:vMerge/>
            <w:tcBorders>
              <w:left w:val="single" w:sz="4" w:space="0" w:color="auto"/>
              <w:right w:val="single" w:sz="4" w:space="0" w:color="auto"/>
            </w:tcBorders>
            <w:shd w:val="clear" w:color="auto" w:fill="FFFFFF"/>
          </w:tcPr>
          <w:p w14:paraId="50CD2394"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p>
        </w:tc>
      </w:tr>
      <w:tr w:rsidR="00EB123F" w:rsidRPr="00AC7CFD" w14:paraId="5F729ECB" w14:textId="13CE4475"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9D21D5D"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bCs/>
              </w:rPr>
            </w:pPr>
            <w:r w:rsidRPr="00AC7CFD">
              <w:rPr>
                <w:rFonts w:ascii="Times New Roman" w:hAnsi="Times New Roman" w:cs="Times New Roman"/>
                <w:bCs/>
              </w:rPr>
              <w:t>Габаритные размеры внутренней камеры печи, мм</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7FC5D953" w14:textId="642F3CA9" w:rsidR="00EB123F" w:rsidRPr="00F16EC9" w:rsidRDefault="00EB123F" w:rsidP="00EB123F">
            <w:pPr>
              <w:pStyle w:val="-30"/>
              <w:tabs>
                <w:tab w:val="clear" w:pos="1701"/>
              </w:tabs>
              <w:spacing w:line="240" w:lineRule="auto"/>
              <w:ind w:right="35" w:firstLine="0"/>
              <w:jc w:val="center"/>
              <w:rPr>
                <w:rFonts w:ascii="Times New Roman" w:hAnsi="Times New Roman" w:cs="Times New Roman"/>
                <w:color w:val="121415"/>
                <w:shd w:val="clear" w:color="auto" w:fill="FFFFFF"/>
              </w:rPr>
            </w:pPr>
            <w:r w:rsidRPr="00AC7CFD">
              <w:rPr>
                <w:rFonts w:ascii="Times New Roman" w:hAnsi="Times New Roman" w:cs="Times New Roman"/>
              </w:rPr>
              <w:t xml:space="preserve">Ширина: </w:t>
            </w:r>
            <w:r>
              <w:rPr>
                <w:rFonts w:ascii="Times New Roman" w:hAnsi="Times New Roman" w:cs="Times New Roman"/>
                <w:color w:val="121415"/>
                <w:shd w:val="clear" w:color="auto" w:fill="FFFFFF"/>
              </w:rPr>
              <w:t>______</w:t>
            </w:r>
          </w:p>
          <w:p w14:paraId="02E17ACA" w14:textId="16FBC0C1" w:rsidR="00EB123F" w:rsidRPr="00AC7CFD" w:rsidRDefault="00EB123F" w:rsidP="00EB123F">
            <w:pPr>
              <w:pStyle w:val="-30"/>
              <w:tabs>
                <w:tab w:val="clear" w:pos="1701"/>
              </w:tabs>
              <w:spacing w:line="240" w:lineRule="auto"/>
              <w:ind w:right="35" w:firstLine="0"/>
              <w:jc w:val="center"/>
              <w:rPr>
                <w:rFonts w:ascii="Times New Roman" w:hAnsi="Times New Roman" w:cs="Times New Roman"/>
                <w:bCs/>
              </w:rPr>
            </w:pPr>
            <w:r w:rsidRPr="00AC7CFD">
              <w:rPr>
                <w:rFonts w:ascii="Times New Roman" w:hAnsi="Times New Roman" w:cs="Times New Roman"/>
              </w:rPr>
              <w:t xml:space="preserve">Глубина: </w:t>
            </w:r>
            <w:r>
              <w:rPr>
                <w:rFonts w:ascii="Times New Roman" w:hAnsi="Times New Roman" w:cs="Times New Roman"/>
                <w:color w:val="121415"/>
                <w:shd w:val="clear" w:color="auto" w:fill="FFFFFF"/>
              </w:rPr>
              <w:t>______</w:t>
            </w:r>
          </w:p>
          <w:p w14:paraId="55368632" w14:textId="77777777" w:rsidR="00EB123F" w:rsidRDefault="00EB123F" w:rsidP="00EB123F">
            <w:pPr>
              <w:pStyle w:val="-30"/>
              <w:tabs>
                <w:tab w:val="clear" w:pos="1701"/>
              </w:tabs>
              <w:spacing w:line="240" w:lineRule="auto"/>
              <w:ind w:right="35" w:firstLine="0"/>
              <w:jc w:val="center"/>
              <w:rPr>
                <w:rFonts w:ascii="Times New Roman" w:hAnsi="Times New Roman" w:cs="Times New Roman"/>
                <w:color w:val="121415"/>
                <w:shd w:val="clear" w:color="auto" w:fill="FFFFFF"/>
              </w:rPr>
            </w:pPr>
            <w:r w:rsidRPr="00AC7CFD">
              <w:rPr>
                <w:rFonts w:ascii="Times New Roman" w:hAnsi="Times New Roman" w:cs="Times New Roman"/>
                <w:bCs/>
              </w:rPr>
              <w:t xml:space="preserve">Высота: </w:t>
            </w:r>
            <w:r>
              <w:rPr>
                <w:rFonts w:ascii="Times New Roman" w:hAnsi="Times New Roman" w:cs="Times New Roman"/>
                <w:color w:val="121415"/>
                <w:shd w:val="clear" w:color="auto" w:fill="FFFFFF"/>
              </w:rPr>
              <w:t>______</w:t>
            </w:r>
          </w:p>
          <w:p w14:paraId="1F303FC6" w14:textId="2A81EB8F"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p>
        </w:tc>
        <w:tc>
          <w:tcPr>
            <w:tcW w:w="992" w:type="dxa"/>
            <w:vMerge/>
            <w:tcBorders>
              <w:left w:val="single" w:sz="4" w:space="0" w:color="auto"/>
              <w:right w:val="single" w:sz="4" w:space="0" w:color="auto"/>
            </w:tcBorders>
            <w:shd w:val="clear" w:color="auto" w:fill="FFFFFF"/>
          </w:tcPr>
          <w:p w14:paraId="190B3EBD"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p>
        </w:tc>
      </w:tr>
      <w:tr w:rsidR="00EB123F" w:rsidRPr="00AC7CFD" w14:paraId="738C4726" w14:textId="0475F215"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B42AC2F"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rPr>
            </w:pPr>
            <w:r w:rsidRPr="00AC7CFD">
              <w:rPr>
                <w:rFonts w:ascii="Times New Roman" w:hAnsi="Times New Roman" w:cs="Times New Roman"/>
                <w:bCs/>
              </w:rPr>
              <w:t>Материал отделки внутренней камеры</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7D46A21" w14:textId="17F0B50A"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sidRPr="00AC7CFD">
              <w:rPr>
                <w:rFonts w:ascii="Times New Roman" w:hAnsi="Times New Roman" w:cs="Times New Roman"/>
                <w:color w:val="333333"/>
              </w:rPr>
              <w:t>Огнеупорные материалы</w:t>
            </w:r>
            <w:r w:rsidRPr="00AC7CFD">
              <w:rPr>
                <w:rFonts w:ascii="Times New Roman" w:hAnsi="Times New Roman" w:cs="Times New Roman"/>
                <w:bCs/>
                <w:bdr w:val="none" w:sz="0" w:space="0" w:color="auto" w:frame="1"/>
              </w:rPr>
              <w:t xml:space="preserve">: </w:t>
            </w:r>
            <w:r>
              <w:rPr>
                <w:rFonts w:ascii="Times New Roman" w:hAnsi="Times New Roman" w:cs="Times New Roman"/>
                <w:color w:val="121415"/>
                <w:shd w:val="clear" w:color="auto" w:fill="FFFFFF"/>
              </w:rPr>
              <w:t>______</w:t>
            </w:r>
          </w:p>
        </w:tc>
        <w:tc>
          <w:tcPr>
            <w:tcW w:w="992" w:type="dxa"/>
            <w:vMerge/>
            <w:tcBorders>
              <w:left w:val="single" w:sz="4" w:space="0" w:color="auto"/>
              <w:right w:val="single" w:sz="4" w:space="0" w:color="auto"/>
            </w:tcBorders>
            <w:shd w:val="clear" w:color="auto" w:fill="FFFFFF"/>
          </w:tcPr>
          <w:p w14:paraId="0AF852C7"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color w:val="333333"/>
              </w:rPr>
            </w:pPr>
          </w:p>
        </w:tc>
      </w:tr>
      <w:tr w:rsidR="00EB123F" w:rsidRPr="00AC7CFD" w14:paraId="311F5C23" w14:textId="6BA13C3D"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792791C"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bCs/>
              </w:rPr>
            </w:pPr>
            <w:r w:rsidRPr="00AC7CFD">
              <w:rPr>
                <w:rFonts w:ascii="Times New Roman" w:hAnsi="Times New Roman" w:cs="Times New Roman"/>
              </w:rPr>
              <w:t>Муфель</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793D0E32" w14:textId="6E289501"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Pr>
                <w:rFonts w:ascii="Times New Roman" w:hAnsi="Times New Roman" w:cs="Times New Roman"/>
                <w:bCs/>
              </w:rPr>
              <w:t>Г</w:t>
            </w:r>
            <w:r w:rsidRPr="00AC7CFD">
              <w:rPr>
                <w:rFonts w:ascii="Times New Roman" w:hAnsi="Times New Roman" w:cs="Times New Roman"/>
                <w:bCs/>
              </w:rPr>
              <w:t>ерметичен и усилен ребрами жёсткости. Предусмот</w:t>
            </w:r>
            <w:r>
              <w:rPr>
                <w:rFonts w:ascii="Times New Roman" w:hAnsi="Times New Roman" w:cs="Times New Roman"/>
                <w:bCs/>
              </w:rPr>
              <w:t>рены</w:t>
            </w:r>
            <w:r w:rsidRPr="00AC7CFD">
              <w:rPr>
                <w:rFonts w:ascii="Times New Roman" w:hAnsi="Times New Roman" w:cs="Times New Roman"/>
                <w:bCs/>
              </w:rPr>
              <w:t xml:space="preserve"> врезные направляющие по серединам боковых поверхностей для возможности установки съемной полки. Полка изготовлена из </w:t>
            </w:r>
            <w:r>
              <w:rPr>
                <w:rFonts w:ascii="Times New Roman" w:hAnsi="Times New Roman" w:cs="Times New Roman"/>
                <w:bCs/>
              </w:rPr>
              <w:t>_______</w:t>
            </w:r>
            <w:r w:rsidRPr="00AC7CFD">
              <w:rPr>
                <w:rFonts w:ascii="Times New Roman" w:hAnsi="Times New Roman" w:cs="Times New Roman"/>
                <w:bCs/>
              </w:rPr>
              <w:t xml:space="preserve">, высотой </w:t>
            </w:r>
            <w:r>
              <w:rPr>
                <w:rFonts w:ascii="Times New Roman" w:hAnsi="Times New Roman" w:cs="Times New Roman"/>
                <w:bCs/>
              </w:rPr>
              <w:t>______</w:t>
            </w:r>
            <w:r w:rsidRPr="00AC7CFD">
              <w:rPr>
                <w:rFonts w:ascii="Times New Roman" w:hAnsi="Times New Roman" w:cs="Times New Roman"/>
                <w:bCs/>
              </w:rPr>
              <w:t xml:space="preserve"> мм</w:t>
            </w:r>
          </w:p>
        </w:tc>
        <w:tc>
          <w:tcPr>
            <w:tcW w:w="992" w:type="dxa"/>
            <w:vMerge/>
            <w:tcBorders>
              <w:left w:val="single" w:sz="4" w:space="0" w:color="auto"/>
              <w:right w:val="single" w:sz="4" w:space="0" w:color="auto"/>
            </w:tcBorders>
            <w:shd w:val="clear" w:color="auto" w:fill="FFFFFF"/>
          </w:tcPr>
          <w:p w14:paraId="36568B00"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bCs/>
              </w:rPr>
            </w:pPr>
          </w:p>
        </w:tc>
      </w:tr>
      <w:tr w:rsidR="00EB123F" w:rsidRPr="00AC7CFD" w14:paraId="475497EE" w14:textId="0720570A"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B1E7C17"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bCs/>
              </w:rPr>
            </w:pPr>
            <w:r w:rsidRPr="00AC7CFD">
              <w:rPr>
                <w:rFonts w:ascii="Times New Roman" w:hAnsi="Times New Roman" w:cs="Times New Roman"/>
                <w:bCs/>
              </w:rPr>
              <w:t>Нагреватели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7B8B3BDE" w14:textId="6EC10920"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sidRPr="00AC7CFD">
              <w:rPr>
                <w:rFonts w:ascii="Times New Roman" w:hAnsi="Times New Roman" w:cs="Times New Roman"/>
              </w:rPr>
              <w:t xml:space="preserve">Закрытые: спиральные или зигзагообразные – из проволоки сплавов </w:t>
            </w:r>
            <w:r>
              <w:rPr>
                <w:rFonts w:ascii="Times New Roman" w:hAnsi="Times New Roman" w:cs="Times New Roman"/>
              </w:rPr>
              <w:t>_________</w:t>
            </w:r>
            <w:r w:rsidRPr="00AC7CFD">
              <w:rPr>
                <w:rFonts w:ascii="Times New Roman" w:hAnsi="Times New Roman" w:cs="Times New Roman"/>
              </w:rPr>
              <w:t xml:space="preserve">. </w:t>
            </w:r>
            <w:proofErr w:type="spellStart"/>
            <w:r w:rsidRPr="00AC7CFD">
              <w:rPr>
                <w:rFonts w:ascii="Times New Roman" w:hAnsi="Times New Roman" w:cs="Times New Roman"/>
              </w:rPr>
              <w:t>ТЭНы</w:t>
            </w:r>
            <w:proofErr w:type="spellEnd"/>
            <w:r w:rsidRPr="00AC7CFD">
              <w:rPr>
                <w:rFonts w:ascii="Times New Roman" w:hAnsi="Times New Roman" w:cs="Times New Roman"/>
              </w:rPr>
              <w:t xml:space="preserve"> с </w:t>
            </w:r>
            <w:r w:rsidRPr="00AC7CFD">
              <w:rPr>
                <w:rFonts w:ascii="Times New Roman" w:hAnsi="Times New Roman" w:cs="Times New Roman"/>
                <w:i/>
                <w:iCs/>
              </w:rPr>
              <w:t>оболочками</w:t>
            </w:r>
            <w:r w:rsidRPr="00AC7CFD">
              <w:rPr>
                <w:rFonts w:ascii="Times New Roman" w:hAnsi="Times New Roman" w:cs="Times New Roman"/>
              </w:rPr>
              <w:t>.</w:t>
            </w:r>
          </w:p>
          <w:p w14:paraId="2784B8B9" w14:textId="61DFE3B2"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sidRPr="00AC7CFD">
              <w:rPr>
                <w:rFonts w:ascii="Times New Roman" w:hAnsi="Times New Roman" w:cs="Times New Roman"/>
              </w:rPr>
              <w:t xml:space="preserve">Нагрев рабочего пространства </w:t>
            </w:r>
            <w:r>
              <w:rPr>
                <w:rFonts w:ascii="Times New Roman" w:hAnsi="Times New Roman" w:cs="Times New Roman"/>
              </w:rPr>
              <w:t>осуществляется</w:t>
            </w:r>
            <w:r w:rsidRPr="00AC7CFD">
              <w:rPr>
                <w:rFonts w:ascii="Times New Roman" w:hAnsi="Times New Roman" w:cs="Times New Roman"/>
              </w:rPr>
              <w:t xml:space="preserve"> </w:t>
            </w:r>
            <w:r>
              <w:rPr>
                <w:rFonts w:ascii="Times New Roman" w:hAnsi="Times New Roman" w:cs="Times New Roman"/>
              </w:rPr>
              <w:t>__________</w:t>
            </w:r>
            <w:r w:rsidRPr="00AC7CFD">
              <w:rPr>
                <w:rFonts w:ascii="Times New Roman" w:hAnsi="Times New Roman" w:cs="Times New Roman"/>
              </w:rPr>
              <w:t>.</w:t>
            </w:r>
          </w:p>
        </w:tc>
        <w:tc>
          <w:tcPr>
            <w:tcW w:w="992" w:type="dxa"/>
            <w:vMerge/>
            <w:tcBorders>
              <w:left w:val="single" w:sz="4" w:space="0" w:color="auto"/>
              <w:right w:val="single" w:sz="4" w:space="0" w:color="auto"/>
            </w:tcBorders>
            <w:shd w:val="clear" w:color="auto" w:fill="FFFFFF"/>
          </w:tcPr>
          <w:p w14:paraId="29AF5B76"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p>
        </w:tc>
      </w:tr>
      <w:tr w:rsidR="00EB123F" w:rsidRPr="00AC7CFD" w14:paraId="714E1C4A" w14:textId="6E452481"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3556C0A"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bCs/>
              </w:rPr>
            </w:pPr>
            <w:r w:rsidRPr="00AC7CFD">
              <w:rPr>
                <w:rFonts w:ascii="Times New Roman" w:hAnsi="Times New Roman" w:cs="Times New Roman"/>
                <w:bCs/>
              </w:rPr>
              <w:t xml:space="preserve">Точность задания и поддержания температуры во внутренней камере </w:t>
            </w:r>
            <w:proofErr w:type="gramStart"/>
            <w:r w:rsidRPr="00AC7CFD">
              <w:rPr>
                <w:rFonts w:ascii="Times New Roman" w:hAnsi="Times New Roman" w:cs="Times New Roman"/>
                <w:bCs/>
              </w:rPr>
              <w:t xml:space="preserve">печи  </w:t>
            </w:r>
            <w:r w:rsidRPr="00AC7CFD">
              <w:rPr>
                <w:rFonts w:ascii="Times New Roman" w:hAnsi="Times New Roman" w:cs="Times New Roman"/>
              </w:rPr>
              <w:t>°</w:t>
            </w:r>
            <w:proofErr w:type="gramEnd"/>
            <w:r w:rsidRPr="00AC7CFD">
              <w:rPr>
                <w:rFonts w:ascii="Times New Roman" w:hAnsi="Times New Roman" w:cs="Times New Roman"/>
              </w:rPr>
              <w:t>С</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4F1E88A9"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sidRPr="00AC7CFD">
              <w:rPr>
                <w:rFonts w:ascii="Times New Roman" w:hAnsi="Times New Roman" w:cs="Times New Roman"/>
              </w:rPr>
              <w:t xml:space="preserve">± 5 </w:t>
            </w:r>
          </w:p>
          <w:p w14:paraId="616D8ABE" w14:textId="74F39D5F"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sidRPr="00AC7CFD">
              <w:rPr>
                <w:rFonts w:ascii="Times New Roman" w:hAnsi="Times New Roman" w:cs="Times New Roman"/>
              </w:rPr>
              <w:t xml:space="preserve">шаг установления значений – </w:t>
            </w:r>
            <w:r>
              <w:rPr>
                <w:rFonts w:ascii="Times New Roman" w:hAnsi="Times New Roman" w:cs="Times New Roman"/>
              </w:rPr>
              <w:t>______</w:t>
            </w:r>
            <w:r w:rsidRPr="00AC7CFD">
              <w:rPr>
                <w:rFonts w:ascii="Times New Roman" w:hAnsi="Times New Roman" w:cs="Times New Roman"/>
              </w:rPr>
              <w:t xml:space="preserve"> °С на интерфейсе</w:t>
            </w:r>
          </w:p>
        </w:tc>
        <w:tc>
          <w:tcPr>
            <w:tcW w:w="992" w:type="dxa"/>
            <w:vMerge/>
            <w:tcBorders>
              <w:left w:val="single" w:sz="4" w:space="0" w:color="auto"/>
              <w:right w:val="single" w:sz="4" w:space="0" w:color="auto"/>
            </w:tcBorders>
            <w:shd w:val="clear" w:color="auto" w:fill="FFFFFF"/>
          </w:tcPr>
          <w:p w14:paraId="42708293"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p>
        </w:tc>
      </w:tr>
      <w:tr w:rsidR="00EB123F" w:rsidRPr="00AC7CFD" w14:paraId="419A457B" w14:textId="3A10B38D"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CA02962"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bCs/>
              </w:rPr>
            </w:pPr>
            <w:r w:rsidRPr="00AC7CFD">
              <w:rPr>
                <w:rFonts w:ascii="Times New Roman" w:hAnsi="Times New Roman" w:cs="Times New Roman"/>
                <w:bCs/>
              </w:rPr>
              <w:t xml:space="preserve">Диапазон рабочей температуры, </w:t>
            </w:r>
            <w:r w:rsidRPr="00AC7CFD">
              <w:rPr>
                <w:rFonts w:ascii="Times New Roman" w:hAnsi="Times New Roman" w:cs="Times New Roman"/>
              </w:rPr>
              <w:t>°С</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07608107" w14:textId="18F74AC2"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Pr>
                <w:rFonts w:ascii="Times New Roman" w:hAnsi="Times New Roman" w:cs="Times New Roman"/>
                <w:color w:val="121415"/>
                <w:shd w:val="clear" w:color="auto" w:fill="FFFFFF"/>
              </w:rPr>
              <w:t>______</w:t>
            </w:r>
          </w:p>
        </w:tc>
        <w:tc>
          <w:tcPr>
            <w:tcW w:w="992" w:type="dxa"/>
            <w:vMerge/>
            <w:tcBorders>
              <w:left w:val="single" w:sz="4" w:space="0" w:color="auto"/>
              <w:right w:val="single" w:sz="4" w:space="0" w:color="auto"/>
            </w:tcBorders>
            <w:shd w:val="clear" w:color="auto" w:fill="FFFFFF"/>
          </w:tcPr>
          <w:p w14:paraId="1C4296A7"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p>
        </w:tc>
      </w:tr>
      <w:tr w:rsidR="00EB123F" w:rsidRPr="00AC7CFD" w14:paraId="66C8C7BC" w14:textId="77690E73"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6685E18"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bCs/>
              </w:rPr>
            </w:pPr>
            <w:r w:rsidRPr="00AC7CFD">
              <w:rPr>
                <w:rFonts w:ascii="Times New Roman" w:hAnsi="Times New Roman" w:cs="Times New Roman"/>
                <w:bCs/>
              </w:rPr>
              <w:t>Время нагрева до максимальной рабочей температуры (600 °С) во внутренней камере печи, мин</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7CEE9376" w14:textId="12F338F0"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r>
              <w:rPr>
                <w:rFonts w:ascii="Times New Roman" w:hAnsi="Times New Roman" w:cs="Times New Roman"/>
                <w:color w:val="121415"/>
                <w:shd w:val="clear" w:color="auto" w:fill="FFFFFF"/>
              </w:rPr>
              <w:t>______</w:t>
            </w:r>
          </w:p>
        </w:tc>
        <w:tc>
          <w:tcPr>
            <w:tcW w:w="992" w:type="dxa"/>
            <w:vMerge/>
            <w:tcBorders>
              <w:left w:val="single" w:sz="4" w:space="0" w:color="auto"/>
              <w:right w:val="single" w:sz="4" w:space="0" w:color="auto"/>
            </w:tcBorders>
            <w:shd w:val="clear" w:color="auto" w:fill="FFFFFF"/>
          </w:tcPr>
          <w:p w14:paraId="679C006A" w14:textId="77777777" w:rsidR="00EB123F" w:rsidRPr="00AC7CFD" w:rsidRDefault="00EB123F" w:rsidP="00EB123F">
            <w:pPr>
              <w:pStyle w:val="-30"/>
              <w:tabs>
                <w:tab w:val="clear" w:pos="1701"/>
              </w:tabs>
              <w:spacing w:line="240" w:lineRule="auto"/>
              <w:ind w:right="35" w:firstLine="0"/>
              <w:jc w:val="center"/>
              <w:rPr>
                <w:rFonts w:ascii="Times New Roman" w:hAnsi="Times New Roman" w:cs="Times New Roman"/>
              </w:rPr>
            </w:pPr>
          </w:p>
        </w:tc>
      </w:tr>
      <w:tr w:rsidR="00EB123F" w:rsidRPr="00AC7CFD" w14:paraId="4A15DF46" w14:textId="350C9892" w:rsidTr="00EB123F">
        <w:trPr>
          <w:trHeight w:val="121"/>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FA36059" w14:textId="77777777" w:rsidR="00EB123F" w:rsidRPr="00AC7CFD" w:rsidRDefault="00EB123F" w:rsidP="00EB123F">
            <w:pPr>
              <w:pStyle w:val="-30"/>
              <w:tabs>
                <w:tab w:val="clear" w:pos="1701"/>
                <w:tab w:val="left" w:pos="426"/>
              </w:tabs>
              <w:spacing w:line="240" w:lineRule="auto"/>
              <w:ind w:right="-103" w:firstLine="0"/>
              <w:jc w:val="left"/>
              <w:rPr>
                <w:rFonts w:ascii="Times New Roman" w:hAnsi="Times New Roman" w:cs="Times New Roman"/>
                <w:bCs/>
              </w:rPr>
            </w:pPr>
            <w:r w:rsidRPr="00AC7CFD">
              <w:rPr>
                <w:rFonts w:ascii="Times New Roman" w:hAnsi="Times New Roman" w:cs="Times New Roman"/>
                <w:bCs/>
              </w:rPr>
              <w:t>Системы контроля за исправностью работы</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79B40321" w14:textId="77777777" w:rsidR="00EB123F" w:rsidRPr="00AC7CFD" w:rsidRDefault="00EB123F" w:rsidP="00EB123F">
            <w:pPr>
              <w:pStyle w:val="afffffe"/>
              <w:spacing w:before="0" w:beforeAutospacing="0" w:after="0" w:afterAutospacing="0"/>
              <w:rPr>
                <w:sz w:val="20"/>
                <w:szCs w:val="20"/>
              </w:rPr>
            </w:pPr>
            <w:r w:rsidRPr="00AC7CFD">
              <w:rPr>
                <w:bCs/>
                <w:sz w:val="20"/>
                <w:szCs w:val="20"/>
              </w:rPr>
              <w:t>Системы контроля за исправностью работы:</w:t>
            </w:r>
          </w:p>
          <w:p w14:paraId="09E9102A" w14:textId="77777777" w:rsidR="00EB123F" w:rsidRPr="00AC7CFD" w:rsidRDefault="00EB123F" w:rsidP="00EB123F">
            <w:pPr>
              <w:pStyle w:val="-30"/>
              <w:numPr>
                <w:ilvl w:val="0"/>
                <w:numId w:val="40"/>
              </w:numPr>
              <w:spacing w:line="240" w:lineRule="auto"/>
              <w:ind w:left="0" w:firstLine="0"/>
              <w:jc w:val="left"/>
              <w:rPr>
                <w:rFonts w:ascii="Times New Roman" w:hAnsi="Times New Roman" w:cs="Times New Roman"/>
              </w:rPr>
            </w:pPr>
            <w:r w:rsidRPr="00AC7CFD">
              <w:rPr>
                <w:rFonts w:ascii="Times New Roman" w:hAnsi="Times New Roman" w:cs="Times New Roman"/>
              </w:rPr>
              <w:t>З</w:t>
            </w:r>
            <w:r w:rsidRPr="00AC7CFD">
              <w:rPr>
                <w:rFonts w:ascii="Times New Roman" w:hAnsi="Times New Roman" w:cs="Times New Roman"/>
                <w:i/>
                <w:iCs/>
              </w:rPr>
              <w:t>ащиты</w:t>
            </w:r>
            <w:r w:rsidRPr="00AC7CFD">
              <w:rPr>
                <w:rFonts w:ascii="Times New Roman" w:hAnsi="Times New Roman" w:cs="Times New Roman"/>
              </w:rPr>
              <w:t xml:space="preserve"> – от превышения допустимой температуры, обрыва термоэлектрического преобразователя;</w:t>
            </w:r>
          </w:p>
          <w:p w14:paraId="4D1DC272" w14:textId="77777777" w:rsidR="00EB123F" w:rsidRPr="00AC7CFD" w:rsidRDefault="00EB123F" w:rsidP="00EB123F">
            <w:pPr>
              <w:pStyle w:val="-30"/>
              <w:numPr>
                <w:ilvl w:val="0"/>
                <w:numId w:val="40"/>
              </w:numPr>
              <w:spacing w:line="240" w:lineRule="auto"/>
              <w:ind w:left="0" w:firstLine="0"/>
              <w:jc w:val="left"/>
              <w:rPr>
                <w:rFonts w:ascii="Times New Roman" w:hAnsi="Times New Roman" w:cs="Times New Roman"/>
              </w:rPr>
            </w:pPr>
            <w:r w:rsidRPr="00AC7CFD">
              <w:rPr>
                <w:rFonts w:ascii="Times New Roman" w:hAnsi="Times New Roman" w:cs="Times New Roman"/>
              </w:rPr>
              <w:t>Б</w:t>
            </w:r>
            <w:r w:rsidRPr="00AC7CFD">
              <w:rPr>
                <w:rFonts w:ascii="Times New Roman" w:hAnsi="Times New Roman" w:cs="Times New Roman"/>
                <w:i/>
                <w:iCs/>
              </w:rPr>
              <w:t>локировки</w:t>
            </w:r>
            <w:r w:rsidRPr="00AC7CFD">
              <w:rPr>
                <w:rFonts w:ascii="Times New Roman" w:hAnsi="Times New Roman" w:cs="Times New Roman"/>
                <w:b/>
                <w:bCs/>
              </w:rPr>
              <w:t xml:space="preserve"> – </w:t>
            </w:r>
            <w:r w:rsidRPr="00AC7CFD">
              <w:rPr>
                <w:rFonts w:ascii="Times New Roman" w:hAnsi="Times New Roman" w:cs="Times New Roman"/>
              </w:rPr>
              <w:t xml:space="preserve">отключения нагревателей при открывании </w:t>
            </w:r>
            <w:r w:rsidRPr="00AC7CFD">
              <w:rPr>
                <w:rFonts w:ascii="Times New Roman" w:hAnsi="Times New Roman" w:cs="Times New Roman"/>
              </w:rPr>
              <w:lastRenderedPageBreak/>
              <w:t>крышки и в случае превышения допустимой температуры (1100 ºС) в муфеле;</w:t>
            </w:r>
          </w:p>
          <w:p w14:paraId="09B9692F" w14:textId="77777777" w:rsidR="00EB123F" w:rsidRPr="00AC7CFD" w:rsidRDefault="00EB123F" w:rsidP="00EB123F">
            <w:pPr>
              <w:pStyle w:val="-30"/>
              <w:numPr>
                <w:ilvl w:val="0"/>
                <w:numId w:val="40"/>
              </w:numPr>
              <w:spacing w:line="240" w:lineRule="auto"/>
              <w:ind w:left="0" w:firstLine="0"/>
              <w:jc w:val="left"/>
              <w:rPr>
                <w:rFonts w:ascii="Times New Roman" w:hAnsi="Times New Roman" w:cs="Times New Roman"/>
              </w:rPr>
            </w:pPr>
            <w:r w:rsidRPr="00AC7CFD">
              <w:rPr>
                <w:rFonts w:ascii="Times New Roman" w:hAnsi="Times New Roman" w:cs="Times New Roman"/>
              </w:rPr>
              <w:t>Д</w:t>
            </w:r>
            <w:r w:rsidRPr="00AC7CFD">
              <w:rPr>
                <w:rFonts w:ascii="Times New Roman" w:hAnsi="Times New Roman" w:cs="Times New Roman"/>
                <w:i/>
                <w:iCs/>
              </w:rPr>
              <w:t>иагностики неисправностей в работе электропечи</w:t>
            </w:r>
            <w:r w:rsidRPr="00AC7CFD">
              <w:rPr>
                <w:rFonts w:ascii="Times New Roman" w:hAnsi="Times New Roman" w:cs="Times New Roman"/>
              </w:rPr>
              <w:t xml:space="preserve"> и расшифровка их на индикаторе терморегулятора.</w:t>
            </w:r>
          </w:p>
          <w:p w14:paraId="2904D46B" w14:textId="16639968" w:rsidR="00EB123F" w:rsidRPr="00AC7CFD" w:rsidRDefault="00EB123F" w:rsidP="00EB123F">
            <w:pPr>
              <w:pStyle w:val="aff"/>
              <w:tabs>
                <w:tab w:val="left" w:pos="-108"/>
              </w:tabs>
              <w:ind w:left="0"/>
              <w:jc w:val="both"/>
              <w:rPr>
                <w:rFonts w:ascii="Times New Roman" w:hAnsi="Times New Roman" w:cs="Times New Roman"/>
              </w:rPr>
            </w:pPr>
            <w:r w:rsidRPr="00AC7CFD">
              <w:rPr>
                <w:rFonts w:ascii="Times New Roman" w:hAnsi="Times New Roman" w:cs="Times New Roman"/>
              </w:rPr>
              <w:t>В комплектацию печи входит</w:t>
            </w:r>
            <w:r>
              <w:rPr>
                <w:rFonts w:ascii="Times New Roman" w:hAnsi="Times New Roman" w:cs="Times New Roman"/>
              </w:rPr>
              <w:t>:</w:t>
            </w:r>
            <w:r w:rsidRPr="00AC7CFD">
              <w:rPr>
                <w:rFonts w:ascii="Times New Roman" w:hAnsi="Times New Roman" w:cs="Times New Roman"/>
              </w:rPr>
              <w:t xml:space="preserve">  </w:t>
            </w:r>
          </w:p>
          <w:p w14:paraId="3955C405" w14:textId="77777777" w:rsidR="00EB123F" w:rsidRPr="00AC7CFD" w:rsidRDefault="00EB123F" w:rsidP="00EB123F">
            <w:pPr>
              <w:pStyle w:val="aff"/>
              <w:tabs>
                <w:tab w:val="left" w:pos="-108"/>
              </w:tabs>
              <w:ind w:left="0"/>
              <w:jc w:val="both"/>
              <w:rPr>
                <w:rFonts w:ascii="Times New Roman" w:hAnsi="Times New Roman" w:cs="Times New Roman"/>
              </w:rPr>
            </w:pPr>
            <w:r w:rsidRPr="00AC7CFD">
              <w:rPr>
                <w:rFonts w:ascii="Times New Roman" w:hAnsi="Times New Roman" w:cs="Times New Roman"/>
              </w:rPr>
              <w:t>- программируемый терморегулятор с возможностью задания длительности нагрева и выдержки (до 16 часов);</w:t>
            </w:r>
          </w:p>
          <w:p w14:paraId="2A4DC1AB" w14:textId="77777777" w:rsidR="00EB123F" w:rsidRPr="00AC7CFD" w:rsidRDefault="00EB123F" w:rsidP="00EB123F">
            <w:pPr>
              <w:pStyle w:val="-30"/>
              <w:tabs>
                <w:tab w:val="clear" w:pos="1701"/>
              </w:tabs>
              <w:spacing w:line="240" w:lineRule="auto"/>
              <w:ind w:firstLine="0"/>
              <w:rPr>
                <w:rFonts w:ascii="Times New Roman" w:hAnsi="Times New Roman" w:cs="Times New Roman"/>
              </w:rPr>
            </w:pPr>
            <w:r w:rsidRPr="00AC7CFD">
              <w:rPr>
                <w:rFonts w:ascii="Times New Roman" w:hAnsi="Times New Roman" w:cs="Times New Roman"/>
              </w:rPr>
              <w:t>- дисплей отображения данных (значение температуры фактической, заданной, °С; времени, мин.)</w:t>
            </w:r>
          </w:p>
        </w:tc>
        <w:tc>
          <w:tcPr>
            <w:tcW w:w="992" w:type="dxa"/>
            <w:vMerge/>
            <w:tcBorders>
              <w:left w:val="single" w:sz="4" w:space="0" w:color="auto"/>
              <w:right w:val="single" w:sz="4" w:space="0" w:color="auto"/>
            </w:tcBorders>
            <w:shd w:val="clear" w:color="auto" w:fill="FFFFFF"/>
          </w:tcPr>
          <w:p w14:paraId="040B8C66" w14:textId="77777777" w:rsidR="00EB123F" w:rsidRPr="00AC7CFD" w:rsidRDefault="00EB123F" w:rsidP="00EB123F">
            <w:pPr>
              <w:pStyle w:val="afffffe"/>
              <w:spacing w:before="0" w:beforeAutospacing="0" w:after="0" w:afterAutospacing="0"/>
              <w:rPr>
                <w:bCs/>
                <w:sz w:val="20"/>
                <w:szCs w:val="20"/>
              </w:rPr>
            </w:pPr>
          </w:p>
        </w:tc>
      </w:tr>
      <w:tr w:rsidR="00EB123F" w:rsidRPr="00AC7CFD" w14:paraId="4FD484F0" w14:textId="75EE7CA9" w:rsidTr="00EB123F">
        <w:trPr>
          <w:trHeight w:val="448"/>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4235F70"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bCs/>
              </w:rPr>
            </w:pPr>
            <w:r w:rsidRPr="00AC7CFD">
              <w:rPr>
                <w:rFonts w:ascii="Times New Roman" w:hAnsi="Times New Roman" w:cs="Times New Roman"/>
                <w:bCs/>
              </w:rPr>
              <w:t>Мощность печи,</w:t>
            </w:r>
            <w:r w:rsidRPr="00AC7CFD">
              <w:rPr>
                <w:rFonts w:ascii="Times New Roman" w:hAnsi="Times New Roman" w:cs="Times New Roman"/>
              </w:rPr>
              <w:t xml:space="preserve"> кВт</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1C1131D1" w14:textId="5A82C059" w:rsidR="00EB123F" w:rsidRPr="00AC7CFD" w:rsidRDefault="00EB123F" w:rsidP="00EB123F">
            <w:pPr>
              <w:autoSpaceDE w:val="0"/>
              <w:adjustRightInd w:val="0"/>
              <w:jc w:val="center"/>
              <w:rPr>
                <w:rFonts w:ascii="Times New Roman" w:hAnsi="Times New Roman" w:cs="Times New Roman"/>
              </w:rPr>
            </w:pPr>
            <w:r>
              <w:rPr>
                <w:rFonts w:ascii="Times New Roman" w:hAnsi="Times New Roman" w:cs="Times New Roman"/>
              </w:rPr>
              <w:t>_________</w:t>
            </w:r>
          </w:p>
        </w:tc>
        <w:tc>
          <w:tcPr>
            <w:tcW w:w="992" w:type="dxa"/>
            <w:vMerge/>
            <w:tcBorders>
              <w:left w:val="single" w:sz="4" w:space="0" w:color="auto"/>
              <w:right w:val="single" w:sz="4" w:space="0" w:color="auto"/>
            </w:tcBorders>
            <w:shd w:val="clear" w:color="auto" w:fill="FFFFFF"/>
          </w:tcPr>
          <w:p w14:paraId="5AB0E881" w14:textId="77777777" w:rsidR="00EB123F" w:rsidRPr="00AC7CFD" w:rsidRDefault="00EB123F" w:rsidP="00EB123F">
            <w:pPr>
              <w:autoSpaceDE w:val="0"/>
              <w:adjustRightInd w:val="0"/>
              <w:jc w:val="center"/>
              <w:rPr>
                <w:rFonts w:ascii="Times New Roman" w:hAnsi="Times New Roman" w:cs="Times New Roman"/>
              </w:rPr>
            </w:pPr>
          </w:p>
        </w:tc>
      </w:tr>
      <w:tr w:rsidR="00EB123F" w:rsidRPr="00AC7CFD" w14:paraId="446B7BC3" w14:textId="57A5D176" w:rsidTr="00EB123F">
        <w:trPr>
          <w:trHeight w:val="484"/>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6FCD07E"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rPr>
            </w:pPr>
            <w:r w:rsidRPr="00AC7CFD">
              <w:rPr>
                <w:rFonts w:ascii="Times New Roman" w:hAnsi="Times New Roman" w:cs="Times New Roman"/>
                <w:bCs/>
              </w:rPr>
              <w:t>Напряжение, В</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4BD73B6D" w14:textId="77777777" w:rsidR="00EB123F" w:rsidRPr="00AC7CFD" w:rsidRDefault="00EB123F" w:rsidP="00EB123F">
            <w:pPr>
              <w:autoSpaceDE w:val="0"/>
              <w:adjustRightInd w:val="0"/>
              <w:jc w:val="center"/>
              <w:rPr>
                <w:rFonts w:ascii="Times New Roman" w:hAnsi="Times New Roman" w:cs="Times New Roman"/>
                <w:lang w:val="x-none"/>
              </w:rPr>
            </w:pPr>
            <w:r w:rsidRPr="00AC7CFD">
              <w:rPr>
                <w:rFonts w:ascii="Times New Roman" w:hAnsi="Times New Roman" w:cs="Times New Roman"/>
              </w:rPr>
              <w:t>220</w:t>
            </w:r>
          </w:p>
        </w:tc>
        <w:tc>
          <w:tcPr>
            <w:tcW w:w="992" w:type="dxa"/>
            <w:vMerge/>
            <w:tcBorders>
              <w:left w:val="single" w:sz="4" w:space="0" w:color="auto"/>
              <w:right w:val="single" w:sz="4" w:space="0" w:color="auto"/>
            </w:tcBorders>
            <w:shd w:val="clear" w:color="auto" w:fill="FFFFFF"/>
          </w:tcPr>
          <w:p w14:paraId="1B0FB3A5" w14:textId="77777777" w:rsidR="00EB123F" w:rsidRPr="00AC7CFD" w:rsidRDefault="00EB123F" w:rsidP="00EB123F">
            <w:pPr>
              <w:autoSpaceDE w:val="0"/>
              <w:adjustRightInd w:val="0"/>
              <w:jc w:val="center"/>
              <w:rPr>
                <w:rFonts w:ascii="Times New Roman" w:hAnsi="Times New Roman" w:cs="Times New Roman"/>
              </w:rPr>
            </w:pPr>
          </w:p>
        </w:tc>
      </w:tr>
      <w:tr w:rsidR="00EB123F" w:rsidRPr="00AC7CFD" w14:paraId="0C57D938" w14:textId="2A887FEF" w:rsidTr="00EB123F">
        <w:trPr>
          <w:trHeight w:val="464"/>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A77B1DE"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rPr>
            </w:pPr>
            <w:r w:rsidRPr="00AC7CFD">
              <w:rPr>
                <w:rFonts w:ascii="Times New Roman" w:hAnsi="Times New Roman" w:cs="Times New Roman"/>
              </w:rPr>
              <w:t>Загрузка печи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0CEF7D2D" w14:textId="77777777" w:rsidR="00EB123F" w:rsidRPr="00AC7CFD" w:rsidRDefault="00EB123F" w:rsidP="00EB123F">
            <w:pPr>
              <w:tabs>
                <w:tab w:val="left" w:pos="284"/>
              </w:tabs>
              <w:jc w:val="center"/>
              <w:rPr>
                <w:rFonts w:ascii="Times New Roman" w:hAnsi="Times New Roman" w:cs="Times New Roman"/>
              </w:rPr>
            </w:pPr>
            <w:r w:rsidRPr="00AC7CFD">
              <w:rPr>
                <w:rFonts w:ascii="Times New Roman" w:hAnsi="Times New Roman" w:cs="Times New Roman"/>
              </w:rPr>
              <w:t>Через проем дверцы. Открытие дверцы - в сторону.</w:t>
            </w:r>
          </w:p>
        </w:tc>
        <w:tc>
          <w:tcPr>
            <w:tcW w:w="992" w:type="dxa"/>
            <w:vMerge/>
            <w:tcBorders>
              <w:left w:val="single" w:sz="4" w:space="0" w:color="auto"/>
              <w:right w:val="single" w:sz="4" w:space="0" w:color="auto"/>
            </w:tcBorders>
            <w:shd w:val="clear" w:color="auto" w:fill="FFFFFF"/>
          </w:tcPr>
          <w:p w14:paraId="5AA1CD8F" w14:textId="77777777" w:rsidR="00EB123F" w:rsidRPr="00AC7CFD" w:rsidRDefault="00EB123F" w:rsidP="00EB123F">
            <w:pPr>
              <w:tabs>
                <w:tab w:val="left" w:pos="284"/>
              </w:tabs>
              <w:jc w:val="center"/>
              <w:rPr>
                <w:rFonts w:ascii="Times New Roman" w:hAnsi="Times New Roman" w:cs="Times New Roman"/>
              </w:rPr>
            </w:pPr>
          </w:p>
        </w:tc>
      </w:tr>
      <w:tr w:rsidR="00EB123F" w:rsidRPr="00AC7CFD" w14:paraId="41B2FB83" w14:textId="1ED9BD22" w:rsidTr="00EB123F">
        <w:trPr>
          <w:trHeight w:val="946"/>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134ECE6" w14:textId="77777777" w:rsidR="00EB123F" w:rsidRPr="00AC7CFD" w:rsidRDefault="00EB123F" w:rsidP="00EB123F">
            <w:pPr>
              <w:pStyle w:val="-30"/>
              <w:tabs>
                <w:tab w:val="clear" w:pos="1701"/>
              </w:tabs>
              <w:spacing w:line="240" w:lineRule="auto"/>
              <w:ind w:firstLine="0"/>
              <w:jc w:val="left"/>
              <w:rPr>
                <w:rFonts w:ascii="Times New Roman" w:hAnsi="Times New Roman" w:cs="Times New Roman"/>
              </w:rPr>
            </w:pPr>
            <w:r w:rsidRPr="00AC7CFD">
              <w:rPr>
                <w:rFonts w:ascii="Times New Roman" w:hAnsi="Times New Roman" w:cs="Times New Roman"/>
              </w:rPr>
              <w:t>Комплект поставки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0670E5D6" w14:textId="77777777" w:rsidR="00EB123F" w:rsidRPr="00AC7CFD" w:rsidRDefault="00EB123F" w:rsidP="00EB123F">
            <w:pPr>
              <w:tabs>
                <w:tab w:val="left" w:pos="284"/>
              </w:tabs>
              <w:jc w:val="center"/>
              <w:rPr>
                <w:rFonts w:ascii="Times New Roman" w:hAnsi="Times New Roman" w:cs="Times New Roman"/>
              </w:rPr>
            </w:pPr>
            <w:r w:rsidRPr="00AC7CFD">
              <w:rPr>
                <w:rFonts w:ascii="Times New Roman" w:hAnsi="Times New Roman" w:cs="Times New Roman"/>
              </w:rPr>
              <w:t>- съемная полка (выполненная из керамики) – 2шт;</w:t>
            </w:r>
          </w:p>
          <w:p w14:paraId="342DF1A6" w14:textId="77777777" w:rsidR="00EB123F" w:rsidRPr="00AC7CFD" w:rsidRDefault="00EB123F" w:rsidP="00EB123F">
            <w:pPr>
              <w:pStyle w:val="-30"/>
              <w:tabs>
                <w:tab w:val="clear" w:pos="1701"/>
                <w:tab w:val="left" w:pos="426"/>
              </w:tabs>
              <w:spacing w:line="240" w:lineRule="auto"/>
              <w:ind w:firstLine="0"/>
              <w:jc w:val="center"/>
              <w:rPr>
                <w:rFonts w:ascii="Times New Roman" w:hAnsi="Times New Roman" w:cs="Times New Roman"/>
              </w:rPr>
            </w:pPr>
            <w:r w:rsidRPr="00AC7CFD">
              <w:rPr>
                <w:rFonts w:ascii="Times New Roman" w:hAnsi="Times New Roman" w:cs="Times New Roman"/>
              </w:rPr>
              <w:t>- техническая документация- 2 комплекта</w:t>
            </w:r>
          </w:p>
        </w:tc>
        <w:tc>
          <w:tcPr>
            <w:tcW w:w="992" w:type="dxa"/>
            <w:vMerge/>
            <w:tcBorders>
              <w:left w:val="single" w:sz="4" w:space="0" w:color="auto"/>
              <w:right w:val="single" w:sz="4" w:space="0" w:color="auto"/>
            </w:tcBorders>
            <w:shd w:val="clear" w:color="auto" w:fill="FFFFFF"/>
          </w:tcPr>
          <w:p w14:paraId="619C3BE7" w14:textId="77777777" w:rsidR="00EB123F" w:rsidRPr="00AC7CFD" w:rsidRDefault="00EB123F" w:rsidP="00EB123F">
            <w:pPr>
              <w:tabs>
                <w:tab w:val="left" w:pos="284"/>
              </w:tabs>
              <w:jc w:val="center"/>
              <w:rPr>
                <w:rFonts w:ascii="Times New Roman" w:hAnsi="Times New Roman" w:cs="Times New Roman"/>
              </w:rPr>
            </w:pPr>
          </w:p>
        </w:tc>
      </w:tr>
      <w:tr w:rsidR="00EB123F" w:rsidRPr="00AC7CFD" w14:paraId="1DC91506" w14:textId="142C3932" w:rsidTr="00EB123F">
        <w:trPr>
          <w:trHeight w:val="2038"/>
        </w:trPr>
        <w:tc>
          <w:tcPr>
            <w:tcW w:w="580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A67AE54" w14:textId="77777777" w:rsidR="00EB123F" w:rsidRPr="00AC7CFD" w:rsidRDefault="00EB123F" w:rsidP="00EB123F">
            <w:pPr>
              <w:tabs>
                <w:tab w:val="left" w:pos="0"/>
              </w:tabs>
              <w:spacing w:line="252" w:lineRule="auto"/>
              <w:rPr>
                <w:rFonts w:ascii="Times New Roman" w:hAnsi="Times New Roman" w:cs="Times New Roman"/>
                <w:bCs/>
              </w:rPr>
            </w:pPr>
            <w:r w:rsidRPr="00AC7CFD">
              <w:rPr>
                <w:rFonts w:ascii="Times New Roman" w:hAnsi="Times New Roman" w:cs="Times New Roman"/>
                <w:bCs/>
              </w:rPr>
              <w:t>Условия работы и режим эксплуатации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469788E8" w14:textId="77777777" w:rsidR="00EB123F" w:rsidRPr="00AC7CFD" w:rsidRDefault="00EB123F" w:rsidP="00EB123F">
            <w:pPr>
              <w:spacing w:line="252" w:lineRule="auto"/>
              <w:ind w:left="7"/>
              <w:jc w:val="both"/>
              <w:rPr>
                <w:rFonts w:ascii="Times New Roman" w:hAnsi="Times New Roman" w:cs="Times New Roman"/>
              </w:rPr>
            </w:pPr>
            <w:r w:rsidRPr="00AC7CFD">
              <w:rPr>
                <w:rFonts w:ascii="Times New Roman" w:hAnsi="Times New Roman" w:cs="Times New Roman"/>
              </w:rPr>
              <w:t>1) Муфельная печь предназначена для непрерывной работы в течение двух рабочих смен (по 8 ч).</w:t>
            </w:r>
          </w:p>
          <w:p w14:paraId="3E6C158E" w14:textId="77777777" w:rsidR="00EB123F" w:rsidRPr="00AC7CFD" w:rsidRDefault="00EB123F" w:rsidP="00EB123F">
            <w:pPr>
              <w:spacing w:line="252" w:lineRule="auto"/>
              <w:ind w:left="7"/>
              <w:jc w:val="both"/>
              <w:rPr>
                <w:rFonts w:ascii="Times New Roman" w:hAnsi="Times New Roman" w:cs="Times New Roman"/>
              </w:rPr>
            </w:pPr>
            <w:r w:rsidRPr="00AC7CFD">
              <w:rPr>
                <w:rFonts w:ascii="Times New Roman" w:hAnsi="Times New Roman" w:cs="Times New Roman"/>
              </w:rPr>
              <w:t>2) Температура окружающей среды: от 5 °С до 35 ºС.</w:t>
            </w:r>
          </w:p>
          <w:p w14:paraId="5383CA4B" w14:textId="46BF93C4" w:rsidR="00EB123F" w:rsidRPr="00AC7CFD" w:rsidRDefault="00EB123F" w:rsidP="00EB123F">
            <w:pPr>
              <w:spacing w:line="252" w:lineRule="auto"/>
              <w:ind w:left="7"/>
              <w:jc w:val="both"/>
              <w:rPr>
                <w:rFonts w:ascii="Times New Roman" w:hAnsi="Times New Roman" w:cs="Times New Roman"/>
              </w:rPr>
            </w:pPr>
            <w:r w:rsidRPr="00AC7CFD">
              <w:rPr>
                <w:rFonts w:ascii="Times New Roman" w:hAnsi="Times New Roman" w:cs="Times New Roman"/>
              </w:rPr>
              <w:t xml:space="preserve">3) Относительная влажность воздуха: </w:t>
            </w:r>
            <w:r>
              <w:rPr>
                <w:rFonts w:ascii="Times New Roman" w:hAnsi="Times New Roman" w:cs="Times New Roman"/>
              </w:rPr>
              <w:t>_________</w:t>
            </w:r>
            <w:r w:rsidRPr="00AC7CFD">
              <w:rPr>
                <w:rFonts w:ascii="Times New Roman" w:hAnsi="Times New Roman" w:cs="Times New Roman"/>
              </w:rPr>
              <w:t xml:space="preserve"> % при 25 ºС.</w:t>
            </w:r>
          </w:p>
          <w:p w14:paraId="01F473B2" w14:textId="77777777" w:rsidR="00EB123F" w:rsidRPr="00AC7CFD" w:rsidRDefault="00EB123F" w:rsidP="00EB123F">
            <w:pPr>
              <w:tabs>
                <w:tab w:val="left" w:pos="284"/>
              </w:tabs>
              <w:ind w:left="7"/>
              <w:rPr>
                <w:rFonts w:ascii="Times New Roman" w:hAnsi="Times New Roman" w:cs="Times New Roman"/>
              </w:rPr>
            </w:pPr>
            <w:r w:rsidRPr="00AC7CFD">
              <w:rPr>
                <w:rFonts w:ascii="Times New Roman" w:hAnsi="Times New Roman" w:cs="Times New Roman"/>
              </w:rPr>
              <w:t>4) Обслуживание оборудования осуществляется одним сотрудником.</w:t>
            </w:r>
          </w:p>
        </w:tc>
        <w:tc>
          <w:tcPr>
            <w:tcW w:w="992" w:type="dxa"/>
            <w:vMerge/>
            <w:tcBorders>
              <w:left w:val="single" w:sz="4" w:space="0" w:color="auto"/>
              <w:bottom w:val="single" w:sz="4" w:space="0" w:color="auto"/>
              <w:right w:val="single" w:sz="4" w:space="0" w:color="auto"/>
            </w:tcBorders>
            <w:shd w:val="clear" w:color="auto" w:fill="FFFFFF"/>
          </w:tcPr>
          <w:p w14:paraId="1A071BFA" w14:textId="77777777" w:rsidR="00EB123F" w:rsidRPr="00AC7CFD" w:rsidRDefault="00EB123F" w:rsidP="00EB123F">
            <w:pPr>
              <w:spacing w:line="252" w:lineRule="auto"/>
              <w:ind w:left="7"/>
              <w:jc w:val="both"/>
              <w:rPr>
                <w:rFonts w:ascii="Times New Roman" w:hAnsi="Times New Roman" w:cs="Times New Roman"/>
              </w:rPr>
            </w:pPr>
          </w:p>
        </w:tc>
      </w:tr>
    </w:tbl>
    <w:p w14:paraId="14AA5283" w14:textId="77777777" w:rsidR="00967CA2" w:rsidRDefault="00967CA2" w:rsidP="009F2EC1">
      <w:pPr>
        <w:snapToGrid w:val="0"/>
        <w:jc w:val="both"/>
        <w:rPr>
          <w:rFonts w:ascii="Times New Roman" w:hAnsi="Times New Roman"/>
          <w:highlight w:val="yellow"/>
        </w:rPr>
      </w:pPr>
    </w:p>
    <w:p w14:paraId="37682A7E" w14:textId="77777777" w:rsidR="00967CA2" w:rsidRDefault="00967CA2" w:rsidP="009F2EC1">
      <w:pPr>
        <w:snapToGrid w:val="0"/>
        <w:jc w:val="both"/>
        <w:rPr>
          <w:rFonts w:ascii="Times New Roman" w:hAnsi="Times New Roman"/>
          <w:highlight w:val="yellow"/>
        </w:rPr>
      </w:pPr>
      <w:r>
        <w:rPr>
          <w:rFonts w:ascii="Times New Roman" w:hAnsi="Times New Roman"/>
          <w:highlight w:val="yellow"/>
        </w:rPr>
        <w:t xml:space="preserve">   </w:t>
      </w:r>
    </w:p>
    <w:p w14:paraId="79B81CE0" w14:textId="323BB3A9" w:rsidR="009F2EC1" w:rsidRDefault="009F2EC1" w:rsidP="009F2EC1">
      <w:pPr>
        <w:snapToGrid w:val="0"/>
        <w:jc w:val="both"/>
        <w:rPr>
          <w:rFonts w:ascii="Times New Roman" w:hAnsi="Times New Roman"/>
        </w:rPr>
      </w:pPr>
      <w:r>
        <w:rPr>
          <w:rFonts w:ascii="Times New Roman" w:hAnsi="Times New Roman"/>
          <w:highlight w:val="yellow"/>
        </w:rPr>
        <w:t>Участник процедуры Закупки должен заполнить место пропуска (указать значение, указать марку, производителя).</w:t>
      </w:r>
    </w:p>
    <w:p w14:paraId="54A3A8D7" w14:textId="77777777" w:rsidR="00276184" w:rsidRDefault="00276184" w:rsidP="00FB152C">
      <w:pPr>
        <w:contextualSpacing/>
        <w:jc w:val="both"/>
        <w:rPr>
          <w:rFonts w:ascii="Times New Roman" w:eastAsia="Calibri" w:hAnsi="Times New Roman" w:cs="Times New Roman"/>
          <w:b/>
          <w:snapToGrid w:val="0"/>
          <w:sz w:val="24"/>
          <w:szCs w:val="24"/>
          <w:lang w:eastAsia="en-US"/>
        </w:rPr>
      </w:pPr>
    </w:p>
    <w:p w14:paraId="4701FC5F" w14:textId="77777777" w:rsidR="00967CA2" w:rsidRDefault="00967CA2" w:rsidP="00D05E12">
      <w:pPr>
        <w:tabs>
          <w:tab w:val="left" w:pos="0"/>
        </w:tabs>
        <w:snapToGrid w:val="0"/>
        <w:jc w:val="both"/>
        <w:rPr>
          <w:rFonts w:ascii="Times New Roman" w:hAnsi="Times New Roman"/>
          <w:highlight w:val="yellow"/>
        </w:rPr>
      </w:pPr>
    </w:p>
    <w:p w14:paraId="79409C07" w14:textId="5E5FF94A" w:rsidR="00D05E12"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22EB86B1" w14:textId="77777777" w:rsidR="00EB123F" w:rsidRDefault="00EB123F" w:rsidP="00D05E12">
      <w:pPr>
        <w:tabs>
          <w:tab w:val="left" w:pos="0"/>
        </w:tabs>
        <w:snapToGrid w:val="0"/>
        <w:jc w:val="both"/>
        <w:rPr>
          <w:rFonts w:ascii="Times New Roman" w:hAnsi="Times New Roman"/>
        </w:rPr>
      </w:pPr>
    </w:p>
    <w:tbl>
      <w:tblPr>
        <w:tblW w:w="4798" w:type="pct"/>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4820"/>
        <w:gridCol w:w="720"/>
        <w:gridCol w:w="706"/>
        <w:gridCol w:w="1419"/>
        <w:gridCol w:w="1562"/>
      </w:tblGrid>
      <w:tr w:rsidR="00FB3EC4" w:rsidRPr="00EB123F" w14:paraId="714012CB" w14:textId="77777777" w:rsidTr="00FB3EC4">
        <w:tc>
          <w:tcPr>
            <w:tcW w:w="285" w:type="pct"/>
            <w:tcBorders>
              <w:top w:val="single" w:sz="4" w:space="0" w:color="000000"/>
              <w:left w:val="single" w:sz="4" w:space="0" w:color="000000"/>
              <w:bottom w:val="single" w:sz="4" w:space="0" w:color="000000"/>
              <w:right w:val="single" w:sz="4" w:space="0" w:color="000000"/>
            </w:tcBorders>
            <w:vAlign w:val="center"/>
            <w:hideMark/>
          </w:tcPr>
          <w:p w14:paraId="1503597D" w14:textId="77777777" w:rsidR="00EB123F" w:rsidRPr="00EB123F" w:rsidRDefault="00EB123F" w:rsidP="00CD568E">
            <w:pPr>
              <w:jc w:val="center"/>
              <w:rPr>
                <w:rFonts w:ascii="Times New Roman" w:hAnsi="Times New Roman" w:cs="Times New Roman"/>
                <w:b/>
              </w:rPr>
            </w:pPr>
            <w:r w:rsidRPr="00EB123F">
              <w:rPr>
                <w:rFonts w:ascii="Times New Roman" w:hAnsi="Times New Roman" w:cs="Times New Roman"/>
                <w:b/>
              </w:rPr>
              <w:t>№ п/п</w:t>
            </w:r>
          </w:p>
        </w:tc>
        <w:tc>
          <w:tcPr>
            <w:tcW w:w="2463" w:type="pct"/>
            <w:tcBorders>
              <w:top w:val="single" w:sz="4" w:space="0" w:color="000000"/>
              <w:left w:val="single" w:sz="4" w:space="0" w:color="000000"/>
              <w:bottom w:val="single" w:sz="4" w:space="0" w:color="000000"/>
              <w:right w:val="single" w:sz="4" w:space="0" w:color="000000"/>
            </w:tcBorders>
            <w:vAlign w:val="center"/>
            <w:hideMark/>
          </w:tcPr>
          <w:p w14:paraId="3C8CBC52" w14:textId="13051E39" w:rsidR="00EB123F" w:rsidRPr="00EB123F" w:rsidRDefault="00EB123F" w:rsidP="00CD568E">
            <w:pPr>
              <w:jc w:val="center"/>
              <w:rPr>
                <w:rFonts w:ascii="Times New Roman" w:hAnsi="Times New Roman" w:cs="Times New Roman"/>
                <w:b/>
              </w:rPr>
            </w:pPr>
            <w:r w:rsidRPr="00EB123F">
              <w:rPr>
                <w:rFonts w:ascii="Times New Roman" w:hAnsi="Times New Roman" w:cs="Times New Roman"/>
                <w:b/>
              </w:rPr>
              <w:t xml:space="preserve">Наименование </w:t>
            </w:r>
            <w:r w:rsidR="00FB3EC4">
              <w:rPr>
                <w:rFonts w:ascii="Times New Roman" w:hAnsi="Times New Roman" w:cs="Times New Roman"/>
                <w:b/>
              </w:rPr>
              <w:t>О</w:t>
            </w:r>
            <w:r w:rsidRPr="00EB123F">
              <w:rPr>
                <w:rFonts w:ascii="Times New Roman" w:hAnsi="Times New Roman" w:cs="Times New Roman"/>
                <w:b/>
              </w:rPr>
              <w:t>борудования</w:t>
            </w:r>
          </w:p>
        </w:tc>
        <w:tc>
          <w:tcPr>
            <w:tcW w:w="368" w:type="pct"/>
            <w:tcBorders>
              <w:top w:val="single" w:sz="4" w:space="0" w:color="000000"/>
              <w:left w:val="single" w:sz="4" w:space="0" w:color="000000"/>
              <w:bottom w:val="single" w:sz="4" w:space="0" w:color="000000"/>
              <w:right w:val="single" w:sz="4" w:space="0" w:color="000000"/>
            </w:tcBorders>
            <w:vAlign w:val="center"/>
            <w:hideMark/>
          </w:tcPr>
          <w:p w14:paraId="7E215A32" w14:textId="77777777" w:rsidR="00EB123F" w:rsidRPr="00EB123F" w:rsidRDefault="00EB123F" w:rsidP="00CD568E">
            <w:pPr>
              <w:jc w:val="center"/>
              <w:rPr>
                <w:rFonts w:ascii="Times New Roman" w:hAnsi="Times New Roman" w:cs="Times New Roman"/>
                <w:b/>
              </w:rPr>
            </w:pPr>
            <w:r w:rsidRPr="00EB123F">
              <w:rPr>
                <w:rFonts w:ascii="Times New Roman" w:hAnsi="Times New Roman" w:cs="Times New Roman"/>
                <w:b/>
              </w:rPr>
              <w:t>Ед.</w:t>
            </w:r>
          </w:p>
          <w:p w14:paraId="608E2A25" w14:textId="77777777" w:rsidR="00EB123F" w:rsidRPr="00EB123F" w:rsidRDefault="00EB123F" w:rsidP="00CD568E">
            <w:pPr>
              <w:jc w:val="center"/>
              <w:rPr>
                <w:rFonts w:ascii="Times New Roman" w:hAnsi="Times New Roman" w:cs="Times New Roman"/>
                <w:b/>
              </w:rPr>
            </w:pPr>
            <w:r w:rsidRPr="00EB123F">
              <w:rPr>
                <w:rFonts w:ascii="Times New Roman" w:hAnsi="Times New Roman" w:cs="Times New Roman"/>
                <w:b/>
              </w:rPr>
              <w:t>изм.</w:t>
            </w:r>
          </w:p>
        </w:tc>
        <w:tc>
          <w:tcPr>
            <w:tcW w:w="361" w:type="pct"/>
            <w:tcBorders>
              <w:top w:val="single" w:sz="4" w:space="0" w:color="000000"/>
              <w:left w:val="single" w:sz="4" w:space="0" w:color="000000"/>
              <w:bottom w:val="single" w:sz="4" w:space="0" w:color="000000"/>
              <w:right w:val="single" w:sz="4" w:space="0" w:color="000000"/>
            </w:tcBorders>
            <w:vAlign w:val="center"/>
            <w:hideMark/>
          </w:tcPr>
          <w:p w14:paraId="48F3C28E" w14:textId="77777777" w:rsidR="00EB123F" w:rsidRPr="00EB123F" w:rsidRDefault="00EB123F" w:rsidP="00CD568E">
            <w:pPr>
              <w:jc w:val="center"/>
              <w:rPr>
                <w:rFonts w:ascii="Times New Roman" w:hAnsi="Times New Roman" w:cs="Times New Roman"/>
                <w:b/>
              </w:rPr>
            </w:pPr>
            <w:r w:rsidRPr="00EB123F">
              <w:rPr>
                <w:rFonts w:ascii="Times New Roman" w:hAnsi="Times New Roman" w:cs="Times New Roman"/>
                <w:b/>
              </w:rPr>
              <w:t>Кол-во</w:t>
            </w:r>
          </w:p>
        </w:tc>
        <w:tc>
          <w:tcPr>
            <w:tcW w:w="725" w:type="pct"/>
            <w:tcBorders>
              <w:top w:val="single" w:sz="4" w:space="0" w:color="000000"/>
              <w:left w:val="single" w:sz="4" w:space="0" w:color="000000"/>
              <w:bottom w:val="single" w:sz="4" w:space="0" w:color="000000"/>
              <w:right w:val="single" w:sz="4" w:space="0" w:color="000000"/>
            </w:tcBorders>
            <w:vAlign w:val="center"/>
            <w:hideMark/>
          </w:tcPr>
          <w:p w14:paraId="4A7B97C1" w14:textId="77777777" w:rsidR="00EB123F" w:rsidRPr="00EB123F" w:rsidRDefault="00EB123F" w:rsidP="00CD568E">
            <w:pPr>
              <w:jc w:val="center"/>
              <w:rPr>
                <w:rFonts w:ascii="Times New Roman" w:hAnsi="Times New Roman" w:cs="Times New Roman"/>
                <w:b/>
              </w:rPr>
            </w:pPr>
            <w:r w:rsidRPr="00EB123F">
              <w:rPr>
                <w:rFonts w:ascii="Times New Roman" w:hAnsi="Times New Roman" w:cs="Times New Roman"/>
                <w:b/>
              </w:rPr>
              <w:t>Цена за ед., руб. с НДС*</w:t>
            </w:r>
          </w:p>
        </w:tc>
        <w:tc>
          <w:tcPr>
            <w:tcW w:w="798" w:type="pct"/>
            <w:tcBorders>
              <w:top w:val="single" w:sz="4" w:space="0" w:color="000000"/>
              <w:left w:val="single" w:sz="4" w:space="0" w:color="000000"/>
              <w:bottom w:val="single" w:sz="4" w:space="0" w:color="000000"/>
              <w:right w:val="single" w:sz="4" w:space="0" w:color="000000"/>
            </w:tcBorders>
          </w:tcPr>
          <w:p w14:paraId="411482FA" w14:textId="77777777" w:rsidR="00EB123F" w:rsidRDefault="00EB123F" w:rsidP="00CD568E">
            <w:pPr>
              <w:jc w:val="center"/>
              <w:rPr>
                <w:rFonts w:ascii="Times New Roman" w:hAnsi="Times New Roman" w:cs="Times New Roman"/>
                <w:b/>
              </w:rPr>
            </w:pPr>
          </w:p>
          <w:p w14:paraId="02799C9C" w14:textId="07436F61" w:rsidR="00EB123F" w:rsidRPr="00EB123F" w:rsidRDefault="00EB123F" w:rsidP="00CD568E">
            <w:pPr>
              <w:jc w:val="center"/>
              <w:rPr>
                <w:rFonts w:ascii="Times New Roman" w:hAnsi="Times New Roman" w:cs="Times New Roman"/>
                <w:b/>
              </w:rPr>
            </w:pPr>
            <w:r w:rsidRPr="00EB123F">
              <w:rPr>
                <w:rFonts w:ascii="Times New Roman" w:hAnsi="Times New Roman" w:cs="Times New Roman"/>
                <w:b/>
              </w:rPr>
              <w:t>Стоимость, руб. с НДС*</w:t>
            </w:r>
          </w:p>
          <w:p w14:paraId="0E79C9D1" w14:textId="77777777" w:rsidR="00EB123F" w:rsidRPr="00EB123F" w:rsidRDefault="00EB123F" w:rsidP="00CD568E">
            <w:pPr>
              <w:jc w:val="center"/>
              <w:rPr>
                <w:rFonts w:ascii="Times New Roman" w:hAnsi="Times New Roman" w:cs="Times New Roman"/>
                <w:b/>
              </w:rPr>
            </w:pPr>
          </w:p>
        </w:tc>
      </w:tr>
      <w:tr w:rsidR="00FB3EC4" w:rsidRPr="00EB123F" w14:paraId="6E6CE01A" w14:textId="77777777" w:rsidTr="00FB3EC4">
        <w:trPr>
          <w:trHeight w:val="517"/>
        </w:trPr>
        <w:tc>
          <w:tcPr>
            <w:tcW w:w="285" w:type="pct"/>
            <w:tcBorders>
              <w:top w:val="single" w:sz="4" w:space="0" w:color="000000"/>
              <w:left w:val="single" w:sz="4" w:space="0" w:color="000000"/>
              <w:bottom w:val="single" w:sz="4" w:space="0" w:color="000000"/>
              <w:right w:val="single" w:sz="4" w:space="0" w:color="000000"/>
            </w:tcBorders>
            <w:hideMark/>
          </w:tcPr>
          <w:p w14:paraId="421DEB9C" w14:textId="77777777" w:rsidR="00EB123F" w:rsidRPr="00EB123F" w:rsidRDefault="00EB123F" w:rsidP="00CD568E">
            <w:pPr>
              <w:jc w:val="center"/>
              <w:rPr>
                <w:rFonts w:ascii="Times New Roman" w:hAnsi="Times New Roman" w:cs="Times New Roman"/>
              </w:rPr>
            </w:pPr>
            <w:r w:rsidRPr="00EB123F">
              <w:rPr>
                <w:rFonts w:ascii="Times New Roman" w:hAnsi="Times New Roman" w:cs="Times New Roman"/>
              </w:rPr>
              <w:t>1.</w:t>
            </w:r>
          </w:p>
        </w:tc>
        <w:tc>
          <w:tcPr>
            <w:tcW w:w="2463" w:type="pct"/>
            <w:tcBorders>
              <w:top w:val="single" w:sz="4" w:space="0" w:color="000000"/>
              <w:left w:val="single" w:sz="4" w:space="0" w:color="000000"/>
              <w:bottom w:val="single" w:sz="4" w:space="0" w:color="000000"/>
              <w:right w:val="single" w:sz="4" w:space="0" w:color="000000"/>
            </w:tcBorders>
          </w:tcPr>
          <w:p w14:paraId="10E48EE0" w14:textId="5B23EBC8" w:rsidR="00EB123F" w:rsidRPr="00EB123F" w:rsidRDefault="00EB123F" w:rsidP="00CD568E">
            <w:pPr>
              <w:pStyle w:val="aff"/>
              <w:ind w:left="0"/>
              <w:jc w:val="both"/>
              <w:rPr>
                <w:rFonts w:ascii="Times New Roman" w:hAnsi="Times New Roman" w:cs="Times New Roman"/>
                <w:highlight w:val="yellow"/>
                <w:lang w:eastAsia="ar-SA"/>
              </w:rPr>
            </w:pPr>
            <w:r w:rsidRPr="00EB123F">
              <w:rPr>
                <w:rFonts w:ascii="Times New Roman" w:hAnsi="Times New Roman" w:cs="Times New Roman"/>
                <w:lang w:eastAsia="ar-SA"/>
              </w:rPr>
              <w:t xml:space="preserve">Печь муфельная для термической обработки керамики </w:t>
            </w:r>
            <w:r w:rsidRPr="00EB123F">
              <w:rPr>
                <w:rFonts w:ascii="Times New Roman" w:hAnsi="Times New Roman" w:cs="Times New Roman"/>
                <w:highlight w:val="yellow"/>
                <w:lang w:eastAsia="ar-SA"/>
              </w:rPr>
              <w:t xml:space="preserve">___________________          </w:t>
            </w:r>
          </w:p>
          <w:p w14:paraId="2B49DAA1" w14:textId="77777777" w:rsidR="00EB123F" w:rsidRPr="00EB123F" w:rsidRDefault="00EB123F" w:rsidP="00CD568E">
            <w:pPr>
              <w:pStyle w:val="aff"/>
              <w:ind w:left="0"/>
              <w:jc w:val="both"/>
              <w:rPr>
                <w:rFonts w:ascii="Times New Roman" w:hAnsi="Times New Roman" w:cs="Times New Roman"/>
                <w:lang w:eastAsia="ar-SA"/>
              </w:rPr>
            </w:pPr>
            <w:r w:rsidRPr="00EB123F">
              <w:rPr>
                <w:rFonts w:ascii="Times New Roman" w:hAnsi="Times New Roman" w:cs="Times New Roman"/>
                <w:highlight w:val="yellow"/>
                <w:lang w:eastAsia="ar-SA"/>
              </w:rPr>
              <w:t>(указать марку, производителя)</w:t>
            </w:r>
          </w:p>
        </w:tc>
        <w:tc>
          <w:tcPr>
            <w:tcW w:w="368" w:type="pct"/>
            <w:tcBorders>
              <w:top w:val="single" w:sz="4" w:space="0" w:color="000000"/>
              <w:left w:val="single" w:sz="4" w:space="0" w:color="000000"/>
              <w:bottom w:val="single" w:sz="4" w:space="0" w:color="000000"/>
              <w:right w:val="single" w:sz="4" w:space="0" w:color="000000"/>
            </w:tcBorders>
            <w:hideMark/>
          </w:tcPr>
          <w:p w14:paraId="4B550F41" w14:textId="77777777" w:rsidR="00EB123F" w:rsidRPr="00EB123F" w:rsidRDefault="00EB123F" w:rsidP="00CD568E">
            <w:pPr>
              <w:autoSpaceDE w:val="0"/>
              <w:autoSpaceDN w:val="0"/>
              <w:adjustRightInd w:val="0"/>
              <w:ind w:firstLine="28"/>
              <w:jc w:val="center"/>
              <w:rPr>
                <w:rFonts w:ascii="Times New Roman" w:hAnsi="Times New Roman" w:cs="Times New Roman"/>
              </w:rPr>
            </w:pPr>
            <w:r w:rsidRPr="00EB123F">
              <w:rPr>
                <w:rFonts w:ascii="Times New Roman" w:hAnsi="Times New Roman" w:cs="Times New Roman"/>
              </w:rPr>
              <w:t>Шт.</w:t>
            </w:r>
          </w:p>
        </w:tc>
        <w:tc>
          <w:tcPr>
            <w:tcW w:w="361" w:type="pct"/>
            <w:tcBorders>
              <w:top w:val="single" w:sz="4" w:space="0" w:color="000000"/>
              <w:left w:val="single" w:sz="4" w:space="0" w:color="000000"/>
              <w:bottom w:val="single" w:sz="4" w:space="0" w:color="000000"/>
              <w:right w:val="single" w:sz="4" w:space="0" w:color="000000"/>
            </w:tcBorders>
            <w:hideMark/>
          </w:tcPr>
          <w:p w14:paraId="1937165E" w14:textId="77777777" w:rsidR="00EB123F" w:rsidRPr="00EB123F" w:rsidRDefault="00EB123F" w:rsidP="00CD568E">
            <w:pPr>
              <w:autoSpaceDE w:val="0"/>
              <w:autoSpaceDN w:val="0"/>
              <w:adjustRightInd w:val="0"/>
              <w:jc w:val="center"/>
              <w:rPr>
                <w:rFonts w:ascii="Times New Roman" w:hAnsi="Times New Roman" w:cs="Times New Roman"/>
              </w:rPr>
            </w:pPr>
            <w:r w:rsidRPr="00EB123F">
              <w:rPr>
                <w:rFonts w:ascii="Times New Roman" w:hAnsi="Times New Roman" w:cs="Times New Roman"/>
              </w:rPr>
              <w:t>1</w:t>
            </w:r>
          </w:p>
        </w:tc>
        <w:tc>
          <w:tcPr>
            <w:tcW w:w="725" w:type="pct"/>
            <w:tcBorders>
              <w:top w:val="single" w:sz="4" w:space="0" w:color="000000"/>
              <w:left w:val="single" w:sz="4" w:space="0" w:color="000000"/>
              <w:bottom w:val="single" w:sz="4" w:space="0" w:color="000000"/>
              <w:right w:val="single" w:sz="4" w:space="0" w:color="000000"/>
            </w:tcBorders>
          </w:tcPr>
          <w:p w14:paraId="7161E13F" w14:textId="77777777" w:rsidR="00EB123F" w:rsidRPr="00EB123F" w:rsidRDefault="00EB123F" w:rsidP="00CD568E">
            <w:pPr>
              <w:jc w:val="center"/>
              <w:rPr>
                <w:rFonts w:ascii="Times New Roman" w:hAnsi="Times New Roman" w:cs="Times New Roman"/>
              </w:rPr>
            </w:pPr>
          </w:p>
        </w:tc>
        <w:tc>
          <w:tcPr>
            <w:tcW w:w="798" w:type="pct"/>
            <w:tcBorders>
              <w:top w:val="single" w:sz="4" w:space="0" w:color="000000"/>
              <w:left w:val="single" w:sz="4" w:space="0" w:color="000000"/>
              <w:bottom w:val="single" w:sz="4" w:space="0" w:color="000000"/>
              <w:right w:val="single" w:sz="4" w:space="0" w:color="000000"/>
            </w:tcBorders>
          </w:tcPr>
          <w:p w14:paraId="530B2A91" w14:textId="77777777" w:rsidR="00EB123F" w:rsidRPr="00EB123F" w:rsidRDefault="00EB123F" w:rsidP="00CD568E">
            <w:pPr>
              <w:jc w:val="center"/>
              <w:rPr>
                <w:rFonts w:ascii="Times New Roman" w:hAnsi="Times New Roman" w:cs="Times New Roman"/>
              </w:rPr>
            </w:pPr>
          </w:p>
        </w:tc>
      </w:tr>
      <w:tr w:rsidR="00FB3EC4" w:rsidRPr="00EB123F" w14:paraId="69FD73DE" w14:textId="77777777" w:rsidTr="00FB3EC4">
        <w:trPr>
          <w:trHeight w:val="1108"/>
        </w:trPr>
        <w:tc>
          <w:tcPr>
            <w:tcW w:w="285" w:type="pct"/>
            <w:tcBorders>
              <w:top w:val="single" w:sz="4" w:space="0" w:color="000000"/>
              <w:left w:val="single" w:sz="4" w:space="0" w:color="000000"/>
              <w:bottom w:val="single" w:sz="4" w:space="0" w:color="000000"/>
              <w:right w:val="single" w:sz="4" w:space="0" w:color="000000"/>
            </w:tcBorders>
          </w:tcPr>
          <w:p w14:paraId="61DE4712" w14:textId="77777777" w:rsidR="00EB123F" w:rsidRPr="00EB123F" w:rsidRDefault="00EB123F" w:rsidP="00CD568E">
            <w:pPr>
              <w:jc w:val="center"/>
              <w:rPr>
                <w:rFonts w:ascii="Times New Roman" w:hAnsi="Times New Roman" w:cs="Times New Roman"/>
              </w:rPr>
            </w:pPr>
            <w:r w:rsidRPr="00EB123F">
              <w:rPr>
                <w:rFonts w:ascii="Times New Roman" w:hAnsi="Times New Roman" w:cs="Times New Roman"/>
              </w:rPr>
              <w:t>2.</w:t>
            </w:r>
          </w:p>
        </w:tc>
        <w:tc>
          <w:tcPr>
            <w:tcW w:w="2463" w:type="pct"/>
            <w:tcBorders>
              <w:top w:val="single" w:sz="4" w:space="0" w:color="000000"/>
              <w:left w:val="single" w:sz="4" w:space="0" w:color="000000"/>
              <w:bottom w:val="single" w:sz="4" w:space="0" w:color="000000"/>
              <w:right w:val="single" w:sz="4" w:space="0" w:color="000000"/>
            </w:tcBorders>
          </w:tcPr>
          <w:p w14:paraId="275960AC" w14:textId="3DB93A7A" w:rsidR="00EB123F" w:rsidRPr="00EB123F" w:rsidRDefault="00EB123F" w:rsidP="00CD568E">
            <w:pPr>
              <w:pStyle w:val="aff"/>
              <w:ind w:left="0"/>
              <w:jc w:val="both"/>
              <w:rPr>
                <w:rFonts w:ascii="Times New Roman" w:hAnsi="Times New Roman" w:cs="Times New Roman"/>
                <w:lang w:eastAsia="ar-SA"/>
              </w:rPr>
            </w:pPr>
            <w:r w:rsidRPr="00EB123F">
              <w:rPr>
                <w:rFonts w:ascii="Times New Roman" w:hAnsi="Times New Roman" w:cs="Times New Roman"/>
                <w:bCs/>
              </w:rPr>
              <w:t>Печь муфельная для проведения испытаний на устойчивость к воздействию технологических факторов (температурное воздействие) изделий металлокерамических корпусов с никелевым и золотым покрытием</w:t>
            </w:r>
            <w:r>
              <w:rPr>
                <w:rFonts w:ascii="Times New Roman" w:hAnsi="Times New Roman" w:cs="Times New Roman"/>
                <w:b/>
              </w:rPr>
              <w:t xml:space="preserve">    </w:t>
            </w:r>
            <w:r w:rsidRPr="00EB123F">
              <w:rPr>
                <w:rFonts w:ascii="Times New Roman" w:hAnsi="Times New Roman" w:cs="Times New Roman"/>
                <w:highlight w:val="yellow"/>
                <w:lang w:eastAsia="ar-SA"/>
              </w:rPr>
              <w:t xml:space="preserve">___________________                                         </w:t>
            </w:r>
          </w:p>
          <w:p w14:paraId="2ADE65E0" w14:textId="26BEF82C" w:rsidR="00EB123F" w:rsidRPr="00EB123F" w:rsidRDefault="00EB123F" w:rsidP="00CD568E">
            <w:pPr>
              <w:jc w:val="center"/>
              <w:rPr>
                <w:lang w:eastAsia="ar-SA"/>
              </w:rPr>
            </w:pPr>
            <w:r w:rsidRPr="00EB123F">
              <w:rPr>
                <w:rFonts w:ascii="Times New Roman" w:hAnsi="Times New Roman" w:cs="Times New Roman"/>
                <w:lang w:eastAsia="ar-SA"/>
              </w:rPr>
              <w:t xml:space="preserve">               </w:t>
            </w:r>
            <w:r w:rsidRPr="00EB123F">
              <w:rPr>
                <w:rFonts w:ascii="Times New Roman" w:hAnsi="Times New Roman" w:cs="Times New Roman"/>
                <w:highlight w:val="yellow"/>
                <w:lang w:eastAsia="ar-SA"/>
              </w:rPr>
              <w:t>(указать марку, производителя)</w:t>
            </w:r>
          </w:p>
        </w:tc>
        <w:tc>
          <w:tcPr>
            <w:tcW w:w="368" w:type="pct"/>
            <w:tcBorders>
              <w:top w:val="single" w:sz="4" w:space="0" w:color="000000"/>
              <w:left w:val="single" w:sz="4" w:space="0" w:color="000000"/>
              <w:bottom w:val="single" w:sz="4" w:space="0" w:color="000000"/>
              <w:right w:val="single" w:sz="4" w:space="0" w:color="000000"/>
            </w:tcBorders>
          </w:tcPr>
          <w:p w14:paraId="30F70F7A" w14:textId="77777777" w:rsidR="00EB123F" w:rsidRPr="00EB123F" w:rsidRDefault="00EB123F" w:rsidP="00CD568E">
            <w:pPr>
              <w:autoSpaceDE w:val="0"/>
              <w:autoSpaceDN w:val="0"/>
              <w:adjustRightInd w:val="0"/>
              <w:ind w:firstLine="28"/>
              <w:jc w:val="center"/>
              <w:rPr>
                <w:rFonts w:ascii="Times New Roman" w:hAnsi="Times New Roman" w:cs="Times New Roman"/>
              </w:rPr>
            </w:pPr>
            <w:r w:rsidRPr="00EB123F">
              <w:rPr>
                <w:rFonts w:ascii="Times New Roman" w:hAnsi="Times New Roman" w:cs="Times New Roman"/>
              </w:rPr>
              <w:t>Шт.</w:t>
            </w:r>
          </w:p>
        </w:tc>
        <w:tc>
          <w:tcPr>
            <w:tcW w:w="361" w:type="pct"/>
            <w:tcBorders>
              <w:top w:val="single" w:sz="4" w:space="0" w:color="000000"/>
              <w:left w:val="single" w:sz="4" w:space="0" w:color="000000"/>
              <w:bottom w:val="single" w:sz="4" w:space="0" w:color="000000"/>
              <w:right w:val="single" w:sz="4" w:space="0" w:color="000000"/>
            </w:tcBorders>
          </w:tcPr>
          <w:p w14:paraId="111991A4" w14:textId="77777777" w:rsidR="00EB123F" w:rsidRPr="00EB123F" w:rsidRDefault="00EB123F" w:rsidP="00CD568E">
            <w:pPr>
              <w:autoSpaceDE w:val="0"/>
              <w:autoSpaceDN w:val="0"/>
              <w:adjustRightInd w:val="0"/>
              <w:jc w:val="center"/>
              <w:rPr>
                <w:rFonts w:ascii="Times New Roman" w:hAnsi="Times New Roman" w:cs="Times New Roman"/>
              </w:rPr>
            </w:pPr>
            <w:r w:rsidRPr="00EB123F">
              <w:rPr>
                <w:rFonts w:ascii="Times New Roman" w:hAnsi="Times New Roman" w:cs="Times New Roman"/>
              </w:rPr>
              <w:t>2</w:t>
            </w:r>
          </w:p>
        </w:tc>
        <w:tc>
          <w:tcPr>
            <w:tcW w:w="725" w:type="pct"/>
            <w:tcBorders>
              <w:top w:val="single" w:sz="4" w:space="0" w:color="000000"/>
              <w:left w:val="single" w:sz="4" w:space="0" w:color="000000"/>
              <w:bottom w:val="single" w:sz="4" w:space="0" w:color="000000"/>
              <w:right w:val="single" w:sz="4" w:space="0" w:color="000000"/>
            </w:tcBorders>
          </w:tcPr>
          <w:p w14:paraId="1CF4FDA6" w14:textId="77777777" w:rsidR="00EB123F" w:rsidRPr="00EB123F" w:rsidRDefault="00EB123F" w:rsidP="00CD568E">
            <w:pPr>
              <w:jc w:val="center"/>
              <w:rPr>
                <w:rFonts w:ascii="Times New Roman" w:hAnsi="Times New Roman" w:cs="Times New Roman"/>
              </w:rPr>
            </w:pPr>
          </w:p>
        </w:tc>
        <w:tc>
          <w:tcPr>
            <w:tcW w:w="798" w:type="pct"/>
            <w:tcBorders>
              <w:top w:val="single" w:sz="4" w:space="0" w:color="000000"/>
              <w:left w:val="single" w:sz="4" w:space="0" w:color="000000"/>
              <w:bottom w:val="single" w:sz="4" w:space="0" w:color="000000"/>
              <w:right w:val="single" w:sz="4" w:space="0" w:color="000000"/>
            </w:tcBorders>
          </w:tcPr>
          <w:p w14:paraId="7DB37E33" w14:textId="77777777" w:rsidR="00EB123F" w:rsidRPr="00EB123F" w:rsidRDefault="00EB123F" w:rsidP="00CD568E">
            <w:pPr>
              <w:jc w:val="center"/>
              <w:rPr>
                <w:rFonts w:ascii="Times New Roman" w:hAnsi="Times New Roman" w:cs="Times New Roman"/>
              </w:rPr>
            </w:pPr>
          </w:p>
        </w:tc>
      </w:tr>
    </w:tbl>
    <w:p w14:paraId="014227FA" w14:textId="77777777" w:rsidR="00EB123F" w:rsidRPr="00487627" w:rsidRDefault="00EB123F" w:rsidP="00D05E12">
      <w:pPr>
        <w:tabs>
          <w:tab w:val="left" w:pos="0"/>
        </w:tabs>
        <w:snapToGrid w:val="0"/>
        <w:jc w:val="both"/>
        <w:rPr>
          <w:rFonts w:ascii="Times New Roman" w:hAnsi="Times New Roman"/>
        </w:rPr>
      </w:pPr>
    </w:p>
    <w:p w14:paraId="42BC026A" w14:textId="46651C04" w:rsidR="00D05E12" w:rsidRDefault="00D05E12" w:rsidP="00D05E12">
      <w:pPr>
        <w:tabs>
          <w:tab w:val="num" w:pos="0"/>
        </w:tabs>
        <w:jc w:val="both"/>
        <w:rPr>
          <w:rFonts w:ascii="Times New Roman" w:hAnsi="Times New Roman" w:cs="Times New Roman"/>
          <w:b/>
          <w:sz w:val="24"/>
          <w:szCs w:val="24"/>
        </w:rPr>
      </w:pPr>
    </w:p>
    <w:p w14:paraId="2FF09ED8" w14:textId="549ECEFF" w:rsidR="00FB3EC4" w:rsidRDefault="00FB3EC4" w:rsidP="00D05E12">
      <w:pPr>
        <w:tabs>
          <w:tab w:val="num" w:pos="0"/>
        </w:tabs>
        <w:jc w:val="both"/>
        <w:rPr>
          <w:rFonts w:ascii="Times New Roman" w:hAnsi="Times New Roman" w:cs="Times New Roman"/>
          <w:b/>
          <w:sz w:val="24"/>
          <w:szCs w:val="24"/>
        </w:rPr>
      </w:pPr>
    </w:p>
    <w:p w14:paraId="6B77E340" w14:textId="77777777" w:rsidR="00FB3EC4" w:rsidRPr="00D05E12" w:rsidRDefault="00FB3EC4"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lastRenderedPageBreak/>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proofErr w:type="gramStart"/>
      <w:r w:rsidR="009F660A" w:rsidRPr="00D05E12">
        <w:rPr>
          <w:rFonts w:ascii="Times New Roman" w:hAnsi="Times New Roman" w:cs="Times New Roman"/>
        </w:rPr>
        <w:t xml:space="preserve">прописью)  </w:t>
      </w:r>
      <w:r w:rsidRPr="00D05E12">
        <w:rPr>
          <w:rFonts w:ascii="Times New Roman" w:hAnsi="Times New Roman" w:cs="Times New Roman"/>
        </w:rPr>
        <w:t xml:space="preserve"> </w:t>
      </w:r>
      <w:proofErr w:type="gramEnd"/>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3DF62338" w14:textId="77777777" w:rsidR="00967CA2" w:rsidRDefault="00967CA2" w:rsidP="00967CA2">
      <w:pPr>
        <w:jc w:val="both"/>
        <w:rPr>
          <w:rFonts w:ascii="Times New Roman" w:hAnsi="Times New Roman" w:cs="Times New Roman"/>
          <w:b/>
          <w:sz w:val="24"/>
          <w:szCs w:val="24"/>
          <w:u w:val="single"/>
        </w:rPr>
      </w:pPr>
    </w:p>
    <w:p w14:paraId="3DB10B3D" w14:textId="26B1EBD2" w:rsidR="00F309DC" w:rsidRPr="00F309DC" w:rsidRDefault="00F309DC" w:rsidP="00967CA2">
      <w:pPr>
        <w:jc w:val="both"/>
        <w:rPr>
          <w:rFonts w:ascii="Times New Roman" w:hAnsi="Times New Roman" w:cs="Times New Roman"/>
          <w:sz w:val="24"/>
          <w:szCs w:val="24"/>
        </w:rPr>
      </w:pPr>
      <w:r w:rsidRPr="00F309DC">
        <w:rPr>
          <w:rFonts w:ascii="Times New Roman" w:hAnsi="Times New Roman" w:cs="Times New Roman"/>
          <w:b/>
          <w:sz w:val="24"/>
          <w:szCs w:val="24"/>
          <w:u w:val="single"/>
        </w:rPr>
        <w:t>Условия оплаты</w:t>
      </w:r>
      <w:r w:rsidR="00967CA2">
        <w:rPr>
          <w:rStyle w:val="aff3"/>
          <w:rFonts w:ascii="Times New Roman" w:hAnsi="Times New Roman" w:cs="Times New Roman"/>
          <w:b/>
          <w:sz w:val="24"/>
          <w:szCs w:val="24"/>
          <w:u w:val="single"/>
        </w:rPr>
        <w:footnoteReference w:id="1"/>
      </w:r>
      <w:r w:rsidRPr="00F309DC">
        <w:rPr>
          <w:rFonts w:ascii="Times New Roman" w:hAnsi="Times New Roman" w:cs="Times New Roman"/>
          <w:b/>
          <w:sz w:val="24"/>
          <w:szCs w:val="24"/>
          <w:u w:val="single"/>
        </w:rPr>
        <w:t xml:space="preserve">: </w:t>
      </w:r>
      <w:r w:rsidRPr="00F309DC">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 </w:t>
      </w:r>
    </w:p>
    <w:p w14:paraId="77B42880" w14:textId="408003EB" w:rsidR="00F309DC" w:rsidRDefault="00F309DC" w:rsidP="00967CA2">
      <w:pPr>
        <w:pStyle w:val="Standard"/>
        <w:spacing w:after="0"/>
        <w:jc w:val="both"/>
        <w:rPr>
          <w:rFonts w:ascii="Times New Roman" w:hAnsi="Times New Roman" w:cs="Times New Roman"/>
          <w:b/>
          <w:sz w:val="24"/>
          <w:szCs w:val="24"/>
          <w:u w:val="single"/>
        </w:rPr>
      </w:pPr>
    </w:p>
    <w:p w14:paraId="0A232764" w14:textId="01AAD2B7" w:rsidR="00967CA2" w:rsidRDefault="00967CA2" w:rsidP="00967CA2">
      <w:pPr>
        <w:pStyle w:val="Standard"/>
        <w:spacing w:after="0"/>
        <w:jc w:val="both"/>
        <w:rPr>
          <w:rFonts w:ascii="Times New Roman" w:hAnsi="Times New Roman" w:cs="Times New Roman"/>
          <w:b/>
          <w:sz w:val="24"/>
          <w:szCs w:val="24"/>
          <w:u w:val="single"/>
        </w:rPr>
      </w:pPr>
    </w:p>
    <w:p w14:paraId="1162707A" w14:textId="77777777" w:rsidR="00967CA2" w:rsidRPr="00F309DC" w:rsidRDefault="00967CA2" w:rsidP="00967CA2">
      <w:pPr>
        <w:pStyle w:val="Standard"/>
        <w:spacing w:after="0"/>
        <w:jc w:val="both"/>
        <w:rPr>
          <w:rFonts w:ascii="Times New Roman" w:hAnsi="Times New Roman" w:cs="Times New Roman"/>
          <w:b/>
          <w:sz w:val="24"/>
          <w:szCs w:val="24"/>
          <w:u w:val="single"/>
        </w:rPr>
      </w:pPr>
    </w:p>
    <w:p w14:paraId="14652887" w14:textId="77777777" w:rsidR="00F309DC" w:rsidRDefault="00F309DC" w:rsidP="00F309DC">
      <w:pPr>
        <w:tabs>
          <w:tab w:val="left" w:pos="0"/>
        </w:tabs>
        <w:snapToGrid w:val="0"/>
        <w:jc w:val="both"/>
        <w:rPr>
          <w:rFonts w:ascii="Times New Roman" w:hAnsi="Times New Roman" w:cs="Times New Roman"/>
          <w:b/>
          <w:sz w:val="24"/>
          <w:szCs w:val="24"/>
        </w:rPr>
      </w:pPr>
      <w:r w:rsidRPr="00F51CFB">
        <w:rPr>
          <w:rFonts w:ascii="Times New Roman" w:hAnsi="Times New Roman" w:cs="Times New Roman"/>
          <w:b/>
          <w:sz w:val="24"/>
          <w:szCs w:val="24"/>
          <w:u w:val="single"/>
        </w:rPr>
        <w:t xml:space="preserve">Срок </w:t>
      </w:r>
      <w:r>
        <w:rPr>
          <w:rFonts w:ascii="Times New Roman" w:hAnsi="Times New Roman" w:cs="Times New Roman"/>
          <w:b/>
          <w:sz w:val="24"/>
          <w:szCs w:val="24"/>
          <w:u w:val="single"/>
        </w:rPr>
        <w:t>и условия поставки</w:t>
      </w:r>
      <w:r>
        <w:rPr>
          <w:rStyle w:val="aff3"/>
          <w:rFonts w:ascii="Times New Roman" w:hAnsi="Times New Roman" w:cs="Times New Roman"/>
          <w:b/>
          <w:sz w:val="24"/>
          <w:szCs w:val="24"/>
          <w:u w:val="single"/>
        </w:rPr>
        <w:footnoteReference w:id="2"/>
      </w:r>
      <w:r w:rsidRPr="00F51CFB">
        <w:rPr>
          <w:rFonts w:ascii="Times New Roman" w:hAnsi="Times New Roman" w:cs="Times New Roman"/>
          <w:b/>
          <w:sz w:val="24"/>
          <w:szCs w:val="24"/>
        </w:rPr>
        <w:t>:</w:t>
      </w:r>
    </w:p>
    <w:p w14:paraId="07D08D73" w14:textId="77777777" w:rsidR="00F309DC" w:rsidRPr="00A544B0" w:rsidRDefault="00F309DC" w:rsidP="00F309DC">
      <w:pPr>
        <w:pStyle w:val="aff"/>
        <w:numPr>
          <w:ilvl w:val="0"/>
          <w:numId w:val="42"/>
        </w:numPr>
        <w:tabs>
          <w:tab w:val="left" w:pos="0"/>
        </w:tabs>
        <w:snapToGrid w:val="0"/>
        <w:jc w:val="both"/>
        <w:rPr>
          <w:rFonts w:ascii="Times New Roman" w:hAnsi="Times New Roman" w:cs="Times New Roman"/>
          <w:b/>
          <w:bCs/>
          <w:sz w:val="24"/>
          <w:szCs w:val="24"/>
        </w:rPr>
      </w:pPr>
      <w:r w:rsidRPr="00A544B0">
        <w:rPr>
          <w:rFonts w:ascii="Times New Roman" w:hAnsi="Times New Roman" w:cs="Times New Roman"/>
          <w:b/>
          <w:bCs/>
          <w:sz w:val="24"/>
          <w:szCs w:val="24"/>
        </w:rPr>
        <w:t>Печь муфельная для термической обработки керамики</w:t>
      </w:r>
      <w:r w:rsidRPr="003F41B2">
        <w:rPr>
          <w:rFonts w:ascii="Times New Roman" w:hAnsi="Times New Roman" w:cs="Times New Roman"/>
          <w:b/>
          <w:bCs/>
          <w:sz w:val="24"/>
          <w:szCs w:val="24"/>
          <w:highlight w:val="yellow"/>
        </w:rPr>
        <w:t>__________</w:t>
      </w:r>
      <w:proofErr w:type="gramStart"/>
      <w:r w:rsidRPr="003F41B2">
        <w:rPr>
          <w:rFonts w:ascii="Times New Roman" w:hAnsi="Times New Roman" w:cs="Times New Roman"/>
          <w:b/>
          <w:bCs/>
          <w:sz w:val="24"/>
          <w:szCs w:val="24"/>
          <w:highlight w:val="yellow"/>
        </w:rPr>
        <w:t>_(</w:t>
      </w:r>
      <w:proofErr w:type="gramEnd"/>
      <w:r w:rsidRPr="003F41B2">
        <w:rPr>
          <w:rFonts w:ascii="Times New Roman" w:hAnsi="Times New Roman" w:cs="Times New Roman"/>
          <w:b/>
          <w:bCs/>
          <w:sz w:val="24"/>
          <w:szCs w:val="24"/>
          <w:highlight w:val="yellow"/>
        </w:rPr>
        <w:t>указать марку</w:t>
      </w:r>
      <w:r>
        <w:rPr>
          <w:rFonts w:ascii="Times New Roman" w:hAnsi="Times New Roman" w:cs="Times New Roman"/>
          <w:b/>
          <w:bCs/>
          <w:sz w:val="24"/>
          <w:szCs w:val="24"/>
        </w:rPr>
        <w:t>)</w:t>
      </w:r>
      <w:r w:rsidRPr="00A544B0">
        <w:rPr>
          <w:rFonts w:ascii="Times New Roman" w:hAnsi="Times New Roman" w:cs="Times New Roman"/>
          <w:b/>
          <w:bCs/>
          <w:sz w:val="24"/>
          <w:szCs w:val="24"/>
        </w:rPr>
        <w:t>:</w:t>
      </w:r>
    </w:p>
    <w:p w14:paraId="66CF366A" w14:textId="75C470EC" w:rsidR="00F309DC" w:rsidRPr="00D6292E" w:rsidRDefault="00F309DC" w:rsidP="00F309DC">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 xml:space="preserve">Общий срок </w:t>
      </w:r>
      <w:r w:rsidR="00967CA2">
        <w:rPr>
          <w:rFonts w:ascii="Times New Roman" w:hAnsi="Times New Roman" w:cs="Times New Roman"/>
          <w:sz w:val="24"/>
          <w:szCs w:val="24"/>
        </w:rPr>
        <w:t xml:space="preserve">поставки </w:t>
      </w:r>
      <w:r w:rsidRPr="00D6292E">
        <w:rPr>
          <w:rFonts w:ascii="Times New Roman" w:hAnsi="Times New Roman" w:cs="Times New Roman"/>
          <w:sz w:val="24"/>
          <w:szCs w:val="24"/>
        </w:rPr>
        <w:t xml:space="preserve">Оборудования - в течение </w:t>
      </w:r>
      <w:r w:rsidR="00967CA2">
        <w:rPr>
          <w:rFonts w:ascii="Times New Roman" w:hAnsi="Times New Roman" w:cs="Times New Roman"/>
          <w:sz w:val="24"/>
          <w:szCs w:val="24"/>
        </w:rPr>
        <w:t>______________</w:t>
      </w:r>
      <w:r>
        <w:rPr>
          <w:rFonts w:ascii="Times New Roman" w:hAnsi="Times New Roman" w:cs="Times New Roman"/>
          <w:sz w:val="24"/>
          <w:szCs w:val="24"/>
        </w:rPr>
        <w:t xml:space="preserve"> </w:t>
      </w:r>
      <w:r w:rsidRPr="00D6292E">
        <w:rPr>
          <w:rFonts w:ascii="Times New Roman" w:hAnsi="Times New Roman" w:cs="Times New Roman"/>
          <w:sz w:val="24"/>
          <w:szCs w:val="24"/>
        </w:rPr>
        <w:t>календарных дней с даты подписания Договора.</w:t>
      </w:r>
    </w:p>
    <w:p w14:paraId="36675ED8" w14:textId="55BFBEA9" w:rsidR="00F309DC" w:rsidRPr="00D6292E" w:rsidRDefault="00F309DC" w:rsidP="00F309DC">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 xml:space="preserve">Срок </w:t>
      </w:r>
      <w:r w:rsidR="00967CA2">
        <w:rPr>
          <w:rFonts w:ascii="Times New Roman" w:hAnsi="Times New Roman" w:cs="Times New Roman"/>
          <w:sz w:val="24"/>
          <w:szCs w:val="24"/>
        </w:rPr>
        <w:t>поставки</w:t>
      </w:r>
      <w:r w:rsidRPr="00D6292E">
        <w:rPr>
          <w:rFonts w:ascii="Times New Roman" w:hAnsi="Times New Roman" w:cs="Times New Roman"/>
          <w:sz w:val="24"/>
          <w:szCs w:val="24"/>
        </w:rPr>
        <w:t xml:space="preserve"> Оборудования в течение </w:t>
      </w:r>
      <w:r w:rsidR="00967CA2">
        <w:rPr>
          <w:rFonts w:ascii="Times New Roman" w:hAnsi="Times New Roman" w:cs="Times New Roman"/>
          <w:sz w:val="24"/>
          <w:szCs w:val="24"/>
        </w:rPr>
        <w:t>________</w:t>
      </w:r>
      <w:r>
        <w:rPr>
          <w:rFonts w:ascii="Times New Roman" w:hAnsi="Times New Roman" w:cs="Times New Roman"/>
          <w:sz w:val="24"/>
          <w:szCs w:val="24"/>
        </w:rPr>
        <w:t xml:space="preserve"> </w:t>
      </w:r>
      <w:r w:rsidRPr="00D6292E">
        <w:rPr>
          <w:rFonts w:ascii="Times New Roman" w:hAnsi="Times New Roman" w:cs="Times New Roman"/>
          <w:sz w:val="24"/>
          <w:szCs w:val="24"/>
        </w:rPr>
        <w:t xml:space="preserve">календарных дней с даты подписания Договора. </w:t>
      </w:r>
    </w:p>
    <w:p w14:paraId="36AE523F" w14:textId="2E0C28A3" w:rsidR="00F309DC" w:rsidRPr="00D6292E" w:rsidRDefault="00F309DC" w:rsidP="00F309DC">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инструктаж персонала на территории </w:t>
      </w:r>
      <w:r>
        <w:rPr>
          <w:rFonts w:ascii="Times New Roman" w:hAnsi="Times New Roman" w:cs="Times New Roman"/>
          <w:sz w:val="24"/>
          <w:szCs w:val="24"/>
        </w:rPr>
        <w:t>Покупателя, с</w:t>
      </w:r>
      <w:r w:rsidRPr="00D6292E">
        <w:rPr>
          <w:rFonts w:ascii="Times New Roman" w:hAnsi="Times New Roman" w:cs="Times New Roman"/>
          <w:sz w:val="24"/>
          <w:szCs w:val="24"/>
        </w:rPr>
        <w:t>рок проведения первичной аттестации</w:t>
      </w:r>
      <w:r>
        <w:rPr>
          <w:rFonts w:ascii="Times New Roman" w:hAnsi="Times New Roman" w:cs="Times New Roman"/>
          <w:sz w:val="24"/>
          <w:szCs w:val="24"/>
        </w:rPr>
        <w:t xml:space="preserve"> в течение </w:t>
      </w:r>
      <w:r w:rsidR="00967CA2">
        <w:rPr>
          <w:rFonts w:ascii="Times New Roman" w:hAnsi="Times New Roman" w:cs="Times New Roman"/>
          <w:sz w:val="24"/>
          <w:szCs w:val="24"/>
        </w:rPr>
        <w:t>________</w:t>
      </w:r>
      <w:r>
        <w:rPr>
          <w:rFonts w:ascii="Times New Roman" w:hAnsi="Times New Roman" w:cs="Times New Roman"/>
          <w:sz w:val="24"/>
          <w:szCs w:val="24"/>
        </w:rPr>
        <w:t xml:space="preserve"> </w:t>
      </w:r>
      <w:r w:rsidRPr="00D6292E">
        <w:rPr>
          <w:rFonts w:ascii="Times New Roman" w:hAnsi="Times New Roman" w:cs="Times New Roman"/>
          <w:sz w:val="24"/>
          <w:szCs w:val="24"/>
        </w:rPr>
        <w:t>календарных дней с момента поставки Оборудования на склад.</w:t>
      </w:r>
    </w:p>
    <w:p w14:paraId="58960331" w14:textId="77777777" w:rsidR="00F309DC" w:rsidRPr="00D6292E" w:rsidRDefault="00F309DC" w:rsidP="00F309DC">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3A35F0">
        <w:rPr>
          <w:rFonts w:ascii="Times New Roman" w:hAnsi="Times New Roman" w:cs="Times New Roman"/>
          <w:sz w:val="24"/>
          <w:szCs w:val="24"/>
        </w:rPr>
        <w:t xml:space="preserve">Допускается поставка ранее предпочтительного </w:t>
      </w:r>
      <w:r w:rsidRPr="000229DD">
        <w:rPr>
          <w:rFonts w:ascii="Times New Roman" w:hAnsi="Times New Roman" w:cs="Times New Roman"/>
          <w:sz w:val="24"/>
          <w:szCs w:val="24"/>
        </w:rPr>
        <w:t xml:space="preserve">срока с уведомлением </w:t>
      </w:r>
      <w:r>
        <w:rPr>
          <w:rFonts w:ascii="Times New Roman" w:hAnsi="Times New Roman" w:cs="Times New Roman"/>
          <w:sz w:val="24"/>
          <w:szCs w:val="24"/>
        </w:rPr>
        <w:t>Покупателя</w:t>
      </w:r>
      <w:r w:rsidRPr="000229DD">
        <w:rPr>
          <w:rFonts w:ascii="Times New Roman" w:hAnsi="Times New Roman" w:cs="Times New Roman"/>
          <w:sz w:val="24"/>
          <w:szCs w:val="24"/>
        </w:rPr>
        <w:t xml:space="preserve"> за 7</w:t>
      </w:r>
      <w:r>
        <w:rPr>
          <w:rFonts w:ascii="Times New Roman" w:hAnsi="Times New Roman" w:cs="Times New Roman"/>
          <w:sz w:val="24"/>
          <w:szCs w:val="24"/>
        </w:rPr>
        <w:t xml:space="preserve"> (Семь)</w:t>
      </w:r>
      <w:r w:rsidRPr="000229DD">
        <w:rPr>
          <w:rFonts w:ascii="Times New Roman" w:hAnsi="Times New Roman" w:cs="Times New Roman"/>
          <w:sz w:val="24"/>
          <w:szCs w:val="24"/>
        </w:rPr>
        <w:t xml:space="preserve"> календарных дней.</w:t>
      </w:r>
    </w:p>
    <w:p w14:paraId="0E055382" w14:textId="340F4E7A" w:rsidR="00F309DC" w:rsidRPr="00D6292E" w:rsidRDefault="00F309DC" w:rsidP="00F309DC">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7F4CCA">
        <w:rPr>
          <w:rFonts w:ascii="Times New Roman" w:hAnsi="Times New Roman" w:cs="Times New Roman"/>
          <w:sz w:val="24"/>
          <w:szCs w:val="24"/>
        </w:rPr>
        <w:t>Поставка</w:t>
      </w:r>
      <w:r w:rsidRPr="00D6292E">
        <w:rPr>
          <w:rFonts w:ascii="Times New Roman" w:hAnsi="Times New Roman" w:cs="Times New Roman"/>
          <w:sz w:val="24"/>
          <w:szCs w:val="24"/>
        </w:rPr>
        <w:t xml:space="preserve">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7D615A7F" w14:textId="77777777" w:rsidR="00F309DC" w:rsidRPr="00D6292E" w:rsidRDefault="00F309DC" w:rsidP="00F309DC">
      <w:pPr>
        <w:tabs>
          <w:tab w:val="left" w:pos="0"/>
        </w:tabs>
        <w:snapToGrid w:val="0"/>
        <w:jc w:val="both"/>
        <w:rPr>
          <w:rFonts w:ascii="Times New Roman" w:hAnsi="Times New Roman" w:cs="Times New Roman"/>
          <w:sz w:val="24"/>
          <w:szCs w:val="24"/>
        </w:rPr>
      </w:pPr>
      <w:r w:rsidRPr="00D6292E">
        <w:rPr>
          <w:rFonts w:ascii="Times New Roman" w:hAnsi="Times New Roman" w:cs="Times New Roman"/>
          <w:sz w:val="24"/>
          <w:szCs w:val="24"/>
        </w:rPr>
        <w:t>«Поставка» - доставка Оборудования до склада Покупателя и его последующая установка.</w:t>
      </w:r>
    </w:p>
    <w:p w14:paraId="1AD9A3CA" w14:textId="77777777" w:rsidR="00F309DC" w:rsidRPr="00D6292E" w:rsidRDefault="00F309DC" w:rsidP="00F309DC">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Разгрузка осуществляется силами и средствами Покупателя.</w:t>
      </w:r>
    </w:p>
    <w:p w14:paraId="2A6D345B" w14:textId="77777777" w:rsidR="00F309DC" w:rsidRPr="00D6292E" w:rsidRDefault="00F309DC" w:rsidP="00F309DC">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Инструктаж персонала методам работы на поставленном Оборудовании проводится силами Поставщика.</w:t>
      </w:r>
    </w:p>
    <w:p w14:paraId="3A7E54D6" w14:textId="77777777" w:rsidR="00F309DC" w:rsidRDefault="00F309DC" w:rsidP="00F309DC">
      <w:pPr>
        <w:tabs>
          <w:tab w:val="left" w:pos="0"/>
        </w:tabs>
        <w:snapToGrid w:val="0"/>
        <w:jc w:val="both"/>
        <w:rPr>
          <w:rFonts w:ascii="Times New Roman" w:hAnsi="Times New Roman" w:cs="Times New Roman"/>
          <w:sz w:val="24"/>
          <w:szCs w:val="24"/>
        </w:rPr>
      </w:pPr>
    </w:p>
    <w:p w14:paraId="1B895E0D" w14:textId="77777777" w:rsidR="00F309DC" w:rsidRPr="003A35F0" w:rsidRDefault="00F309DC" w:rsidP="00F309DC">
      <w:pPr>
        <w:tabs>
          <w:tab w:val="left" w:pos="0"/>
        </w:tabs>
        <w:snapToGrid w:val="0"/>
        <w:jc w:val="both"/>
        <w:rPr>
          <w:rFonts w:ascii="Times New Roman" w:hAnsi="Times New Roman" w:cs="Times New Roman"/>
          <w:sz w:val="24"/>
          <w:szCs w:val="24"/>
        </w:rPr>
      </w:pPr>
      <w:r w:rsidRPr="003A35F0">
        <w:rPr>
          <w:rFonts w:ascii="Times New Roman" w:eastAsia="Calibri" w:hAnsi="Times New Roman" w:cs="Times New Roman"/>
          <w:sz w:val="24"/>
          <w:szCs w:val="24"/>
        </w:rPr>
        <w:t xml:space="preserve">Количество инструктируемых </w:t>
      </w:r>
      <w:proofErr w:type="gramStart"/>
      <w:r w:rsidRPr="003A35F0">
        <w:rPr>
          <w:rFonts w:ascii="Times New Roman" w:eastAsia="Calibri" w:hAnsi="Times New Roman" w:cs="Times New Roman"/>
          <w:sz w:val="24"/>
          <w:szCs w:val="24"/>
        </w:rPr>
        <w:t xml:space="preserve">специалистов  </w:t>
      </w:r>
      <w:r w:rsidRPr="003A35F0">
        <w:rPr>
          <w:rFonts w:ascii="Times New Roman" w:hAnsi="Times New Roman" w:cs="Times New Roman"/>
          <w:sz w:val="24"/>
          <w:szCs w:val="24"/>
        </w:rPr>
        <w:t>-</w:t>
      </w:r>
      <w:proofErr w:type="gramEnd"/>
      <w:r w:rsidRPr="003A35F0">
        <w:rPr>
          <w:rFonts w:ascii="Times New Roman" w:hAnsi="Times New Roman" w:cs="Times New Roman"/>
          <w:sz w:val="24"/>
          <w:szCs w:val="24"/>
        </w:rPr>
        <w:t xml:space="preserve">  ____________ человек.</w:t>
      </w:r>
    </w:p>
    <w:p w14:paraId="7FE9D70F" w14:textId="77777777" w:rsidR="00F309DC" w:rsidRPr="003A35F0" w:rsidRDefault="00F309DC" w:rsidP="00F309DC">
      <w:pPr>
        <w:tabs>
          <w:tab w:val="left" w:pos="0"/>
        </w:tabs>
        <w:snapToGrid w:val="0"/>
        <w:jc w:val="both"/>
        <w:rPr>
          <w:rFonts w:ascii="Times New Roman" w:hAnsi="Times New Roman" w:cs="Times New Roman"/>
          <w:sz w:val="14"/>
          <w:szCs w:val="14"/>
        </w:rPr>
      </w:pPr>
      <w:r w:rsidRPr="003A35F0">
        <w:rPr>
          <w:rFonts w:ascii="Times New Roman" w:hAnsi="Times New Roman" w:cs="Times New Roman"/>
          <w:sz w:val="24"/>
          <w:szCs w:val="24"/>
        </w:rPr>
        <w:t xml:space="preserve">                                                                   </w:t>
      </w:r>
      <w:r w:rsidRPr="003A35F0">
        <w:rPr>
          <w:rFonts w:ascii="Times New Roman" w:hAnsi="Times New Roman" w:cs="Times New Roman"/>
          <w:sz w:val="14"/>
          <w:szCs w:val="14"/>
          <w:highlight w:val="yellow"/>
        </w:rPr>
        <w:t>(указать количество, но не менее 2 (Двух) человек)</w:t>
      </w:r>
    </w:p>
    <w:p w14:paraId="48EC5F72" w14:textId="77777777" w:rsidR="00F309DC" w:rsidRPr="003A35F0" w:rsidRDefault="00F309DC" w:rsidP="00F309DC">
      <w:pPr>
        <w:tabs>
          <w:tab w:val="left" w:pos="0"/>
        </w:tabs>
        <w:rPr>
          <w:rFonts w:ascii="Times New Roman" w:eastAsia="Calibri" w:hAnsi="Times New Roman" w:cs="Times New Roman"/>
          <w:sz w:val="24"/>
          <w:szCs w:val="24"/>
        </w:rPr>
      </w:pPr>
      <w:r w:rsidRPr="003A35F0">
        <w:rPr>
          <w:rFonts w:ascii="Times New Roman" w:eastAsia="Calibri" w:hAnsi="Times New Roman" w:cs="Times New Roman"/>
          <w:sz w:val="24"/>
          <w:szCs w:val="24"/>
        </w:rPr>
        <w:t>Количество рабочих часов для инструктажа _______</w:t>
      </w:r>
      <w:r>
        <w:rPr>
          <w:rFonts w:ascii="Times New Roman" w:eastAsia="Calibri" w:hAnsi="Times New Roman" w:cs="Times New Roman"/>
          <w:sz w:val="24"/>
          <w:szCs w:val="24"/>
        </w:rPr>
        <w:t>_______</w:t>
      </w:r>
      <w:r w:rsidRPr="003A35F0">
        <w:rPr>
          <w:rFonts w:ascii="Times New Roman" w:eastAsia="Calibri" w:hAnsi="Times New Roman" w:cs="Times New Roman"/>
          <w:sz w:val="24"/>
          <w:szCs w:val="24"/>
        </w:rPr>
        <w:t>часов.</w:t>
      </w:r>
    </w:p>
    <w:p w14:paraId="2F168224" w14:textId="77777777" w:rsidR="00F309DC" w:rsidRPr="003F41B2" w:rsidRDefault="00F309DC" w:rsidP="00F309DC">
      <w:pPr>
        <w:tabs>
          <w:tab w:val="left" w:pos="0"/>
          <w:tab w:val="left" w:pos="3975"/>
        </w:tabs>
        <w:ind w:firstLine="567"/>
        <w:rPr>
          <w:rFonts w:ascii="Times New Roman" w:hAnsi="Times New Roman" w:cs="Times New Roman"/>
          <w:sz w:val="14"/>
          <w:szCs w:val="14"/>
        </w:rPr>
      </w:pPr>
      <w:r w:rsidRPr="003A35F0">
        <w:rPr>
          <w:rFonts w:ascii="Times New Roman" w:hAnsi="Times New Roman" w:cs="Times New Roman"/>
          <w:sz w:val="24"/>
          <w:szCs w:val="24"/>
        </w:rPr>
        <w:tab/>
      </w:r>
      <w:r>
        <w:rPr>
          <w:rFonts w:ascii="Times New Roman" w:hAnsi="Times New Roman" w:cs="Times New Roman"/>
          <w:sz w:val="24"/>
          <w:szCs w:val="24"/>
        </w:rPr>
        <w:t xml:space="preserve">             </w:t>
      </w:r>
      <w:proofErr w:type="gramStart"/>
      <w:r w:rsidRPr="005C6F93">
        <w:rPr>
          <w:rFonts w:ascii="Times New Roman" w:hAnsi="Times New Roman" w:cs="Times New Roman"/>
          <w:sz w:val="14"/>
          <w:szCs w:val="14"/>
          <w:highlight w:val="yellow"/>
        </w:rPr>
        <w:t>( не</w:t>
      </w:r>
      <w:proofErr w:type="gramEnd"/>
      <w:r w:rsidRPr="005C6F93">
        <w:rPr>
          <w:rFonts w:ascii="Times New Roman" w:hAnsi="Times New Roman" w:cs="Times New Roman"/>
          <w:sz w:val="14"/>
          <w:szCs w:val="14"/>
          <w:highlight w:val="yellow"/>
        </w:rPr>
        <w:t xml:space="preserve"> менее 4 часов)</w:t>
      </w:r>
    </w:p>
    <w:p w14:paraId="0D8B5DDF" w14:textId="77777777" w:rsidR="00F309DC" w:rsidRPr="001F03E0" w:rsidRDefault="00F309DC" w:rsidP="00F309DC">
      <w:pPr>
        <w:tabs>
          <w:tab w:val="left" w:pos="0"/>
        </w:tabs>
        <w:snapToGrid w:val="0"/>
        <w:jc w:val="both"/>
        <w:rPr>
          <w:rFonts w:ascii="Times New Roman" w:hAnsi="Times New Roman" w:cs="Times New Roman"/>
          <w:sz w:val="12"/>
          <w:szCs w:val="12"/>
        </w:rPr>
      </w:pPr>
    </w:p>
    <w:p w14:paraId="369CEFBB" w14:textId="77777777" w:rsidR="00F309DC" w:rsidRDefault="00F309DC" w:rsidP="00F309DC">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Pr>
          <w:rFonts w:ascii="Times New Roman" w:eastAsia="Calibri" w:hAnsi="Times New Roman" w:cs="Times New Roman"/>
          <w:sz w:val="24"/>
          <w:szCs w:val="24"/>
          <w:lang w:eastAsia="en-US"/>
        </w:rPr>
        <w:t>составляет ______________ месяцев с момента</w:t>
      </w:r>
      <w:r w:rsidRPr="00BD5AF6">
        <w:rPr>
          <w:rFonts w:ascii="Times New Roman" w:eastAsia="Calibri" w:hAnsi="Times New Roman" w:cs="Times New Roman"/>
          <w:sz w:val="24"/>
          <w:szCs w:val="24"/>
          <w:lang w:eastAsia="en-US"/>
        </w:rPr>
        <w:t xml:space="preserve"> подписания</w:t>
      </w:r>
    </w:p>
    <w:p w14:paraId="3DA5A9DB" w14:textId="77777777" w:rsidR="00F309DC" w:rsidRPr="001F03E0" w:rsidRDefault="00F309DC" w:rsidP="00F309DC">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24 (Двадцати четырех) месяцев)</w:t>
      </w:r>
    </w:p>
    <w:p w14:paraId="177216FE" w14:textId="77777777" w:rsidR="00F309DC" w:rsidRDefault="00F309DC" w:rsidP="00F309DC">
      <w:pPr>
        <w:contextualSpacing/>
        <w:jc w:val="both"/>
        <w:rPr>
          <w:rFonts w:ascii="Times New Roman" w:eastAsia="Calibri" w:hAnsi="Times New Roman" w:cs="Times New Roman"/>
          <w:sz w:val="24"/>
          <w:szCs w:val="24"/>
          <w:vertAlign w:val="superscript"/>
        </w:rPr>
      </w:pPr>
      <w:r>
        <w:rPr>
          <w:rFonts w:ascii="Times New Roman" w:eastAsia="Calibri" w:hAnsi="Times New Roman" w:cs="Times New Roman"/>
          <w:sz w:val="24"/>
          <w:szCs w:val="24"/>
          <w:lang w:eastAsia="en-US"/>
        </w:rPr>
        <w:t>А</w:t>
      </w:r>
      <w:r w:rsidRPr="00BD5AF6">
        <w:rPr>
          <w:rFonts w:ascii="Times New Roman" w:eastAsia="Calibri" w:hAnsi="Times New Roman" w:cs="Times New Roman"/>
          <w:sz w:val="24"/>
          <w:szCs w:val="24"/>
          <w:lang w:eastAsia="en-US"/>
        </w:rPr>
        <w:t>кта</w:t>
      </w:r>
      <w:r>
        <w:rPr>
          <w:rFonts w:ascii="Times New Roman" w:eastAsia="Calibri" w:hAnsi="Times New Roman" w:cs="Times New Roman"/>
          <w:sz w:val="24"/>
          <w:szCs w:val="24"/>
          <w:lang w:eastAsia="en-US"/>
        </w:rPr>
        <w:t xml:space="preserve"> </w:t>
      </w:r>
      <w:r w:rsidRPr="00BD5AF6">
        <w:rPr>
          <w:rFonts w:ascii="Times New Roman" w:eastAsia="Calibri" w:hAnsi="Times New Roman" w:cs="Times New Roman"/>
          <w:sz w:val="24"/>
          <w:szCs w:val="24"/>
          <w:lang w:eastAsia="en-US"/>
        </w:rPr>
        <w:t xml:space="preserve">ввода </w:t>
      </w:r>
      <w:r>
        <w:rPr>
          <w:rFonts w:ascii="Times New Roman" w:eastAsia="Calibri" w:hAnsi="Times New Roman" w:cs="Times New Roman"/>
          <w:sz w:val="24"/>
          <w:szCs w:val="24"/>
          <w:lang w:eastAsia="en-US"/>
        </w:rPr>
        <w:t xml:space="preserve">Оборудования </w:t>
      </w:r>
      <w:r w:rsidRPr="00BD5AF6">
        <w:rPr>
          <w:rFonts w:ascii="Times New Roman" w:eastAsia="Calibri" w:hAnsi="Times New Roman" w:cs="Times New Roman"/>
          <w:sz w:val="24"/>
          <w:szCs w:val="24"/>
          <w:lang w:eastAsia="en-US"/>
        </w:rPr>
        <w:t>в эксплуатацию.</w:t>
      </w:r>
      <w:r>
        <w:t xml:space="preserve"> </w:t>
      </w:r>
    </w:p>
    <w:p w14:paraId="0EE8DF59" w14:textId="77777777" w:rsidR="00F309DC" w:rsidRPr="00D6292E" w:rsidRDefault="00F309DC" w:rsidP="00F309DC">
      <w:pPr>
        <w:tabs>
          <w:tab w:val="left" w:pos="0"/>
        </w:tabs>
        <w:snapToGrid w:val="0"/>
        <w:jc w:val="both"/>
        <w:rPr>
          <w:rFonts w:ascii="Times New Roman" w:hAnsi="Times New Roman" w:cs="Times New Roman"/>
          <w:sz w:val="24"/>
          <w:szCs w:val="24"/>
        </w:rPr>
      </w:pPr>
    </w:p>
    <w:p w14:paraId="16CD2157" w14:textId="77777777" w:rsidR="00F309DC" w:rsidRPr="003F41B2" w:rsidRDefault="00F309DC" w:rsidP="00F309DC">
      <w:pPr>
        <w:tabs>
          <w:tab w:val="left" w:pos="0"/>
        </w:tabs>
        <w:snapToGrid w:val="0"/>
        <w:jc w:val="both"/>
        <w:rPr>
          <w:rFonts w:ascii="Times New Roman" w:hAnsi="Times New Roman" w:cs="Times New Roman"/>
          <w:b/>
          <w:bCs/>
          <w:sz w:val="14"/>
          <w:szCs w:val="14"/>
        </w:rPr>
      </w:pPr>
      <w:r>
        <w:rPr>
          <w:rFonts w:ascii="Times New Roman" w:hAnsi="Times New Roman" w:cs="Times New Roman"/>
          <w:sz w:val="24"/>
          <w:szCs w:val="24"/>
        </w:rPr>
        <w:tab/>
        <w:t xml:space="preserve">2. </w:t>
      </w:r>
      <w:r w:rsidRPr="007009B7">
        <w:rPr>
          <w:rFonts w:ascii="Times New Roman" w:hAnsi="Times New Roman" w:cs="Times New Roman"/>
          <w:b/>
          <w:bCs/>
          <w:sz w:val="24"/>
          <w:szCs w:val="24"/>
        </w:rPr>
        <w:t xml:space="preserve">Печь муфельная для проведения испытаний на устойчивость к воздействию технологических факторов (температурное воздействие) изделий металлокерамических корпусов с никелевым и золотым покрытием </w:t>
      </w:r>
      <w:r w:rsidRPr="003F41B2">
        <w:rPr>
          <w:rFonts w:ascii="Times New Roman" w:hAnsi="Times New Roman" w:cs="Times New Roman"/>
          <w:b/>
          <w:bCs/>
          <w:sz w:val="24"/>
          <w:szCs w:val="24"/>
          <w:highlight w:val="yellow"/>
        </w:rPr>
        <w:t>____________________</w:t>
      </w:r>
      <w:proofErr w:type="gramStart"/>
      <w:r w:rsidRPr="003F41B2">
        <w:rPr>
          <w:rFonts w:ascii="Times New Roman" w:hAnsi="Times New Roman" w:cs="Times New Roman"/>
          <w:b/>
          <w:bCs/>
          <w:sz w:val="24"/>
          <w:szCs w:val="24"/>
          <w:highlight w:val="yellow"/>
        </w:rPr>
        <w:t>_(</w:t>
      </w:r>
      <w:proofErr w:type="gramEnd"/>
      <w:r w:rsidRPr="003F41B2">
        <w:rPr>
          <w:rFonts w:ascii="Times New Roman" w:hAnsi="Times New Roman" w:cs="Times New Roman"/>
          <w:b/>
          <w:bCs/>
          <w:sz w:val="24"/>
          <w:szCs w:val="24"/>
          <w:highlight w:val="yellow"/>
        </w:rPr>
        <w:t>указать марку):</w:t>
      </w:r>
    </w:p>
    <w:p w14:paraId="490A1240" w14:textId="77777777" w:rsidR="007F4CCA" w:rsidRPr="00D6292E" w:rsidRDefault="00F309DC" w:rsidP="007F4CCA">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7F4CCA" w:rsidRPr="00D6292E">
        <w:rPr>
          <w:rFonts w:ascii="Times New Roman" w:hAnsi="Times New Roman" w:cs="Times New Roman"/>
          <w:sz w:val="24"/>
          <w:szCs w:val="24"/>
        </w:rPr>
        <w:t xml:space="preserve">Общий срок </w:t>
      </w:r>
      <w:r w:rsidR="007F4CCA">
        <w:rPr>
          <w:rFonts w:ascii="Times New Roman" w:hAnsi="Times New Roman" w:cs="Times New Roman"/>
          <w:sz w:val="24"/>
          <w:szCs w:val="24"/>
        </w:rPr>
        <w:t xml:space="preserve">поставки </w:t>
      </w:r>
      <w:r w:rsidR="007F4CCA" w:rsidRPr="00D6292E">
        <w:rPr>
          <w:rFonts w:ascii="Times New Roman" w:hAnsi="Times New Roman" w:cs="Times New Roman"/>
          <w:sz w:val="24"/>
          <w:szCs w:val="24"/>
        </w:rPr>
        <w:t xml:space="preserve">Оборудования - в течение </w:t>
      </w:r>
      <w:r w:rsidR="007F4CCA">
        <w:rPr>
          <w:rFonts w:ascii="Times New Roman" w:hAnsi="Times New Roman" w:cs="Times New Roman"/>
          <w:sz w:val="24"/>
          <w:szCs w:val="24"/>
        </w:rPr>
        <w:t xml:space="preserve">______________ </w:t>
      </w:r>
      <w:r w:rsidR="007F4CCA" w:rsidRPr="00D6292E">
        <w:rPr>
          <w:rFonts w:ascii="Times New Roman" w:hAnsi="Times New Roman" w:cs="Times New Roman"/>
          <w:sz w:val="24"/>
          <w:szCs w:val="24"/>
        </w:rPr>
        <w:t>календарных дней с даты подписания Договора.</w:t>
      </w:r>
    </w:p>
    <w:p w14:paraId="226AF58C" w14:textId="77777777" w:rsidR="007F4CCA" w:rsidRPr="00D6292E" w:rsidRDefault="007F4CCA" w:rsidP="007F4CCA">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 xml:space="preserve">Срок </w:t>
      </w:r>
      <w:r>
        <w:rPr>
          <w:rFonts w:ascii="Times New Roman" w:hAnsi="Times New Roman" w:cs="Times New Roman"/>
          <w:sz w:val="24"/>
          <w:szCs w:val="24"/>
        </w:rPr>
        <w:t>поставки</w:t>
      </w:r>
      <w:r w:rsidRPr="00D6292E">
        <w:rPr>
          <w:rFonts w:ascii="Times New Roman" w:hAnsi="Times New Roman" w:cs="Times New Roman"/>
          <w:sz w:val="24"/>
          <w:szCs w:val="24"/>
        </w:rPr>
        <w:t xml:space="preserve"> Оборудования в течение </w:t>
      </w:r>
      <w:r>
        <w:rPr>
          <w:rFonts w:ascii="Times New Roman" w:hAnsi="Times New Roman" w:cs="Times New Roman"/>
          <w:sz w:val="24"/>
          <w:szCs w:val="24"/>
        </w:rPr>
        <w:t xml:space="preserve">________ </w:t>
      </w:r>
      <w:r w:rsidRPr="00D6292E">
        <w:rPr>
          <w:rFonts w:ascii="Times New Roman" w:hAnsi="Times New Roman" w:cs="Times New Roman"/>
          <w:sz w:val="24"/>
          <w:szCs w:val="24"/>
        </w:rPr>
        <w:t xml:space="preserve">календарных дней с даты подписания Договора. </w:t>
      </w:r>
    </w:p>
    <w:p w14:paraId="7C5ABC98" w14:textId="77777777" w:rsidR="007F4CCA" w:rsidRPr="00D6292E" w:rsidRDefault="007F4CCA" w:rsidP="007F4CCA">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инструктаж персонала на территории </w:t>
      </w:r>
      <w:r>
        <w:rPr>
          <w:rFonts w:ascii="Times New Roman" w:hAnsi="Times New Roman" w:cs="Times New Roman"/>
          <w:sz w:val="24"/>
          <w:szCs w:val="24"/>
        </w:rPr>
        <w:t>Покупателя, с</w:t>
      </w:r>
      <w:r w:rsidRPr="00D6292E">
        <w:rPr>
          <w:rFonts w:ascii="Times New Roman" w:hAnsi="Times New Roman" w:cs="Times New Roman"/>
          <w:sz w:val="24"/>
          <w:szCs w:val="24"/>
        </w:rPr>
        <w:t>рок проведения первичной аттестации</w:t>
      </w:r>
      <w:r>
        <w:rPr>
          <w:rFonts w:ascii="Times New Roman" w:hAnsi="Times New Roman" w:cs="Times New Roman"/>
          <w:sz w:val="24"/>
          <w:szCs w:val="24"/>
        </w:rPr>
        <w:t xml:space="preserve"> в течение ________ </w:t>
      </w:r>
      <w:r w:rsidRPr="00D6292E">
        <w:rPr>
          <w:rFonts w:ascii="Times New Roman" w:hAnsi="Times New Roman" w:cs="Times New Roman"/>
          <w:sz w:val="24"/>
          <w:szCs w:val="24"/>
        </w:rPr>
        <w:t>календарных дней с момента поставки Оборудования на склад.</w:t>
      </w:r>
    </w:p>
    <w:p w14:paraId="40021106" w14:textId="77777777" w:rsidR="007F4CCA" w:rsidRPr="00D6292E" w:rsidRDefault="007F4CCA" w:rsidP="007F4CCA">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lastRenderedPageBreak/>
        <w:tab/>
      </w:r>
      <w:r w:rsidRPr="003A35F0">
        <w:rPr>
          <w:rFonts w:ascii="Times New Roman" w:hAnsi="Times New Roman" w:cs="Times New Roman"/>
          <w:sz w:val="24"/>
          <w:szCs w:val="24"/>
        </w:rPr>
        <w:t xml:space="preserve">Допускается поставка ранее предпочтительного </w:t>
      </w:r>
      <w:r w:rsidRPr="000229DD">
        <w:rPr>
          <w:rFonts w:ascii="Times New Roman" w:hAnsi="Times New Roman" w:cs="Times New Roman"/>
          <w:sz w:val="24"/>
          <w:szCs w:val="24"/>
        </w:rPr>
        <w:t xml:space="preserve">срока с уведомлением </w:t>
      </w:r>
      <w:r>
        <w:rPr>
          <w:rFonts w:ascii="Times New Roman" w:hAnsi="Times New Roman" w:cs="Times New Roman"/>
          <w:sz w:val="24"/>
          <w:szCs w:val="24"/>
        </w:rPr>
        <w:t>Покупателя</w:t>
      </w:r>
      <w:r w:rsidRPr="000229DD">
        <w:rPr>
          <w:rFonts w:ascii="Times New Roman" w:hAnsi="Times New Roman" w:cs="Times New Roman"/>
          <w:sz w:val="24"/>
          <w:szCs w:val="24"/>
        </w:rPr>
        <w:t xml:space="preserve"> за 7</w:t>
      </w:r>
      <w:r>
        <w:rPr>
          <w:rFonts w:ascii="Times New Roman" w:hAnsi="Times New Roman" w:cs="Times New Roman"/>
          <w:sz w:val="24"/>
          <w:szCs w:val="24"/>
        </w:rPr>
        <w:t xml:space="preserve"> (Семь)</w:t>
      </w:r>
      <w:r w:rsidRPr="000229DD">
        <w:rPr>
          <w:rFonts w:ascii="Times New Roman" w:hAnsi="Times New Roman" w:cs="Times New Roman"/>
          <w:sz w:val="24"/>
          <w:szCs w:val="24"/>
        </w:rPr>
        <w:t xml:space="preserve"> календарных дней.</w:t>
      </w:r>
    </w:p>
    <w:p w14:paraId="2A53EC1F" w14:textId="77777777" w:rsidR="007F4CCA" w:rsidRPr="00D6292E" w:rsidRDefault="007F4CCA" w:rsidP="007F4CCA">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t>Поставка</w:t>
      </w:r>
      <w:r w:rsidRPr="00D6292E">
        <w:rPr>
          <w:rFonts w:ascii="Times New Roman" w:hAnsi="Times New Roman" w:cs="Times New Roman"/>
          <w:sz w:val="24"/>
          <w:szCs w:val="24"/>
        </w:rPr>
        <w:t xml:space="preserve">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70962C0A" w14:textId="77777777" w:rsidR="007F4CCA" w:rsidRPr="00D6292E" w:rsidRDefault="007F4CCA" w:rsidP="007F4CCA">
      <w:pPr>
        <w:tabs>
          <w:tab w:val="left" w:pos="0"/>
        </w:tabs>
        <w:snapToGrid w:val="0"/>
        <w:jc w:val="both"/>
        <w:rPr>
          <w:rFonts w:ascii="Times New Roman" w:hAnsi="Times New Roman" w:cs="Times New Roman"/>
          <w:sz w:val="24"/>
          <w:szCs w:val="24"/>
        </w:rPr>
      </w:pPr>
      <w:r w:rsidRPr="00D6292E">
        <w:rPr>
          <w:rFonts w:ascii="Times New Roman" w:hAnsi="Times New Roman" w:cs="Times New Roman"/>
          <w:sz w:val="24"/>
          <w:szCs w:val="24"/>
        </w:rPr>
        <w:t>«Поставка» - доставка Оборудования до склада Покупателя и его последующая установка.</w:t>
      </w:r>
    </w:p>
    <w:p w14:paraId="4C24601C" w14:textId="77777777" w:rsidR="007F4CCA" w:rsidRPr="00D6292E" w:rsidRDefault="007F4CCA" w:rsidP="007F4CCA">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Разгрузка осуществляется силами и средствами Покупателя.</w:t>
      </w:r>
    </w:p>
    <w:p w14:paraId="2A880257" w14:textId="77777777" w:rsidR="007F4CCA" w:rsidRPr="00D6292E" w:rsidRDefault="007F4CCA" w:rsidP="007F4CCA">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Инструктаж персонала методам работы на поставленном Оборудовании проводится силами Поставщика.</w:t>
      </w:r>
    </w:p>
    <w:p w14:paraId="303E5804" w14:textId="3ECE9A39" w:rsidR="00F309DC" w:rsidRDefault="00F309DC" w:rsidP="007F4CCA">
      <w:pPr>
        <w:tabs>
          <w:tab w:val="left" w:pos="0"/>
        </w:tabs>
        <w:snapToGrid w:val="0"/>
        <w:jc w:val="both"/>
        <w:rPr>
          <w:rFonts w:ascii="Times New Roman" w:hAnsi="Times New Roman" w:cs="Times New Roman"/>
          <w:sz w:val="24"/>
          <w:szCs w:val="24"/>
        </w:rPr>
      </w:pPr>
    </w:p>
    <w:p w14:paraId="62C34C6B" w14:textId="77777777" w:rsidR="00F309DC" w:rsidRPr="003A35F0" w:rsidRDefault="00F309DC" w:rsidP="00F309DC">
      <w:pPr>
        <w:tabs>
          <w:tab w:val="left" w:pos="0"/>
        </w:tabs>
        <w:snapToGrid w:val="0"/>
        <w:jc w:val="both"/>
        <w:rPr>
          <w:rFonts w:ascii="Times New Roman" w:hAnsi="Times New Roman" w:cs="Times New Roman"/>
          <w:sz w:val="24"/>
          <w:szCs w:val="24"/>
        </w:rPr>
      </w:pPr>
      <w:r w:rsidRPr="003A35F0">
        <w:rPr>
          <w:rFonts w:ascii="Times New Roman" w:eastAsia="Calibri" w:hAnsi="Times New Roman" w:cs="Times New Roman"/>
          <w:sz w:val="24"/>
          <w:szCs w:val="24"/>
        </w:rPr>
        <w:t xml:space="preserve">Количество инструктируемых </w:t>
      </w:r>
      <w:proofErr w:type="gramStart"/>
      <w:r w:rsidRPr="003A35F0">
        <w:rPr>
          <w:rFonts w:ascii="Times New Roman" w:eastAsia="Calibri" w:hAnsi="Times New Roman" w:cs="Times New Roman"/>
          <w:sz w:val="24"/>
          <w:szCs w:val="24"/>
        </w:rPr>
        <w:t xml:space="preserve">специалистов  </w:t>
      </w:r>
      <w:r w:rsidRPr="003A35F0">
        <w:rPr>
          <w:rFonts w:ascii="Times New Roman" w:hAnsi="Times New Roman" w:cs="Times New Roman"/>
          <w:sz w:val="24"/>
          <w:szCs w:val="24"/>
        </w:rPr>
        <w:t>-</w:t>
      </w:r>
      <w:proofErr w:type="gramEnd"/>
      <w:r w:rsidRPr="003A35F0">
        <w:rPr>
          <w:rFonts w:ascii="Times New Roman" w:hAnsi="Times New Roman" w:cs="Times New Roman"/>
          <w:sz w:val="24"/>
          <w:szCs w:val="24"/>
        </w:rPr>
        <w:t xml:space="preserve">  ____________ человек.</w:t>
      </w:r>
    </w:p>
    <w:p w14:paraId="7957A332" w14:textId="77777777" w:rsidR="00F309DC" w:rsidRPr="003A35F0" w:rsidRDefault="00F309DC" w:rsidP="00F309DC">
      <w:pPr>
        <w:tabs>
          <w:tab w:val="left" w:pos="0"/>
        </w:tabs>
        <w:snapToGrid w:val="0"/>
        <w:jc w:val="both"/>
        <w:rPr>
          <w:rFonts w:ascii="Times New Roman" w:hAnsi="Times New Roman" w:cs="Times New Roman"/>
          <w:sz w:val="14"/>
          <w:szCs w:val="14"/>
        </w:rPr>
      </w:pPr>
      <w:r w:rsidRPr="003A35F0">
        <w:rPr>
          <w:rFonts w:ascii="Times New Roman" w:hAnsi="Times New Roman" w:cs="Times New Roman"/>
          <w:sz w:val="24"/>
          <w:szCs w:val="24"/>
        </w:rPr>
        <w:t xml:space="preserve">                                                                   </w:t>
      </w:r>
      <w:r w:rsidRPr="003A35F0">
        <w:rPr>
          <w:rFonts w:ascii="Times New Roman" w:hAnsi="Times New Roman" w:cs="Times New Roman"/>
          <w:sz w:val="14"/>
          <w:szCs w:val="14"/>
          <w:highlight w:val="yellow"/>
        </w:rPr>
        <w:t>(указать количество, но не менее 2 (Двух) человек)</w:t>
      </w:r>
    </w:p>
    <w:p w14:paraId="321CBECF" w14:textId="77777777" w:rsidR="00F309DC" w:rsidRPr="003A35F0" w:rsidRDefault="00F309DC" w:rsidP="00F309DC">
      <w:pPr>
        <w:tabs>
          <w:tab w:val="left" w:pos="0"/>
        </w:tabs>
        <w:rPr>
          <w:rFonts w:ascii="Times New Roman" w:eastAsia="Calibri" w:hAnsi="Times New Roman" w:cs="Times New Roman"/>
          <w:sz w:val="24"/>
          <w:szCs w:val="24"/>
        </w:rPr>
      </w:pPr>
      <w:r w:rsidRPr="003A35F0">
        <w:rPr>
          <w:rFonts w:ascii="Times New Roman" w:eastAsia="Calibri" w:hAnsi="Times New Roman" w:cs="Times New Roman"/>
          <w:sz w:val="24"/>
          <w:szCs w:val="24"/>
        </w:rPr>
        <w:t>Количество рабочих часов для инструктажа _______</w:t>
      </w:r>
      <w:r>
        <w:rPr>
          <w:rFonts w:ascii="Times New Roman" w:eastAsia="Calibri" w:hAnsi="Times New Roman" w:cs="Times New Roman"/>
          <w:sz w:val="24"/>
          <w:szCs w:val="24"/>
        </w:rPr>
        <w:t>_______</w:t>
      </w:r>
      <w:r w:rsidRPr="003A35F0">
        <w:rPr>
          <w:rFonts w:ascii="Times New Roman" w:eastAsia="Calibri" w:hAnsi="Times New Roman" w:cs="Times New Roman"/>
          <w:sz w:val="24"/>
          <w:szCs w:val="24"/>
        </w:rPr>
        <w:t>часов.</w:t>
      </w:r>
    </w:p>
    <w:p w14:paraId="13D0D89A" w14:textId="77777777" w:rsidR="00F309DC" w:rsidRPr="005C6F93" w:rsidRDefault="00F309DC" w:rsidP="00F309DC">
      <w:pPr>
        <w:tabs>
          <w:tab w:val="left" w:pos="0"/>
          <w:tab w:val="left" w:pos="3975"/>
        </w:tabs>
        <w:ind w:firstLine="567"/>
        <w:rPr>
          <w:rFonts w:ascii="Times New Roman" w:hAnsi="Times New Roman" w:cs="Times New Roman"/>
          <w:sz w:val="14"/>
          <w:szCs w:val="14"/>
        </w:rPr>
      </w:pPr>
      <w:r w:rsidRPr="003A35F0">
        <w:rPr>
          <w:rFonts w:ascii="Times New Roman" w:hAnsi="Times New Roman" w:cs="Times New Roman"/>
          <w:sz w:val="24"/>
          <w:szCs w:val="24"/>
        </w:rPr>
        <w:tab/>
      </w:r>
      <w:r>
        <w:rPr>
          <w:rFonts w:ascii="Times New Roman" w:hAnsi="Times New Roman" w:cs="Times New Roman"/>
          <w:sz w:val="24"/>
          <w:szCs w:val="24"/>
        </w:rPr>
        <w:t xml:space="preserve">             </w:t>
      </w:r>
      <w:proofErr w:type="gramStart"/>
      <w:r w:rsidRPr="005C6F93">
        <w:rPr>
          <w:rFonts w:ascii="Times New Roman" w:hAnsi="Times New Roman" w:cs="Times New Roman"/>
          <w:sz w:val="14"/>
          <w:szCs w:val="14"/>
          <w:highlight w:val="yellow"/>
        </w:rPr>
        <w:t>( не</w:t>
      </w:r>
      <w:proofErr w:type="gramEnd"/>
      <w:r w:rsidRPr="005C6F93">
        <w:rPr>
          <w:rFonts w:ascii="Times New Roman" w:hAnsi="Times New Roman" w:cs="Times New Roman"/>
          <w:sz w:val="14"/>
          <w:szCs w:val="14"/>
          <w:highlight w:val="yellow"/>
        </w:rPr>
        <w:t xml:space="preserve"> менее 4 часов)</w:t>
      </w:r>
    </w:p>
    <w:p w14:paraId="4E1257C6" w14:textId="77777777" w:rsidR="00F309DC" w:rsidRPr="001F03E0" w:rsidRDefault="00F309DC" w:rsidP="00F309DC">
      <w:pPr>
        <w:tabs>
          <w:tab w:val="left" w:pos="0"/>
        </w:tabs>
        <w:snapToGrid w:val="0"/>
        <w:jc w:val="both"/>
        <w:rPr>
          <w:rFonts w:ascii="Times New Roman" w:hAnsi="Times New Roman" w:cs="Times New Roman"/>
          <w:sz w:val="12"/>
          <w:szCs w:val="12"/>
        </w:rPr>
      </w:pPr>
    </w:p>
    <w:p w14:paraId="30BE19E0" w14:textId="77777777" w:rsidR="00F309DC" w:rsidRDefault="00F309DC" w:rsidP="00F309DC">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Pr>
          <w:rFonts w:ascii="Times New Roman" w:eastAsia="Calibri" w:hAnsi="Times New Roman" w:cs="Times New Roman"/>
          <w:sz w:val="24"/>
          <w:szCs w:val="24"/>
          <w:lang w:eastAsia="en-US"/>
        </w:rPr>
        <w:t>составляет ______________ месяцев с момента</w:t>
      </w:r>
      <w:r w:rsidRPr="00BD5AF6">
        <w:rPr>
          <w:rFonts w:ascii="Times New Roman" w:eastAsia="Calibri" w:hAnsi="Times New Roman" w:cs="Times New Roman"/>
          <w:sz w:val="24"/>
          <w:szCs w:val="24"/>
          <w:lang w:eastAsia="en-US"/>
        </w:rPr>
        <w:t xml:space="preserve"> подписания</w:t>
      </w:r>
    </w:p>
    <w:p w14:paraId="07F38324" w14:textId="77777777" w:rsidR="00F309DC" w:rsidRPr="001F03E0" w:rsidRDefault="00F309DC" w:rsidP="00F309DC">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24 (Двадцати четырех) месяцев)</w:t>
      </w:r>
    </w:p>
    <w:p w14:paraId="23FAAA9C" w14:textId="77777777" w:rsidR="00F309DC" w:rsidRPr="00814E1D" w:rsidRDefault="00F309DC" w:rsidP="00F309DC">
      <w:pPr>
        <w:contextualSpacing/>
        <w:jc w:val="both"/>
        <w:rPr>
          <w:rFonts w:ascii="Times New Roman" w:eastAsia="Calibri" w:hAnsi="Times New Roman" w:cs="Times New Roman"/>
          <w:sz w:val="24"/>
          <w:szCs w:val="24"/>
          <w:vertAlign w:val="superscript"/>
        </w:rPr>
      </w:pPr>
      <w:r>
        <w:rPr>
          <w:rFonts w:ascii="Times New Roman" w:eastAsia="Calibri" w:hAnsi="Times New Roman" w:cs="Times New Roman"/>
          <w:sz w:val="24"/>
          <w:szCs w:val="24"/>
          <w:lang w:eastAsia="en-US"/>
        </w:rPr>
        <w:t>А</w:t>
      </w:r>
      <w:r w:rsidRPr="00BD5AF6">
        <w:rPr>
          <w:rFonts w:ascii="Times New Roman" w:eastAsia="Calibri" w:hAnsi="Times New Roman" w:cs="Times New Roman"/>
          <w:sz w:val="24"/>
          <w:szCs w:val="24"/>
          <w:lang w:eastAsia="en-US"/>
        </w:rPr>
        <w:t>кта</w:t>
      </w:r>
      <w:r>
        <w:rPr>
          <w:rFonts w:ascii="Times New Roman" w:eastAsia="Calibri" w:hAnsi="Times New Roman" w:cs="Times New Roman"/>
          <w:sz w:val="24"/>
          <w:szCs w:val="24"/>
          <w:lang w:eastAsia="en-US"/>
        </w:rPr>
        <w:t xml:space="preserve"> </w:t>
      </w:r>
      <w:r w:rsidRPr="00BD5AF6">
        <w:rPr>
          <w:rFonts w:ascii="Times New Roman" w:eastAsia="Calibri" w:hAnsi="Times New Roman" w:cs="Times New Roman"/>
          <w:sz w:val="24"/>
          <w:szCs w:val="24"/>
          <w:lang w:eastAsia="en-US"/>
        </w:rPr>
        <w:t xml:space="preserve">ввода </w:t>
      </w:r>
      <w:r>
        <w:rPr>
          <w:rFonts w:ascii="Times New Roman" w:eastAsia="Calibri" w:hAnsi="Times New Roman" w:cs="Times New Roman"/>
          <w:sz w:val="24"/>
          <w:szCs w:val="24"/>
          <w:lang w:eastAsia="en-US"/>
        </w:rPr>
        <w:t xml:space="preserve">Оборудования </w:t>
      </w:r>
      <w:r w:rsidRPr="00BD5AF6">
        <w:rPr>
          <w:rFonts w:ascii="Times New Roman" w:eastAsia="Calibri" w:hAnsi="Times New Roman" w:cs="Times New Roman"/>
          <w:sz w:val="24"/>
          <w:szCs w:val="24"/>
          <w:lang w:eastAsia="en-US"/>
        </w:rPr>
        <w:t>в эксплуатацию.</w:t>
      </w:r>
      <w:r>
        <w:t xml:space="preserve"> </w:t>
      </w:r>
      <w:r w:rsidRPr="00F1290E">
        <w:rPr>
          <w:rFonts w:ascii="Times New Roman" w:eastAsia="Calibri" w:hAnsi="Times New Roman" w:cs="Times New Roman"/>
          <w:sz w:val="24"/>
          <w:szCs w:val="24"/>
          <w:vertAlign w:val="superscript"/>
        </w:rPr>
        <w:t xml:space="preserve">                            </w:t>
      </w:r>
    </w:p>
    <w:p w14:paraId="626FF4CB" w14:textId="77777777" w:rsidR="00F309DC" w:rsidRPr="001F03E0" w:rsidRDefault="00F309DC" w:rsidP="00F309DC">
      <w:pPr>
        <w:tabs>
          <w:tab w:val="left" w:pos="0"/>
        </w:tabs>
        <w:snapToGrid w:val="0"/>
        <w:jc w:val="both"/>
        <w:rPr>
          <w:rFonts w:ascii="Times New Roman" w:hAnsi="Times New Roman" w:cs="Times New Roman"/>
          <w:sz w:val="16"/>
          <w:szCs w:val="16"/>
        </w:rPr>
      </w:pPr>
    </w:p>
    <w:p w14:paraId="7C0EEC94" w14:textId="77777777" w:rsidR="00F309DC" w:rsidRPr="00641B24" w:rsidRDefault="00F309DC" w:rsidP="00F309DC">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коммерческого предложения: __________________</w:t>
      </w:r>
      <w:r>
        <w:rPr>
          <w:rFonts w:ascii="Times New Roman" w:hAnsi="Times New Roman" w:cs="Times New Roman"/>
          <w:sz w:val="24"/>
          <w:szCs w:val="24"/>
        </w:rPr>
        <w:t>__________________</w:t>
      </w:r>
    </w:p>
    <w:p w14:paraId="6396EBFD" w14:textId="77777777" w:rsidR="00F309DC" w:rsidRPr="00641B24" w:rsidRDefault="00F309DC" w:rsidP="00F309DC">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2FE83D6D" w14:textId="77777777" w:rsidR="00F309DC" w:rsidRPr="00641B24" w:rsidRDefault="00F309DC" w:rsidP="00F309DC">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7B894361" w14:textId="77777777" w:rsidR="00F309DC" w:rsidRPr="00641B24" w:rsidRDefault="00F309DC" w:rsidP="00F309DC">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BEAD6B3" w14:textId="77777777" w:rsidR="00F309DC" w:rsidRPr="00641B24" w:rsidRDefault="00F309DC" w:rsidP="00F309DC">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EB123F">
          <w:pgSz w:w="11906" w:h="16838"/>
          <w:pgMar w:top="678" w:right="849" w:bottom="289" w:left="851"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3077F5B8"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B45D5">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66D90D78" w14:textId="2FE69B66" w:rsidR="008F509A" w:rsidRDefault="008F509A" w:rsidP="008F509A">
      <w:pPr>
        <w:snapToGrid w:val="0"/>
        <w:jc w:val="both"/>
        <w:rPr>
          <w:rFonts w:ascii="Times New Roman" w:hAnsi="Times New Roman"/>
          <w:sz w:val="22"/>
          <w:szCs w:val="22"/>
        </w:rPr>
      </w:pPr>
    </w:p>
    <w:p w14:paraId="64CF81FF" w14:textId="0A923292" w:rsidR="008F509A" w:rsidRDefault="008F509A" w:rsidP="00667744">
      <w:pPr>
        <w:snapToGrid w:val="0"/>
        <w:rPr>
          <w:rFonts w:ascii="Times New Roman" w:hAnsi="Times New Roman"/>
          <w:b/>
          <w:sz w:val="22"/>
        </w:rPr>
      </w:pPr>
    </w:p>
    <w:p w14:paraId="411667CB" w14:textId="115D032D" w:rsidR="005B0297" w:rsidRPr="00B63C88" w:rsidRDefault="005B0297" w:rsidP="005B0297">
      <w:pPr>
        <w:keepNext/>
        <w:keepLines/>
        <w:spacing w:before="240"/>
        <w:outlineLvl w:val="0"/>
        <w:rPr>
          <w:rFonts w:ascii="Times New Roman" w:eastAsiaTheme="majorEastAsia" w:hAnsi="Times New Roman" w:cs="Times New Roman"/>
          <w:b/>
          <w:bCs/>
          <w:sz w:val="24"/>
          <w:szCs w:val="24"/>
        </w:rPr>
      </w:pPr>
      <w:r w:rsidRPr="00B63C88">
        <w:rPr>
          <w:rFonts w:ascii="Times New Roman" w:eastAsiaTheme="majorEastAsia" w:hAnsi="Times New Roman" w:cs="Times New Roman"/>
          <w:b/>
          <w:bCs/>
          <w:sz w:val="24"/>
          <w:szCs w:val="24"/>
        </w:rPr>
        <w:lastRenderedPageBreak/>
        <w:t>9.4 Справка о перечне и объемах выполнения аналогичных договоров (Форма № 4)</w:t>
      </w:r>
    </w:p>
    <w:p w14:paraId="1398A473" w14:textId="77777777" w:rsidR="005B0297" w:rsidRPr="00D71699" w:rsidRDefault="005B0297" w:rsidP="005B0297">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p w14:paraId="61E9911D" w14:textId="652FE7F5" w:rsidR="005B0297" w:rsidRPr="00D71699" w:rsidRDefault="005B0297" w:rsidP="005B0297">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00B63C88">
        <w:rPr>
          <w:rFonts w:ascii="Times New Roman" w:hAnsi="Times New Roman"/>
          <w:sz w:val="24"/>
          <w:szCs w:val="24"/>
        </w:rPr>
        <w:t xml:space="preserve"> </w:t>
      </w:r>
      <w:r w:rsidRPr="00D71699">
        <w:rPr>
          <w:rFonts w:ascii="Times New Roman" w:hAnsi="Times New Roman"/>
          <w:sz w:val="24"/>
          <w:szCs w:val="24"/>
        </w:rPr>
        <w:t>г. №__________</w:t>
      </w:r>
    </w:p>
    <w:p w14:paraId="5870EE5C" w14:textId="77777777" w:rsidR="005B0297" w:rsidRPr="00E77F01" w:rsidRDefault="005B0297" w:rsidP="005B0297">
      <w:pPr>
        <w:snapToGrid w:val="0"/>
        <w:ind w:left="567" w:firstLine="567"/>
        <w:jc w:val="both"/>
        <w:rPr>
          <w:rFonts w:ascii="Times New Roman" w:hAnsi="Times New Roman"/>
          <w:sz w:val="16"/>
          <w:szCs w:val="16"/>
        </w:rPr>
      </w:pPr>
    </w:p>
    <w:p w14:paraId="7F751DAE" w14:textId="77777777" w:rsidR="005B0297" w:rsidRPr="00D71699" w:rsidRDefault="005B0297" w:rsidP="005B0297">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4B008962" w14:textId="77777777" w:rsidR="005B0297" w:rsidRPr="00E77F01" w:rsidRDefault="005B0297" w:rsidP="005B0297">
      <w:pPr>
        <w:snapToGrid w:val="0"/>
        <w:ind w:left="567" w:firstLine="567"/>
        <w:jc w:val="both"/>
        <w:rPr>
          <w:rFonts w:ascii="Times New Roman" w:hAnsi="Times New Roman"/>
          <w:sz w:val="16"/>
          <w:szCs w:val="16"/>
        </w:rPr>
      </w:pPr>
    </w:p>
    <w:p w14:paraId="6EA3411A" w14:textId="77777777" w:rsidR="005B0297" w:rsidRPr="00D71699" w:rsidRDefault="005B0297" w:rsidP="005B0297">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08056DBF" w14:textId="77777777" w:rsidR="005B0297" w:rsidRPr="00D71699" w:rsidRDefault="005B0297" w:rsidP="005B0297">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B0297" w:rsidRPr="00D71699" w14:paraId="18358D4E" w14:textId="77777777" w:rsidTr="00CD568E">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FF00F" w14:textId="77777777" w:rsidR="005B0297" w:rsidRPr="00D71699" w:rsidRDefault="005B0297" w:rsidP="00CD568E">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CB947B7" w14:textId="77777777" w:rsidR="005B0297" w:rsidRPr="00D71699" w:rsidRDefault="005B0297" w:rsidP="00CD568E">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11046"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A0A45"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8E5C9"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43F5C"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FA97A"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B0297" w:rsidRPr="00D71699" w14:paraId="0F01C6C4"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B6F6" w14:textId="77777777" w:rsidR="005B0297" w:rsidRPr="00D71699" w:rsidRDefault="005B0297" w:rsidP="005B0297">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9DC19"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D9808"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E226D"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BA04C"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12EEB"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2031384D"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2F510" w14:textId="77777777" w:rsidR="005B0297" w:rsidRPr="00D71699" w:rsidRDefault="005B0297" w:rsidP="005B0297">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058EF"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06E71"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99F93"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B788E"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CDB98"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61A86D53"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9B2E6" w14:textId="77777777" w:rsidR="005B0297" w:rsidRPr="00D71699" w:rsidRDefault="005B0297" w:rsidP="005B0297">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0DB9F"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65A33"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F1EAE"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8F657"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F4EA1"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5A6499D8"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6E64B" w14:textId="77777777" w:rsidR="005B0297" w:rsidRPr="00D71699" w:rsidRDefault="005B0297" w:rsidP="00CD568E">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D7642"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E7F7E"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DE37C"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CD64D"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62209"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1980CB4A" w14:textId="77777777" w:rsidTr="00CD568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EE6DB"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B5546" w14:textId="77777777" w:rsidR="005B0297" w:rsidRPr="00D71699" w:rsidRDefault="005B0297" w:rsidP="00CD568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31F9D"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B0297" w:rsidRPr="00D71699" w14:paraId="2959CC7D"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39618" w14:textId="77777777" w:rsidR="005B0297" w:rsidRPr="00D71699" w:rsidRDefault="005B0297" w:rsidP="005B0297">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20A1D"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AA38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00CDE"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A7B88"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21D45"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26BDCD0B"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6AAF4" w14:textId="77777777" w:rsidR="005B0297" w:rsidRPr="00D71699" w:rsidRDefault="005B0297" w:rsidP="005B0297">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940CA"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73974"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4208F"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1ECE2"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97943"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00E60C67"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FE055" w14:textId="77777777" w:rsidR="005B0297" w:rsidRPr="00D71699" w:rsidRDefault="005B0297" w:rsidP="005B0297">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E05B5"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DA8A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BD579"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975D3"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9E4A9"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139D5F25"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67934" w14:textId="77777777" w:rsidR="005B0297" w:rsidRPr="00D71699" w:rsidRDefault="005B0297" w:rsidP="00CD568E">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472B2"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0DB7C"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10AD0"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898CA"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A654E"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0B80DAC3" w14:textId="77777777" w:rsidTr="00CD568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7C105"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4A799" w14:textId="77777777" w:rsidR="005B0297" w:rsidRPr="00D71699" w:rsidRDefault="005B0297" w:rsidP="00CD568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E56B3"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B0297" w:rsidRPr="00D71699" w14:paraId="7869531C"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51420" w14:textId="77777777" w:rsidR="005B0297" w:rsidRPr="00D71699" w:rsidRDefault="005B0297" w:rsidP="005B0297">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1ECAF"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1E65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E7FAE"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51B9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0408F" w14:textId="77777777" w:rsidR="005B0297" w:rsidRPr="00D71699" w:rsidRDefault="005B0297" w:rsidP="00CD568E">
            <w:pPr>
              <w:snapToGrid w:val="0"/>
              <w:spacing w:before="40" w:after="40"/>
              <w:ind w:left="57" w:right="57"/>
              <w:jc w:val="center"/>
              <w:rPr>
                <w:rFonts w:ascii="Times New Roman" w:hAnsi="Times New Roman"/>
                <w:sz w:val="24"/>
                <w:szCs w:val="24"/>
              </w:rPr>
            </w:pPr>
          </w:p>
        </w:tc>
      </w:tr>
      <w:tr w:rsidR="005B0297" w:rsidRPr="00D71699" w14:paraId="160A97F7"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65CF8" w14:textId="77777777" w:rsidR="005B0297" w:rsidRPr="00D71699" w:rsidRDefault="005B0297" w:rsidP="005B0297">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836A"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353F1"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84DF8"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40208"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EA5C7" w14:textId="77777777" w:rsidR="005B0297" w:rsidRPr="00D71699" w:rsidRDefault="005B0297" w:rsidP="00CD568E">
            <w:pPr>
              <w:snapToGrid w:val="0"/>
              <w:spacing w:before="40" w:after="40"/>
              <w:ind w:left="57" w:right="57"/>
              <w:jc w:val="center"/>
              <w:rPr>
                <w:rFonts w:ascii="Times New Roman" w:hAnsi="Times New Roman"/>
                <w:sz w:val="24"/>
                <w:szCs w:val="24"/>
              </w:rPr>
            </w:pPr>
          </w:p>
        </w:tc>
      </w:tr>
      <w:tr w:rsidR="005B0297" w:rsidRPr="00D71699" w14:paraId="371301E3"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49BF3" w14:textId="77777777" w:rsidR="005B0297" w:rsidRPr="00D71699" w:rsidRDefault="005B0297" w:rsidP="005B0297">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7C1D"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93F4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D3900"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05CEF"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A35EA" w14:textId="77777777" w:rsidR="005B0297" w:rsidRPr="00D71699" w:rsidRDefault="005B0297" w:rsidP="00CD568E">
            <w:pPr>
              <w:snapToGrid w:val="0"/>
              <w:spacing w:before="40" w:after="40"/>
              <w:ind w:left="57" w:right="57"/>
              <w:jc w:val="center"/>
              <w:rPr>
                <w:rFonts w:ascii="Times New Roman" w:hAnsi="Times New Roman"/>
                <w:sz w:val="24"/>
                <w:szCs w:val="24"/>
              </w:rPr>
            </w:pPr>
          </w:p>
        </w:tc>
      </w:tr>
      <w:tr w:rsidR="005B0297" w:rsidRPr="00D71699" w14:paraId="0835BDA9"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C3DED" w14:textId="77777777" w:rsidR="005B0297" w:rsidRPr="00D71699" w:rsidRDefault="005B0297" w:rsidP="00CD568E">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97F1"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1F9A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3544E"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300B"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DEBA5" w14:textId="77777777" w:rsidR="005B0297" w:rsidRPr="00D71699" w:rsidRDefault="005B0297" w:rsidP="00CD568E">
            <w:pPr>
              <w:snapToGrid w:val="0"/>
              <w:spacing w:before="40" w:after="40"/>
              <w:ind w:left="57" w:right="57"/>
              <w:jc w:val="center"/>
              <w:rPr>
                <w:rFonts w:ascii="Times New Roman" w:hAnsi="Times New Roman"/>
                <w:sz w:val="24"/>
                <w:szCs w:val="24"/>
              </w:rPr>
            </w:pPr>
          </w:p>
        </w:tc>
      </w:tr>
      <w:tr w:rsidR="005B0297" w:rsidRPr="00D71699" w14:paraId="5B420E94" w14:textId="77777777" w:rsidTr="00CD568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9B007"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2A66B" w14:textId="77777777" w:rsidR="005B0297" w:rsidRPr="00D71699" w:rsidRDefault="005B0297" w:rsidP="00CD568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73612"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10362CE5" w14:textId="77777777" w:rsidR="005B0297" w:rsidRPr="00D71699" w:rsidRDefault="005B0297" w:rsidP="005B0297">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Pr="007C710C">
        <w:rPr>
          <w:rFonts w:ascii="Times New Roman" w:hAnsi="Times New Roman" w:cs="Times New Roman"/>
          <w:sz w:val="22"/>
          <w:szCs w:val="22"/>
          <w:highlight w:val="yellow"/>
        </w:rPr>
        <w:t xml:space="preserve">Указывается общая стоимость контрактов (договоров) на </w:t>
      </w:r>
      <w:r>
        <w:rPr>
          <w:rFonts w:ascii="Times New Roman" w:hAnsi="Times New Roman" w:cs="Times New Roman"/>
          <w:sz w:val="22"/>
          <w:szCs w:val="22"/>
          <w:highlight w:val="yellow"/>
        </w:rPr>
        <w:t>поставку Оборудования</w:t>
      </w:r>
      <w:r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Pr>
          <w:rFonts w:ascii="Times New Roman" w:hAnsi="Times New Roman" w:cs="Times New Roman"/>
          <w:sz w:val="22"/>
          <w:szCs w:val="22"/>
          <w:highlight w:val="yellow"/>
        </w:rPr>
        <w:t>ов/контрактов по вине участника.</w:t>
      </w:r>
      <w:r w:rsidRPr="007C710C">
        <w:rPr>
          <w:rFonts w:ascii="Times New Roman" w:hAnsi="Times New Roman" w:cs="Times New Roman"/>
          <w:sz w:val="22"/>
          <w:szCs w:val="22"/>
          <w:highlight w:val="yellow"/>
        </w:rPr>
        <w:t xml:space="preserve"> </w:t>
      </w:r>
    </w:p>
    <w:p w14:paraId="09650611" w14:textId="77777777" w:rsidR="005B0297" w:rsidRPr="00575FA4" w:rsidRDefault="005B0297" w:rsidP="005B0297">
      <w:pPr>
        <w:snapToGrid w:val="0"/>
        <w:ind w:left="142" w:firstLine="992"/>
        <w:jc w:val="both"/>
        <w:rPr>
          <w:rFonts w:ascii="Times New Roman" w:hAnsi="Times New Roman"/>
          <w:sz w:val="12"/>
          <w:szCs w:val="12"/>
        </w:rPr>
      </w:pPr>
    </w:p>
    <w:p w14:paraId="03A6687C" w14:textId="77777777" w:rsidR="005B0297" w:rsidRPr="00262D0D" w:rsidRDefault="005B0297" w:rsidP="005B0297">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рекомендуется приложить копии договоров, копии отзывов (при наличии) об их </w:t>
      </w:r>
      <w:r>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22031A44" w14:textId="77777777" w:rsidR="005B0297" w:rsidRPr="00D71699" w:rsidRDefault="005B0297" w:rsidP="005B0297">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6C136589" w14:textId="77777777" w:rsidR="005B0297" w:rsidRPr="00D71699" w:rsidRDefault="005B0297" w:rsidP="005B0297">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F2B39DF" w14:textId="77777777" w:rsidR="005B0297" w:rsidRPr="00D71699" w:rsidRDefault="005B0297" w:rsidP="005B0297">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857F8A6" w14:textId="77777777" w:rsidR="005B0297" w:rsidRPr="00D71699" w:rsidRDefault="005B0297" w:rsidP="005B0297">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61EAF3EF" w14:textId="77777777" w:rsidR="005B0297" w:rsidRPr="00D71699" w:rsidRDefault="005B0297" w:rsidP="005B0297">
      <w:pPr>
        <w:keepNext/>
        <w:snapToGrid w:val="0"/>
        <w:ind w:left="567" w:firstLine="567"/>
        <w:jc w:val="both"/>
        <w:rPr>
          <w:rFonts w:ascii="Times New Roman" w:hAnsi="Times New Roman"/>
          <w:b/>
          <w:sz w:val="22"/>
        </w:rPr>
      </w:pPr>
    </w:p>
    <w:p w14:paraId="0D9D0CF1" w14:textId="77777777" w:rsidR="005B0297" w:rsidRPr="00D71699" w:rsidRDefault="005B0297" w:rsidP="005B0297">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09B70296" w14:textId="77777777" w:rsidR="002F11DF" w:rsidRDefault="002F11DF" w:rsidP="005B0297">
      <w:pPr>
        <w:snapToGrid w:val="0"/>
        <w:rPr>
          <w:rFonts w:ascii="Times New Roman" w:hAnsi="Times New Roman"/>
          <w:b/>
          <w:sz w:val="22"/>
        </w:rPr>
      </w:pPr>
    </w:p>
    <w:p w14:paraId="5D06295B" w14:textId="4EC8D598" w:rsidR="005B0297" w:rsidRPr="00D71699" w:rsidRDefault="005B0297" w:rsidP="005B0297">
      <w:pPr>
        <w:snapToGrid w:val="0"/>
        <w:rPr>
          <w:rFonts w:ascii="Times New Roman" w:hAnsi="Times New Roman"/>
          <w:b/>
          <w:sz w:val="22"/>
        </w:rPr>
      </w:pPr>
      <w:r w:rsidRPr="00D71699">
        <w:rPr>
          <w:rFonts w:ascii="Times New Roman" w:hAnsi="Times New Roman"/>
          <w:b/>
          <w:sz w:val="22"/>
        </w:rPr>
        <w:lastRenderedPageBreak/>
        <w:t>Инструкции по заполнению</w:t>
      </w:r>
    </w:p>
    <w:p w14:paraId="506D5D8D" w14:textId="77777777" w:rsidR="005B0297" w:rsidRPr="00CD1041" w:rsidRDefault="005B0297" w:rsidP="005B0297">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0EAACDBB" w14:textId="77777777" w:rsidR="005B0297" w:rsidRPr="00CD1041" w:rsidRDefault="005B0297" w:rsidP="005B0297">
      <w:pPr>
        <w:snapToGrid w:val="0"/>
        <w:jc w:val="both"/>
        <w:rPr>
          <w:rFonts w:ascii="Times New Roman" w:hAnsi="Times New Roman"/>
          <w:sz w:val="22"/>
          <w:szCs w:val="22"/>
        </w:rPr>
      </w:pPr>
      <w:r w:rsidRPr="00CD1041">
        <w:rPr>
          <w:rFonts w:ascii="Times New Roman" w:hAnsi="Times New Roman"/>
          <w:sz w:val="22"/>
          <w:szCs w:val="22"/>
        </w:rPr>
        <w:t>2. Участник указывает свое фирменное наименование (в т.ч. организационно-правовую форму) и свой адрес.</w:t>
      </w:r>
    </w:p>
    <w:p w14:paraId="49A33ACD" w14:textId="77777777" w:rsidR="005B0297" w:rsidRPr="00CD1041" w:rsidRDefault="005B0297" w:rsidP="005B0297">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1613A956" w14:textId="77777777" w:rsidR="005B0297" w:rsidRPr="00CD1041" w:rsidRDefault="005B0297" w:rsidP="005B0297">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1C2DD0E" w14:textId="6B2822E2" w:rsidR="005B0297" w:rsidRPr="002F11DF" w:rsidRDefault="005B0297" w:rsidP="002F11DF">
      <w:pPr>
        <w:rPr>
          <w:rFonts w:ascii="Times New Roman" w:hAnsi="Times New Roman" w:cs="Times New Roman"/>
          <w:sz w:val="24"/>
          <w:szCs w:val="24"/>
        </w:rPr>
      </w:pPr>
      <w:r>
        <w:rPr>
          <w:rFonts w:ascii="Times New Roman" w:hAnsi="Times New Roman" w:cs="Times New Roman"/>
          <w:sz w:val="24"/>
          <w:szCs w:val="24"/>
        </w:rPr>
        <w:br w:type="page"/>
      </w:r>
    </w:p>
    <w:p w14:paraId="325E1798" w14:textId="7BAADC39"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p w14:paraId="255AB46D" w14:textId="5D58090C" w:rsidR="00C85517" w:rsidRDefault="00C85517">
      <w:pPr>
        <w:rPr>
          <w:rFonts w:ascii="Times New Roman" w:hAnsi="Times New Roman"/>
          <w:b/>
          <w:sz w:val="22"/>
        </w:rPr>
      </w:pPr>
    </w:p>
    <w:tbl>
      <w:tblPr>
        <w:tblW w:w="10343" w:type="dxa"/>
        <w:tblLayout w:type="fixed"/>
        <w:tblLook w:val="04A0" w:firstRow="1" w:lastRow="0" w:firstColumn="1" w:lastColumn="0" w:noHBand="0" w:noVBand="1"/>
      </w:tblPr>
      <w:tblGrid>
        <w:gridCol w:w="10343"/>
      </w:tblGrid>
      <w:tr w:rsidR="002B02FB" w14:paraId="4BCAAB6E" w14:textId="77777777" w:rsidTr="002B02F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7CCEDC7" w14:textId="77777777" w:rsidR="002B02FB" w:rsidRDefault="002B02FB" w:rsidP="002B02FB">
            <w:pPr>
              <w:widowControl w:val="0"/>
              <w:snapToGrid w:val="0"/>
              <w:spacing w:before="120" w:after="120" w:line="288" w:lineRule="auto"/>
              <w:ind w:left="567" w:firstLine="567"/>
              <w:rPr>
                <w:rFonts w:ascii="Times New Roman" w:eastAsia="Calibri" w:hAnsi="Times New Roman"/>
                <w:sz w:val="28"/>
              </w:rPr>
            </w:pPr>
            <w:r>
              <w:rPr>
                <w:rFonts w:ascii="Times New Roman" w:eastAsia="Calibri" w:hAnsi="Times New Roman"/>
                <w:noProof/>
                <w:sz w:val="28"/>
              </w:rPr>
              <w:drawing>
                <wp:anchor distT="0" distB="0" distL="0" distR="0" simplePos="0" relativeHeight="251662336" behindDoc="0" locked="0" layoutInCell="1" allowOverlap="1" wp14:anchorId="585CE968" wp14:editId="7F732C85">
                  <wp:simplePos x="0" y="0"/>
                  <wp:positionH relativeFrom="margin">
                    <wp:posOffset>2070100</wp:posOffset>
                  </wp:positionH>
                  <wp:positionV relativeFrom="paragraph">
                    <wp:posOffset>150495</wp:posOffset>
                  </wp:positionV>
                  <wp:extent cx="1819275" cy="475615"/>
                  <wp:effectExtent l="0" t="0" r="0" b="0"/>
                  <wp:wrapNone/>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6"/>
                          <a:srcRect b="-380"/>
                          <a:stretch>
                            <a:fillRect/>
                          </a:stretch>
                        </pic:blipFill>
                        <pic:spPr bwMode="auto">
                          <a:xfrm>
                            <a:off x="0" y="0"/>
                            <a:ext cx="1819275" cy="475615"/>
                          </a:xfrm>
                          <a:prstGeom prst="rect">
                            <a:avLst/>
                          </a:prstGeom>
                        </pic:spPr>
                      </pic:pic>
                    </a:graphicData>
                  </a:graphic>
                </wp:anchor>
              </w:drawing>
            </w:r>
          </w:p>
        </w:tc>
      </w:tr>
      <w:tr w:rsidR="002B02FB" w14:paraId="09998E13" w14:textId="77777777" w:rsidTr="002B02F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91F8762" w14:textId="77777777" w:rsidR="002B02FB" w:rsidRDefault="002B02FB" w:rsidP="002B02FB">
            <w:pPr>
              <w:widowControl w:val="0"/>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2B02FB" w14:paraId="6DA6AF14" w14:textId="77777777" w:rsidTr="002B02F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2EC2FB7" w14:textId="77777777" w:rsidR="002B02FB" w:rsidRDefault="002B02FB" w:rsidP="002B02FB">
            <w:pPr>
              <w:widowControl w:val="0"/>
              <w:snapToGrid w:val="0"/>
              <w:spacing w:before="120" w:after="120" w:line="288" w:lineRule="auto"/>
              <w:ind w:left="567" w:firstLine="567"/>
              <w:rPr>
                <w:rFonts w:ascii="Times New Roman" w:hAnsi="Times New Roman"/>
              </w:rPr>
            </w:pPr>
            <w:r>
              <w:rPr>
                <w:rFonts w:ascii="Times New Roman" w:hAnsi="Times New Roman"/>
                <w:b/>
              </w:rPr>
              <w:t xml:space="preserve">Единая Горячая Линия </w:t>
            </w:r>
            <w:r>
              <w:rPr>
                <w:rFonts w:ascii="Times New Roman" w:hAnsi="Times New Roman"/>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9EF5DE5" w14:textId="77777777" w:rsidR="002B02FB" w:rsidRDefault="002B02FB" w:rsidP="002B02FB">
            <w:pPr>
              <w:widowControl w:val="0"/>
              <w:snapToGrid w:val="0"/>
              <w:spacing w:before="120" w:after="120" w:line="288" w:lineRule="auto"/>
              <w:ind w:left="567" w:firstLine="567"/>
              <w:rPr>
                <w:rFonts w:ascii="Times New Roman" w:hAnsi="Times New Roman"/>
              </w:rPr>
            </w:pPr>
            <w:r>
              <w:rPr>
                <w:rFonts w:ascii="Times New Roman" w:hAnsi="Times New Roman"/>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EF1C893"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3360" behindDoc="0" locked="0" layoutInCell="1" allowOverlap="1" wp14:anchorId="007FE02F" wp14:editId="44C813E9">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7"/>
                          <a:stretch>
                            <a:fillRect/>
                          </a:stretch>
                        </pic:blipFill>
                        <pic:spPr bwMode="auto">
                          <a:xfrm>
                            <a:off x="0" y="0"/>
                            <a:ext cx="542925" cy="539750"/>
                          </a:xfrm>
                          <a:prstGeom prst="rect">
                            <a:avLst/>
                          </a:prstGeom>
                        </pic:spPr>
                      </pic:pic>
                    </a:graphicData>
                  </a:graphic>
                </wp:anchor>
              </w:drawing>
            </w:r>
            <w:r>
              <w:rPr>
                <w:rFonts w:ascii="Times New Roman" w:hAnsi="Times New Roman"/>
              </w:rPr>
              <w:t xml:space="preserve">Сообщение на электронный почтовый ящик </w:t>
            </w:r>
            <w:hyperlink r:id="rId18">
              <w:r>
                <w:rPr>
                  <w:rFonts w:ascii="Times New Roman" w:hAnsi="Times New Roman"/>
                  <w:color w:val="C00000"/>
                  <w:u w:val="single"/>
                </w:rPr>
                <w:t>hotline@elementec.ru</w:t>
              </w:r>
            </w:hyperlink>
            <w:r>
              <w:rPr>
                <w:rFonts w:ascii="Times New Roman" w:hAnsi="Times New Roman"/>
                <w:b/>
              </w:rPr>
              <w:br/>
            </w:r>
            <w:r>
              <w:rPr>
                <w:rFonts w:ascii="Times New Roman" w:hAnsi="Times New Roman"/>
              </w:rPr>
              <w:t xml:space="preserve">или через форму обратной связи на сайте </w:t>
            </w:r>
            <w:hyperlink r:id="rId19" w:history="1">
              <w:r w:rsidRPr="003B6AC9">
                <w:rPr>
                  <w:rStyle w:val="ac"/>
                  <w:rFonts w:ascii="Times New Roman" w:hAnsi="Times New Roman"/>
                </w:rPr>
                <w:t>https://gkelement.ru/</w:t>
              </w:r>
            </w:hyperlink>
            <w:r>
              <w:rPr>
                <w:rFonts w:ascii="Times New Roman" w:hAnsi="Times New Roman"/>
              </w:rPr>
              <w:t>;</w:t>
            </w:r>
          </w:p>
          <w:p w14:paraId="6CA87396"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4384" behindDoc="0" locked="0" layoutInCell="1" allowOverlap="1" wp14:anchorId="4AB0AB42" wp14:editId="76A6F191">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20"/>
                          <a:stretch>
                            <a:fillRect/>
                          </a:stretch>
                        </pic:blipFill>
                        <pic:spPr bwMode="auto">
                          <a:xfrm>
                            <a:off x="0" y="0"/>
                            <a:ext cx="536575" cy="539750"/>
                          </a:xfrm>
                          <a:prstGeom prst="rect">
                            <a:avLst/>
                          </a:prstGeom>
                        </pic:spPr>
                      </pic:pic>
                    </a:graphicData>
                  </a:graphic>
                </wp:anchor>
              </w:drawing>
            </w:r>
            <w:r>
              <w:rPr>
                <w:rFonts w:ascii="Times New Roman" w:hAnsi="Times New Roman"/>
              </w:rPr>
              <w:t xml:space="preserve">Голосовое сообщение на автоответчик по круглосуточному телефону Единой Горячей Линии </w:t>
            </w:r>
            <w:r>
              <w:rPr>
                <w:rFonts w:ascii="Times New Roman" w:hAnsi="Times New Roman"/>
                <w:b/>
                <w:color w:val="C00000"/>
              </w:rPr>
              <w:t>+7 (495) 701-03-33</w:t>
            </w:r>
            <w:r>
              <w:rPr>
                <w:rFonts w:ascii="Times New Roman" w:hAnsi="Times New Roman"/>
              </w:rPr>
              <w:t>;</w:t>
            </w:r>
            <w:r>
              <w:rPr>
                <w:rFonts w:ascii="Times New Roman" w:hAnsi="Times New Roman"/>
              </w:rPr>
              <w:br/>
            </w:r>
          </w:p>
          <w:p w14:paraId="15672693"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5408" behindDoc="0" locked="0" layoutInCell="1" allowOverlap="1" wp14:anchorId="7D8E4BC5" wp14:editId="56FDCDC2">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21"/>
                          <a:stretch>
                            <a:fillRect/>
                          </a:stretch>
                        </pic:blipFill>
                        <pic:spPr bwMode="auto">
                          <a:xfrm>
                            <a:off x="0" y="0"/>
                            <a:ext cx="542290" cy="539750"/>
                          </a:xfrm>
                          <a:prstGeom prst="rect">
                            <a:avLst/>
                          </a:prstGeom>
                        </pic:spPr>
                      </pic:pic>
                    </a:graphicData>
                  </a:graphic>
                </wp:anchor>
              </w:drawing>
            </w:r>
            <w:r>
              <w:rPr>
                <w:rFonts w:ascii="Times New Roman" w:hAnsi="Times New Roman"/>
              </w:rPr>
              <w:t>Письмо по почте или курьером по адресу:</w:t>
            </w:r>
            <w:r>
              <w:rPr>
                <w:rFonts w:ascii="Times New Roman" w:hAnsi="Times New Roman"/>
              </w:rPr>
              <w:br/>
            </w:r>
            <w:r>
              <w:rPr>
                <w:rFonts w:ascii="Times New Roman" w:hAnsi="Times New Roman"/>
                <w:b/>
                <w:color w:val="C00000"/>
              </w:rPr>
              <w:t xml:space="preserve">123112, г. Москва, Пресненская наб. 12 </w:t>
            </w:r>
            <w:r>
              <w:rPr>
                <w:rFonts w:ascii="Times New Roman" w:hAnsi="Times New Roman"/>
                <w:b/>
                <w:color w:val="C00000"/>
              </w:rPr>
              <w:br/>
              <w:t>Башня Федерация «Восток», 20 этаж (оф. 2027)</w:t>
            </w:r>
            <w:r>
              <w:rPr>
                <w:rFonts w:ascii="Times New Roman" w:hAnsi="Times New Roman"/>
                <w:b/>
                <w:color w:val="C00000"/>
              </w:rPr>
              <w:br/>
            </w:r>
            <w:r>
              <w:rPr>
                <w:rFonts w:ascii="Times New Roman" w:hAnsi="Times New Roman"/>
              </w:rPr>
              <w:t>с пометкой «Единая Горячая Линия»</w:t>
            </w:r>
          </w:p>
          <w:p w14:paraId="313F8A3A" w14:textId="77777777" w:rsidR="002B02FB" w:rsidRDefault="002B02FB" w:rsidP="002B02FB">
            <w:pPr>
              <w:widowControl w:val="0"/>
              <w:tabs>
                <w:tab w:val="left" w:pos="2280"/>
              </w:tabs>
              <w:snapToGrid w:val="0"/>
              <w:spacing w:before="120" w:after="120" w:line="288" w:lineRule="auto"/>
              <w:ind w:left="567" w:firstLine="567"/>
              <w:jc w:val="center"/>
              <w:rPr>
                <w:rFonts w:ascii="Times New Roman" w:hAnsi="Times New Roman"/>
              </w:rPr>
            </w:pPr>
            <w:r>
              <w:rPr>
                <w:rFonts w:ascii="Times New Roman" w:hAnsi="Times New Roman"/>
                <w:i/>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Pr>
                <w:rFonts w:ascii="Times New Roman" w:hAnsi="Times New Roman"/>
              </w:rPr>
              <w:t>.</w:t>
            </w:r>
          </w:p>
        </w:tc>
      </w:tr>
      <w:tr w:rsidR="002B02FB" w14:paraId="469EE250" w14:textId="77777777" w:rsidTr="002B02F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E979491" w14:textId="77777777" w:rsidR="002B02FB" w:rsidRDefault="002B02FB" w:rsidP="002B02FB">
            <w:pPr>
              <w:widowControl w:val="0"/>
              <w:tabs>
                <w:tab w:val="left" w:pos="643"/>
              </w:tabs>
              <w:snapToGrid w:val="0"/>
              <w:spacing w:before="120" w:after="120"/>
              <w:rPr>
                <w:rFonts w:ascii="Times New Roman" w:eastAsia="Calibri" w:hAnsi="Times New Roman"/>
                <w:b/>
              </w:rPr>
            </w:pPr>
            <w:r>
              <w:rPr>
                <w:rFonts w:ascii="Times New Roman" w:eastAsia="Calibri" w:hAnsi="Times New Roman"/>
                <w:b/>
              </w:rPr>
              <w:t>Инструкция по использованию Единой Горячей Линии</w:t>
            </w:r>
          </w:p>
          <w:p w14:paraId="082B53B9"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организацию и ее подразделение / область деятельности, в которой произошло нарушение;</w:t>
            </w:r>
          </w:p>
          <w:p w14:paraId="013799E8"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Дать характеристику нарушения и указать известные вам факты;</w:t>
            </w:r>
          </w:p>
          <w:p w14:paraId="4D180783"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оценку возможного ущерба, иную дополнительную информацию;</w:t>
            </w:r>
          </w:p>
          <w:p w14:paraId="2DE50934"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ваше имя и контактные данные (по желанию). Автору сообщения гарантируется неразглашение персональных данных.</w:t>
            </w:r>
          </w:p>
        </w:tc>
      </w:tr>
    </w:tbl>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3D534975"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предложений на</w:t>
      </w:r>
      <w:r w:rsidR="00257F24">
        <w:rPr>
          <w:rFonts w:ascii="Times New Roman" w:hAnsi="Times New Roman" w:cs="Times New Roman"/>
          <w:sz w:val="24"/>
          <w:szCs w:val="24"/>
        </w:rPr>
        <w:t xml:space="preserve"> </w:t>
      </w:r>
      <w:r w:rsidR="00257F24" w:rsidRPr="006C1137">
        <w:rPr>
          <w:rFonts w:ascii="Times New Roman" w:hAnsi="Times New Roman" w:cs="Times New Roman"/>
          <w:b/>
          <w:bCs/>
          <w:sz w:val="24"/>
          <w:szCs w:val="24"/>
        </w:rPr>
        <w:t xml:space="preserve">поставку </w:t>
      </w:r>
      <w:r w:rsidR="00836091">
        <w:rPr>
          <w:rFonts w:ascii="Times New Roman" w:hAnsi="Times New Roman" w:cs="Times New Roman"/>
          <w:b/>
          <w:bCs/>
          <w:sz w:val="24"/>
          <w:szCs w:val="24"/>
        </w:rPr>
        <w:t>печи муфельной</w:t>
      </w:r>
      <w:r w:rsidR="00257F24" w:rsidRPr="006C1137">
        <w:rPr>
          <w:rFonts w:ascii="Times New Roman" w:hAnsi="Times New Roman" w:cs="Times New Roman"/>
          <w:b/>
          <w:bCs/>
          <w:sz w:val="24"/>
          <w:szCs w:val="24"/>
        </w:rPr>
        <w:t xml:space="preserve">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2A60DD">
      <w:pP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 xml:space="preserve">Приложение №3 к закупочной </w:t>
      </w:r>
      <w:proofErr w:type="spellStart"/>
      <w:r w:rsidR="007703C6" w:rsidRPr="007703C6">
        <w:rPr>
          <w:rFonts w:ascii="Times New Roman" w:hAnsi="Times New Roman"/>
          <w:sz w:val="24"/>
          <w:szCs w:val="24"/>
        </w:rPr>
        <w:t>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w:t>
      </w:r>
      <w:proofErr w:type="spellEnd"/>
      <w:r w:rsidR="007703C6" w:rsidRPr="007703C6">
        <w:rPr>
          <w:rFonts w:ascii="Times New Roman" w:hAnsi="Times New Roman"/>
          <w:sz w:val="24"/>
          <w:szCs w:val="24"/>
        </w:rPr>
        <w:t xml:space="preserve">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CD568E" w:rsidRDefault="00CD568E">
      <w:r>
        <w:separator/>
      </w:r>
    </w:p>
  </w:endnote>
  <w:endnote w:type="continuationSeparator" w:id="0">
    <w:p w14:paraId="559AFC51" w14:textId="77777777" w:rsidR="00CD568E" w:rsidRDefault="00CD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charset w:val="81"/>
    <w:family w:val="auto"/>
    <w:pitch w:val="variable"/>
    <w:sig w:usb0="80000003" w:usb1="09D7FCEB" w:usb2="00000010" w:usb3="00000000" w:csb0="00080001" w:csb1="00000000"/>
  </w:font>
  <w:font w:name="Vrinda">
    <w:panose1 w:val="00000400000000000000"/>
    <w:charset w:val="00"/>
    <w:family w:val="swiss"/>
    <w:pitch w:val="variable"/>
    <w:sig w:usb0="0001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auto"/>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4A6" w14:textId="77777777" w:rsidR="00CD568E" w:rsidRDefault="00CD568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A1C1DD7" w:rsidR="00CD568E" w:rsidRDefault="00CD568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16</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461" w14:textId="77777777" w:rsidR="00CD568E" w:rsidRDefault="00CD56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CD568E" w:rsidRDefault="00CD568E">
      <w:r>
        <w:separator/>
      </w:r>
    </w:p>
  </w:footnote>
  <w:footnote w:type="continuationSeparator" w:id="0">
    <w:p w14:paraId="6F954C43" w14:textId="77777777" w:rsidR="00CD568E" w:rsidRDefault="00CD568E">
      <w:r>
        <w:continuationSeparator/>
      </w:r>
    </w:p>
  </w:footnote>
  <w:footnote w:id="1">
    <w:p w14:paraId="1CF7B159" w14:textId="302CC4A0" w:rsidR="00CD568E" w:rsidRPr="00967CA2" w:rsidRDefault="00CD568E" w:rsidP="00967CA2">
      <w:pPr>
        <w:pStyle w:val="aff1"/>
        <w:jc w:val="both"/>
        <w:rPr>
          <w:rFonts w:ascii="Times New Roman" w:hAnsi="Times New Roman" w:cs="Times New Roman"/>
        </w:rPr>
      </w:pPr>
      <w:r>
        <w:rPr>
          <w:rStyle w:val="aff3"/>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документации. </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footnote>
  <w:footnote w:id="2">
    <w:p w14:paraId="5B3B719C" w14:textId="77777777" w:rsidR="00CD568E" w:rsidRPr="005C6F93" w:rsidRDefault="00CD568E" w:rsidP="00F309DC">
      <w:pPr>
        <w:pStyle w:val="aff1"/>
        <w:rPr>
          <w:rFonts w:ascii="Times New Roman" w:hAnsi="Times New Roman" w:cs="Times New Roman"/>
        </w:rPr>
      </w:pPr>
      <w:r>
        <w:rPr>
          <w:rStyle w:val="aff3"/>
        </w:rPr>
        <w:footnoteRef/>
      </w:r>
      <w:r>
        <w:t xml:space="preserve"> </w:t>
      </w:r>
      <w:r w:rsidRPr="005C6F93">
        <w:rPr>
          <w:rFonts w:ascii="Times New Roman" w:hAnsi="Times New Roman" w:cs="Times New Roman"/>
        </w:rPr>
        <w:t>Предпочтительные сроки и условия поставки Оборудования для Покупателя.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F301B" w14:textId="77777777" w:rsidR="00CD568E" w:rsidRDefault="00CD568E">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2861" w14:textId="77777777" w:rsidR="00CD568E" w:rsidRDefault="00CD568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5350" w14:textId="77777777" w:rsidR="00CD568E" w:rsidRDefault="00CD568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E030FFD"/>
    <w:multiLevelType w:val="hybridMultilevel"/>
    <w:tmpl w:val="91C479EC"/>
    <w:lvl w:ilvl="0" w:tplc="C5F4A6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15:restartNumberingAfterBreak="0">
    <w:nsid w:val="2D403C94"/>
    <w:multiLevelType w:val="hybridMultilevel"/>
    <w:tmpl w:val="ACD4F554"/>
    <w:lvl w:ilvl="0" w:tplc="9FAABA7C">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3B4340B0"/>
    <w:multiLevelType w:val="hybridMultilevel"/>
    <w:tmpl w:val="F8487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BB7EB8"/>
    <w:multiLevelType w:val="hybridMultilevel"/>
    <w:tmpl w:val="075230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4" w15:restartNumberingAfterBreak="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3A737CB"/>
    <w:multiLevelType w:val="hybridMultilevel"/>
    <w:tmpl w:val="CCC88B14"/>
    <w:lvl w:ilvl="0" w:tplc="3904B5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2"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4" w15:restartNumberingAfterBreak="0">
    <w:nsid w:val="7FAE09F8"/>
    <w:multiLevelType w:val="hybridMultilevel"/>
    <w:tmpl w:val="F8487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9"/>
  </w:num>
  <w:num w:numId="3">
    <w:abstractNumId w:val="19"/>
  </w:num>
  <w:num w:numId="4">
    <w:abstractNumId w:val="19"/>
  </w:num>
  <w:num w:numId="5">
    <w:abstractNumId w:val="19"/>
  </w:num>
  <w:num w:numId="6">
    <w:abstractNumId w:val="19"/>
  </w:num>
  <w:num w:numId="7">
    <w:abstractNumId w:val="20"/>
  </w:num>
  <w:num w:numId="8">
    <w:abstractNumId w:val="20"/>
  </w:num>
  <w:num w:numId="9">
    <w:abstractNumId w:val="20"/>
  </w:num>
  <w:num w:numId="10">
    <w:abstractNumId w:val="20"/>
  </w:num>
  <w:num w:numId="11">
    <w:abstractNumId w:val="21"/>
  </w:num>
  <w:num w:numId="12">
    <w:abstractNumId w:val="22"/>
  </w:num>
  <w:num w:numId="13">
    <w:abstractNumId w:val="23"/>
  </w:num>
  <w:num w:numId="14">
    <w:abstractNumId w:val="23"/>
  </w:num>
  <w:num w:numId="15">
    <w:abstractNumId w:val="24"/>
  </w:num>
  <w:num w:numId="16">
    <w:abstractNumId w:val="28"/>
  </w:num>
  <w:num w:numId="17">
    <w:abstractNumId w:val="32"/>
  </w:num>
  <w:num w:numId="18">
    <w:abstractNumId w:val="15"/>
  </w:num>
  <w:num w:numId="19">
    <w:abstractNumId w:val="14"/>
  </w:num>
  <w:num w:numId="20">
    <w:abstractNumId w:val="11"/>
  </w:num>
  <w:num w:numId="21">
    <w:abstractNumId w:val="1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6"/>
  </w:num>
  <w:num w:numId="25">
    <w:abstractNumId w:val="29"/>
  </w:num>
  <w:num w:numId="26">
    <w:abstractNumId w:val="16"/>
  </w:num>
  <w:num w:numId="27">
    <w:abstractNumId w:val="33"/>
  </w:num>
  <w:num w:numId="28">
    <w:abstractNumId w:val="3"/>
  </w:num>
  <w:num w:numId="29">
    <w:abstractNumId w:val="12"/>
  </w:num>
  <w:num w:numId="30">
    <w:abstractNumId w:val="13"/>
  </w:num>
  <w:num w:numId="31">
    <w:abstractNumId w:val="5"/>
  </w:num>
  <w:num w:numId="32">
    <w:abstractNumId w:val="0"/>
  </w:num>
  <w:num w:numId="33">
    <w:abstractNumId w:val="2"/>
  </w:num>
  <w:num w:numId="34">
    <w:abstractNumId w:val="10"/>
  </w:num>
  <w:num w:numId="35">
    <w:abstractNumId w:val="25"/>
  </w:num>
  <w:num w:numId="36">
    <w:abstractNumId w:val="26"/>
  </w:num>
  <w:num w:numId="37">
    <w:abstractNumId w:val="27"/>
  </w:num>
  <w:num w:numId="38">
    <w:abstractNumId w:val="7"/>
  </w:num>
  <w:num w:numId="39">
    <w:abstractNumId w:val="4"/>
  </w:num>
  <w:num w:numId="40">
    <w:abstractNumId w:val="30"/>
  </w:num>
  <w:num w:numId="41">
    <w:abstractNumId w:val="34"/>
  </w:num>
  <w:num w:numId="42">
    <w:abstractNumId w:val="8"/>
  </w:num>
  <w:num w:numId="4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2191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3C71"/>
    <w:rsid w:val="00005380"/>
    <w:rsid w:val="00005CF0"/>
    <w:rsid w:val="00006628"/>
    <w:rsid w:val="00006FF8"/>
    <w:rsid w:val="00015C09"/>
    <w:rsid w:val="00021A6A"/>
    <w:rsid w:val="00027EB6"/>
    <w:rsid w:val="00031D6D"/>
    <w:rsid w:val="00037A12"/>
    <w:rsid w:val="00042318"/>
    <w:rsid w:val="00045C2E"/>
    <w:rsid w:val="00052ED8"/>
    <w:rsid w:val="00055FF9"/>
    <w:rsid w:val="000601F6"/>
    <w:rsid w:val="00060513"/>
    <w:rsid w:val="000664E7"/>
    <w:rsid w:val="00071A6A"/>
    <w:rsid w:val="00072F09"/>
    <w:rsid w:val="000741E9"/>
    <w:rsid w:val="00075A6B"/>
    <w:rsid w:val="00077A8C"/>
    <w:rsid w:val="00087B50"/>
    <w:rsid w:val="000907EA"/>
    <w:rsid w:val="000B33FD"/>
    <w:rsid w:val="000B445E"/>
    <w:rsid w:val="000B5403"/>
    <w:rsid w:val="000D0D38"/>
    <w:rsid w:val="000D1AFC"/>
    <w:rsid w:val="000D6711"/>
    <w:rsid w:val="000E0F4B"/>
    <w:rsid w:val="000F7052"/>
    <w:rsid w:val="00101471"/>
    <w:rsid w:val="00110192"/>
    <w:rsid w:val="00110ED0"/>
    <w:rsid w:val="00111C52"/>
    <w:rsid w:val="00121624"/>
    <w:rsid w:val="0012721C"/>
    <w:rsid w:val="001302F8"/>
    <w:rsid w:val="001429B0"/>
    <w:rsid w:val="00145EF4"/>
    <w:rsid w:val="00151DA0"/>
    <w:rsid w:val="00152586"/>
    <w:rsid w:val="0015441C"/>
    <w:rsid w:val="00172906"/>
    <w:rsid w:val="00175F0F"/>
    <w:rsid w:val="001816E4"/>
    <w:rsid w:val="00183C72"/>
    <w:rsid w:val="00187650"/>
    <w:rsid w:val="00190FB7"/>
    <w:rsid w:val="0019308C"/>
    <w:rsid w:val="00195949"/>
    <w:rsid w:val="001A0960"/>
    <w:rsid w:val="001A281C"/>
    <w:rsid w:val="001B40AC"/>
    <w:rsid w:val="001C0E4F"/>
    <w:rsid w:val="001D23A8"/>
    <w:rsid w:val="001D7018"/>
    <w:rsid w:val="001E294B"/>
    <w:rsid w:val="001E2CE6"/>
    <w:rsid w:val="001E5122"/>
    <w:rsid w:val="001E5B97"/>
    <w:rsid w:val="001F260D"/>
    <w:rsid w:val="001F7EDC"/>
    <w:rsid w:val="002004A7"/>
    <w:rsid w:val="00222449"/>
    <w:rsid w:val="002248AA"/>
    <w:rsid w:val="002257E6"/>
    <w:rsid w:val="002269C8"/>
    <w:rsid w:val="002323E2"/>
    <w:rsid w:val="002358E0"/>
    <w:rsid w:val="002416EF"/>
    <w:rsid w:val="0024247D"/>
    <w:rsid w:val="00257F24"/>
    <w:rsid w:val="00261D56"/>
    <w:rsid w:val="00263A63"/>
    <w:rsid w:val="00263E27"/>
    <w:rsid w:val="00264E0C"/>
    <w:rsid w:val="00264E67"/>
    <w:rsid w:val="002657B2"/>
    <w:rsid w:val="002658C0"/>
    <w:rsid w:val="002707CA"/>
    <w:rsid w:val="0027423F"/>
    <w:rsid w:val="00276184"/>
    <w:rsid w:val="00282BDA"/>
    <w:rsid w:val="0028409C"/>
    <w:rsid w:val="00287BC8"/>
    <w:rsid w:val="002A1513"/>
    <w:rsid w:val="002A2A49"/>
    <w:rsid w:val="002A4A08"/>
    <w:rsid w:val="002A60DD"/>
    <w:rsid w:val="002B02FB"/>
    <w:rsid w:val="002B0C22"/>
    <w:rsid w:val="002B3C3D"/>
    <w:rsid w:val="002C3B08"/>
    <w:rsid w:val="002D0AA1"/>
    <w:rsid w:val="002D14A7"/>
    <w:rsid w:val="002D1606"/>
    <w:rsid w:val="002D6DA6"/>
    <w:rsid w:val="002E3B68"/>
    <w:rsid w:val="002E64FD"/>
    <w:rsid w:val="002E6C9B"/>
    <w:rsid w:val="002F11DF"/>
    <w:rsid w:val="002F1B1D"/>
    <w:rsid w:val="002F2AA4"/>
    <w:rsid w:val="002F4AF4"/>
    <w:rsid w:val="002F5819"/>
    <w:rsid w:val="002F6BCC"/>
    <w:rsid w:val="00305178"/>
    <w:rsid w:val="00307E3D"/>
    <w:rsid w:val="0031140A"/>
    <w:rsid w:val="00324F62"/>
    <w:rsid w:val="00325A23"/>
    <w:rsid w:val="00327177"/>
    <w:rsid w:val="00331109"/>
    <w:rsid w:val="00334C57"/>
    <w:rsid w:val="0034270C"/>
    <w:rsid w:val="00344ADC"/>
    <w:rsid w:val="00352393"/>
    <w:rsid w:val="003558C8"/>
    <w:rsid w:val="00361CAF"/>
    <w:rsid w:val="00377927"/>
    <w:rsid w:val="00377BC9"/>
    <w:rsid w:val="00383222"/>
    <w:rsid w:val="00383A55"/>
    <w:rsid w:val="00384107"/>
    <w:rsid w:val="003867AE"/>
    <w:rsid w:val="003873F1"/>
    <w:rsid w:val="00392C6E"/>
    <w:rsid w:val="003A52DA"/>
    <w:rsid w:val="003B01C4"/>
    <w:rsid w:val="003B493A"/>
    <w:rsid w:val="003C14A9"/>
    <w:rsid w:val="003C2F74"/>
    <w:rsid w:val="003D044B"/>
    <w:rsid w:val="003D4C38"/>
    <w:rsid w:val="003E15EA"/>
    <w:rsid w:val="003E1D0D"/>
    <w:rsid w:val="003E3AAE"/>
    <w:rsid w:val="003E3F38"/>
    <w:rsid w:val="003F13DB"/>
    <w:rsid w:val="004044EE"/>
    <w:rsid w:val="00411C19"/>
    <w:rsid w:val="00416C98"/>
    <w:rsid w:val="0042767E"/>
    <w:rsid w:val="004362F1"/>
    <w:rsid w:val="00444671"/>
    <w:rsid w:val="00446756"/>
    <w:rsid w:val="00450CB4"/>
    <w:rsid w:val="0045509B"/>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009C"/>
    <w:rsid w:val="004E3458"/>
    <w:rsid w:val="004F5648"/>
    <w:rsid w:val="004F765C"/>
    <w:rsid w:val="005043E5"/>
    <w:rsid w:val="005126F1"/>
    <w:rsid w:val="00512CB3"/>
    <w:rsid w:val="0051559D"/>
    <w:rsid w:val="00516F52"/>
    <w:rsid w:val="00521CC6"/>
    <w:rsid w:val="005243AC"/>
    <w:rsid w:val="00534BEE"/>
    <w:rsid w:val="00535061"/>
    <w:rsid w:val="00554F32"/>
    <w:rsid w:val="005576E0"/>
    <w:rsid w:val="00563DCD"/>
    <w:rsid w:val="005760F7"/>
    <w:rsid w:val="00582FE9"/>
    <w:rsid w:val="00586289"/>
    <w:rsid w:val="00587799"/>
    <w:rsid w:val="005905B6"/>
    <w:rsid w:val="00597159"/>
    <w:rsid w:val="005A19F4"/>
    <w:rsid w:val="005A4967"/>
    <w:rsid w:val="005A6F6E"/>
    <w:rsid w:val="005B0297"/>
    <w:rsid w:val="005B06EF"/>
    <w:rsid w:val="005B347C"/>
    <w:rsid w:val="005B358A"/>
    <w:rsid w:val="005B6C95"/>
    <w:rsid w:val="005C1A8D"/>
    <w:rsid w:val="005C4915"/>
    <w:rsid w:val="005D04EB"/>
    <w:rsid w:val="005D137B"/>
    <w:rsid w:val="005D35BA"/>
    <w:rsid w:val="005D608A"/>
    <w:rsid w:val="005E1A75"/>
    <w:rsid w:val="005E51A8"/>
    <w:rsid w:val="005E57FC"/>
    <w:rsid w:val="005E7734"/>
    <w:rsid w:val="005F0C1B"/>
    <w:rsid w:val="005F3341"/>
    <w:rsid w:val="005F39D6"/>
    <w:rsid w:val="005F4F4F"/>
    <w:rsid w:val="005F6A7E"/>
    <w:rsid w:val="005F7AFD"/>
    <w:rsid w:val="00600614"/>
    <w:rsid w:val="00600B4B"/>
    <w:rsid w:val="0060381F"/>
    <w:rsid w:val="00606D16"/>
    <w:rsid w:val="00614B42"/>
    <w:rsid w:val="0062023A"/>
    <w:rsid w:val="00623933"/>
    <w:rsid w:val="00623E38"/>
    <w:rsid w:val="006306F9"/>
    <w:rsid w:val="0063673B"/>
    <w:rsid w:val="00645204"/>
    <w:rsid w:val="00646886"/>
    <w:rsid w:val="006469F1"/>
    <w:rsid w:val="00647247"/>
    <w:rsid w:val="00647A1F"/>
    <w:rsid w:val="006500C7"/>
    <w:rsid w:val="00650943"/>
    <w:rsid w:val="00652E7F"/>
    <w:rsid w:val="00653DDE"/>
    <w:rsid w:val="00653F8B"/>
    <w:rsid w:val="00657C81"/>
    <w:rsid w:val="00665D8A"/>
    <w:rsid w:val="00667744"/>
    <w:rsid w:val="006722A6"/>
    <w:rsid w:val="00680C71"/>
    <w:rsid w:val="00690562"/>
    <w:rsid w:val="00693419"/>
    <w:rsid w:val="00697F8A"/>
    <w:rsid w:val="006A093C"/>
    <w:rsid w:val="006A16B3"/>
    <w:rsid w:val="006A5FF3"/>
    <w:rsid w:val="006B1D21"/>
    <w:rsid w:val="006B4CF2"/>
    <w:rsid w:val="006B79DC"/>
    <w:rsid w:val="006C1137"/>
    <w:rsid w:val="006C194A"/>
    <w:rsid w:val="006C6C1F"/>
    <w:rsid w:val="006D5629"/>
    <w:rsid w:val="006D5A77"/>
    <w:rsid w:val="006D70D6"/>
    <w:rsid w:val="006E3058"/>
    <w:rsid w:val="006E4EBE"/>
    <w:rsid w:val="006E6B39"/>
    <w:rsid w:val="0070273A"/>
    <w:rsid w:val="00706463"/>
    <w:rsid w:val="0071290E"/>
    <w:rsid w:val="00716EB1"/>
    <w:rsid w:val="0071781C"/>
    <w:rsid w:val="00722282"/>
    <w:rsid w:val="00722551"/>
    <w:rsid w:val="00722767"/>
    <w:rsid w:val="007321B9"/>
    <w:rsid w:val="0073664D"/>
    <w:rsid w:val="00737AEC"/>
    <w:rsid w:val="00741B91"/>
    <w:rsid w:val="00746927"/>
    <w:rsid w:val="007519FB"/>
    <w:rsid w:val="00755A74"/>
    <w:rsid w:val="00755D9B"/>
    <w:rsid w:val="00766630"/>
    <w:rsid w:val="007703C6"/>
    <w:rsid w:val="0078041C"/>
    <w:rsid w:val="00780AB2"/>
    <w:rsid w:val="00785BAB"/>
    <w:rsid w:val="00793484"/>
    <w:rsid w:val="007A1952"/>
    <w:rsid w:val="007A3B91"/>
    <w:rsid w:val="007A73B2"/>
    <w:rsid w:val="007B2859"/>
    <w:rsid w:val="007C10BF"/>
    <w:rsid w:val="007C20FA"/>
    <w:rsid w:val="007D027E"/>
    <w:rsid w:val="007D6A33"/>
    <w:rsid w:val="007D7DC9"/>
    <w:rsid w:val="007E3295"/>
    <w:rsid w:val="007E714E"/>
    <w:rsid w:val="007E7296"/>
    <w:rsid w:val="007F15F1"/>
    <w:rsid w:val="007F4CCA"/>
    <w:rsid w:val="007F69D9"/>
    <w:rsid w:val="007F6E77"/>
    <w:rsid w:val="007F79FD"/>
    <w:rsid w:val="008004C9"/>
    <w:rsid w:val="00800633"/>
    <w:rsid w:val="0080772D"/>
    <w:rsid w:val="00811D47"/>
    <w:rsid w:val="008156EE"/>
    <w:rsid w:val="008211B7"/>
    <w:rsid w:val="008211E4"/>
    <w:rsid w:val="0082150E"/>
    <w:rsid w:val="008242ED"/>
    <w:rsid w:val="00836091"/>
    <w:rsid w:val="00840E7B"/>
    <w:rsid w:val="00870C58"/>
    <w:rsid w:val="008720A4"/>
    <w:rsid w:val="00873F0B"/>
    <w:rsid w:val="00875763"/>
    <w:rsid w:val="00877CA1"/>
    <w:rsid w:val="00893806"/>
    <w:rsid w:val="00897C18"/>
    <w:rsid w:val="008A2037"/>
    <w:rsid w:val="008A6C81"/>
    <w:rsid w:val="008A6E8A"/>
    <w:rsid w:val="008B1151"/>
    <w:rsid w:val="008B77CF"/>
    <w:rsid w:val="008C0D95"/>
    <w:rsid w:val="008C75CB"/>
    <w:rsid w:val="008D2E30"/>
    <w:rsid w:val="008D6088"/>
    <w:rsid w:val="008E29E9"/>
    <w:rsid w:val="008F509A"/>
    <w:rsid w:val="00901F40"/>
    <w:rsid w:val="0091401E"/>
    <w:rsid w:val="00916E5E"/>
    <w:rsid w:val="00916E74"/>
    <w:rsid w:val="009306B3"/>
    <w:rsid w:val="009322FE"/>
    <w:rsid w:val="00941328"/>
    <w:rsid w:val="00955014"/>
    <w:rsid w:val="00956986"/>
    <w:rsid w:val="00957BFD"/>
    <w:rsid w:val="0096531E"/>
    <w:rsid w:val="0096727A"/>
    <w:rsid w:val="00967CA2"/>
    <w:rsid w:val="00970D80"/>
    <w:rsid w:val="009719F1"/>
    <w:rsid w:val="00972CDF"/>
    <w:rsid w:val="00976A8C"/>
    <w:rsid w:val="00981CA7"/>
    <w:rsid w:val="00981EB7"/>
    <w:rsid w:val="009825ED"/>
    <w:rsid w:val="00984AF4"/>
    <w:rsid w:val="009933C2"/>
    <w:rsid w:val="00994311"/>
    <w:rsid w:val="009952B3"/>
    <w:rsid w:val="00996B85"/>
    <w:rsid w:val="009978E8"/>
    <w:rsid w:val="009A3DEA"/>
    <w:rsid w:val="009B2E3D"/>
    <w:rsid w:val="009B5240"/>
    <w:rsid w:val="009B6816"/>
    <w:rsid w:val="009C117C"/>
    <w:rsid w:val="009C15AD"/>
    <w:rsid w:val="009C2508"/>
    <w:rsid w:val="009E3E1A"/>
    <w:rsid w:val="009E5117"/>
    <w:rsid w:val="009F2892"/>
    <w:rsid w:val="009F2EC1"/>
    <w:rsid w:val="009F660A"/>
    <w:rsid w:val="009F7CC1"/>
    <w:rsid w:val="00A00FDA"/>
    <w:rsid w:val="00A04CC1"/>
    <w:rsid w:val="00A04FEC"/>
    <w:rsid w:val="00A054C4"/>
    <w:rsid w:val="00A058B0"/>
    <w:rsid w:val="00A060BF"/>
    <w:rsid w:val="00A06C7D"/>
    <w:rsid w:val="00A1387C"/>
    <w:rsid w:val="00A203C0"/>
    <w:rsid w:val="00A20D4E"/>
    <w:rsid w:val="00A259E7"/>
    <w:rsid w:val="00A30EA9"/>
    <w:rsid w:val="00A334D7"/>
    <w:rsid w:val="00A34BF7"/>
    <w:rsid w:val="00A355F0"/>
    <w:rsid w:val="00A429E5"/>
    <w:rsid w:val="00A43175"/>
    <w:rsid w:val="00A441CC"/>
    <w:rsid w:val="00A4771B"/>
    <w:rsid w:val="00A5020F"/>
    <w:rsid w:val="00A51C22"/>
    <w:rsid w:val="00A541E4"/>
    <w:rsid w:val="00A6248F"/>
    <w:rsid w:val="00A62D5F"/>
    <w:rsid w:val="00A650D4"/>
    <w:rsid w:val="00A669F6"/>
    <w:rsid w:val="00A7038B"/>
    <w:rsid w:val="00A83E44"/>
    <w:rsid w:val="00A903B8"/>
    <w:rsid w:val="00A93DA2"/>
    <w:rsid w:val="00A962E0"/>
    <w:rsid w:val="00A96E13"/>
    <w:rsid w:val="00A96FBA"/>
    <w:rsid w:val="00AA1160"/>
    <w:rsid w:val="00AA146A"/>
    <w:rsid w:val="00AA6EFA"/>
    <w:rsid w:val="00AB45D5"/>
    <w:rsid w:val="00AC5576"/>
    <w:rsid w:val="00AC7CFD"/>
    <w:rsid w:val="00AD7BDF"/>
    <w:rsid w:val="00AD7CE2"/>
    <w:rsid w:val="00AE0483"/>
    <w:rsid w:val="00AE72ED"/>
    <w:rsid w:val="00AF3280"/>
    <w:rsid w:val="00AF5409"/>
    <w:rsid w:val="00AF7E73"/>
    <w:rsid w:val="00B02EF2"/>
    <w:rsid w:val="00B06464"/>
    <w:rsid w:val="00B069A0"/>
    <w:rsid w:val="00B06C33"/>
    <w:rsid w:val="00B0758D"/>
    <w:rsid w:val="00B22D93"/>
    <w:rsid w:val="00B315BE"/>
    <w:rsid w:val="00B34FB8"/>
    <w:rsid w:val="00B369C0"/>
    <w:rsid w:val="00B401C7"/>
    <w:rsid w:val="00B53272"/>
    <w:rsid w:val="00B56105"/>
    <w:rsid w:val="00B62039"/>
    <w:rsid w:val="00B62930"/>
    <w:rsid w:val="00B63C88"/>
    <w:rsid w:val="00B84330"/>
    <w:rsid w:val="00B95179"/>
    <w:rsid w:val="00B964DD"/>
    <w:rsid w:val="00B96D0C"/>
    <w:rsid w:val="00B97902"/>
    <w:rsid w:val="00BA3CB3"/>
    <w:rsid w:val="00BA699E"/>
    <w:rsid w:val="00BA7129"/>
    <w:rsid w:val="00BB63B0"/>
    <w:rsid w:val="00BC0C16"/>
    <w:rsid w:val="00BC7A8E"/>
    <w:rsid w:val="00BD386B"/>
    <w:rsid w:val="00BD5FAF"/>
    <w:rsid w:val="00BF080D"/>
    <w:rsid w:val="00BF33B5"/>
    <w:rsid w:val="00BF7E1B"/>
    <w:rsid w:val="00C00659"/>
    <w:rsid w:val="00C0105F"/>
    <w:rsid w:val="00C01ED5"/>
    <w:rsid w:val="00C03DDD"/>
    <w:rsid w:val="00C22524"/>
    <w:rsid w:val="00C27DBF"/>
    <w:rsid w:val="00C35E7C"/>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0C2C"/>
    <w:rsid w:val="00CD568E"/>
    <w:rsid w:val="00CD6501"/>
    <w:rsid w:val="00CE4F17"/>
    <w:rsid w:val="00CF524E"/>
    <w:rsid w:val="00D05E12"/>
    <w:rsid w:val="00D10569"/>
    <w:rsid w:val="00D11427"/>
    <w:rsid w:val="00D12DEA"/>
    <w:rsid w:val="00D13317"/>
    <w:rsid w:val="00D2078C"/>
    <w:rsid w:val="00D21698"/>
    <w:rsid w:val="00D24D4F"/>
    <w:rsid w:val="00D32CBE"/>
    <w:rsid w:val="00D33F65"/>
    <w:rsid w:val="00D3597B"/>
    <w:rsid w:val="00D40297"/>
    <w:rsid w:val="00D40FDC"/>
    <w:rsid w:val="00D44532"/>
    <w:rsid w:val="00D44EE6"/>
    <w:rsid w:val="00D4528C"/>
    <w:rsid w:val="00D50898"/>
    <w:rsid w:val="00D50D29"/>
    <w:rsid w:val="00D52651"/>
    <w:rsid w:val="00D53C74"/>
    <w:rsid w:val="00D623B5"/>
    <w:rsid w:val="00D62593"/>
    <w:rsid w:val="00D76FF8"/>
    <w:rsid w:val="00D81A8D"/>
    <w:rsid w:val="00D857D0"/>
    <w:rsid w:val="00DA5B46"/>
    <w:rsid w:val="00DB3748"/>
    <w:rsid w:val="00DC42E0"/>
    <w:rsid w:val="00DC77C9"/>
    <w:rsid w:val="00DC7B55"/>
    <w:rsid w:val="00DD0F20"/>
    <w:rsid w:val="00DE2514"/>
    <w:rsid w:val="00DE28C6"/>
    <w:rsid w:val="00DF18EF"/>
    <w:rsid w:val="00DF2650"/>
    <w:rsid w:val="00DF4D82"/>
    <w:rsid w:val="00DF598C"/>
    <w:rsid w:val="00E01E3E"/>
    <w:rsid w:val="00E059D7"/>
    <w:rsid w:val="00E158B0"/>
    <w:rsid w:val="00E16CF6"/>
    <w:rsid w:val="00E2610D"/>
    <w:rsid w:val="00E30F53"/>
    <w:rsid w:val="00E354EF"/>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B123F"/>
    <w:rsid w:val="00EB1326"/>
    <w:rsid w:val="00EB2E2F"/>
    <w:rsid w:val="00EC2DE7"/>
    <w:rsid w:val="00EC3931"/>
    <w:rsid w:val="00EC404D"/>
    <w:rsid w:val="00ED0E46"/>
    <w:rsid w:val="00EE4C9B"/>
    <w:rsid w:val="00EE4F20"/>
    <w:rsid w:val="00EE7515"/>
    <w:rsid w:val="00EF0F83"/>
    <w:rsid w:val="00F06037"/>
    <w:rsid w:val="00F0626F"/>
    <w:rsid w:val="00F12D09"/>
    <w:rsid w:val="00F1435C"/>
    <w:rsid w:val="00F16EC9"/>
    <w:rsid w:val="00F22703"/>
    <w:rsid w:val="00F26BE8"/>
    <w:rsid w:val="00F309DC"/>
    <w:rsid w:val="00F33B1A"/>
    <w:rsid w:val="00F467C5"/>
    <w:rsid w:val="00F5087A"/>
    <w:rsid w:val="00F51030"/>
    <w:rsid w:val="00F51E5B"/>
    <w:rsid w:val="00F56A9F"/>
    <w:rsid w:val="00F61ECD"/>
    <w:rsid w:val="00F626F4"/>
    <w:rsid w:val="00F67866"/>
    <w:rsid w:val="00F70F1F"/>
    <w:rsid w:val="00F75657"/>
    <w:rsid w:val="00F830CC"/>
    <w:rsid w:val="00F9407B"/>
    <w:rsid w:val="00F940AA"/>
    <w:rsid w:val="00F94975"/>
    <w:rsid w:val="00F96CFC"/>
    <w:rsid w:val="00FB08C3"/>
    <w:rsid w:val="00FB099C"/>
    <w:rsid w:val="00FB152C"/>
    <w:rsid w:val="00FB16DF"/>
    <w:rsid w:val="00FB3EC4"/>
    <w:rsid w:val="00FB4068"/>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f"/>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uiPriority w:val="59"/>
    <w:rsid w:val="00A5020F"/>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6"/>
    <w:uiPriority w:val="3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afffc"/>
    <w:qFormat/>
    <w:rsid w:val="00A5020F"/>
    <w:pPr>
      <w:keepNext/>
      <w:spacing w:before="240" w:after="120"/>
      <w:ind w:firstLine="567"/>
      <w:jc w:val="both"/>
    </w:pPr>
    <w:rPr>
      <w:rFonts w:ascii="Times New Roman" w:hAnsi="Times New Roman" w:cs="Times New Roman"/>
      <w:bCs/>
      <w:i/>
      <w:sz w:val="28"/>
      <w:szCs w:val="28"/>
    </w:rPr>
  </w:style>
  <w:style w:type="character" w:customStyle="1" w:styleId="afffc">
    <w:name w:val="Заголовок Знак"/>
    <w:basedOn w:val="a5"/>
    <w:link w:val="afffb"/>
    <w:rsid w:val="00A5020F"/>
    <w:rPr>
      <w:rFonts w:ascii="Times New Roman" w:hAnsi="Times New Roman" w:cs="Times New Roman"/>
      <w:bCs/>
      <w:i/>
      <w:sz w:val="28"/>
      <w:szCs w:val="28"/>
    </w:rPr>
  </w:style>
  <w:style w:type="paragraph" w:styleId="afffd">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e">
    <w:name w:val="page number"/>
    <w:rsid w:val="00A5020F"/>
    <w:rPr>
      <w:rFonts w:ascii="Times New Roman" w:hAnsi="Times New Roman" w:cs="Times New Roman"/>
      <w:sz w:val="20"/>
      <w:szCs w:val="20"/>
    </w:rPr>
  </w:style>
  <w:style w:type="paragraph" w:styleId="affff">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3">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0">
    <w:name w:val="Body Text Indent"/>
    <w:basedOn w:val="a4"/>
    <w:link w:val="affff1"/>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5"/>
    <w:link w:val="affff0"/>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4"/>
    <w:link w:val="affff4"/>
    <w:semiHidden/>
    <w:rsid w:val="00A5020F"/>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5"/>
    <w:link w:val="affff3"/>
    <w:semiHidden/>
    <w:rsid w:val="00A5020F"/>
    <w:rPr>
      <w:rFonts w:ascii="Tahoma" w:hAnsi="Tahoma" w:cs="Tahoma"/>
      <w:szCs w:val="28"/>
      <w:shd w:val="clear" w:color="auto" w:fill="000080"/>
    </w:rPr>
  </w:style>
  <w:style w:type="paragraph" w:customStyle="1" w:styleId="affff5">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6">
    <w:name w:val="Plain Text"/>
    <w:basedOn w:val="a4"/>
    <w:link w:val="affff7"/>
    <w:rsid w:val="00A5020F"/>
    <w:pPr>
      <w:ind w:firstLine="720"/>
      <w:jc w:val="both"/>
    </w:pPr>
    <w:rPr>
      <w:rFonts w:ascii="Times New Roman" w:hAnsi="Times New Roman" w:cs="Times New Roman"/>
      <w:sz w:val="26"/>
      <w:szCs w:val="26"/>
    </w:rPr>
  </w:style>
  <w:style w:type="character" w:customStyle="1" w:styleId="affff7">
    <w:name w:val="Текст Знак"/>
    <w:basedOn w:val="a5"/>
    <w:link w:val="affff6"/>
    <w:rsid w:val="00A5020F"/>
    <w:rPr>
      <w:rFonts w:ascii="Times New Roman" w:hAnsi="Times New Roman" w:cs="Times New Roman"/>
      <w:sz w:val="26"/>
      <w:szCs w:val="26"/>
    </w:rPr>
  </w:style>
  <w:style w:type="paragraph" w:customStyle="1" w:styleId="affff8">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4">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9">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a">
    <w:name w:val="Часть Знак"/>
    <w:link w:val="affffb"/>
    <w:rsid w:val="00A5020F"/>
    <w:rPr>
      <w:sz w:val="28"/>
      <w:szCs w:val="24"/>
    </w:rPr>
  </w:style>
  <w:style w:type="paragraph" w:customStyle="1" w:styleId="affffb">
    <w:name w:val="Часть"/>
    <w:basedOn w:val="a4"/>
    <w:link w:val="affffa"/>
    <w:rsid w:val="00A5020F"/>
    <w:pPr>
      <w:tabs>
        <w:tab w:val="num" w:pos="1134"/>
      </w:tabs>
      <w:spacing w:line="288" w:lineRule="auto"/>
      <w:ind w:firstLine="567"/>
      <w:jc w:val="both"/>
    </w:pPr>
    <w:rPr>
      <w:sz w:val="28"/>
      <w:szCs w:val="24"/>
    </w:rPr>
  </w:style>
  <w:style w:type="paragraph" w:styleId="affffc">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d">
    <w:name w:val="endnote text"/>
    <w:basedOn w:val="a4"/>
    <w:link w:val="affffe"/>
    <w:rsid w:val="00A5020F"/>
    <w:pPr>
      <w:ind w:firstLine="567"/>
      <w:jc w:val="both"/>
    </w:pPr>
    <w:rPr>
      <w:rFonts w:ascii="Times New Roman" w:hAnsi="Times New Roman" w:cs="Times New Roman"/>
    </w:rPr>
  </w:style>
  <w:style w:type="character" w:customStyle="1" w:styleId="affffe">
    <w:name w:val="Текст концевой сноски Знак"/>
    <w:basedOn w:val="a5"/>
    <w:link w:val="affffd"/>
    <w:rsid w:val="00A5020F"/>
    <w:rPr>
      <w:rFonts w:ascii="Times New Roman" w:hAnsi="Times New Roman" w:cs="Times New Roman"/>
    </w:rPr>
  </w:style>
  <w:style w:type="paragraph" w:customStyle="1" w:styleId="afffff">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1">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2">
    <w:name w:val="endnote reference"/>
    <w:rsid w:val="00A5020F"/>
    <w:rPr>
      <w:vertAlign w:val="superscript"/>
    </w:rPr>
  </w:style>
  <w:style w:type="paragraph" w:customStyle="1" w:styleId="afffff3">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5">
    <w:name w:val="Основной шрифт абзаца1"/>
    <w:rsid w:val="00A5020F"/>
  </w:style>
  <w:style w:type="character" w:customStyle="1" w:styleId="afffff4">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5">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6">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7">
    <w:name w:val="Служебный"/>
    <w:basedOn w:val="a0"/>
    <w:rsid w:val="00A5020F"/>
  </w:style>
  <w:style w:type="paragraph" w:customStyle="1" w:styleId="a0">
    <w:name w:val="Главы"/>
    <w:basedOn w:val="affff2"/>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8">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9">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a">
    <w:name w:val="Book Title"/>
    <w:uiPriority w:val="33"/>
    <w:qFormat/>
    <w:rsid w:val="00A5020F"/>
    <w:rPr>
      <w:b/>
      <w:bCs/>
      <w:smallCaps/>
      <w:spacing w:val="5"/>
    </w:rPr>
  </w:style>
  <w:style w:type="paragraph" w:customStyle="1" w:styleId="1f8">
    <w:name w:val="[Ростех] Наименование Главы (Уровень 1)"/>
    <w:link w:val="1f9"/>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b">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c">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ffe">
    <w:basedOn w:val="a4"/>
    <w:next w:val="aff5"/>
    <w:uiPriority w:val="99"/>
    <w:unhideWhenUsed/>
    <w:rsid w:val="00AC7CFD"/>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455374379">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 w:id="1968508614">
      <w:bodyDiv w:val="1"/>
      <w:marLeft w:val="0"/>
      <w:marRight w:val="0"/>
      <w:marTop w:val="0"/>
      <w:marBottom w:val="0"/>
      <w:divBdr>
        <w:top w:val="none" w:sz="0" w:space="0" w:color="auto"/>
        <w:left w:val="none" w:sz="0" w:space="0" w:color="auto"/>
        <w:bottom w:val="none" w:sz="0" w:space="0" w:color="auto"/>
        <w:right w:val="none" w:sz="0" w:space="0" w:color="auto"/>
      </w:divBdr>
    </w:div>
    <w:div w:id="201799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gkelement.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C12AA-BDF4-431C-A08E-D56248AB0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3251</TotalTime>
  <Pages>21</Pages>
  <Words>5317</Words>
  <Characters>38474</Characters>
  <Application>Microsoft Office Word</Application>
  <DocSecurity>0</DocSecurity>
  <Lines>320</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412</cp:revision>
  <cp:lastPrinted>2024-05-27T12:25:00Z</cp:lastPrinted>
  <dcterms:created xsi:type="dcterms:W3CDTF">2020-01-22T07:27:00Z</dcterms:created>
  <dcterms:modified xsi:type="dcterms:W3CDTF">2024-11-25T09:50:00Z</dcterms:modified>
</cp:coreProperties>
</file>