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297A5AB2"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поставку средств индивидуальной защиты</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3CBE4FC0"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r>
      <w:r w:rsidR="007F15F1">
        <w:rPr>
          <w:rFonts w:ascii="Times New Roman" w:hAnsi="Times New Roman" w:cs="Times New Roman"/>
          <w:b/>
          <w:sz w:val="24"/>
          <w:szCs w:val="24"/>
        </w:rPr>
        <w:t>5</w:t>
      </w:r>
    </w:p>
    <w:p w14:paraId="48F5BBFD" w14:textId="554553D5"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2E12749B" w14:textId="322BC55E" w:rsidR="0015441C" w:rsidRDefault="0015441C" w:rsidP="0015441C">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w:t>
      </w:r>
      <w:r w:rsidR="00B67900">
        <w:rPr>
          <w:rFonts w:ascii="Times New Roman" w:hAnsi="Times New Roman"/>
          <w:b/>
          <w:sz w:val="24"/>
        </w:rPr>
        <w:t>нты, подлежащие к предоставлению……………...</w:t>
      </w:r>
      <w:r>
        <w:rPr>
          <w:rFonts w:ascii="Times New Roman" w:hAnsi="Times New Roman"/>
          <w:b/>
          <w:sz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2B8A64F3"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7F15F1">
        <w:rPr>
          <w:rFonts w:ascii="Times New Roman" w:hAnsi="Times New Roman" w:cs="Times New Roman"/>
          <w:b/>
          <w:sz w:val="24"/>
          <w:szCs w:val="24"/>
        </w:rPr>
        <w:t>6</w:t>
      </w:r>
    </w:p>
    <w:p w14:paraId="058AC63F" w14:textId="53ABD860"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r>
      <w:r w:rsidR="008B038C">
        <w:rPr>
          <w:rFonts w:ascii="Times New Roman" w:hAnsi="Times New Roman" w:cs="Times New Roman"/>
          <w:b/>
          <w:sz w:val="24"/>
          <w:szCs w:val="24"/>
        </w:rPr>
        <w:t>6</w:t>
      </w:r>
    </w:p>
    <w:p w14:paraId="37E41A88" w14:textId="3905EEE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r>
      <w:r w:rsidR="008B038C">
        <w:rPr>
          <w:rFonts w:ascii="Times New Roman" w:hAnsi="Times New Roman" w:cs="Times New Roman"/>
          <w:b/>
          <w:sz w:val="24"/>
          <w:szCs w:val="24"/>
        </w:rPr>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22978064"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r>
      <w:r w:rsidR="008B038C">
        <w:rPr>
          <w:rFonts w:ascii="Times New Roman" w:hAnsi="Times New Roman" w:cs="Times New Roman"/>
          <w:b/>
          <w:sz w:val="24"/>
          <w:szCs w:val="24"/>
        </w:rPr>
        <w:t>7</w:t>
      </w:r>
    </w:p>
    <w:p w14:paraId="09866AD9" w14:textId="2EF8CFED"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r>
      <w:r w:rsidR="007F15F1">
        <w:rPr>
          <w:rFonts w:ascii="Times New Roman" w:hAnsi="Times New Roman" w:cs="Times New Roman"/>
          <w:b/>
          <w:sz w:val="24"/>
          <w:szCs w:val="24"/>
        </w:rPr>
        <w:t>8</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289C4874"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r>
      <w:r w:rsidR="007F15F1">
        <w:rPr>
          <w:rFonts w:ascii="Times New Roman" w:hAnsi="Times New Roman" w:cs="Times New Roman"/>
          <w:b/>
          <w:sz w:val="24"/>
          <w:szCs w:val="24"/>
        </w:rPr>
        <w:t>9</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№1)</w:t>
      </w:r>
      <w:r w:rsidRPr="00CE4F17">
        <w:rPr>
          <w:rFonts w:ascii="Times New Roman" w:hAnsi="Times New Roman" w:cs="Times New Roman"/>
          <w:b/>
          <w:sz w:val="24"/>
          <w:szCs w:val="24"/>
        </w:rPr>
        <w:tab/>
      </w:r>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№2)</w:t>
      </w:r>
      <w:r w:rsidRPr="00CE4F17">
        <w:rPr>
          <w:rFonts w:ascii="Times New Roman" w:hAnsi="Times New Roman" w:cs="Times New Roman"/>
          <w:b/>
          <w:sz w:val="24"/>
          <w:szCs w:val="24"/>
        </w:rPr>
        <w:tab/>
        <w:t>1</w:t>
      </w:r>
      <w:r w:rsidR="002248AA">
        <w:rPr>
          <w:rFonts w:ascii="Times New Roman" w:hAnsi="Times New Roman" w:cs="Times New Roman"/>
          <w:b/>
          <w:sz w:val="24"/>
          <w:szCs w:val="24"/>
        </w:rPr>
        <w:t>1</w:t>
      </w:r>
    </w:p>
    <w:p w14:paraId="2862C177" w14:textId="16C993EB"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№3)</w:t>
      </w:r>
      <w:r w:rsidR="00D857D0">
        <w:rPr>
          <w:rFonts w:ascii="Times New Roman" w:hAnsi="Times New Roman" w:cs="Times New Roman"/>
          <w:b/>
          <w:sz w:val="24"/>
          <w:szCs w:val="24"/>
        </w:rPr>
        <w:tab/>
      </w:r>
      <w:r w:rsidR="008B038C">
        <w:rPr>
          <w:rFonts w:ascii="Times New Roman" w:hAnsi="Times New Roman" w:cs="Times New Roman"/>
          <w:b/>
          <w:sz w:val="24"/>
          <w:szCs w:val="24"/>
        </w:rPr>
        <w:t>28</w:t>
      </w:r>
    </w:p>
    <w:p w14:paraId="73C1EA7E" w14:textId="7DBD653D"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3867AE">
        <w:rPr>
          <w:rFonts w:ascii="Times New Roman" w:hAnsi="Times New Roman" w:cs="Times New Roman"/>
          <w:b/>
          <w:sz w:val="24"/>
          <w:szCs w:val="24"/>
        </w:rPr>
        <w:t>линии</w:t>
      </w:r>
      <w:r w:rsidR="003867AE">
        <w:rPr>
          <w:rFonts w:ascii="Times New Roman" w:hAnsi="Times New Roman" w:cs="Times New Roman"/>
          <w:b/>
          <w:sz w:val="24"/>
          <w:szCs w:val="24"/>
        </w:rPr>
        <w:tab/>
      </w:r>
      <w:r w:rsidR="008B038C">
        <w:rPr>
          <w:rFonts w:ascii="Times New Roman" w:hAnsi="Times New Roman" w:cs="Times New Roman"/>
          <w:b/>
          <w:sz w:val="24"/>
          <w:szCs w:val="24"/>
        </w:rPr>
        <w:t>29</w:t>
      </w:r>
    </w:p>
    <w:p w14:paraId="714DD609" w14:textId="22E8AC5D"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3867AE">
        <w:rPr>
          <w:rFonts w:ascii="Times New Roman" w:hAnsi="Times New Roman" w:cs="Times New Roman"/>
          <w:b/>
          <w:sz w:val="24"/>
          <w:szCs w:val="24"/>
        </w:rPr>
        <w:t>редложений</w:t>
      </w:r>
      <w:r w:rsidR="003867AE">
        <w:rPr>
          <w:rFonts w:ascii="Times New Roman" w:hAnsi="Times New Roman" w:cs="Times New Roman"/>
          <w:b/>
          <w:sz w:val="24"/>
          <w:szCs w:val="24"/>
        </w:rPr>
        <w:tab/>
      </w:r>
      <w:r w:rsidR="008B038C">
        <w:rPr>
          <w:rFonts w:ascii="Times New Roman" w:hAnsi="Times New Roman" w:cs="Times New Roman"/>
          <w:b/>
          <w:sz w:val="24"/>
          <w:szCs w:val="24"/>
        </w:rPr>
        <w:t>30</w:t>
      </w:r>
    </w:p>
    <w:p w14:paraId="6C0F0464" w14:textId="6D8CA8E5"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3867AE">
        <w:rPr>
          <w:rFonts w:ascii="Times New Roman" w:hAnsi="Times New Roman" w:cs="Times New Roman"/>
          <w:b/>
          <w:sz w:val="24"/>
          <w:szCs w:val="24"/>
        </w:rPr>
        <w:t>ение № 3. Техническое задание</w:t>
      </w:r>
      <w:r w:rsidR="003867AE">
        <w:rPr>
          <w:rFonts w:ascii="Times New Roman" w:hAnsi="Times New Roman" w:cs="Times New Roman"/>
          <w:b/>
          <w:sz w:val="24"/>
          <w:szCs w:val="24"/>
        </w:rPr>
        <w:tab/>
      </w:r>
      <w:r w:rsidR="008B038C">
        <w:rPr>
          <w:rFonts w:ascii="Times New Roman" w:hAnsi="Times New Roman" w:cs="Times New Roman"/>
          <w:b/>
          <w:sz w:val="24"/>
          <w:szCs w:val="24"/>
        </w:rPr>
        <w:t>31</w:t>
      </w:r>
    </w:p>
    <w:p w14:paraId="14215BB3" w14:textId="3299C295"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3867AE">
        <w:rPr>
          <w:rFonts w:ascii="Times New Roman" w:hAnsi="Times New Roman" w:cs="Times New Roman"/>
          <w:b/>
          <w:sz w:val="24"/>
          <w:szCs w:val="24"/>
        </w:rPr>
        <w:tab/>
      </w:r>
      <w:r w:rsidR="008B038C">
        <w:rPr>
          <w:rFonts w:ascii="Times New Roman" w:hAnsi="Times New Roman" w:cs="Times New Roman"/>
          <w:b/>
          <w:sz w:val="24"/>
          <w:szCs w:val="24"/>
        </w:rPr>
        <w:t>31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634E4048"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xml:space="preserve"> Отдел закупок и снабжения АО «ЗПП».</w:t>
      </w:r>
    </w:p>
    <w:p w14:paraId="0E05B441" w14:textId="7DA24FFA"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25745A">
        <w:rPr>
          <w:rFonts w:ascii="Times New Roman" w:hAnsi="Times New Roman"/>
          <w:i/>
          <w:sz w:val="24"/>
        </w:rPr>
        <w:t>закупкам</w:t>
      </w:r>
      <w:r w:rsidRPr="00195949">
        <w:rPr>
          <w:rFonts w:ascii="Times New Roman" w:hAnsi="Times New Roman"/>
          <w:i/>
          <w:sz w:val="24"/>
        </w:rPr>
        <w:t xml:space="preserve"> </w:t>
      </w:r>
      <w:r w:rsidR="0025745A">
        <w:rPr>
          <w:rFonts w:ascii="Times New Roman" w:hAnsi="Times New Roman"/>
          <w:i/>
          <w:sz w:val="24"/>
        </w:rPr>
        <w:t>Ведерникова М.И.</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6E6B39">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09E2BDC0"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111C52" w:rsidRPr="00111C52">
        <w:rPr>
          <w:rFonts w:ascii="Times New Roman" w:hAnsi="Times New Roman"/>
          <w:i/>
          <w:sz w:val="24"/>
        </w:rPr>
        <w:t xml:space="preserve">начальник </w:t>
      </w:r>
      <w:r w:rsidR="006E6B39">
        <w:rPr>
          <w:rFonts w:ascii="Times New Roman" w:hAnsi="Times New Roman"/>
          <w:i/>
          <w:sz w:val="24"/>
        </w:rPr>
        <w:t>отдела труда и промышленной безопасности Ямбулатов В.А.</w:t>
      </w:r>
      <w:r w:rsidR="00111C52" w:rsidRPr="00111C52">
        <w:rPr>
          <w:rFonts w:ascii="Times New Roman" w:hAnsi="Times New Roman"/>
          <w:i/>
          <w:sz w:val="24"/>
        </w:rPr>
        <w:t>, контактный телефон: 8(8362) 68-43-</w:t>
      </w:r>
      <w:r w:rsidR="006E6B39">
        <w:rPr>
          <w:rFonts w:ascii="Times New Roman" w:hAnsi="Times New Roman"/>
          <w:i/>
          <w:sz w:val="24"/>
        </w:rPr>
        <w:t>83</w:t>
      </w:r>
      <w:r w:rsidR="00111C52" w:rsidRPr="00111C52">
        <w:rPr>
          <w:rFonts w:ascii="Times New Roman" w:hAnsi="Times New Roman"/>
          <w:i/>
          <w:sz w:val="24"/>
        </w:rPr>
        <w:t xml:space="preserve">, адрес электронной почты: </w:t>
      </w:r>
      <w:r w:rsidR="006E6B39" w:rsidRPr="006E6B39">
        <w:rPr>
          <w:rFonts w:ascii="Times New Roman" w:hAnsi="Times New Roman"/>
          <w:i/>
          <w:sz w:val="24"/>
        </w:rPr>
        <w:t>otpb@zpp12.ru</w:t>
      </w:r>
      <w:r w:rsidR="00111C52" w:rsidRPr="00111C52">
        <w:rPr>
          <w:rFonts w:ascii="Times New Roman" w:hAnsi="Times New Roman"/>
          <w:i/>
          <w:sz w:val="24"/>
        </w:rPr>
        <w:t>.</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04A3B2C" w14:textId="77777777" w:rsidR="009D2AEA" w:rsidRPr="00FB1292" w:rsidRDefault="009D2AEA" w:rsidP="009D2AEA">
      <w:pPr>
        <w:tabs>
          <w:tab w:val="left" w:pos="0"/>
        </w:tabs>
        <w:snapToGrid w:val="0"/>
        <w:contextualSpacing/>
        <w:jc w:val="both"/>
        <w:rPr>
          <w:rFonts w:ascii="Times New Roman" w:hAnsi="Times New Roman"/>
          <w:sz w:val="24"/>
          <w:highlight w:val="yellow"/>
        </w:rPr>
      </w:pPr>
      <w:r w:rsidRPr="00FB1292">
        <w:rPr>
          <w:rFonts w:ascii="Times New Roman" w:hAnsi="Times New Roman"/>
          <w:sz w:val="24"/>
          <w:highlight w:val="yellow"/>
        </w:rPr>
        <w:t>1.3.1 Предложения, оформленные с требованиями закупочной документации, подаются участником одним из способов:</w:t>
      </w:r>
    </w:p>
    <w:p w14:paraId="0ACCD30A" w14:textId="77777777" w:rsidR="009D2AEA" w:rsidRPr="00FB1292" w:rsidRDefault="009D2AEA" w:rsidP="009D2AEA">
      <w:pPr>
        <w:tabs>
          <w:tab w:val="left" w:pos="0"/>
        </w:tabs>
        <w:snapToGrid w:val="0"/>
        <w:contextualSpacing/>
        <w:jc w:val="both"/>
        <w:rPr>
          <w:rFonts w:ascii="Times New Roman" w:hAnsi="Times New Roman"/>
          <w:sz w:val="24"/>
          <w:highlight w:val="yellow"/>
        </w:rPr>
      </w:pPr>
      <w:r w:rsidRPr="00FB1292">
        <w:rPr>
          <w:rFonts w:ascii="Times New Roman" w:hAnsi="Times New Roman"/>
          <w:sz w:val="24"/>
          <w:highlight w:val="yellow"/>
        </w:rPr>
        <w:t>- на ООО ЭТП ГПБ информационно-телекоммуникационная сети «Интернет» по адресу: https://etp.gpb.ru (далее ЭТП).);</w:t>
      </w:r>
    </w:p>
    <w:p w14:paraId="6EC8E81E" w14:textId="1E6C68EF" w:rsidR="009D2AEA" w:rsidRPr="00FB1292" w:rsidRDefault="009D2AEA" w:rsidP="009D2AEA">
      <w:pPr>
        <w:tabs>
          <w:tab w:val="left" w:pos="0"/>
        </w:tabs>
        <w:snapToGrid w:val="0"/>
        <w:contextualSpacing/>
        <w:jc w:val="both"/>
        <w:rPr>
          <w:rFonts w:ascii="Times New Roman" w:hAnsi="Times New Roman" w:cs="Times New Roman"/>
          <w:sz w:val="24"/>
          <w:highlight w:val="yellow"/>
        </w:rPr>
      </w:pPr>
      <w:r w:rsidRPr="00FB1292">
        <w:rPr>
          <w:rFonts w:ascii="Times New Roman" w:hAnsi="Times New Roman"/>
          <w:sz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w:t>
      </w:r>
      <w:r w:rsidR="00FB1292">
        <w:rPr>
          <w:rFonts w:ascii="Times New Roman" w:hAnsi="Times New Roman"/>
          <w:sz w:val="24"/>
          <w:highlight w:val="yellow"/>
        </w:rPr>
        <w:t xml:space="preserve"> </w:t>
      </w:r>
      <w:r w:rsidR="00FB1292" w:rsidRPr="00FB1292">
        <w:rPr>
          <w:rFonts w:ascii="Times New Roman" w:hAnsi="Times New Roman" w:cs="Times New Roman"/>
          <w:sz w:val="24"/>
          <w:highlight w:val="yellow"/>
        </w:rPr>
        <w:t>средств индивидуальной защиты для нужд АО «ЗПП»</w:t>
      </w:r>
      <w:r w:rsidRPr="00FB1292">
        <w:rPr>
          <w:rFonts w:ascii="Times New Roman" w:hAnsi="Times New Roman" w:cs="Times New Roman"/>
          <w:sz w:val="24"/>
          <w:highlight w:val="yellow"/>
        </w:rPr>
        <w:t>.</w:t>
      </w:r>
    </w:p>
    <w:p w14:paraId="6EE1D27C" w14:textId="77777777" w:rsidR="009D2AEA" w:rsidRDefault="009D2AEA" w:rsidP="009D2AEA">
      <w:pPr>
        <w:tabs>
          <w:tab w:val="left" w:pos="0"/>
        </w:tabs>
        <w:snapToGrid w:val="0"/>
        <w:contextualSpacing/>
        <w:jc w:val="both"/>
        <w:rPr>
          <w:rFonts w:ascii="Times New Roman" w:hAnsi="Times New Roman"/>
          <w:sz w:val="24"/>
        </w:rPr>
      </w:pPr>
      <w:r w:rsidRPr="00FB1292">
        <w:rPr>
          <w:rFonts w:ascii="Times New Roman" w:hAnsi="Times New Roman"/>
          <w:sz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DF473AF" w:rsidR="005043E5" w:rsidRPr="00195949" w:rsidRDefault="00195949" w:rsidP="009D2AEA">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78423B">
        <w:rPr>
          <w:rFonts w:ascii="Times New Roman" w:hAnsi="Times New Roman"/>
          <w:b/>
          <w:sz w:val="24"/>
          <w:highlight w:val="yellow"/>
        </w:rPr>
        <w:t>1</w:t>
      </w:r>
      <w:r w:rsidR="0024597E">
        <w:rPr>
          <w:rFonts w:ascii="Times New Roman" w:hAnsi="Times New Roman"/>
          <w:b/>
          <w:sz w:val="24"/>
          <w:highlight w:val="yellow"/>
        </w:rPr>
        <w:t>3</w:t>
      </w:r>
      <w:r w:rsidR="006E6B39">
        <w:rPr>
          <w:rFonts w:ascii="Times New Roman" w:hAnsi="Times New Roman"/>
          <w:b/>
          <w:sz w:val="24"/>
          <w:highlight w:val="yellow"/>
        </w:rPr>
        <w:t>.0</w:t>
      </w:r>
      <w:r w:rsidR="0078423B">
        <w:rPr>
          <w:rFonts w:ascii="Times New Roman" w:hAnsi="Times New Roman"/>
          <w:b/>
          <w:sz w:val="24"/>
          <w:highlight w:val="yellow"/>
        </w:rPr>
        <w:t>6</w:t>
      </w:r>
      <w:r w:rsidR="00324F62" w:rsidRPr="003B493A">
        <w:rPr>
          <w:rFonts w:ascii="Times New Roman" w:hAnsi="Times New Roman"/>
          <w:b/>
          <w:sz w:val="24"/>
          <w:highlight w:val="yellow"/>
        </w:rPr>
        <w:t>.</w:t>
      </w:r>
      <w:r w:rsidR="005C4915" w:rsidRPr="003B493A">
        <w:rPr>
          <w:rFonts w:ascii="Times New Roman" w:hAnsi="Times New Roman"/>
          <w:b/>
          <w:sz w:val="24"/>
          <w:highlight w:val="yellow"/>
        </w:rPr>
        <w:t>202</w:t>
      </w:r>
      <w:r w:rsidR="00A650D4">
        <w:rPr>
          <w:rFonts w:ascii="Times New Roman" w:hAnsi="Times New Roman"/>
          <w:b/>
          <w:sz w:val="24"/>
          <w:highlight w:val="yellow"/>
        </w:rPr>
        <w:t>4</w:t>
      </w:r>
      <w:r w:rsidR="00722282" w:rsidRPr="00722282">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1E2CE6">
        <w:rPr>
          <w:rFonts w:ascii="Times New Roman" w:hAnsi="Times New Roman"/>
          <w:b/>
          <w:sz w:val="24"/>
          <w:highlight w:val="yellow"/>
        </w:rPr>
        <w:t>1</w:t>
      </w:r>
      <w:r w:rsidR="0024597E">
        <w:rPr>
          <w:rFonts w:ascii="Times New Roman" w:hAnsi="Times New Roman"/>
          <w:b/>
          <w:sz w:val="24"/>
          <w:highlight w:val="yellow"/>
        </w:rPr>
        <w:t>3</w:t>
      </w:r>
      <w:bookmarkStart w:id="0" w:name="_GoBack"/>
      <w:bookmarkEnd w:id="0"/>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00D97A63"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средств индивидуальной защиты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1E9B7C0E"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955014">
        <w:rPr>
          <w:rFonts w:ascii="Times New Roman" w:hAnsi="Times New Roman"/>
          <w:sz w:val="24"/>
        </w:rPr>
        <w:t xml:space="preserve">средств индивидуальной защиты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1559"/>
        <w:gridCol w:w="2410"/>
      </w:tblGrid>
      <w:tr w:rsidR="00755A74" w:rsidRPr="00755A74" w14:paraId="263449AB" w14:textId="6098F700" w:rsidTr="00755A74">
        <w:tc>
          <w:tcPr>
            <w:tcW w:w="454" w:type="dxa"/>
            <w:tcMar>
              <w:left w:w="28" w:type="dxa"/>
              <w:right w:w="28" w:type="dxa"/>
            </w:tcMar>
          </w:tcPr>
          <w:p w14:paraId="228251ED"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526" w:type="dxa"/>
            <w:tcMar>
              <w:left w:w="28" w:type="dxa"/>
              <w:right w:w="28" w:type="dxa"/>
            </w:tcMar>
          </w:tcPr>
          <w:p w14:paraId="7C8DB7D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708" w:type="dxa"/>
            <w:tcMar>
              <w:left w:w="28" w:type="dxa"/>
              <w:right w:w="28" w:type="dxa"/>
            </w:tcMar>
          </w:tcPr>
          <w:p w14:paraId="464CAE7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418" w:type="dxa"/>
            <w:tcMar>
              <w:left w:w="28" w:type="dxa"/>
              <w:right w:w="28" w:type="dxa"/>
            </w:tcMar>
          </w:tcPr>
          <w:p w14:paraId="06CD6F70"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559" w:type="dxa"/>
            <w:tcMar>
              <w:left w:w="28" w:type="dxa"/>
              <w:right w:w="28" w:type="dxa"/>
            </w:tcMar>
          </w:tcPr>
          <w:p w14:paraId="1238C041" w14:textId="51EDCEA4" w:rsidR="00755A74" w:rsidRPr="00755A74" w:rsidRDefault="00755A74"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c>
          <w:tcPr>
            <w:tcW w:w="2410" w:type="dxa"/>
            <w:vAlign w:val="center"/>
          </w:tcPr>
          <w:p w14:paraId="6748A505" w14:textId="28CDA5DE"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Примечания</w:t>
            </w:r>
          </w:p>
        </w:tc>
      </w:tr>
      <w:tr w:rsidR="00755A74" w:rsidRPr="00755A74" w14:paraId="63192C27" w14:textId="68EFB1D7" w:rsidTr="00755A74">
        <w:trPr>
          <w:trHeight w:val="3220"/>
        </w:trPr>
        <w:tc>
          <w:tcPr>
            <w:tcW w:w="454" w:type="dxa"/>
            <w:tcMar>
              <w:left w:w="28" w:type="dxa"/>
              <w:right w:w="28" w:type="dxa"/>
            </w:tcMar>
          </w:tcPr>
          <w:p w14:paraId="3EFAE69C" w14:textId="77777777" w:rsidR="00755A74" w:rsidRPr="00755A74" w:rsidRDefault="00755A74" w:rsidP="006C6C1F">
            <w:pPr>
              <w:numPr>
                <w:ilvl w:val="0"/>
                <w:numId w:val="19"/>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2EF4FCAD" w:rsidR="00755A74" w:rsidRPr="00F51E5B" w:rsidRDefault="00755A74" w:rsidP="00755A74">
            <w:pPr>
              <w:tabs>
                <w:tab w:val="num" w:pos="0"/>
              </w:tabs>
              <w:ind w:left="57" w:right="57"/>
              <w:rPr>
                <w:rFonts w:ascii="Times New Roman" w:hAnsi="Times New Roman" w:cs="Times New Roman"/>
                <w:b/>
                <w:bCs/>
              </w:rPr>
            </w:pPr>
            <w:r w:rsidRPr="00F51E5B">
              <w:rPr>
                <w:rFonts w:ascii="Times New Roman" w:hAnsi="Times New Roman"/>
                <w:b/>
                <w:bCs/>
              </w:rPr>
              <w:t>Средства индивидуальной защиты</w:t>
            </w:r>
          </w:p>
        </w:tc>
        <w:tc>
          <w:tcPr>
            <w:tcW w:w="1701" w:type="dxa"/>
            <w:tcMar>
              <w:left w:w="28" w:type="dxa"/>
              <w:right w:w="28" w:type="dxa"/>
            </w:tcMar>
          </w:tcPr>
          <w:p w14:paraId="1F47EB8F" w14:textId="166A3272"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tcMar>
              <w:left w:w="28" w:type="dxa"/>
              <w:right w:w="28" w:type="dxa"/>
            </w:tcMar>
          </w:tcPr>
          <w:p w14:paraId="054E4F91"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4B9EDC2C"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Комп.</w:t>
            </w:r>
          </w:p>
          <w:p w14:paraId="25249482" w14:textId="62F36F75" w:rsidR="00755A74" w:rsidRPr="00755A74" w:rsidRDefault="00755A74" w:rsidP="00755A74">
            <w:pPr>
              <w:jc w:val="center"/>
              <w:rPr>
                <w:rFonts w:ascii="Times New Roman" w:hAnsi="Times New Roman" w:cs="Times New Roman"/>
              </w:rPr>
            </w:pPr>
            <w:r w:rsidRPr="00755A74">
              <w:rPr>
                <w:rFonts w:ascii="Times New Roman" w:hAnsi="Times New Roman" w:cs="Times New Roman"/>
              </w:rPr>
              <w:t>Пар</w:t>
            </w:r>
          </w:p>
        </w:tc>
        <w:tc>
          <w:tcPr>
            <w:tcW w:w="708" w:type="dxa"/>
            <w:tcMar>
              <w:left w:w="28" w:type="dxa"/>
              <w:right w:w="28" w:type="dxa"/>
            </w:tcMar>
          </w:tcPr>
          <w:p w14:paraId="5D191091" w14:textId="3091CABA" w:rsidR="00755A74" w:rsidRPr="00357297" w:rsidRDefault="008C1DFE" w:rsidP="00755A74">
            <w:pPr>
              <w:contextualSpacing/>
              <w:jc w:val="center"/>
              <w:rPr>
                <w:rFonts w:ascii="Times New Roman" w:hAnsi="Times New Roman" w:cs="Times New Roman"/>
              </w:rPr>
            </w:pPr>
            <w:r w:rsidRPr="00357297">
              <w:rPr>
                <w:rFonts w:ascii="Times New Roman" w:hAnsi="Times New Roman" w:cs="Times New Roman"/>
              </w:rPr>
              <w:t>2 033</w:t>
            </w:r>
          </w:p>
          <w:p w14:paraId="3C3DF82A" w14:textId="7F5EEEED" w:rsidR="00755A74" w:rsidRPr="00357297" w:rsidRDefault="00112B7F" w:rsidP="00755A74">
            <w:pPr>
              <w:jc w:val="center"/>
              <w:rPr>
                <w:rFonts w:ascii="Times New Roman" w:hAnsi="Times New Roman" w:cs="Times New Roman"/>
              </w:rPr>
            </w:pPr>
            <w:r w:rsidRPr="00357297">
              <w:rPr>
                <w:rFonts w:ascii="Times New Roman" w:hAnsi="Times New Roman" w:cs="Times New Roman"/>
              </w:rPr>
              <w:t>450</w:t>
            </w:r>
          </w:p>
          <w:p w14:paraId="0762049D" w14:textId="7C0D6F01" w:rsidR="00755A74" w:rsidRPr="00755A74" w:rsidRDefault="004E5069" w:rsidP="00755A74">
            <w:pPr>
              <w:jc w:val="center"/>
              <w:rPr>
                <w:rFonts w:ascii="Times New Roman" w:hAnsi="Times New Roman" w:cs="Times New Roman"/>
              </w:rPr>
            </w:pPr>
            <w:r w:rsidRPr="00357297">
              <w:rPr>
                <w:rFonts w:ascii="Times New Roman" w:hAnsi="Times New Roman" w:cs="Times New Roman"/>
              </w:rPr>
              <w:t>5 582</w:t>
            </w:r>
          </w:p>
        </w:tc>
        <w:tc>
          <w:tcPr>
            <w:tcW w:w="1418" w:type="dxa"/>
            <w:tcMar>
              <w:left w:w="28" w:type="dxa"/>
              <w:right w:w="28" w:type="dxa"/>
            </w:tcMar>
          </w:tcPr>
          <w:p w14:paraId="5657B627" w14:textId="77777777" w:rsidR="00755A74" w:rsidRPr="00755A74" w:rsidRDefault="00755A74"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559" w:type="dxa"/>
            <w:tcMar>
              <w:left w:w="28" w:type="dxa"/>
              <w:right w:w="28" w:type="dxa"/>
            </w:tcMar>
          </w:tcPr>
          <w:p w14:paraId="509AF0EA" w14:textId="775EA89A"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tc>
        <w:tc>
          <w:tcPr>
            <w:tcW w:w="2410" w:type="dxa"/>
          </w:tcPr>
          <w:p w14:paraId="74610B4A"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b/>
              </w:rPr>
              <w:t>Указанное количество является ориентировочным</w:t>
            </w:r>
            <w:r w:rsidRPr="00755A74">
              <w:rPr>
                <w:rFonts w:ascii="Times New Roman" w:hAnsi="Times New Roman" w:cs="Times New Roman"/>
              </w:rPr>
              <w:t>.</w:t>
            </w:r>
          </w:p>
          <w:p w14:paraId="49FB0753" w14:textId="78050C2C"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 xml:space="preserve">При исполнении </w:t>
            </w:r>
            <w:r w:rsidR="003B01C4">
              <w:rPr>
                <w:rFonts w:ascii="Times New Roman" w:hAnsi="Times New Roman" w:cs="Times New Roman"/>
              </w:rPr>
              <w:t>Д</w:t>
            </w:r>
            <w:r w:rsidRPr="00755A74">
              <w:rPr>
                <w:rFonts w:ascii="Times New Roman" w:hAnsi="Times New Roman" w:cs="Times New Roman"/>
              </w:rPr>
              <w:t>оговора Заказчик, исходя из существующей потребности, оговаривает в заявке точное количество Товара в партии.</w:t>
            </w:r>
          </w:p>
          <w:p w14:paraId="3E54D54B"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4E867D11" w14:textId="44359FF1"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Заключение </w:t>
            </w:r>
            <w:r w:rsidR="003B01C4">
              <w:rPr>
                <w:rFonts w:ascii="Times New Roman" w:hAnsi="Times New Roman" w:cs="Times New Roman"/>
              </w:rPr>
              <w:t>Д</w:t>
            </w:r>
            <w:r w:rsidRPr="00755A74">
              <w:rPr>
                <w:rFonts w:ascii="Times New Roman" w:hAnsi="Times New Roman" w:cs="Times New Roman"/>
              </w:rPr>
              <w:t>оговора осуществляется по единичным расценкам без фиксированного объема продукции.</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7EBFE91C" w14:textId="19E06E22" w:rsidR="00755A74" w:rsidRDefault="00755A74" w:rsidP="006C6C1F">
      <w:pPr>
        <w:pStyle w:val="aff"/>
        <w:numPr>
          <w:ilvl w:val="0"/>
          <w:numId w:val="20"/>
        </w:numPr>
        <w:ind w:left="426" w:hanging="426"/>
        <w:jc w:val="both"/>
        <w:rPr>
          <w:rFonts w:ascii="Times New Roman" w:hAnsi="Times New Roman" w:cs="Times New Roman"/>
          <w:sz w:val="24"/>
          <w:szCs w:val="24"/>
          <w:u w:val="single"/>
        </w:rPr>
      </w:pPr>
      <w:r>
        <w:rPr>
          <w:rFonts w:ascii="Times New Roman" w:hAnsi="Times New Roman" w:cs="Times New Roman"/>
          <w:sz w:val="24"/>
          <w:szCs w:val="24"/>
        </w:rPr>
        <w:t xml:space="preserve">Срок поставки Товара: </w:t>
      </w:r>
      <w:r>
        <w:rPr>
          <w:rFonts w:ascii="Times New Roman" w:hAnsi="Times New Roman"/>
          <w:sz w:val="24"/>
          <w:szCs w:val="24"/>
        </w:rPr>
        <w:t>Поставка партии Товара осуществляется Поставщиком в течение 14 (Четырнадцати) календарных дней с момента получения предварительной заявки Заказчика.</w:t>
      </w:r>
    </w:p>
    <w:p w14:paraId="235EC060" w14:textId="77777777" w:rsidR="00755A74" w:rsidRDefault="00755A74" w:rsidP="006C6C1F">
      <w:pPr>
        <w:pStyle w:val="aff"/>
        <w:numPr>
          <w:ilvl w:val="0"/>
          <w:numId w:val="20"/>
        </w:numPr>
        <w:ind w:left="426" w:hanging="426"/>
        <w:jc w:val="both"/>
        <w:rPr>
          <w:rFonts w:ascii="Times New Roman" w:hAnsi="Times New Roman" w:cs="Times New Roman"/>
          <w:sz w:val="24"/>
        </w:rPr>
      </w:pPr>
      <w:r>
        <w:rPr>
          <w:rFonts w:ascii="Times New Roman" w:hAnsi="Times New Roman" w:cs="Times New Roman"/>
          <w:sz w:val="24"/>
          <w:szCs w:val="24"/>
        </w:rPr>
        <w:t>Условия поставки МТР и выполнения работ</w:t>
      </w:r>
      <w:r>
        <w:rPr>
          <w:rFonts w:ascii="Times New Roman" w:hAnsi="Times New Roman" w:cs="Times New Roman"/>
          <w:sz w:val="24"/>
        </w:rPr>
        <w:t>: в соответствии с Техническим заданием.</w:t>
      </w:r>
    </w:p>
    <w:p w14:paraId="0506D741" w14:textId="1A7F9CD5" w:rsidR="00755A74" w:rsidRDefault="00755A74" w:rsidP="006C6C1F">
      <w:pPr>
        <w:numPr>
          <w:ilvl w:val="0"/>
          <w:numId w:val="21"/>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461F58" w:rsidRPr="00461F58">
        <w:t xml:space="preserve"> </w:t>
      </w:r>
      <w:r w:rsidR="00461F58" w:rsidRPr="00461F58">
        <w:rPr>
          <w:rFonts w:ascii="Times New Roman" w:hAnsi="Times New Roman" w:cs="Times New Roman"/>
          <w:sz w:val="24"/>
        </w:rPr>
        <w:t>Оплата осуществляется из стоимостной величины единицы Товара, исходя из объема фактически поставленного Товара.</w:t>
      </w:r>
    </w:p>
    <w:p w14:paraId="727C8AD0" w14:textId="77777777" w:rsidR="00755A74" w:rsidRDefault="00755A74" w:rsidP="006C6C1F">
      <w:pPr>
        <w:numPr>
          <w:ilvl w:val="0"/>
          <w:numId w:val="21"/>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44C7D7E"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9E2543">
        <w:rPr>
          <w:rFonts w:ascii="Times New Roman" w:hAnsi="Times New Roman"/>
          <w:sz w:val="24"/>
          <w:highlight w:val="yellow"/>
        </w:rPr>
        <w:t xml:space="preserve">до </w:t>
      </w:r>
      <w:r w:rsidR="00A650D4" w:rsidRPr="009E2543">
        <w:rPr>
          <w:rFonts w:ascii="Times New Roman" w:hAnsi="Times New Roman"/>
          <w:b/>
          <w:sz w:val="24"/>
          <w:highlight w:val="yellow"/>
        </w:rPr>
        <w:t>«</w:t>
      </w:r>
      <w:r w:rsidR="00DE115A">
        <w:rPr>
          <w:rFonts w:ascii="Times New Roman" w:hAnsi="Times New Roman"/>
          <w:b/>
          <w:sz w:val="24"/>
          <w:highlight w:val="yellow"/>
        </w:rPr>
        <w:t>15</w:t>
      </w:r>
      <w:r w:rsidRPr="009E2543">
        <w:rPr>
          <w:rFonts w:ascii="Times New Roman" w:hAnsi="Times New Roman"/>
          <w:b/>
          <w:sz w:val="24"/>
          <w:highlight w:val="yellow"/>
        </w:rPr>
        <w:t>»</w:t>
      </w:r>
      <w:r w:rsidR="00CC403B" w:rsidRPr="009E2543">
        <w:rPr>
          <w:rFonts w:ascii="Times New Roman" w:hAnsi="Times New Roman"/>
          <w:b/>
          <w:sz w:val="24"/>
          <w:highlight w:val="yellow"/>
        </w:rPr>
        <w:t xml:space="preserve"> </w:t>
      </w:r>
      <w:r w:rsidR="009E2543">
        <w:rPr>
          <w:rFonts w:ascii="Times New Roman" w:hAnsi="Times New Roman"/>
          <w:b/>
          <w:sz w:val="24"/>
          <w:highlight w:val="yellow"/>
        </w:rPr>
        <w:t>ию</w:t>
      </w:r>
      <w:r w:rsidR="00DE115A">
        <w:rPr>
          <w:rFonts w:ascii="Times New Roman" w:hAnsi="Times New Roman"/>
          <w:b/>
          <w:sz w:val="24"/>
          <w:highlight w:val="yellow"/>
        </w:rPr>
        <w:t>л</w:t>
      </w:r>
      <w:r w:rsidR="009E2543">
        <w:rPr>
          <w:rFonts w:ascii="Times New Roman" w:hAnsi="Times New Roman"/>
          <w:b/>
          <w:sz w:val="24"/>
          <w:highlight w:val="yellow"/>
        </w:rPr>
        <w:t>я</w:t>
      </w:r>
      <w:r w:rsidRPr="009E2543">
        <w:rPr>
          <w:rFonts w:ascii="Times New Roman" w:hAnsi="Times New Roman"/>
          <w:b/>
          <w:sz w:val="24"/>
          <w:highlight w:val="yellow"/>
        </w:rPr>
        <w:t xml:space="preserve"> </w:t>
      </w:r>
      <w:r w:rsidR="005C4915" w:rsidRPr="009E2543">
        <w:rPr>
          <w:rFonts w:ascii="Times New Roman" w:hAnsi="Times New Roman"/>
          <w:b/>
          <w:sz w:val="24"/>
          <w:highlight w:val="yellow"/>
        </w:rPr>
        <w:t>202</w:t>
      </w:r>
      <w:r w:rsidR="00A650D4" w:rsidRPr="009E2543">
        <w:rPr>
          <w:rFonts w:ascii="Times New Roman" w:hAnsi="Times New Roman"/>
          <w:b/>
          <w:sz w:val="24"/>
          <w:highlight w:val="yellow"/>
        </w:rPr>
        <w:t>4</w:t>
      </w:r>
      <w:r w:rsidR="00027EB6" w:rsidRPr="009E2543">
        <w:rPr>
          <w:rFonts w:ascii="Times New Roman" w:hAnsi="Times New Roman"/>
          <w:b/>
          <w:sz w:val="24"/>
          <w:highlight w:val="yellow"/>
        </w:rPr>
        <w:t xml:space="preserve"> </w:t>
      </w:r>
      <w:r w:rsidRPr="009E2543">
        <w:rPr>
          <w:rFonts w:ascii="Times New Roman" w:hAnsi="Times New Roman"/>
          <w:b/>
          <w:sz w:val="24"/>
          <w:highlight w:val="yellow"/>
        </w:rPr>
        <w:t>г</w:t>
      </w:r>
      <w:r w:rsidRPr="005F39D6">
        <w:rPr>
          <w:rFonts w:ascii="Times New Roman" w:hAnsi="Times New Roman"/>
          <w:b/>
          <w:sz w:val="24"/>
        </w:rPr>
        <w:t>.</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73073CE6"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DB40DC">
        <w:rPr>
          <w:rFonts w:ascii="Times New Roman" w:hAnsi="Times New Roman"/>
          <w:b/>
          <w:sz w:val="24"/>
          <w:highlight w:val="yellow"/>
        </w:rPr>
        <w:t>3</w:t>
      </w:r>
      <w:r w:rsidR="00597229">
        <w:rPr>
          <w:rFonts w:ascii="Times New Roman" w:hAnsi="Times New Roman"/>
          <w:b/>
          <w:sz w:val="24"/>
          <w:highlight w:val="yellow"/>
        </w:rPr>
        <w:t>1</w:t>
      </w:r>
      <w:r w:rsidRPr="00746927">
        <w:rPr>
          <w:rFonts w:ascii="Times New Roman" w:hAnsi="Times New Roman"/>
          <w:b/>
          <w:sz w:val="24"/>
          <w:highlight w:val="yellow"/>
        </w:rPr>
        <w:t xml:space="preserve">» </w:t>
      </w:r>
      <w:r w:rsidR="00DB40DC">
        <w:rPr>
          <w:rFonts w:ascii="Times New Roman" w:hAnsi="Times New Roman"/>
          <w:b/>
          <w:sz w:val="24"/>
          <w:highlight w:val="yellow"/>
        </w:rPr>
        <w:t>мая</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042318">
        <w:rPr>
          <w:rFonts w:ascii="Times New Roman" w:hAnsi="Times New Roman"/>
          <w:sz w:val="24"/>
        </w:rPr>
        <w:t xml:space="preserve"> </w:t>
      </w:r>
      <w:r w:rsidRPr="004A27DF">
        <w:rPr>
          <w:rFonts w:ascii="Times New Roman" w:hAnsi="Times New Roman"/>
          <w:sz w:val="24"/>
        </w:rPr>
        <w:t>в электронной форме в соответствии с регламентом и функционалом ЭТП.</w:t>
      </w:r>
    </w:p>
    <w:p w14:paraId="04319458" w14:textId="77777777" w:rsidR="00703965" w:rsidRPr="00641B24" w:rsidRDefault="008E29E9" w:rsidP="00703965">
      <w:pPr>
        <w:snapToGrid w:val="0"/>
        <w:jc w:val="both"/>
        <w:rPr>
          <w:rFonts w:ascii="Times New Roman" w:hAnsi="Times New Roman" w:cs="Times New Roman"/>
          <w:sz w:val="24"/>
          <w:szCs w:val="24"/>
        </w:rPr>
      </w:pPr>
      <w:r>
        <w:rPr>
          <w:rFonts w:ascii="Times New Roman" w:hAnsi="Times New Roman"/>
          <w:sz w:val="24"/>
        </w:rPr>
        <w:t xml:space="preserve">5.2 </w:t>
      </w:r>
      <w:r w:rsidR="00703965" w:rsidRPr="00F73EC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483DC168"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5E901A9F"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C17271">
        <w:rPr>
          <w:rFonts w:ascii="Times New Roman" w:hAnsi="Times New Roman" w:cs="Times New Roman"/>
          <w:b/>
          <w:sz w:val="24"/>
          <w:szCs w:val="24"/>
          <w:highlight w:val="yellow"/>
        </w:rPr>
        <w:t>1</w:t>
      </w:r>
      <w:r w:rsidR="00E851FC">
        <w:rPr>
          <w:rFonts w:ascii="Times New Roman" w:hAnsi="Times New Roman" w:cs="Times New Roman"/>
          <w:b/>
          <w:sz w:val="24"/>
          <w:szCs w:val="24"/>
          <w:highlight w:val="yellow"/>
        </w:rPr>
        <w:t>5</w:t>
      </w:r>
      <w:r w:rsidRPr="00746927">
        <w:rPr>
          <w:rFonts w:ascii="Times New Roman" w:hAnsi="Times New Roman" w:cs="Times New Roman"/>
          <w:b/>
          <w:sz w:val="24"/>
          <w:szCs w:val="24"/>
          <w:highlight w:val="yellow"/>
        </w:rPr>
        <w:t xml:space="preserve">» </w:t>
      </w:r>
      <w:r w:rsidR="00C17271">
        <w:rPr>
          <w:rFonts w:ascii="Times New Roman" w:hAnsi="Times New Roman" w:cs="Times New Roman"/>
          <w:b/>
          <w:sz w:val="24"/>
          <w:szCs w:val="24"/>
          <w:highlight w:val="yellow"/>
        </w:rPr>
        <w:t>июля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277DE9DF" w14:textId="77777777" w:rsidR="009933C2" w:rsidRDefault="009933C2" w:rsidP="009933C2">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01316443" w14:textId="77777777" w:rsidR="009933C2" w:rsidRPr="00152586" w:rsidRDefault="009933C2">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92455E3"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6E6B39">
        <w:rPr>
          <w:rFonts w:ascii="Times New Roman" w:hAnsi="Times New Roman"/>
          <w:b/>
          <w:sz w:val="22"/>
        </w:rPr>
        <w:t>поставку средств индивидуальной защиты</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55F3B5A"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6E6B39">
        <w:rPr>
          <w:rFonts w:ascii="Times New Roman" w:hAnsi="Times New Roman"/>
          <w:b/>
          <w:sz w:val="22"/>
        </w:rPr>
        <w:t xml:space="preserve">поставку средств индивидуальной защиты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rsidSect="00CE791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45EA4FE8" w:rsidR="005043E5" w:rsidRPr="003C14A9" w:rsidRDefault="00324F62" w:rsidP="0062023A">
      <w:pPr>
        <w:keepNext/>
        <w:snapToGrid w:val="0"/>
        <w:ind w:left="426"/>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E962A0" w:rsidRPr="00E962A0">
        <w:rPr>
          <w:rFonts w:ascii="Times New Roman" w:hAnsi="Times New Roman"/>
          <w:bCs/>
          <w:sz w:val="24"/>
          <w:szCs w:val="24"/>
        </w:rPr>
        <w:t>средств индивидуальной защиты</w:t>
      </w:r>
      <w:r w:rsidR="00746927" w:rsidRPr="00E962A0">
        <w:rPr>
          <w:rFonts w:ascii="Times New Roman" w:hAnsi="Times New Roman"/>
          <w:sz w:val="24"/>
          <w:szCs w:val="24"/>
        </w:rPr>
        <w:t xml:space="preserve">, </w:t>
      </w:r>
      <w:r w:rsidRPr="00E962A0">
        <w:rPr>
          <w:rFonts w:ascii="Times New Roman" w:hAnsi="Times New Roman"/>
          <w:sz w:val="24"/>
          <w:szCs w:val="24"/>
        </w:rPr>
        <w:t>в</w:t>
      </w:r>
      <w:r w:rsidRPr="003C14A9">
        <w:rPr>
          <w:rFonts w:ascii="Times New Roman" w:hAnsi="Times New Roman"/>
          <w:sz w:val="24"/>
          <w:szCs w:val="24"/>
        </w:rPr>
        <w:t xml:space="preserve">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27A1BE20"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E962A0" w:rsidRPr="00E962A0">
        <w:rPr>
          <w:rFonts w:ascii="Times New Roman" w:hAnsi="Times New Roman"/>
          <w:bCs/>
          <w:sz w:val="24"/>
          <w:szCs w:val="24"/>
        </w:rPr>
        <w:t>средств</w:t>
      </w:r>
      <w:r w:rsidR="00E962A0">
        <w:rPr>
          <w:rFonts w:ascii="Times New Roman" w:hAnsi="Times New Roman"/>
          <w:bCs/>
          <w:sz w:val="24"/>
          <w:szCs w:val="24"/>
        </w:rPr>
        <w:t>а</w:t>
      </w:r>
      <w:r w:rsidR="00E962A0" w:rsidRPr="00E962A0">
        <w:rPr>
          <w:rFonts w:ascii="Times New Roman" w:hAnsi="Times New Roman"/>
          <w:bCs/>
          <w:sz w:val="24"/>
          <w:szCs w:val="24"/>
        </w:rPr>
        <w:t xml:space="preserve"> индивидуальной защиты</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26CC01B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p w14:paraId="1FCED442" w14:textId="77777777" w:rsidR="00CE791E" w:rsidRDefault="00CE791E" w:rsidP="0062023A">
      <w:pPr>
        <w:ind w:left="426"/>
        <w:contextualSpacing/>
        <w:jc w:val="both"/>
        <w:rPr>
          <w:rFonts w:ascii="Times New Roman" w:eastAsia="Calibri" w:hAnsi="Times New Roman" w:cs="Times New Roman"/>
          <w:b/>
          <w:snapToGrid w:val="0"/>
          <w:sz w:val="24"/>
          <w:szCs w:val="24"/>
          <w:lang w:eastAsia="en-US"/>
        </w:rPr>
      </w:pPr>
    </w:p>
    <w:tbl>
      <w:tblPr>
        <w:tblStyle w:val="-13"/>
        <w:tblW w:w="15795" w:type="dxa"/>
        <w:tblLayout w:type="fixed"/>
        <w:tblLook w:val="04A0" w:firstRow="1" w:lastRow="0" w:firstColumn="1" w:lastColumn="0" w:noHBand="0" w:noVBand="1"/>
      </w:tblPr>
      <w:tblGrid>
        <w:gridCol w:w="421"/>
        <w:gridCol w:w="3744"/>
        <w:gridCol w:w="5199"/>
        <w:gridCol w:w="1175"/>
        <w:gridCol w:w="1235"/>
        <w:gridCol w:w="1417"/>
        <w:gridCol w:w="1302"/>
        <w:gridCol w:w="1302"/>
      </w:tblGrid>
      <w:tr w:rsidR="00590E0C" w:rsidRPr="00594D68" w14:paraId="795D2D51" w14:textId="24F49577" w:rsidTr="00E067EA">
        <w:trPr>
          <w:cnfStyle w:val="100000000000" w:firstRow="1" w:lastRow="0" w:firstColumn="0" w:lastColumn="0" w:oddVBand="0" w:evenVBand="0" w:oddHBand="0"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421" w:type="dxa"/>
            <w:hideMark/>
          </w:tcPr>
          <w:p w14:paraId="15F62A5B" w14:textId="77777777" w:rsidR="00590E0C" w:rsidRPr="00594D68" w:rsidRDefault="00590E0C" w:rsidP="00590E0C">
            <w:pPr>
              <w:spacing w:after="60"/>
              <w:jc w:val="center"/>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п/п</w:t>
            </w:r>
          </w:p>
        </w:tc>
        <w:tc>
          <w:tcPr>
            <w:tcW w:w="3744" w:type="dxa"/>
            <w:hideMark/>
          </w:tcPr>
          <w:p w14:paraId="1FC3B084"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Наименование спецодежды, </w:t>
            </w:r>
          </w:p>
          <w:p w14:paraId="3157680F"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внешний вид</w:t>
            </w:r>
          </w:p>
        </w:tc>
        <w:tc>
          <w:tcPr>
            <w:tcW w:w="5199" w:type="dxa"/>
            <w:hideMark/>
          </w:tcPr>
          <w:p w14:paraId="013FD275"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Краткая характеристика</w:t>
            </w:r>
          </w:p>
          <w:p w14:paraId="08797F2A"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 (цвет, модель, ГОСТ, ТУ и др.)</w:t>
            </w:r>
          </w:p>
        </w:tc>
        <w:tc>
          <w:tcPr>
            <w:tcW w:w="1175" w:type="dxa"/>
          </w:tcPr>
          <w:p w14:paraId="0D41A5AE" w14:textId="400CD0C6" w:rsidR="00590E0C" w:rsidRPr="00D6284C" w:rsidRDefault="00590E0C" w:rsidP="00590E0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sz w:val="20"/>
                <w:szCs w:val="20"/>
              </w:rPr>
            </w:pPr>
            <w:r>
              <w:rPr>
                <w:rFonts w:ascii="Times New Roman" w:hAnsi="Times New Roman"/>
                <w:color w:val="000000"/>
                <w:sz w:val="20"/>
                <w:szCs w:val="20"/>
              </w:rPr>
              <w:t>О</w:t>
            </w:r>
            <w:r w:rsidRPr="00D6284C">
              <w:rPr>
                <w:rFonts w:ascii="Times New Roman" w:hAnsi="Times New Roman"/>
                <w:color w:val="000000"/>
                <w:sz w:val="20"/>
                <w:szCs w:val="20"/>
              </w:rPr>
              <w:t xml:space="preserve">риентировочное </w:t>
            </w:r>
          </w:p>
          <w:p w14:paraId="14D7EE44" w14:textId="2A7DC7A6"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rPr>
            </w:pPr>
            <w:r w:rsidRPr="00D6284C">
              <w:rPr>
                <w:rFonts w:ascii="Times New Roman" w:hAnsi="Times New Roman"/>
                <w:color w:val="000000"/>
                <w:sz w:val="20"/>
                <w:szCs w:val="20"/>
              </w:rPr>
              <w:t>кол-во</w:t>
            </w:r>
          </w:p>
        </w:tc>
        <w:tc>
          <w:tcPr>
            <w:tcW w:w="1235" w:type="dxa"/>
          </w:tcPr>
          <w:p w14:paraId="38102BA0" w14:textId="4A114D86"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Единица измерения</w:t>
            </w:r>
          </w:p>
        </w:tc>
        <w:tc>
          <w:tcPr>
            <w:tcW w:w="1417" w:type="dxa"/>
          </w:tcPr>
          <w:p w14:paraId="5F667566"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Размерный диапазон</w:t>
            </w:r>
          </w:p>
        </w:tc>
        <w:tc>
          <w:tcPr>
            <w:tcW w:w="1302" w:type="dxa"/>
          </w:tcPr>
          <w:p w14:paraId="78B2AB29" w14:textId="77777777" w:rsidR="00590E0C" w:rsidRPr="00594D68" w:rsidRDefault="00590E0C" w:rsidP="00590E0C">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Цена за ед. Товара руб. с </w:t>
            </w:r>
            <w:r w:rsidRPr="00594D68">
              <w:rPr>
                <w:rFonts w:ascii="Times New Roman" w:eastAsia="Times New Roman" w:hAnsi="Times New Roman"/>
                <w:color w:val="000000"/>
                <w:sz w:val="20"/>
                <w:szCs w:val="20"/>
                <w:highlight w:val="yellow"/>
              </w:rPr>
              <w:t>НДС*</w:t>
            </w:r>
          </w:p>
        </w:tc>
        <w:tc>
          <w:tcPr>
            <w:tcW w:w="1302" w:type="dxa"/>
          </w:tcPr>
          <w:p w14:paraId="5616B1A6" w14:textId="2304F62B" w:rsidR="00590E0C" w:rsidRPr="00D25110" w:rsidRDefault="00590E0C" w:rsidP="00D25110">
            <w:pPr>
              <w:spacing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sz w:val="20"/>
                <w:szCs w:val="20"/>
              </w:rPr>
            </w:pPr>
            <w:r w:rsidRPr="00D25110">
              <w:rPr>
                <w:rFonts w:ascii="Times New Roman" w:hAnsi="Times New Roman"/>
                <w:color w:val="000000"/>
                <w:sz w:val="20"/>
                <w:szCs w:val="20"/>
              </w:rPr>
              <w:t xml:space="preserve">Цена </w:t>
            </w:r>
            <w:r w:rsidR="00D25110">
              <w:rPr>
                <w:rFonts w:ascii="Times New Roman" w:hAnsi="Times New Roman"/>
                <w:color w:val="000000"/>
                <w:sz w:val="20"/>
                <w:szCs w:val="20"/>
              </w:rPr>
              <w:t>Т</w:t>
            </w:r>
            <w:r w:rsidRPr="00D25110">
              <w:rPr>
                <w:rFonts w:ascii="Times New Roman" w:hAnsi="Times New Roman"/>
                <w:color w:val="000000"/>
                <w:sz w:val="20"/>
                <w:szCs w:val="20"/>
              </w:rPr>
              <w:t xml:space="preserve">овара всего, руб., с </w:t>
            </w:r>
            <w:r w:rsidRPr="00D25110">
              <w:rPr>
                <w:rFonts w:ascii="Times New Roman" w:hAnsi="Times New Roman"/>
                <w:sz w:val="20"/>
                <w:szCs w:val="20"/>
                <w:highlight w:val="yellow"/>
              </w:rPr>
              <w:t>НДС*</w:t>
            </w:r>
          </w:p>
        </w:tc>
      </w:tr>
      <w:tr w:rsidR="00590E0C" w:rsidRPr="00594D68" w14:paraId="30542F15" w14:textId="3FAA08B8" w:rsidTr="00E067EA">
        <w:trPr>
          <w:trHeight w:val="3066"/>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6A06C26"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w:t>
            </w:r>
          </w:p>
        </w:tc>
        <w:tc>
          <w:tcPr>
            <w:tcW w:w="3744" w:type="dxa"/>
            <w:hideMark/>
          </w:tcPr>
          <w:p w14:paraId="53619AB0"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Костюм для защиты от общих производственных загрязнений и механических воздействий (женский) + колпак </w:t>
            </w:r>
          </w:p>
        </w:tc>
        <w:tc>
          <w:tcPr>
            <w:tcW w:w="5199" w:type="dxa"/>
            <w:hideMark/>
          </w:tcPr>
          <w:p w14:paraId="6278243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12.4.280-2014 </w:t>
            </w:r>
          </w:p>
          <w:p w14:paraId="3611F007" w14:textId="47DA0F61"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Цвет: ________с ___________ отделкой,                                                                  Костюм удлиненный блузон, брюки и колпак в одной цветовой гамме</w:t>
            </w:r>
            <w:r w:rsidRPr="00594D68">
              <w:rPr>
                <w:rFonts w:ascii="Times New Roman" w:eastAsia="Times New Roman" w:hAnsi="Times New Roman"/>
                <w:color w:val="000000"/>
                <w:sz w:val="20"/>
                <w:szCs w:val="20"/>
              </w:rPr>
              <w:br/>
              <w:t>Материалы:</w:t>
            </w:r>
            <w:r w:rsidRPr="00594D68">
              <w:rPr>
                <w:rFonts w:ascii="Times New Roman" w:eastAsia="Times New Roman" w:hAnsi="Times New Roman"/>
                <w:color w:val="000000"/>
                <w:sz w:val="20"/>
                <w:szCs w:val="20"/>
              </w:rPr>
              <w:br/>
              <w:t xml:space="preserve">ткань </w:t>
            </w:r>
            <w:r w:rsidR="00A05CB4">
              <w:rPr>
                <w:rFonts w:ascii="Times New Roman" w:eastAsia="Times New Roman" w:hAnsi="Times New Roman"/>
                <w:color w:val="000000"/>
                <w:sz w:val="20"/>
                <w:szCs w:val="20"/>
              </w:rPr>
              <w:t>___________</w:t>
            </w:r>
            <w:r w:rsidRPr="00594D68">
              <w:rPr>
                <w:rFonts w:ascii="Times New Roman" w:eastAsia="Times New Roman" w:hAnsi="Times New Roman"/>
                <w:color w:val="000000"/>
                <w:sz w:val="20"/>
                <w:szCs w:val="20"/>
              </w:rPr>
              <w:t>, пл. _________ г/м²</w:t>
            </w:r>
            <w:r w:rsidRPr="00594D68">
              <w:rPr>
                <w:rFonts w:ascii="Times New Roman" w:eastAsia="Times New Roman" w:hAnsi="Times New Roman"/>
                <w:color w:val="000000"/>
                <w:sz w:val="20"/>
                <w:szCs w:val="20"/>
              </w:rPr>
              <w:br/>
              <w:t>1) длина верха ниже колен</w:t>
            </w:r>
            <w:r w:rsidRPr="00594D68">
              <w:rPr>
                <w:rFonts w:ascii="Times New Roman" w:eastAsia="Times New Roman" w:hAnsi="Times New Roman"/>
                <w:color w:val="000000"/>
                <w:sz w:val="20"/>
                <w:szCs w:val="20"/>
              </w:rPr>
              <w:br/>
              <w:t>2) полуприлегающий силуэт</w:t>
            </w:r>
            <w:r w:rsidRPr="00594D68">
              <w:rPr>
                <w:rFonts w:ascii="Times New Roman" w:eastAsia="Times New Roman" w:hAnsi="Times New Roman"/>
                <w:color w:val="000000"/>
                <w:sz w:val="20"/>
                <w:szCs w:val="20"/>
              </w:rPr>
              <w:br/>
              <w:t>3) застежка на петли и пуговицы</w:t>
            </w:r>
            <w:r w:rsidRPr="00594D68">
              <w:rPr>
                <w:rFonts w:ascii="Times New Roman" w:eastAsia="Times New Roman" w:hAnsi="Times New Roman"/>
                <w:color w:val="000000"/>
                <w:sz w:val="20"/>
                <w:szCs w:val="20"/>
              </w:rPr>
              <w:br/>
              <w:t>4) английский воротник</w:t>
            </w:r>
            <w:r w:rsidRPr="00594D68">
              <w:rPr>
                <w:rFonts w:ascii="Times New Roman" w:eastAsia="Times New Roman" w:hAnsi="Times New Roman"/>
                <w:color w:val="000000"/>
                <w:sz w:val="20"/>
                <w:szCs w:val="20"/>
              </w:rPr>
              <w:br/>
              <w:t>5) рукав длинный</w:t>
            </w:r>
          </w:p>
          <w:p w14:paraId="6932102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6) антистатическая нить            </w:t>
            </w:r>
          </w:p>
        </w:tc>
        <w:tc>
          <w:tcPr>
            <w:tcW w:w="1175" w:type="dxa"/>
          </w:tcPr>
          <w:p w14:paraId="1F778334" w14:textId="77777777" w:rsidR="00590E0C" w:rsidRPr="00D6284C" w:rsidRDefault="00590E0C" w:rsidP="00590E0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D6284C">
              <w:rPr>
                <w:rFonts w:ascii="Times New Roman" w:hAnsi="Times New Roman"/>
                <w:color w:val="000000"/>
                <w:sz w:val="20"/>
                <w:szCs w:val="20"/>
              </w:rPr>
              <w:t>120</w:t>
            </w:r>
          </w:p>
          <w:p w14:paraId="3342BF7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tcW w:w="1235" w:type="dxa"/>
          </w:tcPr>
          <w:p w14:paraId="40A2EA02" w14:textId="3ADC5F5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комплектов</w:t>
            </w:r>
          </w:p>
        </w:tc>
        <w:tc>
          <w:tcPr>
            <w:tcW w:w="1417" w:type="dxa"/>
          </w:tcPr>
          <w:p w14:paraId="44F824E5" w14:textId="449730AE" w:rsidR="00590E0C" w:rsidRPr="00594D68" w:rsidRDefault="00590E0C" w:rsidP="00D25110">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w:t>
            </w:r>
            <w:r w:rsidR="00D25110">
              <w:rPr>
                <w:rFonts w:ascii="Times New Roman" w:eastAsia="Times New Roman" w:hAnsi="Times New Roman"/>
                <w:color w:val="000000"/>
                <w:sz w:val="20"/>
                <w:szCs w:val="20"/>
              </w:rPr>
              <w:t>4</w:t>
            </w:r>
            <w:r w:rsidRPr="00594D68">
              <w:rPr>
                <w:rFonts w:ascii="Times New Roman" w:eastAsia="Times New Roman" w:hAnsi="Times New Roman"/>
                <w:color w:val="000000"/>
                <w:sz w:val="20"/>
                <w:szCs w:val="20"/>
              </w:rPr>
              <w:t>2/158-164 по 64-66/170-176</w:t>
            </w:r>
          </w:p>
        </w:tc>
        <w:tc>
          <w:tcPr>
            <w:tcW w:w="1302" w:type="dxa"/>
          </w:tcPr>
          <w:p w14:paraId="7EAC3AA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91D456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3BDBD247" w14:textId="72FC29A0" w:rsidTr="00E067EA">
        <w:trPr>
          <w:trHeight w:val="2484"/>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289EF480"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w:t>
            </w:r>
          </w:p>
        </w:tc>
        <w:tc>
          <w:tcPr>
            <w:tcW w:w="3744" w:type="dxa"/>
            <w:hideMark/>
          </w:tcPr>
          <w:p w14:paraId="75168AF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Халат хлопчатобумажный + колпак (женский)</w:t>
            </w:r>
          </w:p>
        </w:tc>
        <w:tc>
          <w:tcPr>
            <w:tcW w:w="5199" w:type="dxa"/>
            <w:hideMark/>
          </w:tcPr>
          <w:p w14:paraId="7CDF30D3" w14:textId="1C6535CB" w:rsidR="00590E0C" w:rsidRPr="00594D68" w:rsidRDefault="00590E0C" w:rsidP="00A05CB4">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12.4.131-83                                                                                                                                                  Цвет: __________ Халат и колпак в одной цветовой гамме.</w:t>
            </w:r>
            <w:r w:rsidRPr="00594D68">
              <w:rPr>
                <w:rFonts w:ascii="Times New Roman" w:eastAsia="Times New Roman" w:hAnsi="Times New Roman"/>
                <w:color w:val="000000"/>
                <w:sz w:val="20"/>
                <w:szCs w:val="20"/>
              </w:rPr>
              <w:br/>
              <w:t>Материалы:</w:t>
            </w:r>
            <w:r w:rsidRPr="00594D68">
              <w:rPr>
                <w:rFonts w:ascii="Times New Roman" w:eastAsia="Times New Roman" w:hAnsi="Times New Roman"/>
                <w:color w:val="000000"/>
                <w:sz w:val="20"/>
                <w:szCs w:val="20"/>
              </w:rPr>
              <w:br/>
              <w:t xml:space="preserve">Ткань: </w:t>
            </w:r>
            <w:r w:rsidR="00A05CB4">
              <w:rPr>
                <w:rFonts w:ascii="Times New Roman" w:eastAsia="Times New Roman" w:hAnsi="Times New Roman"/>
                <w:color w:val="000000"/>
                <w:sz w:val="20"/>
                <w:szCs w:val="20"/>
              </w:rPr>
              <w:t>____________</w:t>
            </w:r>
            <w:r w:rsidRPr="00594D68">
              <w:rPr>
                <w:rFonts w:ascii="Times New Roman" w:eastAsia="Times New Roman" w:hAnsi="Times New Roman"/>
                <w:color w:val="000000"/>
                <w:sz w:val="20"/>
                <w:szCs w:val="20"/>
              </w:rPr>
              <w:t>, пл. __________ г/м²                                                                                                                              1) халат с вертикальными рельефами;                                                                                                                    2) с застежкой на пуговицах;                                                                                                                         3) английский воротник и накладные карманы.</w:t>
            </w:r>
            <w:r w:rsidRPr="00594D68">
              <w:rPr>
                <w:rFonts w:ascii="Times New Roman" w:eastAsia="Times New Roman" w:hAnsi="Times New Roman"/>
                <w:color w:val="000000"/>
                <w:sz w:val="20"/>
                <w:szCs w:val="20"/>
              </w:rPr>
              <w:br/>
              <w:t>4) Рукав длинный.</w:t>
            </w:r>
            <w:r w:rsidRPr="00594D68">
              <w:rPr>
                <w:rFonts w:ascii="Times New Roman" w:eastAsia="Times New Roman" w:hAnsi="Times New Roman"/>
                <w:color w:val="000000"/>
                <w:sz w:val="20"/>
                <w:szCs w:val="20"/>
              </w:rPr>
              <w:br/>
              <w:t xml:space="preserve">5) Объем по линии талии регулируется хлястиком. </w:t>
            </w:r>
          </w:p>
        </w:tc>
        <w:tc>
          <w:tcPr>
            <w:tcW w:w="1175" w:type="dxa"/>
          </w:tcPr>
          <w:p w14:paraId="46F13057" w14:textId="77777777" w:rsidR="00590E0C" w:rsidRPr="00D6284C" w:rsidRDefault="00590E0C" w:rsidP="00590E0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10</w:t>
            </w:r>
            <w:r w:rsidRPr="00D6284C">
              <w:rPr>
                <w:rFonts w:ascii="Times New Roman" w:hAnsi="Times New Roman"/>
                <w:color w:val="000000"/>
                <w:sz w:val="20"/>
                <w:szCs w:val="20"/>
              </w:rPr>
              <w:t>0</w:t>
            </w:r>
          </w:p>
          <w:p w14:paraId="026A8C7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tcW w:w="1235" w:type="dxa"/>
          </w:tcPr>
          <w:p w14:paraId="196106EA" w14:textId="22B7DB7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комплектов</w:t>
            </w:r>
          </w:p>
        </w:tc>
        <w:tc>
          <w:tcPr>
            <w:tcW w:w="1417" w:type="dxa"/>
          </w:tcPr>
          <w:p w14:paraId="3A530704"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64-66/170-176</w:t>
            </w:r>
          </w:p>
        </w:tc>
        <w:tc>
          <w:tcPr>
            <w:tcW w:w="1302" w:type="dxa"/>
          </w:tcPr>
          <w:p w14:paraId="1E40ED4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4ED5DBB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34CE0CDB" w14:textId="7D5B7177" w:rsidTr="00E067EA">
        <w:trPr>
          <w:trHeight w:val="266"/>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7B1EAF94" w14:textId="77777777" w:rsidR="00590E0C" w:rsidRPr="00594D68" w:rsidRDefault="00590E0C" w:rsidP="00590E0C">
            <w:pPr>
              <w:spacing w:after="6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w:t>
            </w:r>
          </w:p>
        </w:tc>
        <w:tc>
          <w:tcPr>
            <w:tcW w:w="3744" w:type="dxa"/>
          </w:tcPr>
          <w:p w14:paraId="6342AD09"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Халат хлопчатобумажный + брюки х/б с кислотозащитной пропиткой + шапочка (женский)</w:t>
            </w:r>
          </w:p>
        </w:tc>
        <w:tc>
          <w:tcPr>
            <w:tcW w:w="5199" w:type="dxa"/>
          </w:tcPr>
          <w:p w14:paraId="0FF51E3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12.4.251-2013                                                                                                                                                       Цвет: _________, отделка _________. Халат, брюки и шапочка в одной цветовой гамме.                                                                                                                      Сигнальные элементы: яркая оранжевая ткань и отделочные строчки.                                                                                                                           Ткань: антистатическая нить, кислотозащитная, c масловодоотталкивающей отделкой, плотность _________ г/м²                                                                                                                            1)Халат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                                                                                                                  2) Рукава с манжетами на пуговицах предотвращают попадание ткани в механизмы.                                                                                                                                3) Накладные боковые карманы с клапанами на пуговицу. </w:t>
            </w:r>
          </w:p>
        </w:tc>
        <w:tc>
          <w:tcPr>
            <w:tcW w:w="1175" w:type="dxa"/>
          </w:tcPr>
          <w:p w14:paraId="2A694224" w14:textId="2DD85A44"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80</w:t>
            </w:r>
          </w:p>
        </w:tc>
        <w:tc>
          <w:tcPr>
            <w:tcW w:w="1235" w:type="dxa"/>
          </w:tcPr>
          <w:p w14:paraId="4996008C" w14:textId="4C9C7CB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комплект</w:t>
            </w:r>
          </w:p>
        </w:tc>
        <w:tc>
          <w:tcPr>
            <w:tcW w:w="1417" w:type="dxa"/>
          </w:tcPr>
          <w:p w14:paraId="1A9FD46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64-66/170-176</w:t>
            </w:r>
          </w:p>
        </w:tc>
        <w:tc>
          <w:tcPr>
            <w:tcW w:w="1302" w:type="dxa"/>
          </w:tcPr>
          <w:p w14:paraId="00A4293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81CEEF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7696CFFF" w14:textId="4907988C" w:rsidTr="00E067EA">
        <w:trPr>
          <w:trHeight w:val="2318"/>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5FCFFA49" w14:textId="77777777" w:rsidR="00590E0C" w:rsidRPr="00594D68" w:rsidRDefault="00590E0C" w:rsidP="00590E0C">
            <w:pPr>
              <w:spacing w:after="6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4</w:t>
            </w:r>
          </w:p>
        </w:tc>
        <w:tc>
          <w:tcPr>
            <w:tcW w:w="3744" w:type="dxa"/>
            <w:hideMark/>
          </w:tcPr>
          <w:p w14:paraId="48C1A7DC"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Халат для защиты от общих производственных загрязнений и механических воздействий + колпак  (мужской) </w:t>
            </w:r>
          </w:p>
        </w:tc>
        <w:tc>
          <w:tcPr>
            <w:tcW w:w="5199" w:type="dxa"/>
            <w:hideMark/>
          </w:tcPr>
          <w:p w14:paraId="48518348" w14:textId="64C7063D" w:rsidR="00590E0C" w:rsidRPr="00594D68" w:rsidRDefault="00590E0C" w:rsidP="00A47C62">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24760-81                                                                                                                                                      Цвет: __________. Халат и колпак в одной цветовой гамме.</w:t>
            </w:r>
            <w:r w:rsidRPr="00594D68">
              <w:rPr>
                <w:rFonts w:ascii="Times New Roman" w:eastAsia="Times New Roman" w:hAnsi="Times New Roman"/>
                <w:color w:val="000000"/>
                <w:sz w:val="20"/>
                <w:szCs w:val="20"/>
              </w:rPr>
              <w:br/>
              <w:t>Материалы:</w:t>
            </w:r>
            <w:r w:rsidRPr="00594D68">
              <w:rPr>
                <w:rFonts w:ascii="Times New Roman" w:eastAsia="Times New Roman" w:hAnsi="Times New Roman"/>
                <w:color w:val="000000"/>
                <w:sz w:val="20"/>
                <w:szCs w:val="20"/>
              </w:rPr>
              <w:br/>
              <w:t xml:space="preserve">Ткань: </w:t>
            </w:r>
            <w:r w:rsidR="00A47C62">
              <w:rPr>
                <w:rFonts w:ascii="Times New Roman" w:eastAsia="Times New Roman" w:hAnsi="Times New Roman"/>
                <w:color w:val="000000"/>
                <w:sz w:val="20"/>
                <w:szCs w:val="20"/>
              </w:rPr>
              <w:t>________</w:t>
            </w:r>
            <w:r w:rsidRPr="00594D68">
              <w:rPr>
                <w:rFonts w:ascii="Times New Roman" w:eastAsia="Times New Roman" w:hAnsi="Times New Roman"/>
                <w:color w:val="000000"/>
                <w:sz w:val="20"/>
                <w:szCs w:val="20"/>
              </w:rPr>
              <w:t>, пл.________ г/м²                                                                                                                                          1) халат с вертикальными рельефами;                                                                                               2) халат с застежкой на пуговицах;                                                                                                                                                   3) халат с английским воротником и накладными карманами.</w:t>
            </w:r>
            <w:r w:rsidRPr="00594D68">
              <w:rPr>
                <w:rFonts w:ascii="Times New Roman" w:eastAsia="Times New Roman" w:hAnsi="Times New Roman"/>
                <w:color w:val="000000"/>
                <w:sz w:val="20"/>
                <w:szCs w:val="20"/>
              </w:rPr>
              <w:br/>
              <w:t>4) Рукав длинный.</w:t>
            </w:r>
            <w:r w:rsidRPr="00594D68">
              <w:rPr>
                <w:rFonts w:ascii="Times New Roman" w:eastAsia="Times New Roman" w:hAnsi="Times New Roman"/>
                <w:color w:val="000000"/>
                <w:sz w:val="20"/>
                <w:szCs w:val="20"/>
              </w:rPr>
              <w:br/>
              <w:t xml:space="preserve">5) Объем по линии талии регулируется хлястиком. </w:t>
            </w:r>
          </w:p>
        </w:tc>
        <w:tc>
          <w:tcPr>
            <w:tcW w:w="1175" w:type="dxa"/>
          </w:tcPr>
          <w:p w14:paraId="600BA251" w14:textId="77777777" w:rsidR="00590E0C" w:rsidRPr="00D6284C" w:rsidRDefault="00590E0C" w:rsidP="00590E0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D6284C">
              <w:rPr>
                <w:rFonts w:ascii="Times New Roman" w:hAnsi="Times New Roman"/>
                <w:color w:val="000000"/>
                <w:sz w:val="20"/>
                <w:szCs w:val="20"/>
              </w:rPr>
              <w:t>150</w:t>
            </w:r>
          </w:p>
          <w:p w14:paraId="6183D92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tcW w:w="1235" w:type="dxa"/>
          </w:tcPr>
          <w:p w14:paraId="7A262B42" w14:textId="231B186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комплектов</w:t>
            </w:r>
          </w:p>
        </w:tc>
        <w:tc>
          <w:tcPr>
            <w:tcW w:w="1417" w:type="dxa"/>
          </w:tcPr>
          <w:p w14:paraId="2556757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42-44/158-164 по 60-62/182-188</w:t>
            </w:r>
          </w:p>
        </w:tc>
        <w:tc>
          <w:tcPr>
            <w:tcW w:w="1302" w:type="dxa"/>
          </w:tcPr>
          <w:p w14:paraId="00E5450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43741C8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1E112943" w14:textId="58768569" w:rsidTr="00E067EA">
        <w:trPr>
          <w:trHeight w:val="55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12B66666"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w:t>
            </w:r>
          </w:p>
        </w:tc>
        <w:tc>
          <w:tcPr>
            <w:tcW w:w="3744" w:type="dxa"/>
            <w:hideMark/>
          </w:tcPr>
          <w:p w14:paraId="7A830056"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Полукомбинезон</w:t>
            </w:r>
          </w:p>
        </w:tc>
        <w:tc>
          <w:tcPr>
            <w:tcW w:w="5199" w:type="dxa"/>
            <w:hideMark/>
          </w:tcPr>
          <w:p w14:paraId="0EB0E6A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12.4.280-2014</w:t>
            </w:r>
          </w:p>
          <w:p w14:paraId="338DF8A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Цвет: _________ с __________ отделкой.                                                                                                         Ткань: с повышенным содержанием хлопка, с малосминаемой отделкой, пл. ____________ г/кв.м</w:t>
            </w:r>
            <w:r w:rsidRPr="00594D68">
              <w:rPr>
                <w:rFonts w:ascii="Times New Roman" w:eastAsia="Times New Roman" w:hAnsi="Times New Roman"/>
                <w:color w:val="000000"/>
                <w:sz w:val="20"/>
                <w:szCs w:val="20"/>
              </w:rPr>
              <w:br/>
              <w:t>Сигнальные элементы: вставки и кант из световозвращающего материала.                                                                                                              1) Боковая застежка и молния в среднем шве.                                                         2) Карманы: боковые, нагрудный и боковой нижний, застегивающиеся на молнию.                                                                                             3) Усилительные объемные наколенники для защиты от протирания.</w:t>
            </w:r>
          </w:p>
        </w:tc>
        <w:tc>
          <w:tcPr>
            <w:tcW w:w="1175" w:type="dxa"/>
          </w:tcPr>
          <w:p w14:paraId="207DF831" w14:textId="395EDF6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7</w:t>
            </w:r>
          </w:p>
        </w:tc>
        <w:tc>
          <w:tcPr>
            <w:tcW w:w="1235" w:type="dxa"/>
          </w:tcPr>
          <w:p w14:paraId="6889D46B" w14:textId="1A2F37D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AA7095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64-66/182-188</w:t>
            </w:r>
          </w:p>
        </w:tc>
        <w:tc>
          <w:tcPr>
            <w:tcW w:w="1302" w:type="dxa"/>
          </w:tcPr>
          <w:p w14:paraId="451DAA0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5E8F35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01D9E88" w14:textId="64CC6DE1" w:rsidTr="00E067EA">
        <w:trPr>
          <w:trHeight w:val="4244"/>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1368AAD6" w14:textId="77777777" w:rsidR="00590E0C" w:rsidRPr="00594D68" w:rsidRDefault="00590E0C" w:rsidP="00590E0C">
            <w:pPr>
              <w:spacing w:after="6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6</w:t>
            </w:r>
          </w:p>
        </w:tc>
        <w:tc>
          <w:tcPr>
            <w:tcW w:w="3744" w:type="dxa"/>
            <w:hideMark/>
          </w:tcPr>
          <w:p w14:paraId="316E8FC3"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Костюм для защиты от общих производственных загрязнений и механических воздействий (мужской)  (для рабочих)</w:t>
            </w:r>
          </w:p>
        </w:tc>
        <w:tc>
          <w:tcPr>
            <w:tcW w:w="5199" w:type="dxa"/>
            <w:hideMark/>
          </w:tcPr>
          <w:p w14:paraId="798DF245" w14:textId="0CEC6CF0"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12.4.280-2014                                                                                                                             Ткань: смесовая </w:t>
            </w:r>
            <w:r w:rsidR="00F027CE">
              <w:rPr>
                <w:rFonts w:ascii="Times New Roman" w:eastAsia="Times New Roman" w:hAnsi="Times New Roman"/>
                <w:color w:val="000000"/>
                <w:sz w:val="20"/>
                <w:szCs w:val="20"/>
              </w:rPr>
              <w:t>_________</w:t>
            </w:r>
            <w:r w:rsidRPr="00594D68">
              <w:rPr>
                <w:rFonts w:ascii="Times New Roman" w:eastAsia="Times New Roman" w:hAnsi="Times New Roman"/>
                <w:color w:val="000000"/>
                <w:sz w:val="20"/>
                <w:szCs w:val="20"/>
              </w:rPr>
              <w:t xml:space="preserve"> с водоотталкивающей отделкой, плотность ____________ г/кв.м.</w:t>
            </w:r>
            <w:r w:rsidRPr="00594D68">
              <w:rPr>
                <w:rFonts w:ascii="Times New Roman" w:eastAsia="Times New Roman" w:hAnsi="Times New Roman"/>
                <w:color w:val="000000"/>
                <w:sz w:val="20"/>
                <w:szCs w:val="20"/>
              </w:rPr>
              <w:br/>
              <w:t>Световозвращающий материал: лента шириной ________ см.</w:t>
            </w:r>
            <w:r w:rsidRPr="00594D68">
              <w:rPr>
                <w:rFonts w:ascii="Times New Roman" w:eastAsia="Times New Roman" w:hAnsi="Times New Roman"/>
                <w:color w:val="000000"/>
                <w:sz w:val="20"/>
                <w:szCs w:val="20"/>
              </w:rPr>
              <w:br/>
              <w:t xml:space="preserve">Цвет: _________ отделка __________                                                                </w:t>
            </w:r>
          </w:p>
          <w:p w14:paraId="5594376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Куртка + брюки</w:t>
            </w:r>
            <w:r w:rsidRPr="00594D68">
              <w:rPr>
                <w:rFonts w:ascii="Times New Roman" w:eastAsia="Times New Roman" w:hAnsi="Times New Roman"/>
                <w:color w:val="000000"/>
                <w:sz w:val="20"/>
                <w:szCs w:val="20"/>
              </w:rPr>
              <w:br/>
              <w:t xml:space="preserve">1) Куртка с застежкой на пуговицах и планку с потайными кнопками.                                                                                                       2) Накладные нагрудные карманы, боковые карманы в рельефах.                                                                                                 3) Рукава с локтевым швом на манжетах.                                                                                                         4) В области подмышечных впадин – вентиляционные отверстия с люверсами.                                                                                                                                5) Пояс с эластичными вставками по бокам. </w:t>
            </w:r>
            <w:r w:rsidRPr="00594D68">
              <w:rPr>
                <w:rFonts w:ascii="Times New Roman" w:eastAsia="Times New Roman" w:hAnsi="Times New Roman"/>
                <w:color w:val="000000"/>
                <w:sz w:val="20"/>
                <w:szCs w:val="20"/>
              </w:rPr>
              <w:br/>
              <w:t>6) Брюки с застежкой на молнию и пуговицу.                                                                                      7) Пояс со шлевками для ремня и эластичной тесьмой сзади.                                                                                              8) Накладные карманы: два боковых, два задних и карман для инструмента.                                                                                                                         9) Усилительные объемные наколенники – защита от истирания.</w:t>
            </w:r>
          </w:p>
        </w:tc>
        <w:tc>
          <w:tcPr>
            <w:tcW w:w="1175" w:type="dxa"/>
          </w:tcPr>
          <w:p w14:paraId="78B8CD2A" w14:textId="07AE6F48"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4</w:t>
            </w:r>
            <w:r w:rsidRPr="00D6284C">
              <w:rPr>
                <w:rFonts w:ascii="Times New Roman" w:hAnsi="Times New Roman"/>
                <w:color w:val="000000"/>
                <w:sz w:val="20"/>
                <w:szCs w:val="20"/>
              </w:rPr>
              <w:t>00</w:t>
            </w:r>
          </w:p>
        </w:tc>
        <w:tc>
          <w:tcPr>
            <w:tcW w:w="1235" w:type="dxa"/>
          </w:tcPr>
          <w:p w14:paraId="321D56E3" w14:textId="1BA7356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2A9B035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40-42/146-152 по 64-66/182-188</w:t>
            </w:r>
          </w:p>
        </w:tc>
        <w:tc>
          <w:tcPr>
            <w:tcW w:w="1302" w:type="dxa"/>
          </w:tcPr>
          <w:p w14:paraId="17DC791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11A034B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F9E50EB" w14:textId="4A124FFA" w:rsidTr="00E067EA">
        <w:trPr>
          <w:trHeight w:val="1551"/>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B57659B"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7</w:t>
            </w:r>
          </w:p>
        </w:tc>
        <w:tc>
          <w:tcPr>
            <w:tcW w:w="3744" w:type="dxa"/>
            <w:hideMark/>
          </w:tcPr>
          <w:p w14:paraId="32E1A681"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Белье нательное хлопчатобумажное с начесом (женское)</w:t>
            </w:r>
          </w:p>
        </w:tc>
        <w:tc>
          <w:tcPr>
            <w:tcW w:w="5199" w:type="dxa"/>
            <w:hideMark/>
          </w:tcPr>
          <w:p w14:paraId="15BD77C0" w14:textId="1DC9356A"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31408-2009                                                                                                                                                     Цвет:  _________</w:t>
            </w:r>
            <w:r w:rsidRPr="00594D68">
              <w:rPr>
                <w:rFonts w:ascii="Times New Roman" w:eastAsia="Times New Roman" w:hAnsi="Times New Roman"/>
                <w:color w:val="000000"/>
                <w:sz w:val="20"/>
                <w:szCs w:val="20"/>
              </w:rPr>
              <w:br/>
              <w:t>Материалы: трикотаж</w:t>
            </w:r>
            <w:r w:rsidR="00F027CE">
              <w:rPr>
                <w:rFonts w:ascii="Times New Roman" w:eastAsia="Times New Roman" w:hAnsi="Times New Roman"/>
                <w:color w:val="000000"/>
                <w:sz w:val="20"/>
                <w:szCs w:val="20"/>
              </w:rPr>
              <w:t>____________, пл. _________ г/м2</w:t>
            </w:r>
            <w:r w:rsidRPr="00594D68">
              <w:rPr>
                <w:rFonts w:ascii="Times New Roman" w:eastAsia="Times New Roman" w:hAnsi="Times New Roman"/>
                <w:color w:val="000000"/>
                <w:sz w:val="20"/>
                <w:szCs w:val="20"/>
              </w:rPr>
              <w:t xml:space="preserve">                                                                        </w:t>
            </w:r>
          </w:p>
          <w:p w14:paraId="20A7C3A0"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 1) анатомический крой</w:t>
            </w:r>
            <w:r w:rsidRPr="00594D68">
              <w:rPr>
                <w:rFonts w:ascii="Times New Roman" w:eastAsia="Times New Roman" w:hAnsi="Times New Roman"/>
                <w:color w:val="000000"/>
                <w:sz w:val="20"/>
                <w:szCs w:val="20"/>
              </w:rPr>
              <w:br/>
              <w:t>2) плоские швы</w:t>
            </w:r>
          </w:p>
          <w:p w14:paraId="5F089C2A"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3) антистатическая нить            </w:t>
            </w:r>
          </w:p>
        </w:tc>
        <w:tc>
          <w:tcPr>
            <w:tcW w:w="1175" w:type="dxa"/>
          </w:tcPr>
          <w:p w14:paraId="79A93521" w14:textId="49EFDB5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30</w:t>
            </w:r>
          </w:p>
        </w:tc>
        <w:tc>
          <w:tcPr>
            <w:tcW w:w="1235" w:type="dxa"/>
          </w:tcPr>
          <w:p w14:paraId="685BE0F1" w14:textId="64A3C42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27D1727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64-66/170-176</w:t>
            </w:r>
          </w:p>
        </w:tc>
        <w:tc>
          <w:tcPr>
            <w:tcW w:w="1302" w:type="dxa"/>
          </w:tcPr>
          <w:p w14:paraId="29201A5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B93165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E3C9226" w14:textId="14CBFBDE" w:rsidTr="00E067EA">
        <w:trPr>
          <w:trHeight w:val="1686"/>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79329C1"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8</w:t>
            </w:r>
          </w:p>
        </w:tc>
        <w:tc>
          <w:tcPr>
            <w:tcW w:w="3744" w:type="dxa"/>
            <w:hideMark/>
          </w:tcPr>
          <w:p w14:paraId="33B5978C"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Белье нательное хлопчатобумажное с начесом (мужское)</w:t>
            </w:r>
          </w:p>
        </w:tc>
        <w:tc>
          <w:tcPr>
            <w:tcW w:w="5199" w:type="dxa"/>
            <w:hideMark/>
          </w:tcPr>
          <w:p w14:paraId="5883A5CF" w14:textId="3F968466"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31408-2009                                                                                                                                                                               Цвет: ________</w:t>
            </w:r>
            <w:r w:rsidRPr="00594D68">
              <w:rPr>
                <w:rFonts w:ascii="Times New Roman" w:eastAsia="Times New Roman" w:hAnsi="Times New Roman"/>
                <w:color w:val="000000"/>
                <w:sz w:val="20"/>
                <w:szCs w:val="20"/>
              </w:rPr>
              <w:br/>
              <w:t xml:space="preserve">Материалы: трикотаж </w:t>
            </w:r>
            <w:r w:rsidR="009F0989">
              <w:rPr>
                <w:rFonts w:ascii="Times New Roman" w:eastAsia="Times New Roman" w:hAnsi="Times New Roman"/>
                <w:color w:val="000000"/>
                <w:sz w:val="20"/>
                <w:szCs w:val="20"/>
              </w:rPr>
              <w:t>_________, пл. _________ г/м2</w:t>
            </w:r>
            <w:r w:rsidRPr="00594D68">
              <w:rPr>
                <w:rFonts w:ascii="Times New Roman" w:eastAsia="Times New Roman" w:hAnsi="Times New Roman"/>
                <w:color w:val="000000"/>
                <w:sz w:val="20"/>
                <w:szCs w:val="20"/>
              </w:rPr>
              <w:t xml:space="preserve">                                                                                                  1) анатомический крой</w:t>
            </w:r>
            <w:r w:rsidRPr="00594D68">
              <w:rPr>
                <w:rFonts w:ascii="Times New Roman" w:eastAsia="Times New Roman" w:hAnsi="Times New Roman"/>
                <w:color w:val="000000"/>
                <w:sz w:val="20"/>
                <w:szCs w:val="20"/>
              </w:rPr>
              <w:br/>
              <w:t>2) плоские швы</w:t>
            </w:r>
          </w:p>
          <w:p w14:paraId="4D7CC8C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3) антистатическая нить </w:t>
            </w:r>
          </w:p>
        </w:tc>
        <w:tc>
          <w:tcPr>
            <w:tcW w:w="1175" w:type="dxa"/>
          </w:tcPr>
          <w:p w14:paraId="15336B23" w14:textId="11BEB608"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60</w:t>
            </w:r>
          </w:p>
        </w:tc>
        <w:tc>
          <w:tcPr>
            <w:tcW w:w="1235" w:type="dxa"/>
          </w:tcPr>
          <w:p w14:paraId="472F0DD9" w14:textId="6B6823D4"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73332754"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64-66/182-188</w:t>
            </w:r>
          </w:p>
        </w:tc>
        <w:tc>
          <w:tcPr>
            <w:tcW w:w="1302" w:type="dxa"/>
          </w:tcPr>
          <w:p w14:paraId="0C78B82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08A305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3548BEF6" w14:textId="006D5865" w:rsidTr="00E067EA">
        <w:trPr>
          <w:trHeight w:val="1262"/>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44BF6C35"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9</w:t>
            </w:r>
          </w:p>
        </w:tc>
        <w:tc>
          <w:tcPr>
            <w:tcW w:w="3744" w:type="dxa"/>
            <w:hideMark/>
          </w:tcPr>
          <w:p w14:paraId="7EA71420"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Подшлемник под каску с утеплителем</w:t>
            </w:r>
          </w:p>
          <w:p w14:paraId="6ABC1EE3"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noProof/>
                <w:sz w:val="24"/>
                <w:szCs w:val="24"/>
              </w:rPr>
            </w:pPr>
          </w:p>
          <w:p w14:paraId="4DF9CFB1"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hideMark/>
          </w:tcPr>
          <w:p w14:paraId="03A1A25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полотно из термостойких волокон (60%) и хлопка (40%);</w:t>
            </w:r>
          </w:p>
          <w:p w14:paraId="6ADE237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огнестойкими свойствами, не поддерживает горения, самозатухает;</w:t>
            </w:r>
          </w:p>
          <w:p w14:paraId="67049FF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сертифицирован на устойчивость к искрам и брызгам расплавленного металла;</w:t>
            </w:r>
          </w:p>
          <w:p w14:paraId="3778D47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держит тепло, не пропускает влагу;</w:t>
            </w:r>
          </w:p>
          <w:p w14:paraId="317BB2F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мягкий, гигиеничный, “дышащий”;</w:t>
            </w:r>
          </w:p>
          <w:p w14:paraId="718EAB56"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сохраняет свои свойства после стирки и химчистки; диапазон рабочих температур от -10°С до +180°С;</w:t>
            </w:r>
          </w:p>
          <w:p w14:paraId="0950061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масса 70 г;</w:t>
            </w:r>
          </w:p>
          <w:p w14:paraId="5E077AB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для защиты верхней части головы от общепроизводственных загрязнений, пыли, искр металлов, источников открытого пламени, лучистой и конвективной теплоты. </w:t>
            </w:r>
          </w:p>
        </w:tc>
        <w:tc>
          <w:tcPr>
            <w:tcW w:w="1175" w:type="dxa"/>
          </w:tcPr>
          <w:p w14:paraId="0D0AFDA5" w14:textId="5C5A1C6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90</w:t>
            </w:r>
          </w:p>
        </w:tc>
        <w:tc>
          <w:tcPr>
            <w:tcW w:w="1235" w:type="dxa"/>
          </w:tcPr>
          <w:p w14:paraId="5FFCE706" w14:textId="70A1DF9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437B1C4"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w:t>
            </w:r>
          </w:p>
        </w:tc>
        <w:tc>
          <w:tcPr>
            <w:tcW w:w="1302" w:type="dxa"/>
          </w:tcPr>
          <w:p w14:paraId="67AB64D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DE4C59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201A70A6" w14:textId="4C7E6809" w:rsidTr="00E067EA">
        <w:trPr>
          <w:trHeight w:val="413"/>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42D2ACF2"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10</w:t>
            </w:r>
          </w:p>
        </w:tc>
        <w:tc>
          <w:tcPr>
            <w:tcW w:w="3744" w:type="dxa"/>
            <w:hideMark/>
          </w:tcPr>
          <w:p w14:paraId="2741A7F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Комбинезон многоразовый (женский)</w:t>
            </w:r>
          </w:p>
        </w:tc>
        <w:tc>
          <w:tcPr>
            <w:tcW w:w="5199" w:type="dxa"/>
            <w:hideMark/>
          </w:tcPr>
          <w:p w14:paraId="1CD67A37" w14:textId="5FD084E1" w:rsidR="00590E0C" w:rsidRPr="00594D68" w:rsidRDefault="00590E0C" w:rsidP="00D2078A">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Класс чистоты ISO 3-8,                                                                                                                                         Материал </w:t>
            </w:r>
            <w:r w:rsidR="00D2078A">
              <w:rPr>
                <w:rFonts w:ascii="Times New Roman" w:eastAsia="Times New Roman" w:hAnsi="Times New Roman"/>
                <w:color w:val="000000"/>
                <w:sz w:val="20"/>
                <w:szCs w:val="20"/>
              </w:rPr>
              <w:t>_______________</w:t>
            </w:r>
            <w:r w:rsidRPr="00594D68">
              <w:rPr>
                <w:rFonts w:ascii="Times New Roman" w:eastAsia="Times New Roman" w:hAnsi="Times New Roman"/>
                <w:color w:val="000000"/>
                <w:sz w:val="20"/>
                <w:szCs w:val="20"/>
              </w:rPr>
              <w:t xml:space="preserve">                                                                                                                  Тип: многоразовый                                                                                                                      Стерелизация: до 75 циклов                                                                                                               Цвет: ________                                                                                                                                                           Комплект нижнего белья:                                                                                                                                     водолазка с длинными рукавами + брюки с круговой резинкой по низу брючин для крепления на ногах                                                                                                                                         материал: </w:t>
            </w:r>
            <w:r w:rsidR="00D2078A">
              <w:rPr>
                <w:rFonts w:ascii="Times New Roman" w:eastAsia="Times New Roman" w:hAnsi="Times New Roman"/>
                <w:color w:val="000000"/>
                <w:sz w:val="20"/>
                <w:szCs w:val="20"/>
              </w:rPr>
              <w:t>______________</w:t>
            </w:r>
            <w:r w:rsidRPr="00594D68">
              <w:rPr>
                <w:rFonts w:ascii="Times New Roman" w:eastAsia="Times New Roman" w:hAnsi="Times New Roman"/>
                <w:color w:val="000000"/>
                <w:sz w:val="20"/>
                <w:szCs w:val="20"/>
              </w:rPr>
              <w:t xml:space="preserve">                                                                                                                                                                                               Цвет: белый                                                                        </w:t>
            </w:r>
          </w:p>
        </w:tc>
        <w:tc>
          <w:tcPr>
            <w:tcW w:w="1175" w:type="dxa"/>
          </w:tcPr>
          <w:p w14:paraId="2569803B" w14:textId="0801ABC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90</w:t>
            </w:r>
          </w:p>
        </w:tc>
        <w:tc>
          <w:tcPr>
            <w:tcW w:w="1235" w:type="dxa"/>
          </w:tcPr>
          <w:p w14:paraId="6B1B59A2" w14:textId="79B16480"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134A8AE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64-66/170-176</w:t>
            </w:r>
          </w:p>
        </w:tc>
        <w:tc>
          <w:tcPr>
            <w:tcW w:w="1302" w:type="dxa"/>
          </w:tcPr>
          <w:p w14:paraId="2DBF548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286A0FA4"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0103188" w14:textId="07E6CF6A" w:rsidTr="00E067EA">
        <w:trPr>
          <w:trHeight w:val="2401"/>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31604D39"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11</w:t>
            </w:r>
          </w:p>
        </w:tc>
        <w:tc>
          <w:tcPr>
            <w:tcW w:w="3744" w:type="dxa"/>
            <w:hideMark/>
          </w:tcPr>
          <w:p w14:paraId="567F5108"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Комбинезон многоразовый (мужской)</w:t>
            </w:r>
          </w:p>
        </w:tc>
        <w:tc>
          <w:tcPr>
            <w:tcW w:w="5199" w:type="dxa"/>
            <w:hideMark/>
          </w:tcPr>
          <w:p w14:paraId="6D548B20" w14:textId="44973C72"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Класс чистоты ISO 3-8,                                                                                                                                         Материал </w:t>
            </w:r>
            <w:r w:rsidR="0055785A">
              <w:rPr>
                <w:rFonts w:ascii="Times New Roman" w:eastAsia="Times New Roman" w:hAnsi="Times New Roman"/>
                <w:color w:val="000000"/>
                <w:sz w:val="20"/>
                <w:szCs w:val="20"/>
              </w:rPr>
              <w:t>_____________</w:t>
            </w:r>
            <w:r w:rsidRPr="00594D68">
              <w:rPr>
                <w:rFonts w:ascii="Times New Roman" w:eastAsia="Times New Roman" w:hAnsi="Times New Roman"/>
                <w:color w:val="000000"/>
                <w:sz w:val="20"/>
                <w:szCs w:val="20"/>
              </w:rPr>
              <w:t xml:space="preserve">                                                                                                                   Тип: многоразовый                                                                                                                      Стерелизация: до 75 циклов                                                                                                               Цвет: __________</w:t>
            </w:r>
          </w:p>
          <w:p w14:paraId="2B3B6CA4" w14:textId="77777777" w:rsidR="0055785A" w:rsidRDefault="00590E0C" w:rsidP="0055785A">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Комплект нижнего белья:                                                                                                                                     водолазка с длинными рукавами + брюки с круговой резинкой по низу брючин для крепления на ногах                                                                                                                                         материал: </w:t>
            </w:r>
            <w:r w:rsidR="0055785A">
              <w:rPr>
                <w:rFonts w:ascii="Times New Roman" w:eastAsia="Times New Roman" w:hAnsi="Times New Roman"/>
                <w:color w:val="000000"/>
                <w:sz w:val="20"/>
                <w:szCs w:val="20"/>
              </w:rPr>
              <w:t>____________</w:t>
            </w:r>
          </w:p>
          <w:p w14:paraId="5F6A480E" w14:textId="78F6B2EF" w:rsidR="00590E0C" w:rsidRPr="00594D68" w:rsidRDefault="00590E0C" w:rsidP="0055785A">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Цвет: белый                                                                        </w:t>
            </w:r>
          </w:p>
        </w:tc>
        <w:tc>
          <w:tcPr>
            <w:tcW w:w="1175" w:type="dxa"/>
          </w:tcPr>
          <w:p w14:paraId="6C69298D" w14:textId="43271EB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45</w:t>
            </w:r>
          </w:p>
        </w:tc>
        <w:tc>
          <w:tcPr>
            <w:tcW w:w="1235" w:type="dxa"/>
          </w:tcPr>
          <w:p w14:paraId="0B5B1DA0" w14:textId="5B69297B"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418C431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48-50/170-176 по 60-62/182-188</w:t>
            </w:r>
          </w:p>
        </w:tc>
        <w:tc>
          <w:tcPr>
            <w:tcW w:w="1302" w:type="dxa"/>
          </w:tcPr>
          <w:p w14:paraId="3CF78E0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CAFB7E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666BDFB" w14:textId="3C2EDAB5" w:rsidTr="00E067EA">
        <w:trPr>
          <w:trHeight w:val="1669"/>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848EE79" w14:textId="21C3A61F"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12</w:t>
            </w:r>
          </w:p>
        </w:tc>
        <w:tc>
          <w:tcPr>
            <w:tcW w:w="3744" w:type="dxa"/>
          </w:tcPr>
          <w:p w14:paraId="70F1570C"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noProof/>
                <w:color w:val="000000"/>
                <w:sz w:val="20"/>
                <w:szCs w:val="20"/>
              </w:rPr>
            </w:pPr>
            <w:r w:rsidRPr="00594D68">
              <w:rPr>
                <w:rFonts w:ascii="Times New Roman" w:eastAsia="Times New Roman" w:hAnsi="Times New Roman"/>
                <w:color w:val="000000"/>
                <w:sz w:val="20"/>
                <w:szCs w:val="20"/>
              </w:rPr>
              <w:t>Белье нательное хлопчатобумажное (женское)</w:t>
            </w:r>
          </w:p>
        </w:tc>
        <w:tc>
          <w:tcPr>
            <w:tcW w:w="5199" w:type="dxa"/>
          </w:tcPr>
          <w:p w14:paraId="75A54C9A" w14:textId="48949AC3" w:rsidR="00590E0C" w:rsidRPr="0055785A"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5785A">
              <w:rPr>
                <w:rFonts w:ascii="Times New Roman" w:eastAsia="Times New Roman" w:hAnsi="Times New Roman"/>
                <w:color w:val="000000"/>
                <w:sz w:val="20"/>
                <w:szCs w:val="20"/>
              </w:rPr>
              <w:t>ГОСТ 31408-2009                                                                                                                                                     Цвет: ________</w:t>
            </w:r>
          </w:p>
          <w:p w14:paraId="6178B7A4" w14:textId="4E14F05E" w:rsidR="00590E0C" w:rsidRPr="0055785A"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5785A">
              <w:rPr>
                <w:rFonts w:ascii="Times New Roman" w:eastAsia="Times New Roman" w:hAnsi="Times New Roman"/>
                <w:color w:val="000000"/>
                <w:sz w:val="20"/>
                <w:szCs w:val="20"/>
              </w:rPr>
              <w:t xml:space="preserve">Материалы: трикотаж </w:t>
            </w:r>
            <w:r w:rsidR="00A05CB4" w:rsidRPr="0055785A">
              <w:rPr>
                <w:rFonts w:ascii="Times New Roman" w:eastAsia="Times New Roman" w:hAnsi="Times New Roman"/>
                <w:color w:val="000000"/>
                <w:sz w:val="20"/>
                <w:szCs w:val="20"/>
              </w:rPr>
              <w:t>__________</w:t>
            </w:r>
            <w:r w:rsidRPr="0055785A">
              <w:rPr>
                <w:rFonts w:ascii="Times New Roman" w:eastAsia="Times New Roman" w:hAnsi="Times New Roman"/>
                <w:color w:val="000000"/>
                <w:sz w:val="20"/>
                <w:szCs w:val="20"/>
              </w:rPr>
              <w:t xml:space="preserve">, </w:t>
            </w:r>
            <w:r w:rsidR="00A05CB4" w:rsidRPr="0055785A">
              <w:rPr>
                <w:rFonts w:ascii="Times New Roman" w:eastAsia="Times New Roman" w:hAnsi="Times New Roman"/>
                <w:color w:val="000000"/>
                <w:sz w:val="20"/>
                <w:szCs w:val="20"/>
              </w:rPr>
              <w:t>пл.________ г/м2</w:t>
            </w:r>
            <w:r w:rsidRPr="0055785A">
              <w:rPr>
                <w:rFonts w:ascii="Times New Roman" w:eastAsia="Times New Roman" w:hAnsi="Times New Roman"/>
                <w:color w:val="000000"/>
                <w:sz w:val="20"/>
                <w:szCs w:val="20"/>
              </w:rPr>
              <w:t xml:space="preserve">                                                                        1) анатомический крой</w:t>
            </w:r>
            <w:r w:rsidRPr="0055785A">
              <w:rPr>
                <w:rFonts w:ascii="Times New Roman" w:eastAsia="Times New Roman" w:hAnsi="Times New Roman"/>
                <w:color w:val="000000"/>
                <w:sz w:val="20"/>
                <w:szCs w:val="20"/>
              </w:rPr>
              <w:br/>
              <w:t>2) плоские швы</w:t>
            </w:r>
          </w:p>
          <w:p w14:paraId="6F29E69E" w14:textId="77777777" w:rsidR="00590E0C" w:rsidRPr="0055785A"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5785A">
              <w:rPr>
                <w:rFonts w:ascii="Times New Roman" w:eastAsia="Times New Roman" w:hAnsi="Times New Roman"/>
                <w:color w:val="000000"/>
                <w:sz w:val="20"/>
                <w:szCs w:val="20"/>
              </w:rPr>
              <w:t xml:space="preserve">3) антистатическая нить            </w:t>
            </w:r>
          </w:p>
        </w:tc>
        <w:tc>
          <w:tcPr>
            <w:tcW w:w="1175" w:type="dxa"/>
          </w:tcPr>
          <w:p w14:paraId="5B6B4CF4" w14:textId="4ED2729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90</w:t>
            </w:r>
          </w:p>
        </w:tc>
        <w:tc>
          <w:tcPr>
            <w:tcW w:w="1235" w:type="dxa"/>
          </w:tcPr>
          <w:p w14:paraId="358125A6" w14:textId="196BE635"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368E1AA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64-66/170-176</w:t>
            </w:r>
          </w:p>
        </w:tc>
        <w:tc>
          <w:tcPr>
            <w:tcW w:w="1302" w:type="dxa"/>
          </w:tcPr>
          <w:p w14:paraId="04A1989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C8917A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924E191" w14:textId="625D9A4A" w:rsidTr="00E067EA">
        <w:trPr>
          <w:trHeight w:val="1411"/>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E930EB6"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13</w:t>
            </w:r>
          </w:p>
        </w:tc>
        <w:tc>
          <w:tcPr>
            <w:tcW w:w="3744" w:type="dxa"/>
          </w:tcPr>
          <w:p w14:paraId="1AA855BA"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noProof/>
                <w:color w:val="000000"/>
                <w:sz w:val="20"/>
                <w:szCs w:val="20"/>
              </w:rPr>
            </w:pPr>
            <w:r w:rsidRPr="00594D68">
              <w:rPr>
                <w:rFonts w:ascii="Times New Roman" w:eastAsia="Times New Roman" w:hAnsi="Times New Roman"/>
                <w:color w:val="000000"/>
                <w:sz w:val="20"/>
                <w:szCs w:val="20"/>
              </w:rPr>
              <w:t>Белье нательное хлопчатобумажное с (мужское)</w:t>
            </w:r>
          </w:p>
        </w:tc>
        <w:tc>
          <w:tcPr>
            <w:tcW w:w="5199" w:type="dxa"/>
          </w:tcPr>
          <w:p w14:paraId="46ED92EB" w14:textId="75F2F1A6" w:rsidR="00590E0C" w:rsidRPr="0055785A"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5785A">
              <w:rPr>
                <w:rFonts w:ascii="Times New Roman" w:eastAsia="Times New Roman" w:hAnsi="Times New Roman"/>
                <w:color w:val="000000"/>
                <w:sz w:val="20"/>
                <w:szCs w:val="20"/>
              </w:rPr>
              <w:t>ГОСТ 31408-2009                                                                                                                                                                               Цвет: _______</w:t>
            </w:r>
            <w:r w:rsidRPr="0055785A">
              <w:rPr>
                <w:rFonts w:ascii="Times New Roman" w:eastAsia="Times New Roman" w:hAnsi="Times New Roman"/>
                <w:color w:val="000000"/>
                <w:sz w:val="20"/>
                <w:szCs w:val="20"/>
              </w:rPr>
              <w:br/>
              <w:t xml:space="preserve">Материалы: трикотаж </w:t>
            </w:r>
            <w:r w:rsidR="0055785A" w:rsidRPr="0055785A">
              <w:rPr>
                <w:rFonts w:ascii="Times New Roman" w:eastAsia="Times New Roman" w:hAnsi="Times New Roman"/>
                <w:color w:val="000000"/>
                <w:sz w:val="20"/>
                <w:szCs w:val="20"/>
              </w:rPr>
              <w:t>_________</w:t>
            </w:r>
            <w:r w:rsidRPr="0055785A">
              <w:rPr>
                <w:rFonts w:ascii="Times New Roman" w:eastAsia="Times New Roman" w:hAnsi="Times New Roman"/>
                <w:color w:val="000000"/>
                <w:sz w:val="20"/>
                <w:szCs w:val="20"/>
              </w:rPr>
              <w:t xml:space="preserve">, пл. </w:t>
            </w:r>
            <w:r w:rsidR="0055785A" w:rsidRPr="0055785A">
              <w:rPr>
                <w:rFonts w:ascii="Times New Roman" w:eastAsia="Times New Roman" w:hAnsi="Times New Roman"/>
                <w:color w:val="000000"/>
                <w:sz w:val="20"/>
                <w:szCs w:val="20"/>
              </w:rPr>
              <w:t>_________</w:t>
            </w:r>
            <w:r w:rsidRPr="0055785A">
              <w:rPr>
                <w:rFonts w:ascii="Times New Roman" w:eastAsia="Times New Roman" w:hAnsi="Times New Roman"/>
                <w:color w:val="000000"/>
                <w:sz w:val="20"/>
                <w:szCs w:val="20"/>
              </w:rPr>
              <w:t xml:space="preserve"> г/м2                                                                                                  1) анатомический крой</w:t>
            </w:r>
            <w:r w:rsidRPr="0055785A">
              <w:rPr>
                <w:rFonts w:ascii="Times New Roman" w:eastAsia="Times New Roman" w:hAnsi="Times New Roman"/>
                <w:color w:val="000000"/>
                <w:sz w:val="20"/>
                <w:szCs w:val="20"/>
              </w:rPr>
              <w:br/>
              <w:t>2) плоские швы</w:t>
            </w:r>
          </w:p>
          <w:p w14:paraId="232A0CC0" w14:textId="77777777" w:rsidR="00590E0C" w:rsidRPr="0055785A"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5785A">
              <w:rPr>
                <w:rFonts w:ascii="Times New Roman" w:eastAsia="Times New Roman" w:hAnsi="Times New Roman"/>
                <w:color w:val="000000"/>
                <w:sz w:val="20"/>
                <w:szCs w:val="20"/>
              </w:rPr>
              <w:t xml:space="preserve">3) антистатическая нить            </w:t>
            </w:r>
          </w:p>
        </w:tc>
        <w:tc>
          <w:tcPr>
            <w:tcW w:w="1175" w:type="dxa"/>
          </w:tcPr>
          <w:p w14:paraId="063D366F" w14:textId="7A835E2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45</w:t>
            </w:r>
          </w:p>
        </w:tc>
        <w:tc>
          <w:tcPr>
            <w:tcW w:w="1235" w:type="dxa"/>
          </w:tcPr>
          <w:p w14:paraId="1F37F140" w14:textId="3E741458"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402EF36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64-66/182-188</w:t>
            </w:r>
          </w:p>
        </w:tc>
        <w:tc>
          <w:tcPr>
            <w:tcW w:w="1302" w:type="dxa"/>
          </w:tcPr>
          <w:p w14:paraId="643B7C8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BF4F84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27DFB9DD" w14:textId="3FE67FA2" w:rsidTr="00E067EA">
        <w:trPr>
          <w:trHeight w:val="307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76EE5D0D"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14</w:t>
            </w:r>
          </w:p>
        </w:tc>
        <w:tc>
          <w:tcPr>
            <w:tcW w:w="3744" w:type="dxa"/>
          </w:tcPr>
          <w:p w14:paraId="3174B2B6"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Халат одноразовый</w:t>
            </w:r>
          </w:p>
          <w:p w14:paraId="64F8B4AD"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34383268"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Халат нетканый изготовлен из первичного воздухопроницаемого нетканого полипропилена. </w:t>
            </w:r>
          </w:p>
          <w:p w14:paraId="6AF2864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Халаты одноразовые нестерильные фиксируются спереди посредством застежек-липучек, которые вставляются в нетканое полотно без применения термической сварки и клея.</w:t>
            </w:r>
          </w:p>
          <w:p w14:paraId="75169BCC"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Крепления рукавов халата осуществляется при помощи прошивной нити.</w:t>
            </w:r>
          </w:p>
          <w:p w14:paraId="7F63D5E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Халаты одноразовые нестерильные не имеют манжет. Для крепления рукавов халата на запястье применяется высокоэластичная полимерная лента шириной 5 мм, вшитая в край рукава.</w:t>
            </w:r>
          </w:p>
          <w:p w14:paraId="34129F78"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Воротник халата одноразового отложной, выполнен на стойке из материала того же цвета, что и сам халат.</w:t>
            </w:r>
          </w:p>
        </w:tc>
        <w:tc>
          <w:tcPr>
            <w:tcW w:w="1175" w:type="dxa"/>
          </w:tcPr>
          <w:p w14:paraId="31086984" w14:textId="1CBFE0B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1100</w:t>
            </w:r>
          </w:p>
        </w:tc>
        <w:tc>
          <w:tcPr>
            <w:tcW w:w="1235" w:type="dxa"/>
          </w:tcPr>
          <w:p w14:paraId="497C8540" w14:textId="755DF838"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4910CD1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40-42/158-164 по 62-64/180-186</w:t>
            </w:r>
          </w:p>
        </w:tc>
        <w:tc>
          <w:tcPr>
            <w:tcW w:w="1302" w:type="dxa"/>
          </w:tcPr>
          <w:p w14:paraId="24994B0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8BB45A4"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CFE2BCA" w14:textId="136B6B9D" w:rsidTr="00E067EA">
        <w:trPr>
          <w:trHeight w:val="1264"/>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4CEA0BDB"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15</w:t>
            </w:r>
          </w:p>
        </w:tc>
        <w:tc>
          <w:tcPr>
            <w:tcW w:w="3744" w:type="dxa"/>
            <w:hideMark/>
          </w:tcPr>
          <w:p w14:paraId="49D5AFB8"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Многоразовые высокие бахилы Б151 на полужесткой подошве</w:t>
            </w:r>
          </w:p>
        </w:tc>
        <w:tc>
          <w:tcPr>
            <w:tcW w:w="5199" w:type="dxa"/>
            <w:hideMark/>
          </w:tcPr>
          <w:p w14:paraId="25C2F38C" w14:textId="5F3E3B21" w:rsidR="00590E0C" w:rsidRPr="00594D68" w:rsidRDefault="00590E0C" w:rsidP="002A69E8">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Класс чистоты ISO 3-8 (GMP A-D)                                                                                                                     Материал </w:t>
            </w:r>
            <w:r w:rsidR="003A0474">
              <w:rPr>
                <w:rFonts w:ascii="Times New Roman" w:eastAsia="Times New Roman" w:hAnsi="Times New Roman"/>
                <w:color w:val="000000"/>
                <w:sz w:val="20"/>
                <w:szCs w:val="20"/>
              </w:rPr>
              <w:t>_____________</w:t>
            </w:r>
            <w:r w:rsidRPr="00594D68">
              <w:rPr>
                <w:rFonts w:ascii="Times New Roman" w:eastAsia="Times New Roman" w:hAnsi="Times New Roman"/>
                <w:color w:val="000000"/>
                <w:sz w:val="20"/>
                <w:szCs w:val="20"/>
              </w:rPr>
              <w:t>.                                                                                                                               Тип: многоразовый                                                                                                       Стерилизация</w:t>
            </w:r>
            <w:r w:rsidRPr="00B60C25">
              <w:rPr>
                <w:rFonts w:ascii="Times New Roman" w:eastAsia="Times New Roman" w:hAnsi="Times New Roman"/>
                <w:color w:val="000000"/>
                <w:sz w:val="20"/>
                <w:szCs w:val="20"/>
              </w:rPr>
              <w:t>: 75 циклов</w:t>
            </w:r>
            <w:r w:rsidRPr="00594D68">
              <w:rPr>
                <w:rFonts w:ascii="Times New Roman" w:eastAsia="Times New Roman" w:hAnsi="Times New Roman"/>
                <w:color w:val="000000"/>
                <w:sz w:val="20"/>
                <w:szCs w:val="20"/>
              </w:rPr>
              <w:t xml:space="preserve">                                                                                                                                                                         Цвет: голубой</w:t>
            </w:r>
          </w:p>
        </w:tc>
        <w:tc>
          <w:tcPr>
            <w:tcW w:w="1175" w:type="dxa"/>
          </w:tcPr>
          <w:p w14:paraId="580B8270" w14:textId="081C077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135</w:t>
            </w:r>
          </w:p>
        </w:tc>
        <w:tc>
          <w:tcPr>
            <w:tcW w:w="1235" w:type="dxa"/>
          </w:tcPr>
          <w:p w14:paraId="43060332" w14:textId="2AC4B975"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58B57DF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35 по 46</w:t>
            </w:r>
          </w:p>
        </w:tc>
        <w:tc>
          <w:tcPr>
            <w:tcW w:w="1302" w:type="dxa"/>
          </w:tcPr>
          <w:p w14:paraId="45AF312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1B0C210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1C22D7D8" w14:textId="3B5AFB54" w:rsidTr="00E067EA">
        <w:trPr>
          <w:trHeight w:val="1268"/>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DE2D72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16</w:t>
            </w:r>
          </w:p>
        </w:tc>
        <w:tc>
          <w:tcPr>
            <w:tcW w:w="3744" w:type="dxa"/>
          </w:tcPr>
          <w:p w14:paraId="32659751"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Сапоги резиновые с металлическим подноском (женские)</w:t>
            </w:r>
          </w:p>
          <w:p w14:paraId="7E6ABA4A"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5F79AE1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Цвет: черный</w:t>
            </w:r>
            <w:r w:rsidRPr="00594D68">
              <w:rPr>
                <w:rFonts w:ascii="Times New Roman" w:eastAsia="Times New Roman" w:hAnsi="Times New Roman"/>
                <w:color w:val="000000"/>
                <w:sz w:val="20"/>
                <w:szCs w:val="20"/>
              </w:rPr>
              <w:br/>
              <w:t>Материалы: Поливинилхлорид (ПВХ).                                                                       Металлический подносок защищает пальцы ног от механический воздействий с усилием до 200 Дж.</w:t>
            </w:r>
          </w:p>
          <w:p w14:paraId="5A191A26" w14:textId="420D9A4B" w:rsidR="00590E0C" w:rsidRPr="00594D68" w:rsidRDefault="00590E0C" w:rsidP="00B60C25">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Высота: </w:t>
            </w:r>
            <w:r w:rsidR="00B60C25" w:rsidRPr="00B60C25">
              <w:rPr>
                <w:rFonts w:ascii="Times New Roman" w:eastAsia="Times New Roman" w:hAnsi="Times New Roman"/>
                <w:color w:val="000000"/>
                <w:sz w:val="20"/>
                <w:szCs w:val="20"/>
              </w:rPr>
              <w:t>_________</w:t>
            </w:r>
            <w:r w:rsidRPr="00B60C25">
              <w:rPr>
                <w:rFonts w:ascii="Times New Roman" w:eastAsia="Times New Roman" w:hAnsi="Times New Roman"/>
                <w:color w:val="000000"/>
                <w:sz w:val="20"/>
                <w:szCs w:val="20"/>
              </w:rPr>
              <w:t xml:space="preserve"> см.</w:t>
            </w:r>
            <w:r w:rsidRPr="00594D68">
              <w:rPr>
                <w:rFonts w:ascii="Times New Roman" w:eastAsia="Times New Roman" w:hAnsi="Times New Roman"/>
                <w:color w:val="000000"/>
                <w:sz w:val="20"/>
                <w:szCs w:val="20"/>
              </w:rPr>
              <w:t xml:space="preserve">                                                                                                                                                                                            </w:t>
            </w:r>
          </w:p>
        </w:tc>
        <w:tc>
          <w:tcPr>
            <w:tcW w:w="1175" w:type="dxa"/>
          </w:tcPr>
          <w:p w14:paraId="7994F178" w14:textId="36577BA2"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70</w:t>
            </w:r>
          </w:p>
        </w:tc>
        <w:tc>
          <w:tcPr>
            <w:tcW w:w="1235" w:type="dxa"/>
          </w:tcPr>
          <w:p w14:paraId="100D0391" w14:textId="4C97E0B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5E4E8A6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36 по 42</w:t>
            </w:r>
          </w:p>
        </w:tc>
        <w:tc>
          <w:tcPr>
            <w:tcW w:w="1302" w:type="dxa"/>
          </w:tcPr>
          <w:p w14:paraId="062031C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2C68A8C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BE02217" w14:textId="4620676F" w:rsidTr="00E067EA">
        <w:trPr>
          <w:trHeight w:val="1982"/>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7FBF3B8D"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17</w:t>
            </w:r>
          </w:p>
        </w:tc>
        <w:tc>
          <w:tcPr>
            <w:tcW w:w="3744" w:type="dxa"/>
            <w:hideMark/>
          </w:tcPr>
          <w:p w14:paraId="665C985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Сапоги ПВХ с меховым вкладышем (женские) </w:t>
            </w:r>
          </w:p>
        </w:tc>
        <w:tc>
          <w:tcPr>
            <w:tcW w:w="5199" w:type="dxa"/>
            <w:hideMark/>
          </w:tcPr>
          <w:p w14:paraId="094E29A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Цвет: оливковый                                                                                                                                                    Верх обуви: ПВХ.</w:t>
            </w:r>
          </w:p>
          <w:p w14:paraId="16A023B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Подкладка: трикотаж.</w:t>
            </w:r>
          </w:p>
          <w:p w14:paraId="1887D51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Утеплитель: Вкладыш многослойный теплый на натуральном меху</w:t>
            </w:r>
          </w:p>
          <w:p w14:paraId="2E07900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Подошва: однослойный ПВХ.</w:t>
            </w:r>
          </w:p>
          <w:p w14:paraId="732C415D" w14:textId="4BF99039" w:rsidR="00590E0C" w:rsidRPr="00594D68" w:rsidRDefault="00590E0C" w:rsidP="00F57401">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Метод крепления: литьевой.                                                                                           Высота: </w:t>
            </w:r>
            <w:r w:rsidR="00F57401">
              <w:rPr>
                <w:rFonts w:ascii="Times New Roman" w:eastAsia="Times New Roman" w:hAnsi="Times New Roman"/>
                <w:color w:val="000000"/>
                <w:sz w:val="20"/>
                <w:szCs w:val="20"/>
              </w:rPr>
              <w:t>___________</w:t>
            </w:r>
            <w:r w:rsidRPr="00594D68">
              <w:rPr>
                <w:rFonts w:ascii="Times New Roman" w:eastAsia="Times New Roman" w:hAnsi="Times New Roman"/>
                <w:color w:val="000000"/>
                <w:sz w:val="20"/>
                <w:szCs w:val="20"/>
              </w:rPr>
              <w:t xml:space="preserve"> см.                                                                                                                                                                                               </w:t>
            </w:r>
          </w:p>
        </w:tc>
        <w:tc>
          <w:tcPr>
            <w:tcW w:w="1175" w:type="dxa"/>
          </w:tcPr>
          <w:p w14:paraId="49648DAB" w14:textId="552EC50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12</w:t>
            </w:r>
          </w:p>
        </w:tc>
        <w:tc>
          <w:tcPr>
            <w:tcW w:w="1235" w:type="dxa"/>
          </w:tcPr>
          <w:p w14:paraId="03D4862C" w14:textId="620087B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0B2C035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37 по 44</w:t>
            </w:r>
          </w:p>
        </w:tc>
        <w:tc>
          <w:tcPr>
            <w:tcW w:w="1302" w:type="dxa"/>
          </w:tcPr>
          <w:p w14:paraId="3289647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42CF88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3B97C60" w14:textId="2C47E9ED" w:rsidTr="00E067EA">
        <w:trPr>
          <w:trHeight w:val="1956"/>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4088A5A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18</w:t>
            </w:r>
          </w:p>
        </w:tc>
        <w:tc>
          <w:tcPr>
            <w:tcW w:w="3744" w:type="dxa"/>
          </w:tcPr>
          <w:p w14:paraId="55487EBD"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Сапоги ПВХ с меховым вкладышем (мужские) </w:t>
            </w:r>
          </w:p>
        </w:tc>
        <w:tc>
          <w:tcPr>
            <w:tcW w:w="5199" w:type="dxa"/>
          </w:tcPr>
          <w:p w14:paraId="59330EE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Цвет: оливковый                                                                                                                                                    Верх обуви: ПВХ.</w:t>
            </w:r>
          </w:p>
          <w:p w14:paraId="16CF592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Подкладка: трикотаж.</w:t>
            </w:r>
          </w:p>
          <w:p w14:paraId="2B9C37F0"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Утеплитель: Вкладыш многослойный теплый на натуральном меху</w:t>
            </w:r>
          </w:p>
          <w:p w14:paraId="231AB4F3"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Подошва: однослойный ПВХ.</w:t>
            </w:r>
          </w:p>
          <w:p w14:paraId="529CA20C" w14:textId="76574123" w:rsidR="00590E0C" w:rsidRPr="00594D68" w:rsidRDefault="00590E0C" w:rsidP="00F57401">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Метод крепления: литьевой.                                                                                           Высота</w:t>
            </w:r>
            <w:r w:rsidRPr="00F57401">
              <w:rPr>
                <w:rFonts w:ascii="Times New Roman" w:eastAsia="Times New Roman" w:hAnsi="Times New Roman"/>
                <w:color w:val="000000"/>
                <w:sz w:val="20"/>
                <w:szCs w:val="20"/>
              </w:rPr>
              <w:t xml:space="preserve">: </w:t>
            </w:r>
            <w:r w:rsidR="00F57401" w:rsidRPr="00F57401">
              <w:rPr>
                <w:rFonts w:ascii="Times New Roman" w:eastAsia="Times New Roman" w:hAnsi="Times New Roman"/>
                <w:color w:val="000000"/>
                <w:sz w:val="20"/>
                <w:szCs w:val="20"/>
              </w:rPr>
              <w:t>________</w:t>
            </w:r>
            <w:r w:rsidRPr="00F57401">
              <w:rPr>
                <w:rFonts w:ascii="Times New Roman" w:eastAsia="Times New Roman" w:hAnsi="Times New Roman"/>
                <w:color w:val="000000"/>
                <w:sz w:val="20"/>
                <w:szCs w:val="20"/>
              </w:rPr>
              <w:t xml:space="preserve"> см</w:t>
            </w:r>
            <w:r w:rsidRPr="00594D68">
              <w:rPr>
                <w:rFonts w:ascii="Times New Roman" w:eastAsia="Times New Roman" w:hAnsi="Times New Roman"/>
                <w:color w:val="000000"/>
                <w:sz w:val="20"/>
                <w:szCs w:val="20"/>
              </w:rPr>
              <w:t xml:space="preserve">.                                                                                                                                                                                               </w:t>
            </w:r>
          </w:p>
        </w:tc>
        <w:tc>
          <w:tcPr>
            <w:tcW w:w="1175" w:type="dxa"/>
          </w:tcPr>
          <w:p w14:paraId="3B4D4EA3" w14:textId="7E4A5D55"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45</w:t>
            </w:r>
          </w:p>
        </w:tc>
        <w:tc>
          <w:tcPr>
            <w:tcW w:w="1235" w:type="dxa"/>
          </w:tcPr>
          <w:p w14:paraId="5E01830B" w14:textId="319BA67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7B0D314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37 по 46</w:t>
            </w:r>
          </w:p>
        </w:tc>
        <w:tc>
          <w:tcPr>
            <w:tcW w:w="1302" w:type="dxa"/>
          </w:tcPr>
          <w:p w14:paraId="442893C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DE6057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D791F3A" w14:textId="5C6D3E76" w:rsidTr="00E067EA">
        <w:trPr>
          <w:trHeight w:val="1830"/>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5DE5553A"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19</w:t>
            </w:r>
          </w:p>
        </w:tc>
        <w:tc>
          <w:tcPr>
            <w:tcW w:w="3744" w:type="dxa"/>
            <w:hideMark/>
          </w:tcPr>
          <w:p w14:paraId="4203708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Ботинки кожаные (утепленные, женские)</w:t>
            </w:r>
          </w:p>
        </w:tc>
        <w:tc>
          <w:tcPr>
            <w:tcW w:w="5199" w:type="dxa"/>
            <w:hideMark/>
          </w:tcPr>
          <w:p w14:paraId="1901D34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12.4.137-2001             </w:t>
            </w:r>
          </w:p>
          <w:p w14:paraId="7613F10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ГОСТ 12.4.187-97                                                                                              Обувь с верхом из натуральной кожи и двухслойной подошвы                                                                                                             Цвет: чёрный.                                                                                                                 Материалы:                                                                                                                      верх: натуральная кожа                                                                                           подкладка: натуральный мех                                                                                                       подошва: двухслойная, полиуретан и нитрильная резина. Выдерживает кратковременное воздействие высоких температур.                                                                                                                                              1) стойкость к воздействию масел.                                                                                       2) удобная колодка.                                                                                                             3) композитный подносок защищает пальцы ног от механических повреждений с усилием до 200Дж</w:t>
            </w:r>
            <w:r w:rsidRPr="00594D68">
              <w:rPr>
                <w:rFonts w:ascii="Times New Roman" w:eastAsia="Times New Roman" w:hAnsi="Times New Roman"/>
                <w:color w:val="000000"/>
                <w:sz w:val="20"/>
                <w:szCs w:val="20"/>
              </w:rPr>
              <w:br/>
              <w:t>4) антипрокольная стелька защищает стопу от проколов</w:t>
            </w:r>
            <w:r w:rsidRPr="00594D68">
              <w:rPr>
                <w:rFonts w:ascii="Times New Roman" w:eastAsia="Times New Roman" w:hAnsi="Times New Roman"/>
                <w:color w:val="000000"/>
                <w:sz w:val="20"/>
                <w:szCs w:val="20"/>
              </w:rPr>
              <w:br/>
              <w:t xml:space="preserve">5) световозвращающие элементы                                                   </w:t>
            </w:r>
          </w:p>
        </w:tc>
        <w:tc>
          <w:tcPr>
            <w:tcW w:w="1175" w:type="dxa"/>
          </w:tcPr>
          <w:p w14:paraId="5401988B" w14:textId="05EB8F60"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25</w:t>
            </w:r>
          </w:p>
        </w:tc>
        <w:tc>
          <w:tcPr>
            <w:tcW w:w="1235" w:type="dxa"/>
          </w:tcPr>
          <w:p w14:paraId="7612CBB8" w14:textId="1FCE9A4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4A1E4FF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36 по 44</w:t>
            </w:r>
          </w:p>
        </w:tc>
        <w:tc>
          <w:tcPr>
            <w:tcW w:w="1302" w:type="dxa"/>
          </w:tcPr>
          <w:p w14:paraId="07EDEBB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6021B9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30527187" w14:textId="79E9712E" w:rsidTr="00E067EA">
        <w:trPr>
          <w:trHeight w:val="1692"/>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3AAFDA0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20</w:t>
            </w:r>
          </w:p>
        </w:tc>
        <w:tc>
          <w:tcPr>
            <w:tcW w:w="3744" w:type="dxa"/>
          </w:tcPr>
          <w:p w14:paraId="074CE05F"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Бахилы одноразовые</w:t>
            </w:r>
          </w:p>
          <w:p w14:paraId="2B48401B"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0DD00A0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Качественные прочные бахилы ручного изготовления с цельной резинкой из натурального каучука, которая не порвется даже при небрежном растягивании бахил в процессе надевания. Изготовлены из первичного полиэтилена высокого давления низкой плотности (ПВД/НП). Считается, что текстурированные бахилы менее скользкие при ходьбе по сравнению с гладкими бахилами. Свободно надеваются на обувь до 48-го размера включительно.</w:t>
            </w:r>
          </w:p>
        </w:tc>
        <w:tc>
          <w:tcPr>
            <w:tcW w:w="1175" w:type="dxa"/>
          </w:tcPr>
          <w:p w14:paraId="006BA560" w14:textId="38E8155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5100</w:t>
            </w:r>
          </w:p>
        </w:tc>
        <w:tc>
          <w:tcPr>
            <w:tcW w:w="1235" w:type="dxa"/>
          </w:tcPr>
          <w:p w14:paraId="011C72B4" w14:textId="5C45E4E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3B69088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w:t>
            </w:r>
          </w:p>
        </w:tc>
        <w:tc>
          <w:tcPr>
            <w:tcW w:w="1302" w:type="dxa"/>
          </w:tcPr>
          <w:p w14:paraId="477A0D0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BA7DF2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0598493" w14:textId="4229D016" w:rsidTr="00E067EA">
        <w:trPr>
          <w:trHeight w:val="1149"/>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5DA136B"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21</w:t>
            </w:r>
          </w:p>
        </w:tc>
        <w:tc>
          <w:tcPr>
            <w:tcW w:w="3744" w:type="dxa"/>
            <w:hideMark/>
          </w:tcPr>
          <w:p w14:paraId="4904D3F5" w14:textId="77777777" w:rsidR="00C66AEF"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highlight w:val="yellow"/>
              </w:rPr>
            </w:pPr>
            <w:r w:rsidRPr="00594D68">
              <w:rPr>
                <w:rFonts w:ascii="Times New Roman" w:eastAsia="Times New Roman" w:hAnsi="Times New Roman"/>
                <w:color w:val="000000"/>
                <w:sz w:val="20"/>
                <w:szCs w:val="20"/>
              </w:rPr>
              <w:t xml:space="preserve">Фильтр </w:t>
            </w:r>
            <w:r w:rsidR="00B72140" w:rsidRPr="001E5B97">
              <w:rPr>
                <w:rFonts w:ascii="Times New Roman" w:hAnsi="Times New Roman"/>
                <w:color w:val="000000"/>
                <w:sz w:val="20"/>
                <w:szCs w:val="20"/>
                <w:highlight w:val="yellow"/>
                <w:lang w:val="en-US"/>
              </w:rPr>
              <w:t>______</w:t>
            </w:r>
            <w:r w:rsidR="00B72140">
              <w:rPr>
                <w:rFonts w:ascii="Times New Roman" w:hAnsi="Times New Roman"/>
                <w:color w:val="000000"/>
                <w:sz w:val="20"/>
                <w:szCs w:val="20"/>
                <w:highlight w:val="yellow"/>
              </w:rPr>
              <w:t xml:space="preserve">  </w:t>
            </w:r>
          </w:p>
          <w:p w14:paraId="7A27E5BB" w14:textId="59443C7D" w:rsidR="00590E0C" w:rsidRPr="00594D68" w:rsidRDefault="00B72140"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8"/>
                <w:szCs w:val="18"/>
              </w:rPr>
            </w:pPr>
            <w:r>
              <w:rPr>
                <w:rFonts w:ascii="Times New Roman" w:hAnsi="Times New Roman"/>
                <w:color w:val="000000"/>
                <w:sz w:val="20"/>
                <w:szCs w:val="20"/>
                <w:highlight w:val="yellow"/>
              </w:rPr>
              <w:t xml:space="preserve"> </w:t>
            </w:r>
            <w:r w:rsidRPr="00C66AEF">
              <w:rPr>
                <w:rFonts w:ascii="Times New Roman" w:hAnsi="Times New Roman"/>
                <w:color w:val="000000"/>
                <w:sz w:val="18"/>
                <w:szCs w:val="18"/>
                <w:highlight w:val="yellow"/>
                <w:lang w:val="en-US"/>
              </w:rPr>
              <w:t>(</w:t>
            </w:r>
            <w:r w:rsidRPr="00C66AEF">
              <w:rPr>
                <w:rFonts w:ascii="Times New Roman" w:hAnsi="Times New Roman"/>
                <w:color w:val="000000"/>
                <w:sz w:val="18"/>
                <w:szCs w:val="18"/>
                <w:highlight w:val="yellow"/>
              </w:rPr>
              <w:t>указать марку)</w:t>
            </w:r>
            <w:r w:rsidRPr="00C66AEF">
              <w:rPr>
                <w:rFonts w:ascii="Times New Roman" w:hAnsi="Times New Roman"/>
                <w:color w:val="000000"/>
                <w:sz w:val="18"/>
                <w:szCs w:val="18"/>
              </w:rPr>
              <w:t xml:space="preserve"> </w:t>
            </w:r>
          </w:p>
          <w:p w14:paraId="67A52C6B"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hideMark/>
          </w:tcPr>
          <w:p w14:paraId="46A5FDE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 для защиты от органических паров с температурой кипения выше +65°С, пыли, туманов, красок, лаков, эмалей, пестицидов.                                                              </w:t>
            </w:r>
            <w:r w:rsidRPr="00594D68">
              <w:rPr>
                <w:rFonts w:ascii="Times New Roman" w:eastAsia="Times New Roman" w:hAnsi="Times New Roman"/>
                <w:color w:val="000000"/>
                <w:sz w:val="20"/>
                <w:szCs w:val="20"/>
              </w:rPr>
              <w:br/>
              <w:t>С полумасками – защита до 50 ПДК.</w:t>
            </w:r>
            <w:r w:rsidRPr="00594D68">
              <w:rPr>
                <w:rFonts w:ascii="Times New Roman" w:eastAsia="Times New Roman" w:hAnsi="Times New Roman"/>
                <w:color w:val="000000"/>
                <w:sz w:val="20"/>
                <w:szCs w:val="20"/>
              </w:rPr>
              <w:br/>
              <w:t>С полными масками – защита до 200 ПДК.</w:t>
            </w:r>
          </w:p>
          <w:p w14:paraId="690987F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highlight w:val="yellow"/>
              </w:rPr>
              <w:t>Эквивалентные фильтра должны быть совместимы с масками 3М 6300, 3М 6800, 3М 6200 или (эквивалент)</w:t>
            </w:r>
          </w:p>
        </w:tc>
        <w:tc>
          <w:tcPr>
            <w:tcW w:w="1175" w:type="dxa"/>
          </w:tcPr>
          <w:p w14:paraId="61B5F76D" w14:textId="3A877EA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170</w:t>
            </w:r>
          </w:p>
        </w:tc>
        <w:tc>
          <w:tcPr>
            <w:tcW w:w="1235" w:type="dxa"/>
          </w:tcPr>
          <w:p w14:paraId="2DB2DA4A" w14:textId="3CB4087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416D198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б/р</w:t>
            </w:r>
          </w:p>
        </w:tc>
        <w:tc>
          <w:tcPr>
            <w:tcW w:w="1302" w:type="dxa"/>
          </w:tcPr>
          <w:p w14:paraId="117854C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920B6C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C1DE288" w14:textId="5711DC5E" w:rsidTr="00E820DF">
        <w:trPr>
          <w:trHeight w:val="496"/>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153FE847"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22</w:t>
            </w:r>
          </w:p>
        </w:tc>
        <w:tc>
          <w:tcPr>
            <w:tcW w:w="3744" w:type="dxa"/>
            <w:hideMark/>
          </w:tcPr>
          <w:p w14:paraId="4FBE9C59"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Косынка спасательная для САМОСПАС (взрослая, без карабина)</w:t>
            </w:r>
          </w:p>
        </w:tc>
        <w:tc>
          <w:tcPr>
            <w:tcW w:w="5199" w:type="dxa"/>
            <w:hideMark/>
          </w:tcPr>
          <w:p w14:paraId="5E80D0C8" w14:textId="09026686" w:rsidR="00590E0C" w:rsidRPr="00594D68" w:rsidRDefault="00590E0C" w:rsidP="004D3110">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Спасательная петля косынка cлужит соединительным звеном между человеком и спасательным устройством (спасательной веревкой, спусковым устройством, горизонтальной или косой спасательной переправой) при эвакуации людей из зданий или других объектов с высоких отметок.</w:t>
            </w:r>
            <w:r w:rsidRPr="00594D68">
              <w:rPr>
                <w:rFonts w:ascii="Times New Roman" w:eastAsia="Times New Roman" w:hAnsi="Times New Roman"/>
                <w:color w:val="000000"/>
                <w:sz w:val="20"/>
                <w:szCs w:val="20"/>
              </w:rPr>
              <w:br/>
              <w:t xml:space="preserve">максимальная нагрузка - </w:t>
            </w:r>
            <w:r w:rsidR="004D3110">
              <w:rPr>
                <w:rFonts w:ascii="Times New Roman" w:eastAsia="Times New Roman" w:hAnsi="Times New Roman"/>
                <w:color w:val="000000"/>
                <w:sz w:val="20"/>
                <w:szCs w:val="20"/>
              </w:rPr>
              <w:t>________</w:t>
            </w:r>
            <w:r w:rsidRPr="00594D68">
              <w:rPr>
                <w:rFonts w:ascii="Times New Roman" w:eastAsia="Times New Roman" w:hAnsi="Times New Roman"/>
                <w:color w:val="000000"/>
                <w:sz w:val="20"/>
                <w:szCs w:val="20"/>
              </w:rPr>
              <w:t xml:space="preserve"> кг</w:t>
            </w:r>
            <w:r w:rsidRPr="00594D68">
              <w:rPr>
                <w:rFonts w:ascii="Times New Roman" w:eastAsia="Times New Roman" w:hAnsi="Times New Roman"/>
                <w:color w:val="000000"/>
                <w:sz w:val="20"/>
                <w:szCs w:val="20"/>
              </w:rPr>
              <w:br/>
              <w:t xml:space="preserve">"взрослые" точки крепления: </w:t>
            </w:r>
            <w:r w:rsidRPr="004D3110">
              <w:rPr>
                <w:rFonts w:ascii="Times New Roman" w:eastAsia="Times New Roman" w:hAnsi="Times New Roman"/>
                <w:color w:val="000000"/>
                <w:sz w:val="20"/>
                <w:szCs w:val="20"/>
              </w:rPr>
              <w:t>min - 60 см, max - 80 см.</w:t>
            </w:r>
            <w:r w:rsidRPr="00594D68">
              <w:rPr>
                <w:rFonts w:ascii="Times New Roman" w:eastAsia="Times New Roman" w:hAnsi="Times New Roman"/>
                <w:color w:val="000000"/>
                <w:sz w:val="20"/>
                <w:szCs w:val="20"/>
              </w:rPr>
              <w:br/>
              <w:t>Косынка спасательная</w:t>
            </w:r>
            <w:r w:rsidRPr="00594D68">
              <w:rPr>
                <w:rFonts w:ascii="Times New Roman" w:eastAsia="Times New Roman" w:hAnsi="Times New Roman"/>
                <w:color w:val="000000"/>
                <w:sz w:val="20"/>
                <w:szCs w:val="20"/>
              </w:rPr>
              <w:br/>
              <w:t>Изготавливается по ТУ 8786-04942780816-16 из материала ОКСФОРД 600. Косынка легко и надежно надевается на человека, обеспечивая его вертикальное положение при спуске. Рекомендуется для самостоятельных спусков в составе эвакуационных систем с автоматическим поддержанием заданной скорости спуска. Изделие не имеет приспособления для уменьшения своих линейных размеров и пригодно для эвакуации людей весом 40 кг и более.</w:t>
            </w:r>
          </w:p>
        </w:tc>
        <w:tc>
          <w:tcPr>
            <w:tcW w:w="1175" w:type="dxa"/>
          </w:tcPr>
          <w:p w14:paraId="25CE2F9D" w14:textId="7B13850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10</w:t>
            </w:r>
          </w:p>
        </w:tc>
        <w:tc>
          <w:tcPr>
            <w:tcW w:w="1235" w:type="dxa"/>
          </w:tcPr>
          <w:p w14:paraId="0ED66951" w14:textId="1CE2045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5293080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w:t>
            </w:r>
          </w:p>
        </w:tc>
        <w:tc>
          <w:tcPr>
            <w:tcW w:w="1302" w:type="dxa"/>
          </w:tcPr>
          <w:p w14:paraId="6DA849A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33FF2B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FD244C4" w14:textId="274E4366" w:rsidTr="00E067EA">
        <w:trPr>
          <w:trHeight w:val="2164"/>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51886009"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23</w:t>
            </w:r>
          </w:p>
        </w:tc>
        <w:tc>
          <w:tcPr>
            <w:tcW w:w="3744" w:type="dxa"/>
            <w:hideMark/>
          </w:tcPr>
          <w:p w14:paraId="77D91102"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Пояс Монтажника с наплечными лямками для инструмента</w:t>
            </w:r>
          </w:p>
        </w:tc>
        <w:tc>
          <w:tcPr>
            <w:tcW w:w="5199" w:type="dxa"/>
            <w:hideMark/>
          </w:tcPr>
          <w:p w14:paraId="5D6E6E7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Пояс для инструментов с ремнями безопасности с двумя прикрепляемыми большими универсальными кофрами, металлическим держателем молотка и одним глубоким карманом для гвоздей или шурупов. Длина основного ремня, застегивающегося на металлическую пряжку, составляет примерно 1280 мм. Он соединяется с широким ремнем для переноски, закрепленным на широких лямках. Привязь уравновешивает нагрузки, перекладывая их с бедер на плечи.  Цель/применение Для хранения и транспортировки инструментов, используемых во время работы.</w:t>
            </w:r>
          </w:p>
        </w:tc>
        <w:tc>
          <w:tcPr>
            <w:tcW w:w="1175" w:type="dxa"/>
          </w:tcPr>
          <w:p w14:paraId="5532B5F2" w14:textId="36E3DAC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10</w:t>
            </w:r>
          </w:p>
        </w:tc>
        <w:tc>
          <w:tcPr>
            <w:tcW w:w="1235" w:type="dxa"/>
          </w:tcPr>
          <w:p w14:paraId="7090A511" w14:textId="72056CF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7819753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w:t>
            </w:r>
          </w:p>
        </w:tc>
        <w:tc>
          <w:tcPr>
            <w:tcW w:w="1302" w:type="dxa"/>
          </w:tcPr>
          <w:p w14:paraId="03B2722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07C646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88DEAEB" w14:textId="3F241CFB" w:rsidTr="00E067EA">
        <w:trPr>
          <w:trHeight w:val="2260"/>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70A5040B"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24</w:t>
            </w:r>
          </w:p>
        </w:tc>
        <w:tc>
          <w:tcPr>
            <w:tcW w:w="3744" w:type="dxa"/>
          </w:tcPr>
          <w:p w14:paraId="0599091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Пояс пожарного с карабином</w:t>
            </w:r>
          </w:p>
        </w:tc>
        <w:tc>
          <w:tcPr>
            <w:tcW w:w="5199" w:type="dxa"/>
          </w:tcPr>
          <w:p w14:paraId="5AFF85C2"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Пояс спасательный ППС-А предназначен для страховки пожарных при работе на высоте, спасения людей и самоспасания пожарных во время тушения пожаров и проведения связанных с ними первоочередных аварийно - спасательных работ, а также для ношения топора пожарного и карабина.</w:t>
            </w:r>
            <w:r w:rsidRPr="00594D68">
              <w:rPr>
                <w:rFonts w:ascii="Times New Roman" w:eastAsia="Times New Roman" w:hAnsi="Times New Roman"/>
                <w:color w:val="000000"/>
                <w:sz w:val="20"/>
                <w:szCs w:val="20"/>
              </w:rPr>
              <w:br/>
              <w:t>Технические характеристики:</w:t>
            </w:r>
            <w:r w:rsidRPr="00594D68">
              <w:rPr>
                <w:rFonts w:ascii="Times New Roman" w:eastAsia="Times New Roman" w:hAnsi="Times New Roman"/>
                <w:color w:val="000000"/>
                <w:sz w:val="20"/>
                <w:szCs w:val="20"/>
              </w:rPr>
              <w:br/>
              <w:t>- Масса пояса _______кг.</w:t>
            </w:r>
            <w:r w:rsidRPr="00594D68">
              <w:rPr>
                <w:rFonts w:ascii="Times New Roman" w:eastAsia="Times New Roman" w:hAnsi="Times New Roman"/>
                <w:color w:val="000000"/>
                <w:sz w:val="20"/>
                <w:szCs w:val="20"/>
              </w:rPr>
              <w:br/>
              <w:t>- Ширина поясного ремня - 81 мм</w:t>
            </w:r>
            <w:r w:rsidRPr="00594D68">
              <w:rPr>
                <w:rFonts w:ascii="Times New Roman" w:eastAsia="Times New Roman" w:hAnsi="Times New Roman"/>
                <w:color w:val="000000"/>
                <w:sz w:val="20"/>
                <w:szCs w:val="20"/>
              </w:rPr>
              <w:br/>
              <w:t>- Порог срабатывания амортизирующего устройства______ кгс</w:t>
            </w:r>
          </w:p>
        </w:tc>
        <w:tc>
          <w:tcPr>
            <w:tcW w:w="1175" w:type="dxa"/>
          </w:tcPr>
          <w:p w14:paraId="25086C10" w14:textId="5E4DC23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3</w:t>
            </w:r>
          </w:p>
        </w:tc>
        <w:tc>
          <w:tcPr>
            <w:tcW w:w="1235" w:type="dxa"/>
          </w:tcPr>
          <w:p w14:paraId="17BB56B8" w14:textId="157AD9F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8FA924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FC9B76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7789C0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F2CA971" w14:textId="1907A658" w:rsidTr="00E067EA">
        <w:trPr>
          <w:trHeight w:val="3397"/>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77A26E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25</w:t>
            </w:r>
          </w:p>
        </w:tc>
        <w:tc>
          <w:tcPr>
            <w:tcW w:w="3744" w:type="dxa"/>
          </w:tcPr>
          <w:p w14:paraId="7433CE46"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Каска пожарного</w:t>
            </w:r>
          </w:p>
        </w:tc>
        <w:tc>
          <w:tcPr>
            <w:tcW w:w="5199" w:type="dxa"/>
          </w:tcPr>
          <w:p w14:paraId="027D498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Должна обеспечивать защиту от механических ударов, амортизации удара тупым предметом, защиту при ударе острым предметом, защиту от воздействий повышенных температур: 150 </w:t>
            </w:r>
            <w:r w:rsidRPr="00594D68">
              <w:rPr>
                <w:rFonts w:ascii="Cambria Math" w:eastAsia="Times New Roman" w:hAnsi="Cambria Math" w:cs="Cambria Math"/>
                <w:color w:val="000000"/>
                <w:sz w:val="20"/>
                <w:szCs w:val="20"/>
              </w:rPr>
              <w:t>⁰</w:t>
            </w:r>
            <w:r w:rsidRPr="00594D68">
              <w:rPr>
                <w:rFonts w:ascii="Times New Roman" w:eastAsia="Times New Roman" w:hAnsi="Times New Roman"/>
                <w:color w:val="000000"/>
                <w:sz w:val="20"/>
                <w:szCs w:val="20"/>
              </w:rPr>
              <w:t xml:space="preserve">С в течении 30 мин, 200 </w:t>
            </w:r>
            <w:r w:rsidRPr="00594D68">
              <w:rPr>
                <w:rFonts w:ascii="Cambria Math" w:eastAsia="Times New Roman" w:hAnsi="Cambria Math" w:cs="Cambria Math"/>
                <w:color w:val="000000"/>
                <w:sz w:val="20"/>
                <w:szCs w:val="20"/>
              </w:rPr>
              <w:t>⁰</w:t>
            </w:r>
            <w:r w:rsidRPr="00594D68">
              <w:rPr>
                <w:rFonts w:ascii="Times New Roman" w:eastAsia="Times New Roman" w:hAnsi="Times New Roman"/>
                <w:color w:val="000000"/>
                <w:sz w:val="20"/>
                <w:szCs w:val="20"/>
              </w:rPr>
              <w:t>С в течении 3 мин; защиту от воздействия агрессивных сред, защиту от поражения электрическим током.</w:t>
            </w:r>
            <w:r w:rsidRPr="00594D68">
              <w:rPr>
                <w:rFonts w:ascii="Times New Roman" w:eastAsia="Times New Roman" w:hAnsi="Times New Roman"/>
                <w:color w:val="000000"/>
                <w:sz w:val="20"/>
                <w:szCs w:val="20"/>
              </w:rPr>
              <w:br/>
              <w:t>В конструкцию шлема должно входить:</w:t>
            </w:r>
            <w:r w:rsidRPr="00594D68">
              <w:rPr>
                <w:rFonts w:ascii="Times New Roman" w:eastAsia="Times New Roman" w:hAnsi="Times New Roman"/>
                <w:color w:val="000000"/>
                <w:sz w:val="20"/>
                <w:szCs w:val="20"/>
              </w:rPr>
              <w:br/>
              <w:t>- корпус шлема</w:t>
            </w:r>
            <w:r w:rsidRPr="00594D68">
              <w:rPr>
                <w:rFonts w:ascii="Times New Roman" w:eastAsia="Times New Roman" w:hAnsi="Times New Roman"/>
                <w:color w:val="000000"/>
                <w:sz w:val="20"/>
                <w:szCs w:val="20"/>
              </w:rPr>
              <w:br/>
              <w:t>- подшлемник амортизирующий теплозащитный</w:t>
            </w:r>
            <w:r w:rsidRPr="00594D68">
              <w:rPr>
                <w:rFonts w:ascii="Times New Roman" w:eastAsia="Times New Roman" w:hAnsi="Times New Roman"/>
                <w:color w:val="000000"/>
                <w:sz w:val="20"/>
                <w:szCs w:val="20"/>
              </w:rPr>
              <w:br/>
              <w:t>- забрало (лицевой щиток) для щащиты лица пожарного от механических и тепловых воздействий</w:t>
            </w:r>
            <w:r w:rsidRPr="00594D68">
              <w:rPr>
                <w:rFonts w:ascii="Times New Roman" w:eastAsia="Times New Roman" w:hAnsi="Times New Roman"/>
                <w:color w:val="000000"/>
                <w:sz w:val="20"/>
                <w:szCs w:val="20"/>
              </w:rPr>
              <w:br/>
              <w:t>- удерживающая система, обеспечивающая надежную фиксацию шлема на голове</w:t>
            </w:r>
            <w:r w:rsidRPr="00594D68">
              <w:rPr>
                <w:rFonts w:ascii="Times New Roman" w:eastAsia="Times New Roman" w:hAnsi="Times New Roman"/>
                <w:color w:val="000000"/>
                <w:sz w:val="20"/>
                <w:szCs w:val="20"/>
              </w:rPr>
              <w:br/>
              <w:t>- пелерина для защиты от воды и тепловых воздействий</w:t>
            </w:r>
            <w:r w:rsidRPr="00594D68">
              <w:rPr>
                <w:rFonts w:ascii="Times New Roman" w:eastAsia="Times New Roman" w:hAnsi="Times New Roman"/>
                <w:color w:val="000000"/>
                <w:sz w:val="20"/>
                <w:szCs w:val="20"/>
              </w:rPr>
              <w:br/>
              <w:t>- чехол подшлемника</w:t>
            </w:r>
          </w:p>
        </w:tc>
        <w:tc>
          <w:tcPr>
            <w:tcW w:w="1175" w:type="dxa"/>
          </w:tcPr>
          <w:p w14:paraId="11995065" w14:textId="6820865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3</w:t>
            </w:r>
          </w:p>
        </w:tc>
        <w:tc>
          <w:tcPr>
            <w:tcW w:w="1235" w:type="dxa"/>
          </w:tcPr>
          <w:p w14:paraId="1B7A30FC" w14:textId="4F267668"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39B5F9D5"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58 размер</w:t>
            </w:r>
          </w:p>
        </w:tc>
        <w:tc>
          <w:tcPr>
            <w:tcW w:w="1302" w:type="dxa"/>
          </w:tcPr>
          <w:p w14:paraId="153E396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5854EF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4C6C1DE" w14:textId="76334121" w:rsidTr="00E067EA">
        <w:trPr>
          <w:trHeight w:val="367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3F6D0E0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26</w:t>
            </w:r>
          </w:p>
        </w:tc>
        <w:tc>
          <w:tcPr>
            <w:tcW w:w="3744" w:type="dxa"/>
          </w:tcPr>
          <w:p w14:paraId="55C0AC76"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Экранирующая куртка с накасником и капюшоном (мужские)</w:t>
            </w:r>
          </w:p>
        </w:tc>
        <w:tc>
          <w:tcPr>
            <w:tcW w:w="5199" w:type="dxa"/>
          </w:tcPr>
          <w:p w14:paraId="5BA51D5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Цвет: _________</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4A4F2FAB" w14:textId="42CF2AB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68641AE0" w14:textId="41ADF9A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6367F60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60-62/182-188</w:t>
            </w:r>
          </w:p>
        </w:tc>
        <w:tc>
          <w:tcPr>
            <w:tcW w:w="1302" w:type="dxa"/>
          </w:tcPr>
          <w:p w14:paraId="2655CDD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2756824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9FC61E4" w14:textId="3CD1B2CB" w:rsidTr="00E067EA">
        <w:trPr>
          <w:trHeight w:val="2968"/>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180838CB"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27</w:t>
            </w:r>
          </w:p>
        </w:tc>
        <w:tc>
          <w:tcPr>
            <w:tcW w:w="3744" w:type="dxa"/>
          </w:tcPr>
          <w:p w14:paraId="0E7780B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Экранирующий полукомбинезон/брюки (мужские)</w:t>
            </w:r>
          </w:p>
        </w:tc>
        <w:tc>
          <w:tcPr>
            <w:tcW w:w="5199" w:type="dxa"/>
          </w:tcPr>
          <w:p w14:paraId="1992A6F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Цвет: _________</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0D56C72A" w14:textId="20A7CB7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2A1BC5BE" w14:textId="5AE48F35"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67DE17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60-62/182-188</w:t>
            </w:r>
          </w:p>
        </w:tc>
        <w:tc>
          <w:tcPr>
            <w:tcW w:w="1302" w:type="dxa"/>
          </w:tcPr>
          <w:p w14:paraId="263F6B1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3C4E20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2A74060" w14:textId="431FD692" w:rsidTr="00E067EA">
        <w:trPr>
          <w:trHeight w:val="302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1244506E"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28</w:t>
            </w:r>
          </w:p>
        </w:tc>
        <w:tc>
          <w:tcPr>
            <w:tcW w:w="3744" w:type="dxa"/>
          </w:tcPr>
          <w:p w14:paraId="61CE5550"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Экранирующие перчатки</w:t>
            </w:r>
          </w:p>
        </w:tc>
        <w:tc>
          <w:tcPr>
            <w:tcW w:w="5199" w:type="dxa"/>
          </w:tcPr>
          <w:p w14:paraId="43ABD79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Цвет: ______________</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4477927D" w14:textId="603635A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327AD3E3" w14:textId="552340BE"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2D1F73F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2AB1D0E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777897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180F804D" w14:textId="7FE064D3" w:rsidTr="00E067EA">
        <w:trPr>
          <w:trHeight w:val="268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55D6748"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29</w:t>
            </w:r>
          </w:p>
        </w:tc>
        <w:tc>
          <w:tcPr>
            <w:tcW w:w="3744" w:type="dxa"/>
          </w:tcPr>
          <w:p w14:paraId="4B502F24"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Экранирующие ботинки (мужские)</w:t>
            </w:r>
          </w:p>
        </w:tc>
        <w:tc>
          <w:tcPr>
            <w:tcW w:w="5199" w:type="dxa"/>
          </w:tcPr>
          <w:p w14:paraId="5E2D5DD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1BA6F3F1" w14:textId="1AB621B0"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0D75817C" w14:textId="3A3B9A9B"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6FF5220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38 по 45</w:t>
            </w:r>
          </w:p>
        </w:tc>
        <w:tc>
          <w:tcPr>
            <w:tcW w:w="1302" w:type="dxa"/>
          </w:tcPr>
          <w:p w14:paraId="2A263D6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E88FC5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3416196D" w14:textId="48469CF5" w:rsidTr="00E820DF">
        <w:trPr>
          <w:trHeight w:val="638"/>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25B9CD8F"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30</w:t>
            </w:r>
          </w:p>
        </w:tc>
        <w:tc>
          <w:tcPr>
            <w:tcW w:w="3744" w:type="dxa"/>
          </w:tcPr>
          <w:p w14:paraId="640FBAA4"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Экранирующая куртка с накасником и капюшоном от пониженных температур</w:t>
            </w:r>
          </w:p>
        </w:tc>
        <w:tc>
          <w:tcPr>
            <w:tcW w:w="5199" w:type="dxa"/>
          </w:tcPr>
          <w:p w14:paraId="4A7821A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Цвет: _____________</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0305EB48" w14:textId="58372FBB"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7DB02270" w14:textId="6EE930E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69261EE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60-62/182-188</w:t>
            </w:r>
          </w:p>
        </w:tc>
        <w:tc>
          <w:tcPr>
            <w:tcW w:w="1302" w:type="dxa"/>
          </w:tcPr>
          <w:p w14:paraId="767CFD8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80031A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3A2B4B6" w14:textId="1A7EAF6A" w:rsidTr="00E067EA">
        <w:trPr>
          <w:trHeight w:val="3181"/>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4EDA433D"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31</w:t>
            </w:r>
          </w:p>
        </w:tc>
        <w:tc>
          <w:tcPr>
            <w:tcW w:w="3744" w:type="dxa"/>
          </w:tcPr>
          <w:p w14:paraId="2652506E"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Экранирующий полукомбинезон/брюки от пониженных температур  (мужские)</w:t>
            </w:r>
          </w:p>
        </w:tc>
        <w:tc>
          <w:tcPr>
            <w:tcW w:w="5199" w:type="dxa"/>
          </w:tcPr>
          <w:p w14:paraId="3EE45A90"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Цвет: _________</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0442EECE" w14:textId="582F0E1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59730E8B" w14:textId="151FE93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2E01C83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44-46/158-164 по 60-62/182-188</w:t>
            </w:r>
          </w:p>
        </w:tc>
        <w:tc>
          <w:tcPr>
            <w:tcW w:w="1302" w:type="dxa"/>
          </w:tcPr>
          <w:p w14:paraId="156B623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91C28C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065CB64" w14:textId="18547D9C" w:rsidTr="00E067EA">
        <w:trPr>
          <w:trHeight w:val="268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23FB8BD3"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32</w:t>
            </w:r>
          </w:p>
        </w:tc>
        <w:tc>
          <w:tcPr>
            <w:tcW w:w="3744" w:type="dxa"/>
          </w:tcPr>
          <w:p w14:paraId="042FF21A"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Экранирующий перчатки утепленный</w:t>
            </w:r>
          </w:p>
        </w:tc>
        <w:tc>
          <w:tcPr>
            <w:tcW w:w="5199" w:type="dxa"/>
          </w:tcPr>
          <w:p w14:paraId="3E6777C2"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43383520" w14:textId="203D9866"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10</w:t>
            </w:r>
          </w:p>
        </w:tc>
        <w:tc>
          <w:tcPr>
            <w:tcW w:w="1235" w:type="dxa"/>
          </w:tcPr>
          <w:p w14:paraId="226A1CAE" w14:textId="16CFF6B5"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5BDAF276"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9947BF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C63890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189FE1B" w14:textId="118DF7EB" w:rsidTr="00E067EA">
        <w:trPr>
          <w:trHeight w:val="268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C388894"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33</w:t>
            </w:r>
          </w:p>
        </w:tc>
        <w:tc>
          <w:tcPr>
            <w:tcW w:w="3744" w:type="dxa"/>
          </w:tcPr>
          <w:p w14:paraId="4FDC7A05"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Экранирующие ботинки от пониженных температур (мужские)</w:t>
            </w:r>
          </w:p>
        </w:tc>
        <w:tc>
          <w:tcPr>
            <w:tcW w:w="5199" w:type="dxa"/>
          </w:tcPr>
          <w:p w14:paraId="5841ED2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 xml:space="preserve">ГОСТ 12.4.172-87 </w:t>
            </w:r>
            <w:r w:rsidRPr="00594D68">
              <w:rPr>
                <w:rFonts w:ascii="Times New Roman" w:eastAsia="Times New Roman" w:hAnsi="Times New Roman"/>
                <w:color w:val="000000"/>
                <w:sz w:val="20"/>
                <w:szCs w:val="20"/>
              </w:rPr>
              <w:br/>
              <w:t>Обеспечивают защиту:</w:t>
            </w:r>
            <w:r w:rsidRPr="00594D68">
              <w:rPr>
                <w:rFonts w:ascii="Times New Roman" w:eastAsia="Times New Roman" w:hAnsi="Times New Roman"/>
                <w:color w:val="000000"/>
                <w:sz w:val="20"/>
                <w:szCs w:val="20"/>
              </w:rPr>
              <w:br/>
              <w:t>от воздействия электрического поля;</w:t>
            </w:r>
            <w:r w:rsidRPr="00594D68">
              <w:rPr>
                <w:rFonts w:ascii="Times New Roman" w:eastAsia="Times New Roman" w:hAnsi="Times New Roman"/>
                <w:color w:val="000000"/>
                <w:sz w:val="20"/>
                <w:szCs w:val="20"/>
              </w:rPr>
              <w:br/>
              <w:t>от воздействия тока смещения, протекающего через тело человека, когда он находится в электрическом поле;</w:t>
            </w:r>
            <w:r w:rsidRPr="00594D68">
              <w:rPr>
                <w:rFonts w:ascii="Times New Roman" w:eastAsia="Times New Roman" w:hAnsi="Times New Roman"/>
                <w:color w:val="000000"/>
                <w:sz w:val="20"/>
                <w:szCs w:val="20"/>
              </w:rPr>
              <w:br/>
              <w:t>от воздействия импульсного тока (разрядов) при прикосновении к заземленным или изолированным предметам, частям оборудования, а также траве и мелкому кустарнику;</w:t>
            </w:r>
            <w:r w:rsidRPr="00594D68">
              <w:rPr>
                <w:rFonts w:ascii="Times New Roman" w:eastAsia="Times New Roman" w:hAnsi="Times New Roman"/>
                <w:color w:val="000000"/>
                <w:sz w:val="20"/>
                <w:szCs w:val="20"/>
              </w:rPr>
              <w:br/>
              <w:t>от воздействия интенсивного электромагнитного излучения, возникающего при оперировании разъединителями;</w:t>
            </w:r>
            <w:r w:rsidRPr="00594D68">
              <w:rPr>
                <w:rFonts w:ascii="Times New Roman" w:eastAsia="Times New Roman" w:hAnsi="Times New Roman"/>
                <w:color w:val="000000"/>
                <w:sz w:val="20"/>
                <w:szCs w:val="20"/>
              </w:rPr>
              <w:br/>
              <w:t>от воздействия возможной электротравмы при работе в зоне наведенного напряжения.</w:t>
            </w:r>
          </w:p>
        </w:tc>
        <w:tc>
          <w:tcPr>
            <w:tcW w:w="1175" w:type="dxa"/>
          </w:tcPr>
          <w:p w14:paraId="619E4583" w14:textId="760C526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sidRPr="00D6284C">
              <w:rPr>
                <w:rFonts w:ascii="Times New Roman" w:hAnsi="Times New Roman"/>
                <w:color w:val="000000"/>
                <w:sz w:val="20"/>
                <w:szCs w:val="20"/>
              </w:rPr>
              <w:t>5</w:t>
            </w:r>
          </w:p>
        </w:tc>
        <w:tc>
          <w:tcPr>
            <w:tcW w:w="1235" w:type="dxa"/>
          </w:tcPr>
          <w:p w14:paraId="7433DB1D" w14:textId="5E5AEF61"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пар</w:t>
            </w:r>
          </w:p>
        </w:tc>
        <w:tc>
          <w:tcPr>
            <w:tcW w:w="1417" w:type="dxa"/>
          </w:tcPr>
          <w:p w14:paraId="0469E19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с 38 по 45</w:t>
            </w:r>
          </w:p>
        </w:tc>
        <w:tc>
          <w:tcPr>
            <w:tcW w:w="1302" w:type="dxa"/>
          </w:tcPr>
          <w:p w14:paraId="6D005A0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E6CA26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0E671BA2" w14:textId="789F0D73" w:rsidTr="00E067EA">
        <w:trPr>
          <w:trHeight w:val="3675"/>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5E6238E"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34</w:t>
            </w:r>
          </w:p>
        </w:tc>
        <w:tc>
          <w:tcPr>
            <w:tcW w:w="3744" w:type="dxa"/>
          </w:tcPr>
          <w:p w14:paraId="48EEDEF2"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Халат LL1202 мужской (длинный рукав, на пуговицах), цвет: белый, ткань: смесовая</w:t>
            </w:r>
          </w:p>
          <w:p w14:paraId="0EEBB405"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0365EFF3"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Халат с застежкой на пуговицы и отложным воротником:</w:t>
            </w:r>
          </w:p>
          <w:p w14:paraId="78B2DF5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прямой силуэт,</w:t>
            </w:r>
          </w:p>
          <w:p w14:paraId="01300BC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современная посадка,</w:t>
            </w:r>
          </w:p>
          <w:p w14:paraId="2B411AE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длина чуть выше колена,</w:t>
            </w:r>
          </w:p>
          <w:p w14:paraId="7BB2C81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прямые рукава с манжетами на пуговицах,</w:t>
            </w:r>
          </w:p>
          <w:p w14:paraId="14B234F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нагрудный карман с петлей для крепления бейджа,</w:t>
            </w:r>
          </w:p>
          <w:p w14:paraId="13A5CE0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- 2 нижних накладных кармана, над правым расположена шлевка для фиксации неврологического молоточка,</w:t>
            </w:r>
          </w:p>
          <w:p w14:paraId="5ADEB40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в боковых швах сквозные карманы на кнопках, для доступа к карманам брюк,</w:t>
            </w:r>
          </w:p>
          <w:p w14:paraId="2CAD01DA"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на спинке по талии полупояса на пуговице для регулировки объема.</w:t>
            </w:r>
          </w:p>
          <w:p w14:paraId="042CE07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Ткань/материал верха - Смесовая</w:t>
            </w:r>
          </w:p>
          <w:p w14:paraId="48ABE7A8" w14:textId="76DECD35" w:rsidR="00590E0C" w:rsidRPr="00E820DF"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highlight w:val="green"/>
              </w:rPr>
            </w:pPr>
            <w:r w:rsidRPr="00594D68">
              <w:rPr>
                <w:rFonts w:ascii="Times New Roman" w:eastAsia="Times New Roman" w:hAnsi="Times New Roman"/>
                <w:sz w:val="20"/>
                <w:szCs w:val="20"/>
              </w:rPr>
              <w:t xml:space="preserve">Состав - </w:t>
            </w:r>
            <w:r w:rsidR="00E607E2">
              <w:rPr>
                <w:rFonts w:ascii="Times New Roman" w:eastAsia="Times New Roman" w:hAnsi="Times New Roman"/>
                <w:sz w:val="20"/>
                <w:szCs w:val="20"/>
              </w:rPr>
              <w:t>___________</w:t>
            </w:r>
          </w:p>
          <w:p w14:paraId="05E2FB3D" w14:textId="5337D441"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E607E2">
              <w:rPr>
                <w:rFonts w:ascii="Times New Roman" w:eastAsia="Times New Roman" w:hAnsi="Times New Roman"/>
                <w:sz w:val="20"/>
                <w:szCs w:val="20"/>
              </w:rPr>
              <w:t xml:space="preserve">Плотность ткани - </w:t>
            </w:r>
            <w:r w:rsidR="00E607E2" w:rsidRPr="00E607E2">
              <w:rPr>
                <w:rFonts w:ascii="Times New Roman" w:eastAsia="Times New Roman" w:hAnsi="Times New Roman"/>
                <w:sz w:val="20"/>
                <w:szCs w:val="20"/>
              </w:rPr>
              <w:t>______</w:t>
            </w:r>
            <w:r w:rsidRPr="00E607E2">
              <w:rPr>
                <w:rFonts w:ascii="Times New Roman" w:eastAsia="Times New Roman" w:hAnsi="Times New Roman"/>
                <w:sz w:val="20"/>
                <w:szCs w:val="20"/>
              </w:rPr>
              <w:t xml:space="preserve"> г/кв.м</w:t>
            </w:r>
          </w:p>
          <w:p w14:paraId="6FCD198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Цвет - Белый</w:t>
            </w:r>
          </w:p>
          <w:p w14:paraId="2A58CC4C"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sz w:val="20"/>
                <w:szCs w:val="20"/>
              </w:rPr>
              <w:t>ГОСТ 12.4.132-83</w:t>
            </w:r>
          </w:p>
        </w:tc>
        <w:tc>
          <w:tcPr>
            <w:tcW w:w="1175" w:type="dxa"/>
          </w:tcPr>
          <w:p w14:paraId="428EFC0E" w14:textId="51C3037A"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7</w:t>
            </w:r>
          </w:p>
        </w:tc>
        <w:tc>
          <w:tcPr>
            <w:tcW w:w="1235" w:type="dxa"/>
          </w:tcPr>
          <w:p w14:paraId="2BA25674" w14:textId="0FDD944D"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DDB67A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54/176</w:t>
            </w:r>
          </w:p>
          <w:p w14:paraId="3523238B"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58/182</w:t>
            </w:r>
          </w:p>
          <w:p w14:paraId="20174AB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54/182</w:t>
            </w:r>
          </w:p>
          <w:p w14:paraId="389AF3D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54/185</w:t>
            </w:r>
          </w:p>
          <w:p w14:paraId="2B88C43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58/180</w:t>
            </w:r>
          </w:p>
          <w:p w14:paraId="38DC2E4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50-52/173</w:t>
            </w:r>
          </w:p>
          <w:p w14:paraId="71E8FBEA"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62/184</w:t>
            </w:r>
          </w:p>
          <w:p w14:paraId="121525D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05956E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08D3F24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430A3052" w14:textId="46029796" w:rsidTr="00234D5C">
        <w:trPr>
          <w:trHeight w:val="2197"/>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249BCF2C"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35</w:t>
            </w:r>
          </w:p>
        </w:tc>
        <w:tc>
          <w:tcPr>
            <w:tcW w:w="3744" w:type="dxa"/>
          </w:tcPr>
          <w:p w14:paraId="0867A31B"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xml:space="preserve">Халат с рельефами женский (длинный рукав, на пуговицах), цвет: белый, ткань: смесовая </w:t>
            </w:r>
          </w:p>
          <w:p w14:paraId="0AE8E74D"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14:paraId="23FE3A0F"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6B06170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Универсальный халат с вертикальными рельефами, с застежкой на пуговицах, английским воротником и накладными карманами.</w:t>
            </w:r>
          </w:p>
          <w:p w14:paraId="63AF6A7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Рукав длинный.</w:t>
            </w:r>
          </w:p>
          <w:p w14:paraId="5B947D7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Объем по линии талии регулируется хлястиком.</w:t>
            </w:r>
          </w:p>
          <w:p w14:paraId="7C65467B" w14:textId="677E3850" w:rsidR="00590E0C" w:rsidRPr="00E607E2"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Состав</w:t>
            </w:r>
            <w:r w:rsidR="00E607E2">
              <w:rPr>
                <w:rFonts w:ascii="Times New Roman" w:eastAsia="Times New Roman" w:hAnsi="Times New Roman"/>
                <w:sz w:val="20"/>
                <w:szCs w:val="20"/>
              </w:rPr>
              <w:t xml:space="preserve"> </w:t>
            </w:r>
            <w:r w:rsidR="00E607E2" w:rsidRPr="00E607E2">
              <w:rPr>
                <w:rFonts w:ascii="Times New Roman" w:eastAsia="Times New Roman" w:hAnsi="Times New Roman"/>
                <w:sz w:val="20"/>
                <w:szCs w:val="20"/>
              </w:rPr>
              <w:t>__________</w:t>
            </w:r>
          </w:p>
          <w:p w14:paraId="4828B8C5" w14:textId="7A91157B"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E607E2">
              <w:rPr>
                <w:rFonts w:ascii="Times New Roman" w:eastAsia="Times New Roman" w:hAnsi="Times New Roman"/>
                <w:sz w:val="20"/>
                <w:szCs w:val="20"/>
              </w:rPr>
              <w:t>Плотность ткани</w:t>
            </w:r>
            <w:r w:rsidR="00E607E2" w:rsidRPr="00E607E2">
              <w:rPr>
                <w:rFonts w:ascii="Times New Roman" w:eastAsia="Times New Roman" w:hAnsi="Times New Roman"/>
                <w:sz w:val="20"/>
                <w:szCs w:val="20"/>
              </w:rPr>
              <w:t xml:space="preserve"> ________</w:t>
            </w:r>
            <w:r w:rsidRPr="00E607E2">
              <w:rPr>
                <w:rFonts w:ascii="Times New Roman" w:eastAsia="Times New Roman" w:hAnsi="Times New Roman"/>
                <w:sz w:val="20"/>
                <w:szCs w:val="20"/>
              </w:rPr>
              <w:t xml:space="preserve"> г/кв.м</w:t>
            </w:r>
          </w:p>
          <w:p w14:paraId="5D452F3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Стандарт: ГОСТ 25294-2003</w:t>
            </w:r>
          </w:p>
        </w:tc>
        <w:tc>
          <w:tcPr>
            <w:tcW w:w="1175" w:type="dxa"/>
          </w:tcPr>
          <w:p w14:paraId="41693E1B" w14:textId="77777777" w:rsidR="00590E0C" w:rsidRDefault="00590E0C" w:rsidP="00590E0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3</w:t>
            </w:r>
          </w:p>
          <w:p w14:paraId="7C2DCF0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c>
          <w:tcPr>
            <w:tcW w:w="1235" w:type="dxa"/>
          </w:tcPr>
          <w:p w14:paraId="4232108D" w14:textId="026873C4"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15B1BF7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54-56/155</w:t>
            </w:r>
          </w:p>
          <w:p w14:paraId="5F0A6A8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56/165</w:t>
            </w:r>
          </w:p>
          <w:p w14:paraId="2DA5AF6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50/164</w:t>
            </w:r>
          </w:p>
          <w:p w14:paraId="4846237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45CC209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C7E30C1"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64FAE7F5" w14:textId="40213F18" w:rsidTr="00E820DF">
        <w:trPr>
          <w:trHeight w:val="3100"/>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78EC84DD"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36</w:t>
            </w:r>
          </w:p>
        </w:tc>
        <w:tc>
          <w:tcPr>
            <w:tcW w:w="3744" w:type="dxa"/>
          </w:tcPr>
          <w:p w14:paraId="24B212A4"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Колпак, цвет: белый, ткань: смесовая</w:t>
            </w:r>
          </w:p>
          <w:p w14:paraId="5E81D6E6"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361E0DAC"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shd w:val="clear" w:color="auto" w:fill="FFFFFF"/>
              </w:rPr>
            </w:pPr>
            <w:r w:rsidRPr="00594D68">
              <w:rPr>
                <w:rFonts w:ascii="Times New Roman" w:eastAsia="Times New Roman" w:hAnsi="Times New Roman"/>
                <w:sz w:val="20"/>
                <w:szCs w:val="20"/>
                <w:shd w:val="clear" w:color="auto" w:fill="FFFFFF"/>
              </w:rPr>
              <w:t>Классический колпак с завязками для регулировки объема</w:t>
            </w:r>
          </w:p>
          <w:p w14:paraId="39FF4A5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Ткань/материал верха</w:t>
            </w:r>
          </w:p>
          <w:p w14:paraId="11D3B0B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Смесовая "ТиСи"</w:t>
            </w:r>
          </w:p>
          <w:p w14:paraId="65BD29AA" w14:textId="2E6581D3" w:rsidR="00590E0C" w:rsidRPr="006910BB"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Состав</w:t>
            </w:r>
            <w:r w:rsidR="00234D5C">
              <w:rPr>
                <w:rFonts w:ascii="Times New Roman" w:eastAsia="Times New Roman" w:hAnsi="Times New Roman"/>
                <w:sz w:val="20"/>
                <w:szCs w:val="20"/>
              </w:rPr>
              <w:t xml:space="preserve"> </w:t>
            </w:r>
            <w:r w:rsidR="00234D5C" w:rsidRPr="006910BB">
              <w:rPr>
                <w:rFonts w:ascii="Times New Roman" w:eastAsia="Times New Roman" w:hAnsi="Times New Roman"/>
                <w:sz w:val="20"/>
                <w:szCs w:val="20"/>
              </w:rPr>
              <w:t>____________</w:t>
            </w:r>
          </w:p>
          <w:p w14:paraId="4DE06105" w14:textId="7A7FDCAE"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6910BB">
              <w:rPr>
                <w:rFonts w:ascii="Times New Roman" w:eastAsia="Times New Roman" w:hAnsi="Times New Roman"/>
                <w:sz w:val="20"/>
                <w:szCs w:val="20"/>
              </w:rPr>
              <w:t>Плотность ткани</w:t>
            </w:r>
            <w:r w:rsidR="00234D5C" w:rsidRPr="006910BB">
              <w:rPr>
                <w:rFonts w:ascii="Times New Roman" w:eastAsia="Times New Roman" w:hAnsi="Times New Roman"/>
                <w:sz w:val="20"/>
                <w:szCs w:val="20"/>
              </w:rPr>
              <w:t xml:space="preserve"> ______</w:t>
            </w:r>
            <w:r w:rsidRPr="006910BB">
              <w:rPr>
                <w:rFonts w:ascii="Times New Roman" w:eastAsia="Times New Roman" w:hAnsi="Times New Roman"/>
                <w:sz w:val="20"/>
                <w:szCs w:val="20"/>
              </w:rPr>
              <w:t xml:space="preserve"> г/кв.м</w:t>
            </w:r>
          </w:p>
          <w:p w14:paraId="20C94EDE" w14:textId="7BE5035A"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Цвет</w:t>
            </w:r>
            <w:r w:rsidR="00234D5C">
              <w:rPr>
                <w:rFonts w:ascii="Times New Roman" w:eastAsia="Times New Roman" w:hAnsi="Times New Roman"/>
                <w:sz w:val="20"/>
                <w:szCs w:val="20"/>
              </w:rPr>
              <w:t xml:space="preserve"> </w:t>
            </w:r>
            <w:r w:rsidRPr="00594D68">
              <w:rPr>
                <w:rFonts w:ascii="Times New Roman" w:eastAsia="Times New Roman" w:hAnsi="Times New Roman"/>
                <w:sz w:val="20"/>
                <w:szCs w:val="20"/>
              </w:rPr>
              <w:t>Белый</w:t>
            </w:r>
          </w:p>
          <w:p w14:paraId="65E3611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sz w:val="20"/>
                <w:szCs w:val="20"/>
              </w:rPr>
              <w:t>ГОСТ 23134-78</w:t>
            </w:r>
          </w:p>
        </w:tc>
        <w:tc>
          <w:tcPr>
            <w:tcW w:w="1175" w:type="dxa"/>
          </w:tcPr>
          <w:p w14:paraId="534D4718" w14:textId="7D80630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10</w:t>
            </w:r>
          </w:p>
        </w:tc>
        <w:tc>
          <w:tcPr>
            <w:tcW w:w="1235" w:type="dxa"/>
          </w:tcPr>
          <w:p w14:paraId="5F103293" w14:textId="046C8C41"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0B712A5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р58 – 5шт</w:t>
            </w:r>
          </w:p>
          <w:p w14:paraId="0F72058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р60 – 5 шт</w:t>
            </w:r>
          </w:p>
        </w:tc>
        <w:tc>
          <w:tcPr>
            <w:tcW w:w="1302" w:type="dxa"/>
          </w:tcPr>
          <w:p w14:paraId="244ACF2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567E539C"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15510A4B" w14:textId="475A63FC" w:rsidTr="00E067EA">
        <w:trPr>
          <w:trHeight w:val="2260"/>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08A19074"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37</w:t>
            </w:r>
          </w:p>
        </w:tc>
        <w:tc>
          <w:tcPr>
            <w:tcW w:w="3744" w:type="dxa"/>
          </w:tcPr>
          <w:p w14:paraId="29A68176" w14:textId="77777777" w:rsidR="00B72140"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highlight w:val="yellow"/>
              </w:rPr>
            </w:pPr>
            <w:r w:rsidRPr="00594D68">
              <w:rPr>
                <w:rFonts w:ascii="Times New Roman" w:eastAsia="Times New Roman" w:hAnsi="Times New Roman"/>
                <w:sz w:val="20"/>
                <w:szCs w:val="20"/>
              </w:rPr>
              <w:t xml:space="preserve">Куртка-парка мужская зимняя </w:t>
            </w:r>
            <w:r w:rsidR="00B72140" w:rsidRPr="00B72140">
              <w:rPr>
                <w:rFonts w:ascii="Times New Roman" w:hAnsi="Times New Roman"/>
                <w:color w:val="000000"/>
                <w:sz w:val="20"/>
                <w:szCs w:val="20"/>
                <w:highlight w:val="yellow"/>
              </w:rPr>
              <w:t>____</w:t>
            </w:r>
            <w:r w:rsidR="00B72140">
              <w:rPr>
                <w:rFonts w:ascii="Times New Roman" w:hAnsi="Times New Roman"/>
                <w:color w:val="000000"/>
                <w:sz w:val="20"/>
                <w:szCs w:val="20"/>
                <w:highlight w:val="yellow"/>
              </w:rPr>
              <w:t>__________</w:t>
            </w:r>
            <w:r w:rsidR="00B72140" w:rsidRPr="00B72140">
              <w:rPr>
                <w:rFonts w:ascii="Times New Roman" w:hAnsi="Times New Roman"/>
                <w:color w:val="000000"/>
                <w:sz w:val="20"/>
                <w:szCs w:val="20"/>
                <w:highlight w:val="yellow"/>
              </w:rPr>
              <w:t>__</w:t>
            </w:r>
          </w:p>
          <w:p w14:paraId="68D90166" w14:textId="73C14F73" w:rsidR="00590E0C" w:rsidRPr="00594D68" w:rsidRDefault="00B72140"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B72140">
              <w:rPr>
                <w:rFonts w:ascii="Times New Roman" w:hAnsi="Times New Roman"/>
                <w:color w:val="000000"/>
                <w:sz w:val="20"/>
                <w:szCs w:val="20"/>
                <w:highlight w:val="yellow"/>
              </w:rPr>
              <w:t>(</w:t>
            </w:r>
            <w:r w:rsidRPr="00B72140">
              <w:rPr>
                <w:rFonts w:ascii="Times New Roman" w:hAnsi="Times New Roman"/>
                <w:color w:val="000000"/>
                <w:sz w:val="16"/>
                <w:szCs w:val="16"/>
                <w:highlight w:val="yellow"/>
              </w:rPr>
              <w:t>указать марку)</w:t>
            </w:r>
            <w:r>
              <w:rPr>
                <w:rFonts w:ascii="Times New Roman" w:hAnsi="Times New Roman"/>
                <w:color w:val="000000"/>
                <w:sz w:val="20"/>
                <w:szCs w:val="20"/>
              </w:rPr>
              <w:t xml:space="preserve"> </w:t>
            </w:r>
          </w:p>
        </w:tc>
        <w:tc>
          <w:tcPr>
            <w:tcW w:w="5199" w:type="dxa"/>
          </w:tcPr>
          <w:p w14:paraId="68178E9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Защитные свойства:</w:t>
            </w:r>
          </w:p>
          <w:p w14:paraId="6AC5AC83"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Тнв – защита от пониженных температур и ветра, 3(4) класс</w:t>
            </w:r>
          </w:p>
          <w:p w14:paraId="3C781B3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Ми – защита от механических воздействий: истирания</w:t>
            </w:r>
          </w:p>
          <w:p w14:paraId="66BA0AE3"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З – защита от общих производственных загрязнений</w:t>
            </w:r>
          </w:p>
          <w:p w14:paraId="0A409FDA"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Описание:</w:t>
            </w:r>
          </w:p>
          <w:p w14:paraId="6C412B8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Удлиненная куртка-парка с пуховым утеплителем</w:t>
            </w:r>
          </w:p>
          <w:p w14:paraId="1B310416"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Застежка на двухзамковую молнию с двумя внешними ветрозащитными клапанами с застежкой на потайные магнитные кнопки и нижнюю сквозную кнопку</w:t>
            </w:r>
          </w:p>
          <w:p w14:paraId="427692A3"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Простеганный внутренний ветрозащитный клапан исключает попадание ткани в молнию</w:t>
            </w:r>
          </w:p>
          <w:p w14:paraId="59E45E7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Верхняя подогнутая часть планки исключает соприкасание замка с лицом</w:t>
            </w:r>
          </w:p>
          <w:p w14:paraId="2908E09C"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Капюшон втачной с меховой подкладкой (искусственный мех) и опушкой (съемный натуральный мех) регулируется по объему, фигурная подбородочная часть капюшона объемная с застежкой на магнитную кнопку и липучку</w:t>
            </w:r>
          </w:p>
          <w:p w14:paraId="549D914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Разрезы по бокам на молнии для удобства посадки в машине</w:t>
            </w:r>
          </w:p>
          <w:p w14:paraId="3BDBD52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Ветрозащитная юбка на подкладке и кулиска по талии</w:t>
            </w:r>
          </w:p>
          <w:p w14:paraId="7B8DB42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 нижней части спинки большой карман на молниях с двух сторон для рукавиц</w:t>
            </w:r>
          </w:p>
          <w:p w14:paraId="06460F3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Всего на куртке 14 карманов: многофункциональные прорезные карманы карго на молнии; слева фигурный карман, внутри этого кармана накладной карман для телефона и очков; справа вертикальный карман формата А4 с внутренним карманом для ключей, снабженным шнуром с карабином; наклонно-вертикальные нагрудные карманы на молнии. Нижние накладные комбинированные объемные карманы: прорезной горизонтальный с клапаном на магнитную кнопку и карман с боковым входом. Мешковины карманов теплые, выполнены из мягкого трикотажа. На подкладке прорезные карманы на молнии.</w:t>
            </w:r>
          </w:p>
          <w:p w14:paraId="48C2AE56"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Рукава с локтевыми швами обеспечивают комфорт во время работы, регулируются по ширине патой с липучкой; внутренние трикотажные напульсники с отверстием для пальца.</w:t>
            </w:r>
          </w:p>
          <w:p w14:paraId="6FA6EEA8"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Специальные эластичные лямки на подкладке позволяют носить снятую куртку в помещении, как рюкзак, за спиной.</w:t>
            </w:r>
          </w:p>
          <w:p w14:paraId="721EA5E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Для удобства пользования молниями предусмотрены держатели из кожи.</w:t>
            </w:r>
          </w:p>
          <w:p w14:paraId="1CD081E4"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Пленочный термопринт черного цвета по входу в карманы, в области локтя и низу рукавов – дополнительная защита от истирания.</w:t>
            </w:r>
          </w:p>
          <w:p w14:paraId="0613C6F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Световозвращающие принты и кант – элементы повышенной видимости.</w:t>
            </w:r>
          </w:p>
          <w:p w14:paraId="3FC5DCD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Скрыть описание</w:t>
            </w:r>
          </w:p>
          <w:p w14:paraId="24B5BA10" w14:textId="0C8CE1D5"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6910BB">
              <w:rPr>
                <w:rFonts w:ascii="Times New Roman" w:eastAsia="Times New Roman" w:hAnsi="Times New Roman"/>
                <w:sz w:val="20"/>
                <w:szCs w:val="20"/>
              </w:rPr>
              <w:t xml:space="preserve">Ткань верха: </w:t>
            </w:r>
            <w:r w:rsidR="006910BB" w:rsidRPr="006910BB">
              <w:rPr>
                <w:rFonts w:ascii="Times New Roman" w:eastAsia="Times New Roman" w:hAnsi="Times New Roman"/>
                <w:sz w:val="20"/>
                <w:szCs w:val="20"/>
              </w:rPr>
              <w:t>________________</w:t>
            </w:r>
            <w:r w:rsidRPr="006910BB">
              <w:rPr>
                <w:rFonts w:ascii="Times New Roman" w:eastAsia="Times New Roman" w:hAnsi="Times New Roman"/>
                <w:sz w:val="20"/>
                <w:szCs w:val="20"/>
              </w:rPr>
              <w:t xml:space="preserve"> (водоупорность 7500 мм вод.ст., паропроницаемость 8500 г/кв.м за 24 часа), ветрозащитная, с водоотталкивающей отделкой DWR, плотность </w:t>
            </w:r>
            <w:r w:rsidR="006910BB" w:rsidRPr="006910BB">
              <w:rPr>
                <w:rFonts w:ascii="Times New Roman" w:eastAsia="Times New Roman" w:hAnsi="Times New Roman"/>
                <w:sz w:val="20"/>
                <w:szCs w:val="20"/>
              </w:rPr>
              <w:t>_________</w:t>
            </w:r>
            <w:r w:rsidRPr="006910BB">
              <w:rPr>
                <w:rFonts w:ascii="Times New Roman" w:eastAsia="Times New Roman" w:hAnsi="Times New Roman"/>
                <w:sz w:val="20"/>
                <w:szCs w:val="20"/>
              </w:rPr>
              <w:t xml:space="preserve"> г/кв.м.</w:t>
            </w:r>
          </w:p>
          <w:p w14:paraId="6AAFB3C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Отделка: термопринт пленочный (отделка и дополнительная защита от истирания), цвет черный.</w:t>
            </w:r>
          </w:p>
          <w:p w14:paraId="718FD8F0" w14:textId="6DA64670"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Утеплитель: пуховый (</w:t>
            </w:r>
            <w:r w:rsidR="00741E4F">
              <w:rPr>
                <w:rFonts w:ascii="Times New Roman" w:eastAsia="Times New Roman" w:hAnsi="Times New Roman"/>
                <w:sz w:val="20"/>
                <w:szCs w:val="20"/>
              </w:rPr>
              <w:t>__________</w:t>
            </w:r>
            <w:r w:rsidRPr="00594D68">
              <w:rPr>
                <w:rFonts w:ascii="Times New Roman" w:eastAsia="Times New Roman" w:hAnsi="Times New Roman"/>
                <w:sz w:val="20"/>
                <w:szCs w:val="20"/>
              </w:rPr>
              <w:t>).</w:t>
            </w:r>
          </w:p>
          <w:p w14:paraId="3682699F" w14:textId="38F2CCD0"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Подкладка:</w:t>
            </w:r>
            <w:r w:rsidR="00741E4F">
              <w:rPr>
                <w:rFonts w:ascii="Times New Roman" w:eastAsia="Times New Roman" w:hAnsi="Times New Roman"/>
                <w:sz w:val="20"/>
                <w:szCs w:val="20"/>
              </w:rPr>
              <w:t xml:space="preserve"> материал </w:t>
            </w:r>
            <w:r w:rsidR="00741E4F" w:rsidRPr="00D562DD">
              <w:rPr>
                <w:rFonts w:ascii="Times New Roman" w:eastAsia="Times New Roman" w:hAnsi="Times New Roman"/>
                <w:sz w:val="20"/>
                <w:szCs w:val="20"/>
              </w:rPr>
              <w:t>_________</w:t>
            </w:r>
            <w:r w:rsidRPr="00D562DD">
              <w:rPr>
                <w:rFonts w:ascii="Times New Roman" w:eastAsia="Times New Roman" w:hAnsi="Times New Roman"/>
                <w:sz w:val="20"/>
                <w:szCs w:val="20"/>
              </w:rPr>
              <w:t xml:space="preserve">, плотность </w:t>
            </w:r>
            <w:r w:rsidR="00741E4F" w:rsidRPr="00D562DD">
              <w:rPr>
                <w:rFonts w:ascii="Times New Roman" w:eastAsia="Times New Roman" w:hAnsi="Times New Roman"/>
                <w:sz w:val="20"/>
                <w:szCs w:val="20"/>
              </w:rPr>
              <w:t>________</w:t>
            </w:r>
            <w:r w:rsidRPr="00D562DD">
              <w:rPr>
                <w:rFonts w:ascii="Times New Roman" w:eastAsia="Times New Roman" w:hAnsi="Times New Roman"/>
                <w:sz w:val="20"/>
                <w:szCs w:val="20"/>
              </w:rPr>
              <w:t xml:space="preserve"> г/кв.м, влагоотводящая, с антибактериальными свойствами, мягкая и шелковистая, цвет темно-серый в клетку с принтом; на рукавах – </w:t>
            </w:r>
            <w:r w:rsidR="00741E4F" w:rsidRPr="00D562DD">
              <w:rPr>
                <w:rFonts w:ascii="Times New Roman" w:eastAsia="Times New Roman" w:hAnsi="Times New Roman"/>
                <w:sz w:val="20"/>
                <w:szCs w:val="20"/>
              </w:rPr>
              <w:t xml:space="preserve">материал __________, </w:t>
            </w:r>
            <w:r w:rsidRPr="00D562DD">
              <w:rPr>
                <w:rFonts w:ascii="Times New Roman" w:eastAsia="Times New Roman" w:hAnsi="Times New Roman"/>
                <w:sz w:val="20"/>
                <w:szCs w:val="20"/>
              </w:rPr>
              <w:t xml:space="preserve"> плотность </w:t>
            </w:r>
            <w:r w:rsidR="00741E4F" w:rsidRPr="00D562DD">
              <w:rPr>
                <w:rFonts w:ascii="Times New Roman" w:eastAsia="Times New Roman" w:hAnsi="Times New Roman"/>
                <w:sz w:val="20"/>
                <w:szCs w:val="20"/>
              </w:rPr>
              <w:t>________</w:t>
            </w:r>
            <w:r w:rsidRPr="00D562DD">
              <w:rPr>
                <w:rFonts w:ascii="Times New Roman" w:eastAsia="Times New Roman" w:hAnsi="Times New Roman"/>
                <w:sz w:val="20"/>
                <w:szCs w:val="20"/>
              </w:rPr>
              <w:t xml:space="preserve"> г/кв.м, цвет черный</w:t>
            </w:r>
            <w:r w:rsidRPr="00594D68">
              <w:rPr>
                <w:rFonts w:ascii="Times New Roman" w:eastAsia="Times New Roman" w:hAnsi="Times New Roman"/>
                <w:sz w:val="20"/>
                <w:szCs w:val="20"/>
              </w:rPr>
              <w:t>.</w:t>
            </w:r>
          </w:p>
          <w:p w14:paraId="441ACB1C"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Опушка капюшона: натуральный мех (енот).</w:t>
            </w:r>
          </w:p>
          <w:p w14:paraId="52EEBC8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Подкладка капюшона: искусственный мех (100% полиэфир).</w:t>
            </w:r>
          </w:p>
          <w:p w14:paraId="2BC43CB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Сигнальные элементы: световозвращающие принты и кант.</w:t>
            </w:r>
          </w:p>
          <w:p w14:paraId="225A545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Цвет: синий, отделка – черный.</w:t>
            </w:r>
          </w:p>
          <w:p w14:paraId="7E62138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ТР ТС 019/2011</w:t>
            </w:r>
          </w:p>
          <w:p w14:paraId="1393E2EF"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3(4) класс защиты от пониженных температур и ветра</w:t>
            </w:r>
          </w:p>
          <w:p w14:paraId="2B75A9F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Примерный вес брутто: ________ кг.</w:t>
            </w:r>
          </w:p>
          <w:p w14:paraId="5C072D78"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sz w:val="20"/>
                <w:szCs w:val="20"/>
              </w:rPr>
              <w:t>Примерный объем брутто: 0.041010 м3.</w:t>
            </w:r>
          </w:p>
        </w:tc>
        <w:tc>
          <w:tcPr>
            <w:tcW w:w="1175" w:type="dxa"/>
          </w:tcPr>
          <w:p w14:paraId="5097F7AE" w14:textId="4163FFD9"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sz w:val="20"/>
                <w:szCs w:val="20"/>
              </w:rPr>
              <w:t>7</w:t>
            </w:r>
          </w:p>
        </w:tc>
        <w:tc>
          <w:tcPr>
            <w:tcW w:w="1235" w:type="dxa"/>
          </w:tcPr>
          <w:p w14:paraId="1A683747" w14:textId="56AD475F"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2B1D5AB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54/176</w:t>
            </w:r>
          </w:p>
          <w:p w14:paraId="202EC42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58/182</w:t>
            </w:r>
          </w:p>
          <w:p w14:paraId="3D26D3B2"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54/182</w:t>
            </w:r>
          </w:p>
          <w:p w14:paraId="159425D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54/185</w:t>
            </w:r>
          </w:p>
          <w:p w14:paraId="6F7D4CB9"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58/180</w:t>
            </w:r>
          </w:p>
          <w:p w14:paraId="34F5535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50-52/173</w:t>
            </w:r>
          </w:p>
          <w:p w14:paraId="4289F28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62/184</w:t>
            </w:r>
          </w:p>
          <w:p w14:paraId="41296C3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6D2A92D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71BA8BFE"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r w:rsidR="00590E0C" w:rsidRPr="00594D68" w14:paraId="593A3485" w14:textId="1C997A20" w:rsidTr="00E067EA">
        <w:trPr>
          <w:trHeight w:val="1124"/>
        </w:trPr>
        <w:tc>
          <w:tcPr>
            <w:cnfStyle w:val="001000000000" w:firstRow="0" w:lastRow="0" w:firstColumn="1" w:lastColumn="0" w:oddVBand="0" w:evenVBand="0" w:oddHBand="0" w:evenHBand="0" w:firstRowFirstColumn="0" w:firstRowLastColumn="0" w:lastRowFirstColumn="0" w:lastRowLastColumn="0"/>
            <w:tcW w:w="421" w:type="dxa"/>
            <w:noWrap/>
            <w:vAlign w:val="center"/>
          </w:tcPr>
          <w:p w14:paraId="6104A933" w14:textId="77777777" w:rsidR="00590E0C" w:rsidRPr="00594D68" w:rsidRDefault="00590E0C" w:rsidP="00590E0C">
            <w:pPr>
              <w:spacing w:after="60"/>
              <w:jc w:val="both"/>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38</w:t>
            </w:r>
          </w:p>
        </w:tc>
        <w:tc>
          <w:tcPr>
            <w:tcW w:w="3744" w:type="dxa"/>
          </w:tcPr>
          <w:p w14:paraId="6F505FC0" w14:textId="77777777" w:rsidR="00C66AEF" w:rsidRDefault="00590E0C" w:rsidP="00C66AEF">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 xml:space="preserve">Куртка женская </w:t>
            </w:r>
          </w:p>
          <w:p w14:paraId="3B47DAC2" w14:textId="79764368" w:rsidR="00C66AEF" w:rsidRDefault="00C66AEF" w:rsidP="00C66AEF">
            <w:pPr>
              <w:spacing w:after="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highlight w:val="yellow"/>
              </w:rPr>
            </w:pPr>
            <w:r w:rsidRPr="00B72140">
              <w:rPr>
                <w:rFonts w:ascii="Times New Roman" w:hAnsi="Times New Roman"/>
                <w:color w:val="000000"/>
                <w:sz w:val="20"/>
                <w:szCs w:val="20"/>
                <w:highlight w:val="yellow"/>
              </w:rPr>
              <w:t>____</w:t>
            </w:r>
            <w:r>
              <w:rPr>
                <w:rFonts w:ascii="Times New Roman" w:hAnsi="Times New Roman"/>
                <w:color w:val="000000"/>
                <w:sz w:val="20"/>
                <w:szCs w:val="20"/>
                <w:highlight w:val="yellow"/>
              </w:rPr>
              <w:t>__________</w:t>
            </w:r>
            <w:r w:rsidRPr="00B72140">
              <w:rPr>
                <w:rFonts w:ascii="Times New Roman" w:hAnsi="Times New Roman"/>
                <w:color w:val="000000"/>
                <w:sz w:val="20"/>
                <w:szCs w:val="20"/>
                <w:highlight w:val="yellow"/>
              </w:rPr>
              <w:t>__</w:t>
            </w:r>
          </w:p>
          <w:p w14:paraId="0ADBEE16" w14:textId="4EA01B9E" w:rsidR="00590E0C" w:rsidRPr="00594D68" w:rsidRDefault="00C66AEF" w:rsidP="00C66AEF">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B72140">
              <w:rPr>
                <w:rFonts w:ascii="Times New Roman" w:hAnsi="Times New Roman"/>
                <w:color w:val="000000"/>
                <w:sz w:val="20"/>
                <w:szCs w:val="20"/>
                <w:highlight w:val="yellow"/>
              </w:rPr>
              <w:t>(</w:t>
            </w:r>
            <w:r w:rsidRPr="00B72140">
              <w:rPr>
                <w:rFonts w:ascii="Times New Roman" w:hAnsi="Times New Roman"/>
                <w:color w:val="000000"/>
                <w:sz w:val="16"/>
                <w:szCs w:val="16"/>
                <w:highlight w:val="yellow"/>
              </w:rPr>
              <w:t>указать марку)</w:t>
            </w:r>
          </w:p>
          <w:p w14:paraId="32496C54" w14:textId="77777777" w:rsidR="00590E0C" w:rsidRPr="00594D68" w:rsidRDefault="00590E0C" w:rsidP="00590E0C">
            <w:pPr>
              <w:spacing w:after="6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5199" w:type="dxa"/>
          </w:tcPr>
          <w:p w14:paraId="45CD9E0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Куртка удлиненная, с центральной застежкой на двухзамковую молнию под ветрозащитной планкой на липучках.</w:t>
            </w:r>
          </w:p>
          <w:p w14:paraId="7C34E96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Верхний нагрудный карман на левой полочке под планкой на молнии, для защиты от попадания в карман дождя или снега. Нижние вместительные утепленные накладные карманы с двойным входом: под клапанами на липучках и кнопках, а также сбоку.</w:t>
            </w:r>
          </w:p>
          <w:p w14:paraId="14EC0E36"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По низу рукавов - регулировка объема хлястиками и внутренние манжеты из мягкого трикотажа для надежной защиты от холода и снега.</w:t>
            </w:r>
          </w:p>
          <w:p w14:paraId="3EE9DACD"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Воротник - высокая стойка, с мягким и теплым искусственным мехом внутри.</w:t>
            </w:r>
          </w:p>
          <w:p w14:paraId="2C7BB241"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Капюшон съемный, на молнии, с двойной регулировкой объема по лицевому вырезу и по затылочной части на тесьму и кнопки. Съемная опушка на капюшоне из искусственного меха. Возможность увеличить глубину капюшона за счет отворота для защиты от метели и ветра.</w:t>
            </w:r>
          </w:p>
          <w:p w14:paraId="207241E7"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Внутри куртки - карман на молнии для телефона и небольших документов. Внутренние кокетки выполнены из теплого и мягкого искусственного меха для дополнительной защиты от холода.</w:t>
            </w:r>
          </w:p>
          <w:p w14:paraId="5A571009"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Кулиса по талии куртки для регулировки объема.</w:t>
            </w:r>
          </w:p>
          <w:p w14:paraId="590F104B"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Для обеспечения безопасности носителя в условиях плохой видимости на кокетках полочки и спинки расположены световозвращающие канты.</w:t>
            </w:r>
          </w:p>
          <w:p w14:paraId="31F1041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Климатический пояс: II пояс, III пояс</w:t>
            </w:r>
          </w:p>
          <w:p w14:paraId="0636769E"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Цвет: светло-серый</w:t>
            </w:r>
          </w:p>
          <w:p w14:paraId="72714ED5" w14:textId="77777777" w:rsidR="00590E0C" w:rsidRPr="00594D68" w:rsidRDefault="00590E0C" w:rsidP="00590E0C">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594D68">
              <w:rPr>
                <w:rFonts w:ascii="Times New Roman" w:eastAsia="Times New Roman" w:hAnsi="Times New Roman"/>
                <w:sz w:val="20"/>
                <w:szCs w:val="20"/>
              </w:rPr>
              <w:t>Материалы:</w:t>
            </w:r>
          </w:p>
          <w:p w14:paraId="5D313EEE" w14:textId="11C8989C" w:rsidR="00590E0C" w:rsidRPr="00594D68" w:rsidRDefault="00590E0C" w:rsidP="00420A2D">
            <w:pPr>
              <w:spacing w:after="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sz w:val="20"/>
                <w:szCs w:val="20"/>
              </w:rPr>
              <w:t xml:space="preserve">Ткань верха: </w:t>
            </w:r>
            <w:r w:rsidR="00EF6FD4">
              <w:rPr>
                <w:rFonts w:ascii="Times New Roman" w:eastAsia="Times New Roman" w:hAnsi="Times New Roman"/>
                <w:sz w:val="20"/>
                <w:szCs w:val="20"/>
              </w:rPr>
              <w:t xml:space="preserve">материал _________  </w:t>
            </w:r>
            <w:r w:rsidRPr="00594D68">
              <w:rPr>
                <w:rFonts w:ascii="Times New Roman" w:eastAsia="Times New Roman" w:hAnsi="Times New Roman"/>
                <w:sz w:val="20"/>
                <w:szCs w:val="20"/>
              </w:rPr>
              <w:t>Стандарт: ГОСТ 12.4.280-2014, ГОСТ 12.4.303-2016</w:t>
            </w:r>
          </w:p>
        </w:tc>
        <w:tc>
          <w:tcPr>
            <w:tcW w:w="1175" w:type="dxa"/>
          </w:tcPr>
          <w:p w14:paraId="009131F6" w14:textId="5A6699ED" w:rsidR="00590E0C" w:rsidRPr="00594D68" w:rsidRDefault="00E067EA"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r>
              <w:rPr>
                <w:rFonts w:ascii="Times New Roman" w:hAnsi="Times New Roman"/>
                <w:color w:val="000000"/>
              </w:rPr>
              <w:t>3</w:t>
            </w:r>
          </w:p>
        </w:tc>
        <w:tc>
          <w:tcPr>
            <w:tcW w:w="1235" w:type="dxa"/>
          </w:tcPr>
          <w:p w14:paraId="45480F8C" w14:textId="7105A4D3"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шт</w:t>
            </w:r>
          </w:p>
        </w:tc>
        <w:tc>
          <w:tcPr>
            <w:tcW w:w="1417" w:type="dxa"/>
          </w:tcPr>
          <w:p w14:paraId="78893497"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54-56/155</w:t>
            </w:r>
          </w:p>
          <w:p w14:paraId="42B370AD"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56/165</w:t>
            </w:r>
          </w:p>
          <w:p w14:paraId="78F6855F"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r w:rsidRPr="00594D68">
              <w:rPr>
                <w:rFonts w:ascii="Times New Roman" w:eastAsia="Times New Roman" w:hAnsi="Times New Roman"/>
                <w:color w:val="000000"/>
                <w:sz w:val="20"/>
                <w:szCs w:val="20"/>
              </w:rPr>
              <w:t>50/164</w:t>
            </w:r>
          </w:p>
          <w:p w14:paraId="24677643"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3030BFC8"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20"/>
                <w:szCs w:val="20"/>
              </w:rPr>
            </w:pPr>
          </w:p>
        </w:tc>
        <w:tc>
          <w:tcPr>
            <w:tcW w:w="1302" w:type="dxa"/>
          </w:tcPr>
          <w:p w14:paraId="46EED200" w14:textId="77777777" w:rsidR="00590E0C" w:rsidRPr="00594D68" w:rsidRDefault="00590E0C" w:rsidP="00590E0C">
            <w:pPr>
              <w:spacing w:after="6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rPr>
            </w:pPr>
          </w:p>
        </w:tc>
      </w:tr>
    </w:tbl>
    <w:p w14:paraId="15121086" w14:textId="00E7AEF3" w:rsidR="00E962A0" w:rsidRPr="00D53C74" w:rsidRDefault="00DF2650" w:rsidP="003A52DA">
      <w:pPr>
        <w:spacing w:before="240"/>
        <w:ind w:right="372"/>
        <w:jc w:val="both"/>
        <w:rPr>
          <w:rFonts w:ascii="Times New Roman" w:hAnsi="Times New Roman" w:cs="Times New Roman"/>
        </w:rPr>
      </w:pPr>
      <w:r w:rsidRPr="00D53C74">
        <w:rPr>
          <w:rFonts w:ascii="Times New Roman" w:hAnsi="Times New Roman" w:cs="Times New Roman"/>
        </w:rPr>
        <w:t>*-  В связи с несовместимостью Товаров, на которых размещаются другие товарные знаки, и необходимостью обеспечения взаимодействия таких Товаров с Товарами, используемых заказчиком, а именно на предприятии используются маски, полумаски, фильтры фирмы 3М, где маски и полумаски используются в комплекте с фильтрами 3М 6098, в том числе 3М 6051, 3М 6059, 3М 6099, то применение масок, полумасок и фильтров другой марки и производителя представляется возможным</w:t>
      </w:r>
      <w:r w:rsidR="00D53C74" w:rsidRPr="00D53C74">
        <w:rPr>
          <w:rFonts w:ascii="Times New Roman" w:hAnsi="Times New Roman" w:cs="Times New Roman"/>
        </w:rPr>
        <w:t xml:space="preserve"> в случае эквивалентным в фирме 3М.</w:t>
      </w: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F60AB79" w14:textId="04B2CC35" w:rsidR="00A00FDA" w:rsidRPr="00FD3D6E" w:rsidRDefault="00A00FDA" w:rsidP="00A00FDA">
      <w:pPr>
        <w:jc w:val="both"/>
        <w:rPr>
          <w:rFonts w:ascii="Times New Roman" w:hAnsi="Times New Roman" w:cs="Times New Roman"/>
          <w:b/>
        </w:rPr>
      </w:pPr>
      <w:r w:rsidRPr="00487627">
        <w:rPr>
          <w:rFonts w:ascii="Times New Roman" w:eastAsia="Calibri" w:hAnsi="Times New Roman" w:cs="Times New Roman"/>
          <w:highlight w:val="yellow"/>
        </w:rPr>
        <w:t>Участник процедуры Закупки должен заполнить значения,</w:t>
      </w:r>
      <w:r w:rsidRPr="00487627">
        <w:rPr>
          <w:rFonts w:ascii="Times New Roman" w:eastAsia="Calibri" w:hAnsi="Times New Roman" w:cs="Times New Roman"/>
          <w:i/>
          <w:highlight w:val="yellow"/>
        </w:rPr>
        <w:t xml:space="preserve"> </w:t>
      </w:r>
      <w:r w:rsidRPr="00487627">
        <w:rPr>
          <w:rFonts w:ascii="Times New Roman" w:eastAsia="Calibri" w:hAnsi="Times New Roman" w:cs="Times New Roman"/>
          <w:highlight w:val="yellow"/>
        </w:rPr>
        <w:t>обозначенные знаком ____________</w:t>
      </w:r>
      <w:r w:rsidRPr="00487627">
        <w:rPr>
          <w:rFonts w:ascii="Times New Roman" w:hAnsi="Times New Roman" w:cs="Times New Roman"/>
          <w:b/>
          <w:highlight w:val="yellow"/>
        </w:rPr>
        <w:t>(указать значение), (указать марку).</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4BE690EE"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49714B" w:rsidRPr="00D05E12">
        <w:rPr>
          <w:rFonts w:ascii="Times New Roman" w:hAnsi="Times New Roman" w:cs="Times New Roman"/>
        </w:rPr>
        <w:t>прописью)</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6C15682F" w14:textId="77777777" w:rsidR="00461F58"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Pr>
          <w:rStyle w:val="aff3"/>
          <w:rFonts w:ascii="Times New Roman" w:hAnsi="Times New Roman" w:cs="Times New Roman"/>
          <w:b/>
          <w:sz w:val="24"/>
          <w:szCs w:val="24"/>
          <w:u w:val="single"/>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p>
    <w:p w14:paraId="2BDA9083" w14:textId="360A7690" w:rsidR="00461F58" w:rsidRPr="003A52DA" w:rsidRDefault="00461F58" w:rsidP="003A52DA">
      <w:pPr>
        <w:snapToGrid w:val="0"/>
        <w:jc w:val="both"/>
        <w:rPr>
          <w:rFonts w:ascii="Times New Roman" w:hAnsi="Times New Roman"/>
        </w:rPr>
      </w:pPr>
      <w:r>
        <w:rPr>
          <w:rFonts w:ascii="Times New Roman" w:hAnsi="Times New Roman" w:cs="Times New Roman"/>
          <w:sz w:val="24"/>
          <w:szCs w:val="24"/>
        </w:rPr>
        <w:tab/>
        <w:t xml:space="preserve">                                                                                                                                 </w:t>
      </w:r>
      <w:r>
        <w:rPr>
          <w:rFonts w:ascii="Times New Roman" w:hAnsi="Times New Roman"/>
        </w:rPr>
        <w:t>(указать срок, но не более 14 (Четырнадцати) календарных дней)</w:t>
      </w:r>
    </w:p>
    <w:p w14:paraId="74C3E561" w14:textId="7F07D7A8" w:rsidR="002358E0" w:rsidRPr="00461F58" w:rsidRDefault="002358E0" w:rsidP="00461F58">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момента получения предварительной заявки Заказчика.</w:t>
      </w:r>
      <w:r w:rsidR="00461F58">
        <w:rPr>
          <w:rFonts w:ascii="Times New Roman" w:hAnsi="Times New Roman" w:cs="Times New Roman"/>
          <w:sz w:val="24"/>
          <w:szCs w:val="24"/>
        </w:rPr>
        <w:t xml:space="preserve"> </w:t>
      </w:r>
      <w:r>
        <w:rPr>
          <w:rFonts w:ascii="Times New Roman" w:hAnsi="Times New Roman"/>
          <w:bCs/>
          <w:iCs/>
          <w:sz w:val="24"/>
          <w:szCs w:val="24"/>
        </w:rPr>
        <w:t>Доставка партии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34684662" w14:textId="77777777" w:rsidR="002358E0" w:rsidRDefault="002358E0" w:rsidP="002358E0">
      <w:pPr>
        <w:tabs>
          <w:tab w:val="num" w:pos="0"/>
        </w:tabs>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1" w:name="_Hlk156633672"/>
      <w:r>
        <w:rPr>
          <w:rFonts w:ascii="Times New Roman" w:hAnsi="Times New Roman" w:cs="Times New Roman"/>
          <w:sz w:val="24"/>
          <w:szCs w:val="24"/>
        </w:rPr>
        <w:t>Оплата осуществляется из стоимостной величины единицы Товара, исходя из объема фактически поставленного Товара.</w:t>
      </w:r>
    </w:p>
    <w:bookmarkEnd w:id="1"/>
    <w:p w14:paraId="6EE47DEC" w14:textId="77777777" w:rsidR="00461F58" w:rsidRDefault="00461F58" w:rsidP="002358E0">
      <w:pPr>
        <w:tabs>
          <w:tab w:val="num" w:pos="0"/>
        </w:tabs>
        <w:jc w:val="both"/>
        <w:rPr>
          <w:rFonts w:ascii="Times New Roman" w:hAnsi="Times New Roman" w:cs="Times New Roman"/>
          <w:b/>
          <w:sz w:val="24"/>
          <w:szCs w:val="24"/>
          <w:u w:val="single"/>
        </w:rPr>
      </w:pPr>
    </w:p>
    <w:p w14:paraId="6FE00F93" w14:textId="4A734F13" w:rsidR="002358E0" w:rsidRDefault="002358E0" w:rsidP="003A52DA">
      <w:pPr>
        <w:pStyle w:val="-30"/>
        <w:tabs>
          <w:tab w:val="left" w:pos="567"/>
          <w:tab w:val="left" w:pos="993"/>
        </w:tabs>
        <w:spacing w:line="240" w:lineRule="auto"/>
        <w:ind w:firstLine="0"/>
        <w:rPr>
          <w:rFonts w:ascii="Times New Roman" w:hAnsi="Times New Roman" w:cs="Times New Roman"/>
          <w:b/>
          <w:sz w:val="24"/>
          <w:szCs w:val="24"/>
        </w:rPr>
      </w:pPr>
      <w:r>
        <w:rPr>
          <w:rFonts w:ascii="Times New Roman" w:hAnsi="Times New Roman" w:cs="Times New Roman"/>
          <w:b/>
          <w:sz w:val="24"/>
          <w:szCs w:val="24"/>
          <w:u w:val="single"/>
        </w:rPr>
        <w:t>Гарантийный срок:</w:t>
      </w:r>
      <w:r>
        <w:rPr>
          <w:rFonts w:ascii="Times New Roman" w:hAnsi="Times New Roman" w:cs="Times New Roman"/>
          <w:b/>
          <w:sz w:val="24"/>
          <w:szCs w:val="24"/>
        </w:rPr>
        <w:t xml:space="preserve"> ___________________________________</w:t>
      </w:r>
    </w:p>
    <w:p w14:paraId="6E770C00" w14:textId="77777777" w:rsidR="00E74EB6" w:rsidRPr="003A52DA" w:rsidRDefault="00E74EB6" w:rsidP="003A52DA">
      <w:pPr>
        <w:pStyle w:val="-30"/>
        <w:tabs>
          <w:tab w:val="left" w:pos="567"/>
          <w:tab w:val="left" w:pos="993"/>
        </w:tabs>
        <w:spacing w:line="240" w:lineRule="auto"/>
        <w:ind w:firstLine="0"/>
        <w:rPr>
          <w:rFonts w:ascii="Times New Roman" w:hAnsi="Times New Roman" w:cs="Times New Roman"/>
          <w:b/>
          <w:sz w:val="24"/>
          <w:szCs w:val="24"/>
        </w:rPr>
      </w:pPr>
    </w:p>
    <w:p w14:paraId="01C27A02" w14:textId="2509222A"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p>
    <w:p w14:paraId="1CCF5F18" w14:textId="1493D73B"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5F4CA1">
        <w:rPr>
          <w:rFonts w:ascii="Times New Roman" w:hAnsi="Times New Roman" w:cs="Times New Roman"/>
          <w:sz w:val="24"/>
          <w:szCs w:val="24"/>
          <w:vertAlign w:val="superscript"/>
        </w:rPr>
        <w:t>15</w:t>
      </w:r>
      <w:r w:rsidR="002358E0">
        <w:rPr>
          <w:rFonts w:ascii="Times New Roman" w:hAnsi="Times New Roman" w:cs="Times New Roman"/>
          <w:sz w:val="24"/>
          <w:szCs w:val="24"/>
          <w:vertAlign w:val="superscript"/>
        </w:rPr>
        <w:t xml:space="preserve"> </w:t>
      </w:r>
      <w:r w:rsidR="005F4CA1">
        <w:rPr>
          <w:rFonts w:ascii="Times New Roman" w:hAnsi="Times New Roman" w:cs="Times New Roman"/>
          <w:sz w:val="24"/>
          <w:szCs w:val="24"/>
          <w:vertAlign w:val="superscript"/>
        </w:rPr>
        <w:t>июля</w:t>
      </w:r>
      <w:r w:rsidR="002358E0">
        <w:rPr>
          <w:rFonts w:ascii="Times New Roman" w:hAnsi="Times New Roman" w:cs="Times New Roman"/>
          <w:sz w:val="24"/>
          <w:szCs w:val="24"/>
          <w:vertAlign w:val="superscript"/>
        </w:rPr>
        <w:t xml:space="preserve"> 202</w:t>
      </w:r>
      <w:r w:rsidR="00DC7B55">
        <w:rPr>
          <w:rFonts w:ascii="Times New Roman" w:hAnsi="Times New Roman" w:cs="Times New Roman"/>
          <w:sz w:val="24"/>
          <w:szCs w:val="24"/>
          <w:vertAlign w:val="superscript"/>
        </w:rPr>
        <w:t>4</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3F2415A" w14:textId="77777777" w:rsidR="002358E0" w:rsidRDefault="002358E0">
      <w:r>
        <w:br w:type="page"/>
      </w:r>
    </w:p>
    <w:p w14:paraId="18D04F4A" w14:textId="77777777" w:rsidR="002358E0" w:rsidRDefault="002358E0">
      <w:pPr>
        <w:keepNext/>
        <w:tabs>
          <w:tab w:val="left" w:pos="1701"/>
        </w:tabs>
        <w:snapToGrid w:val="0"/>
        <w:jc w:val="both"/>
        <w:rPr>
          <w:rFonts w:ascii="Times New Roman" w:hAnsi="Times New Roman"/>
          <w:b/>
          <w:sz w:val="22"/>
        </w:rPr>
        <w:sectPr w:rsidR="002358E0" w:rsidSect="00594D68">
          <w:pgSz w:w="16838" w:h="11906" w:orient="landscape"/>
          <w:pgMar w:top="709" w:right="678" w:bottom="426" w:left="28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 и сопоставления предложений</w:t>
      </w:r>
    </w:p>
    <w:p w14:paraId="19E5DC48" w14:textId="70E543B5"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на поставку средств индивидуальной защиты</w:t>
      </w:r>
      <w:r w:rsidRPr="003A52DA">
        <w:rPr>
          <w:rFonts w:ascii="Times New Roman" w:hAnsi="Times New Roman" w:cs="Times New Roman"/>
          <w:b/>
          <w:sz w:val="24"/>
          <w:szCs w:val="24"/>
        </w:rPr>
        <w:t xml:space="preserve"> </w:t>
      </w:r>
      <w:r w:rsidRPr="00DB503C">
        <w:rPr>
          <w:rFonts w:ascii="Times New Roman" w:hAnsi="Times New Roman" w:cs="Times New Roman"/>
          <w:sz w:val="24"/>
          <w:szCs w:val="24"/>
        </w:rPr>
        <w:t>проводится в соответствии</w:t>
      </w:r>
      <w:r w:rsidRPr="00F94E01">
        <w:rPr>
          <w:rFonts w:ascii="Times New Roman" w:hAnsi="Times New Roman" w:cs="Times New Roman"/>
          <w:sz w:val="24"/>
          <w:szCs w:val="24"/>
        </w:rPr>
        <w:t xml:space="preserve">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2F238142"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 _ 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594D68">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66630" w:rsidRDefault="00766630">
      <w:r>
        <w:separator/>
      </w:r>
    </w:p>
  </w:endnote>
  <w:endnote w:type="continuationSeparator" w:id="0">
    <w:p w14:paraId="559AFC51" w14:textId="77777777" w:rsidR="00766630" w:rsidRDefault="0076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00000000"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766630" w:rsidRDefault="0076663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CE7DB25" w:rsidR="00766630" w:rsidRDefault="0076663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4597E">
      <w:rPr>
        <w:rFonts w:ascii="Times New Roman" w:hAnsi="Times New Roman"/>
        <w:noProof/>
        <w:sz w:val="24"/>
      </w:rPr>
      <w:t>22</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766630" w:rsidRDefault="0076663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66630" w:rsidRDefault="00766630">
      <w:r>
        <w:separator/>
      </w:r>
    </w:p>
  </w:footnote>
  <w:footnote w:type="continuationSeparator" w:id="0">
    <w:p w14:paraId="6F954C43" w14:textId="77777777" w:rsidR="00766630" w:rsidRDefault="00766630">
      <w:r>
        <w:continuationSeparator/>
      </w:r>
    </w:p>
  </w:footnote>
  <w:footnote w:id="1">
    <w:p w14:paraId="26FA1A11" w14:textId="77777777" w:rsidR="00766630" w:rsidRDefault="00766630"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766630" w:rsidRDefault="0076663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766630" w:rsidRDefault="0076663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766630" w:rsidRDefault="0076663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7">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0"/>
  </w:num>
  <w:num w:numId="2">
    <w:abstractNumId w:val="12"/>
  </w:num>
  <w:num w:numId="3">
    <w:abstractNumId w:val="12"/>
  </w:num>
  <w:num w:numId="4">
    <w:abstractNumId w:val="12"/>
  </w:num>
  <w:num w:numId="5">
    <w:abstractNumId w:val="12"/>
  </w:num>
  <w:num w:numId="6">
    <w:abstractNumId w:val="12"/>
  </w:num>
  <w:num w:numId="7">
    <w:abstractNumId w:val="13"/>
  </w:num>
  <w:num w:numId="8">
    <w:abstractNumId w:val="13"/>
  </w:num>
  <w:num w:numId="9">
    <w:abstractNumId w:val="13"/>
  </w:num>
  <w:num w:numId="10">
    <w:abstractNumId w:val="13"/>
  </w:num>
  <w:num w:numId="11">
    <w:abstractNumId w:val="14"/>
  </w:num>
  <w:num w:numId="12">
    <w:abstractNumId w:val="15"/>
  </w:num>
  <w:num w:numId="13">
    <w:abstractNumId w:val="16"/>
  </w:num>
  <w:num w:numId="14">
    <w:abstractNumId w:val="16"/>
  </w:num>
  <w:num w:numId="15">
    <w:abstractNumId w:val="17"/>
  </w:num>
  <w:num w:numId="16">
    <w:abstractNumId w:val="18"/>
  </w:num>
  <w:num w:numId="17">
    <w:abstractNumId w:val="21"/>
  </w:num>
  <w:num w:numId="18">
    <w:abstractNumId w:val="8"/>
  </w:num>
  <w:num w:numId="19">
    <w:abstractNumId w:val="7"/>
  </w:num>
  <w:num w:numId="20">
    <w:abstractNumId w:val="4"/>
  </w:num>
  <w:num w:numId="21">
    <w:abstractNumId w:val="11"/>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19"/>
  </w:num>
  <w:num w:numId="26">
    <w:abstractNumId w:val="9"/>
  </w:num>
  <w:num w:numId="27">
    <w:abstractNumId w:val="22"/>
  </w:num>
  <w:num w:numId="28">
    <w:abstractNumId w:val="1"/>
  </w:num>
  <w:num w:numId="29">
    <w:abstractNumId w:val="5"/>
  </w:num>
  <w:num w:numId="30">
    <w:abstractNumId w:val="6"/>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433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170"/>
    <w:rsid w:val="00006628"/>
    <w:rsid w:val="00006FF8"/>
    <w:rsid w:val="00021A6A"/>
    <w:rsid w:val="00027EB6"/>
    <w:rsid w:val="00031D6D"/>
    <w:rsid w:val="00042318"/>
    <w:rsid w:val="00052ED8"/>
    <w:rsid w:val="00055FF9"/>
    <w:rsid w:val="00060513"/>
    <w:rsid w:val="000664E7"/>
    <w:rsid w:val="00072F09"/>
    <w:rsid w:val="00087B50"/>
    <w:rsid w:val="000B445E"/>
    <w:rsid w:val="000B5403"/>
    <w:rsid w:val="000D0D38"/>
    <w:rsid w:val="000D1AFC"/>
    <w:rsid w:val="000D6711"/>
    <w:rsid w:val="000E0F4B"/>
    <w:rsid w:val="000F7052"/>
    <w:rsid w:val="000F7410"/>
    <w:rsid w:val="00110192"/>
    <w:rsid w:val="00111C52"/>
    <w:rsid w:val="00112B7F"/>
    <w:rsid w:val="00121624"/>
    <w:rsid w:val="001302F8"/>
    <w:rsid w:val="00135D7D"/>
    <w:rsid w:val="001429B0"/>
    <w:rsid w:val="00151DA0"/>
    <w:rsid w:val="00152586"/>
    <w:rsid w:val="0015441C"/>
    <w:rsid w:val="001610C6"/>
    <w:rsid w:val="00172906"/>
    <w:rsid w:val="00175F0F"/>
    <w:rsid w:val="00187650"/>
    <w:rsid w:val="00190FB7"/>
    <w:rsid w:val="0019308C"/>
    <w:rsid w:val="00195949"/>
    <w:rsid w:val="001A0960"/>
    <w:rsid w:val="001C0E4F"/>
    <w:rsid w:val="001E2CE6"/>
    <w:rsid w:val="001E5122"/>
    <w:rsid w:val="001E5B97"/>
    <w:rsid w:val="001F260D"/>
    <w:rsid w:val="001F7EDC"/>
    <w:rsid w:val="002004A7"/>
    <w:rsid w:val="00222449"/>
    <w:rsid w:val="002248AA"/>
    <w:rsid w:val="002269C8"/>
    <w:rsid w:val="002323E2"/>
    <w:rsid w:val="00234D5C"/>
    <w:rsid w:val="002358E0"/>
    <w:rsid w:val="002416EF"/>
    <w:rsid w:val="0024247D"/>
    <w:rsid w:val="0024597E"/>
    <w:rsid w:val="00256E6B"/>
    <w:rsid w:val="0025745A"/>
    <w:rsid w:val="00263A63"/>
    <w:rsid w:val="00264E0C"/>
    <w:rsid w:val="00264E67"/>
    <w:rsid w:val="002658C0"/>
    <w:rsid w:val="002707CA"/>
    <w:rsid w:val="0027423F"/>
    <w:rsid w:val="00282BDA"/>
    <w:rsid w:val="00287BC8"/>
    <w:rsid w:val="002A2A49"/>
    <w:rsid w:val="002A69E8"/>
    <w:rsid w:val="002B0C22"/>
    <w:rsid w:val="002B3C3D"/>
    <w:rsid w:val="002D14A7"/>
    <w:rsid w:val="002D1606"/>
    <w:rsid w:val="002E64FD"/>
    <w:rsid w:val="002E6C9B"/>
    <w:rsid w:val="002F1B1D"/>
    <w:rsid w:val="002F4AF4"/>
    <w:rsid w:val="002F6BCC"/>
    <w:rsid w:val="0031140A"/>
    <w:rsid w:val="00324F62"/>
    <w:rsid w:val="00327177"/>
    <w:rsid w:val="00334C57"/>
    <w:rsid w:val="0034270C"/>
    <w:rsid w:val="00344ADC"/>
    <w:rsid w:val="00352393"/>
    <w:rsid w:val="003558C8"/>
    <w:rsid w:val="00357297"/>
    <w:rsid w:val="00361CAF"/>
    <w:rsid w:val="00377BC9"/>
    <w:rsid w:val="00383222"/>
    <w:rsid w:val="00383A55"/>
    <w:rsid w:val="003867AE"/>
    <w:rsid w:val="00392C6E"/>
    <w:rsid w:val="003A0474"/>
    <w:rsid w:val="003A52DA"/>
    <w:rsid w:val="003B01C4"/>
    <w:rsid w:val="003B493A"/>
    <w:rsid w:val="003C14A9"/>
    <w:rsid w:val="003D4C38"/>
    <w:rsid w:val="003E15EA"/>
    <w:rsid w:val="003E3AAE"/>
    <w:rsid w:val="004044EE"/>
    <w:rsid w:val="004103A5"/>
    <w:rsid w:val="00411C19"/>
    <w:rsid w:val="00416C98"/>
    <w:rsid w:val="00420A2D"/>
    <w:rsid w:val="0042767E"/>
    <w:rsid w:val="00444671"/>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3110"/>
    <w:rsid w:val="004E2FE8"/>
    <w:rsid w:val="004E5069"/>
    <w:rsid w:val="004F5648"/>
    <w:rsid w:val="004F765C"/>
    <w:rsid w:val="005043E5"/>
    <w:rsid w:val="005126F1"/>
    <w:rsid w:val="00512CB3"/>
    <w:rsid w:val="0051559D"/>
    <w:rsid w:val="00516F52"/>
    <w:rsid w:val="00521CC6"/>
    <w:rsid w:val="005243AC"/>
    <w:rsid w:val="00534BEE"/>
    <w:rsid w:val="00535061"/>
    <w:rsid w:val="005539FD"/>
    <w:rsid w:val="00554F32"/>
    <w:rsid w:val="0055785A"/>
    <w:rsid w:val="005760F7"/>
    <w:rsid w:val="00582FE9"/>
    <w:rsid w:val="00587799"/>
    <w:rsid w:val="00590E0C"/>
    <w:rsid w:val="00594D68"/>
    <w:rsid w:val="00597159"/>
    <w:rsid w:val="00597229"/>
    <w:rsid w:val="005A19F4"/>
    <w:rsid w:val="005A4967"/>
    <w:rsid w:val="005A6F6E"/>
    <w:rsid w:val="005B6C95"/>
    <w:rsid w:val="005C1A8D"/>
    <w:rsid w:val="005C4915"/>
    <w:rsid w:val="005D04EB"/>
    <w:rsid w:val="005D137B"/>
    <w:rsid w:val="005D35BA"/>
    <w:rsid w:val="005D608A"/>
    <w:rsid w:val="005E51A8"/>
    <w:rsid w:val="005E7734"/>
    <w:rsid w:val="005F0C1B"/>
    <w:rsid w:val="005F3341"/>
    <w:rsid w:val="005F39D6"/>
    <w:rsid w:val="005F4CA1"/>
    <w:rsid w:val="005F4F4F"/>
    <w:rsid w:val="005F6A7E"/>
    <w:rsid w:val="005F7AFD"/>
    <w:rsid w:val="00600614"/>
    <w:rsid w:val="00600B4B"/>
    <w:rsid w:val="0060381F"/>
    <w:rsid w:val="0062023A"/>
    <w:rsid w:val="00623933"/>
    <w:rsid w:val="00623E38"/>
    <w:rsid w:val="006306F9"/>
    <w:rsid w:val="0063673B"/>
    <w:rsid w:val="00645204"/>
    <w:rsid w:val="006469F1"/>
    <w:rsid w:val="00647247"/>
    <w:rsid w:val="00647A1F"/>
    <w:rsid w:val="00652E7F"/>
    <w:rsid w:val="00653DDE"/>
    <w:rsid w:val="00657C81"/>
    <w:rsid w:val="006722A6"/>
    <w:rsid w:val="00680C71"/>
    <w:rsid w:val="006910BB"/>
    <w:rsid w:val="00693419"/>
    <w:rsid w:val="00697F8A"/>
    <w:rsid w:val="006A16B3"/>
    <w:rsid w:val="006A5FF3"/>
    <w:rsid w:val="006B1D21"/>
    <w:rsid w:val="006B4CF2"/>
    <w:rsid w:val="006C6C1F"/>
    <w:rsid w:val="006D5A77"/>
    <w:rsid w:val="006D70D6"/>
    <w:rsid w:val="006E3058"/>
    <w:rsid w:val="006E4EBE"/>
    <w:rsid w:val="006E6B39"/>
    <w:rsid w:val="00703965"/>
    <w:rsid w:val="00706463"/>
    <w:rsid w:val="00714212"/>
    <w:rsid w:val="00716EB1"/>
    <w:rsid w:val="00722282"/>
    <w:rsid w:val="00722551"/>
    <w:rsid w:val="00722767"/>
    <w:rsid w:val="0073511D"/>
    <w:rsid w:val="0073664D"/>
    <w:rsid w:val="00737AEC"/>
    <w:rsid w:val="00741B91"/>
    <w:rsid w:val="00741E4F"/>
    <w:rsid w:val="00746927"/>
    <w:rsid w:val="007519FB"/>
    <w:rsid w:val="00755A74"/>
    <w:rsid w:val="00766630"/>
    <w:rsid w:val="007703C6"/>
    <w:rsid w:val="0078423B"/>
    <w:rsid w:val="00793484"/>
    <w:rsid w:val="007A1952"/>
    <w:rsid w:val="007A3B91"/>
    <w:rsid w:val="007A73B2"/>
    <w:rsid w:val="007B2859"/>
    <w:rsid w:val="007C20FA"/>
    <w:rsid w:val="007D027E"/>
    <w:rsid w:val="007D6A33"/>
    <w:rsid w:val="007E3295"/>
    <w:rsid w:val="007E714E"/>
    <w:rsid w:val="007E7296"/>
    <w:rsid w:val="007F15F1"/>
    <w:rsid w:val="007F69D9"/>
    <w:rsid w:val="007F79FD"/>
    <w:rsid w:val="008004C9"/>
    <w:rsid w:val="00800633"/>
    <w:rsid w:val="0080772D"/>
    <w:rsid w:val="008156EE"/>
    <w:rsid w:val="0082150E"/>
    <w:rsid w:val="00840E7B"/>
    <w:rsid w:val="00870C58"/>
    <w:rsid w:val="00875763"/>
    <w:rsid w:val="00893806"/>
    <w:rsid w:val="008A2037"/>
    <w:rsid w:val="008A6C81"/>
    <w:rsid w:val="008B038C"/>
    <w:rsid w:val="008B77CF"/>
    <w:rsid w:val="008C1DFE"/>
    <w:rsid w:val="008C75CB"/>
    <w:rsid w:val="008D2E30"/>
    <w:rsid w:val="008E29E9"/>
    <w:rsid w:val="008F19AA"/>
    <w:rsid w:val="0090499A"/>
    <w:rsid w:val="00916E5E"/>
    <w:rsid w:val="00916E74"/>
    <w:rsid w:val="00923ACC"/>
    <w:rsid w:val="009306B3"/>
    <w:rsid w:val="00941328"/>
    <w:rsid w:val="00955014"/>
    <w:rsid w:val="00956986"/>
    <w:rsid w:val="00957BFD"/>
    <w:rsid w:val="00965B12"/>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D2AEA"/>
    <w:rsid w:val="009E2543"/>
    <w:rsid w:val="009F0989"/>
    <w:rsid w:val="00A00FDA"/>
    <w:rsid w:val="00A04CC1"/>
    <w:rsid w:val="00A054C4"/>
    <w:rsid w:val="00A05CB4"/>
    <w:rsid w:val="00A060BF"/>
    <w:rsid w:val="00A1387C"/>
    <w:rsid w:val="00A203C0"/>
    <w:rsid w:val="00A259E7"/>
    <w:rsid w:val="00A334D7"/>
    <w:rsid w:val="00A34BF7"/>
    <w:rsid w:val="00A355F0"/>
    <w:rsid w:val="00A43175"/>
    <w:rsid w:val="00A4771B"/>
    <w:rsid w:val="00A47C62"/>
    <w:rsid w:val="00A5020F"/>
    <w:rsid w:val="00A51C22"/>
    <w:rsid w:val="00A541E4"/>
    <w:rsid w:val="00A6248F"/>
    <w:rsid w:val="00A62D5F"/>
    <w:rsid w:val="00A650D4"/>
    <w:rsid w:val="00A7038B"/>
    <w:rsid w:val="00A83E44"/>
    <w:rsid w:val="00A903B8"/>
    <w:rsid w:val="00A93DA2"/>
    <w:rsid w:val="00A96E13"/>
    <w:rsid w:val="00A96FBA"/>
    <w:rsid w:val="00AC05C5"/>
    <w:rsid w:val="00AC15D4"/>
    <w:rsid w:val="00AD7BDF"/>
    <w:rsid w:val="00AE0483"/>
    <w:rsid w:val="00AF5409"/>
    <w:rsid w:val="00AF7E73"/>
    <w:rsid w:val="00B02EF2"/>
    <w:rsid w:val="00B06464"/>
    <w:rsid w:val="00B069A0"/>
    <w:rsid w:val="00B06C33"/>
    <w:rsid w:val="00B0758D"/>
    <w:rsid w:val="00B22D93"/>
    <w:rsid w:val="00B34FB8"/>
    <w:rsid w:val="00B369C0"/>
    <w:rsid w:val="00B401C7"/>
    <w:rsid w:val="00B53272"/>
    <w:rsid w:val="00B60C25"/>
    <w:rsid w:val="00B62930"/>
    <w:rsid w:val="00B67900"/>
    <w:rsid w:val="00B72140"/>
    <w:rsid w:val="00B84330"/>
    <w:rsid w:val="00B95179"/>
    <w:rsid w:val="00B964DD"/>
    <w:rsid w:val="00B97902"/>
    <w:rsid w:val="00BA3CB3"/>
    <w:rsid w:val="00BA699E"/>
    <w:rsid w:val="00BA7129"/>
    <w:rsid w:val="00BC0C16"/>
    <w:rsid w:val="00BC7A8E"/>
    <w:rsid w:val="00BD386B"/>
    <w:rsid w:val="00BF080D"/>
    <w:rsid w:val="00BF33B5"/>
    <w:rsid w:val="00BF7E1B"/>
    <w:rsid w:val="00C0105F"/>
    <w:rsid w:val="00C17271"/>
    <w:rsid w:val="00C22524"/>
    <w:rsid w:val="00C27659"/>
    <w:rsid w:val="00C27DBF"/>
    <w:rsid w:val="00C35E7C"/>
    <w:rsid w:val="00C63E11"/>
    <w:rsid w:val="00C6525A"/>
    <w:rsid w:val="00C65364"/>
    <w:rsid w:val="00C66AEF"/>
    <w:rsid w:val="00C71656"/>
    <w:rsid w:val="00C74779"/>
    <w:rsid w:val="00C75178"/>
    <w:rsid w:val="00C82FD9"/>
    <w:rsid w:val="00C8422F"/>
    <w:rsid w:val="00C85517"/>
    <w:rsid w:val="00C910EA"/>
    <w:rsid w:val="00C93371"/>
    <w:rsid w:val="00CB6412"/>
    <w:rsid w:val="00CC0DC7"/>
    <w:rsid w:val="00CC403B"/>
    <w:rsid w:val="00CC616C"/>
    <w:rsid w:val="00CC74CB"/>
    <w:rsid w:val="00CE4F17"/>
    <w:rsid w:val="00CE791E"/>
    <w:rsid w:val="00CF524E"/>
    <w:rsid w:val="00D05E12"/>
    <w:rsid w:val="00D10569"/>
    <w:rsid w:val="00D11427"/>
    <w:rsid w:val="00D12DEA"/>
    <w:rsid w:val="00D13317"/>
    <w:rsid w:val="00D2078A"/>
    <w:rsid w:val="00D2078C"/>
    <w:rsid w:val="00D21698"/>
    <w:rsid w:val="00D24D4F"/>
    <w:rsid w:val="00D25110"/>
    <w:rsid w:val="00D40297"/>
    <w:rsid w:val="00D46E8D"/>
    <w:rsid w:val="00D50D29"/>
    <w:rsid w:val="00D52651"/>
    <w:rsid w:val="00D53C74"/>
    <w:rsid w:val="00D562DD"/>
    <w:rsid w:val="00D623B5"/>
    <w:rsid w:val="00D62593"/>
    <w:rsid w:val="00D76FF8"/>
    <w:rsid w:val="00D81A8D"/>
    <w:rsid w:val="00D857D0"/>
    <w:rsid w:val="00DA5B46"/>
    <w:rsid w:val="00DB3748"/>
    <w:rsid w:val="00DB40DC"/>
    <w:rsid w:val="00DB503C"/>
    <w:rsid w:val="00DC2C89"/>
    <w:rsid w:val="00DC42E0"/>
    <w:rsid w:val="00DC7B55"/>
    <w:rsid w:val="00DE115A"/>
    <w:rsid w:val="00DE2514"/>
    <w:rsid w:val="00DE28C6"/>
    <w:rsid w:val="00DF2650"/>
    <w:rsid w:val="00DF598C"/>
    <w:rsid w:val="00E059D7"/>
    <w:rsid w:val="00E067EA"/>
    <w:rsid w:val="00E158B0"/>
    <w:rsid w:val="00E30F53"/>
    <w:rsid w:val="00E374AF"/>
    <w:rsid w:val="00E429C2"/>
    <w:rsid w:val="00E50D5C"/>
    <w:rsid w:val="00E54663"/>
    <w:rsid w:val="00E607E2"/>
    <w:rsid w:val="00E74EB6"/>
    <w:rsid w:val="00E7572A"/>
    <w:rsid w:val="00E81EFA"/>
    <w:rsid w:val="00E820DF"/>
    <w:rsid w:val="00E84D88"/>
    <w:rsid w:val="00E851FC"/>
    <w:rsid w:val="00E85CED"/>
    <w:rsid w:val="00E948A4"/>
    <w:rsid w:val="00E962A0"/>
    <w:rsid w:val="00EA2F25"/>
    <w:rsid w:val="00EA3F94"/>
    <w:rsid w:val="00EA6187"/>
    <w:rsid w:val="00EB1326"/>
    <w:rsid w:val="00EB2E2F"/>
    <w:rsid w:val="00EC2DE7"/>
    <w:rsid w:val="00EC3931"/>
    <w:rsid w:val="00EC404D"/>
    <w:rsid w:val="00ED0E46"/>
    <w:rsid w:val="00EE4C9B"/>
    <w:rsid w:val="00EE4F20"/>
    <w:rsid w:val="00EE7515"/>
    <w:rsid w:val="00EF6FD4"/>
    <w:rsid w:val="00F027CE"/>
    <w:rsid w:val="00F1435C"/>
    <w:rsid w:val="00F33B1A"/>
    <w:rsid w:val="00F353E6"/>
    <w:rsid w:val="00F467C5"/>
    <w:rsid w:val="00F5087A"/>
    <w:rsid w:val="00F51E5B"/>
    <w:rsid w:val="00F56A9F"/>
    <w:rsid w:val="00F57401"/>
    <w:rsid w:val="00F61ECD"/>
    <w:rsid w:val="00F626F4"/>
    <w:rsid w:val="00F70F1F"/>
    <w:rsid w:val="00F94975"/>
    <w:rsid w:val="00F96CFC"/>
    <w:rsid w:val="00FB1292"/>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Таблица-сетка 1 светлая1"/>
    <w:basedOn w:val="a6"/>
    <w:next w:val="-1"/>
    <w:uiPriority w:val="46"/>
    <w:rsid w:val="00CE791E"/>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Таблица-сетка 1 светлая2"/>
    <w:basedOn w:val="a6"/>
    <w:next w:val="-1"/>
    <w:uiPriority w:val="46"/>
    <w:rsid w:val="00594D68"/>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Таблица-сетка 1 светлая3"/>
    <w:basedOn w:val="a6"/>
    <w:next w:val="-1"/>
    <w:uiPriority w:val="46"/>
    <w:rsid w:val="00594D68"/>
    <w:rPr>
      <w:rFonts w:ascii="Calibri" w:eastAsia="Calibri" w:hAnsi="Calibri" w:cs="Times New Roman"/>
      <w:sz w:val="22"/>
      <w:szCs w:val="22"/>
      <w:lang w:eastAsia="en-US"/>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CCF45-7FCB-4B8D-B6DF-2413F2CD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31</Pages>
  <Words>9915</Words>
  <Characters>56519</Characters>
  <Application>Microsoft Office Word</Application>
  <DocSecurity>0</DocSecurity>
  <Lines>470</Lines>
  <Paragraphs>132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319</cp:revision>
  <cp:lastPrinted>2024-05-30T14:03:00Z</cp:lastPrinted>
  <dcterms:created xsi:type="dcterms:W3CDTF">2020-01-22T07:27:00Z</dcterms:created>
  <dcterms:modified xsi:type="dcterms:W3CDTF">2024-06-10T06:56:00Z</dcterms:modified>
</cp:coreProperties>
</file>