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8DC02D1" w14:textId="2DE74BEF" w:rsidR="005043E5" w:rsidRDefault="00324F62" w:rsidP="00606D16">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договора на </w:t>
      </w:r>
      <w:r w:rsidR="00B02D58" w:rsidRPr="00B02D58">
        <w:rPr>
          <w:rFonts w:ascii="Times New Roman" w:hAnsi="Times New Roman"/>
          <w:b/>
          <w:i/>
          <w:sz w:val="28"/>
        </w:rPr>
        <w:t>постав</w:t>
      </w:r>
      <w:r w:rsidR="00B02D58">
        <w:rPr>
          <w:rFonts w:ascii="Times New Roman" w:hAnsi="Times New Roman"/>
          <w:b/>
          <w:i/>
          <w:sz w:val="28"/>
        </w:rPr>
        <w:t>ку</w:t>
      </w:r>
      <w:r w:rsidR="00B02D58" w:rsidRPr="00B02D58">
        <w:rPr>
          <w:rFonts w:ascii="Times New Roman" w:hAnsi="Times New Roman"/>
          <w:b/>
          <w:i/>
          <w:sz w:val="28"/>
        </w:rPr>
        <w:t xml:space="preserve"> сантехнических материалов</w:t>
      </w: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E16CF6"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E16CF6">
        <w:rPr>
          <w:rFonts w:ascii="Times New Roman" w:hAnsi="Times New Roman" w:cs="Times New Roman"/>
          <w:b/>
          <w:sz w:val="24"/>
          <w:szCs w:val="24"/>
        </w:rPr>
        <w:lastRenderedPageBreak/>
        <w:t>Оглавление</w:t>
      </w:r>
    </w:p>
    <w:p w14:paraId="4F7A3B1D" w14:textId="77777777" w:rsidR="005043E5" w:rsidRPr="00E16CF6"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1. Общие положения</w:t>
      </w:r>
      <w:r w:rsidRPr="00E16CF6">
        <w:rPr>
          <w:rFonts w:ascii="Times New Roman" w:hAnsi="Times New Roman" w:cs="Times New Roman"/>
          <w:b/>
          <w:sz w:val="24"/>
          <w:szCs w:val="24"/>
        </w:rPr>
        <w:tab/>
        <w:t>3</w:t>
      </w:r>
    </w:p>
    <w:p w14:paraId="1F3AA918" w14:textId="77777777"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 Предмет закупки</w:t>
      </w:r>
      <w:r w:rsidRPr="00E16CF6">
        <w:rPr>
          <w:rFonts w:ascii="Times New Roman" w:hAnsi="Times New Roman" w:cs="Times New Roman"/>
          <w:b/>
          <w:sz w:val="24"/>
          <w:szCs w:val="24"/>
        </w:rPr>
        <w:tab/>
        <w:t>4</w:t>
      </w:r>
    </w:p>
    <w:p w14:paraId="2875C43A" w14:textId="3CBE4FC0"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2.1.</w:t>
      </w:r>
      <w:r w:rsidRPr="00E16CF6">
        <w:rPr>
          <w:rFonts w:ascii="Times New Roman" w:hAnsi="Times New Roman" w:cs="Times New Roman"/>
          <w:b/>
          <w:sz w:val="24"/>
          <w:szCs w:val="24"/>
        </w:rPr>
        <w:tab/>
        <w:t>Техническая часть</w:t>
      </w:r>
      <w:r w:rsidRPr="00E16CF6">
        <w:rPr>
          <w:rFonts w:ascii="Times New Roman" w:hAnsi="Times New Roman" w:cs="Times New Roman"/>
          <w:b/>
          <w:sz w:val="24"/>
          <w:szCs w:val="24"/>
        </w:rPr>
        <w:tab/>
      </w:r>
      <w:r w:rsidR="007F15F1" w:rsidRPr="00E16CF6">
        <w:rPr>
          <w:rFonts w:ascii="Times New Roman" w:hAnsi="Times New Roman" w:cs="Times New Roman"/>
          <w:b/>
          <w:sz w:val="24"/>
          <w:szCs w:val="24"/>
        </w:rPr>
        <w:t>5</w:t>
      </w:r>
    </w:p>
    <w:p w14:paraId="48F5BBFD" w14:textId="554553D5"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2.2.</w:t>
      </w:r>
      <w:r w:rsidRPr="00E16CF6">
        <w:rPr>
          <w:rFonts w:ascii="Times New Roman" w:hAnsi="Times New Roman" w:cs="Times New Roman"/>
          <w:b/>
          <w:sz w:val="24"/>
          <w:szCs w:val="24"/>
        </w:rPr>
        <w:tab/>
        <w:t>Коммерческая часть</w:t>
      </w:r>
      <w:r w:rsidRPr="00E16CF6">
        <w:rPr>
          <w:rFonts w:ascii="Times New Roman" w:hAnsi="Times New Roman" w:cs="Times New Roman"/>
          <w:b/>
          <w:sz w:val="24"/>
          <w:szCs w:val="24"/>
        </w:rPr>
        <w:tab/>
      </w:r>
      <w:r w:rsidR="005F3341" w:rsidRPr="00E16CF6">
        <w:rPr>
          <w:rFonts w:ascii="Times New Roman" w:hAnsi="Times New Roman" w:cs="Times New Roman"/>
          <w:b/>
          <w:sz w:val="24"/>
          <w:szCs w:val="24"/>
        </w:rPr>
        <w:t>5</w:t>
      </w:r>
    </w:p>
    <w:p w14:paraId="2E12749B" w14:textId="57208C0C" w:rsidR="0015441C" w:rsidRPr="00E16CF6" w:rsidRDefault="0015441C" w:rsidP="0015441C">
      <w:pPr>
        <w:tabs>
          <w:tab w:val="left" w:pos="0"/>
        </w:tabs>
        <w:snapToGrid w:val="0"/>
        <w:jc w:val="both"/>
        <w:rPr>
          <w:rFonts w:ascii="Times New Roman" w:hAnsi="Times New Roman"/>
          <w:b/>
          <w:sz w:val="24"/>
        </w:rPr>
      </w:pPr>
      <w:r w:rsidRPr="00E16CF6">
        <w:rPr>
          <w:rFonts w:ascii="Times New Roman" w:hAnsi="Times New Roman"/>
          <w:b/>
          <w:sz w:val="24"/>
        </w:rPr>
        <w:t>3. Требования к Участникам и документы, подлежащие к предоставлению………………5</w:t>
      </w:r>
    </w:p>
    <w:p w14:paraId="1639A75D" w14:textId="105D3E72"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3.1 Требования к Участникам</w:t>
      </w:r>
      <w:r w:rsidRPr="00E16CF6">
        <w:rPr>
          <w:rFonts w:ascii="Times New Roman" w:hAnsi="Times New Roman" w:cs="Times New Roman"/>
          <w:b/>
          <w:sz w:val="24"/>
          <w:szCs w:val="24"/>
        </w:rPr>
        <w:tab/>
        <w:t>5</w:t>
      </w:r>
    </w:p>
    <w:p w14:paraId="3CD65514" w14:textId="42F8A749"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3.2 Требования к документам</w:t>
      </w:r>
      <w:r w:rsidRPr="00E16CF6">
        <w:rPr>
          <w:rFonts w:ascii="Times New Roman" w:hAnsi="Times New Roman" w:cs="Times New Roman"/>
          <w:b/>
          <w:sz w:val="24"/>
          <w:szCs w:val="24"/>
        </w:rPr>
        <w:tab/>
      </w:r>
      <w:r w:rsidR="002657B2">
        <w:rPr>
          <w:rFonts w:ascii="Times New Roman" w:hAnsi="Times New Roman" w:cs="Times New Roman"/>
          <w:b/>
          <w:sz w:val="24"/>
          <w:szCs w:val="24"/>
        </w:rPr>
        <w:t>5</w:t>
      </w:r>
    </w:p>
    <w:p w14:paraId="058AC63F" w14:textId="3BD550E8" w:rsidR="005043E5" w:rsidRPr="00E16CF6"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4. Подготовка Предложений</w:t>
      </w:r>
      <w:r w:rsidRPr="00E16CF6">
        <w:rPr>
          <w:rFonts w:ascii="Times New Roman" w:hAnsi="Times New Roman" w:cs="Times New Roman"/>
          <w:b/>
          <w:sz w:val="24"/>
          <w:szCs w:val="24"/>
        </w:rPr>
        <w:tab/>
      </w:r>
      <w:r w:rsidR="002657B2">
        <w:rPr>
          <w:rFonts w:ascii="Times New Roman" w:hAnsi="Times New Roman" w:cs="Times New Roman"/>
          <w:b/>
          <w:sz w:val="24"/>
          <w:szCs w:val="24"/>
        </w:rPr>
        <w:t>6</w:t>
      </w:r>
    </w:p>
    <w:p w14:paraId="37E41A88" w14:textId="32F071D9"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4.1. </w:t>
      </w:r>
      <w:r w:rsidR="00005380" w:rsidRPr="00E16CF6">
        <w:rPr>
          <w:rFonts w:ascii="Times New Roman" w:hAnsi="Times New Roman" w:cs="Times New Roman"/>
          <w:b/>
          <w:sz w:val="24"/>
          <w:szCs w:val="24"/>
        </w:rPr>
        <w:t>Общие требования к Предложению</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6</w:t>
      </w:r>
    </w:p>
    <w:p w14:paraId="44DA9D5C" w14:textId="5DDDB3CE"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4.2. </w:t>
      </w:r>
      <w:r w:rsidR="005F3341" w:rsidRPr="00E16CF6">
        <w:rPr>
          <w:rFonts w:ascii="Times New Roman" w:hAnsi="Times New Roman" w:cs="Times New Roman"/>
          <w:b/>
          <w:sz w:val="24"/>
          <w:szCs w:val="24"/>
        </w:rPr>
        <w:t>Требования к языку Предложения</w:t>
      </w:r>
      <w:r w:rsidR="005F3341" w:rsidRPr="00E16CF6">
        <w:rPr>
          <w:rFonts w:ascii="Times New Roman" w:hAnsi="Times New Roman" w:cs="Times New Roman"/>
          <w:b/>
          <w:sz w:val="24"/>
          <w:szCs w:val="24"/>
        </w:rPr>
        <w:tab/>
        <w:t>7</w:t>
      </w:r>
    </w:p>
    <w:p w14:paraId="11D3B6FB" w14:textId="63FBA83E"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4.3. Разъя</w:t>
      </w:r>
      <w:r w:rsidR="005F3341" w:rsidRPr="00E16CF6">
        <w:rPr>
          <w:rFonts w:ascii="Times New Roman" w:hAnsi="Times New Roman" w:cs="Times New Roman"/>
          <w:b/>
          <w:sz w:val="24"/>
          <w:szCs w:val="24"/>
        </w:rPr>
        <w:t>снение Закупочной документации</w:t>
      </w:r>
      <w:r w:rsidR="005F3341" w:rsidRPr="00E16CF6">
        <w:rPr>
          <w:rFonts w:ascii="Times New Roman" w:hAnsi="Times New Roman" w:cs="Times New Roman"/>
          <w:b/>
          <w:sz w:val="24"/>
          <w:szCs w:val="24"/>
        </w:rPr>
        <w:tab/>
        <w:t>7</w:t>
      </w:r>
    </w:p>
    <w:p w14:paraId="021F6586" w14:textId="71800B8A"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4.4. Продление срока </w:t>
      </w:r>
      <w:r w:rsidR="00005380" w:rsidRPr="00E16CF6">
        <w:rPr>
          <w:rFonts w:ascii="Times New Roman" w:hAnsi="Times New Roman" w:cs="Times New Roman"/>
          <w:b/>
          <w:sz w:val="24"/>
          <w:szCs w:val="24"/>
        </w:rPr>
        <w:t>окончания приема Предложений</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7</w:t>
      </w:r>
    </w:p>
    <w:p w14:paraId="09866AD9" w14:textId="4D42570F"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5. Подача </w:t>
      </w:r>
      <w:r w:rsidR="00554F32" w:rsidRPr="00E16CF6">
        <w:rPr>
          <w:rFonts w:ascii="Times New Roman" w:hAnsi="Times New Roman" w:cs="Times New Roman"/>
          <w:b/>
          <w:sz w:val="24"/>
          <w:szCs w:val="24"/>
        </w:rPr>
        <w:t>П</w:t>
      </w:r>
      <w:r w:rsidR="00005380" w:rsidRPr="00E16CF6">
        <w:rPr>
          <w:rFonts w:ascii="Times New Roman" w:hAnsi="Times New Roman" w:cs="Times New Roman"/>
          <w:b/>
          <w:sz w:val="24"/>
          <w:szCs w:val="24"/>
        </w:rPr>
        <w:t>редложений и их прием.</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7</w:t>
      </w:r>
    </w:p>
    <w:p w14:paraId="04BDBDE9" w14:textId="6269D76F"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 Оценка Предло</w:t>
      </w:r>
      <w:r w:rsidR="005F3341" w:rsidRPr="00E16CF6">
        <w:rPr>
          <w:rFonts w:ascii="Times New Roman" w:hAnsi="Times New Roman" w:cs="Times New Roman"/>
          <w:b/>
          <w:sz w:val="24"/>
          <w:szCs w:val="24"/>
        </w:rPr>
        <w:t>жений и проведение переговоров</w:t>
      </w:r>
      <w:r w:rsidR="005F3341" w:rsidRPr="00E16CF6">
        <w:rPr>
          <w:rFonts w:ascii="Times New Roman" w:hAnsi="Times New Roman" w:cs="Times New Roman"/>
          <w:b/>
          <w:sz w:val="24"/>
          <w:szCs w:val="24"/>
        </w:rPr>
        <w:tab/>
        <w:t>8</w:t>
      </w:r>
    </w:p>
    <w:p w14:paraId="7E2B4B27" w14:textId="295BDD08"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6.1. Общие положения</w:t>
      </w:r>
      <w:r w:rsidRPr="00E16CF6">
        <w:rPr>
          <w:rFonts w:ascii="Times New Roman" w:hAnsi="Times New Roman" w:cs="Times New Roman"/>
          <w:b/>
          <w:sz w:val="24"/>
          <w:szCs w:val="24"/>
        </w:rPr>
        <w:tab/>
        <w:t>8</w:t>
      </w:r>
    </w:p>
    <w:p w14:paraId="5DEF1EF7" w14:textId="314A2999"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6.2. Отборочная стадия</w:t>
      </w:r>
      <w:r w:rsidRPr="00E16CF6">
        <w:rPr>
          <w:rFonts w:ascii="Times New Roman" w:hAnsi="Times New Roman" w:cs="Times New Roman"/>
          <w:b/>
          <w:sz w:val="24"/>
          <w:szCs w:val="24"/>
        </w:rPr>
        <w:tab/>
        <w:t>8</w:t>
      </w:r>
    </w:p>
    <w:p w14:paraId="3983D028" w14:textId="7495F122" w:rsidR="005043E5" w:rsidRPr="00E16CF6"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6.3. Оценочная стадия</w:t>
      </w:r>
      <w:r w:rsidRPr="00E16CF6">
        <w:rPr>
          <w:rFonts w:ascii="Times New Roman" w:hAnsi="Times New Roman" w:cs="Times New Roman"/>
          <w:b/>
          <w:sz w:val="24"/>
          <w:szCs w:val="24"/>
        </w:rPr>
        <w:tab/>
        <w:t>8</w:t>
      </w:r>
    </w:p>
    <w:p w14:paraId="10D573FD" w14:textId="3AC8A08F"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6.4. Проведение пере</w:t>
      </w:r>
      <w:r w:rsidR="008C75CB" w:rsidRPr="00E16CF6">
        <w:rPr>
          <w:rFonts w:ascii="Times New Roman" w:hAnsi="Times New Roman" w:cs="Times New Roman"/>
          <w:b/>
          <w:sz w:val="24"/>
          <w:szCs w:val="24"/>
        </w:rPr>
        <w:t>торжки</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8</w:t>
      </w:r>
    </w:p>
    <w:p w14:paraId="67CF6223" w14:textId="32B4A338"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7. </w:t>
      </w:r>
      <w:r w:rsidR="008C75CB" w:rsidRPr="00E16CF6">
        <w:rPr>
          <w:rFonts w:ascii="Times New Roman" w:hAnsi="Times New Roman" w:cs="Times New Roman"/>
          <w:b/>
          <w:sz w:val="24"/>
          <w:szCs w:val="24"/>
        </w:rPr>
        <w:t>Определение победителя и п</w:t>
      </w:r>
      <w:r w:rsidRPr="00E16CF6">
        <w:rPr>
          <w:rFonts w:ascii="Times New Roman" w:hAnsi="Times New Roman" w:cs="Times New Roman"/>
          <w:b/>
          <w:sz w:val="24"/>
          <w:szCs w:val="24"/>
        </w:rPr>
        <w:t xml:space="preserve">одписание </w:t>
      </w:r>
      <w:r w:rsidR="005F3341" w:rsidRPr="00E16CF6">
        <w:rPr>
          <w:rFonts w:ascii="Times New Roman" w:hAnsi="Times New Roman" w:cs="Times New Roman"/>
          <w:b/>
          <w:sz w:val="24"/>
          <w:szCs w:val="24"/>
        </w:rPr>
        <w:t>Договора</w:t>
      </w:r>
      <w:r w:rsidR="005F3341" w:rsidRPr="00E16CF6">
        <w:rPr>
          <w:rFonts w:ascii="Times New Roman" w:hAnsi="Times New Roman" w:cs="Times New Roman"/>
          <w:b/>
          <w:sz w:val="24"/>
          <w:szCs w:val="24"/>
        </w:rPr>
        <w:tab/>
      </w:r>
      <w:r w:rsidR="002657B2">
        <w:rPr>
          <w:rFonts w:ascii="Times New Roman" w:hAnsi="Times New Roman" w:cs="Times New Roman"/>
          <w:b/>
          <w:sz w:val="24"/>
          <w:szCs w:val="24"/>
        </w:rPr>
        <w:t>8</w:t>
      </w:r>
    </w:p>
    <w:p w14:paraId="19F4BF85" w14:textId="41323C6A"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8. Уведомление Участников о р</w:t>
      </w:r>
      <w:r w:rsidR="005F3341" w:rsidRPr="00E16CF6">
        <w:rPr>
          <w:rFonts w:ascii="Times New Roman" w:hAnsi="Times New Roman" w:cs="Times New Roman"/>
          <w:b/>
          <w:sz w:val="24"/>
          <w:szCs w:val="24"/>
        </w:rPr>
        <w:t>езультатах запроса предложений</w:t>
      </w:r>
      <w:r w:rsidR="005F3341" w:rsidRPr="00E16CF6">
        <w:rPr>
          <w:rFonts w:ascii="Times New Roman" w:hAnsi="Times New Roman" w:cs="Times New Roman"/>
          <w:b/>
          <w:sz w:val="24"/>
          <w:szCs w:val="24"/>
        </w:rPr>
        <w:tab/>
        <w:t>9</w:t>
      </w:r>
    </w:p>
    <w:p w14:paraId="5D640CE2" w14:textId="41582537"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 Образцы основных форм докуме</w:t>
      </w:r>
      <w:r w:rsidR="005F3341" w:rsidRPr="00E16CF6">
        <w:rPr>
          <w:rFonts w:ascii="Times New Roman" w:hAnsi="Times New Roman" w:cs="Times New Roman"/>
          <w:b/>
          <w:sz w:val="24"/>
          <w:szCs w:val="24"/>
        </w:rPr>
        <w:t>нтов, включаемых в Предложение</w:t>
      </w:r>
      <w:r w:rsidR="005F3341" w:rsidRPr="00E16CF6">
        <w:rPr>
          <w:rFonts w:ascii="Times New Roman" w:hAnsi="Times New Roman" w:cs="Times New Roman"/>
          <w:b/>
          <w:sz w:val="24"/>
          <w:szCs w:val="24"/>
        </w:rPr>
        <w:tab/>
        <w:t>10</w:t>
      </w:r>
    </w:p>
    <w:p w14:paraId="624F2373" w14:textId="0515A249"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9.1 Письмо о подаче оферты (Форма №1)</w:t>
      </w:r>
      <w:r w:rsidRPr="00E16CF6">
        <w:rPr>
          <w:rFonts w:ascii="Times New Roman" w:hAnsi="Times New Roman" w:cs="Times New Roman"/>
          <w:b/>
          <w:sz w:val="24"/>
          <w:szCs w:val="24"/>
        </w:rPr>
        <w:tab/>
      </w:r>
      <w:r w:rsidR="008C75CB" w:rsidRPr="00E16CF6">
        <w:rPr>
          <w:rFonts w:ascii="Times New Roman" w:hAnsi="Times New Roman" w:cs="Times New Roman"/>
          <w:b/>
          <w:sz w:val="24"/>
          <w:szCs w:val="24"/>
        </w:rPr>
        <w:t>10</w:t>
      </w:r>
    </w:p>
    <w:p w14:paraId="110FDB75" w14:textId="0AAE0B32"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9.2 Коммерческое предложение (Форма №2)</w:t>
      </w:r>
      <w:r w:rsidRPr="00E16CF6">
        <w:rPr>
          <w:rFonts w:ascii="Times New Roman" w:hAnsi="Times New Roman" w:cs="Times New Roman"/>
          <w:b/>
          <w:sz w:val="24"/>
          <w:szCs w:val="24"/>
        </w:rPr>
        <w:tab/>
        <w:t>1</w:t>
      </w:r>
      <w:r w:rsidR="002248AA" w:rsidRPr="00E16CF6">
        <w:rPr>
          <w:rFonts w:ascii="Times New Roman" w:hAnsi="Times New Roman" w:cs="Times New Roman"/>
          <w:b/>
          <w:sz w:val="24"/>
          <w:szCs w:val="24"/>
        </w:rPr>
        <w:t>1</w:t>
      </w:r>
    </w:p>
    <w:p w14:paraId="2862C177" w14:textId="16D795B5"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w:t>
      </w:r>
      <w:r w:rsidR="00970D80" w:rsidRPr="00E16CF6">
        <w:rPr>
          <w:rFonts w:ascii="Times New Roman" w:hAnsi="Times New Roman" w:cs="Times New Roman"/>
          <w:b/>
          <w:sz w:val="24"/>
          <w:szCs w:val="24"/>
        </w:rPr>
        <w:t>.</w:t>
      </w:r>
      <w:r w:rsidR="00D857D0" w:rsidRPr="00E16CF6">
        <w:rPr>
          <w:rFonts w:ascii="Times New Roman" w:hAnsi="Times New Roman" w:cs="Times New Roman"/>
          <w:b/>
          <w:sz w:val="24"/>
          <w:szCs w:val="24"/>
        </w:rPr>
        <w:t>3 Анкета Участника (Форма №3)</w:t>
      </w:r>
      <w:r w:rsidR="00D857D0" w:rsidRPr="00E16CF6">
        <w:rPr>
          <w:rFonts w:ascii="Times New Roman" w:hAnsi="Times New Roman" w:cs="Times New Roman"/>
          <w:b/>
          <w:sz w:val="24"/>
          <w:szCs w:val="24"/>
        </w:rPr>
        <w:tab/>
      </w:r>
      <w:r w:rsidR="002657B2">
        <w:rPr>
          <w:rFonts w:ascii="Times New Roman" w:hAnsi="Times New Roman" w:cs="Times New Roman"/>
          <w:b/>
          <w:sz w:val="24"/>
          <w:szCs w:val="24"/>
        </w:rPr>
        <w:t>1</w:t>
      </w:r>
      <w:r w:rsidR="00A15FF5">
        <w:rPr>
          <w:rFonts w:ascii="Times New Roman" w:hAnsi="Times New Roman" w:cs="Times New Roman"/>
          <w:b/>
          <w:sz w:val="24"/>
          <w:szCs w:val="24"/>
        </w:rPr>
        <w:t>8</w:t>
      </w:r>
    </w:p>
    <w:p w14:paraId="73C1EA7E" w14:textId="2574C97C"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Приложение № 1. </w:t>
      </w:r>
      <w:r w:rsidR="00970D80" w:rsidRPr="00E16CF6">
        <w:rPr>
          <w:rFonts w:ascii="Times New Roman" w:hAnsi="Times New Roman" w:cs="Times New Roman"/>
          <w:b/>
          <w:sz w:val="24"/>
          <w:szCs w:val="24"/>
        </w:rPr>
        <w:t>П</w:t>
      </w:r>
      <w:r w:rsidR="00005380" w:rsidRPr="00E16CF6">
        <w:rPr>
          <w:rFonts w:ascii="Times New Roman" w:hAnsi="Times New Roman" w:cs="Times New Roman"/>
          <w:b/>
          <w:sz w:val="24"/>
          <w:szCs w:val="24"/>
        </w:rPr>
        <w:t xml:space="preserve">амятка о Единой горячей </w:t>
      </w:r>
      <w:r w:rsidR="003867AE" w:rsidRPr="00E16CF6">
        <w:rPr>
          <w:rFonts w:ascii="Times New Roman" w:hAnsi="Times New Roman" w:cs="Times New Roman"/>
          <w:b/>
          <w:sz w:val="24"/>
          <w:szCs w:val="24"/>
        </w:rPr>
        <w:t>линии</w:t>
      </w:r>
      <w:r w:rsidR="003867AE" w:rsidRPr="00E16CF6">
        <w:rPr>
          <w:rFonts w:ascii="Times New Roman" w:hAnsi="Times New Roman" w:cs="Times New Roman"/>
          <w:b/>
          <w:sz w:val="24"/>
          <w:szCs w:val="24"/>
        </w:rPr>
        <w:tab/>
      </w:r>
      <w:r w:rsidR="002657B2">
        <w:rPr>
          <w:rFonts w:ascii="Times New Roman" w:hAnsi="Times New Roman" w:cs="Times New Roman"/>
          <w:b/>
          <w:sz w:val="24"/>
          <w:szCs w:val="24"/>
        </w:rPr>
        <w:t>1</w:t>
      </w:r>
      <w:r w:rsidR="00A15FF5">
        <w:rPr>
          <w:rFonts w:ascii="Times New Roman" w:hAnsi="Times New Roman" w:cs="Times New Roman"/>
          <w:b/>
          <w:sz w:val="24"/>
          <w:szCs w:val="24"/>
        </w:rPr>
        <w:t>9</w:t>
      </w:r>
    </w:p>
    <w:p w14:paraId="714DD609" w14:textId="05C0B503"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Приложение № 2. Методика оценки и сопоставления </w:t>
      </w:r>
      <w:r w:rsidR="00554F32" w:rsidRPr="00E16CF6">
        <w:rPr>
          <w:rFonts w:ascii="Times New Roman" w:hAnsi="Times New Roman" w:cs="Times New Roman"/>
          <w:b/>
          <w:sz w:val="24"/>
          <w:szCs w:val="24"/>
        </w:rPr>
        <w:t>П</w:t>
      </w:r>
      <w:r w:rsidR="003867AE" w:rsidRPr="00E16CF6">
        <w:rPr>
          <w:rFonts w:ascii="Times New Roman" w:hAnsi="Times New Roman" w:cs="Times New Roman"/>
          <w:b/>
          <w:sz w:val="24"/>
          <w:szCs w:val="24"/>
        </w:rPr>
        <w:t>редложений</w:t>
      </w:r>
      <w:r w:rsidR="003867AE" w:rsidRPr="00E16CF6">
        <w:rPr>
          <w:rFonts w:ascii="Times New Roman" w:hAnsi="Times New Roman" w:cs="Times New Roman"/>
          <w:b/>
          <w:sz w:val="24"/>
          <w:szCs w:val="24"/>
        </w:rPr>
        <w:tab/>
      </w:r>
      <w:r w:rsidR="00A15FF5">
        <w:rPr>
          <w:rFonts w:ascii="Times New Roman" w:hAnsi="Times New Roman" w:cs="Times New Roman"/>
          <w:b/>
          <w:sz w:val="24"/>
          <w:szCs w:val="24"/>
        </w:rPr>
        <w:t>20</w:t>
      </w:r>
    </w:p>
    <w:p w14:paraId="6C0F0464" w14:textId="1DA9FACC" w:rsidR="002248AA"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Прило</w:t>
      </w:r>
      <w:r w:rsidR="00970D80" w:rsidRPr="00E16CF6">
        <w:rPr>
          <w:rFonts w:ascii="Times New Roman" w:hAnsi="Times New Roman" w:cs="Times New Roman"/>
          <w:b/>
          <w:sz w:val="24"/>
          <w:szCs w:val="24"/>
        </w:rPr>
        <w:t>ж</w:t>
      </w:r>
      <w:r w:rsidR="003867AE" w:rsidRPr="00E16CF6">
        <w:rPr>
          <w:rFonts w:ascii="Times New Roman" w:hAnsi="Times New Roman" w:cs="Times New Roman"/>
          <w:b/>
          <w:sz w:val="24"/>
          <w:szCs w:val="24"/>
        </w:rPr>
        <w:t>ение № 3. Техническое задание</w:t>
      </w:r>
      <w:r w:rsidR="003867AE" w:rsidRPr="00E16CF6">
        <w:rPr>
          <w:rFonts w:ascii="Times New Roman" w:hAnsi="Times New Roman" w:cs="Times New Roman"/>
          <w:b/>
          <w:sz w:val="24"/>
          <w:szCs w:val="24"/>
        </w:rPr>
        <w:tab/>
      </w:r>
      <w:r w:rsidR="00A15FF5">
        <w:rPr>
          <w:rFonts w:ascii="Times New Roman" w:hAnsi="Times New Roman" w:cs="Times New Roman"/>
          <w:b/>
          <w:sz w:val="24"/>
          <w:szCs w:val="24"/>
        </w:rPr>
        <w:t>21</w:t>
      </w:r>
    </w:p>
    <w:p w14:paraId="14215BB3" w14:textId="563F8EFC"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Приложение № 4. Проект Договора</w:t>
      </w:r>
      <w:r w:rsidR="003867AE" w:rsidRPr="00E16CF6">
        <w:rPr>
          <w:rFonts w:ascii="Times New Roman" w:hAnsi="Times New Roman" w:cs="Times New Roman"/>
          <w:b/>
          <w:sz w:val="24"/>
          <w:szCs w:val="24"/>
        </w:rPr>
        <w:tab/>
      </w:r>
      <w:r w:rsidR="00A15FF5">
        <w:rPr>
          <w:rFonts w:ascii="Times New Roman" w:hAnsi="Times New Roman" w:cs="Times New Roman"/>
          <w:b/>
          <w:sz w:val="24"/>
          <w:szCs w:val="24"/>
        </w:rPr>
        <w:t>21</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11B4F5BD"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w:t>
      </w:r>
      <w:r w:rsidR="00195949" w:rsidRPr="00195949">
        <w:rPr>
          <w:rFonts w:ascii="Times New Roman" w:hAnsi="Times New Roman"/>
          <w:sz w:val="24"/>
        </w:rPr>
        <w:t>– Отдел закупок и снабжения АО «ЗПП».</w:t>
      </w:r>
    </w:p>
    <w:p w14:paraId="0E05B441" w14:textId="5FC8A714"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6E1FFA">
        <w:rPr>
          <w:rFonts w:ascii="Times New Roman" w:hAnsi="Times New Roman"/>
          <w:i/>
          <w:sz w:val="24"/>
        </w:rPr>
        <w:t>МТС Окатье</w:t>
      </w:r>
      <w:r w:rsidR="006E6B39">
        <w:rPr>
          <w:rFonts w:ascii="Times New Roman" w:hAnsi="Times New Roman"/>
          <w:i/>
          <w:sz w:val="24"/>
        </w:rPr>
        <w:t xml:space="preserve">ва </w:t>
      </w:r>
      <w:r w:rsidR="006E1FFA">
        <w:rPr>
          <w:rFonts w:ascii="Times New Roman" w:hAnsi="Times New Roman"/>
          <w:i/>
          <w:sz w:val="24"/>
        </w:rPr>
        <w:t>Е</w:t>
      </w:r>
      <w:r w:rsidR="006E6B39">
        <w:rPr>
          <w:rFonts w:ascii="Times New Roman" w:hAnsi="Times New Roman"/>
          <w:i/>
          <w:sz w:val="24"/>
        </w:rPr>
        <w:t>.</w:t>
      </w:r>
      <w:r w:rsidR="006E1FFA">
        <w:rPr>
          <w:rFonts w:ascii="Times New Roman" w:hAnsi="Times New Roman"/>
          <w:i/>
          <w:sz w:val="24"/>
        </w:rPr>
        <w:t>Н</w:t>
      </w:r>
      <w:r w:rsidR="00F94975">
        <w:rPr>
          <w:rFonts w:ascii="Times New Roman" w:hAnsi="Times New Roman"/>
          <w:i/>
          <w:sz w:val="24"/>
        </w:rPr>
        <w:t>.</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w:t>
      </w:r>
      <w:r w:rsidR="006E1FFA">
        <w:rPr>
          <w:rFonts w:ascii="Times New Roman" w:hAnsi="Times New Roman"/>
          <w:i/>
          <w:sz w:val="24"/>
        </w:rPr>
        <w:t>43</w:t>
      </w:r>
      <w:r w:rsidR="00680C71" w:rsidRPr="00F94975">
        <w:rPr>
          <w:rFonts w:ascii="Times New Roman" w:hAnsi="Times New Roman"/>
          <w:i/>
          <w:sz w:val="24"/>
        </w:rPr>
        <w:t>-</w:t>
      </w:r>
      <w:r w:rsidR="006E1FFA">
        <w:rPr>
          <w:rFonts w:ascii="Times New Roman" w:hAnsi="Times New Roman"/>
          <w:i/>
          <w:sz w:val="24"/>
        </w:rPr>
        <w:t>26</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Pr="00F94975">
        <w:rPr>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0325547C" w14:textId="05523559" w:rsidR="00C03DDD" w:rsidRPr="003C2F74" w:rsidRDefault="00195949" w:rsidP="003C2F74">
      <w:pPr>
        <w:pStyle w:val="Default"/>
        <w:jc w:val="both"/>
        <w:rPr>
          <w:rFonts w:ascii="Times New Roman" w:eastAsia="Times New Roman" w:hAnsi="Times New Roman" w:cs="Times New Roman"/>
          <w:lang w:eastAsia="ru-RU"/>
        </w:rPr>
      </w:pPr>
      <w:r w:rsidRPr="003C2F74">
        <w:rPr>
          <w:rFonts w:ascii="Times New Roman" w:hAnsi="Times New Roman"/>
          <w:bCs/>
        </w:rPr>
        <w:t>К</w:t>
      </w:r>
      <w:r w:rsidRPr="003C2F74">
        <w:rPr>
          <w:rFonts w:ascii="Times New Roman" w:hAnsi="Times New Roman"/>
        </w:rPr>
        <w:t xml:space="preserve">онтактное лицо – </w:t>
      </w:r>
      <w:r w:rsidR="00771126">
        <w:rPr>
          <w:rFonts w:ascii="Times New Roman" w:hAnsi="Times New Roman"/>
        </w:rPr>
        <w:t>главный энергетик Ермолаев Э.Л.</w:t>
      </w:r>
      <w:r w:rsidR="00C03DDD" w:rsidRPr="003C2F74">
        <w:rPr>
          <w:rFonts w:ascii="Times New Roman" w:hAnsi="Times New Roman" w:cs="Times New Roman"/>
          <w:bCs/>
          <w:i/>
        </w:rPr>
        <w:t xml:space="preserve">, </w:t>
      </w:r>
      <w:r w:rsidR="00C03DDD" w:rsidRPr="003C2F74">
        <w:rPr>
          <w:rFonts w:ascii="Times New Roman" w:hAnsi="Times New Roman" w:cs="Times New Roman"/>
          <w:bCs/>
        </w:rPr>
        <w:t>контактный телефон: 8(8362) 68-43-</w:t>
      </w:r>
      <w:r w:rsidR="00771126">
        <w:rPr>
          <w:rFonts w:ascii="Times New Roman" w:hAnsi="Times New Roman" w:cs="Times New Roman"/>
          <w:bCs/>
        </w:rPr>
        <w:t>63</w:t>
      </w:r>
      <w:r w:rsidR="00C03DDD" w:rsidRPr="003C2F74">
        <w:rPr>
          <w:rFonts w:ascii="Times New Roman" w:hAnsi="Times New Roman" w:cs="Times New Roman"/>
          <w:bCs/>
        </w:rPr>
        <w:t>, адрес электронной почты:</w:t>
      </w:r>
      <w:r w:rsidR="00C03DDD" w:rsidRPr="003C2F74">
        <w:rPr>
          <w:rFonts w:ascii="Times New Roman" w:hAnsi="Times New Roman" w:cs="Times New Roman"/>
          <w:bCs/>
          <w:i/>
        </w:rPr>
        <w:t xml:space="preserve"> </w:t>
      </w:r>
      <w:r w:rsidR="00771126" w:rsidRPr="006E1FFA">
        <w:rPr>
          <w:rStyle w:val="ac"/>
          <w:rFonts w:cs="NanumGothic"/>
          <w:i/>
          <w:szCs w:val="20"/>
        </w:rPr>
        <w:t>oge@zpp12.ru</w:t>
      </w:r>
      <w:r w:rsidR="00771126">
        <w:rPr>
          <w:rFonts w:ascii="Times New Roman" w:eastAsia="Times New Roman" w:hAnsi="Times New Roman" w:cs="Times New Roman"/>
          <w:lang w:eastAsia="ru-RU"/>
        </w:rPr>
        <w:t>.</w:t>
      </w:r>
    </w:p>
    <w:p w14:paraId="195188E8" w14:textId="4A26D9A3"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AD30F92" w14:textId="77777777" w:rsidR="00FB08C3" w:rsidRPr="00FB08C3" w:rsidRDefault="00195949" w:rsidP="00FB08C3">
      <w:pPr>
        <w:tabs>
          <w:tab w:val="left" w:pos="0"/>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FB08C3"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E0926C3" w14:textId="77777777" w:rsidR="00FB08C3" w:rsidRPr="00FB08C3"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020CEB3" w14:textId="46D03A30" w:rsidR="00FB08C3" w:rsidRPr="00066108"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w:t>
      </w:r>
      <w:r w:rsidRPr="00066108">
        <w:rPr>
          <w:rFonts w:ascii="Times New Roman" w:hAnsi="Times New Roman" w:cs="Times New Roman"/>
          <w:sz w:val="24"/>
          <w:szCs w:val="24"/>
          <w:highlight w:val="yellow"/>
        </w:rPr>
        <w:t xml:space="preserve">«Заявка на участие в закупочной процедуре </w:t>
      </w:r>
      <w:r w:rsidR="00066108">
        <w:rPr>
          <w:rFonts w:ascii="Times New Roman" w:hAnsi="Times New Roman" w:cs="Times New Roman"/>
          <w:sz w:val="24"/>
          <w:szCs w:val="24"/>
          <w:highlight w:val="yellow"/>
        </w:rPr>
        <w:t>на поставку</w:t>
      </w:r>
      <w:r w:rsidR="00066108" w:rsidRPr="00066108">
        <w:rPr>
          <w:rFonts w:ascii="Times New Roman" w:hAnsi="Times New Roman" w:cs="Times New Roman"/>
          <w:sz w:val="24"/>
          <w:szCs w:val="24"/>
          <w:highlight w:val="yellow"/>
        </w:rPr>
        <w:t xml:space="preserve"> сантехнических материалов</w:t>
      </w:r>
      <w:r w:rsidR="0091401E" w:rsidRPr="00066108">
        <w:rPr>
          <w:rFonts w:ascii="Times New Roman" w:hAnsi="Times New Roman" w:cs="Times New Roman"/>
          <w:sz w:val="24"/>
          <w:highlight w:val="yellow"/>
        </w:rPr>
        <w:t>»</w:t>
      </w:r>
      <w:r w:rsidRPr="00066108">
        <w:rPr>
          <w:rFonts w:ascii="Times New Roman" w:hAnsi="Times New Roman" w:cs="Times New Roman"/>
          <w:sz w:val="24"/>
          <w:szCs w:val="24"/>
          <w:highlight w:val="yellow"/>
        </w:rPr>
        <w:t>.</w:t>
      </w:r>
    </w:p>
    <w:p w14:paraId="36385E69" w14:textId="77777777" w:rsidR="00FB08C3" w:rsidRDefault="00FB08C3" w:rsidP="00FB08C3">
      <w:pPr>
        <w:tabs>
          <w:tab w:val="left" w:pos="0"/>
        </w:tabs>
        <w:snapToGrid w:val="0"/>
        <w:jc w:val="both"/>
        <w:rPr>
          <w:rFonts w:ascii="Times New Roman" w:hAnsi="Times New Roman" w:cs="Times New Roman"/>
          <w:sz w:val="24"/>
          <w:szCs w:val="24"/>
        </w:rPr>
      </w:pPr>
      <w:r w:rsidRPr="00066108">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33CB21B7" w:rsidR="005043E5" w:rsidRPr="00195949" w:rsidRDefault="00195949" w:rsidP="00FB08C3">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91454E">
        <w:rPr>
          <w:rFonts w:ascii="Times New Roman" w:hAnsi="Times New Roman"/>
          <w:b/>
          <w:sz w:val="24"/>
          <w:highlight w:val="yellow"/>
        </w:rPr>
        <w:t xml:space="preserve">не позднее </w:t>
      </w:r>
      <w:r w:rsidR="0091454E" w:rsidRPr="0091454E">
        <w:rPr>
          <w:rFonts w:ascii="Times New Roman" w:hAnsi="Times New Roman"/>
          <w:b/>
          <w:sz w:val="24"/>
          <w:highlight w:val="yellow"/>
        </w:rPr>
        <w:t>02</w:t>
      </w:r>
      <w:r w:rsidR="00811D47" w:rsidRPr="0091454E">
        <w:rPr>
          <w:rFonts w:ascii="Times New Roman" w:hAnsi="Times New Roman"/>
          <w:b/>
          <w:sz w:val="24"/>
          <w:highlight w:val="yellow"/>
        </w:rPr>
        <w:t>.0</w:t>
      </w:r>
      <w:r w:rsidR="0091454E" w:rsidRPr="0091454E">
        <w:rPr>
          <w:rFonts w:ascii="Times New Roman" w:hAnsi="Times New Roman"/>
          <w:b/>
          <w:sz w:val="24"/>
          <w:highlight w:val="yellow"/>
        </w:rPr>
        <w:t>8</w:t>
      </w:r>
      <w:r w:rsidR="00C03DDD" w:rsidRPr="0091454E">
        <w:rPr>
          <w:rFonts w:ascii="Times New Roman" w:hAnsi="Times New Roman"/>
          <w:b/>
          <w:sz w:val="24"/>
          <w:highlight w:val="yellow"/>
        </w:rPr>
        <w:t>.</w:t>
      </w:r>
      <w:bookmarkStart w:id="0" w:name="_GoBack"/>
      <w:bookmarkEnd w:id="0"/>
      <w:r w:rsidR="005C4915" w:rsidRPr="003C2F74">
        <w:rPr>
          <w:rFonts w:ascii="Times New Roman" w:hAnsi="Times New Roman"/>
          <w:b/>
          <w:sz w:val="24"/>
          <w:highlight w:val="yellow"/>
        </w:rPr>
        <w:t>202</w:t>
      </w:r>
      <w:r w:rsidR="00A650D4" w:rsidRPr="003C2F74">
        <w:rPr>
          <w:rFonts w:ascii="Times New Roman" w:hAnsi="Times New Roman"/>
          <w:b/>
          <w:sz w:val="24"/>
          <w:highlight w:val="yellow"/>
        </w:rPr>
        <w:t>4</w:t>
      </w:r>
      <w:r w:rsidR="00722282" w:rsidRPr="003C2F74">
        <w:rPr>
          <w:rFonts w:ascii="Times New Roman" w:hAnsi="Times New Roman"/>
          <w:b/>
          <w:sz w:val="24"/>
          <w:highlight w:val="yellow"/>
        </w:rPr>
        <w:t xml:space="preserve"> г.</w:t>
      </w:r>
      <w:r w:rsidRPr="003C2F74">
        <w:rPr>
          <w:rFonts w:ascii="Times New Roman" w:hAnsi="Times New Roman"/>
          <w:b/>
          <w:sz w:val="24"/>
          <w:highlight w:val="yellow"/>
        </w:rPr>
        <w:t xml:space="preserve"> </w:t>
      </w:r>
      <w:r w:rsidR="006E1FFA">
        <w:rPr>
          <w:rFonts w:ascii="Times New Roman" w:hAnsi="Times New Roman"/>
          <w:b/>
          <w:sz w:val="24"/>
          <w:highlight w:val="yellow"/>
        </w:rPr>
        <w:t>1</w:t>
      </w:r>
      <w:r w:rsidR="0007653D">
        <w:rPr>
          <w:rFonts w:ascii="Times New Roman" w:hAnsi="Times New Roman"/>
          <w:b/>
          <w:sz w:val="24"/>
          <w:highlight w:val="yellow"/>
        </w:rPr>
        <w:t>5</w:t>
      </w:r>
      <w:r w:rsidR="00324F62" w:rsidRPr="003C2F74">
        <w:rPr>
          <w:rFonts w:ascii="Times New Roman" w:hAnsi="Times New Roman"/>
          <w:b/>
          <w:sz w:val="24"/>
          <w:highlight w:val="yellow"/>
        </w:rPr>
        <w:t>:00</w:t>
      </w:r>
      <w:r w:rsidR="006E6B39" w:rsidRPr="003C2F74">
        <w:rPr>
          <w:rFonts w:ascii="Times New Roman" w:hAnsi="Times New Roman"/>
          <w:b/>
          <w:sz w:val="24"/>
          <w:highlight w:val="yellow"/>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5E0EF4E9" w:rsidR="00195949" w:rsidRPr="00195949" w:rsidRDefault="00C03DDD"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w:t>
      </w:r>
      <w:r w:rsidR="00195949" w:rsidRPr="00195949">
        <w:rPr>
          <w:rFonts w:ascii="Times New Roman" w:hAnsi="Times New Roman"/>
          <w:sz w:val="24"/>
        </w:rPr>
        <w:t xml:space="preserve">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r w:rsidR="00195949" w:rsidRPr="004D14A0">
          <w:rPr>
            <w:rStyle w:val="ac"/>
            <w:rFonts w:ascii="Times New Roman" w:hAnsi="Times New Roman"/>
            <w:b/>
            <w:sz w:val="24"/>
            <w:szCs w:val="24"/>
            <w:lang w:val="en-US"/>
          </w:rPr>
          <w:t>zpp</w:t>
        </w:r>
        <w:r w:rsidR="00195949" w:rsidRPr="004D14A0">
          <w:rPr>
            <w:rStyle w:val="ac"/>
            <w:rFonts w:ascii="Times New Roman" w:hAnsi="Times New Roman"/>
            <w:b/>
            <w:sz w:val="24"/>
            <w:szCs w:val="24"/>
          </w:rPr>
          <w:t>12.</w:t>
        </w:r>
        <w:r w:rsidR="00195949" w:rsidRPr="004D14A0">
          <w:rPr>
            <w:rStyle w:val="ac"/>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626B3B0E" w:rsidR="005043E5" w:rsidRPr="00B401C7" w:rsidRDefault="00324F62" w:rsidP="00B401C7">
      <w:pPr>
        <w:snapToGrid w:val="0"/>
        <w:jc w:val="both"/>
        <w:rPr>
          <w:rFonts w:ascii="Times New Roman" w:hAnsi="Times New Roman"/>
          <w:b/>
          <w:sz w:val="24"/>
        </w:rPr>
      </w:pPr>
      <w:r>
        <w:rPr>
          <w:rFonts w:ascii="Times New Roman" w:hAnsi="Times New Roman"/>
          <w:sz w:val="24"/>
        </w:rPr>
        <w:t>Предметом закупки является:</w:t>
      </w:r>
      <w:r w:rsidR="00C73431">
        <w:rPr>
          <w:rFonts w:ascii="Times New Roman" w:hAnsi="Times New Roman"/>
          <w:sz w:val="24"/>
        </w:rPr>
        <w:t xml:space="preserve"> </w:t>
      </w:r>
      <w:r w:rsidR="00EA699C" w:rsidRPr="00EA699C">
        <w:rPr>
          <w:rFonts w:ascii="Times New Roman" w:hAnsi="Times New Roman"/>
          <w:sz w:val="24"/>
        </w:rPr>
        <w:t xml:space="preserve">поставка сантехнических материалов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lastRenderedPageBreak/>
        <w:t>Техническая часть</w:t>
      </w:r>
    </w:p>
    <w:p w14:paraId="2AD9157B" w14:textId="07CA2174" w:rsidR="005043E5" w:rsidRPr="003C2F74" w:rsidRDefault="00324F62" w:rsidP="00680C71">
      <w:pPr>
        <w:keepNext/>
        <w:tabs>
          <w:tab w:val="left" w:pos="426"/>
          <w:tab w:val="left" w:pos="1701"/>
        </w:tabs>
        <w:snapToGrid w:val="0"/>
        <w:jc w:val="both"/>
        <w:rPr>
          <w:rFonts w:ascii="Times New Roman" w:hAnsi="Times New Roman" w:cs="Times New Roman"/>
          <w:sz w:val="24"/>
          <w:szCs w:val="24"/>
        </w:rPr>
      </w:pPr>
      <w:r w:rsidRPr="003C2F74">
        <w:rPr>
          <w:rFonts w:ascii="Times New Roman" w:hAnsi="Times New Roman" w:cs="Times New Roman"/>
          <w:sz w:val="24"/>
          <w:szCs w:val="24"/>
        </w:rPr>
        <w:t>Технические требования</w:t>
      </w:r>
      <w:r w:rsidR="00EA699C">
        <w:rPr>
          <w:rFonts w:ascii="Times New Roman" w:hAnsi="Times New Roman" w:cs="Times New Roman"/>
          <w:sz w:val="24"/>
          <w:szCs w:val="24"/>
        </w:rPr>
        <w:t xml:space="preserve"> на</w:t>
      </w:r>
      <w:r w:rsidRPr="003C2F74">
        <w:rPr>
          <w:rFonts w:ascii="Times New Roman" w:hAnsi="Times New Roman" w:cs="Times New Roman"/>
          <w:sz w:val="24"/>
          <w:szCs w:val="24"/>
        </w:rPr>
        <w:t xml:space="preserve"> </w:t>
      </w:r>
      <w:r w:rsidR="00EA699C" w:rsidRPr="00EA699C">
        <w:rPr>
          <w:rFonts w:ascii="Times New Roman" w:hAnsi="Times New Roman" w:cs="Times New Roman"/>
          <w:bCs/>
          <w:kern w:val="32"/>
          <w:sz w:val="24"/>
          <w:szCs w:val="24"/>
        </w:rPr>
        <w:t>поста</w:t>
      </w:r>
      <w:r w:rsidR="00EA699C">
        <w:rPr>
          <w:rFonts w:ascii="Times New Roman" w:hAnsi="Times New Roman" w:cs="Times New Roman"/>
          <w:bCs/>
          <w:kern w:val="32"/>
          <w:sz w:val="24"/>
          <w:szCs w:val="24"/>
        </w:rPr>
        <w:t>вку</w:t>
      </w:r>
      <w:r w:rsidR="00EA699C" w:rsidRPr="00EA699C">
        <w:rPr>
          <w:rFonts w:ascii="Times New Roman" w:hAnsi="Times New Roman" w:cs="Times New Roman"/>
          <w:bCs/>
          <w:kern w:val="32"/>
          <w:sz w:val="24"/>
          <w:szCs w:val="24"/>
        </w:rPr>
        <w:t xml:space="preserve"> сантехнических материалов </w:t>
      </w:r>
      <w:r w:rsidRPr="003C2F74">
        <w:rPr>
          <w:rFonts w:ascii="Times New Roman" w:hAnsi="Times New Roman" w:cs="Times New Roman"/>
          <w:sz w:val="24"/>
          <w:szCs w:val="24"/>
        </w:rPr>
        <w:t>указаны в Техни</w:t>
      </w:r>
      <w:r w:rsidR="003B493A" w:rsidRPr="003C2F74">
        <w:rPr>
          <w:rFonts w:ascii="Times New Roman" w:hAnsi="Times New Roman" w:cs="Times New Roman"/>
          <w:sz w:val="24"/>
          <w:szCs w:val="24"/>
        </w:rPr>
        <w:t>ческом задании (Приложение № 3)</w:t>
      </w:r>
    </w:p>
    <w:p w14:paraId="5D00FB24" w14:textId="77777777" w:rsidR="005F0C1B" w:rsidRPr="00680C71" w:rsidRDefault="005F0C1B"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1933"/>
        <w:gridCol w:w="2155"/>
        <w:gridCol w:w="898"/>
        <w:gridCol w:w="897"/>
        <w:gridCol w:w="1796"/>
        <w:gridCol w:w="1975"/>
      </w:tblGrid>
      <w:tr w:rsidR="004E3458" w:rsidRPr="00755A74" w14:paraId="263449AB" w14:textId="6098F700" w:rsidTr="004E3458">
        <w:trPr>
          <w:trHeight w:val="687"/>
        </w:trPr>
        <w:tc>
          <w:tcPr>
            <w:tcW w:w="575" w:type="dxa"/>
            <w:tcMar>
              <w:left w:w="28" w:type="dxa"/>
              <w:right w:w="28" w:type="dxa"/>
            </w:tcMar>
          </w:tcPr>
          <w:p w14:paraId="228251ED"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 п/п</w:t>
            </w:r>
          </w:p>
        </w:tc>
        <w:tc>
          <w:tcPr>
            <w:tcW w:w="1933" w:type="dxa"/>
            <w:tcMar>
              <w:left w:w="28" w:type="dxa"/>
              <w:right w:w="28" w:type="dxa"/>
            </w:tcMar>
          </w:tcPr>
          <w:p w14:paraId="7C8DB7D4"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Наименование и описание продукции</w:t>
            </w:r>
          </w:p>
        </w:tc>
        <w:tc>
          <w:tcPr>
            <w:tcW w:w="2155" w:type="dxa"/>
            <w:tcMar>
              <w:left w:w="28" w:type="dxa"/>
              <w:right w:w="28" w:type="dxa"/>
            </w:tcMar>
          </w:tcPr>
          <w:p w14:paraId="63D22BD6"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Требования к продукции</w:t>
            </w:r>
          </w:p>
        </w:tc>
        <w:tc>
          <w:tcPr>
            <w:tcW w:w="898" w:type="dxa"/>
            <w:tcMar>
              <w:left w:w="28" w:type="dxa"/>
              <w:right w:w="28" w:type="dxa"/>
            </w:tcMar>
          </w:tcPr>
          <w:p w14:paraId="10E89945"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Ед. изм.</w:t>
            </w:r>
          </w:p>
        </w:tc>
        <w:tc>
          <w:tcPr>
            <w:tcW w:w="897" w:type="dxa"/>
            <w:tcMar>
              <w:left w:w="28" w:type="dxa"/>
              <w:right w:w="28" w:type="dxa"/>
            </w:tcMar>
          </w:tcPr>
          <w:p w14:paraId="464CAE74"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Кол-во</w:t>
            </w:r>
          </w:p>
        </w:tc>
        <w:tc>
          <w:tcPr>
            <w:tcW w:w="1796" w:type="dxa"/>
            <w:tcMar>
              <w:left w:w="28" w:type="dxa"/>
              <w:right w:w="28" w:type="dxa"/>
            </w:tcMar>
          </w:tcPr>
          <w:p w14:paraId="06CD6F70"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Место поставки, получатель</w:t>
            </w:r>
          </w:p>
        </w:tc>
        <w:tc>
          <w:tcPr>
            <w:tcW w:w="1975" w:type="dxa"/>
            <w:tcMar>
              <w:left w:w="28" w:type="dxa"/>
              <w:right w:w="28" w:type="dxa"/>
            </w:tcMar>
          </w:tcPr>
          <w:p w14:paraId="1238C041" w14:textId="51EDCEA4" w:rsidR="004E3458" w:rsidRPr="00755A74" w:rsidRDefault="004E3458" w:rsidP="00755A74">
            <w:pPr>
              <w:keepNext/>
              <w:tabs>
                <w:tab w:val="num" w:pos="0"/>
              </w:tabs>
              <w:ind w:left="57" w:right="57"/>
              <w:jc w:val="center"/>
              <w:rPr>
                <w:rFonts w:ascii="Times New Roman" w:hAnsi="Times New Roman" w:cs="Times New Roman"/>
                <w:b/>
              </w:rPr>
            </w:pPr>
            <w:r>
              <w:rPr>
                <w:rFonts w:ascii="Times New Roman" w:hAnsi="Times New Roman" w:cs="Times New Roman"/>
                <w:b/>
              </w:rPr>
              <w:t xml:space="preserve"> </w:t>
            </w:r>
            <w:r w:rsidRPr="00755A74">
              <w:rPr>
                <w:rFonts w:ascii="Times New Roman" w:hAnsi="Times New Roman" w:cs="Times New Roman"/>
                <w:b/>
              </w:rPr>
              <w:t>Срок поставки</w:t>
            </w:r>
          </w:p>
        </w:tc>
      </w:tr>
      <w:tr w:rsidR="004E3458" w:rsidRPr="00755A74" w14:paraId="63192C27" w14:textId="68EFB1D7" w:rsidTr="004E3458">
        <w:trPr>
          <w:trHeight w:val="2404"/>
        </w:trPr>
        <w:tc>
          <w:tcPr>
            <w:tcW w:w="575" w:type="dxa"/>
            <w:tcMar>
              <w:left w:w="28" w:type="dxa"/>
              <w:right w:w="28" w:type="dxa"/>
            </w:tcMar>
          </w:tcPr>
          <w:p w14:paraId="3EFAE69C" w14:textId="77777777" w:rsidR="004E3458" w:rsidRPr="00755A74" w:rsidRDefault="004E3458" w:rsidP="006C6C1F">
            <w:pPr>
              <w:numPr>
                <w:ilvl w:val="0"/>
                <w:numId w:val="19"/>
              </w:numPr>
              <w:tabs>
                <w:tab w:val="num" w:pos="0"/>
              </w:tabs>
              <w:spacing w:line="288" w:lineRule="auto"/>
              <w:jc w:val="both"/>
              <w:rPr>
                <w:rFonts w:ascii="Times New Roman" w:hAnsi="Times New Roman" w:cs="Times New Roman"/>
              </w:rPr>
            </w:pPr>
          </w:p>
        </w:tc>
        <w:tc>
          <w:tcPr>
            <w:tcW w:w="1933" w:type="dxa"/>
            <w:tcMar>
              <w:left w:w="28" w:type="dxa"/>
              <w:right w:w="28" w:type="dxa"/>
            </w:tcMar>
          </w:tcPr>
          <w:p w14:paraId="3A6DBF12" w14:textId="77F05037" w:rsidR="004E3458" w:rsidRPr="00F51E5B" w:rsidRDefault="00EA699C" w:rsidP="00755A74">
            <w:pPr>
              <w:tabs>
                <w:tab w:val="num" w:pos="0"/>
              </w:tabs>
              <w:ind w:left="57" w:right="57"/>
              <w:rPr>
                <w:rFonts w:ascii="Times New Roman" w:hAnsi="Times New Roman" w:cs="Times New Roman"/>
                <w:b/>
                <w:bCs/>
              </w:rPr>
            </w:pPr>
            <w:r>
              <w:rPr>
                <w:rFonts w:ascii="Times New Roman" w:hAnsi="Times New Roman" w:cs="Times New Roman"/>
                <w:sz w:val="24"/>
              </w:rPr>
              <w:t>Сантехнические материалы</w:t>
            </w:r>
          </w:p>
        </w:tc>
        <w:tc>
          <w:tcPr>
            <w:tcW w:w="2155" w:type="dxa"/>
            <w:tcMar>
              <w:left w:w="28" w:type="dxa"/>
              <w:right w:w="28" w:type="dxa"/>
            </w:tcMar>
          </w:tcPr>
          <w:p w14:paraId="1F47EB8F" w14:textId="166A3272" w:rsidR="004E3458" w:rsidRPr="00755A74" w:rsidRDefault="004E3458" w:rsidP="00755A74">
            <w:pPr>
              <w:tabs>
                <w:tab w:val="num" w:pos="0"/>
              </w:tabs>
              <w:ind w:left="57" w:right="57"/>
              <w:rPr>
                <w:rFonts w:ascii="Times New Roman" w:hAnsi="Times New Roman" w:cs="Times New Roman"/>
              </w:rPr>
            </w:pPr>
            <w:r w:rsidRPr="00755A74">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898" w:type="dxa"/>
            <w:tcMar>
              <w:left w:w="28" w:type="dxa"/>
              <w:right w:w="28" w:type="dxa"/>
            </w:tcMar>
          </w:tcPr>
          <w:p w14:paraId="054E4F91" w14:textId="77777777" w:rsidR="004E3458" w:rsidRPr="00755A74" w:rsidRDefault="004E3458" w:rsidP="00755A74">
            <w:pPr>
              <w:tabs>
                <w:tab w:val="num" w:pos="0"/>
              </w:tabs>
              <w:ind w:left="57" w:right="57"/>
              <w:contextualSpacing/>
              <w:jc w:val="center"/>
              <w:rPr>
                <w:rFonts w:ascii="Times New Roman" w:hAnsi="Times New Roman" w:cs="Times New Roman"/>
              </w:rPr>
            </w:pPr>
            <w:r w:rsidRPr="00755A74">
              <w:rPr>
                <w:rFonts w:ascii="Times New Roman" w:hAnsi="Times New Roman" w:cs="Times New Roman"/>
              </w:rPr>
              <w:t>Шт.</w:t>
            </w:r>
          </w:p>
          <w:p w14:paraId="25249482" w14:textId="3325E2C4" w:rsidR="004E3458" w:rsidRPr="00755A74" w:rsidRDefault="00EA699C" w:rsidP="00755A74">
            <w:pPr>
              <w:jc w:val="center"/>
              <w:rPr>
                <w:rFonts w:ascii="Times New Roman" w:hAnsi="Times New Roman" w:cs="Times New Roman"/>
              </w:rPr>
            </w:pPr>
            <w:r>
              <w:rPr>
                <w:rFonts w:ascii="Times New Roman" w:hAnsi="Times New Roman" w:cs="Times New Roman"/>
              </w:rPr>
              <w:t>М.</w:t>
            </w:r>
          </w:p>
        </w:tc>
        <w:tc>
          <w:tcPr>
            <w:tcW w:w="897" w:type="dxa"/>
            <w:tcMar>
              <w:left w:w="28" w:type="dxa"/>
              <w:right w:w="28" w:type="dxa"/>
            </w:tcMar>
          </w:tcPr>
          <w:p w14:paraId="73AA680B" w14:textId="413193F8" w:rsidR="004E3458" w:rsidRDefault="00EA699C" w:rsidP="00C03DDD">
            <w:pPr>
              <w:rPr>
                <w:rFonts w:ascii="Times New Roman" w:hAnsi="Times New Roman" w:cs="Times New Roman"/>
              </w:rPr>
            </w:pPr>
            <w:r>
              <w:rPr>
                <w:rFonts w:ascii="Times New Roman" w:hAnsi="Times New Roman" w:cs="Times New Roman"/>
              </w:rPr>
              <w:t>2</w:t>
            </w:r>
            <w:r w:rsidR="003529E3">
              <w:rPr>
                <w:rFonts w:ascii="Times New Roman" w:hAnsi="Times New Roman" w:cs="Times New Roman"/>
              </w:rPr>
              <w:t>444</w:t>
            </w:r>
          </w:p>
          <w:p w14:paraId="0762049D" w14:textId="530B4849" w:rsidR="00EA699C" w:rsidRPr="00EA699C" w:rsidRDefault="003529E3" w:rsidP="003529E3">
            <w:pPr>
              <w:rPr>
                <w:rFonts w:ascii="Times New Roman" w:hAnsi="Times New Roman" w:cs="Times New Roman"/>
              </w:rPr>
            </w:pPr>
            <w:r>
              <w:rPr>
                <w:rFonts w:ascii="Times New Roman" w:hAnsi="Times New Roman" w:cs="Times New Roman"/>
              </w:rPr>
              <w:t>25</w:t>
            </w:r>
            <w:r w:rsidR="00EA699C">
              <w:rPr>
                <w:rFonts w:ascii="Times New Roman" w:hAnsi="Times New Roman" w:cs="Times New Roman"/>
              </w:rPr>
              <w:t>0</w:t>
            </w:r>
          </w:p>
        </w:tc>
        <w:tc>
          <w:tcPr>
            <w:tcW w:w="1796" w:type="dxa"/>
            <w:tcMar>
              <w:left w:w="28" w:type="dxa"/>
              <w:right w:w="28" w:type="dxa"/>
            </w:tcMar>
          </w:tcPr>
          <w:p w14:paraId="5657B627" w14:textId="77777777" w:rsidR="004E3458" w:rsidRPr="00755A74" w:rsidRDefault="004E3458" w:rsidP="00755A74">
            <w:pPr>
              <w:tabs>
                <w:tab w:val="num" w:pos="0"/>
              </w:tabs>
              <w:spacing w:before="40" w:after="40"/>
              <w:ind w:left="57" w:right="57"/>
              <w:rPr>
                <w:rFonts w:ascii="Times New Roman" w:hAnsi="Times New Roman" w:cs="Times New Roman"/>
              </w:rPr>
            </w:pPr>
            <w:r w:rsidRPr="00755A74">
              <w:rPr>
                <w:rFonts w:ascii="Times New Roman" w:hAnsi="Times New Roman" w:cs="Times New Roman"/>
              </w:rPr>
              <w:t xml:space="preserve">Республика Марий Эл, </w:t>
            </w:r>
          </w:p>
          <w:p w14:paraId="7DF3DC11" w14:textId="77777777" w:rsidR="004E3458" w:rsidRPr="00755A74" w:rsidRDefault="004E3458" w:rsidP="00755A74">
            <w:pPr>
              <w:tabs>
                <w:tab w:val="num" w:pos="0"/>
              </w:tabs>
              <w:ind w:left="57" w:right="57"/>
              <w:rPr>
                <w:rFonts w:ascii="Times New Roman" w:hAnsi="Times New Roman" w:cs="Times New Roman"/>
              </w:rPr>
            </w:pPr>
            <w:r w:rsidRPr="00755A74">
              <w:rPr>
                <w:rFonts w:ascii="Times New Roman" w:hAnsi="Times New Roman" w:cs="Times New Roman"/>
              </w:rPr>
              <w:t>г. Йошкар-Ола, ул. Суворова, д.26</w:t>
            </w:r>
          </w:p>
        </w:tc>
        <w:tc>
          <w:tcPr>
            <w:tcW w:w="1975" w:type="dxa"/>
            <w:tcMar>
              <w:left w:w="28" w:type="dxa"/>
              <w:right w:w="28" w:type="dxa"/>
            </w:tcMar>
          </w:tcPr>
          <w:p w14:paraId="509AF0EA" w14:textId="0FB20531" w:rsidR="004E3458" w:rsidRPr="009E5117" w:rsidRDefault="004E3458" w:rsidP="009E5117">
            <w:pPr>
              <w:tabs>
                <w:tab w:val="num" w:pos="0"/>
              </w:tabs>
              <w:rPr>
                <w:rFonts w:ascii="Times New Roman" w:hAnsi="Times New Roman" w:cs="Times New Roman"/>
              </w:rPr>
            </w:pPr>
            <w:r>
              <w:rPr>
                <w:rFonts w:ascii="Times New Roman" w:hAnsi="Times New Roman" w:cs="Times New Roman"/>
              </w:rPr>
              <w:t>П</w:t>
            </w:r>
            <w:r w:rsidRPr="009E5117">
              <w:rPr>
                <w:rFonts w:ascii="Times New Roman" w:hAnsi="Times New Roman" w:cs="Times New Roman"/>
              </w:rPr>
              <w:t xml:space="preserve">оставка </w:t>
            </w:r>
            <w:r w:rsidR="00EA699C" w:rsidRPr="009E5117">
              <w:rPr>
                <w:rFonts w:ascii="Times New Roman" w:hAnsi="Times New Roman" w:cs="Times New Roman"/>
              </w:rPr>
              <w:t xml:space="preserve">осуществляется </w:t>
            </w:r>
            <w:r w:rsidR="00EA699C">
              <w:rPr>
                <w:rFonts w:ascii="Calibri" w:hAnsi="Calibri" w:cs="Calibri"/>
              </w:rPr>
              <w:t>в</w:t>
            </w:r>
            <w:r w:rsidR="00EA699C" w:rsidRPr="00EA699C">
              <w:rPr>
                <w:rFonts w:ascii="Times New Roman" w:hAnsi="Times New Roman" w:cs="Times New Roman"/>
              </w:rPr>
              <w:t xml:space="preserve"> течение </w:t>
            </w:r>
            <w:r w:rsidR="00EA699C" w:rsidRPr="00F02701">
              <w:rPr>
                <w:rFonts w:ascii="Times New Roman" w:hAnsi="Times New Roman" w:cs="Times New Roman"/>
                <w:b/>
              </w:rPr>
              <w:t>20 (Двадцати)</w:t>
            </w:r>
            <w:r w:rsidR="00EA699C" w:rsidRPr="00EA699C">
              <w:rPr>
                <w:rFonts w:ascii="Times New Roman" w:hAnsi="Times New Roman" w:cs="Times New Roman"/>
              </w:rPr>
              <w:t xml:space="preserve"> </w:t>
            </w:r>
            <w:r w:rsidR="00EA699C" w:rsidRPr="00F02701">
              <w:rPr>
                <w:rFonts w:ascii="Times New Roman" w:hAnsi="Times New Roman" w:cs="Times New Roman"/>
                <w:b/>
              </w:rPr>
              <w:t>рабочих</w:t>
            </w:r>
            <w:r w:rsidR="00EA699C" w:rsidRPr="00EA699C">
              <w:rPr>
                <w:rFonts w:ascii="Times New Roman" w:hAnsi="Times New Roman" w:cs="Times New Roman"/>
              </w:rPr>
              <w:t xml:space="preserve"> </w:t>
            </w:r>
            <w:r w:rsidR="00EA699C" w:rsidRPr="00F02701">
              <w:rPr>
                <w:rFonts w:ascii="Times New Roman" w:hAnsi="Times New Roman" w:cs="Times New Roman"/>
                <w:b/>
              </w:rPr>
              <w:t>дней</w:t>
            </w:r>
            <w:r w:rsidR="00EA699C" w:rsidRPr="00EA699C">
              <w:rPr>
                <w:rFonts w:ascii="Times New Roman" w:hAnsi="Times New Roman" w:cs="Times New Roman"/>
              </w:rPr>
              <w:t xml:space="preserve"> с момента подписания Договора</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22A4874E" w14:textId="5C04321A" w:rsidR="00110ED0" w:rsidRPr="00110ED0" w:rsidRDefault="00755A74" w:rsidP="00D50898">
      <w:pPr>
        <w:pStyle w:val="aff"/>
        <w:numPr>
          <w:ilvl w:val="0"/>
          <w:numId w:val="20"/>
        </w:numPr>
        <w:ind w:left="426" w:hanging="426"/>
        <w:jc w:val="both"/>
        <w:rPr>
          <w:rFonts w:ascii="Times New Roman" w:hAnsi="Times New Roman" w:cs="Times New Roman"/>
          <w:sz w:val="24"/>
        </w:rPr>
      </w:pPr>
      <w:r w:rsidRPr="00110ED0">
        <w:rPr>
          <w:rFonts w:ascii="Times New Roman" w:hAnsi="Times New Roman" w:cs="Times New Roman"/>
          <w:sz w:val="24"/>
          <w:szCs w:val="24"/>
        </w:rPr>
        <w:t xml:space="preserve">Срок поставки Товара: </w:t>
      </w:r>
      <w:r w:rsidR="004E3458" w:rsidRPr="004E3458">
        <w:rPr>
          <w:rFonts w:ascii="Times New Roman" w:hAnsi="Times New Roman"/>
          <w:sz w:val="24"/>
          <w:szCs w:val="24"/>
        </w:rPr>
        <w:t xml:space="preserve">в течение </w:t>
      </w:r>
      <w:r w:rsidR="00F52249" w:rsidRPr="00F52249">
        <w:rPr>
          <w:rFonts w:ascii="Times New Roman" w:hAnsi="Times New Roman"/>
          <w:sz w:val="24"/>
          <w:szCs w:val="24"/>
        </w:rPr>
        <w:t>20 (Двадцати) рабочих дней с момента подписания Договора</w:t>
      </w:r>
      <w:r w:rsidR="00110ED0" w:rsidRPr="00110ED0">
        <w:rPr>
          <w:rFonts w:ascii="Times New Roman" w:hAnsi="Times New Roman"/>
          <w:sz w:val="24"/>
          <w:szCs w:val="24"/>
        </w:rPr>
        <w:t>.</w:t>
      </w:r>
    </w:p>
    <w:p w14:paraId="235EC060" w14:textId="32D7FA27" w:rsidR="00755A74" w:rsidRPr="00110ED0" w:rsidRDefault="00755A74" w:rsidP="00D50898">
      <w:pPr>
        <w:pStyle w:val="aff"/>
        <w:numPr>
          <w:ilvl w:val="0"/>
          <w:numId w:val="20"/>
        </w:numPr>
        <w:ind w:left="426" w:hanging="426"/>
        <w:jc w:val="both"/>
        <w:rPr>
          <w:rFonts w:ascii="Times New Roman" w:hAnsi="Times New Roman" w:cs="Times New Roman"/>
          <w:sz w:val="24"/>
        </w:rPr>
      </w:pPr>
      <w:r w:rsidRPr="00110ED0">
        <w:rPr>
          <w:rFonts w:ascii="Times New Roman" w:hAnsi="Times New Roman" w:cs="Times New Roman"/>
          <w:sz w:val="24"/>
          <w:szCs w:val="24"/>
        </w:rPr>
        <w:t>Условия поставки МТР и выполнения работ</w:t>
      </w:r>
      <w:r w:rsidRPr="00110ED0">
        <w:rPr>
          <w:rFonts w:ascii="Times New Roman" w:hAnsi="Times New Roman" w:cs="Times New Roman"/>
          <w:sz w:val="24"/>
        </w:rPr>
        <w:t>: в соответствии с Техническим заданием.</w:t>
      </w:r>
    </w:p>
    <w:p w14:paraId="74F8F020" w14:textId="77777777" w:rsidR="009560A0" w:rsidRPr="009560A0" w:rsidRDefault="00755A74" w:rsidP="003529E3">
      <w:pPr>
        <w:numPr>
          <w:ilvl w:val="0"/>
          <w:numId w:val="21"/>
        </w:numPr>
        <w:tabs>
          <w:tab w:val="left" w:pos="0"/>
          <w:tab w:val="left" w:pos="720"/>
        </w:tabs>
        <w:snapToGrid w:val="0"/>
        <w:jc w:val="both"/>
        <w:rPr>
          <w:rFonts w:ascii="Times New Roman" w:hAnsi="Times New Roman" w:cs="Times New Roman"/>
          <w:sz w:val="24"/>
          <w:szCs w:val="24"/>
        </w:rPr>
      </w:pPr>
      <w:r w:rsidRPr="00624287">
        <w:rPr>
          <w:rFonts w:ascii="Times New Roman" w:hAnsi="Times New Roman" w:cs="Times New Roman"/>
          <w:sz w:val="24"/>
        </w:rPr>
        <w:t xml:space="preserve">Условия оплаты: </w:t>
      </w:r>
      <w:r w:rsidR="00624287" w:rsidRPr="00624287">
        <w:rPr>
          <w:rFonts w:ascii="Times New Roman" w:hAnsi="Times New Roman" w:cs="Times New Roman"/>
          <w:sz w:val="24"/>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727C8AD0" w14:textId="353608B6" w:rsidR="00755A74" w:rsidRPr="00624287" w:rsidRDefault="00624287" w:rsidP="003529E3">
      <w:pPr>
        <w:numPr>
          <w:ilvl w:val="0"/>
          <w:numId w:val="21"/>
        </w:numPr>
        <w:tabs>
          <w:tab w:val="left" w:pos="0"/>
          <w:tab w:val="left" w:pos="720"/>
        </w:tabs>
        <w:snapToGrid w:val="0"/>
        <w:jc w:val="both"/>
        <w:rPr>
          <w:rFonts w:ascii="Times New Roman" w:hAnsi="Times New Roman" w:cs="Times New Roman"/>
          <w:sz w:val="24"/>
          <w:szCs w:val="24"/>
        </w:rPr>
      </w:pPr>
      <w:r w:rsidRPr="00624287">
        <w:rPr>
          <w:rFonts w:ascii="Times New Roman" w:hAnsi="Times New Roman" w:cs="Times New Roman"/>
          <w:sz w:val="24"/>
        </w:rPr>
        <w:t xml:space="preserve"> </w:t>
      </w:r>
      <w:r w:rsidR="00755A74" w:rsidRPr="00624287">
        <w:rPr>
          <w:rFonts w:ascii="Times New Roman" w:hAnsi="Times New Roman" w:cs="Times New Roman"/>
          <w:sz w:val="24"/>
          <w:szCs w:val="24"/>
        </w:rPr>
        <w:t>Валюта: Российский рубль.</w:t>
      </w:r>
    </w:p>
    <w:p w14:paraId="2EE6423A" w14:textId="77777777" w:rsidR="00755A74" w:rsidRDefault="00755A74" w:rsidP="00755A74">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lastRenderedPageBreak/>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6C6C1F">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4FF016BC" w:rsidR="005043E5" w:rsidRDefault="00324F62" w:rsidP="006C6C1F">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72BA4A6"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A650D4">
        <w:rPr>
          <w:rFonts w:ascii="Times New Roman" w:hAnsi="Times New Roman"/>
          <w:b/>
          <w:sz w:val="24"/>
        </w:rPr>
        <w:t>«</w:t>
      </w:r>
      <w:r w:rsidR="003F13DB">
        <w:rPr>
          <w:rFonts w:ascii="Times New Roman" w:hAnsi="Times New Roman"/>
          <w:b/>
          <w:sz w:val="24"/>
        </w:rPr>
        <w:t>3</w:t>
      </w:r>
      <w:r w:rsidR="00065E93">
        <w:rPr>
          <w:rFonts w:ascii="Times New Roman" w:hAnsi="Times New Roman"/>
          <w:b/>
          <w:sz w:val="24"/>
        </w:rPr>
        <w:t>0</w:t>
      </w:r>
      <w:r w:rsidRPr="005F39D6">
        <w:rPr>
          <w:rFonts w:ascii="Times New Roman" w:hAnsi="Times New Roman"/>
          <w:b/>
          <w:sz w:val="24"/>
        </w:rPr>
        <w:t>»</w:t>
      </w:r>
      <w:r w:rsidR="00CC403B">
        <w:rPr>
          <w:rFonts w:ascii="Times New Roman" w:hAnsi="Times New Roman"/>
          <w:b/>
          <w:sz w:val="24"/>
        </w:rPr>
        <w:t xml:space="preserve"> </w:t>
      </w:r>
      <w:r w:rsidR="00065E93">
        <w:rPr>
          <w:rFonts w:ascii="Times New Roman" w:hAnsi="Times New Roman"/>
          <w:b/>
          <w:sz w:val="24"/>
        </w:rPr>
        <w:t>августа</w:t>
      </w:r>
      <w:r w:rsidRPr="005F39D6">
        <w:rPr>
          <w:rFonts w:ascii="Times New Roman" w:hAnsi="Times New Roman"/>
          <w:b/>
          <w:sz w:val="24"/>
        </w:rPr>
        <w:t xml:space="preserve"> </w:t>
      </w:r>
      <w:r w:rsidR="005C4915">
        <w:rPr>
          <w:rFonts w:ascii="Times New Roman" w:hAnsi="Times New Roman"/>
          <w:b/>
          <w:sz w:val="24"/>
        </w:rPr>
        <w:t>202</w:t>
      </w:r>
      <w:r w:rsidR="00A650D4">
        <w:rPr>
          <w:rFonts w:ascii="Times New Roman" w:hAnsi="Times New Roman"/>
          <w:b/>
          <w:sz w:val="24"/>
        </w:rPr>
        <w:t>4</w:t>
      </w:r>
      <w:r w:rsidR="00027EB6">
        <w:rPr>
          <w:rFonts w:ascii="Times New Roman" w:hAnsi="Times New Roman"/>
          <w:b/>
          <w:sz w:val="24"/>
        </w:rPr>
        <w:t xml:space="preserve"> </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lastRenderedPageBreak/>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77777777"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B7B1E1D" w14:textId="77777777" w:rsidR="00B8538B" w:rsidRDefault="00B8538B" w:rsidP="00B8538B">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B22C266" w:rsidR="005043E5" w:rsidRDefault="00324F62">
      <w:pPr>
        <w:snapToGrid w:val="0"/>
        <w:jc w:val="both"/>
        <w:rPr>
          <w:rFonts w:ascii="Times New Roman" w:hAnsi="Times New Roman"/>
          <w:sz w:val="24"/>
        </w:rPr>
      </w:pPr>
      <w:r>
        <w:rPr>
          <w:rFonts w:ascii="Times New Roman" w:hAnsi="Times New Roman"/>
          <w:sz w:val="24"/>
        </w:rPr>
        <w:t xml:space="preserve">Организатор закупок вправе не рассматривать документы, не переведенные на русский язык </w:t>
      </w:r>
      <w:r w:rsidR="002A4A08">
        <w:rPr>
          <w:rFonts w:ascii="Times New Roman" w:hAnsi="Times New Roman"/>
          <w:sz w:val="24"/>
        </w:rPr>
        <w:t>за исключением случаев,</w:t>
      </w:r>
      <w:r>
        <w:rPr>
          <w:rFonts w:ascii="Times New Roman" w:hAnsi="Times New Roman"/>
          <w:sz w:val="24"/>
        </w:rPr>
        <w:t xml:space="preserve">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507ADF91"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D40FDC" w:rsidRPr="00D40FDC">
        <w:rPr>
          <w:rFonts w:ascii="Times New Roman" w:hAnsi="Times New Roman"/>
          <w:b/>
          <w:bCs/>
          <w:sz w:val="24"/>
          <w:highlight w:val="yellow"/>
        </w:rPr>
        <w:t>«</w:t>
      </w:r>
      <w:r w:rsidR="006E5E9E">
        <w:rPr>
          <w:rFonts w:ascii="Times New Roman" w:hAnsi="Times New Roman"/>
          <w:b/>
          <w:bCs/>
          <w:sz w:val="24"/>
          <w:highlight w:val="yellow"/>
        </w:rPr>
        <w:t>23</w:t>
      </w:r>
      <w:r w:rsidRPr="00D40FDC">
        <w:rPr>
          <w:rFonts w:ascii="Times New Roman" w:hAnsi="Times New Roman"/>
          <w:b/>
          <w:bCs/>
          <w:sz w:val="24"/>
          <w:highlight w:val="yellow"/>
        </w:rPr>
        <w:t>»</w:t>
      </w:r>
      <w:r w:rsidRPr="00D40FDC">
        <w:rPr>
          <w:rFonts w:ascii="Times New Roman" w:hAnsi="Times New Roman"/>
          <w:b/>
          <w:sz w:val="24"/>
          <w:highlight w:val="yellow"/>
        </w:rPr>
        <w:t xml:space="preserve"> </w:t>
      </w:r>
      <w:r w:rsidR="00774FAA">
        <w:rPr>
          <w:rFonts w:ascii="Times New Roman" w:hAnsi="Times New Roman"/>
          <w:b/>
          <w:sz w:val="24"/>
          <w:highlight w:val="yellow"/>
        </w:rPr>
        <w:t>ию</w:t>
      </w:r>
      <w:r w:rsidR="00065E93">
        <w:rPr>
          <w:rFonts w:ascii="Times New Roman" w:hAnsi="Times New Roman"/>
          <w:b/>
          <w:sz w:val="24"/>
          <w:highlight w:val="yellow"/>
        </w:rPr>
        <w:t>л</w:t>
      </w:r>
      <w:r w:rsidR="00774FAA">
        <w:rPr>
          <w:rFonts w:ascii="Times New Roman" w:hAnsi="Times New Roman"/>
          <w:b/>
          <w:sz w:val="24"/>
          <w:highlight w:val="yellow"/>
        </w:rPr>
        <w:t>я</w:t>
      </w:r>
      <w:r w:rsidRPr="00D40FDC">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00AA6EFA">
        <w:rPr>
          <w:rFonts w:ascii="Times New Roman" w:hAnsi="Times New Roman"/>
          <w:b/>
          <w:sz w:val="24"/>
          <w:highlight w:val="yellow"/>
        </w:rPr>
        <w:t>.</w:t>
      </w:r>
    </w:p>
    <w:p w14:paraId="6845C571" w14:textId="77777777" w:rsidR="00E77866" w:rsidRPr="00E964D2" w:rsidRDefault="00E77866" w:rsidP="00E77866">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Pr="0078041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7B46654"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3EC67C08"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162F38B7" w14:textId="77777777" w:rsidR="005043E5" w:rsidRDefault="005043E5">
      <w:pPr>
        <w:keepNext/>
        <w:keepLines/>
        <w:snapToGrid w:val="0"/>
        <w:rPr>
          <w:rFonts w:ascii="Times New Roman" w:hAnsi="Times New Roman"/>
          <w:b/>
          <w:sz w:val="24"/>
        </w:rPr>
      </w:pP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5225E3E"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содержат предложения, </w:t>
      </w:r>
      <w:r w:rsidR="00B62039">
        <w:rPr>
          <w:rFonts w:ascii="Times New Roman" w:hAnsi="Times New Roman"/>
          <w:sz w:val="24"/>
        </w:rPr>
        <w:t>по существу,</w:t>
      </w:r>
      <w:r>
        <w:rPr>
          <w:rFonts w:ascii="Times New Roman" w:hAnsi="Times New Roman"/>
          <w:sz w:val="24"/>
        </w:rPr>
        <w:t xml:space="preserve">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3E005084"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4D2CAE">
        <w:rPr>
          <w:rFonts w:ascii="Times New Roman" w:hAnsi="Times New Roman"/>
          <w:sz w:val="24"/>
        </w:rPr>
        <w:t>в соответствии с методикой,</w:t>
      </w:r>
      <w:r w:rsidR="00F61ECD">
        <w:rPr>
          <w:rFonts w:ascii="Times New Roman" w:hAnsi="Times New Roman"/>
          <w:sz w:val="24"/>
        </w:rPr>
        <w:t xml:space="preserve">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247CF2CF" w:rsidR="002707CA" w:rsidRPr="002707CA" w:rsidRDefault="002707CA" w:rsidP="002707CA">
      <w:pPr>
        <w:snapToGrid w:val="0"/>
        <w:jc w:val="both"/>
        <w:rPr>
          <w:rFonts w:ascii="Times New Roman" w:hAnsi="Times New Roman"/>
          <w:sz w:val="24"/>
        </w:rPr>
      </w:pPr>
      <w:r w:rsidRPr="002707CA">
        <w:rPr>
          <w:rFonts w:ascii="Times New Roman" w:hAnsi="Times New Roman"/>
          <w:sz w:val="24"/>
        </w:rPr>
        <w:t xml:space="preserve">6.4.1. При проведении закупочной процедуры снижение цен запрашивается </w:t>
      </w:r>
      <w:r w:rsidR="004D2CAE" w:rsidRPr="002707CA">
        <w:rPr>
          <w:rFonts w:ascii="Times New Roman" w:hAnsi="Times New Roman"/>
          <w:sz w:val="24"/>
        </w:rPr>
        <w:t>у всех участников,</w:t>
      </w:r>
      <w:r w:rsidRPr="002707CA">
        <w:rPr>
          <w:rFonts w:ascii="Times New Roman" w:hAnsi="Times New Roman"/>
          <w:sz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1D62935F"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6E5E9E">
        <w:rPr>
          <w:rFonts w:ascii="Times New Roman" w:hAnsi="Times New Roman" w:cs="Times New Roman"/>
          <w:b/>
          <w:sz w:val="24"/>
          <w:szCs w:val="24"/>
          <w:highlight w:val="yellow"/>
        </w:rPr>
        <w:t>26</w:t>
      </w:r>
      <w:r w:rsidRPr="00746927">
        <w:rPr>
          <w:rFonts w:ascii="Times New Roman" w:hAnsi="Times New Roman" w:cs="Times New Roman"/>
          <w:b/>
          <w:sz w:val="24"/>
          <w:szCs w:val="24"/>
          <w:highlight w:val="yellow"/>
        </w:rPr>
        <w:t xml:space="preserve">» </w:t>
      </w:r>
      <w:r w:rsidR="00065E93">
        <w:rPr>
          <w:rFonts w:ascii="Times New Roman" w:hAnsi="Times New Roman" w:cs="Times New Roman"/>
          <w:b/>
          <w:sz w:val="24"/>
          <w:szCs w:val="24"/>
          <w:highlight w:val="yellow"/>
        </w:rPr>
        <w:t>августа</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A650D4">
        <w:rPr>
          <w:rFonts w:ascii="Times New Roman" w:hAnsi="Times New Roman" w:cs="Times New Roman"/>
          <w:b/>
          <w:sz w:val="24"/>
          <w:szCs w:val="24"/>
          <w:highlight w:val="yellow"/>
        </w:rPr>
        <w:t>4</w:t>
      </w:r>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w:t>
      </w:r>
      <w:r w:rsidRPr="00A96FBA">
        <w:rPr>
          <w:rFonts w:ascii="Times New Roman" w:hAnsi="Times New Roman" w:cs="Times New Roman"/>
          <w:sz w:val="24"/>
          <w:szCs w:val="24"/>
        </w:rPr>
        <w:lastRenderedPageBreak/>
        <w:t xml:space="preserve">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300BEFA8"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7771C925" w14:textId="77777777" w:rsidR="00F14CF1" w:rsidRDefault="00F14CF1" w:rsidP="00F14CF1">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7.6</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633E8CBF" w14:textId="77777777" w:rsidR="00F14CF1" w:rsidRPr="00152586" w:rsidRDefault="00F14CF1" w:rsidP="00F14CF1">
      <w:pPr>
        <w:snapToGrid w:val="0"/>
        <w:jc w:val="both"/>
        <w:rPr>
          <w:rFonts w:ascii="Times New Roman" w:hAnsi="Times New Roman" w:cs="Times New Roman"/>
          <w:sz w:val="24"/>
        </w:rPr>
      </w:pPr>
    </w:p>
    <w:p w14:paraId="54F5DED1" w14:textId="77777777" w:rsidR="00F14CF1" w:rsidRDefault="00F14CF1">
      <w:pPr>
        <w:snapToGrid w:val="0"/>
        <w:jc w:val="both"/>
        <w:rPr>
          <w:rFonts w:ascii="Times New Roman" w:hAnsi="Times New Roman" w:cs="Times New Roman"/>
          <w:sz w:val="24"/>
        </w:rPr>
      </w:pP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lastRenderedPageBreak/>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353EE6AD"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756F15F4"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774FAA" w:rsidRPr="00774FAA">
        <w:rPr>
          <w:rFonts w:ascii="Times New Roman" w:hAnsi="Times New Roman"/>
          <w:b/>
          <w:sz w:val="22"/>
        </w:rPr>
        <w:t>поставк</w:t>
      </w:r>
      <w:r w:rsidR="00774FAA">
        <w:rPr>
          <w:rFonts w:ascii="Times New Roman" w:hAnsi="Times New Roman"/>
          <w:b/>
          <w:sz w:val="22"/>
        </w:rPr>
        <w:t>у</w:t>
      </w:r>
      <w:r w:rsidR="00774FAA" w:rsidRPr="00774FAA">
        <w:rPr>
          <w:rFonts w:ascii="Times New Roman" w:hAnsi="Times New Roman"/>
          <w:b/>
          <w:sz w:val="22"/>
        </w:rPr>
        <w:t xml:space="preserve"> сантехнических материалов</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r w:rsidR="00780AB2">
        <w:rPr>
          <w:rFonts w:ascii="Times New Roman" w:hAnsi="Times New Roman"/>
          <w:sz w:val="22"/>
        </w:rPr>
        <w:t xml:space="preserve"> </w:t>
      </w:r>
      <w:r w:rsidR="00774FAA">
        <w:rPr>
          <w:rFonts w:ascii="Times New Roman" w:hAnsi="Times New Roman"/>
          <w:sz w:val="22"/>
        </w:rPr>
        <w:t xml:space="preserve"> </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14C40D97" w14:textId="5E0B8987" w:rsidR="005043E5" w:rsidRPr="00780AB2" w:rsidRDefault="00324F62" w:rsidP="00780AB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774FAA" w:rsidRPr="00A4212D">
        <w:rPr>
          <w:rFonts w:ascii="Times New Roman" w:hAnsi="Times New Roman" w:cs="Times New Roman"/>
          <w:b/>
          <w:sz w:val="24"/>
        </w:rPr>
        <w:t>п</w:t>
      </w:r>
      <w:r w:rsidR="00774FAA" w:rsidRPr="00A4212D">
        <w:rPr>
          <w:rFonts w:ascii="Times New Roman" w:hAnsi="Times New Roman" w:cs="Times New Roman"/>
          <w:b/>
          <w:bCs/>
          <w:sz w:val="24"/>
        </w:rPr>
        <w:t>оставку сантехнических материалов</w:t>
      </w:r>
      <w:r w:rsidR="00774FAA" w:rsidRPr="00774FAA">
        <w:rPr>
          <w:rFonts w:ascii="Times New Roman" w:hAnsi="Times New Roman" w:cs="Times New Roman"/>
          <w:sz w:val="22"/>
        </w:rPr>
        <w:t xml:space="preserve"> </w:t>
      </w:r>
      <w:r w:rsidRPr="00774FAA">
        <w:rPr>
          <w:rFonts w:ascii="Times New Roman" w:hAnsi="Times New Roman" w:cs="Times New Roman"/>
          <w:sz w:val="22"/>
        </w:rPr>
        <w:t>на</w:t>
      </w:r>
      <w:r>
        <w:rPr>
          <w:rFonts w:ascii="Times New Roman" w:hAnsi="Times New Roman"/>
          <w:sz w:val="22"/>
        </w:rPr>
        <w:t xml:space="preserve">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с НДС)</w:t>
            </w:r>
          </w:p>
        </w:tc>
      </w:tr>
    </w:tbl>
    <w:p w14:paraId="253FCD94" w14:textId="77777777" w:rsidR="00190FB7" w:rsidRDefault="00190FB7">
      <w:pPr>
        <w:snapToGrid w:val="0"/>
        <w:rPr>
          <w:rFonts w:ascii="Times New Roman" w:hAnsi="Times New Roman"/>
          <w:sz w:val="22"/>
        </w:rPr>
      </w:pPr>
    </w:p>
    <w:p w14:paraId="77138852" w14:textId="5DD23654"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CB6412">
        <w:rPr>
          <w:rFonts w:ascii="Times New Roman" w:hAnsi="Times New Roman"/>
          <w:sz w:val="22"/>
        </w:rPr>
        <w:t>202</w:t>
      </w:r>
      <w:r w:rsidR="00A650D4">
        <w:rPr>
          <w:rFonts w:ascii="Times New Roman" w:hAnsi="Times New Roman"/>
          <w:sz w:val="22"/>
        </w:rPr>
        <w:t>4</w:t>
      </w:r>
      <w:r>
        <w:rPr>
          <w:rFonts w:ascii="Times New Roman" w:hAnsi="Times New Roman"/>
          <w:sz w:val="22"/>
        </w:rPr>
        <w:t xml:space="preserve"> г.</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6C6C1F">
      <w:pPr>
        <w:numPr>
          <w:ilvl w:val="0"/>
          <w:numId w:val="15"/>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2893FA81" w:rsidR="00A5020F"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7724117B" w14:textId="77777777" w:rsidR="00A5020F" w:rsidRDefault="00A5020F" w:rsidP="00A5020F">
      <w:pPr>
        <w:rPr>
          <w:rFonts w:ascii="Times New Roman" w:hAnsi="Times New Roman"/>
          <w:sz w:val="22"/>
        </w:rPr>
        <w:sectPr w:rsidR="00A5020F">
          <w:headerReference w:type="even" r:id="rId10"/>
          <w:headerReference w:type="default" r:id="rId11"/>
          <w:footerReference w:type="even" r:id="rId12"/>
          <w:footerReference w:type="default" r:id="rId13"/>
          <w:headerReference w:type="first" r:id="rId14"/>
          <w:footerReference w:type="first" r:id="rId15"/>
          <w:pgSz w:w="11906" w:h="16838"/>
          <w:pgMar w:top="284" w:right="850" w:bottom="284" w:left="709" w:header="708" w:footer="708" w:gutter="0"/>
          <w:cols w:space="720"/>
          <w:docGrid w:linePitch="381"/>
        </w:sectPr>
      </w:pPr>
      <w:r>
        <w:rPr>
          <w:rFonts w:ascii="Times New Roman" w:hAnsi="Times New Roman"/>
          <w:sz w:val="22"/>
        </w:rPr>
        <w:br w:type="page"/>
      </w:r>
    </w:p>
    <w:p w14:paraId="6272B55C" w14:textId="2BF5289E" w:rsidR="005043E5" w:rsidRPr="00A5020F" w:rsidRDefault="00324F62" w:rsidP="0062023A">
      <w:pPr>
        <w:ind w:left="426"/>
        <w:rPr>
          <w:rFonts w:ascii="Times New Roman" w:hAnsi="Times New Roman"/>
          <w:sz w:val="22"/>
        </w:rPr>
      </w:pPr>
      <w:r>
        <w:rPr>
          <w:rFonts w:ascii="Times New Roman" w:hAnsi="Times New Roman"/>
          <w:b/>
          <w:sz w:val="22"/>
        </w:rPr>
        <w:lastRenderedPageBreak/>
        <w:t>9.2 Коммерческое предложение (Форма №2)</w:t>
      </w:r>
    </w:p>
    <w:p w14:paraId="65A463E2" w14:textId="77777777" w:rsidR="005043E5" w:rsidRDefault="00324F62" w:rsidP="0062023A">
      <w:pPr>
        <w:pBdr>
          <w:top w:val="single" w:sz="4" w:space="1" w:color="auto"/>
        </w:pBdr>
        <w:shd w:val="clear" w:color="auto" w:fill="E0E0E0"/>
        <w:snapToGrid w:val="0"/>
        <w:ind w:left="426"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rsidP="0062023A">
      <w:pPr>
        <w:snapToGrid w:val="0"/>
        <w:ind w:left="426"/>
        <w:rPr>
          <w:rFonts w:ascii="Times New Roman" w:hAnsi="Times New Roman"/>
          <w:sz w:val="22"/>
        </w:rPr>
      </w:pPr>
    </w:p>
    <w:p w14:paraId="7789AB06" w14:textId="11FFB38B" w:rsidR="005043E5" w:rsidRDefault="00324F62" w:rsidP="0062023A">
      <w:pPr>
        <w:tabs>
          <w:tab w:val="left" w:pos="4545"/>
        </w:tabs>
        <w:snapToGrid w:val="0"/>
        <w:ind w:left="426"/>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 №__________</w:t>
      </w:r>
    </w:p>
    <w:p w14:paraId="7772F7E4" w14:textId="77777777" w:rsidR="005043E5" w:rsidRDefault="005043E5" w:rsidP="0062023A">
      <w:pPr>
        <w:snapToGrid w:val="0"/>
        <w:ind w:left="426"/>
        <w:jc w:val="both"/>
        <w:rPr>
          <w:rFonts w:ascii="Times New Roman" w:hAnsi="Times New Roman"/>
          <w:sz w:val="22"/>
        </w:rPr>
      </w:pPr>
    </w:p>
    <w:p w14:paraId="109CE9A1" w14:textId="77777777" w:rsidR="005043E5" w:rsidRDefault="00324F62" w:rsidP="0062023A">
      <w:pPr>
        <w:snapToGrid w:val="0"/>
        <w:ind w:left="426"/>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7BDB1A18" w:rsidR="005043E5" w:rsidRPr="00F627AA" w:rsidRDefault="00324F62" w:rsidP="0062023A">
      <w:pPr>
        <w:keepNext/>
        <w:snapToGrid w:val="0"/>
        <w:ind w:left="426"/>
        <w:jc w:val="both"/>
        <w:rPr>
          <w:rFonts w:ascii="Times New Roman" w:hAnsi="Times New Roman" w:cs="Times New Roman"/>
          <w:b/>
          <w:sz w:val="22"/>
          <w:szCs w:val="22"/>
        </w:rPr>
      </w:pPr>
      <w:r w:rsidRPr="00F627AA">
        <w:rPr>
          <w:rFonts w:ascii="Times New Roman" w:hAnsi="Times New Roman" w:cs="Times New Roman"/>
          <w:sz w:val="22"/>
          <w:szCs w:val="22"/>
        </w:rPr>
        <w:t xml:space="preserve">На </w:t>
      </w:r>
      <w:r w:rsidR="006E4E67" w:rsidRPr="00F627AA">
        <w:rPr>
          <w:rFonts w:ascii="Times New Roman" w:hAnsi="Times New Roman" w:cs="Times New Roman"/>
          <w:b/>
          <w:sz w:val="22"/>
          <w:szCs w:val="22"/>
        </w:rPr>
        <w:t>поставку</w:t>
      </w:r>
      <w:r w:rsidR="006E4E67" w:rsidRPr="00F627AA">
        <w:rPr>
          <w:rFonts w:ascii="Times New Roman" w:hAnsi="Times New Roman" w:cs="Times New Roman"/>
          <w:sz w:val="22"/>
          <w:szCs w:val="22"/>
        </w:rPr>
        <w:t xml:space="preserve"> </w:t>
      </w:r>
      <w:r w:rsidR="006E4E67" w:rsidRPr="00F627AA">
        <w:rPr>
          <w:rFonts w:ascii="Times New Roman" w:hAnsi="Times New Roman" w:cs="Times New Roman"/>
          <w:b/>
          <w:sz w:val="22"/>
          <w:szCs w:val="22"/>
        </w:rPr>
        <w:t>сантехнических материалов</w:t>
      </w:r>
      <w:r w:rsidR="0028409C" w:rsidRPr="00F627AA">
        <w:rPr>
          <w:rFonts w:ascii="Times New Roman" w:hAnsi="Times New Roman" w:cs="Times New Roman"/>
          <w:sz w:val="22"/>
          <w:szCs w:val="22"/>
        </w:rPr>
        <w:t>,</w:t>
      </w:r>
      <w:r w:rsidR="00746927" w:rsidRPr="00F627AA">
        <w:rPr>
          <w:rFonts w:ascii="Times New Roman" w:hAnsi="Times New Roman" w:cs="Times New Roman"/>
          <w:sz w:val="22"/>
          <w:szCs w:val="22"/>
        </w:rPr>
        <w:t xml:space="preserve"> </w:t>
      </w:r>
      <w:r w:rsidRPr="00F627AA">
        <w:rPr>
          <w:rFonts w:ascii="Times New Roman" w:hAnsi="Times New Roman" w:cs="Times New Roman"/>
          <w:sz w:val="22"/>
          <w:szCs w:val="22"/>
        </w:rPr>
        <w:t xml:space="preserve">в соответствии с Техническим заданием (Приложение № </w:t>
      </w:r>
      <w:r w:rsidR="00C85517" w:rsidRPr="00F627AA">
        <w:rPr>
          <w:rFonts w:ascii="Times New Roman" w:hAnsi="Times New Roman" w:cs="Times New Roman"/>
          <w:sz w:val="22"/>
          <w:szCs w:val="22"/>
        </w:rPr>
        <w:t>3</w:t>
      </w:r>
      <w:r w:rsidRPr="00F627AA">
        <w:rPr>
          <w:rFonts w:ascii="Times New Roman" w:hAnsi="Times New Roman" w:cs="Times New Roman"/>
          <w:sz w:val="22"/>
          <w:szCs w:val="22"/>
        </w:rPr>
        <w:t xml:space="preserve">) </w:t>
      </w:r>
    </w:p>
    <w:p w14:paraId="2C07CBC7" w14:textId="77777777" w:rsidR="005043E5" w:rsidRPr="00F627AA" w:rsidRDefault="005043E5" w:rsidP="0062023A">
      <w:pPr>
        <w:snapToGrid w:val="0"/>
        <w:ind w:left="426"/>
        <w:jc w:val="center"/>
        <w:rPr>
          <w:rFonts w:ascii="Times New Roman" w:hAnsi="Times New Roman" w:cs="Times New Roman"/>
          <w:b/>
          <w:sz w:val="22"/>
          <w:szCs w:val="22"/>
        </w:rPr>
      </w:pPr>
    </w:p>
    <w:p w14:paraId="42216D88" w14:textId="77777777" w:rsidR="005043E5" w:rsidRPr="00F627AA" w:rsidRDefault="00324F62" w:rsidP="0062023A">
      <w:pPr>
        <w:snapToGrid w:val="0"/>
        <w:ind w:left="426"/>
        <w:jc w:val="both"/>
        <w:rPr>
          <w:rFonts w:ascii="Times New Roman" w:hAnsi="Times New Roman" w:cs="Times New Roman"/>
          <w:sz w:val="22"/>
          <w:szCs w:val="22"/>
        </w:rPr>
      </w:pPr>
      <w:r w:rsidRPr="00F627AA">
        <w:rPr>
          <w:rFonts w:ascii="Times New Roman" w:hAnsi="Times New Roman" w:cs="Times New Roman"/>
          <w:sz w:val="22"/>
          <w:szCs w:val="22"/>
        </w:rPr>
        <w:t>Наименование и адрес Участника: ________________________________________________</w:t>
      </w:r>
    </w:p>
    <w:p w14:paraId="2F900F6B" w14:textId="0D20FCCE" w:rsidR="00D81A8D" w:rsidRPr="00F627AA" w:rsidRDefault="00994311" w:rsidP="0062023A">
      <w:pPr>
        <w:tabs>
          <w:tab w:val="left" w:pos="0"/>
        </w:tabs>
        <w:snapToGrid w:val="0"/>
        <w:ind w:left="426"/>
        <w:jc w:val="both"/>
        <w:rPr>
          <w:rFonts w:ascii="Times New Roman" w:hAnsi="Times New Roman" w:cs="Times New Roman"/>
          <w:b/>
          <w:sz w:val="22"/>
          <w:szCs w:val="22"/>
        </w:rPr>
      </w:pPr>
      <w:r w:rsidRPr="00F627AA">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w:t>
      </w:r>
      <w:r w:rsidR="006E4E67" w:rsidRPr="00F627AA">
        <w:rPr>
          <w:rFonts w:ascii="Times New Roman" w:hAnsi="Times New Roman" w:cs="Times New Roman"/>
          <w:sz w:val="22"/>
          <w:szCs w:val="22"/>
        </w:rPr>
        <w:t>п</w:t>
      </w:r>
      <w:r w:rsidR="006E4E67" w:rsidRPr="00F627AA">
        <w:rPr>
          <w:rFonts w:ascii="Times New Roman" w:hAnsi="Times New Roman" w:cs="Times New Roman"/>
          <w:bCs/>
          <w:sz w:val="22"/>
          <w:szCs w:val="22"/>
        </w:rPr>
        <w:t>оставить сантехнические материалы</w:t>
      </w:r>
      <w:r w:rsidRPr="00F627AA">
        <w:rPr>
          <w:rFonts w:ascii="Times New Roman" w:hAnsi="Times New Roman" w:cs="Times New Roman"/>
          <w:sz w:val="22"/>
          <w:szCs w:val="22"/>
        </w:rPr>
        <w:t>, полностью соответствующие требованиям Заказчика, изложенным в приложении №3 к закупочной документации:</w:t>
      </w:r>
    </w:p>
    <w:p w14:paraId="3ACBDA4B" w14:textId="025D5FA2" w:rsidR="00FC298C" w:rsidRPr="00F627AA" w:rsidRDefault="00FF2F81" w:rsidP="0062023A">
      <w:pPr>
        <w:ind w:left="426"/>
        <w:contextualSpacing/>
        <w:jc w:val="both"/>
        <w:rPr>
          <w:rFonts w:ascii="Times New Roman" w:eastAsia="Calibri" w:hAnsi="Times New Roman" w:cs="Times New Roman"/>
          <w:b/>
          <w:snapToGrid w:val="0"/>
          <w:sz w:val="22"/>
          <w:szCs w:val="22"/>
          <w:lang w:eastAsia="en-US"/>
        </w:rPr>
      </w:pPr>
      <w:r w:rsidRPr="00F627AA">
        <w:rPr>
          <w:rFonts w:ascii="Times New Roman" w:eastAsia="Calibri" w:hAnsi="Times New Roman" w:cs="Times New Roman"/>
          <w:b/>
          <w:snapToGrid w:val="0"/>
          <w:sz w:val="22"/>
          <w:szCs w:val="22"/>
          <w:lang w:eastAsia="en-US"/>
        </w:rPr>
        <w:t>Технические требования: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9" w:type="dxa"/>
          <w:bottom w:w="28" w:type="dxa"/>
          <w:right w:w="29" w:type="dxa"/>
        </w:tblCellMar>
        <w:tblLook w:val="0000" w:firstRow="0" w:lastRow="0" w:firstColumn="0" w:lastColumn="0" w:noHBand="0" w:noVBand="0"/>
      </w:tblPr>
      <w:tblGrid>
        <w:gridCol w:w="757"/>
        <w:gridCol w:w="1879"/>
        <w:gridCol w:w="4342"/>
        <w:gridCol w:w="726"/>
        <w:gridCol w:w="724"/>
        <w:gridCol w:w="868"/>
        <w:gridCol w:w="1042"/>
      </w:tblGrid>
      <w:tr w:rsidR="00065E93" w:rsidRPr="00F627AA" w14:paraId="168E2972" w14:textId="77777777" w:rsidTr="00886355">
        <w:tc>
          <w:tcPr>
            <w:tcW w:w="366" w:type="pct"/>
            <w:vAlign w:val="center"/>
          </w:tcPr>
          <w:p w14:paraId="737CB8B7" w14:textId="77777777" w:rsidR="00065E93" w:rsidRPr="00F627AA" w:rsidRDefault="00065E93" w:rsidP="00886355">
            <w:pPr>
              <w:tabs>
                <w:tab w:val="center" w:pos="426"/>
                <w:tab w:val="right" w:pos="8306"/>
              </w:tabs>
              <w:ind w:left="108"/>
              <w:jc w:val="center"/>
              <w:rPr>
                <w:rFonts w:ascii="Times New Roman" w:hAnsi="Times New Roman" w:cs="Times New Roman"/>
                <w:sz w:val="22"/>
                <w:szCs w:val="22"/>
              </w:rPr>
            </w:pPr>
            <w:r w:rsidRPr="00F627AA">
              <w:rPr>
                <w:rFonts w:ascii="Times New Roman" w:hAnsi="Times New Roman" w:cs="Times New Roman"/>
                <w:sz w:val="22"/>
                <w:szCs w:val="22"/>
              </w:rPr>
              <w:t>№</w:t>
            </w:r>
          </w:p>
        </w:tc>
        <w:tc>
          <w:tcPr>
            <w:tcW w:w="909" w:type="pct"/>
            <w:vAlign w:val="center"/>
          </w:tcPr>
          <w:p w14:paraId="12C7331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Наименование Товара</w:t>
            </w:r>
          </w:p>
        </w:tc>
        <w:tc>
          <w:tcPr>
            <w:tcW w:w="2100" w:type="pct"/>
            <w:vAlign w:val="center"/>
          </w:tcPr>
          <w:p w14:paraId="7EFF3DA2"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Характеристики Товара</w:t>
            </w:r>
          </w:p>
        </w:tc>
        <w:tc>
          <w:tcPr>
            <w:tcW w:w="351" w:type="pct"/>
            <w:vAlign w:val="center"/>
          </w:tcPr>
          <w:p w14:paraId="20EC78F9"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Ед. изм.</w:t>
            </w:r>
          </w:p>
        </w:tc>
        <w:tc>
          <w:tcPr>
            <w:tcW w:w="350" w:type="pct"/>
            <w:vAlign w:val="center"/>
          </w:tcPr>
          <w:p w14:paraId="2AE9AB85"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Кол-во</w:t>
            </w:r>
          </w:p>
        </w:tc>
        <w:tc>
          <w:tcPr>
            <w:tcW w:w="420" w:type="pct"/>
          </w:tcPr>
          <w:p w14:paraId="6165D698"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Цена за ед. Товара руб. с НДС*</w:t>
            </w:r>
          </w:p>
        </w:tc>
        <w:tc>
          <w:tcPr>
            <w:tcW w:w="504" w:type="pct"/>
          </w:tcPr>
          <w:p w14:paraId="1AE677C9"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Цена Товара всего руб. с НДС*</w:t>
            </w:r>
          </w:p>
        </w:tc>
      </w:tr>
      <w:tr w:rsidR="00065E93" w:rsidRPr="00F627AA" w14:paraId="628303E8" w14:textId="77777777" w:rsidTr="00886355">
        <w:trPr>
          <w:cantSplit/>
        </w:trPr>
        <w:tc>
          <w:tcPr>
            <w:tcW w:w="366" w:type="pct"/>
          </w:tcPr>
          <w:p w14:paraId="66D8C291"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24AD31CF"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Лента фум </w:t>
            </w:r>
          </w:p>
        </w:tc>
        <w:tc>
          <w:tcPr>
            <w:tcW w:w="2100" w:type="pct"/>
          </w:tcPr>
          <w:p w14:paraId="235C92B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Назначение: уплотнение резьбовых соединений</w:t>
            </w:r>
          </w:p>
          <w:p w14:paraId="31753905" w14:textId="0543C2E0"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Длина ленты: </w:t>
            </w:r>
            <w:r w:rsidR="0038097A">
              <w:rPr>
                <w:rFonts w:ascii="Times New Roman" w:hAnsi="Times New Roman" w:cs="Times New Roman"/>
                <w:sz w:val="22"/>
                <w:szCs w:val="22"/>
              </w:rPr>
              <w:t>______</w:t>
            </w:r>
            <w:r w:rsidRPr="00F627AA">
              <w:rPr>
                <w:rFonts w:ascii="Times New Roman" w:hAnsi="Times New Roman" w:cs="Times New Roman"/>
                <w:sz w:val="22"/>
                <w:szCs w:val="22"/>
              </w:rPr>
              <w:t>м</w:t>
            </w:r>
          </w:p>
          <w:p w14:paraId="791933AE" w14:textId="035B7A5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Толщина ленты: </w:t>
            </w:r>
            <w:r w:rsidR="0038097A">
              <w:rPr>
                <w:rFonts w:ascii="Times New Roman" w:hAnsi="Times New Roman" w:cs="Times New Roman"/>
                <w:sz w:val="22"/>
                <w:szCs w:val="22"/>
              </w:rPr>
              <w:t>______</w:t>
            </w:r>
            <w:r w:rsidRPr="00F627AA">
              <w:rPr>
                <w:rFonts w:ascii="Times New Roman" w:hAnsi="Times New Roman" w:cs="Times New Roman"/>
                <w:sz w:val="22"/>
                <w:szCs w:val="22"/>
              </w:rPr>
              <w:t xml:space="preserve"> мм</w:t>
            </w:r>
          </w:p>
          <w:p w14:paraId="56E08342" w14:textId="5044997F"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Ширина ленты: </w:t>
            </w:r>
            <w:r w:rsidR="0038097A">
              <w:rPr>
                <w:rFonts w:ascii="Times New Roman" w:hAnsi="Times New Roman" w:cs="Times New Roman"/>
                <w:sz w:val="22"/>
                <w:szCs w:val="22"/>
              </w:rPr>
              <w:t>_______</w:t>
            </w:r>
            <w:r w:rsidRPr="00F627AA">
              <w:rPr>
                <w:rFonts w:ascii="Times New Roman" w:hAnsi="Times New Roman" w:cs="Times New Roman"/>
                <w:sz w:val="22"/>
                <w:szCs w:val="22"/>
              </w:rPr>
              <w:t xml:space="preserve"> 15 мм</w:t>
            </w:r>
          </w:p>
          <w:p w14:paraId="7E186E4A" w14:textId="4A0D912F"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Плотность: </w:t>
            </w:r>
            <w:r w:rsidR="0038097A">
              <w:rPr>
                <w:rFonts w:ascii="Times New Roman" w:hAnsi="Times New Roman" w:cs="Times New Roman"/>
                <w:sz w:val="22"/>
                <w:szCs w:val="22"/>
              </w:rPr>
              <w:t>_______</w:t>
            </w:r>
            <w:r w:rsidRPr="00F627AA">
              <w:rPr>
                <w:rFonts w:ascii="Times New Roman" w:hAnsi="Times New Roman" w:cs="Times New Roman"/>
                <w:sz w:val="22"/>
                <w:szCs w:val="22"/>
              </w:rPr>
              <w:t xml:space="preserve"> г/см3</w:t>
            </w:r>
          </w:p>
          <w:p w14:paraId="0A4BFBA1" w14:textId="57B04E44" w:rsidR="00065E93" w:rsidRPr="00F627AA" w:rsidRDefault="00065E93" w:rsidP="0038097A">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Максимальная температура применения:</w:t>
            </w:r>
            <w:r w:rsidR="0038097A">
              <w:rPr>
                <w:rFonts w:ascii="Times New Roman" w:hAnsi="Times New Roman" w:cs="Times New Roman"/>
                <w:sz w:val="22"/>
                <w:szCs w:val="22"/>
              </w:rPr>
              <w:t>_____</w:t>
            </w:r>
            <w:r w:rsidRPr="00F627AA">
              <w:rPr>
                <w:rFonts w:ascii="Times New Roman" w:hAnsi="Times New Roman" w:cs="Times New Roman"/>
                <w:sz w:val="22"/>
                <w:szCs w:val="22"/>
              </w:rPr>
              <w:t>°С</w:t>
            </w:r>
          </w:p>
        </w:tc>
        <w:tc>
          <w:tcPr>
            <w:tcW w:w="351" w:type="pct"/>
          </w:tcPr>
          <w:p w14:paraId="200114F3"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48D705D"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20</w:t>
            </w:r>
          </w:p>
        </w:tc>
        <w:tc>
          <w:tcPr>
            <w:tcW w:w="420" w:type="pct"/>
            <w:tcBorders>
              <w:top w:val="single" w:sz="4" w:space="0" w:color="auto"/>
              <w:left w:val="single" w:sz="4" w:space="0" w:color="auto"/>
              <w:bottom w:val="single" w:sz="4" w:space="0" w:color="auto"/>
              <w:right w:val="single" w:sz="4" w:space="0" w:color="auto"/>
            </w:tcBorders>
          </w:tcPr>
          <w:p w14:paraId="211C8192"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single" w:sz="4" w:space="0" w:color="auto"/>
              <w:left w:val="single" w:sz="4" w:space="0" w:color="auto"/>
              <w:bottom w:val="single" w:sz="4" w:space="0" w:color="auto"/>
              <w:right w:val="single" w:sz="4" w:space="0" w:color="auto"/>
            </w:tcBorders>
          </w:tcPr>
          <w:p w14:paraId="5DA37316"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55763C47" w14:textId="77777777" w:rsidTr="00886355">
        <w:trPr>
          <w:cantSplit/>
        </w:trPr>
        <w:tc>
          <w:tcPr>
            <w:tcW w:w="366" w:type="pct"/>
          </w:tcPr>
          <w:p w14:paraId="5739D138"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601C276F"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Лента фум </w:t>
            </w:r>
          </w:p>
        </w:tc>
        <w:tc>
          <w:tcPr>
            <w:tcW w:w="2100" w:type="pct"/>
          </w:tcPr>
          <w:p w14:paraId="3321C23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Назначение: уплотнение резьбовых соединений</w:t>
            </w:r>
          </w:p>
          <w:p w14:paraId="3124793F" w14:textId="52455A60"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Длина ленты: </w:t>
            </w:r>
            <w:r w:rsidR="00873493">
              <w:rPr>
                <w:rFonts w:ascii="Times New Roman" w:hAnsi="Times New Roman" w:cs="Times New Roman"/>
                <w:sz w:val="22"/>
                <w:szCs w:val="22"/>
              </w:rPr>
              <w:t>______</w:t>
            </w:r>
            <w:r w:rsidRPr="00F627AA">
              <w:rPr>
                <w:rFonts w:ascii="Times New Roman" w:hAnsi="Times New Roman" w:cs="Times New Roman"/>
                <w:sz w:val="22"/>
                <w:szCs w:val="22"/>
              </w:rPr>
              <w:t xml:space="preserve"> м</w:t>
            </w:r>
          </w:p>
          <w:p w14:paraId="5F4C2161" w14:textId="426970C6"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Толщина ленты: </w:t>
            </w:r>
            <w:r w:rsidR="00873493">
              <w:rPr>
                <w:rFonts w:ascii="Times New Roman" w:hAnsi="Times New Roman" w:cs="Times New Roman"/>
                <w:sz w:val="22"/>
                <w:szCs w:val="22"/>
              </w:rPr>
              <w:t>_____</w:t>
            </w:r>
            <w:r w:rsidRPr="00F627AA">
              <w:rPr>
                <w:rFonts w:ascii="Times New Roman" w:hAnsi="Times New Roman" w:cs="Times New Roman"/>
                <w:sz w:val="22"/>
                <w:szCs w:val="22"/>
              </w:rPr>
              <w:t xml:space="preserve"> мм</w:t>
            </w:r>
          </w:p>
          <w:p w14:paraId="06A9689F" w14:textId="769C69AA"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Ширина ленты: </w:t>
            </w:r>
            <w:r w:rsidR="00873493">
              <w:rPr>
                <w:rFonts w:ascii="Times New Roman" w:hAnsi="Times New Roman" w:cs="Times New Roman"/>
                <w:sz w:val="22"/>
                <w:szCs w:val="22"/>
              </w:rPr>
              <w:t>_____</w:t>
            </w:r>
            <w:r w:rsidRPr="00F627AA">
              <w:rPr>
                <w:rFonts w:ascii="Times New Roman" w:hAnsi="Times New Roman" w:cs="Times New Roman"/>
                <w:sz w:val="22"/>
                <w:szCs w:val="22"/>
              </w:rPr>
              <w:t xml:space="preserve"> мм</w:t>
            </w:r>
          </w:p>
          <w:p w14:paraId="2C1F6232" w14:textId="7BF446BC"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Плотность: </w:t>
            </w:r>
            <w:r w:rsidR="00873493">
              <w:rPr>
                <w:rFonts w:ascii="Times New Roman" w:hAnsi="Times New Roman" w:cs="Times New Roman"/>
                <w:sz w:val="22"/>
                <w:szCs w:val="22"/>
              </w:rPr>
              <w:t>_______</w:t>
            </w:r>
            <w:r w:rsidRPr="00F627AA">
              <w:rPr>
                <w:rFonts w:ascii="Times New Roman" w:hAnsi="Times New Roman" w:cs="Times New Roman"/>
                <w:sz w:val="22"/>
                <w:szCs w:val="22"/>
              </w:rPr>
              <w:t xml:space="preserve"> г/см3</w:t>
            </w:r>
          </w:p>
          <w:p w14:paraId="4B06E81D" w14:textId="59B27CA3" w:rsidR="00065E93" w:rsidRPr="00F627AA" w:rsidRDefault="00065E93" w:rsidP="00873493">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Максимальная температура применения: </w:t>
            </w:r>
            <w:r w:rsidR="00873493">
              <w:rPr>
                <w:rFonts w:ascii="Times New Roman" w:hAnsi="Times New Roman" w:cs="Times New Roman"/>
                <w:sz w:val="22"/>
                <w:szCs w:val="22"/>
              </w:rPr>
              <w:t>______</w:t>
            </w:r>
            <w:r w:rsidRPr="00F627AA">
              <w:rPr>
                <w:rFonts w:ascii="Times New Roman" w:hAnsi="Times New Roman" w:cs="Times New Roman"/>
                <w:sz w:val="22"/>
                <w:szCs w:val="22"/>
              </w:rPr>
              <w:t>°С</w:t>
            </w:r>
          </w:p>
        </w:tc>
        <w:tc>
          <w:tcPr>
            <w:tcW w:w="351" w:type="pct"/>
          </w:tcPr>
          <w:p w14:paraId="6303731B"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663B318"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20</w:t>
            </w:r>
          </w:p>
        </w:tc>
        <w:tc>
          <w:tcPr>
            <w:tcW w:w="420" w:type="pct"/>
            <w:tcBorders>
              <w:top w:val="single" w:sz="4" w:space="0" w:color="auto"/>
              <w:left w:val="single" w:sz="4" w:space="0" w:color="auto"/>
              <w:bottom w:val="single" w:sz="4" w:space="0" w:color="auto"/>
              <w:right w:val="single" w:sz="4" w:space="0" w:color="auto"/>
            </w:tcBorders>
          </w:tcPr>
          <w:p w14:paraId="09DA62DC"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single" w:sz="4" w:space="0" w:color="auto"/>
              <w:left w:val="single" w:sz="4" w:space="0" w:color="auto"/>
              <w:bottom w:val="single" w:sz="4" w:space="0" w:color="auto"/>
              <w:right w:val="single" w:sz="4" w:space="0" w:color="auto"/>
            </w:tcBorders>
          </w:tcPr>
          <w:p w14:paraId="1A0F3BCF"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67A372DE" w14:textId="77777777" w:rsidTr="00886355">
        <w:trPr>
          <w:cantSplit/>
        </w:trPr>
        <w:tc>
          <w:tcPr>
            <w:tcW w:w="366" w:type="pct"/>
          </w:tcPr>
          <w:p w14:paraId="33F365F5"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1B9B2CA4"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Герметик силиконовый сантехнический</w:t>
            </w:r>
          </w:p>
        </w:tc>
        <w:tc>
          <w:tcPr>
            <w:tcW w:w="2100" w:type="pct"/>
          </w:tcPr>
          <w:p w14:paraId="2B0C51BE"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В пластиковой тубе под пистолет</w:t>
            </w:r>
          </w:p>
          <w:p w14:paraId="12A8A86A" w14:textId="4E6A329C"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Объем: </w:t>
            </w:r>
            <w:r w:rsidR="00886355">
              <w:rPr>
                <w:rFonts w:ascii="Times New Roman" w:hAnsi="Times New Roman" w:cs="Times New Roman"/>
                <w:sz w:val="22"/>
                <w:szCs w:val="22"/>
              </w:rPr>
              <w:t>______</w:t>
            </w:r>
            <w:r w:rsidRPr="00F627AA">
              <w:rPr>
                <w:rFonts w:ascii="Times New Roman" w:hAnsi="Times New Roman" w:cs="Times New Roman"/>
                <w:sz w:val="22"/>
                <w:szCs w:val="22"/>
              </w:rPr>
              <w:t xml:space="preserve"> мл</w:t>
            </w:r>
          </w:p>
          <w:p w14:paraId="6B519B6F"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Цвет: бесцветный</w:t>
            </w:r>
          </w:p>
        </w:tc>
        <w:tc>
          <w:tcPr>
            <w:tcW w:w="351" w:type="pct"/>
          </w:tcPr>
          <w:p w14:paraId="34C4E29E"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0036937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5</w:t>
            </w:r>
          </w:p>
        </w:tc>
        <w:tc>
          <w:tcPr>
            <w:tcW w:w="420" w:type="pct"/>
            <w:tcBorders>
              <w:top w:val="nil"/>
              <w:left w:val="single" w:sz="4" w:space="0" w:color="auto"/>
              <w:bottom w:val="single" w:sz="4" w:space="0" w:color="auto"/>
              <w:right w:val="single" w:sz="4" w:space="0" w:color="auto"/>
            </w:tcBorders>
          </w:tcPr>
          <w:p w14:paraId="48C38AA1"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10AA12E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62F3D665" w14:textId="77777777" w:rsidTr="00886355">
        <w:trPr>
          <w:cantSplit/>
        </w:trPr>
        <w:tc>
          <w:tcPr>
            <w:tcW w:w="366" w:type="pct"/>
          </w:tcPr>
          <w:p w14:paraId="047A97C7"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6E1D5AB2"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Прокладка</w:t>
            </w:r>
          </w:p>
        </w:tc>
        <w:tc>
          <w:tcPr>
            <w:tcW w:w="2100" w:type="pct"/>
          </w:tcPr>
          <w:p w14:paraId="772D61B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паронит общего назначения</w:t>
            </w:r>
          </w:p>
          <w:p w14:paraId="230A777C"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Условный диаметр: 150 мм</w:t>
            </w:r>
          </w:p>
          <w:p w14:paraId="639686F8"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Толщина: 2 мм</w:t>
            </w:r>
          </w:p>
          <w:p w14:paraId="20C4B768"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Условное давление: 10-16 бар</w:t>
            </w:r>
          </w:p>
          <w:p w14:paraId="35BCC60E"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Исполнение А</w:t>
            </w:r>
          </w:p>
          <w:p w14:paraId="2606E68C"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481-80, ГОСТ 15180-86</w:t>
            </w:r>
          </w:p>
        </w:tc>
        <w:tc>
          <w:tcPr>
            <w:tcW w:w="351" w:type="pct"/>
          </w:tcPr>
          <w:p w14:paraId="71C74C11"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05BE25C2"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10</w:t>
            </w:r>
          </w:p>
        </w:tc>
        <w:tc>
          <w:tcPr>
            <w:tcW w:w="420" w:type="pct"/>
            <w:tcBorders>
              <w:top w:val="nil"/>
              <w:left w:val="single" w:sz="4" w:space="0" w:color="auto"/>
              <w:bottom w:val="single" w:sz="4" w:space="0" w:color="auto"/>
              <w:right w:val="single" w:sz="4" w:space="0" w:color="auto"/>
            </w:tcBorders>
          </w:tcPr>
          <w:p w14:paraId="6ABB476F"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2DB063DD"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5BC99622" w14:textId="77777777" w:rsidTr="00886355">
        <w:trPr>
          <w:cantSplit/>
        </w:trPr>
        <w:tc>
          <w:tcPr>
            <w:tcW w:w="366" w:type="pct"/>
          </w:tcPr>
          <w:p w14:paraId="3F74DAFA"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01016D1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Прокладка</w:t>
            </w:r>
          </w:p>
        </w:tc>
        <w:tc>
          <w:tcPr>
            <w:tcW w:w="2100" w:type="pct"/>
          </w:tcPr>
          <w:p w14:paraId="2EC2845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паронит общего назначения</w:t>
            </w:r>
          </w:p>
          <w:p w14:paraId="775AC80D"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Условный диаметр: 200 мм</w:t>
            </w:r>
          </w:p>
          <w:p w14:paraId="70B9A201"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Толщина: 2 мм</w:t>
            </w:r>
          </w:p>
          <w:p w14:paraId="1C88EB9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Условное давление: 10-16 бар</w:t>
            </w:r>
          </w:p>
          <w:p w14:paraId="4BC2B0A2"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Исполнение А</w:t>
            </w:r>
          </w:p>
          <w:p w14:paraId="06FF1A3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481-80, ГОСТ 15180-86</w:t>
            </w:r>
          </w:p>
        </w:tc>
        <w:tc>
          <w:tcPr>
            <w:tcW w:w="351" w:type="pct"/>
          </w:tcPr>
          <w:p w14:paraId="039D378D"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4168DCF6"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10</w:t>
            </w:r>
          </w:p>
        </w:tc>
        <w:tc>
          <w:tcPr>
            <w:tcW w:w="420" w:type="pct"/>
            <w:tcBorders>
              <w:top w:val="nil"/>
              <w:left w:val="single" w:sz="4" w:space="0" w:color="auto"/>
              <w:bottom w:val="single" w:sz="4" w:space="0" w:color="auto"/>
              <w:right w:val="single" w:sz="4" w:space="0" w:color="auto"/>
            </w:tcBorders>
          </w:tcPr>
          <w:p w14:paraId="6EF1A0CE"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46B2FE10"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7B5F05F1" w14:textId="77777777" w:rsidTr="00886355">
        <w:trPr>
          <w:cantSplit/>
        </w:trPr>
        <w:tc>
          <w:tcPr>
            <w:tcW w:w="366" w:type="pct"/>
          </w:tcPr>
          <w:p w14:paraId="5F918CE3"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6DD6C7F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Пленка ПВХ</w:t>
            </w:r>
          </w:p>
        </w:tc>
        <w:tc>
          <w:tcPr>
            <w:tcW w:w="2100" w:type="pct"/>
          </w:tcPr>
          <w:p w14:paraId="63C13C78"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Для покрытия теплоизоляции трубопроводов</w:t>
            </w:r>
          </w:p>
          <w:p w14:paraId="0739B238"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поливинилхлорид</w:t>
            </w:r>
          </w:p>
          <w:p w14:paraId="4B76D407" w14:textId="2D0D82F2"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Прочность при разрыве: </w:t>
            </w:r>
            <w:r w:rsidR="00886355">
              <w:rPr>
                <w:rFonts w:ascii="Times New Roman" w:hAnsi="Times New Roman" w:cs="Times New Roman"/>
                <w:sz w:val="22"/>
                <w:szCs w:val="22"/>
              </w:rPr>
              <w:t>_____</w:t>
            </w:r>
            <w:r w:rsidRPr="00F627AA">
              <w:rPr>
                <w:rFonts w:ascii="Times New Roman" w:hAnsi="Times New Roman" w:cs="Times New Roman"/>
                <w:sz w:val="22"/>
                <w:szCs w:val="22"/>
              </w:rPr>
              <w:t xml:space="preserve"> Н/см</w:t>
            </w:r>
          </w:p>
          <w:p w14:paraId="28B0E789" w14:textId="56C3DD45"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Ширина полотна в рулоне: </w:t>
            </w:r>
            <w:r w:rsidR="00886355">
              <w:rPr>
                <w:rFonts w:ascii="Times New Roman" w:hAnsi="Times New Roman" w:cs="Times New Roman"/>
                <w:sz w:val="22"/>
                <w:szCs w:val="22"/>
              </w:rPr>
              <w:t>______</w:t>
            </w:r>
            <w:r w:rsidRPr="00F627AA">
              <w:rPr>
                <w:rFonts w:ascii="Times New Roman" w:hAnsi="Times New Roman" w:cs="Times New Roman"/>
                <w:sz w:val="22"/>
                <w:szCs w:val="22"/>
              </w:rPr>
              <w:t xml:space="preserve"> 1 м</w:t>
            </w:r>
          </w:p>
          <w:p w14:paraId="25AF4831" w14:textId="6F65942B" w:rsidR="00065E93" w:rsidRPr="00F627AA" w:rsidRDefault="00886355" w:rsidP="00886355">
            <w:pPr>
              <w:tabs>
                <w:tab w:val="center" w:pos="4153"/>
                <w:tab w:val="right" w:pos="8306"/>
              </w:tabs>
              <w:rPr>
                <w:rFonts w:ascii="Times New Roman" w:hAnsi="Times New Roman" w:cs="Times New Roman"/>
                <w:sz w:val="22"/>
                <w:szCs w:val="22"/>
              </w:rPr>
            </w:pPr>
            <w:r>
              <w:rPr>
                <w:rFonts w:ascii="Times New Roman" w:hAnsi="Times New Roman" w:cs="Times New Roman"/>
                <w:sz w:val="22"/>
                <w:szCs w:val="22"/>
              </w:rPr>
              <w:t>Длина полотна в рулоне: ______</w:t>
            </w:r>
            <w:r w:rsidR="00065E93" w:rsidRPr="00F627AA">
              <w:rPr>
                <w:rFonts w:ascii="Times New Roman" w:hAnsi="Times New Roman" w:cs="Times New Roman"/>
                <w:sz w:val="22"/>
                <w:szCs w:val="22"/>
              </w:rPr>
              <w:t xml:space="preserve"> 25 м</w:t>
            </w:r>
          </w:p>
        </w:tc>
        <w:tc>
          <w:tcPr>
            <w:tcW w:w="351" w:type="pct"/>
          </w:tcPr>
          <w:p w14:paraId="507135F9"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223077D0"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3</w:t>
            </w:r>
          </w:p>
        </w:tc>
        <w:tc>
          <w:tcPr>
            <w:tcW w:w="420" w:type="pct"/>
            <w:tcBorders>
              <w:top w:val="nil"/>
              <w:left w:val="single" w:sz="4" w:space="0" w:color="auto"/>
              <w:bottom w:val="single" w:sz="4" w:space="0" w:color="auto"/>
              <w:right w:val="single" w:sz="4" w:space="0" w:color="auto"/>
            </w:tcBorders>
          </w:tcPr>
          <w:p w14:paraId="38711EAF"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66B2FB49"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1FB6FDA8" w14:textId="77777777" w:rsidTr="00886355">
        <w:trPr>
          <w:cantSplit/>
        </w:trPr>
        <w:tc>
          <w:tcPr>
            <w:tcW w:w="366" w:type="pct"/>
          </w:tcPr>
          <w:p w14:paraId="0773FA5F"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0758BFE5"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Лента армированная</w:t>
            </w:r>
          </w:p>
        </w:tc>
        <w:tc>
          <w:tcPr>
            <w:tcW w:w="2100" w:type="pct"/>
          </w:tcPr>
          <w:p w14:paraId="72C65C3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Цвет: серый</w:t>
            </w:r>
          </w:p>
          <w:p w14:paraId="3ECC1095"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основы: ткань</w:t>
            </w:r>
          </w:p>
          <w:p w14:paraId="35A4E7F1"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Состоит из армированной тканевыми волокнами поливинилхлоридной (ПВХ) основы, специализированного полиэтилена и клеевого слоя </w:t>
            </w:r>
          </w:p>
          <w:p w14:paraId="1262CACA" w14:textId="0401E864"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Длина: </w:t>
            </w:r>
            <w:r w:rsidR="00886355">
              <w:rPr>
                <w:rFonts w:ascii="Times New Roman" w:hAnsi="Times New Roman" w:cs="Times New Roman"/>
                <w:sz w:val="22"/>
                <w:szCs w:val="22"/>
              </w:rPr>
              <w:t>_____</w:t>
            </w:r>
            <w:r w:rsidRPr="00F627AA">
              <w:rPr>
                <w:rFonts w:ascii="Times New Roman" w:hAnsi="Times New Roman" w:cs="Times New Roman"/>
                <w:sz w:val="22"/>
                <w:szCs w:val="22"/>
              </w:rPr>
              <w:t xml:space="preserve"> м</w:t>
            </w:r>
          </w:p>
          <w:p w14:paraId="730A70BC" w14:textId="7EE1BA30" w:rsidR="00886355" w:rsidRPr="00F627AA" w:rsidRDefault="00886355" w:rsidP="00886355">
            <w:pPr>
              <w:tabs>
                <w:tab w:val="center" w:pos="4153"/>
                <w:tab w:val="right" w:pos="8306"/>
              </w:tabs>
              <w:spacing w:after="240"/>
              <w:rPr>
                <w:rFonts w:ascii="Times New Roman" w:hAnsi="Times New Roman" w:cs="Times New Roman"/>
                <w:sz w:val="22"/>
                <w:szCs w:val="22"/>
              </w:rPr>
            </w:pPr>
            <w:r>
              <w:rPr>
                <w:rFonts w:ascii="Times New Roman" w:hAnsi="Times New Roman" w:cs="Times New Roman"/>
                <w:sz w:val="22"/>
                <w:szCs w:val="22"/>
              </w:rPr>
              <w:t>Ширина: _________мм</w:t>
            </w:r>
          </w:p>
        </w:tc>
        <w:tc>
          <w:tcPr>
            <w:tcW w:w="351" w:type="pct"/>
          </w:tcPr>
          <w:p w14:paraId="7293D5D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2C7F17D5"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20</w:t>
            </w:r>
          </w:p>
        </w:tc>
        <w:tc>
          <w:tcPr>
            <w:tcW w:w="420" w:type="pct"/>
            <w:tcBorders>
              <w:top w:val="nil"/>
              <w:left w:val="single" w:sz="4" w:space="0" w:color="auto"/>
              <w:bottom w:val="single" w:sz="4" w:space="0" w:color="auto"/>
              <w:right w:val="single" w:sz="4" w:space="0" w:color="auto"/>
            </w:tcBorders>
          </w:tcPr>
          <w:p w14:paraId="22C21CEC"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0BDC5BB6"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218A3A5E" w14:textId="77777777" w:rsidTr="00886355">
        <w:trPr>
          <w:cantSplit/>
        </w:trPr>
        <w:tc>
          <w:tcPr>
            <w:tcW w:w="366" w:type="pct"/>
          </w:tcPr>
          <w:p w14:paraId="4A2DD3C6" w14:textId="557E143E"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5B22202E"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Труба</w:t>
            </w:r>
          </w:p>
        </w:tc>
        <w:tc>
          <w:tcPr>
            <w:tcW w:w="2100" w:type="pct"/>
          </w:tcPr>
          <w:p w14:paraId="473968F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полипропилен PP-R, армированный стекловолокном</w:t>
            </w:r>
          </w:p>
          <w:p w14:paraId="007CA6EC"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Наружный диаметр: 32 мм</w:t>
            </w:r>
          </w:p>
          <w:p w14:paraId="491C6162"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Максимально допустимое рабочее давление: 25 бар</w:t>
            </w:r>
          </w:p>
          <w:p w14:paraId="60D0C88A" w14:textId="32F589C8"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Максимальная температура рабочей среды: </w:t>
            </w:r>
            <w:r w:rsidR="00886355">
              <w:rPr>
                <w:rFonts w:ascii="Times New Roman" w:hAnsi="Times New Roman" w:cs="Times New Roman"/>
                <w:sz w:val="22"/>
                <w:szCs w:val="22"/>
              </w:rPr>
              <w:t>_____</w:t>
            </w:r>
            <w:r w:rsidRPr="00F627AA">
              <w:rPr>
                <w:rFonts w:ascii="Times New Roman" w:hAnsi="Times New Roman" w:cs="Times New Roman"/>
                <w:sz w:val="22"/>
                <w:szCs w:val="22"/>
              </w:rPr>
              <w:t>°С</w:t>
            </w:r>
          </w:p>
          <w:p w14:paraId="44AA3691"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32415-2013</w:t>
            </w:r>
          </w:p>
        </w:tc>
        <w:tc>
          <w:tcPr>
            <w:tcW w:w="351" w:type="pct"/>
          </w:tcPr>
          <w:p w14:paraId="50FC29BF"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м</w:t>
            </w:r>
          </w:p>
        </w:tc>
        <w:tc>
          <w:tcPr>
            <w:tcW w:w="350" w:type="pct"/>
            <w:tcBorders>
              <w:top w:val="nil"/>
              <w:left w:val="single" w:sz="4" w:space="0" w:color="auto"/>
              <w:bottom w:val="single" w:sz="4" w:space="0" w:color="auto"/>
              <w:right w:val="single" w:sz="4" w:space="0" w:color="auto"/>
            </w:tcBorders>
            <w:shd w:val="clear" w:color="auto" w:fill="auto"/>
          </w:tcPr>
          <w:p w14:paraId="74DA72C1"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100</w:t>
            </w:r>
          </w:p>
        </w:tc>
        <w:tc>
          <w:tcPr>
            <w:tcW w:w="420" w:type="pct"/>
            <w:tcBorders>
              <w:top w:val="nil"/>
              <w:left w:val="single" w:sz="4" w:space="0" w:color="auto"/>
              <w:bottom w:val="single" w:sz="4" w:space="0" w:color="auto"/>
              <w:right w:val="single" w:sz="4" w:space="0" w:color="auto"/>
            </w:tcBorders>
          </w:tcPr>
          <w:p w14:paraId="7B71454E"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437CB07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1AA022C2" w14:textId="77777777" w:rsidTr="00886355">
        <w:trPr>
          <w:cantSplit/>
        </w:trPr>
        <w:tc>
          <w:tcPr>
            <w:tcW w:w="366" w:type="pct"/>
          </w:tcPr>
          <w:p w14:paraId="4EEDF506" w14:textId="60DB79F8"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19DDCEF5"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Уголок </w:t>
            </w:r>
          </w:p>
        </w:tc>
        <w:tc>
          <w:tcPr>
            <w:tcW w:w="2100" w:type="pct"/>
          </w:tcPr>
          <w:p w14:paraId="6D59566E"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полипропилен PP-R</w:t>
            </w:r>
          </w:p>
          <w:p w14:paraId="1755BA7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Диаметр: 25 мм</w:t>
            </w:r>
          </w:p>
          <w:p w14:paraId="4EDF2E7D"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Для поворота трубопровода на 90° </w:t>
            </w:r>
          </w:p>
          <w:p w14:paraId="63074148" w14:textId="16026418"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Максимально допустимое рабочее давление: </w:t>
            </w:r>
            <w:r w:rsidR="00886355">
              <w:rPr>
                <w:rFonts w:ascii="Times New Roman" w:hAnsi="Times New Roman" w:cs="Times New Roman"/>
                <w:sz w:val="22"/>
                <w:szCs w:val="22"/>
              </w:rPr>
              <w:t>____</w:t>
            </w:r>
            <w:r w:rsidRPr="00F627AA">
              <w:rPr>
                <w:rFonts w:ascii="Times New Roman" w:hAnsi="Times New Roman" w:cs="Times New Roman"/>
                <w:sz w:val="22"/>
                <w:szCs w:val="22"/>
              </w:rPr>
              <w:t xml:space="preserve"> бар</w:t>
            </w:r>
          </w:p>
          <w:p w14:paraId="28605920" w14:textId="220F69A6"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Максимальная температура рабочей среды: </w:t>
            </w:r>
            <w:r w:rsidR="00886355">
              <w:rPr>
                <w:rFonts w:ascii="Times New Roman" w:hAnsi="Times New Roman" w:cs="Times New Roman"/>
                <w:sz w:val="22"/>
                <w:szCs w:val="22"/>
              </w:rPr>
              <w:t>_____</w:t>
            </w:r>
            <w:r w:rsidRPr="00F627AA">
              <w:rPr>
                <w:rFonts w:ascii="Times New Roman" w:hAnsi="Times New Roman" w:cs="Times New Roman"/>
                <w:sz w:val="22"/>
                <w:szCs w:val="22"/>
              </w:rPr>
              <w:t>°С</w:t>
            </w:r>
          </w:p>
          <w:p w14:paraId="1347DEAB"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32415-2013</w:t>
            </w:r>
          </w:p>
        </w:tc>
        <w:tc>
          <w:tcPr>
            <w:tcW w:w="351" w:type="pct"/>
          </w:tcPr>
          <w:p w14:paraId="473608E2"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7EFF99DE"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150</w:t>
            </w:r>
          </w:p>
        </w:tc>
        <w:tc>
          <w:tcPr>
            <w:tcW w:w="420" w:type="pct"/>
            <w:tcBorders>
              <w:top w:val="nil"/>
              <w:left w:val="single" w:sz="4" w:space="0" w:color="auto"/>
              <w:bottom w:val="single" w:sz="4" w:space="0" w:color="auto"/>
              <w:right w:val="single" w:sz="4" w:space="0" w:color="auto"/>
            </w:tcBorders>
          </w:tcPr>
          <w:p w14:paraId="2EBEDCB3"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6B258D06"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1E61F346" w14:textId="77777777" w:rsidTr="00886355">
        <w:trPr>
          <w:cantSplit/>
        </w:trPr>
        <w:tc>
          <w:tcPr>
            <w:tcW w:w="366" w:type="pct"/>
          </w:tcPr>
          <w:p w14:paraId="0C621E75"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2B3727E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Тройник</w:t>
            </w:r>
          </w:p>
        </w:tc>
        <w:tc>
          <w:tcPr>
            <w:tcW w:w="2100" w:type="pct"/>
          </w:tcPr>
          <w:p w14:paraId="7E0281A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полипропилен PP-R</w:t>
            </w:r>
          </w:p>
          <w:p w14:paraId="4134375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Диаметр: 25х20х25 мм</w:t>
            </w:r>
          </w:p>
          <w:p w14:paraId="0B3ABD86" w14:textId="70F1FA41"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Максимально допустимое рабочее давление: </w:t>
            </w:r>
            <w:r w:rsidR="00886355">
              <w:rPr>
                <w:rFonts w:ascii="Times New Roman" w:hAnsi="Times New Roman" w:cs="Times New Roman"/>
                <w:sz w:val="22"/>
                <w:szCs w:val="22"/>
              </w:rPr>
              <w:t>_____</w:t>
            </w:r>
            <w:r w:rsidRPr="00F627AA">
              <w:rPr>
                <w:rFonts w:ascii="Times New Roman" w:hAnsi="Times New Roman" w:cs="Times New Roman"/>
                <w:sz w:val="22"/>
                <w:szCs w:val="22"/>
              </w:rPr>
              <w:t xml:space="preserve"> бар</w:t>
            </w:r>
          </w:p>
          <w:p w14:paraId="67857FC4" w14:textId="02046D83"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Максимальная температура рабочей среды: </w:t>
            </w:r>
            <w:r w:rsidR="00886355">
              <w:rPr>
                <w:rFonts w:ascii="Times New Roman" w:hAnsi="Times New Roman" w:cs="Times New Roman"/>
                <w:sz w:val="22"/>
                <w:szCs w:val="22"/>
              </w:rPr>
              <w:t>______</w:t>
            </w:r>
            <w:r w:rsidRPr="00F627AA">
              <w:rPr>
                <w:rFonts w:ascii="Times New Roman" w:hAnsi="Times New Roman" w:cs="Times New Roman"/>
                <w:sz w:val="22"/>
                <w:szCs w:val="22"/>
              </w:rPr>
              <w:t>°С</w:t>
            </w:r>
          </w:p>
          <w:p w14:paraId="078363FD"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32415-2013</w:t>
            </w:r>
          </w:p>
        </w:tc>
        <w:tc>
          <w:tcPr>
            <w:tcW w:w="351" w:type="pct"/>
          </w:tcPr>
          <w:p w14:paraId="569F95F5"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4348C8EC"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100</w:t>
            </w:r>
          </w:p>
        </w:tc>
        <w:tc>
          <w:tcPr>
            <w:tcW w:w="420" w:type="pct"/>
            <w:tcBorders>
              <w:top w:val="nil"/>
              <w:left w:val="single" w:sz="4" w:space="0" w:color="auto"/>
              <w:bottom w:val="single" w:sz="4" w:space="0" w:color="auto"/>
              <w:right w:val="single" w:sz="4" w:space="0" w:color="auto"/>
            </w:tcBorders>
          </w:tcPr>
          <w:p w14:paraId="5A50D54F"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6A140DCA"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0898D969" w14:textId="77777777" w:rsidTr="00886355">
        <w:trPr>
          <w:cantSplit/>
        </w:trPr>
        <w:tc>
          <w:tcPr>
            <w:tcW w:w="366" w:type="pct"/>
          </w:tcPr>
          <w:p w14:paraId="2EBE85B2"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5E1BB928"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Муфта комбинированная </w:t>
            </w:r>
          </w:p>
        </w:tc>
        <w:tc>
          <w:tcPr>
            <w:tcW w:w="2100" w:type="pct"/>
          </w:tcPr>
          <w:p w14:paraId="689B15E9"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полипропилен PP-R</w:t>
            </w:r>
          </w:p>
          <w:p w14:paraId="20A47871"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Диаметр: 25 мм</w:t>
            </w:r>
          </w:p>
          <w:p w14:paraId="60AD56FF" w14:textId="5AC7886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Максимально допустимое </w:t>
            </w:r>
            <w:r w:rsidR="00886355">
              <w:rPr>
                <w:rFonts w:ascii="Times New Roman" w:hAnsi="Times New Roman" w:cs="Times New Roman"/>
                <w:sz w:val="22"/>
                <w:szCs w:val="22"/>
              </w:rPr>
              <w:t>рабочее давление: ______</w:t>
            </w:r>
            <w:r w:rsidRPr="00F627AA">
              <w:rPr>
                <w:rFonts w:ascii="Times New Roman" w:hAnsi="Times New Roman" w:cs="Times New Roman"/>
                <w:sz w:val="22"/>
                <w:szCs w:val="22"/>
              </w:rPr>
              <w:t xml:space="preserve"> бар</w:t>
            </w:r>
          </w:p>
          <w:p w14:paraId="74EF6D91" w14:textId="4799002C"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Максимальная температура рабочей среды: </w:t>
            </w:r>
            <w:r w:rsidR="00886355">
              <w:rPr>
                <w:rFonts w:ascii="Times New Roman" w:hAnsi="Times New Roman" w:cs="Times New Roman"/>
                <w:sz w:val="22"/>
                <w:szCs w:val="22"/>
              </w:rPr>
              <w:t>_____</w:t>
            </w:r>
            <w:r w:rsidRPr="00F627AA">
              <w:rPr>
                <w:rFonts w:ascii="Times New Roman" w:hAnsi="Times New Roman" w:cs="Times New Roman"/>
                <w:sz w:val="22"/>
                <w:szCs w:val="22"/>
              </w:rPr>
              <w:t>°С</w:t>
            </w:r>
          </w:p>
          <w:p w14:paraId="204B5A5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Внутренняя резьба 1/2"</w:t>
            </w:r>
          </w:p>
          <w:p w14:paraId="05D4E55E"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32415-2013, ГОСТ 6357-81</w:t>
            </w:r>
          </w:p>
        </w:tc>
        <w:tc>
          <w:tcPr>
            <w:tcW w:w="351" w:type="pct"/>
          </w:tcPr>
          <w:p w14:paraId="536FF800"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098A025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30</w:t>
            </w:r>
          </w:p>
        </w:tc>
        <w:tc>
          <w:tcPr>
            <w:tcW w:w="420" w:type="pct"/>
            <w:tcBorders>
              <w:top w:val="nil"/>
              <w:left w:val="single" w:sz="4" w:space="0" w:color="auto"/>
              <w:bottom w:val="single" w:sz="4" w:space="0" w:color="auto"/>
              <w:right w:val="single" w:sz="4" w:space="0" w:color="auto"/>
            </w:tcBorders>
          </w:tcPr>
          <w:p w14:paraId="0E87FA5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119B29A2"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1C7B2299" w14:textId="77777777" w:rsidTr="00886355">
        <w:trPr>
          <w:cantSplit/>
        </w:trPr>
        <w:tc>
          <w:tcPr>
            <w:tcW w:w="366" w:type="pct"/>
          </w:tcPr>
          <w:p w14:paraId="6AD95567"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2EAE3C7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Муфта комбинированная </w:t>
            </w:r>
          </w:p>
        </w:tc>
        <w:tc>
          <w:tcPr>
            <w:tcW w:w="2100" w:type="pct"/>
          </w:tcPr>
          <w:p w14:paraId="6D52785F"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полипропилен PP-R</w:t>
            </w:r>
          </w:p>
          <w:p w14:paraId="0FE0B7DF"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Диаметр: 25 мм</w:t>
            </w:r>
          </w:p>
          <w:p w14:paraId="3AFA9418" w14:textId="3E288498"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Максимально допустимое рабочее давление: </w:t>
            </w:r>
            <w:r w:rsidR="00886355">
              <w:rPr>
                <w:rFonts w:ascii="Times New Roman" w:hAnsi="Times New Roman" w:cs="Times New Roman"/>
                <w:sz w:val="22"/>
                <w:szCs w:val="22"/>
              </w:rPr>
              <w:t>_____</w:t>
            </w:r>
            <w:r w:rsidRPr="00F627AA">
              <w:rPr>
                <w:rFonts w:ascii="Times New Roman" w:hAnsi="Times New Roman" w:cs="Times New Roman"/>
                <w:sz w:val="22"/>
                <w:szCs w:val="22"/>
              </w:rPr>
              <w:t xml:space="preserve"> бар</w:t>
            </w:r>
          </w:p>
          <w:p w14:paraId="3A102B65" w14:textId="3BDCD4E3"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Максимальная температура рабочей среды: </w:t>
            </w:r>
            <w:r w:rsidR="00886355">
              <w:rPr>
                <w:rFonts w:ascii="Times New Roman" w:hAnsi="Times New Roman" w:cs="Times New Roman"/>
                <w:sz w:val="22"/>
                <w:szCs w:val="22"/>
              </w:rPr>
              <w:t>______</w:t>
            </w:r>
            <w:r w:rsidRPr="00F627AA">
              <w:rPr>
                <w:rFonts w:ascii="Times New Roman" w:hAnsi="Times New Roman" w:cs="Times New Roman"/>
                <w:sz w:val="22"/>
                <w:szCs w:val="22"/>
              </w:rPr>
              <w:t>°С</w:t>
            </w:r>
          </w:p>
          <w:p w14:paraId="195D90E5"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Наружная резьба 3/4"</w:t>
            </w:r>
          </w:p>
          <w:p w14:paraId="358C5471"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32415-2013, ГОСТ 6357-81</w:t>
            </w:r>
          </w:p>
        </w:tc>
        <w:tc>
          <w:tcPr>
            <w:tcW w:w="351" w:type="pct"/>
          </w:tcPr>
          <w:p w14:paraId="6390562E"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33470877"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100</w:t>
            </w:r>
          </w:p>
        </w:tc>
        <w:tc>
          <w:tcPr>
            <w:tcW w:w="420" w:type="pct"/>
            <w:tcBorders>
              <w:top w:val="nil"/>
              <w:left w:val="single" w:sz="4" w:space="0" w:color="auto"/>
              <w:bottom w:val="single" w:sz="4" w:space="0" w:color="auto"/>
              <w:right w:val="single" w:sz="4" w:space="0" w:color="auto"/>
            </w:tcBorders>
          </w:tcPr>
          <w:p w14:paraId="471C8A55"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2CF3B533"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1EEDB746" w14:textId="77777777" w:rsidTr="00886355">
        <w:trPr>
          <w:cantSplit/>
        </w:trPr>
        <w:tc>
          <w:tcPr>
            <w:tcW w:w="366" w:type="pct"/>
          </w:tcPr>
          <w:p w14:paraId="3AEAFC7B"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63E4DDA9"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Муфта комбинированная </w:t>
            </w:r>
          </w:p>
        </w:tc>
        <w:tc>
          <w:tcPr>
            <w:tcW w:w="2100" w:type="pct"/>
          </w:tcPr>
          <w:p w14:paraId="5E189A92"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полипропилен PP-R</w:t>
            </w:r>
          </w:p>
          <w:p w14:paraId="70EECEBE"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Диаметр: 25 мм</w:t>
            </w:r>
          </w:p>
          <w:p w14:paraId="147E4AF5" w14:textId="6627F712"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Максимально допустимое рабочее давление: </w:t>
            </w:r>
            <w:r w:rsidR="00886355">
              <w:rPr>
                <w:rFonts w:ascii="Times New Roman" w:hAnsi="Times New Roman" w:cs="Times New Roman"/>
                <w:sz w:val="22"/>
                <w:szCs w:val="22"/>
              </w:rPr>
              <w:t>______</w:t>
            </w:r>
            <w:r w:rsidRPr="00F627AA">
              <w:rPr>
                <w:rFonts w:ascii="Times New Roman" w:hAnsi="Times New Roman" w:cs="Times New Roman"/>
                <w:sz w:val="22"/>
                <w:szCs w:val="22"/>
              </w:rPr>
              <w:t xml:space="preserve"> бар</w:t>
            </w:r>
          </w:p>
          <w:p w14:paraId="4C0E5D43" w14:textId="1F1A42FA"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Максимальная темпера</w:t>
            </w:r>
            <w:r w:rsidR="00886355">
              <w:rPr>
                <w:rFonts w:ascii="Times New Roman" w:hAnsi="Times New Roman" w:cs="Times New Roman"/>
                <w:sz w:val="22"/>
                <w:szCs w:val="22"/>
              </w:rPr>
              <w:t>тура рабочей среды: ______</w:t>
            </w:r>
            <w:r w:rsidRPr="00F627AA">
              <w:rPr>
                <w:rFonts w:ascii="Times New Roman" w:hAnsi="Times New Roman" w:cs="Times New Roman"/>
                <w:sz w:val="22"/>
                <w:szCs w:val="22"/>
              </w:rPr>
              <w:t>°С</w:t>
            </w:r>
          </w:p>
          <w:p w14:paraId="5E1CBF6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Наружная резьба 1/2"</w:t>
            </w:r>
          </w:p>
          <w:p w14:paraId="0FE70FF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32415-2013, ГОСТ 6357-81</w:t>
            </w:r>
          </w:p>
        </w:tc>
        <w:tc>
          <w:tcPr>
            <w:tcW w:w="351" w:type="pct"/>
          </w:tcPr>
          <w:p w14:paraId="2E5BFF6C"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1A62AEC6"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30</w:t>
            </w:r>
          </w:p>
        </w:tc>
        <w:tc>
          <w:tcPr>
            <w:tcW w:w="420" w:type="pct"/>
            <w:tcBorders>
              <w:top w:val="nil"/>
              <w:left w:val="single" w:sz="4" w:space="0" w:color="auto"/>
              <w:bottom w:val="single" w:sz="4" w:space="0" w:color="auto"/>
              <w:right w:val="single" w:sz="4" w:space="0" w:color="auto"/>
            </w:tcBorders>
          </w:tcPr>
          <w:p w14:paraId="56D7A1EB"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296B92DB"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2A3E69FE" w14:textId="77777777" w:rsidTr="00886355">
        <w:trPr>
          <w:cantSplit/>
        </w:trPr>
        <w:tc>
          <w:tcPr>
            <w:tcW w:w="366" w:type="pct"/>
          </w:tcPr>
          <w:p w14:paraId="209CB87F"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375E9F3A"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Муфта комбинированная </w:t>
            </w:r>
          </w:p>
        </w:tc>
        <w:tc>
          <w:tcPr>
            <w:tcW w:w="2100" w:type="pct"/>
          </w:tcPr>
          <w:p w14:paraId="440F4BA9"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полипропилен PP-R</w:t>
            </w:r>
          </w:p>
          <w:p w14:paraId="19D6793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Диаметр: 25 мм</w:t>
            </w:r>
          </w:p>
          <w:p w14:paraId="53F45518" w14:textId="7E5201D5"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Максимально допустимое рабочее давление: </w:t>
            </w:r>
            <w:r w:rsidR="00886355">
              <w:rPr>
                <w:rFonts w:ascii="Times New Roman" w:hAnsi="Times New Roman" w:cs="Times New Roman"/>
                <w:sz w:val="22"/>
                <w:szCs w:val="22"/>
              </w:rPr>
              <w:t>_______</w:t>
            </w:r>
            <w:r w:rsidRPr="00F627AA">
              <w:rPr>
                <w:rFonts w:ascii="Times New Roman" w:hAnsi="Times New Roman" w:cs="Times New Roman"/>
                <w:sz w:val="22"/>
                <w:szCs w:val="22"/>
              </w:rPr>
              <w:t xml:space="preserve"> бар</w:t>
            </w:r>
          </w:p>
          <w:p w14:paraId="5F716311" w14:textId="683ADC0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Максимальная темпера</w:t>
            </w:r>
            <w:r w:rsidR="00886355">
              <w:rPr>
                <w:rFonts w:ascii="Times New Roman" w:hAnsi="Times New Roman" w:cs="Times New Roman"/>
                <w:sz w:val="22"/>
                <w:szCs w:val="22"/>
              </w:rPr>
              <w:t>тура рабочей среды: _______</w:t>
            </w:r>
            <w:r w:rsidRPr="00F627AA">
              <w:rPr>
                <w:rFonts w:ascii="Times New Roman" w:hAnsi="Times New Roman" w:cs="Times New Roman"/>
                <w:sz w:val="22"/>
                <w:szCs w:val="22"/>
              </w:rPr>
              <w:t>°С</w:t>
            </w:r>
          </w:p>
          <w:p w14:paraId="1BF26BDA"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Наружная резьба 3/4"</w:t>
            </w:r>
          </w:p>
          <w:p w14:paraId="3E205A85"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Разъёмная</w:t>
            </w:r>
          </w:p>
          <w:p w14:paraId="7A3D6F5D"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32415-2013, ГОСТ 6357-81</w:t>
            </w:r>
          </w:p>
        </w:tc>
        <w:tc>
          <w:tcPr>
            <w:tcW w:w="351" w:type="pct"/>
          </w:tcPr>
          <w:p w14:paraId="21E634D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17856E2D"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50</w:t>
            </w:r>
          </w:p>
        </w:tc>
        <w:tc>
          <w:tcPr>
            <w:tcW w:w="420" w:type="pct"/>
            <w:tcBorders>
              <w:top w:val="nil"/>
              <w:left w:val="single" w:sz="4" w:space="0" w:color="auto"/>
              <w:bottom w:val="single" w:sz="4" w:space="0" w:color="auto"/>
              <w:right w:val="single" w:sz="4" w:space="0" w:color="auto"/>
            </w:tcBorders>
          </w:tcPr>
          <w:p w14:paraId="74E080EC"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63BED000"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5568BD26" w14:textId="77777777" w:rsidTr="00886355">
        <w:trPr>
          <w:cantSplit/>
        </w:trPr>
        <w:tc>
          <w:tcPr>
            <w:tcW w:w="366" w:type="pct"/>
          </w:tcPr>
          <w:p w14:paraId="3774EE85"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1BEF357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Муфта комбинированная </w:t>
            </w:r>
          </w:p>
        </w:tc>
        <w:tc>
          <w:tcPr>
            <w:tcW w:w="2100" w:type="pct"/>
          </w:tcPr>
          <w:p w14:paraId="42E2E534"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полипропилен PP-R</w:t>
            </w:r>
          </w:p>
          <w:p w14:paraId="157FE6F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Диаметр: 25 мм</w:t>
            </w:r>
          </w:p>
          <w:p w14:paraId="66CC5ADC" w14:textId="7169E32E"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Максимально допустимое рабочее давление: </w:t>
            </w:r>
            <w:r w:rsidR="00886355">
              <w:rPr>
                <w:rFonts w:ascii="Times New Roman" w:hAnsi="Times New Roman" w:cs="Times New Roman"/>
                <w:sz w:val="22"/>
                <w:szCs w:val="22"/>
              </w:rPr>
              <w:t>_______</w:t>
            </w:r>
            <w:r w:rsidRPr="00F627AA">
              <w:rPr>
                <w:rFonts w:ascii="Times New Roman" w:hAnsi="Times New Roman" w:cs="Times New Roman"/>
                <w:sz w:val="22"/>
                <w:szCs w:val="22"/>
              </w:rPr>
              <w:t xml:space="preserve"> бар</w:t>
            </w:r>
          </w:p>
          <w:p w14:paraId="48C68E8D" w14:textId="0F2B906C"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Максимальная температура рабочей среды: </w:t>
            </w:r>
            <w:r w:rsidR="00886355">
              <w:rPr>
                <w:rFonts w:ascii="Times New Roman" w:hAnsi="Times New Roman" w:cs="Times New Roman"/>
                <w:sz w:val="22"/>
                <w:szCs w:val="22"/>
              </w:rPr>
              <w:t>______</w:t>
            </w:r>
            <w:r w:rsidRPr="00F627AA">
              <w:rPr>
                <w:rFonts w:ascii="Times New Roman" w:hAnsi="Times New Roman" w:cs="Times New Roman"/>
                <w:sz w:val="22"/>
                <w:szCs w:val="22"/>
              </w:rPr>
              <w:t>°С</w:t>
            </w:r>
          </w:p>
          <w:p w14:paraId="04578EE5"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Наружная резьба 1/2"</w:t>
            </w:r>
          </w:p>
          <w:p w14:paraId="2E11883C"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Разъёмная</w:t>
            </w:r>
          </w:p>
          <w:p w14:paraId="71A4439B"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32415-2013, ГОСТ 6357-81</w:t>
            </w:r>
          </w:p>
        </w:tc>
        <w:tc>
          <w:tcPr>
            <w:tcW w:w="351" w:type="pct"/>
          </w:tcPr>
          <w:p w14:paraId="45C27B08"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50F6C722"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50</w:t>
            </w:r>
          </w:p>
        </w:tc>
        <w:tc>
          <w:tcPr>
            <w:tcW w:w="420" w:type="pct"/>
            <w:tcBorders>
              <w:top w:val="nil"/>
              <w:left w:val="single" w:sz="4" w:space="0" w:color="auto"/>
              <w:bottom w:val="single" w:sz="4" w:space="0" w:color="auto"/>
              <w:right w:val="single" w:sz="4" w:space="0" w:color="auto"/>
            </w:tcBorders>
          </w:tcPr>
          <w:p w14:paraId="26424C67"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5879D838"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3462C932" w14:textId="77777777" w:rsidTr="00886355">
        <w:trPr>
          <w:cantSplit/>
        </w:trPr>
        <w:tc>
          <w:tcPr>
            <w:tcW w:w="366" w:type="pct"/>
          </w:tcPr>
          <w:p w14:paraId="2E2D4EB8" w14:textId="0BB38D12"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1B31C29C"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Муфта комбинированная </w:t>
            </w:r>
          </w:p>
        </w:tc>
        <w:tc>
          <w:tcPr>
            <w:tcW w:w="2100" w:type="pct"/>
          </w:tcPr>
          <w:p w14:paraId="5F03A56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полипропилен PP-R, латунь никелированная</w:t>
            </w:r>
          </w:p>
          <w:p w14:paraId="29EC316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Диаметр: 20 мм</w:t>
            </w:r>
          </w:p>
          <w:p w14:paraId="652F70D0" w14:textId="436A9975"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Максимально допустимое рабочее давление: </w:t>
            </w:r>
            <w:r w:rsidR="00886355">
              <w:rPr>
                <w:rFonts w:ascii="Times New Roman" w:hAnsi="Times New Roman" w:cs="Times New Roman"/>
                <w:sz w:val="22"/>
                <w:szCs w:val="22"/>
              </w:rPr>
              <w:t>______</w:t>
            </w:r>
            <w:r w:rsidRPr="00F627AA">
              <w:rPr>
                <w:rFonts w:ascii="Times New Roman" w:hAnsi="Times New Roman" w:cs="Times New Roman"/>
                <w:sz w:val="22"/>
                <w:szCs w:val="22"/>
              </w:rPr>
              <w:t xml:space="preserve"> бар</w:t>
            </w:r>
          </w:p>
          <w:p w14:paraId="6807D133" w14:textId="675B918F"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Максимальная температура рабочей среды: </w:t>
            </w:r>
            <w:r w:rsidR="00886355">
              <w:rPr>
                <w:rFonts w:ascii="Times New Roman" w:hAnsi="Times New Roman" w:cs="Times New Roman"/>
                <w:sz w:val="22"/>
                <w:szCs w:val="22"/>
              </w:rPr>
              <w:t>______</w:t>
            </w:r>
            <w:r w:rsidRPr="00F627AA">
              <w:rPr>
                <w:rFonts w:ascii="Times New Roman" w:hAnsi="Times New Roman" w:cs="Times New Roman"/>
                <w:sz w:val="22"/>
                <w:szCs w:val="22"/>
              </w:rPr>
              <w:t>°С</w:t>
            </w:r>
          </w:p>
          <w:p w14:paraId="0EF1721D"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Наружная резьба 1/2"</w:t>
            </w:r>
          </w:p>
          <w:p w14:paraId="5FB37B2E"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Разъёмная</w:t>
            </w:r>
          </w:p>
          <w:p w14:paraId="038979D8"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32415-2013, ГОСТ 6357-81</w:t>
            </w:r>
          </w:p>
        </w:tc>
        <w:tc>
          <w:tcPr>
            <w:tcW w:w="351" w:type="pct"/>
          </w:tcPr>
          <w:p w14:paraId="4C13F6AF"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34EB7FA7"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50</w:t>
            </w:r>
          </w:p>
        </w:tc>
        <w:tc>
          <w:tcPr>
            <w:tcW w:w="420" w:type="pct"/>
            <w:tcBorders>
              <w:top w:val="nil"/>
              <w:left w:val="single" w:sz="4" w:space="0" w:color="auto"/>
              <w:bottom w:val="single" w:sz="4" w:space="0" w:color="auto"/>
              <w:right w:val="single" w:sz="4" w:space="0" w:color="auto"/>
            </w:tcBorders>
          </w:tcPr>
          <w:p w14:paraId="498CE89C"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3DC4725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4E4567A7" w14:textId="77777777" w:rsidTr="00886355">
        <w:trPr>
          <w:cantSplit/>
        </w:trPr>
        <w:tc>
          <w:tcPr>
            <w:tcW w:w="366" w:type="pct"/>
          </w:tcPr>
          <w:p w14:paraId="4CCD6458"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7E8F745C"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Муфта комбинированная </w:t>
            </w:r>
          </w:p>
        </w:tc>
        <w:tc>
          <w:tcPr>
            <w:tcW w:w="2100" w:type="pct"/>
          </w:tcPr>
          <w:p w14:paraId="606FD8F1"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полипропилен PP-R, латунь никелированная</w:t>
            </w:r>
          </w:p>
          <w:p w14:paraId="3DE28891"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Диаметр: 25 мм</w:t>
            </w:r>
          </w:p>
          <w:p w14:paraId="369DF58C" w14:textId="7DA4B4D8"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Максимально допустимое рабочее давление: </w:t>
            </w:r>
            <w:r w:rsidR="00886355">
              <w:rPr>
                <w:rFonts w:ascii="Times New Roman" w:hAnsi="Times New Roman" w:cs="Times New Roman"/>
                <w:sz w:val="22"/>
                <w:szCs w:val="22"/>
              </w:rPr>
              <w:t>_____</w:t>
            </w:r>
            <w:r w:rsidRPr="00F627AA">
              <w:rPr>
                <w:rFonts w:ascii="Times New Roman" w:hAnsi="Times New Roman" w:cs="Times New Roman"/>
                <w:sz w:val="22"/>
                <w:szCs w:val="22"/>
              </w:rPr>
              <w:t xml:space="preserve"> бар</w:t>
            </w:r>
          </w:p>
          <w:p w14:paraId="64E1D1A6" w14:textId="48AA5E56"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Максимальная температура рабочей среды: </w:t>
            </w:r>
            <w:r w:rsidR="00886355">
              <w:rPr>
                <w:rFonts w:ascii="Times New Roman" w:hAnsi="Times New Roman" w:cs="Times New Roman"/>
                <w:sz w:val="22"/>
                <w:szCs w:val="22"/>
              </w:rPr>
              <w:t>_______</w:t>
            </w:r>
            <w:r w:rsidRPr="00F627AA">
              <w:rPr>
                <w:rFonts w:ascii="Times New Roman" w:hAnsi="Times New Roman" w:cs="Times New Roman"/>
                <w:sz w:val="22"/>
                <w:szCs w:val="22"/>
              </w:rPr>
              <w:t>°С</w:t>
            </w:r>
          </w:p>
          <w:p w14:paraId="4634CCAF"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Внутренняя резьба 1/2"</w:t>
            </w:r>
          </w:p>
          <w:p w14:paraId="729D2751"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Разъёмная</w:t>
            </w:r>
          </w:p>
          <w:p w14:paraId="11FA552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32415-2013, ГОСТ 6357-81</w:t>
            </w:r>
          </w:p>
        </w:tc>
        <w:tc>
          <w:tcPr>
            <w:tcW w:w="351" w:type="pct"/>
          </w:tcPr>
          <w:p w14:paraId="4BA15D0F"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087BE28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50</w:t>
            </w:r>
          </w:p>
        </w:tc>
        <w:tc>
          <w:tcPr>
            <w:tcW w:w="420" w:type="pct"/>
            <w:tcBorders>
              <w:top w:val="nil"/>
              <w:left w:val="single" w:sz="4" w:space="0" w:color="auto"/>
              <w:bottom w:val="single" w:sz="4" w:space="0" w:color="auto"/>
              <w:right w:val="single" w:sz="4" w:space="0" w:color="auto"/>
            </w:tcBorders>
          </w:tcPr>
          <w:p w14:paraId="13ADA22B"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073318A7"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7AD298A8" w14:textId="77777777" w:rsidTr="00886355">
        <w:trPr>
          <w:cantSplit/>
        </w:trPr>
        <w:tc>
          <w:tcPr>
            <w:tcW w:w="366" w:type="pct"/>
          </w:tcPr>
          <w:p w14:paraId="57A65938"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23B9943C"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Труба канализационная </w:t>
            </w:r>
          </w:p>
        </w:tc>
        <w:tc>
          <w:tcPr>
            <w:tcW w:w="2100" w:type="pct"/>
          </w:tcPr>
          <w:p w14:paraId="217881F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полипропилен</w:t>
            </w:r>
          </w:p>
          <w:p w14:paraId="271D9A3F"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Толщина стенки: 2,7 мм</w:t>
            </w:r>
          </w:p>
          <w:p w14:paraId="35B3365C"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Диаметр: 110 мм</w:t>
            </w:r>
          </w:p>
          <w:p w14:paraId="3739283C"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Наличие раструба с резиновым уплотнительным кольцом</w:t>
            </w:r>
          </w:p>
          <w:p w14:paraId="26C96435"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Длина трубы: 1 м</w:t>
            </w:r>
          </w:p>
          <w:p w14:paraId="17161A0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32414-2013</w:t>
            </w:r>
          </w:p>
        </w:tc>
        <w:tc>
          <w:tcPr>
            <w:tcW w:w="351" w:type="pct"/>
          </w:tcPr>
          <w:p w14:paraId="45F0362F"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2B5B8E27"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10</w:t>
            </w:r>
          </w:p>
        </w:tc>
        <w:tc>
          <w:tcPr>
            <w:tcW w:w="420" w:type="pct"/>
            <w:tcBorders>
              <w:top w:val="nil"/>
              <w:left w:val="single" w:sz="4" w:space="0" w:color="auto"/>
              <w:bottom w:val="single" w:sz="4" w:space="0" w:color="auto"/>
              <w:right w:val="single" w:sz="4" w:space="0" w:color="auto"/>
            </w:tcBorders>
          </w:tcPr>
          <w:p w14:paraId="72694947"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4C2D2433"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25A17513" w14:textId="77777777" w:rsidTr="00886355">
        <w:trPr>
          <w:cantSplit/>
        </w:trPr>
        <w:tc>
          <w:tcPr>
            <w:tcW w:w="366" w:type="pct"/>
          </w:tcPr>
          <w:p w14:paraId="7C3766F4" w14:textId="5EE30B10"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74759DA4" w14:textId="77777777" w:rsidR="00065E93" w:rsidRPr="00F627AA" w:rsidRDefault="00065E93" w:rsidP="00886355">
            <w:pPr>
              <w:rPr>
                <w:rFonts w:ascii="Times New Roman" w:hAnsi="Times New Roman" w:cs="Times New Roman"/>
                <w:sz w:val="22"/>
                <w:szCs w:val="22"/>
              </w:rPr>
            </w:pPr>
            <w:r w:rsidRPr="00F627AA">
              <w:rPr>
                <w:rFonts w:ascii="Times New Roman" w:hAnsi="Times New Roman" w:cs="Times New Roman"/>
                <w:sz w:val="22"/>
                <w:szCs w:val="22"/>
              </w:rPr>
              <w:t xml:space="preserve">Труба </w:t>
            </w:r>
          </w:p>
        </w:tc>
        <w:tc>
          <w:tcPr>
            <w:tcW w:w="2100" w:type="pct"/>
          </w:tcPr>
          <w:p w14:paraId="5F2D9848"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сталь</w:t>
            </w:r>
          </w:p>
          <w:p w14:paraId="7337FE29"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Диаметр условный: 50 мм</w:t>
            </w:r>
          </w:p>
          <w:p w14:paraId="461E5C5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Толщина стенки трубы: 3,5 мм</w:t>
            </w:r>
          </w:p>
          <w:p w14:paraId="15C92962"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10705-80</w:t>
            </w:r>
          </w:p>
        </w:tc>
        <w:tc>
          <w:tcPr>
            <w:tcW w:w="351" w:type="pct"/>
          </w:tcPr>
          <w:p w14:paraId="61455BC8"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м</w:t>
            </w:r>
          </w:p>
        </w:tc>
        <w:tc>
          <w:tcPr>
            <w:tcW w:w="350" w:type="pct"/>
            <w:tcBorders>
              <w:top w:val="nil"/>
              <w:left w:val="single" w:sz="4" w:space="0" w:color="auto"/>
              <w:bottom w:val="single" w:sz="4" w:space="0" w:color="auto"/>
              <w:right w:val="single" w:sz="4" w:space="0" w:color="auto"/>
            </w:tcBorders>
            <w:shd w:val="clear" w:color="auto" w:fill="auto"/>
          </w:tcPr>
          <w:p w14:paraId="3CDEF6ED"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150</w:t>
            </w:r>
          </w:p>
        </w:tc>
        <w:tc>
          <w:tcPr>
            <w:tcW w:w="420" w:type="pct"/>
            <w:tcBorders>
              <w:top w:val="nil"/>
              <w:left w:val="single" w:sz="4" w:space="0" w:color="auto"/>
              <w:bottom w:val="single" w:sz="4" w:space="0" w:color="auto"/>
              <w:right w:val="single" w:sz="4" w:space="0" w:color="auto"/>
            </w:tcBorders>
          </w:tcPr>
          <w:p w14:paraId="50B3B1D2"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18B9A952"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0B0804ED" w14:textId="77777777" w:rsidTr="00886355">
        <w:trPr>
          <w:cantSplit/>
        </w:trPr>
        <w:tc>
          <w:tcPr>
            <w:tcW w:w="366" w:type="pct"/>
          </w:tcPr>
          <w:p w14:paraId="3E151BEA" w14:textId="472C5B33"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4ADCBAD2"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Отвод </w:t>
            </w:r>
          </w:p>
        </w:tc>
        <w:tc>
          <w:tcPr>
            <w:tcW w:w="2100" w:type="pct"/>
          </w:tcPr>
          <w:p w14:paraId="10F7E9D3" w14:textId="77777777" w:rsidR="00065E93" w:rsidRPr="00F627AA" w:rsidRDefault="00065E93" w:rsidP="00886355">
            <w:pPr>
              <w:rPr>
                <w:rFonts w:ascii="Times New Roman" w:hAnsi="Times New Roman" w:cs="Times New Roman"/>
                <w:sz w:val="22"/>
                <w:szCs w:val="22"/>
              </w:rPr>
            </w:pPr>
            <w:r w:rsidRPr="00F627AA">
              <w:rPr>
                <w:rFonts w:ascii="Times New Roman" w:hAnsi="Times New Roman" w:cs="Times New Roman"/>
                <w:sz w:val="22"/>
                <w:szCs w:val="22"/>
              </w:rPr>
              <w:t>Материал – сталь</w:t>
            </w:r>
          </w:p>
          <w:p w14:paraId="11D20DD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Исполнение 2</w:t>
            </w:r>
          </w:p>
          <w:p w14:paraId="42697779"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Угол поворота 90°</w:t>
            </w:r>
          </w:p>
          <w:p w14:paraId="631947A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Диаметр условный: 50 мм</w:t>
            </w:r>
          </w:p>
          <w:p w14:paraId="5BDEC4AE"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17375-2001, ГОСТ 17380-2001</w:t>
            </w:r>
          </w:p>
        </w:tc>
        <w:tc>
          <w:tcPr>
            <w:tcW w:w="351" w:type="pct"/>
          </w:tcPr>
          <w:p w14:paraId="0C2C4073" w14:textId="77777777" w:rsidR="00065E93" w:rsidRPr="00F627AA" w:rsidRDefault="00065E93" w:rsidP="00886355">
            <w:pPr>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18B12B36" w14:textId="77777777" w:rsidR="00065E93" w:rsidRPr="00F627AA" w:rsidRDefault="00065E93" w:rsidP="00886355">
            <w:pPr>
              <w:jc w:val="center"/>
              <w:rPr>
                <w:rFonts w:ascii="Times New Roman" w:hAnsi="Times New Roman" w:cs="Times New Roman"/>
                <w:sz w:val="22"/>
                <w:szCs w:val="22"/>
              </w:rPr>
            </w:pPr>
            <w:r w:rsidRPr="00F627AA">
              <w:rPr>
                <w:rFonts w:ascii="Times New Roman" w:hAnsi="Times New Roman" w:cs="Times New Roman"/>
                <w:sz w:val="22"/>
                <w:szCs w:val="22"/>
              </w:rPr>
              <w:t>30</w:t>
            </w:r>
          </w:p>
        </w:tc>
        <w:tc>
          <w:tcPr>
            <w:tcW w:w="420" w:type="pct"/>
            <w:tcBorders>
              <w:top w:val="nil"/>
              <w:left w:val="single" w:sz="4" w:space="0" w:color="auto"/>
              <w:bottom w:val="single" w:sz="4" w:space="0" w:color="auto"/>
              <w:right w:val="single" w:sz="4" w:space="0" w:color="auto"/>
            </w:tcBorders>
          </w:tcPr>
          <w:p w14:paraId="5FD36944" w14:textId="77777777" w:rsidR="00065E93" w:rsidRPr="00F627AA" w:rsidRDefault="00065E93" w:rsidP="00886355">
            <w:pPr>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4C7A4DD0" w14:textId="77777777" w:rsidR="00065E93" w:rsidRPr="00F627AA" w:rsidRDefault="00065E93" w:rsidP="00886355">
            <w:pPr>
              <w:jc w:val="center"/>
              <w:rPr>
                <w:rFonts w:ascii="Times New Roman" w:hAnsi="Times New Roman" w:cs="Times New Roman"/>
                <w:sz w:val="22"/>
                <w:szCs w:val="22"/>
              </w:rPr>
            </w:pPr>
          </w:p>
        </w:tc>
      </w:tr>
      <w:tr w:rsidR="00065E93" w:rsidRPr="00F627AA" w14:paraId="15BF7DD2" w14:textId="77777777" w:rsidTr="00886355">
        <w:trPr>
          <w:cantSplit/>
        </w:trPr>
        <w:tc>
          <w:tcPr>
            <w:tcW w:w="366" w:type="pct"/>
          </w:tcPr>
          <w:p w14:paraId="4DB19BD7"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31B4533C"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Фланец </w:t>
            </w:r>
          </w:p>
        </w:tc>
        <w:tc>
          <w:tcPr>
            <w:tcW w:w="2100" w:type="pct"/>
          </w:tcPr>
          <w:p w14:paraId="6DE9ED4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сталь</w:t>
            </w:r>
          </w:p>
          <w:p w14:paraId="423FA2E4"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Диаметр условный: 200 мм </w:t>
            </w:r>
          </w:p>
          <w:p w14:paraId="1E58DB5F"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Тип 1</w:t>
            </w:r>
          </w:p>
          <w:p w14:paraId="51E49D7C"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Рабочее давление: 1,6 МПа</w:t>
            </w:r>
          </w:p>
          <w:p w14:paraId="4A7A6CF2"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12820-80</w:t>
            </w:r>
          </w:p>
        </w:tc>
        <w:tc>
          <w:tcPr>
            <w:tcW w:w="351" w:type="pct"/>
          </w:tcPr>
          <w:p w14:paraId="55B2640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37B3E111"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8</w:t>
            </w:r>
          </w:p>
        </w:tc>
        <w:tc>
          <w:tcPr>
            <w:tcW w:w="420" w:type="pct"/>
            <w:tcBorders>
              <w:top w:val="nil"/>
              <w:left w:val="single" w:sz="4" w:space="0" w:color="auto"/>
              <w:bottom w:val="single" w:sz="4" w:space="0" w:color="auto"/>
              <w:right w:val="single" w:sz="4" w:space="0" w:color="auto"/>
            </w:tcBorders>
          </w:tcPr>
          <w:p w14:paraId="0ACE2D6F"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22B1B027"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6460F961" w14:textId="77777777" w:rsidTr="00886355">
        <w:trPr>
          <w:cantSplit/>
        </w:trPr>
        <w:tc>
          <w:tcPr>
            <w:tcW w:w="366" w:type="pct"/>
          </w:tcPr>
          <w:p w14:paraId="6E4A96DC"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3E8A7141"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Кран шаровый фланцевый </w:t>
            </w:r>
          </w:p>
        </w:tc>
        <w:tc>
          <w:tcPr>
            <w:tcW w:w="2100" w:type="pct"/>
          </w:tcPr>
          <w:p w14:paraId="6027A3DA"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сталь</w:t>
            </w:r>
          </w:p>
          <w:p w14:paraId="6BC5C8D8"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Присоединение – фланцевое</w:t>
            </w:r>
          </w:p>
          <w:p w14:paraId="1DB700D4"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Диаметр условный: 150 мм </w:t>
            </w:r>
          </w:p>
          <w:p w14:paraId="10A79052"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Цельносварной</w:t>
            </w:r>
          </w:p>
          <w:p w14:paraId="07586253" w14:textId="761546A3"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Максимальное рабочее давление: </w:t>
            </w:r>
            <w:r w:rsidR="00886355">
              <w:rPr>
                <w:rFonts w:ascii="Times New Roman" w:hAnsi="Times New Roman" w:cs="Times New Roman"/>
                <w:sz w:val="22"/>
                <w:szCs w:val="22"/>
              </w:rPr>
              <w:t>_____</w:t>
            </w:r>
            <w:r w:rsidRPr="00F627AA">
              <w:rPr>
                <w:rFonts w:ascii="Times New Roman" w:hAnsi="Times New Roman" w:cs="Times New Roman"/>
                <w:sz w:val="22"/>
                <w:szCs w:val="22"/>
              </w:rPr>
              <w:t>МПа</w:t>
            </w:r>
          </w:p>
          <w:p w14:paraId="64C0B708" w14:textId="5A12C590"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Максимальная температура рабочей среды: </w:t>
            </w:r>
            <w:r w:rsidR="00886355">
              <w:rPr>
                <w:rFonts w:ascii="Times New Roman" w:hAnsi="Times New Roman" w:cs="Times New Roman"/>
                <w:sz w:val="22"/>
                <w:szCs w:val="22"/>
              </w:rPr>
              <w:t>_______</w:t>
            </w:r>
            <w:r w:rsidRPr="00F627AA">
              <w:rPr>
                <w:rFonts w:ascii="Times New Roman" w:hAnsi="Times New Roman" w:cs="Times New Roman"/>
                <w:sz w:val="22"/>
                <w:szCs w:val="22"/>
              </w:rPr>
              <w:t>°С</w:t>
            </w:r>
          </w:p>
          <w:p w14:paraId="503AA68A"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Наличие редуктора</w:t>
            </w:r>
          </w:p>
          <w:p w14:paraId="7513E6E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28343-89</w:t>
            </w:r>
          </w:p>
        </w:tc>
        <w:tc>
          <w:tcPr>
            <w:tcW w:w="351" w:type="pct"/>
          </w:tcPr>
          <w:p w14:paraId="178E25E7"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4350DDAB"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2</w:t>
            </w:r>
          </w:p>
        </w:tc>
        <w:tc>
          <w:tcPr>
            <w:tcW w:w="420" w:type="pct"/>
            <w:tcBorders>
              <w:top w:val="nil"/>
              <w:left w:val="single" w:sz="4" w:space="0" w:color="auto"/>
              <w:bottom w:val="single" w:sz="4" w:space="0" w:color="auto"/>
              <w:right w:val="single" w:sz="4" w:space="0" w:color="auto"/>
            </w:tcBorders>
          </w:tcPr>
          <w:p w14:paraId="1054BF4B"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1E3B4F61"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2E2144C9" w14:textId="77777777" w:rsidTr="00886355">
        <w:trPr>
          <w:cantSplit/>
        </w:trPr>
        <w:tc>
          <w:tcPr>
            <w:tcW w:w="366" w:type="pct"/>
          </w:tcPr>
          <w:p w14:paraId="774BE077"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34EF3A74"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Кран шаровый фланцевый </w:t>
            </w:r>
          </w:p>
        </w:tc>
        <w:tc>
          <w:tcPr>
            <w:tcW w:w="2100" w:type="pct"/>
          </w:tcPr>
          <w:p w14:paraId="58A24C7B"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сталь</w:t>
            </w:r>
          </w:p>
          <w:p w14:paraId="655CEA71"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Присоединение – фланцевое</w:t>
            </w:r>
          </w:p>
          <w:p w14:paraId="389AD02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Диаметр условный: 200 мм </w:t>
            </w:r>
          </w:p>
          <w:p w14:paraId="262F957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Цельносварной</w:t>
            </w:r>
          </w:p>
          <w:p w14:paraId="0A85223D"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Максимальное рабочее давление: не менее 1,6 МПа</w:t>
            </w:r>
          </w:p>
          <w:p w14:paraId="307F4040" w14:textId="70D39579"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Максимальная температура рабочей среды: </w:t>
            </w:r>
            <w:r w:rsidR="00886355">
              <w:rPr>
                <w:rFonts w:ascii="Times New Roman" w:hAnsi="Times New Roman" w:cs="Times New Roman"/>
                <w:sz w:val="22"/>
                <w:szCs w:val="22"/>
              </w:rPr>
              <w:t>______</w:t>
            </w:r>
            <w:r w:rsidRPr="00F627AA">
              <w:rPr>
                <w:rFonts w:ascii="Times New Roman" w:hAnsi="Times New Roman" w:cs="Times New Roman"/>
                <w:sz w:val="22"/>
                <w:szCs w:val="22"/>
              </w:rPr>
              <w:t>°С</w:t>
            </w:r>
          </w:p>
          <w:p w14:paraId="1CD092AC"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Наличие редуктора</w:t>
            </w:r>
          </w:p>
          <w:p w14:paraId="0897858A"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ГОСТ 28343-89</w:t>
            </w:r>
          </w:p>
        </w:tc>
        <w:tc>
          <w:tcPr>
            <w:tcW w:w="351" w:type="pct"/>
          </w:tcPr>
          <w:p w14:paraId="37EAA353"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3F8876BA"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4</w:t>
            </w:r>
          </w:p>
        </w:tc>
        <w:tc>
          <w:tcPr>
            <w:tcW w:w="420" w:type="pct"/>
            <w:tcBorders>
              <w:top w:val="nil"/>
              <w:left w:val="single" w:sz="4" w:space="0" w:color="auto"/>
              <w:bottom w:val="single" w:sz="4" w:space="0" w:color="auto"/>
              <w:right w:val="single" w:sz="4" w:space="0" w:color="auto"/>
            </w:tcBorders>
          </w:tcPr>
          <w:p w14:paraId="713F93A9"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2F10AF49"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4B8A3AD5" w14:textId="77777777" w:rsidTr="00886355">
        <w:trPr>
          <w:cantSplit/>
        </w:trPr>
        <w:tc>
          <w:tcPr>
            <w:tcW w:w="366" w:type="pct"/>
          </w:tcPr>
          <w:p w14:paraId="4D588E83"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596019F8"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Клапан радиаторный настроечный </w:t>
            </w:r>
          </w:p>
        </w:tc>
        <w:tc>
          <w:tcPr>
            <w:tcW w:w="2100" w:type="pct"/>
          </w:tcPr>
          <w:p w14:paraId="56D12BE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латунь никелированная</w:t>
            </w:r>
          </w:p>
          <w:p w14:paraId="318D99C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Основное предназначение клапана - настройка расхода теплоносителя через отопительный прибор </w:t>
            </w:r>
          </w:p>
          <w:p w14:paraId="205139DE"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Наличие полусгона</w:t>
            </w:r>
          </w:p>
          <w:p w14:paraId="6725B391"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Наличие заглушки от несанкционированного вмешательства в монтажную настройку</w:t>
            </w:r>
          </w:p>
          <w:p w14:paraId="2C66AB2D"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Регулировка клапана осуществляется шестигранным торцевым ключом при снятой заглушке клапана</w:t>
            </w:r>
          </w:p>
          <w:p w14:paraId="79C1AD98"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Прямой</w:t>
            </w:r>
          </w:p>
          <w:p w14:paraId="162D8EAA"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Резьба присоединений – внутренняя/наружная 1/2"</w:t>
            </w:r>
          </w:p>
          <w:p w14:paraId="6CC6DFB4" w14:textId="6AECBB04"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Максимальная температура рабочей среды: </w:t>
            </w:r>
            <w:r w:rsidR="00886355">
              <w:rPr>
                <w:rFonts w:ascii="Times New Roman" w:hAnsi="Times New Roman" w:cs="Times New Roman"/>
                <w:sz w:val="22"/>
                <w:szCs w:val="22"/>
              </w:rPr>
              <w:t>______</w:t>
            </w:r>
            <w:r w:rsidRPr="00F627AA">
              <w:rPr>
                <w:rFonts w:ascii="Times New Roman" w:hAnsi="Times New Roman" w:cs="Times New Roman"/>
                <w:sz w:val="22"/>
                <w:szCs w:val="22"/>
              </w:rPr>
              <w:t>°С</w:t>
            </w:r>
          </w:p>
          <w:p w14:paraId="2480F554" w14:textId="37C605CC"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Максимальное рабочее давление: </w:t>
            </w:r>
            <w:r w:rsidR="00886355">
              <w:rPr>
                <w:rFonts w:ascii="Times New Roman" w:hAnsi="Times New Roman" w:cs="Times New Roman"/>
                <w:sz w:val="22"/>
                <w:szCs w:val="22"/>
              </w:rPr>
              <w:t>____</w:t>
            </w:r>
            <w:r w:rsidRPr="00F627AA">
              <w:rPr>
                <w:rFonts w:ascii="Times New Roman" w:hAnsi="Times New Roman" w:cs="Times New Roman"/>
                <w:sz w:val="22"/>
                <w:szCs w:val="22"/>
              </w:rPr>
              <w:t>МПа</w:t>
            </w:r>
          </w:p>
        </w:tc>
        <w:tc>
          <w:tcPr>
            <w:tcW w:w="351" w:type="pct"/>
          </w:tcPr>
          <w:p w14:paraId="02505197"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5E56B890"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50</w:t>
            </w:r>
          </w:p>
        </w:tc>
        <w:tc>
          <w:tcPr>
            <w:tcW w:w="420" w:type="pct"/>
            <w:tcBorders>
              <w:top w:val="nil"/>
              <w:left w:val="single" w:sz="4" w:space="0" w:color="auto"/>
              <w:bottom w:val="single" w:sz="4" w:space="0" w:color="auto"/>
              <w:right w:val="single" w:sz="4" w:space="0" w:color="auto"/>
            </w:tcBorders>
          </w:tcPr>
          <w:p w14:paraId="3FF35AAF"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75EACB68"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298E8EE0" w14:textId="77777777" w:rsidTr="00886355">
        <w:trPr>
          <w:cantSplit/>
        </w:trPr>
        <w:tc>
          <w:tcPr>
            <w:tcW w:w="366" w:type="pct"/>
          </w:tcPr>
          <w:p w14:paraId="10FFE682"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443AB6A2"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Электроводонагреватель накопительный  </w:t>
            </w:r>
          </w:p>
        </w:tc>
        <w:tc>
          <w:tcPr>
            <w:tcW w:w="2100" w:type="pct"/>
          </w:tcPr>
          <w:p w14:paraId="1B7D418A"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Индикатор включения, индикатор нагрева, термометр</w:t>
            </w:r>
          </w:p>
          <w:p w14:paraId="2F48190F"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Защита от перегрева, ограничение температуры нагрева, магниевый анод, предохранительный клапан, защита от включения без воды</w:t>
            </w:r>
          </w:p>
          <w:p w14:paraId="7BF62AB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Корпус: плоский вертикальный</w:t>
            </w:r>
          </w:p>
          <w:p w14:paraId="2DD0A4C4"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бака: нержавеющая сталь</w:t>
            </w:r>
          </w:p>
          <w:p w14:paraId="384DAC6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Управление: электронное, дисплей</w:t>
            </w:r>
          </w:p>
          <w:p w14:paraId="16DAA90F"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Подводка воды: нижняя</w:t>
            </w:r>
          </w:p>
          <w:p w14:paraId="5D94512E"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Объем: 50 л</w:t>
            </w:r>
          </w:p>
          <w:p w14:paraId="1DFB3C69"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Напряжение сети: 220 В </w:t>
            </w:r>
          </w:p>
          <w:p w14:paraId="4A4954CC" w14:textId="1FE20C09"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Мощность: </w:t>
            </w:r>
            <w:r w:rsidR="00886355">
              <w:rPr>
                <w:rFonts w:ascii="Times New Roman" w:hAnsi="Times New Roman" w:cs="Times New Roman"/>
                <w:sz w:val="22"/>
                <w:szCs w:val="22"/>
              </w:rPr>
              <w:t>______</w:t>
            </w:r>
            <w:r w:rsidRPr="00F627AA">
              <w:rPr>
                <w:rFonts w:ascii="Times New Roman" w:hAnsi="Times New Roman" w:cs="Times New Roman"/>
                <w:sz w:val="22"/>
                <w:szCs w:val="22"/>
              </w:rPr>
              <w:t xml:space="preserve"> кВт </w:t>
            </w:r>
          </w:p>
          <w:p w14:paraId="2A522902" w14:textId="77777777" w:rsidR="00065E93"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Максимальная температура нагрева воды: </w:t>
            </w:r>
            <w:r w:rsidR="00886355">
              <w:rPr>
                <w:rFonts w:ascii="Times New Roman" w:hAnsi="Times New Roman" w:cs="Times New Roman"/>
                <w:sz w:val="22"/>
                <w:szCs w:val="22"/>
              </w:rPr>
              <w:t>___</w:t>
            </w:r>
            <w:r w:rsidRPr="00F627AA">
              <w:rPr>
                <w:rFonts w:ascii="Times New Roman" w:hAnsi="Times New Roman" w:cs="Times New Roman"/>
                <w:sz w:val="22"/>
                <w:szCs w:val="22"/>
              </w:rPr>
              <w:t>°C</w:t>
            </w:r>
          </w:p>
          <w:p w14:paraId="7A46E8FA" w14:textId="588FF6BB" w:rsidR="00886355" w:rsidRPr="00F627AA" w:rsidRDefault="00886355" w:rsidP="00886355">
            <w:pPr>
              <w:tabs>
                <w:tab w:val="center" w:pos="4153"/>
                <w:tab w:val="right" w:pos="8306"/>
              </w:tabs>
              <w:rPr>
                <w:rFonts w:ascii="Times New Roman" w:hAnsi="Times New Roman" w:cs="Times New Roman"/>
                <w:sz w:val="22"/>
                <w:szCs w:val="22"/>
              </w:rPr>
            </w:pPr>
          </w:p>
        </w:tc>
        <w:tc>
          <w:tcPr>
            <w:tcW w:w="351" w:type="pct"/>
          </w:tcPr>
          <w:p w14:paraId="0D64BAFB"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6C65E1E8"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1</w:t>
            </w:r>
          </w:p>
        </w:tc>
        <w:tc>
          <w:tcPr>
            <w:tcW w:w="420" w:type="pct"/>
            <w:tcBorders>
              <w:top w:val="nil"/>
              <w:left w:val="single" w:sz="4" w:space="0" w:color="auto"/>
              <w:bottom w:val="single" w:sz="4" w:space="0" w:color="auto"/>
              <w:right w:val="single" w:sz="4" w:space="0" w:color="auto"/>
            </w:tcBorders>
          </w:tcPr>
          <w:p w14:paraId="1B98805D"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448125A9"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5E771034" w14:textId="77777777" w:rsidTr="00886355">
        <w:trPr>
          <w:cantSplit/>
        </w:trPr>
        <w:tc>
          <w:tcPr>
            <w:tcW w:w="366" w:type="pct"/>
          </w:tcPr>
          <w:p w14:paraId="5D0BEFFB"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2E024A6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Электроводонагреватель накопительный </w:t>
            </w:r>
          </w:p>
        </w:tc>
        <w:tc>
          <w:tcPr>
            <w:tcW w:w="2100" w:type="pct"/>
          </w:tcPr>
          <w:p w14:paraId="28ECF935"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Индикатор включения, индикатор нагрева, термометр</w:t>
            </w:r>
          </w:p>
          <w:p w14:paraId="26212B0A"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Защита от перегрева, ограничение температуры нагрева, магниевый анод, предохранительный клапан, защита от включения без воды</w:t>
            </w:r>
          </w:p>
          <w:p w14:paraId="617CEEBB"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Корпус: плоский</w:t>
            </w:r>
          </w:p>
          <w:p w14:paraId="10DF5C72"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бака: нержавеющая сталь</w:t>
            </w:r>
          </w:p>
          <w:p w14:paraId="63EA331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Управление: механическое</w:t>
            </w:r>
          </w:p>
          <w:p w14:paraId="2AB6E39B"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Подводка воды: нижняя</w:t>
            </w:r>
          </w:p>
          <w:p w14:paraId="45467A8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Объем: 30 л</w:t>
            </w:r>
          </w:p>
          <w:p w14:paraId="3BD6DF3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Напряжение сети: 220 В </w:t>
            </w:r>
          </w:p>
          <w:p w14:paraId="3D3D07FC" w14:textId="41B05CF8"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Мощность: </w:t>
            </w:r>
            <w:r w:rsidR="00886355">
              <w:rPr>
                <w:rFonts w:ascii="Times New Roman" w:hAnsi="Times New Roman" w:cs="Times New Roman"/>
                <w:sz w:val="22"/>
                <w:szCs w:val="22"/>
              </w:rPr>
              <w:t>_____</w:t>
            </w:r>
            <w:r w:rsidRPr="00F627AA">
              <w:rPr>
                <w:rFonts w:ascii="Times New Roman" w:hAnsi="Times New Roman" w:cs="Times New Roman"/>
                <w:sz w:val="22"/>
                <w:szCs w:val="22"/>
              </w:rPr>
              <w:t xml:space="preserve"> кВт </w:t>
            </w:r>
          </w:p>
          <w:p w14:paraId="69681653" w14:textId="6320C681" w:rsidR="00065E93" w:rsidRPr="00F627AA" w:rsidRDefault="00065E93" w:rsidP="00886355">
            <w:pPr>
              <w:tabs>
                <w:tab w:val="center" w:pos="4153"/>
                <w:tab w:val="right" w:pos="8306"/>
              </w:tabs>
              <w:spacing w:after="240"/>
              <w:rPr>
                <w:rFonts w:ascii="Times New Roman" w:hAnsi="Times New Roman" w:cs="Times New Roman"/>
                <w:sz w:val="22"/>
                <w:szCs w:val="22"/>
              </w:rPr>
            </w:pPr>
            <w:r w:rsidRPr="00F627AA">
              <w:rPr>
                <w:rFonts w:ascii="Times New Roman" w:hAnsi="Times New Roman" w:cs="Times New Roman"/>
                <w:sz w:val="22"/>
                <w:szCs w:val="22"/>
              </w:rPr>
              <w:t xml:space="preserve">Максимальная температура нагрева воды: </w:t>
            </w:r>
            <w:r w:rsidR="00886355">
              <w:rPr>
                <w:rFonts w:ascii="Times New Roman" w:hAnsi="Times New Roman" w:cs="Times New Roman"/>
                <w:sz w:val="22"/>
                <w:szCs w:val="22"/>
              </w:rPr>
              <w:t>____</w:t>
            </w:r>
            <w:r w:rsidRPr="00F627AA">
              <w:rPr>
                <w:rFonts w:ascii="Times New Roman" w:hAnsi="Times New Roman" w:cs="Times New Roman"/>
                <w:sz w:val="22"/>
                <w:szCs w:val="22"/>
              </w:rPr>
              <w:t>°C</w:t>
            </w:r>
          </w:p>
        </w:tc>
        <w:tc>
          <w:tcPr>
            <w:tcW w:w="351" w:type="pct"/>
          </w:tcPr>
          <w:p w14:paraId="592D6ECE"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3F00A9F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1</w:t>
            </w:r>
          </w:p>
        </w:tc>
        <w:tc>
          <w:tcPr>
            <w:tcW w:w="420" w:type="pct"/>
            <w:tcBorders>
              <w:top w:val="nil"/>
              <w:left w:val="single" w:sz="4" w:space="0" w:color="auto"/>
              <w:bottom w:val="single" w:sz="4" w:space="0" w:color="auto"/>
              <w:right w:val="single" w:sz="4" w:space="0" w:color="auto"/>
            </w:tcBorders>
          </w:tcPr>
          <w:p w14:paraId="1784DCAB"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5F125C98"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174FD180" w14:textId="77777777" w:rsidTr="00886355">
        <w:trPr>
          <w:cantSplit/>
        </w:trPr>
        <w:tc>
          <w:tcPr>
            <w:tcW w:w="366" w:type="pct"/>
          </w:tcPr>
          <w:p w14:paraId="18B584B1"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06B0401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Подводка гибкая </w:t>
            </w:r>
          </w:p>
          <w:p w14:paraId="32965D69" w14:textId="77777777" w:rsidR="00065E93" w:rsidRPr="00F627AA" w:rsidRDefault="00065E93" w:rsidP="00886355">
            <w:pPr>
              <w:tabs>
                <w:tab w:val="center" w:pos="4153"/>
                <w:tab w:val="right" w:pos="8306"/>
              </w:tabs>
              <w:rPr>
                <w:rFonts w:ascii="Times New Roman" w:hAnsi="Times New Roman" w:cs="Times New Roman"/>
                <w:sz w:val="22"/>
                <w:szCs w:val="22"/>
              </w:rPr>
            </w:pPr>
          </w:p>
        </w:tc>
        <w:tc>
          <w:tcPr>
            <w:tcW w:w="2100" w:type="pct"/>
          </w:tcPr>
          <w:p w14:paraId="4D8A5671" w14:textId="5AC10DD5"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Максимальное давление: </w:t>
            </w:r>
            <w:r w:rsidR="00886355">
              <w:rPr>
                <w:rFonts w:ascii="Times New Roman" w:hAnsi="Times New Roman" w:cs="Times New Roman"/>
                <w:sz w:val="22"/>
                <w:szCs w:val="22"/>
              </w:rPr>
              <w:t>______</w:t>
            </w:r>
            <w:r w:rsidRPr="00F627AA">
              <w:rPr>
                <w:rFonts w:ascii="Times New Roman" w:hAnsi="Times New Roman" w:cs="Times New Roman"/>
                <w:sz w:val="22"/>
                <w:szCs w:val="22"/>
              </w:rPr>
              <w:t xml:space="preserve"> бар</w:t>
            </w:r>
          </w:p>
          <w:p w14:paraId="4F2309F6" w14:textId="5809B088"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Температура рабочей среды (максимальная): </w:t>
            </w:r>
            <w:r w:rsidR="00886355">
              <w:rPr>
                <w:rFonts w:ascii="Times New Roman" w:hAnsi="Times New Roman" w:cs="Times New Roman"/>
                <w:sz w:val="22"/>
                <w:szCs w:val="22"/>
              </w:rPr>
              <w:t>_____</w:t>
            </w:r>
            <w:r w:rsidRPr="00F627AA">
              <w:rPr>
                <w:rFonts w:ascii="Times New Roman" w:hAnsi="Times New Roman" w:cs="Times New Roman"/>
                <w:sz w:val="22"/>
                <w:szCs w:val="22"/>
              </w:rPr>
              <w:t>°С</w:t>
            </w:r>
          </w:p>
          <w:p w14:paraId="0E42053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Внутренний диаметр шланга: 8,5 ± 0,5 мм</w:t>
            </w:r>
          </w:p>
          <w:p w14:paraId="15CE3F69"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Длина подводки: 0,5 м</w:t>
            </w:r>
          </w:p>
          <w:p w14:paraId="2463565E"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Закладной ниппель, накидные гайки, пресс-гильзы и оплетка подводок изготовлены из нержавеющей стали</w:t>
            </w:r>
          </w:p>
          <w:p w14:paraId="11F528F8"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Присоединение: гайка-гайка, диаметр – 1/2"</w:t>
            </w:r>
          </w:p>
        </w:tc>
        <w:tc>
          <w:tcPr>
            <w:tcW w:w="351" w:type="pct"/>
          </w:tcPr>
          <w:p w14:paraId="05317D40"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569EBAD8"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20</w:t>
            </w:r>
          </w:p>
        </w:tc>
        <w:tc>
          <w:tcPr>
            <w:tcW w:w="420" w:type="pct"/>
            <w:tcBorders>
              <w:top w:val="nil"/>
              <w:left w:val="single" w:sz="4" w:space="0" w:color="auto"/>
              <w:bottom w:val="single" w:sz="4" w:space="0" w:color="auto"/>
              <w:right w:val="single" w:sz="4" w:space="0" w:color="auto"/>
            </w:tcBorders>
          </w:tcPr>
          <w:p w14:paraId="2272CBF5"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29074787"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170571AA" w14:textId="77777777" w:rsidTr="00886355">
        <w:trPr>
          <w:cantSplit/>
        </w:trPr>
        <w:tc>
          <w:tcPr>
            <w:tcW w:w="366" w:type="pct"/>
          </w:tcPr>
          <w:p w14:paraId="6C24CB9A"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5AA3C44F"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Сифон для умывальника </w:t>
            </w:r>
          </w:p>
        </w:tc>
        <w:tc>
          <w:tcPr>
            <w:tcW w:w="2100" w:type="pct"/>
          </w:tcPr>
          <w:p w14:paraId="57AF0428"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Совместимость с умывальником</w:t>
            </w:r>
          </w:p>
          <w:p w14:paraId="703F5D3A" w14:textId="7F279702"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Температура рабочей среды (максимальная): </w:t>
            </w:r>
            <w:r w:rsidR="00886355">
              <w:rPr>
                <w:rFonts w:ascii="Times New Roman" w:hAnsi="Times New Roman" w:cs="Times New Roman"/>
                <w:sz w:val="22"/>
                <w:szCs w:val="22"/>
              </w:rPr>
              <w:t>_______</w:t>
            </w:r>
            <w:r w:rsidRPr="00F627AA">
              <w:rPr>
                <w:rFonts w:ascii="Times New Roman" w:hAnsi="Times New Roman" w:cs="Times New Roman"/>
                <w:sz w:val="22"/>
                <w:szCs w:val="22"/>
              </w:rPr>
              <w:t>°С</w:t>
            </w:r>
          </w:p>
          <w:p w14:paraId="49E86D1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С отстойником и гибкой гофротрубой</w:t>
            </w:r>
          </w:p>
          <w:p w14:paraId="74ADB7EF"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Гофрированный</w:t>
            </w:r>
          </w:p>
          <w:p w14:paraId="47764EF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С нержавеющим выпуском</w:t>
            </w:r>
          </w:p>
          <w:p w14:paraId="20BF955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Цвет - белый</w:t>
            </w:r>
          </w:p>
        </w:tc>
        <w:tc>
          <w:tcPr>
            <w:tcW w:w="351" w:type="pct"/>
          </w:tcPr>
          <w:p w14:paraId="70D04AD8"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01D43B6E"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5</w:t>
            </w:r>
          </w:p>
        </w:tc>
        <w:tc>
          <w:tcPr>
            <w:tcW w:w="420" w:type="pct"/>
            <w:tcBorders>
              <w:top w:val="nil"/>
              <w:left w:val="single" w:sz="4" w:space="0" w:color="auto"/>
              <w:bottom w:val="single" w:sz="4" w:space="0" w:color="auto"/>
              <w:right w:val="single" w:sz="4" w:space="0" w:color="auto"/>
            </w:tcBorders>
          </w:tcPr>
          <w:p w14:paraId="45F8A149"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6E503B72"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30FC4988" w14:textId="77777777" w:rsidTr="00886355">
        <w:trPr>
          <w:cantSplit/>
        </w:trPr>
        <w:tc>
          <w:tcPr>
            <w:tcW w:w="366" w:type="pct"/>
          </w:tcPr>
          <w:p w14:paraId="46E633F1"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08636C5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Клапан балансировочный Cim 727 </w:t>
            </w:r>
          </w:p>
        </w:tc>
        <w:tc>
          <w:tcPr>
            <w:tcW w:w="2100" w:type="pct"/>
          </w:tcPr>
          <w:p w14:paraId="693FD32A"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корпуса - латунь</w:t>
            </w:r>
          </w:p>
          <w:p w14:paraId="5094EDBD"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Рукоятка с функцией перекрытия, индикаторная шкала установок клапана, читаемая под любым углом</w:t>
            </w:r>
          </w:p>
          <w:p w14:paraId="7C7152AF"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Оцифрованная шкала с функцией защиты настройки</w:t>
            </w:r>
          </w:p>
          <w:p w14:paraId="227DFA6A"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Максимальное рабочее давление: 2 МПа</w:t>
            </w:r>
          </w:p>
          <w:p w14:paraId="55FC6B48"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Максимальная температура рабочей среды: +120°С</w:t>
            </w:r>
          </w:p>
          <w:p w14:paraId="4FAC7A8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Присоединение - муфтовое</w:t>
            </w:r>
          </w:p>
          <w:p w14:paraId="26E570ED"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Резьба – внутренняя</w:t>
            </w:r>
          </w:p>
          <w:p w14:paraId="4B29EC72"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Условный диаметр: 15 мм</w:t>
            </w:r>
          </w:p>
          <w:p w14:paraId="22609BAC"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Максимальная пропускная способность (Kvs): 3,91 м³/ч</w:t>
            </w:r>
          </w:p>
        </w:tc>
        <w:tc>
          <w:tcPr>
            <w:tcW w:w="351" w:type="pct"/>
          </w:tcPr>
          <w:p w14:paraId="6F40C92F"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2372F6A7"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8</w:t>
            </w:r>
          </w:p>
        </w:tc>
        <w:tc>
          <w:tcPr>
            <w:tcW w:w="420" w:type="pct"/>
            <w:tcBorders>
              <w:top w:val="nil"/>
              <w:left w:val="single" w:sz="4" w:space="0" w:color="auto"/>
              <w:bottom w:val="single" w:sz="4" w:space="0" w:color="auto"/>
              <w:right w:val="single" w:sz="4" w:space="0" w:color="auto"/>
            </w:tcBorders>
          </w:tcPr>
          <w:p w14:paraId="0C6D31C6"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541B28E2"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45BBD3EE" w14:textId="77777777" w:rsidTr="00886355">
        <w:trPr>
          <w:cantSplit/>
        </w:trPr>
        <w:tc>
          <w:tcPr>
            <w:tcW w:w="366" w:type="pct"/>
          </w:tcPr>
          <w:p w14:paraId="599DC1AB"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141BA01B"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Болт анкерный </w:t>
            </w:r>
          </w:p>
        </w:tc>
        <w:tc>
          <w:tcPr>
            <w:tcW w:w="2100" w:type="pct"/>
          </w:tcPr>
          <w:p w14:paraId="02D9DD44"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сталь оцинкованная</w:t>
            </w:r>
          </w:p>
          <w:p w14:paraId="7B0A28AE"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Состоит из анкерной гильзы и болта</w:t>
            </w:r>
          </w:p>
          <w:p w14:paraId="4FC79725"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Резьба М8</w:t>
            </w:r>
          </w:p>
          <w:p w14:paraId="36FE41A1"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Диаметр – 10 мм</w:t>
            </w:r>
          </w:p>
          <w:p w14:paraId="5328998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Длина – 100 мм</w:t>
            </w:r>
          </w:p>
          <w:p w14:paraId="57959F7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Диаметр отверстия под анкер – 10 мм </w:t>
            </w:r>
          </w:p>
        </w:tc>
        <w:tc>
          <w:tcPr>
            <w:tcW w:w="351" w:type="pct"/>
          </w:tcPr>
          <w:p w14:paraId="221260A9"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3612E61F"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200</w:t>
            </w:r>
          </w:p>
        </w:tc>
        <w:tc>
          <w:tcPr>
            <w:tcW w:w="420" w:type="pct"/>
            <w:tcBorders>
              <w:top w:val="nil"/>
              <w:left w:val="single" w:sz="4" w:space="0" w:color="auto"/>
              <w:bottom w:val="single" w:sz="4" w:space="0" w:color="auto"/>
              <w:right w:val="single" w:sz="4" w:space="0" w:color="auto"/>
            </w:tcBorders>
          </w:tcPr>
          <w:p w14:paraId="0E130BFB"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0BBF5210"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50A19D41" w14:textId="77777777" w:rsidTr="00886355">
        <w:trPr>
          <w:cantSplit/>
        </w:trPr>
        <w:tc>
          <w:tcPr>
            <w:tcW w:w="366" w:type="pct"/>
          </w:tcPr>
          <w:p w14:paraId="51BE1A11"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04FAD865"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Болт анкерный </w:t>
            </w:r>
          </w:p>
        </w:tc>
        <w:tc>
          <w:tcPr>
            <w:tcW w:w="2100" w:type="pct"/>
          </w:tcPr>
          <w:p w14:paraId="264C427B"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сталь оцинкованная</w:t>
            </w:r>
          </w:p>
          <w:p w14:paraId="569F2D7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Состоит из анкерной гильзы и болта</w:t>
            </w:r>
          </w:p>
          <w:p w14:paraId="33A024B1"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Резьба М10</w:t>
            </w:r>
          </w:p>
          <w:p w14:paraId="21AC7AD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Диаметр – 12 мм</w:t>
            </w:r>
          </w:p>
          <w:p w14:paraId="70F02F3D"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Длина – 120 мм</w:t>
            </w:r>
          </w:p>
          <w:p w14:paraId="49512169"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Диаметр отверстия под анкер – 12 мм </w:t>
            </w:r>
          </w:p>
        </w:tc>
        <w:tc>
          <w:tcPr>
            <w:tcW w:w="351" w:type="pct"/>
          </w:tcPr>
          <w:p w14:paraId="487B8280"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454A3BAC"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200</w:t>
            </w:r>
          </w:p>
        </w:tc>
        <w:tc>
          <w:tcPr>
            <w:tcW w:w="420" w:type="pct"/>
            <w:tcBorders>
              <w:top w:val="nil"/>
              <w:left w:val="single" w:sz="4" w:space="0" w:color="auto"/>
              <w:bottom w:val="single" w:sz="4" w:space="0" w:color="auto"/>
              <w:right w:val="single" w:sz="4" w:space="0" w:color="auto"/>
            </w:tcBorders>
          </w:tcPr>
          <w:p w14:paraId="4BE000C9"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6B8B0DE9"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1F655CB2" w14:textId="77777777" w:rsidTr="00886355">
        <w:trPr>
          <w:cantSplit/>
        </w:trPr>
        <w:tc>
          <w:tcPr>
            <w:tcW w:w="366" w:type="pct"/>
          </w:tcPr>
          <w:p w14:paraId="631A98F5"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0E6AE0C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Анкер цанга </w:t>
            </w:r>
          </w:p>
        </w:tc>
        <w:tc>
          <w:tcPr>
            <w:tcW w:w="2100" w:type="pct"/>
          </w:tcPr>
          <w:p w14:paraId="353CCEE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латунь</w:t>
            </w:r>
          </w:p>
          <w:p w14:paraId="78D9A99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С насечками</w:t>
            </w:r>
          </w:p>
          <w:p w14:paraId="514BD88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Резьба М8</w:t>
            </w:r>
          </w:p>
          <w:p w14:paraId="65BD8DD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Диаметр - 10 мм</w:t>
            </w:r>
          </w:p>
          <w:p w14:paraId="33F6C40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Диаметр отверстия под анкер – 10 мм </w:t>
            </w:r>
          </w:p>
        </w:tc>
        <w:tc>
          <w:tcPr>
            <w:tcW w:w="351" w:type="pct"/>
          </w:tcPr>
          <w:p w14:paraId="1CCA0081"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0C8219CD"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200</w:t>
            </w:r>
          </w:p>
        </w:tc>
        <w:tc>
          <w:tcPr>
            <w:tcW w:w="420" w:type="pct"/>
            <w:tcBorders>
              <w:top w:val="nil"/>
              <w:left w:val="single" w:sz="4" w:space="0" w:color="auto"/>
              <w:bottom w:val="single" w:sz="4" w:space="0" w:color="auto"/>
              <w:right w:val="single" w:sz="4" w:space="0" w:color="auto"/>
            </w:tcBorders>
          </w:tcPr>
          <w:p w14:paraId="7624852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7214B4B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11B2A14A" w14:textId="77777777" w:rsidTr="00886355">
        <w:trPr>
          <w:cantSplit/>
        </w:trPr>
        <w:tc>
          <w:tcPr>
            <w:tcW w:w="366" w:type="pct"/>
          </w:tcPr>
          <w:p w14:paraId="0EA1E385"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73A22A6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Анкер цанга </w:t>
            </w:r>
          </w:p>
        </w:tc>
        <w:tc>
          <w:tcPr>
            <w:tcW w:w="2100" w:type="pct"/>
          </w:tcPr>
          <w:p w14:paraId="2F41770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латунь</w:t>
            </w:r>
          </w:p>
          <w:p w14:paraId="7D8017A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С насечками</w:t>
            </w:r>
          </w:p>
          <w:p w14:paraId="3617CF1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Резьба М10</w:t>
            </w:r>
          </w:p>
          <w:p w14:paraId="4A705708"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Диаметр - 12 мм</w:t>
            </w:r>
          </w:p>
          <w:p w14:paraId="52C7B82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Диаметр отверстия под анкер – 12 мм </w:t>
            </w:r>
          </w:p>
        </w:tc>
        <w:tc>
          <w:tcPr>
            <w:tcW w:w="351" w:type="pct"/>
          </w:tcPr>
          <w:p w14:paraId="52F09FBC"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742CDAE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500</w:t>
            </w:r>
          </w:p>
        </w:tc>
        <w:tc>
          <w:tcPr>
            <w:tcW w:w="420" w:type="pct"/>
            <w:tcBorders>
              <w:top w:val="nil"/>
              <w:left w:val="single" w:sz="4" w:space="0" w:color="auto"/>
              <w:bottom w:val="single" w:sz="4" w:space="0" w:color="auto"/>
              <w:right w:val="single" w:sz="4" w:space="0" w:color="auto"/>
            </w:tcBorders>
          </w:tcPr>
          <w:p w14:paraId="77D656BC"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74CA5883"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33D05707" w14:textId="77777777" w:rsidTr="00886355">
        <w:trPr>
          <w:cantSplit/>
        </w:trPr>
        <w:tc>
          <w:tcPr>
            <w:tcW w:w="366" w:type="pct"/>
          </w:tcPr>
          <w:p w14:paraId="0CE24590"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5F936932"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Насос LEO XST 32-200/30 или эквивалент</w:t>
            </w:r>
          </w:p>
        </w:tc>
        <w:tc>
          <w:tcPr>
            <w:tcW w:w="2100" w:type="pct"/>
          </w:tcPr>
          <w:p w14:paraId="353792BC"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корпус – чугун, вал – нержавеющая сталь, рабочее колесо – нержавеющая сталь</w:t>
            </w:r>
          </w:p>
          <w:p w14:paraId="3004FB88" w14:textId="19EDE855"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Производительность: </w:t>
            </w:r>
            <w:r w:rsidR="00886355">
              <w:rPr>
                <w:rFonts w:ascii="Times New Roman" w:hAnsi="Times New Roman" w:cs="Times New Roman"/>
                <w:sz w:val="22"/>
                <w:szCs w:val="22"/>
              </w:rPr>
              <w:t>____</w:t>
            </w:r>
            <w:r w:rsidRPr="00F627AA">
              <w:rPr>
                <w:rFonts w:ascii="Times New Roman" w:hAnsi="Times New Roman" w:cs="Times New Roman"/>
                <w:sz w:val="22"/>
                <w:szCs w:val="22"/>
              </w:rPr>
              <w:t xml:space="preserve"> л/мин</w:t>
            </w:r>
          </w:p>
          <w:p w14:paraId="4A3263F3" w14:textId="27771246"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Максимальный напор: </w:t>
            </w:r>
            <w:r w:rsidR="00886355">
              <w:rPr>
                <w:rFonts w:ascii="Times New Roman" w:hAnsi="Times New Roman" w:cs="Times New Roman"/>
                <w:sz w:val="22"/>
                <w:szCs w:val="22"/>
              </w:rPr>
              <w:t>____</w:t>
            </w:r>
            <w:r w:rsidRPr="00F627AA">
              <w:rPr>
                <w:rFonts w:ascii="Times New Roman" w:hAnsi="Times New Roman" w:cs="Times New Roman"/>
                <w:sz w:val="22"/>
                <w:szCs w:val="22"/>
              </w:rPr>
              <w:t xml:space="preserve"> м</w:t>
            </w:r>
          </w:p>
          <w:p w14:paraId="0A314F6D" w14:textId="448ABEDA"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Максимальная темпера</w:t>
            </w:r>
            <w:r w:rsidR="00886355">
              <w:rPr>
                <w:rFonts w:ascii="Times New Roman" w:hAnsi="Times New Roman" w:cs="Times New Roman"/>
                <w:sz w:val="22"/>
                <w:szCs w:val="22"/>
              </w:rPr>
              <w:t>тура рабочей среды: _____</w:t>
            </w:r>
            <w:r w:rsidRPr="00F627AA">
              <w:rPr>
                <w:rFonts w:ascii="Times New Roman" w:hAnsi="Times New Roman" w:cs="Times New Roman"/>
                <w:sz w:val="22"/>
                <w:szCs w:val="22"/>
              </w:rPr>
              <w:t>°С</w:t>
            </w:r>
          </w:p>
          <w:p w14:paraId="20C0BC8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Условный диаметр впускного отверстия: 50 мм</w:t>
            </w:r>
          </w:p>
          <w:p w14:paraId="1D0D35CD"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Условный диаметр выпускного отверстия: 32 мм</w:t>
            </w:r>
          </w:p>
        </w:tc>
        <w:tc>
          <w:tcPr>
            <w:tcW w:w="351" w:type="pct"/>
          </w:tcPr>
          <w:p w14:paraId="1ED5BA23"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0852A131"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2</w:t>
            </w:r>
          </w:p>
        </w:tc>
        <w:tc>
          <w:tcPr>
            <w:tcW w:w="420" w:type="pct"/>
            <w:tcBorders>
              <w:top w:val="nil"/>
              <w:left w:val="single" w:sz="4" w:space="0" w:color="auto"/>
              <w:bottom w:val="single" w:sz="4" w:space="0" w:color="auto"/>
              <w:right w:val="single" w:sz="4" w:space="0" w:color="auto"/>
            </w:tcBorders>
          </w:tcPr>
          <w:p w14:paraId="64FE8B6C"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14379809"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28353AAE" w14:textId="77777777" w:rsidTr="00886355">
        <w:trPr>
          <w:cantSplit/>
        </w:trPr>
        <w:tc>
          <w:tcPr>
            <w:tcW w:w="366" w:type="pct"/>
          </w:tcPr>
          <w:p w14:paraId="5AA78580"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67B97729"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Кронштейн консольный П-образный</w:t>
            </w:r>
          </w:p>
        </w:tc>
        <w:tc>
          <w:tcPr>
            <w:tcW w:w="2100" w:type="pct"/>
          </w:tcPr>
          <w:p w14:paraId="511D3CCE"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сталь оцинкованная</w:t>
            </w:r>
          </w:p>
          <w:p w14:paraId="69B28DAA"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Длина крепежной полки: 300 мм</w:t>
            </w:r>
          </w:p>
          <w:p w14:paraId="01F1A301"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Длина основания: 180 мм</w:t>
            </w:r>
          </w:p>
          <w:p w14:paraId="2E071496" w14:textId="3FCC6FF2"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Толщина металла полки: </w:t>
            </w:r>
            <w:r w:rsidR="00886355">
              <w:rPr>
                <w:rFonts w:ascii="Times New Roman" w:hAnsi="Times New Roman" w:cs="Times New Roman"/>
                <w:sz w:val="22"/>
                <w:szCs w:val="22"/>
              </w:rPr>
              <w:t>______</w:t>
            </w:r>
            <w:r w:rsidRPr="00F627AA">
              <w:rPr>
                <w:rFonts w:ascii="Times New Roman" w:hAnsi="Times New Roman" w:cs="Times New Roman"/>
                <w:sz w:val="22"/>
                <w:szCs w:val="22"/>
              </w:rPr>
              <w:t xml:space="preserve"> мм</w:t>
            </w:r>
          </w:p>
          <w:p w14:paraId="60AD9350" w14:textId="262F513F"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Толщина металла стойки и укосины: </w:t>
            </w:r>
            <w:r w:rsidR="00886355">
              <w:rPr>
                <w:rFonts w:ascii="Times New Roman" w:hAnsi="Times New Roman" w:cs="Times New Roman"/>
                <w:sz w:val="22"/>
                <w:szCs w:val="22"/>
              </w:rPr>
              <w:t>__</w:t>
            </w:r>
            <w:r w:rsidRPr="00F627AA">
              <w:rPr>
                <w:rFonts w:ascii="Times New Roman" w:hAnsi="Times New Roman" w:cs="Times New Roman"/>
                <w:sz w:val="22"/>
                <w:szCs w:val="22"/>
              </w:rPr>
              <w:t xml:space="preserve"> мм</w:t>
            </w:r>
          </w:p>
          <w:p w14:paraId="7DF9463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2-х сторонняя перфорация по всей длине полки</w:t>
            </w:r>
          </w:p>
        </w:tc>
        <w:tc>
          <w:tcPr>
            <w:tcW w:w="351" w:type="pct"/>
          </w:tcPr>
          <w:p w14:paraId="5F07AA3C"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441A9C2F"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50</w:t>
            </w:r>
          </w:p>
        </w:tc>
        <w:tc>
          <w:tcPr>
            <w:tcW w:w="420" w:type="pct"/>
            <w:tcBorders>
              <w:top w:val="nil"/>
              <w:left w:val="single" w:sz="4" w:space="0" w:color="auto"/>
              <w:bottom w:val="single" w:sz="4" w:space="0" w:color="auto"/>
              <w:right w:val="single" w:sz="4" w:space="0" w:color="auto"/>
            </w:tcBorders>
          </w:tcPr>
          <w:p w14:paraId="4BE68F7D"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671B9523"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0F769FF5" w14:textId="77777777" w:rsidTr="00886355">
        <w:trPr>
          <w:cantSplit/>
        </w:trPr>
        <w:tc>
          <w:tcPr>
            <w:tcW w:w="366" w:type="pct"/>
          </w:tcPr>
          <w:p w14:paraId="1D18EC52"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602EC7B9"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Кронштейн консольный П-образный</w:t>
            </w:r>
          </w:p>
        </w:tc>
        <w:tc>
          <w:tcPr>
            <w:tcW w:w="2100" w:type="pct"/>
          </w:tcPr>
          <w:p w14:paraId="7DB0FE69"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сталь оцинкованная</w:t>
            </w:r>
          </w:p>
          <w:p w14:paraId="0A1D0C2B"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Длина крепежной полки: 200 мм</w:t>
            </w:r>
          </w:p>
          <w:p w14:paraId="1768713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Длина основания: 180 мм</w:t>
            </w:r>
          </w:p>
          <w:p w14:paraId="1CCC092C" w14:textId="1648D940"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Толщина металла полки: </w:t>
            </w:r>
            <w:r w:rsidR="00886355">
              <w:rPr>
                <w:rFonts w:ascii="Times New Roman" w:hAnsi="Times New Roman" w:cs="Times New Roman"/>
                <w:sz w:val="22"/>
                <w:szCs w:val="22"/>
              </w:rPr>
              <w:t>____</w:t>
            </w:r>
            <w:r w:rsidRPr="00F627AA">
              <w:rPr>
                <w:rFonts w:ascii="Times New Roman" w:hAnsi="Times New Roman" w:cs="Times New Roman"/>
                <w:sz w:val="22"/>
                <w:szCs w:val="22"/>
              </w:rPr>
              <w:t xml:space="preserve"> мм</w:t>
            </w:r>
          </w:p>
          <w:p w14:paraId="5A88ADAE" w14:textId="43F58163"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Толщина металла стойки и укосины: </w:t>
            </w:r>
            <w:r w:rsidR="00886355">
              <w:rPr>
                <w:rFonts w:ascii="Times New Roman" w:hAnsi="Times New Roman" w:cs="Times New Roman"/>
                <w:sz w:val="22"/>
                <w:szCs w:val="22"/>
              </w:rPr>
              <w:t>___</w:t>
            </w:r>
            <w:r w:rsidRPr="00F627AA">
              <w:rPr>
                <w:rFonts w:ascii="Times New Roman" w:hAnsi="Times New Roman" w:cs="Times New Roman"/>
                <w:sz w:val="22"/>
                <w:szCs w:val="22"/>
              </w:rPr>
              <w:t xml:space="preserve"> мм</w:t>
            </w:r>
          </w:p>
          <w:p w14:paraId="487BDE1A"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2-х сторонняя перфорация по всей длине полки</w:t>
            </w:r>
          </w:p>
        </w:tc>
        <w:tc>
          <w:tcPr>
            <w:tcW w:w="351" w:type="pct"/>
          </w:tcPr>
          <w:p w14:paraId="530468E1"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nil"/>
              <w:left w:val="single" w:sz="4" w:space="0" w:color="auto"/>
              <w:bottom w:val="single" w:sz="4" w:space="0" w:color="auto"/>
              <w:right w:val="single" w:sz="4" w:space="0" w:color="auto"/>
            </w:tcBorders>
            <w:shd w:val="clear" w:color="auto" w:fill="auto"/>
          </w:tcPr>
          <w:p w14:paraId="6B386CFB"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50</w:t>
            </w:r>
          </w:p>
        </w:tc>
        <w:tc>
          <w:tcPr>
            <w:tcW w:w="420" w:type="pct"/>
            <w:tcBorders>
              <w:top w:val="nil"/>
              <w:left w:val="single" w:sz="4" w:space="0" w:color="auto"/>
              <w:bottom w:val="single" w:sz="4" w:space="0" w:color="auto"/>
              <w:right w:val="single" w:sz="4" w:space="0" w:color="auto"/>
            </w:tcBorders>
          </w:tcPr>
          <w:p w14:paraId="6EB9D2F1"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nil"/>
              <w:left w:val="single" w:sz="4" w:space="0" w:color="auto"/>
              <w:bottom w:val="single" w:sz="4" w:space="0" w:color="auto"/>
              <w:right w:val="single" w:sz="4" w:space="0" w:color="auto"/>
            </w:tcBorders>
          </w:tcPr>
          <w:p w14:paraId="69DE47D5"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65FA9339" w14:textId="77777777" w:rsidTr="00886355">
        <w:trPr>
          <w:cantSplit/>
        </w:trPr>
        <w:tc>
          <w:tcPr>
            <w:tcW w:w="366" w:type="pct"/>
          </w:tcPr>
          <w:p w14:paraId="54E32ADB"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29EFFDE2"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Фреон R410А</w:t>
            </w:r>
          </w:p>
        </w:tc>
        <w:tc>
          <w:tcPr>
            <w:tcW w:w="2100" w:type="pct"/>
          </w:tcPr>
          <w:p w14:paraId="76EB974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Вес баллона: 11,3 кг</w:t>
            </w:r>
          </w:p>
          <w:p w14:paraId="47173FE8"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Состав: R125/R32 (50/50%)</w:t>
            </w:r>
          </w:p>
        </w:tc>
        <w:tc>
          <w:tcPr>
            <w:tcW w:w="351" w:type="pct"/>
          </w:tcPr>
          <w:p w14:paraId="61FB7B46"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07B51E06"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2</w:t>
            </w:r>
          </w:p>
        </w:tc>
        <w:tc>
          <w:tcPr>
            <w:tcW w:w="420" w:type="pct"/>
            <w:tcBorders>
              <w:top w:val="single" w:sz="4" w:space="0" w:color="auto"/>
              <w:left w:val="single" w:sz="4" w:space="0" w:color="auto"/>
              <w:bottom w:val="single" w:sz="4" w:space="0" w:color="auto"/>
              <w:right w:val="single" w:sz="4" w:space="0" w:color="auto"/>
            </w:tcBorders>
          </w:tcPr>
          <w:p w14:paraId="4A4D8DBE"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single" w:sz="4" w:space="0" w:color="auto"/>
              <w:left w:val="single" w:sz="4" w:space="0" w:color="auto"/>
              <w:bottom w:val="single" w:sz="4" w:space="0" w:color="auto"/>
              <w:right w:val="single" w:sz="4" w:space="0" w:color="auto"/>
            </w:tcBorders>
          </w:tcPr>
          <w:p w14:paraId="1C43896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0AB3F65B" w14:textId="77777777" w:rsidTr="00886355">
        <w:trPr>
          <w:cantSplit/>
        </w:trPr>
        <w:tc>
          <w:tcPr>
            <w:tcW w:w="366" w:type="pct"/>
          </w:tcPr>
          <w:p w14:paraId="58EEE000"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5F144839"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Фреон R407С</w:t>
            </w:r>
          </w:p>
        </w:tc>
        <w:tc>
          <w:tcPr>
            <w:tcW w:w="2100" w:type="pct"/>
          </w:tcPr>
          <w:p w14:paraId="2823A5F3"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Вес баллона: 11,3 кг</w:t>
            </w:r>
          </w:p>
          <w:p w14:paraId="7AA21CB0"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Состав: R32/R125/R134a (23/25/52%)</w:t>
            </w:r>
          </w:p>
        </w:tc>
        <w:tc>
          <w:tcPr>
            <w:tcW w:w="351" w:type="pct"/>
          </w:tcPr>
          <w:p w14:paraId="38337BBB"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A1E8F13"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2</w:t>
            </w:r>
          </w:p>
        </w:tc>
        <w:tc>
          <w:tcPr>
            <w:tcW w:w="420" w:type="pct"/>
            <w:tcBorders>
              <w:top w:val="single" w:sz="4" w:space="0" w:color="auto"/>
              <w:left w:val="single" w:sz="4" w:space="0" w:color="auto"/>
              <w:bottom w:val="single" w:sz="4" w:space="0" w:color="auto"/>
              <w:right w:val="single" w:sz="4" w:space="0" w:color="auto"/>
            </w:tcBorders>
          </w:tcPr>
          <w:p w14:paraId="71639315"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single" w:sz="4" w:space="0" w:color="auto"/>
              <w:left w:val="single" w:sz="4" w:space="0" w:color="auto"/>
              <w:bottom w:val="single" w:sz="4" w:space="0" w:color="auto"/>
              <w:right w:val="single" w:sz="4" w:space="0" w:color="auto"/>
            </w:tcBorders>
          </w:tcPr>
          <w:p w14:paraId="140E7BE7"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6E9BABAB" w14:textId="77777777" w:rsidTr="00886355">
        <w:trPr>
          <w:cantSplit/>
        </w:trPr>
        <w:tc>
          <w:tcPr>
            <w:tcW w:w="366" w:type="pct"/>
          </w:tcPr>
          <w:p w14:paraId="34FEC5B2"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2CF2FFD4"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Уголок УГФ</w:t>
            </w:r>
          </w:p>
        </w:tc>
        <w:tc>
          <w:tcPr>
            <w:tcW w:w="2100" w:type="pct"/>
          </w:tcPr>
          <w:p w14:paraId="014D2A68"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Назначение: создание фланцевых соединений прямоугольных воздуховодов</w:t>
            </w:r>
          </w:p>
          <w:p w14:paraId="086088B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корпуса – сталь оцинкованная</w:t>
            </w:r>
          </w:p>
          <w:p w14:paraId="7A69790B"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Ширина: 27 мм</w:t>
            </w:r>
          </w:p>
          <w:p w14:paraId="3B5598EA"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Длина: 105 мм</w:t>
            </w:r>
          </w:p>
          <w:p w14:paraId="5DD81941"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Высота: 105 мм</w:t>
            </w:r>
          </w:p>
          <w:p w14:paraId="464DC10F"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Толщина металла: 2,3 мм</w:t>
            </w:r>
          </w:p>
        </w:tc>
        <w:tc>
          <w:tcPr>
            <w:tcW w:w="351" w:type="pct"/>
          </w:tcPr>
          <w:p w14:paraId="2FF42C40"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55257E2"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200</w:t>
            </w:r>
          </w:p>
        </w:tc>
        <w:tc>
          <w:tcPr>
            <w:tcW w:w="420" w:type="pct"/>
            <w:tcBorders>
              <w:top w:val="single" w:sz="4" w:space="0" w:color="auto"/>
              <w:left w:val="single" w:sz="4" w:space="0" w:color="auto"/>
              <w:bottom w:val="single" w:sz="4" w:space="0" w:color="auto"/>
              <w:right w:val="single" w:sz="4" w:space="0" w:color="auto"/>
            </w:tcBorders>
          </w:tcPr>
          <w:p w14:paraId="030261A1"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single" w:sz="4" w:space="0" w:color="auto"/>
              <w:left w:val="single" w:sz="4" w:space="0" w:color="auto"/>
              <w:bottom w:val="single" w:sz="4" w:space="0" w:color="auto"/>
              <w:right w:val="single" w:sz="4" w:space="0" w:color="auto"/>
            </w:tcBorders>
          </w:tcPr>
          <w:p w14:paraId="0D681FE1"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26A53DF0" w14:textId="77777777" w:rsidTr="00886355">
        <w:trPr>
          <w:cantSplit/>
        </w:trPr>
        <w:tc>
          <w:tcPr>
            <w:tcW w:w="366" w:type="pct"/>
          </w:tcPr>
          <w:p w14:paraId="6515A10D"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09D0592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Хомут червячный</w:t>
            </w:r>
          </w:p>
        </w:tc>
        <w:tc>
          <w:tcPr>
            <w:tcW w:w="2100" w:type="pct"/>
          </w:tcPr>
          <w:p w14:paraId="18F8D01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Материал - сталь нержавеющая</w:t>
            </w:r>
          </w:p>
          <w:p w14:paraId="1C53A832"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Ширина: 9 мм</w:t>
            </w:r>
          </w:p>
          <w:p w14:paraId="5068559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Диапазон диаметров крепления: 200-220 мм</w:t>
            </w:r>
          </w:p>
        </w:tc>
        <w:tc>
          <w:tcPr>
            <w:tcW w:w="351" w:type="pct"/>
          </w:tcPr>
          <w:p w14:paraId="4DA84A03"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C2C2BDB"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200</w:t>
            </w:r>
          </w:p>
        </w:tc>
        <w:tc>
          <w:tcPr>
            <w:tcW w:w="420" w:type="pct"/>
            <w:tcBorders>
              <w:top w:val="single" w:sz="4" w:space="0" w:color="auto"/>
              <w:left w:val="single" w:sz="4" w:space="0" w:color="auto"/>
              <w:bottom w:val="single" w:sz="4" w:space="0" w:color="auto"/>
              <w:right w:val="single" w:sz="4" w:space="0" w:color="auto"/>
            </w:tcBorders>
          </w:tcPr>
          <w:p w14:paraId="559B576F"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single" w:sz="4" w:space="0" w:color="auto"/>
              <w:left w:val="single" w:sz="4" w:space="0" w:color="auto"/>
              <w:bottom w:val="single" w:sz="4" w:space="0" w:color="auto"/>
              <w:right w:val="single" w:sz="4" w:space="0" w:color="auto"/>
            </w:tcBorders>
          </w:tcPr>
          <w:p w14:paraId="43762639"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r w:rsidR="00065E93" w:rsidRPr="00F627AA" w14:paraId="17F3F419" w14:textId="77777777" w:rsidTr="00886355">
        <w:trPr>
          <w:cantSplit/>
        </w:trPr>
        <w:tc>
          <w:tcPr>
            <w:tcW w:w="366" w:type="pct"/>
          </w:tcPr>
          <w:p w14:paraId="2C45E2E0" w14:textId="77777777" w:rsidR="00065E93" w:rsidRPr="00F627AA" w:rsidRDefault="00065E93" w:rsidP="00065E93">
            <w:pPr>
              <w:widowControl w:val="0"/>
              <w:numPr>
                <w:ilvl w:val="0"/>
                <w:numId w:val="34"/>
              </w:numPr>
              <w:tabs>
                <w:tab w:val="center" w:pos="426"/>
                <w:tab w:val="right" w:pos="8306"/>
              </w:tabs>
              <w:suppressAutoHyphens/>
              <w:autoSpaceDN w:val="0"/>
              <w:ind w:left="108" w:firstLine="0"/>
              <w:textAlignment w:val="baseline"/>
              <w:rPr>
                <w:rFonts w:ascii="Times New Roman" w:hAnsi="Times New Roman" w:cs="Times New Roman"/>
                <w:sz w:val="22"/>
                <w:szCs w:val="22"/>
              </w:rPr>
            </w:pPr>
          </w:p>
        </w:tc>
        <w:tc>
          <w:tcPr>
            <w:tcW w:w="909" w:type="pct"/>
          </w:tcPr>
          <w:p w14:paraId="101D782E"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Еврокуб</w:t>
            </w:r>
          </w:p>
        </w:tc>
        <w:tc>
          <w:tcPr>
            <w:tcW w:w="2100" w:type="pct"/>
          </w:tcPr>
          <w:p w14:paraId="55983727"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 xml:space="preserve">Материал: полиэтилен низкого давления </w:t>
            </w:r>
          </w:p>
          <w:p w14:paraId="4B88C715"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Объем: 1000 л</w:t>
            </w:r>
          </w:p>
          <w:p w14:paraId="594A4A64"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В металлической обрешетке</w:t>
            </w:r>
          </w:p>
          <w:p w14:paraId="1214CF66"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Имеет заливную горловину диаметром 150 мм с крышкой</w:t>
            </w:r>
          </w:p>
          <w:p w14:paraId="43653334"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Имеет сливной кран диаметром 50 мм</w:t>
            </w:r>
          </w:p>
          <w:p w14:paraId="1C6A1FBE" w14:textId="77777777" w:rsidR="00065E93" w:rsidRPr="00F627AA" w:rsidRDefault="00065E93" w:rsidP="00886355">
            <w:pPr>
              <w:tabs>
                <w:tab w:val="center" w:pos="4153"/>
                <w:tab w:val="right" w:pos="8306"/>
              </w:tabs>
              <w:rPr>
                <w:rFonts w:ascii="Times New Roman" w:hAnsi="Times New Roman" w:cs="Times New Roman"/>
                <w:sz w:val="22"/>
                <w:szCs w:val="22"/>
              </w:rPr>
            </w:pPr>
            <w:r w:rsidRPr="00F627AA">
              <w:rPr>
                <w:rFonts w:ascii="Times New Roman" w:hAnsi="Times New Roman" w:cs="Times New Roman"/>
                <w:sz w:val="22"/>
                <w:szCs w:val="22"/>
              </w:rPr>
              <w:t>На металлическом поддоне</w:t>
            </w:r>
          </w:p>
        </w:tc>
        <w:tc>
          <w:tcPr>
            <w:tcW w:w="351" w:type="pct"/>
          </w:tcPr>
          <w:p w14:paraId="2E508B4D"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шт</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2FCC331"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r w:rsidRPr="00F627AA">
              <w:rPr>
                <w:rFonts w:ascii="Times New Roman" w:hAnsi="Times New Roman" w:cs="Times New Roman"/>
                <w:sz w:val="22"/>
                <w:szCs w:val="22"/>
              </w:rPr>
              <w:t>1</w:t>
            </w:r>
          </w:p>
        </w:tc>
        <w:tc>
          <w:tcPr>
            <w:tcW w:w="420" w:type="pct"/>
            <w:tcBorders>
              <w:top w:val="single" w:sz="4" w:space="0" w:color="auto"/>
              <w:left w:val="single" w:sz="4" w:space="0" w:color="auto"/>
              <w:bottom w:val="single" w:sz="4" w:space="0" w:color="auto"/>
              <w:right w:val="single" w:sz="4" w:space="0" w:color="auto"/>
            </w:tcBorders>
          </w:tcPr>
          <w:p w14:paraId="15D90DD0"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c>
          <w:tcPr>
            <w:tcW w:w="504" w:type="pct"/>
            <w:tcBorders>
              <w:top w:val="single" w:sz="4" w:space="0" w:color="auto"/>
              <w:left w:val="single" w:sz="4" w:space="0" w:color="auto"/>
              <w:bottom w:val="single" w:sz="4" w:space="0" w:color="auto"/>
              <w:right w:val="single" w:sz="4" w:space="0" w:color="auto"/>
            </w:tcBorders>
          </w:tcPr>
          <w:p w14:paraId="42F3A454" w14:textId="77777777" w:rsidR="00065E93" w:rsidRPr="00F627AA" w:rsidRDefault="00065E93" w:rsidP="00886355">
            <w:pPr>
              <w:tabs>
                <w:tab w:val="center" w:pos="4153"/>
                <w:tab w:val="right" w:pos="8306"/>
              </w:tabs>
              <w:jc w:val="center"/>
              <w:rPr>
                <w:rFonts w:ascii="Times New Roman" w:hAnsi="Times New Roman" w:cs="Times New Roman"/>
                <w:sz w:val="22"/>
                <w:szCs w:val="22"/>
              </w:rPr>
            </w:pPr>
          </w:p>
        </w:tc>
      </w:tr>
    </w:tbl>
    <w:p w14:paraId="54A3A8D7" w14:textId="77777777" w:rsidR="00276184" w:rsidRPr="00F627AA" w:rsidRDefault="00276184" w:rsidP="006E4E67">
      <w:pPr>
        <w:contextualSpacing/>
        <w:jc w:val="both"/>
        <w:rPr>
          <w:rFonts w:ascii="Times New Roman" w:eastAsia="Calibri" w:hAnsi="Times New Roman" w:cs="Times New Roman"/>
          <w:b/>
          <w:snapToGrid w:val="0"/>
          <w:sz w:val="22"/>
          <w:szCs w:val="22"/>
          <w:lang w:eastAsia="en-US"/>
        </w:rPr>
      </w:pPr>
    </w:p>
    <w:p w14:paraId="79409C07" w14:textId="48962947" w:rsidR="00D05E12" w:rsidRPr="00F627AA" w:rsidRDefault="00D05E12" w:rsidP="00D05E12">
      <w:pPr>
        <w:tabs>
          <w:tab w:val="left" w:pos="0"/>
        </w:tabs>
        <w:snapToGrid w:val="0"/>
        <w:jc w:val="both"/>
        <w:rPr>
          <w:rFonts w:ascii="Times New Roman" w:hAnsi="Times New Roman" w:cs="Times New Roman"/>
          <w:sz w:val="22"/>
          <w:szCs w:val="22"/>
        </w:rPr>
      </w:pPr>
      <w:r w:rsidRPr="00F627AA">
        <w:rPr>
          <w:rFonts w:ascii="Times New Roman" w:hAnsi="Times New Roman" w:cs="Times New Roman"/>
          <w:sz w:val="22"/>
          <w:szCs w:val="22"/>
          <w:highlight w:val="yellow"/>
        </w:rPr>
        <w:t>*НДС-если применим</w:t>
      </w:r>
      <w:r w:rsidR="00060513" w:rsidRPr="00F627AA">
        <w:rPr>
          <w:rFonts w:ascii="Times New Roman" w:hAnsi="Times New Roman" w:cs="Times New Roman"/>
          <w:sz w:val="22"/>
          <w:szCs w:val="22"/>
          <w:highlight w:val="yellow"/>
        </w:rPr>
        <w:t>.</w:t>
      </w:r>
    </w:p>
    <w:p w14:paraId="43BA6E65" w14:textId="77777777" w:rsidR="006E4E67" w:rsidRPr="00F627AA" w:rsidRDefault="006E4E67" w:rsidP="00D05E12">
      <w:pPr>
        <w:tabs>
          <w:tab w:val="left" w:pos="0"/>
        </w:tabs>
        <w:snapToGrid w:val="0"/>
        <w:jc w:val="both"/>
        <w:rPr>
          <w:rFonts w:ascii="Times New Roman" w:hAnsi="Times New Roman" w:cs="Times New Roman"/>
          <w:sz w:val="22"/>
          <w:szCs w:val="22"/>
        </w:rPr>
      </w:pPr>
    </w:p>
    <w:p w14:paraId="7C407461" w14:textId="37A25660" w:rsidR="006E4E67" w:rsidRPr="00F627AA" w:rsidRDefault="006E4E67" w:rsidP="006E4E67">
      <w:pPr>
        <w:jc w:val="both"/>
        <w:rPr>
          <w:rFonts w:ascii="Times New Roman" w:eastAsia="Calibri" w:hAnsi="Times New Roman" w:cs="Times New Roman"/>
          <w:sz w:val="22"/>
          <w:szCs w:val="22"/>
          <w:highlight w:val="yellow"/>
        </w:rPr>
      </w:pPr>
      <w:r w:rsidRPr="00F627AA">
        <w:rPr>
          <w:rFonts w:ascii="Times New Roman" w:eastAsia="Calibri" w:hAnsi="Times New Roman" w:cs="Times New Roman"/>
          <w:sz w:val="22"/>
          <w:szCs w:val="22"/>
          <w:highlight w:val="yellow"/>
        </w:rPr>
        <w:t>Участник процедуры Закупки должен заполнить место пропуска, с указанием значения</w:t>
      </w:r>
      <w:r w:rsidR="008739CE" w:rsidRPr="00F627AA">
        <w:rPr>
          <w:rFonts w:ascii="Times New Roman" w:eastAsia="Calibri" w:hAnsi="Times New Roman" w:cs="Times New Roman"/>
          <w:sz w:val="22"/>
          <w:szCs w:val="22"/>
          <w:highlight w:val="yellow"/>
        </w:rPr>
        <w:t>, марки.</w:t>
      </w:r>
    </w:p>
    <w:p w14:paraId="1653FED3" w14:textId="77777777" w:rsidR="006E4E67" w:rsidRPr="00F627AA" w:rsidRDefault="006E4E67" w:rsidP="00D05E12">
      <w:pPr>
        <w:tabs>
          <w:tab w:val="left" w:pos="0"/>
        </w:tabs>
        <w:snapToGrid w:val="0"/>
        <w:jc w:val="both"/>
        <w:rPr>
          <w:rFonts w:ascii="Times New Roman" w:hAnsi="Times New Roman" w:cs="Times New Roman"/>
          <w:sz w:val="22"/>
          <w:szCs w:val="22"/>
        </w:rPr>
      </w:pPr>
    </w:p>
    <w:p w14:paraId="42BC026A" w14:textId="77777777" w:rsidR="00D05E12" w:rsidRPr="00F627AA" w:rsidRDefault="00D05E12" w:rsidP="00D05E12">
      <w:pPr>
        <w:tabs>
          <w:tab w:val="num" w:pos="0"/>
        </w:tabs>
        <w:jc w:val="both"/>
        <w:rPr>
          <w:rFonts w:ascii="Times New Roman" w:hAnsi="Times New Roman" w:cs="Times New Roman"/>
          <w:b/>
          <w:sz w:val="22"/>
          <w:szCs w:val="22"/>
        </w:rPr>
      </w:pPr>
    </w:p>
    <w:p w14:paraId="41B56962" w14:textId="77777777" w:rsidR="00D05E12" w:rsidRPr="00F627AA" w:rsidRDefault="00D05E12" w:rsidP="00D05E12">
      <w:pPr>
        <w:tabs>
          <w:tab w:val="num" w:pos="0"/>
        </w:tabs>
        <w:jc w:val="both"/>
        <w:rPr>
          <w:rFonts w:ascii="Times New Roman" w:hAnsi="Times New Roman" w:cs="Times New Roman"/>
          <w:b/>
          <w:i/>
          <w:sz w:val="22"/>
          <w:szCs w:val="22"/>
        </w:rPr>
      </w:pPr>
      <w:r w:rsidRPr="00F627AA">
        <w:rPr>
          <w:rFonts w:ascii="Times New Roman" w:hAnsi="Times New Roman" w:cs="Times New Roman"/>
          <w:b/>
          <w:sz w:val="22"/>
          <w:szCs w:val="22"/>
        </w:rPr>
        <w:t>ВСЕГО, рублей</w:t>
      </w:r>
      <w:r w:rsidRPr="00F627AA">
        <w:rPr>
          <w:rFonts w:ascii="Times New Roman" w:hAnsi="Times New Roman" w:cs="Times New Roman"/>
          <w:sz w:val="22"/>
          <w:szCs w:val="22"/>
        </w:rPr>
        <w:t xml:space="preserve"> </w:t>
      </w:r>
      <w:r w:rsidRPr="00F627AA">
        <w:rPr>
          <w:rFonts w:ascii="Times New Roman" w:hAnsi="Times New Roman" w:cs="Times New Roman"/>
          <w:b/>
          <w:i/>
          <w:sz w:val="22"/>
          <w:szCs w:val="22"/>
        </w:rPr>
        <w:t xml:space="preserve">____________________, </w:t>
      </w:r>
      <w:r w:rsidRPr="00F627AA">
        <w:rPr>
          <w:rFonts w:ascii="Times New Roman" w:hAnsi="Times New Roman" w:cs="Times New Roman"/>
          <w:sz w:val="22"/>
          <w:szCs w:val="22"/>
        </w:rPr>
        <w:t>в том числе НДС _</w:t>
      </w:r>
      <w:r w:rsidRPr="00F627AA">
        <w:rPr>
          <w:rFonts w:ascii="Times New Roman" w:hAnsi="Times New Roman" w:cs="Times New Roman"/>
          <w:b/>
          <w:i/>
          <w:sz w:val="22"/>
          <w:szCs w:val="22"/>
        </w:rPr>
        <w:t xml:space="preserve">__________________________________ </w:t>
      </w:r>
    </w:p>
    <w:p w14:paraId="6798BC60" w14:textId="5563C999" w:rsidR="00D05E12" w:rsidRPr="00F627AA" w:rsidRDefault="00D05E12" w:rsidP="00D05E12">
      <w:pPr>
        <w:tabs>
          <w:tab w:val="num" w:pos="0"/>
        </w:tabs>
        <w:jc w:val="both"/>
        <w:rPr>
          <w:rFonts w:ascii="Times New Roman" w:hAnsi="Times New Roman" w:cs="Times New Roman"/>
          <w:sz w:val="22"/>
          <w:szCs w:val="22"/>
        </w:rPr>
      </w:pPr>
      <w:r w:rsidRPr="00F627AA">
        <w:rPr>
          <w:rFonts w:ascii="Times New Roman" w:hAnsi="Times New Roman" w:cs="Times New Roman"/>
          <w:sz w:val="22"/>
          <w:szCs w:val="22"/>
        </w:rPr>
        <w:t xml:space="preserve">                  (указать сумму цифрами и </w:t>
      </w:r>
      <w:r w:rsidR="009F660A" w:rsidRPr="00F627AA">
        <w:rPr>
          <w:rFonts w:ascii="Times New Roman" w:hAnsi="Times New Roman" w:cs="Times New Roman"/>
          <w:sz w:val="22"/>
          <w:szCs w:val="22"/>
        </w:rPr>
        <w:t xml:space="preserve">прописью)  </w:t>
      </w:r>
      <w:r w:rsidR="00F627AA">
        <w:rPr>
          <w:rFonts w:ascii="Times New Roman" w:hAnsi="Times New Roman" w:cs="Times New Roman"/>
          <w:sz w:val="22"/>
          <w:szCs w:val="22"/>
        </w:rPr>
        <w:t xml:space="preserve">             </w:t>
      </w:r>
      <w:r w:rsidRPr="00F627AA">
        <w:rPr>
          <w:rFonts w:ascii="Times New Roman" w:hAnsi="Times New Roman" w:cs="Times New Roman"/>
          <w:sz w:val="22"/>
          <w:szCs w:val="22"/>
        </w:rPr>
        <w:t>(указать цифрами и прописью, если применим)</w:t>
      </w:r>
    </w:p>
    <w:p w14:paraId="7EB3F7C5" w14:textId="77777777" w:rsidR="0028409C" w:rsidRPr="00F627AA" w:rsidRDefault="0028409C" w:rsidP="0028409C">
      <w:pPr>
        <w:pStyle w:val="Standard"/>
        <w:spacing w:after="0"/>
        <w:jc w:val="both"/>
        <w:rPr>
          <w:rFonts w:ascii="Times New Roman" w:hAnsi="Times New Roman" w:cs="Times New Roman"/>
          <w:b/>
          <w:u w:val="single"/>
        </w:rPr>
      </w:pPr>
    </w:p>
    <w:p w14:paraId="1A43C1A3" w14:textId="0150C786" w:rsidR="002358E0" w:rsidRPr="00F627AA" w:rsidRDefault="002358E0" w:rsidP="00D43F71">
      <w:pPr>
        <w:pStyle w:val="Standard"/>
        <w:spacing w:after="0"/>
        <w:jc w:val="both"/>
        <w:rPr>
          <w:rFonts w:ascii="Times New Roman" w:hAnsi="Times New Roman" w:cs="Times New Roman"/>
          <w:bCs/>
          <w:iCs/>
        </w:rPr>
      </w:pPr>
      <w:r w:rsidRPr="00F627AA">
        <w:rPr>
          <w:rFonts w:ascii="Times New Roman" w:hAnsi="Times New Roman" w:cs="Times New Roman"/>
          <w:b/>
          <w:u w:val="single"/>
        </w:rPr>
        <w:t>Срок и условия поставки</w:t>
      </w:r>
      <w:r w:rsidRPr="00F627AA">
        <w:rPr>
          <w:rStyle w:val="aff3"/>
          <w:rFonts w:ascii="Times New Roman" w:hAnsi="Times New Roman" w:cs="Times New Roman"/>
          <w:b/>
          <w:u w:val="single"/>
        </w:rPr>
        <w:footnoteReference w:id="1"/>
      </w:r>
      <w:r w:rsidRPr="00F627AA">
        <w:rPr>
          <w:rFonts w:ascii="Times New Roman" w:hAnsi="Times New Roman" w:cs="Times New Roman"/>
          <w:b/>
        </w:rPr>
        <w:t xml:space="preserve">: </w:t>
      </w:r>
      <w:r w:rsidR="00D43F71" w:rsidRPr="00F627AA">
        <w:rPr>
          <w:rFonts w:ascii="Times New Roman" w:eastAsia="Arial Unicode MS" w:hAnsi="Times New Roman" w:cs="Times New Roman"/>
        </w:rPr>
        <w:t xml:space="preserve">Поставка Товара осуществляется в течение 20 (Двадцати) рабочих дней с момента </w:t>
      </w:r>
      <w:r w:rsidR="009A6853">
        <w:rPr>
          <w:rFonts w:ascii="Times New Roman" w:eastAsia="Arial Unicode MS" w:hAnsi="Times New Roman" w:cs="Times New Roman"/>
        </w:rPr>
        <w:t>подписания</w:t>
      </w:r>
      <w:r w:rsidR="00D43F71" w:rsidRPr="00F627AA">
        <w:rPr>
          <w:rFonts w:ascii="Times New Roman" w:eastAsia="Arial Unicode MS" w:hAnsi="Times New Roman" w:cs="Times New Roman"/>
        </w:rPr>
        <w:t xml:space="preserve"> Д</w:t>
      </w:r>
      <w:r w:rsidR="009A6853">
        <w:rPr>
          <w:rFonts w:ascii="Times New Roman" w:eastAsia="Arial Unicode MS" w:hAnsi="Times New Roman" w:cs="Times New Roman"/>
        </w:rPr>
        <w:t>оговора. П</w:t>
      </w:r>
      <w:r w:rsidR="00D43F71" w:rsidRPr="00F627AA">
        <w:rPr>
          <w:rFonts w:ascii="Times New Roman" w:eastAsia="Arial Unicode MS" w:hAnsi="Times New Roman" w:cs="Times New Roman"/>
        </w:rPr>
        <w:t>оставка Товара осуществляется силами и средствами Поставщика до склада Заказчика, расположенного по адресу: РМЭ, г. Йошкар-Ола, ул. Суворова, д.26.</w:t>
      </w:r>
    </w:p>
    <w:p w14:paraId="1EC78233" w14:textId="77777777" w:rsidR="00D43F71" w:rsidRPr="00F627AA" w:rsidRDefault="00D43F71" w:rsidP="002358E0">
      <w:pPr>
        <w:tabs>
          <w:tab w:val="num" w:pos="0"/>
        </w:tabs>
        <w:jc w:val="both"/>
        <w:rPr>
          <w:rFonts w:ascii="Times New Roman" w:hAnsi="Times New Roman" w:cs="Times New Roman"/>
          <w:b/>
          <w:sz w:val="22"/>
          <w:szCs w:val="22"/>
          <w:u w:val="single"/>
        </w:rPr>
      </w:pPr>
    </w:p>
    <w:p w14:paraId="1AFF451A" w14:textId="0BB0F584" w:rsidR="0028409C" w:rsidRPr="00F627AA" w:rsidRDefault="002358E0" w:rsidP="002358E0">
      <w:pPr>
        <w:tabs>
          <w:tab w:val="num" w:pos="0"/>
        </w:tabs>
        <w:jc w:val="both"/>
        <w:rPr>
          <w:rFonts w:ascii="Times New Roman" w:hAnsi="Times New Roman" w:cs="Times New Roman"/>
          <w:sz w:val="22"/>
          <w:szCs w:val="22"/>
        </w:rPr>
      </w:pPr>
      <w:r w:rsidRPr="00F627AA">
        <w:rPr>
          <w:rFonts w:ascii="Times New Roman" w:hAnsi="Times New Roman" w:cs="Times New Roman"/>
          <w:b/>
          <w:sz w:val="22"/>
          <w:szCs w:val="22"/>
          <w:u w:val="single"/>
        </w:rPr>
        <w:t>Условия оплаты:</w:t>
      </w:r>
      <w:r w:rsidRPr="00F627AA">
        <w:rPr>
          <w:rFonts w:ascii="Times New Roman" w:hAnsi="Times New Roman" w:cs="Times New Roman"/>
          <w:sz w:val="22"/>
          <w:szCs w:val="22"/>
        </w:rPr>
        <w:t xml:space="preserve"> </w:t>
      </w:r>
      <w:r w:rsidR="00D43F71" w:rsidRPr="00F627AA">
        <w:rPr>
          <w:rFonts w:ascii="Times New Roman" w:hAnsi="Times New Roman" w:cs="Times New Roman"/>
          <w:sz w:val="22"/>
          <w:szCs w:val="22"/>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665E55B6" w14:textId="77777777" w:rsidR="00A96EBF" w:rsidRDefault="00A96EBF" w:rsidP="00A96EBF">
      <w:pPr>
        <w:spacing w:line="288" w:lineRule="auto"/>
        <w:jc w:val="both"/>
        <w:rPr>
          <w:rFonts w:ascii="Times New Roman" w:hAnsi="Times New Roman" w:cs="Times New Roman"/>
          <w:b/>
          <w:bCs/>
          <w:iCs/>
          <w:sz w:val="24"/>
          <w:szCs w:val="24"/>
          <w:u w:val="single"/>
        </w:rPr>
      </w:pPr>
    </w:p>
    <w:p w14:paraId="71E2AD27" w14:textId="2019A1DD" w:rsidR="00F97881" w:rsidRDefault="00A96EBF" w:rsidP="00A96EBF">
      <w:pPr>
        <w:spacing w:line="288" w:lineRule="auto"/>
        <w:jc w:val="both"/>
        <w:rPr>
          <w:rFonts w:ascii="Times New Roman" w:hAnsi="Times New Roman" w:cs="Times New Roman"/>
          <w:sz w:val="24"/>
          <w:szCs w:val="24"/>
        </w:rPr>
      </w:pPr>
      <w:r w:rsidRPr="00E61888">
        <w:rPr>
          <w:rFonts w:ascii="Times New Roman" w:hAnsi="Times New Roman" w:cs="Times New Roman"/>
          <w:b/>
          <w:bCs/>
          <w:iCs/>
          <w:sz w:val="24"/>
          <w:szCs w:val="24"/>
          <w:u w:val="single"/>
        </w:rPr>
        <w:t>Гарантийный срок Товара</w:t>
      </w:r>
      <w:r w:rsidRPr="00E61888">
        <w:rPr>
          <w:rFonts w:ascii="Times New Roman" w:hAnsi="Times New Roman" w:cs="Times New Roman"/>
          <w:b/>
          <w:bCs/>
          <w:iCs/>
          <w:sz w:val="24"/>
          <w:szCs w:val="24"/>
        </w:rPr>
        <w:t>:</w:t>
      </w:r>
      <w:r w:rsidRPr="00654F29">
        <w:rPr>
          <w:rFonts w:ascii="Times New Roman" w:hAnsi="Times New Roman" w:cs="Times New Roman"/>
          <w:bCs/>
          <w:iCs/>
          <w:sz w:val="24"/>
          <w:szCs w:val="24"/>
        </w:rPr>
        <w:t xml:space="preserve"> </w:t>
      </w:r>
      <w:r w:rsidRPr="006912AD">
        <w:rPr>
          <w:rFonts w:ascii="Times New Roman" w:hAnsi="Times New Roman" w:cs="Times New Roman"/>
          <w:sz w:val="24"/>
          <w:szCs w:val="24"/>
        </w:rPr>
        <w:t xml:space="preserve">Гарантийный срок </w:t>
      </w:r>
      <w:r>
        <w:rPr>
          <w:rFonts w:ascii="Times New Roman" w:hAnsi="Times New Roman" w:cs="Times New Roman"/>
          <w:sz w:val="24"/>
          <w:szCs w:val="24"/>
        </w:rPr>
        <w:t>Товара составляет ______ месяцев</w:t>
      </w:r>
      <w:r w:rsidR="00F97881">
        <w:rPr>
          <w:rFonts w:ascii="Times New Roman" w:hAnsi="Times New Roman" w:cs="Times New Roman"/>
          <w:sz w:val="24"/>
          <w:szCs w:val="24"/>
        </w:rPr>
        <w:t xml:space="preserve"> с момента </w:t>
      </w:r>
    </w:p>
    <w:p w14:paraId="69E7380E" w14:textId="1386E604" w:rsidR="00A96EBF" w:rsidRDefault="00A96EBF" w:rsidP="00A96EBF">
      <w:pPr>
        <w:tabs>
          <w:tab w:val="center" w:pos="4960"/>
        </w:tabs>
        <w:jc w:val="both"/>
        <w:rPr>
          <w:rFonts w:ascii="Times New Roman" w:hAnsi="Times New Roman" w:cs="Times New Roman"/>
          <w:sz w:val="16"/>
          <w:szCs w:val="16"/>
        </w:rPr>
      </w:pPr>
      <w:r w:rsidRPr="006912AD">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16"/>
          <w:szCs w:val="16"/>
        </w:rPr>
        <w:t xml:space="preserve">            </w:t>
      </w:r>
      <w:r w:rsidR="00F97881">
        <w:rPr>
          <w:rFonts w:ascii="Times New Roman" w:hAnsi="Times New Roman" w:cs="Times New Roman"/>
          <w:sz w:val="16"/>
          <w:szCs w:val="16"/>
        </w:rPr>
        <w:t xml:space="preserve">                                       </w:t>
      </w:r>
      <w:r>
        <w:rPr>
          <w:rFonts w:ascii="Times New Roman" w:hAnsi="Times New Roman" w:cs="Times New Roman"/>
          <w:sz w:val="16"/>
          <w:szCs w:val="16"/>
        </w:rPr>
        <w:t xml:space="preserve"> </w:t>
      </w:r>
      <w:r>
        <w:rPr>
          <w:rFonts w:ascii="Times New Roman" w:hAnsi="Times New Roman" w:cs="Times New Roman"/>
          <w:sz w:val="16"/>
          <w:szCs w:val="16"/>
        </w:rPr>
        <w:tab/>
      </w:r>
      <w:r w:rsidRPr="00885328">
        <w:rPr>
          <w:rFonts w:ascii="Times New Roman" w:hAnsi="Times New Roman" w:cs="Times New Roman"/>
          <w:sz w:val="16"/>
          <w:szCs w:val="16"/>
          <w:highlight w:val="yellow"/>
        </w:rPr>
        <w:t xml:space="preserve">(указать гарантийный срок, но не меньше </w:t>
      </w:r>
      <w:r>
        <w:rPr>
          <w:rFonts w:ascii="Times New Roman" w:hAnsi="Times New Roman" w:cs="Times New Roman"/>
          <w:sz w:val="16"/>
          <w:szCs w:val="16"/>
          <w:highlight w:val="yellow"/>
        </w:rPr>
        <w:t>12 месяцев</w:t>
      </w:r>
      <w:r w:rsidRPr="00885328">
        <w:rPr>
          <w:rFonts w:ascii="Times New Roman" w:hAnsi="Times New Roman" w:cs="Times New Roman"/>
          <w:sz w:val="16"/>
          <w:szCs w:val="16"/>
          <w:highlight w:val="yellow"/>
        </w:rPr>
        <w:t>)</w:t>
      </w:r>
    </w:p>
    <w:p w14:paraId="6817C07A" w14:textId="74DFB7D3" w:rsidR="00D43F71" w:rsidRPr="00F627AA" w:rsidRDefault="00F97881" w:rsidP="002358E0">
      <w:pPr>
        <w:tabs>
          <w:tab w:val="num" w:pos="0"/>
        </w:tabs>
        <w:jc w:val="both"/>
        <w:rPr>
          <w:rFonts w:ascii="Times New Roman" w:hAnsi="Times New Roman" w:cs="Times New Roman"/>
          <w:sz w:val="22"/>
          <w:szCs w:val="22"/>
        </w:rPr>
      </w:pPr>
      <w:r>
        <w:rPr>
          <w:rFonts w:ascii="Times New Roman" w:hAnsi="Times New Roman" w:cs="Times New Roman"/>
          <w:sz w:val="22"/>
          <w:szCs w:val="22"/>
        </w:rPr>
        <w:t xml:space="preserve">поставки Товара на склад Заказчика. </w:t>
      </w:r>
    </w:p>
    <w:p w14:paraId="1B97053F" w14:textId="77777777" w:rsidR="00D43F71" w:rsidRPr="00F627AA" w:rsidRDefault="00D43F71" w:rsidP="002358E0">
      <w:pPr>
        <w:tabs>
          <w:tab w:val="num" w:pos="0"/>
        </w:tabs>
        <w:jc w:val="both"/>
        <w:rPr>
          <w:rFonts w:ascii="Times New Roman" w:hAnsi="Times New Roman" w:cs="Times New Roman"/>
          <w:b/>
          <w:sz w:val="22"/>
          <w:szCs w:val="22"/>
          <w:u w:val="single"/>
        </w:rPr>
      </w:pPr>
    </w:p>
    <w:p w14:paraId="01C27A02" w14:textId="38211CB8" w:rsidR="002358E0" w:rsidRPr="00F627AA" w:rsidRDefault="002358E0" w:rsidP="002358E0">
      <w:pPr>
        <w:tabs>
          <w:tab w:val="left" w:pos="0"/>
        </w:tabs>
        <w:snapToGrid w:val="0"/>
        <w:jc w:val="both"/>
        <w:rPr>
          <w:rFonts w:ascii="Times New Roman" w:hAnsi="Times New Roman" w:cs="Times New Roman"/>
          <w:sz w:val="22"/>
          <w:szCs w:val="22"/>
        </w:rPr>
      </w:pPr>
      <w:r w:rsidRPr="00F627AA">
        <w:rPr>
          <w:rFonts w:ascii="Times New Roman" w:hAnsi="Times New Roman" w:cs="Times New Roman"/>
          <w:sz w:val="22"/>
          <w:szCs w:val="22"/>
        </w:rPr>
        <w:t>Срок действия настоящего коммерческого предложения: _________________________</w:t>
      </w:r>
      <w:r w:rsidR="00DC7B55" w:rsidRPr="00F627AA">
        <w:rPr>
          <w:rFonts w:ascii="Times New Roman" w:hAnsi="Times New Roman" w:cs="Times New Roman"/>
          <w:sz w:val="22"/>
          <w:szCs w:val="22"/>
        </w:rPr>
        <w:t>__________</w:t>
      </w:r>
      <w:r w:rsidR="00331109" w:rsidRPr="00F627AA">
        <w:rPr>
          <w:rFonts w:ascii="Times New Roman" w:hAnsi="Times New Roman" w:cs="Times New Roman"/>
          <w:sz w:val="22"/>
          <w:szCs w:val="22"/>
        </w:rPr>
        <w:t>__</w:t>
      </w:r>
    </w:p>
    <w:p w14:paraId="5A7FD052" w14:textId="770BA6C5" w:rsidR="002358E0" w:rsidRPr="009A6853" w:rsidRDefault="005D608A" w:rsidP="009A6853">
      <w:pPr>
        <w:snapToGrid w:val="0"/>
        <w:ind w:left="5238" w:firstLine="426"/>
        <w:jc w:val="both"/>
        <w:rPr>
          <w:rFonts w:ascii="Times New Roman" w:hAnsi="Times New Roman" w:cs="Times New Roman"/>
          <w:sz w:val="22"/>
          <w:szCs w:val="22"/>
          <w:vertAlign w:val="superscript"/>
        </w:rPr>
      </w:pPr>
      <w:r w:rsidRPr="00F627AA">
        <w:rPr>
          <w:rFonts w:ascii="Times New Roman" w:hAnsi="Times New Roman" w:cs="Times New Roman"/>
          <w:sz w:val="22"/>
          <w:szCs w:val="22"/>
          <w:vertAlign w:val="superscript"/>
        </w:rPr>
        <w:t xml:space="preserve">         </w:t>
      </w:r>
      <w:r w:rsidR="002358E0" w:rsidRPr="00F627AA">
        <w:rPr>
          <w:rFonts w:ascii="Times New Roman" w:hAnsi="Times New Roman" w:cs="Times New Roman"/>
          <w:sz w:val="22"/>
          <w:szCs w:val="22"/>
          <w:vertAlign w:val="superscript"/>
        </w:rPr>
        <w:t xml:space="preserve">(указать срок действия, но не менее чем до </w:t>
      </w:r>
      <w:r w:rsidR="009A6853">
        <w:rPr>
          <w:rFonts w:ascii="Times New Roman" w:hAnsi="Times New Roman" w:cs="Times New Roman"/>
          <w:sz w:val="22"/>
          <w:szCs w:val="22"/>
          <w:vertAlign w:val="superscript"/>
        </w:rPr>
        <w:t>30</w:t>
      </w:r>
      <w:r w:rsidR="002358E0" w:rsidRPr="00F627AA">
        <w:rPr>
          <w:rFonts w:ascii="Times New Roman" w:hAnsi="Times New Roman" w:cs="Times New Roman"/>
          <w:sz w:val="22"/>
          <w:szCs w:val="22"/>
          <w:vertAlign w:val="superscript"/>
        </w:rPr>
        <w:t xml:space="preserve"> </w:t>
      </w:r>
      <w:r w:rsidR="009A6853">
        <w:rPr>
          <w:rFonts w:ascii="Times New Roman" w:hAnsi="Times New Roman" w:cs="Times New Roman"/>
          <w:sz w:val="22"/>
          <w:szCs w:val="22"/>
          <w:vertAlign w:val="superscript"/>
        </w:rPr>
        <w:t>августа</w:t>
      </w:r>
      <w:r w:rsidR="002358E0" w:rsidRPr="00F627AA">
        <w:rPr>
          <w:rFonts w:ascii="Times New Roman" w:hAnsi="Times New Roman" w:cs="Times New Roman"/>
          <w:sz w:val="22"/>
          <w:szCs w:val="22"/>
          <w:vertAlign w:val="superscript"/>
        </w:rPr>
        <w:t xml:space="preserve"> 202</w:t>
      </w:r>
      <w:r w:rsidR="00DC7B55" w:rsidRPr="00F627AA">
        <w:rPr>
          <w:rFonts w:ascii="Times New Roman" w:hAnsi="Times New Roman" w:cs="Times New Roman"/>
          <w:sz w:val="22"/>
          <w:szCs w:val="22"/>
          <w:vertAlign w:val="superscript"/>
        </w:rPr>
        <w:t>4</w:t>
      </w:r>
      <w:r w:rsidR="00331109" w:rsidRPr="00F627AA">
        <w:rPr>
          <w:rFonts w:ascii="Times New Roman" w:hAnsi="Times New Roman" w:cs="Times New Roman"/>
          <w:sz w:val="22"/>
          <w:szCs w:val="22"/>
          <w:vertAlign w:val="superscript"/>
        </w:rPr>
        <w:t xml:space="preserve"> </w:t>
      </w:r>
      <w:r w:rsidR="009A6853">
        <w:rPr>
          <w:rFonts w:ascii="Times New Roman" w:hAnsi="Times New Roman" w:cs="Times New Roman"/>
          <w:sz w:val="22"/>
          <w:szCs w:val="22"/>
          <w:vertAlign w:val="superscript"/>
        </w:rPr>
        <w:t>г</w:t>
      </w:r>
    </w:p>
    <w:p w14:paraId="5812CAFB" w14:textId="77777777" w:rsidR="009A6853" w:rsidRDefault="009A6853" w:rsidP="009A6853">
      <w:pPr>
        <w:tabs>
          <w:tab w:val="num" w:pos="0"/>
        </w:tabs>
        <w:jc w:val="both"/>
        <w:rPr>
          <w:rFonts w:ascii="Times New Roman" w:hAnsi="Times New Roman" w:cs="Times New Roman"/>
          <w:sz w:val="24"/>
          <w:szCs w:val="24"/>
        </w:rPr>
      </w:pPr>
    </w:p>
    <w:p w14:paraId="5E058432" w14:textId="6401EB01" w:rsidR="009A6853" w:rsidRPr="005224ED" w:rsidRDefault="009A6853" w:rsidP="009A685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Pr="005224ED">
        <w:rPr>
          <w:rFonts w:ascii="Times New Roman" w:hAnsi="Times New Roman" w:cs="Times New Roman"/>
          <w:sz w:val="24"/>
          <w:szCs w:val="24"/>
        </w:rPr>
        <w:t>___________________                   _________________ / _____________________________</w:t>
      </w:r>
    </w:p>
    <w:p w14:paraId="14AD5140" w14:textId="77777777" w:rsidR="009A6853" w:rsidRPr="005224ED" w:rsidRDefault="009A6853" w:rsidP="009A6853">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1DC6053C" w14:textId="77777777" w:rsidR="005F6A7E" w:rsidRPr="00F627AA" w:rsidRDefault="005F6A7E" w:rsidP="00187650">
      <w:pPr>
        <w:tabs>
          <w:tab w:val="num" w:pos="0"/>
        </w:tabs>
        <w:rPr>
          <w:rFonts w:ascii="Times New Roman" w:hAnsi="Times New Roman" w:cs="Times New Roman"/>
          <w:sz w:val="22"/>
          <w:szCs w:val="22"/>
        </w:rPr>
      </w:pPr>
    </w:p>
    <w:p w14:paraId="6D2224DC" w14:textId="065ED4FE" w:rsidR="005043E5" w:rsidRPr="00F627AA" w:rsidRDefault="00324F62">
      <w:pPr>
        <w:snapToGrid w:val="0"/>
        <w:jc w:val="both"/>
        <w:rPr>
          <w:rFonts w:ascii="Times New Roman" w:hAnsi="Times New Roman" w:cs="Times New Roman"/>
          <w:sz w:val="22"/>
          <w:szCs w:val="22"/>
        </w:rPr>
      </w:pPr>
      <w:r w:rsidRPr="00F627AA">
        <w:rPr>
          <w:rFonts w:ascii="Times New Roman" w:hAnsi="Times New Roman" w:cs="Times New Roman"/>
          <w:sz w:val="22"/>
          <w:szCs w:val="22"/>
        </w:rPr>
        <w:t>_________________________________</w:t>
      </w:r>
    </w:p>
    <w:p w14:paraId="4BF33357" w14:textId="77777777" w:rsidR="005043E5" w:rsidRPr="00F627AA" w:rsidRDefault="00324F62">
      <w:pPr>
        <w:pBdr>
          <w:bottom w:val="single" w:sz="4" w:space="1" w:color="auto"/>
        </w:pBdr>
        <w:shd w:val="clear" w:color="auto" w:fill="E0E0E0"/>
        <w:snapToGrid w:val="0"/>
        <w:ind w:right="21"/>
        <w:jc w:val="center"/>
        <w:rPr>
          <w:rFonts w:ascii="Times New Roman" w:hAnsi="Times New Roman" w:cs="Times New Roman"/>
          <w:b/>
          <w:spacing w:val="36"/>
          <w:sz w:val="22"/>
          <w:szCs w:val="22"/>
        </w:rPr>
      </w:pPr>
      <w:r w:rsidRPr="00F627AA">
        <w:rPr>
          <w:rFonts w:ascii="Times New Roman" w:hAnsi="Times New Roman" w:cs="Times New Roman"/>
          <w:b/>
          <w:spacing w:val="36"/>
          <w:sz w:val="22"/>
          <w:szCs w:val="22"/>
        </w:rPr>
        <w:t>конец формы</w:t>
      </w:r>
    </w:p>
    <w:p w14:paraId="4C056DE4" w14:textId="77777777" w:rsidR="005043E5" w:rsidRPr="00F627AA" w:rsidRDefault="00324F62">
      <w:pPr>
        <w:tabs>
          <w:tab w:val="left" w:pos="180"/>
        </w:tabs>
        <w:snapToGrid w:val="0"/>
        <w:jc w:val="both"/>
        <w:rPr>
          <w:rFonts w:ascii="Times New Roman" w:hAnsi="Times New Roman" w:cs="Times New Roman"/>
          <w:sz w:val="22"/>
          <w:szCs w:val="22"/>
        </w:rPr>
      </w:pPr>
      <w:r w:rsidRPr="00F627AA">
        <w:rPr>
          <w:rFonts w:ascii="Times New Roman" w:hAnsi="Times New Roman" w:cs="Times New Roman"/>
          <w:sz w:val="22"/>
          <w:szCs w:val="22"/>
        </w:rPr>
        <w:t>1. Участник указывает дату и номер Предложения в соответствии с письмом о подаче оферты.</w:t>
      </w:r>
    </w:p>
    <w:p w14:paraId="0755A324" w14:textId="77777777" w:rsidR="005043E5" w:rsidRPr="00F627AA" w:rsidRDefault="00324F62">
      <w:pPr>
        <w:tabs>
          <w:tab w:val="left" w:pos="180"/>
        </w:tabs>
        <w:snapToGrid w:val="0"/>
        <w:jc w:val="both"/>
        <w:rPr>
          <w:rFonts w:ascii="Times New Roman" w:hAnsi="Times New Roman" w:cs="Times New Roman"/>
          <w:sz w:val="22"/>
          <w:szCs w:val="22"/>
        </w:rPr>
      </w:pPr>
      <w:r w:rsidRPr="00F627AA">
        <w:rPr>
          <w:rFonts w:ascii="Times New Roman" w:hAnsi="Times New Roman" w:cs="Times New Roman"/>
          <w:sz w:val="22"/>
          <w:szCs w:val="22"/>
        </w:rPr>
        <w:t>2. Участник указывает свое фирменное наименование (в т.ч. организационно-правовую форму) и свой адрес.</w:t>
      </w:r>
    </w:p>
    <w:p w14:paraId="18D04F4A" w14:textId="77777777" w:rsidR="002358E0" w:rsidRDefault="002358E0">
      <w:pPr>
        <w:keepNext/>
        <w:tabs>
          <w:tab w:val="left" w:pos="1701"/>
        </w:tabs>
        <w:snapToGrid w:val="0"/>
        <w:jc w:val="both"/>
        <w:rPr>
          <w:rFonts w:ascii="Times New Roman" w:hAnsi="Times New Roman"/>
          <w:b/>
          <w:sz w:val="22"/>
        </w:rPr>
        <w:sectPr w:rsidR="002358E0" w:rsidSect="00C523A4">
          <w:pgSz w:w="11906" w:h="16838"/>
          <w:pgMar w:top="678" w:right="849" w:bottom="289" w:left="709" w:header="709" w:footer="709" w:gutter="0"/>
          <w:cols w:space="720"/>
          <w:docGrid w:linePitch="381"/>
        </w:sectPr>
      </w:pPr>
    </w:p>
    <w:p w14:paraId="46BAC6E4" w14:textId="392D4582"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lastRenderedPageBreak/>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AA24BD3"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38A16DD0" w14:textId="7B405961" w:rsidR="009A6853" w:rsidRPr="005224ED" w:rsidRDefault="009A6853" w:rsidP="009A685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Pr="005224ED">
        <w:rPr>
          <w:rFonts w:ascii="Times New Roman" w:hAnsi="Times New Roman" w:cs="Times New Roman"/>
          <w:sz w:val="24"/>
          <w:szCs w:val="24"/>
        </w:rPr>
        <w:t>___________________                   _________________ / _____________________________</w:t>
      </w:r>
    </w:p>
    <w:p w14:paraId="23FEA659" w14:textId="3665012E" w:rsidR="009A6853" w:rsidRPr="005224ED" w:rsidRDefault="009A6853" w:rsidP="009A6853">
      <w:pPr>
        <w:tabs>
          <w:tab w:val="num" w:pos="3969"/>
          <w:tab w:val="left" w:pos="6804"/>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r>
      <w:r>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(подпись)</w:t>
      </w:r>
      <w:r w:rsidRPr="005224ED">
        <w:rPr>
          <w:rFonts w:ascii="Times New Roman" w:hAnsi="Times New Roman" w:cs="Times New Roman"/>
          <w:sz w:val="24"/>
          <w:szCs w:val="24"/>
          <w:vertAlign w:val="superscript"/>
        </w:rPr>
        <w:tab/>
        <w:t xml:space="preserve"> (фамилия, имя, отчество)</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67416716" w:rsidR="005043E5" w:rsidRDefault="00324F62">
      <w:pPr>
        <w:snapToGrid w:val="0"/>
        <w:jc w:val="both"/>
        <w:rPr>
          <w:rFonts w:ascii="Times New Roman" w:hAnsi="Times New Roman"/>
          <w:sz w:val="22"/>
        </w:rPr>
      </w:pPr>
      <w:r>
        <w:rPr>
          <w:rFonts w:ascii="Times New Roman" w:hAnsi="Times New Roman"/>
          <w:sz w:val="22"/>
        </w:rPr>
        <w:t xml:space="preserve">4. В графе </w:t>
      </w:r>
      <w:r w:rsidR="00A83547">
        <w:rPr>
          <w:rFonts w:ascii="Times New Roman" w:hAnsi="Times New Roman"/>
          <w:sz w:val="22"/>
        </w:rPr>
        <w:t>9</w:t>
      </w:r>
      <w:r>
        <w:rPr>
          <w:rFonts w:ascii="Times New Roman" w:hAnsi="Times New Roman"/>
          <w:sz w:val="22"/>
        </w:rPr>
        <w:t xml:space="preserve">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2C3506E8" w14:textId="77777777" w:rsidR="003A52DA" w:rsidRDefault="003A52DA" w:rsidP="00005380">
      <w:pPr>
        <w:snapToGrid w:val="0"/>
        <w:jc w:val="right"/>
        <w:rPr>
          <w:rFonts w:ascii="Times New Roman" w:hAnsi="Times New Roman"/>
          <w:b/>
          <w:sz w:val="22"/>
        </w:rPr>
      </w:pPr>
    </w:p>
    <w:p w14:paraId="5BEB1ED8" w14:textId="77777777" w:rsidR="009A6853" w:rsidRDefault="009A6853" w:rsidP="00005380">
      <w:pPr>
        <w:snapToGrid w:val="0"/>
        <w:jc w:val="right"/>
        <w:rPr>
          <w:rFonts w:ascii="Times New Roman" w:hAnsi="Times New Roman"/>
          <w:b/>
          <w:sz w:val="22"/>
        </w:rPr>
      </w:pPr>
    </w:p>
    <w:p w14:paraId="325E1798" w14:textId="0F43843E" w:rsidR="005043E5" w:rsidRPr="00005380" w:rsidRDefault="00324F62" w:rsidP="00005380">
      <w:pPr>
        <w:snapToGrid w:val="0"/>
        <w:jc w:val="right"/>
        <w:rPr>
          <w:rFonts w:ascii="Times New Roman" w:hAnsi="Times New Roman"/>
          <w:sz w:val="22"/>
        </w:rPr>
      </w:pPr>
      <w:r>
        <w:rPr>
          <w:rFonts w:ascii="Times New Roman" w:hAnsi="Times New Roman"/>
          <w:b/>
          <w:sz w:val="22"/>
        </w:rPr>
        <w:lastRenderedPageBreak/>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6">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8"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9"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Приложение № 2. Методика оценки и сопоставления предложений</w:t>
      </w:r>
    </w:p>
    <w:p w14:paraId="19E5DC48" w14:textId="58117AC5"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w:t>
      </w:r>
      <w:r w:rsidRPr="00305178">
        <w:rPr>
          <w:rFonts w:ascii="Times New Roman" w:hAnsi="Times New Roman" w:cs="Times New Roman"/>
          <w:sz w:val="24"/>
          <w:szCs w:val="24"/>
        </w:rPr>
        <w:t xml:space="preserve">предложений на </w:t>
      </w:r>
      <w:r w:rsidR="00D43F71" w:rsidRPr="009A6853">
        <w:rPr>
          <w:rFonts w:ascii="Times New Roman" w:hAnsi="Times New Roman" w:cs="Times New Roman"/>
          <w:b/>
          <w:sz w:val="24"/>
          <w:szCs w:val="24"/>
        </w:rPr>
        <w:t>поставк</w:t>
      </w:r>
      <w:r w:rsidR="009A6853" w:rsidRPr="009A6853">
        <w:rPr>
          <w:rFonts w:ascii="Times New Roman" w:hAnsi="Times New Roman" w:cs="Times New Roman"/>
          <w:b/>
          <w:sz w:val="24"/>
          <w:szCs w:val="24"/>
        </w:rPr>
        <w:t>у</w:t>
      </w:r>
      <w:r w:rsidR="00D43F71" w:rsidRPr="009A6853">
        <w:rPr>
          <w:rFonts w:ascii="Times New Roman" w:hAnsi="Times New Roman" w:cs="Times New Roman"/>
          <w:b/>
          <w:sz w:val="24"/>
          <w:szCs w:val="24"/>
        </w:rPr>
        <w:t xml:space="preserve"> сантехнических материалов</w:t>
      </w:r>
      <w:r w:rsidR="00D43F71" w:rsidRPr="00D43F71">
        <w:rPr>
          <w:rFonts w:ascii="Times New Roman" w:hAnsi="Times New Roman" w:cs="Times New Roman"/>
          <w:sz w:val="24"/>
          <w:szCs w:val="24"/>
        </w:rPr>
        <w:t xml:space="preserve"> </w:t>
      </w:r>
      <w:r w:rsidRPr="00305178">
        <w:rPr>
          <w:rFonts w:ascii="Times New Roman" w:hAnsi="Times New Roman" w:cs="Times New Roman"/>
          <w:bCs/>
          <w:sz w:val="24"/>
          <w:szCs w:val="24"/>
        </w:rPr>
        <w:t>проводится</w:t>
      </w:r>
      <w:r w:rsidRPr="00F94E01">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1F7F96BA" w14:textId="77777777" w:rsidR="003A52DA" w:rsidRPr="00063190" w:rsidRDefault="003A52DA" w:rsidP="003A52DA">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CC62E44" w14:textId="77777777" w:rsidR="003A52DA" w:rsidRPr="00063190" w:rsidRDefault="003A52DA" w:rsidP="003A52DA">
      <w:pPr>
        <w:jc w:val="both"/>
        <w:rPr>
          <w:rFonts w:ascii="Times New Roman" w:hAnsi="Times New Roman" w:cs="Times New Roman"/>
          <w:sz w:val="24"/>
          <w:szCs w:val="24"/>
        </w:rPr>
      </w:pPr>
    </w:p>
    <w:p w14:paraId="59E9D898" w14:textId="77777777" w:rsidR="003A52DA" w:rsidRPr="00063190" w:rsidRDefault="003A52DA" w:rsidP="003A52DA">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B271CA7" w14:textId="77777777" w:rsidR="003A52DA" w:rsidRPr="00063190" w:rsidRDefault="003A52DA" w:rsidP="003A52DA">
      <w:pPr>
        <w:jc w:val="both"/>
        <w:rPr>
          <w:rFonts w:ascii="Times New Roman" w:hAnsi="Times New Roman" w:cs="Times New Roman"/>
          <w:sz w:val="24"/>
          <w:szCs w:val="24"/>
        </w:rPr>
      </w:pPr>
    </w:p>
    <w:p w14:paraId="26831FEA" w14:textId="77777777" w:rsidR="003A52DA" w:rsidRPr="00063190" w:rsidRDefault="003A52DA" w:rsidP="003A52DA">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6C278E" w14:textId="77777777" w:rsidR="003A52DA" w:rsidRDefault="003A52DA" w:rsidP="003A52DA">
      <w:pPr>
        <w:snapToGrid w:val="0"/>
        <w:jc w:val="right"/>
        <w:rPr>
          <w:rFonts w:ascii="Times New Roman" w:hAnsi="Times New Roman"/>
          <w:b/>
          <w:sz w:val="24"/>
          <w:szCs w:val="24"/>
        </w:rPr>
      </w:pPr>
    </w:p>
    <w:p w14:paraId="027A078D" w14:textId="06760447" w:rsidR="00D11427" w:rsidRDefault="00D11427" w:rsidP="00D11427">
      <w:pPr>
        <w:snapToGrid w:val="0"/>
        <w:spacing w:line="360" w:lineRule="auto"/>
        <w:jc w:val="both"/>
        <w:rPr>
          <w:rFonts w:ascii="Times New Roman" w:hAnsi="Times New Roman"/>
          <w:b/>
          <w:sz w:val="22"/>
        </w:rPr>
      </w:pPr>
    </w:p>
    <w:p w14:paraId="788EDD2C" w14:textId="26637862" w:rsidR="003A52DA" w:rsidRDefault="003A52DA" w:rsidP="00D11427">
      <w:pPr>
        <w:snapToGrid w:val="0"/>
        <w:spacing w:line="360" w:lineRule="auto"/>
        <w:jc w:val="both"/>
        <w:rPr>
          <w:rFonts w:ascii="Times New Roman" w:hAnsi="Times New Roman"/>
          <w:b/>
          <w:sz w:val="22"/>
        </w:rPr>
      </w:pPr>
    </w:p>
    <w:p w14:paraId="510E045E" w14:textId="21CA6FE7" w:rsidR="003A52DA" w:rsidRDefault="003A52DA" w:rsidP="00D11427">
      <w:pPr>
        <w:snapToGrid w:val="0"/>
        <w:spacing w:line="360" w:lineRule="auto"/>
        <w:jc w:val="both"/>
        <w:rPr>
          <w:rFonts w:ascii="Times New Roman" w:hAnsi="Times New Roman"/>
          <w:b/>
          <w:sz w:val="22"/>
        </w:rPr>
      </w:pPr>
    </w:p>
    <w:p w14:paraId="6E33BE04" w14:textId="520D9C22" w:rsidR="003A52DA" w:rsidRDefault="003A52DA" w:rsidP="00D11427">
      <w:pPr>
        <w:snapToGrid w:val="0"/>
        <w:spacing w:line="360" w:lineRule="auto"/>
        <w:jc w:val="both"/>
        <w:rPr>
          <w:rFonts w:ascii="Times New Roman" w:hAnsi="Times New Roman"/>
          <w:b/>
          <w:sz w:val="22"/>
        </w:rPr>
      </w:pPr>
    </w:p>
    <w:p w14:paraId="6F2BA7C7" w14:textId="78D07EEA" w:rsidR="003A52DA" w:rsidRDefault="003A52DA" w:rsidP="00D11427">
      <w:pPr>
        <w:snapToGrid w:val="0"/>
        <w:spacing w:line="360" w:lineRule="auto"/>
        <w:jc w:val="both"/>
        <w:rPr>
          <w:rFonts w:ascii="Times New Roman" w:hAnsi="Times New Roman"/>
          <w:b/>
          <w:sz w:val="22"/>
        </w:rPr>
      </w:pPr>
    </w:p>
    <w:p w14:paraId="71A1E080" w14:textId="6A2E7453" w:rsidR="003A52DA" w:rsidRDefault="003A52DA" w:rsidP="00D11427">
      <w:pPr>
        <w:snapToGrid w:val="0"/>
        <w:spacing w:line="360" w:lineRule="auto"/>
        <w:jc w:val="both"/>
        <w:rPr>
          <w:rFonts w:ascii="Times New Roman" w:hAnsi="Times New Roman"/>
          <w:b/>
          <w:sz w:val="22"/>
        </w:rPr>
      </w:pPr>
    </w:p>
    <w:p w14:paraId="13318EAA" w14:textId="6F3AC28F" w:rsidR="003A52DA" w:rsidRDefault="003A52DA" w:rsidP="00D11427">
      <w:pPr>
        <w:snapToGrid w:val="0"/>
        <w:spacing w:line="360" w:lineRule="auto"/>
        <w:jc w:val="both"/>
        <w:rPr>
          <w:rFonts w:ascii="Times New Roman" w:hAnsi="Times New Roman"/>
          <w:b/>
          <w:sz w:val="22"/>
        </w:rPr>
      </w:pPr>
    </w:p>
    <w:p w14:paraId="3C46C7A2" w14:textId="02656A0C" w:rsidR="003A52DA" w:rsidRDefault="003A52DA" w:rsidP="00D11427">
      <w:pPr>
        <w:snapToGrid w:val="0"/>
        <w:spacing w:line="360" w:lineRule="auto"/>
        <w:jc w:val="both"/>
        <w:rPr>
          <w:rFonts w:ascii="Times New Roman" w:hAnsi="Times New Roman"/>
          <w:b/>
          <w:sz w:val="22"/>
        </w:rPr>
      </w:pPr>
    </w:p>
    <w:p w14:paraId="07A1F9D2" w14:textId="6BF9AE40" w:rsidR="003A52DA" w:rsidRDefault="003A52DA" w:rsidP="00D11427">
      <w:pPr>
        <w:snapToGrid w:val="0"/>
        <w:spacing w:line="360" w:lineRule="auto"/>
        <w:jc w:val="both"/>
        <w:rPr>
          <w:rFonts w:ascii="Times New Roman" w:hAnsi="Times New Roman"/>
          <w:b/>
          <w:sz w:val="22"/>
        </w:rPr>
      </w:pPr>
    </w:p>
    <w:p w14:paraId="649ED097" w14:textId="3BB50B72" w:rsidR="003A52DA" w:rsidRDefault="003A52DA" w:rsidP="00D11427">
      <w:pPr>
        <w:snapToGrid w:val="0"/>
        <w:spacing w:line="360" w:lineRule="auto"/>
        <w:jc w:val="both"/>
        <w:rPr>
          <w:rFonts w:ascii="Times New Roman" w:hAnsi="Times New Roman"/>
          <w:b/>
          <w:sz w:val="22"/>
        </w:rPr>
      </w:pPr>
    </w:p>
    <w:p w14:paraId="2B84DF0B" w14:textId="236D7F8A" w:rsidR="003A52DA" w:rsidRDefault="003A52DA" w:rsidP="00D11427">
      <w:pPr>
        <w:snapToGrid w:val="0"/>
        <w:spacing w:line="360" w:lineRule="auto"/>
        <w:jc w:val="both"/>
        <w:rPr>
          <w:rFonts w:ascii="Times New Roman" w:hAnsi="Times New Roman"/>
          <w:b/>
          <w:sz w:val="22"/>
        </w:rPr>
      </w:pPr>
    </w:p>
    <w:p w14:paraId="3AC2A31B" w14:textId="57F811B5" w:rsidR="003A52DA" w:rsidRDefault="003A52DA" w:rsidP="00D11427">
      <w:pPr>
        <w:snapToGrid w:val="0"/>
        <w:spacing w:line="360" w:lineRule="auto"/>
        <w:jc w:val="both"/>
        <w:rPr>
          <w:rFonts w:ascii="Times New Roman" w:hAnsi="Times New Roman"/>
          <w:b/>
          <w:sz w:val="22"/>
        </w:rPr>
      </w:pPr>
    </w:p>
    <w:p w14:paraId="62CC30DB" w14:textId="4E7B352C" w:rsidR="003A52DA" w:rsidRDefault="003A52DA" w:rsidP="00D11427">
      <w:pPr>
        <w:snapToGrid w:val="0"/>
        <w:spacing w:line="360" w:lineRule="auto"/>
        <w:jc w:val="both"/>
        <w:rPr>
          <w:rFonts w:ascii="Times New Roman" w:hAnsi="Times New Roman"/>
          <w:b/>
          <w:sz w:val="22"/>
        </w:rPr>
      </w:pPr>
    </w:p>
    <w:p w14:paraId="67B3BD3D" w14:textId="756FA858" w:rsidR="003A52DA" w:rsidRDefault="003A52DA" w:rsidP="00D11427">
      <w:pPr>
        <w:snapToGrid w:val="0"/>
        <w:spacing w:line="360" w:lineRule="auto"/>
        <w:jc w:val="both"/>
        <w:rPr>
          <w:rFonts w:ascii="Times New Roman" w:hAnsi="Times New Roman"/>
          <w:b/>
          <w:sz w:val="22"/>
        </w:rPr>
      </w:pPr>
    </w:p>
    <w:p w14:paraId="579A3A58" w14:textId="52BD1DE8" w:rsidR="003A52DA" w:rsidRDefault="003A52DA" w:rsidP="00D11427">
      <w:pPr>
        <w:snapToGrid w:val="0"/>
        <w:spacing w:line="360" w:lineRule="auto"/>
        <w:jc w:val="both"/>
        <w:rPr>
          <w:rFonts w:ascii="Times New Roman" w:hAnsi="Times New Roman"/>
          <w:b/>
          <w:sz w:val="22"/>
        </w:rPr>
      </w:pPr>
    </w:p>
    <w:p w14:paraId="3C312240" w14:textId="43FBCA57" w:rsidR="003A52DA" w:rsidRDefault="003A52DA" w:rsidP="00D11427">
      <w:pPr>
        <w:snapToGrid w:val="0"/>
        <w:spacing w:line="360" w:lineRule="auto"/>
        <w:jc w:val="both"/>
        <w:rPr>
          <w:rFonts w:ascii="Times New Roman" w:hAnsi="Times New Roman"/>
          <w:b/>
          <w:sz w:val="22"/>
        </w:rPr>
      </w:pPr>
    </w:p>
    <w:p w14:paraId="2D8E4452" w14:textId="45DFDA07" w:rsidR="003A52DA" w:rsidRDefault="003A52DA" w:rsidP="00D11427">
      <w:pPr>
        <w:snapToGrid w:val="0"/>
        <w:spacing w:line="360" w:lineRule="auto"/>
        <w:jc w:val="both"/>
        <w:rPr>
          <w:rFonts w:ascii="Times New Roman" w:hAnsi="Times New Roman"/>
          <w:b/>
          <w:sz w:val="22"/>
        </w:rPr>
      </w:pPr>
    </w:p>
    <w:p w14:paraId="37BC0906" w14:textId="43B2F3C9" w:rsidR="003A52DA" w:rsidRDefault="003A52DA" w:rsidP="00D11427">
      <w:pPr>
        <w:snapToGrid w:val="0"/>
        <w:spacing w:line="360" w:lineRule="auto"/>
        <w:jc w:val="both"/>
        <w:rPr>
          <w:rFonts w:ascii="Times New Roman" w:hAnsi="Times New Roman"/>
          <w:b/>
          <w:sz w:val="22"/>
        </w:rPr>
      </w:pPr>
    </w:p>
    <w:p w14:paraId="433F403C" w14:textId="6C900BF2" w:rsidR="003A52DA" w:rsidRDefault="003A52DA" w:rsidP="00D11427">
      <w:pPr>
        <w:snapToGrid w:val="0"/>
        <w:spacing w:line="360" w:lineRule="auto"/>
        <w:jc w:val="both"/>
        <w:rPr>
          <w:rFonts w:ascii="Times New Roman" w:hAnsi="Times New Roman"/>
          <w:b/>
          <w:sz w:val="22"/>
        </w:rPr>
      </w:pPr>
    </w:p>
    <w:p w14:paraId="6D272E0F" w14:textId="131EEC10" w:rsidR="003A52DA" w:rsidRDefault="003A52DA" w:rsidP="00D11427">
      <w:pPr>
        <w:snapToGrid w:val="0"/>
        <w:spacing w:line="360" w:lineRule="auto"/>
        <w:jc w:val="both"/>
        <w:rPr>
          <w:rFonts w:ascii="Times New Roman" w:hAnsi="Times New Roman"/>
          <w:b/>
          <w:sz w:val="22"/>
        </w:rPr>
      </w:pPr>
    </w:p>
    <w:p w14:paraId="2452E9F8" w14:textId="1BE6A5DD" w:rsidR="003A52DA" w:rsidRDefault="003A52DA" w:rsidP="00D11427">
      <w:pPr>
        <w:snapToGrid w:val="0"/>
        <w:spacing w:line="360" w:lineRule="auto"/>
        <w:jc w:val="both"/>
        <w:rPr>
          <w:rFonts w:ascii="Times New Roman" w:hAnsi="Times New Roman"/>
          <w:b/>
          <w:sz w:val="22"/>
        </w:rPr>
      </w:pPr>
    </w:p>
    <w:p w14:paraId="7A75CFCC" w14:textId="14B1AE03" w:rsidR="003A52DA" w:rsidRDefault="003A52DA" w:rsidP="00D11427">
      <w:pPr>
        <w:snapToGrid w:val="0"/>
        <w:spacing w:line="360" w:lineRule="auto"/>
        <w:jc w:val="both"/>
        <w:rPr>
          <w:rFonts w:ascii="Times New Roman" w:hAnsi="Times New Roman"/>
          <w:b/>
          <w:sz w:val="22"/>
        </w:rPr>
      </w:pPr>
    </w:p>
    <w:p w14:paraId="7F6D67F3" w14:textId="2339E4B1" w:rsidR="003A52DA" w:rsidRDefault="003A52DA" w:rsidP="00D11427">
      <w:pPr>
        <w:snapToGrid w:val="0"/>
        <w:spacing w:line="360" w:lineRule="auto"/>
        <w:jc w:val="both"/>
        <w:rPr>
          <w:rFonts w:ascii="Times New Roman" w:hAnsi="Times New Roman"/>
          <w:b/>
          <w:sz w:val="22"/>
        </w:rPr>
      </w:pPr>
    </w:p>
    <w:p w14:paraId="7F072740" w14:textId="5079B0FE" w:rsidR="003A52DA" w:rsidRDefault="003A52DA" w:rsidP="00D11427">
      <w:pPr>
        <w:snapToGrid w:val="0"/>
        <w:spacing w:line="360" w:lineRule="auto"/>
        <w:jc w:val="both"/>
        <w:rPr>
          <w:rFonts w:ascii="Times New Roman" w:hAnsi="Times New Roman"/>
          <w:b/>
          <w:sz w:val="22"/>
        </w:rPr>
      </w:pPr>
    </w:p>
    <w:p w14:paraId="6787EC18" w14:textId="64793D2B" w:rsidR="003A52DA" w:rsidRDefault="003A52DA" w:rsidP="00D11427">
      <w:pPr>
        <w:snapToGrid w:val="0"/>
        <w:spacing w:line="360" w:lineRule="auto"/>
        <w:jc w:val="both"/>
        <w:rPr>
          <w:rFonts w:ascii="Times New Roman" w:hAnsi="Times New Roman"/>
          <w:b/>
          <w:sz w:val="22"/>
        </w:rPr>
      </w:pPr>
    </w:p>
    <w:p w14:paraId="55C50629" w14:textId="028A391A" w:rsidR="003A52DA" w:rsidRDefault="003A52DA" w:rsidP="00D11427">
      <w:pPr>
        <w:snapToGrid w:val="0"/>
        <w:spacing w:line="360" w:lineRule="auto"/>
        <w:jc w:val="both"/>
        <w:rPr>
          <w:rFonts w:ascii="Times New Roman" w:hAnsi="Times New Roman"/>
          <w:b/>
          <w:sz w:val="22"/>
        </w:rPr>
      </w:pPr>
    </w:p>
    <w:p w14:paraId="0BBD44A2" w14:textId="77777777" w:rsidR="003A52DA" w:rsidRDefault="003A52DA" w:rsidP="00D11427">
      <w:pPr>
        <w:snapToGrid w:val="0"/>
        <w:spacing w:line="360" w:lineRule="auto"/>
        <w:jc w:val="both"/>
        <w:rPr>
          <w:rFonts w:ascii="Times New Roman" w:hAnsi="Times New Roman"/>
          <w:b/>
          <w:sz w:val="22"/>
        </w:rPr>
      </w:pPr>
    </w:p>
    <w:p w14:paraId="5F3BF2FE" w14:textId="77777777" w:rsidR="003A52DA" w:rsidRDefault="003A52DA" w:rsidP="00D11427">
      <w:pPr>
        <w:snapToGrid w:val="0"/>
        <w:spacing w:line="360" w:lineRule="auto"/>
        <w:jc w:val="both"/>
        <w:rPr>
          <w:rFonts w:ascii="Times New Roman" w:hAnsi="Times New Roman"/>
          <w:b/>
          <w:sz w:val="22"/>
        </w:rPr>
      </w:pP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lastRenderedPageBreak/>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366D439"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Приложение №3 к закупочной документации</w:t>
      </w:r>
      <w:r w:rsidR="000741E9">
        <w:rPr>
          <w:rFonts w:ascii="Times New Roman" w:hAnsi="Times New Roman"/>
          <w:sz w:val="24"/>
          <w:szCs w:val="24"/>
        </w:rPr>
        <w:t>_</w:t>
      </w:r>
      <w:r w:rsidR="007703C6" w:rsidRPr="007703C6">
        <w:rPr>
          <w:rFonts w:ascii="Times New Roman" w:hAnsi="Times New Roman"/>
          <w:sz w:val="24"/>
          <w:szCs w:val="24"/>
        </w:rPr>
        <w:t>Техническое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2358E0">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886355" w:rsidRDefault="00886355">
      <w:r>
        <w:separator/>
      </w:r>
    </w:p>
  </w:endnote>
  <w:endnote w:type="continuationSeparator" w:id="0">
    <w:p w14:paraId="559AFC51" w14:textId="77777777" w:rsidR="00886355" w:rsidRDefault="0088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Arial Unicode MS"/>
    <w:charset w:val="81"/>
    <w:family w:val="auto"/>
    <w:pitch w:val="variable"/>
    <w:sig w:usb0="00000000" w:usb1="09D7FCEB" w:usb2="00000010" w:usb3="00000000" w:csb0="00080001"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Times New Roman"/>
    <w:charset w:val="CC"/>
    <w:family w:val="auto"/>
    <w:pitch w:val="variable"/>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auto"/>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886355" w:rsidRDefault="0088635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2A1C1DD7" w:rsidR="00886355" w:rsidRDefault="00886355">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91454E">
      <w:rPr>
        <w:rFonts w:ascii="Times New Roman" w:hAnsi="Times New Roman"/>
        <w:noProof/>
        <w:sz w:val="24"/>
      </w:rPr>
      <w:t>21</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886355" w:rsidRDefault="0088635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886355" w:rsidRDefault="00886355">
      <w:r>
        <w:separator/>
      </w:r>
    </w:p>
  </w:footnote>
  <w:footnote w:type="continuationSeparator" w:id="0">
    <w:p w14:paraId="6F954C43" w14:textId="77777777" w:rsidR="00886355" w:rsidRDefault="00886355">
      <w:r>
        <w:continuationSeparator/>
      </w:r>
    </w:p>
  </w:footnote>
  <w:footnote w:id="1">
    <w:p w14:paraId="26FA1A11" w14:textId="77777777" w:rsidR="00886355" w:rsidRDefault="00886355" w:rsidP="002358E0">
      <w:pPr>
        <w:pStyle w:val="aff1"/>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886355" w:rsidRDefault="0088635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886355" w:rsidRDefault="00886355">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886355" w:rsidRDefault="0088635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223FA"/>
    <w:multiLevelType w:val="multilevel"/>
    <w:tmpl w:val="AF98F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E2C7066"/>
    <w:multiLevelType w:val="multilevel"/>
    <w:tmpl w:val="B512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232F050B"/>
    <w:multiLevelType w:val="multilevel"/>
    <w:tmpl w:val="69E0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6">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0">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4">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4">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3"/>
  </w:num>
  <w:num w:numId="2">
    <w:abstractNumId w:val="15"/>
  </w:num>
  <w:num w:numId="3">
    <w:abstractNumId w:val="15"/>
  </w:num>
  <w:num w:numId="4">
    <w:abstractNumId w:val="15"/>
  </w:num>
  <w:num w:numId="5">
    <w:abstractNumId w:val="15"/>
  </w:num>
  <w:num w:numId="6">
    <w:abstractNumId w:val="15"/>
  </w:num>
  <w:num w:numId="7">
    <w:abstractNumId w:val="16"/>
  </w:num>
  <w:num w:numId="8">
    <w:abstractNumId w:val="16"/>
  </w:num>
  <w:num w:numId="9">
    <w:abstractNumId w:val="16"/>
  </w:num>
  <w:num w:numId="10">
    <w:abstractNumId w:val="16"/>
  </w:num>
  <w:num w:numId="11">
    <w:abstractNumId w:val="17"/>
  </w:num>
  <w:num w:numId="12">
    <w:abstractNumId w:val="18"/>
  </w:num>
  <w:num w:numId="13">
    <w:abstractNumId w:val="19"/>
  </w:num>
  <w:num w:numId="14">
    <w:abstractNumId w:val="19"/>
  </w:num>
  <w:num w:numId="15">
    <w:abstractNumId w:val="20"/>
  </w:num>
  <w:num w:numId="16">
    <w:abstractNumId w:val="21"/>
  </w:num>
  <w:num w:numId="17">
    <w:abstractNumId w:val="24"/>
  </w:num>
  <w:num w:numId="18">
    <w:abstractNumId w:val="11"/>
  </w:num>
  <w:num w:numId="19">
    <w:abstractNumId w:val="10"/>
  </w:num>
  <w:num w:numId="20">
    <w:abstractNumId w:val="6"/>
  </w:num>
  <w:num w:numId="21">
    <w:abstractNumId w:val="1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5"/>
  </w:num>
  <w:num w:numId="25">
    <w:abstractNumId w:val="22"/>
  </w:num>
  <w:num w:numId="26">
    <w:abstractNumId w:val="12"/>
  </w:num>
  <w:num w:numId="27">
    <w:abstractNumId w:val="25"/>
  </w:num>
  <w:num w:numId="28">
    <w:abstractNumId w:val="3"/>
  </w:num>
  <w:num w:numId="29">
    <w:abstractNumId w:val="8"/>
  </w:num>
  <w:num w:numId="30">
    <w:abstractNumId w:val="9"/>
  </w:num>
  <w:num w:numId="31">
    <w:abstractNumId w:val="4"/>
  </w:num>
  <w:num w:numId="32">
    <w:abstractNumId w:val="0"/>
  </w:num>
  <w:num w:numId="33">
    <w:abstractNumId w:val="2"/>
  </w:num>
  <w:num w:numId="34">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18841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3C71"/>
    <w:rsid w:val="00005380"/>
    <w:rsid w:val="00005CF0"/>
    <w:rsid w:val="00006628"/>
    <w:rsid w:val="00006FF8"/>
    <w:rsid w:val="00015C09"/>
    <w:rsid w:val="00021A6A"/>
    <w:rsid w:val="00027EB6"/>
    <w:rsid w:val="00031D6D"/>
    <w:rsid w:val="00036532"/>
    <w:rsid w:val="00042318"/>
    <w:rsid w:val="00052ED8"/>
    <w:rsid w:val="00055FF9"/>
    <w:rsid w:val="000601F6"/>
    <w:rsid w:val="00060513"/>
    <w:rsid w:val="00065E93"/>
    <w:rsid w:val="00066108"/>
    <w:rsid w:val="000664E7"/>
    <w:rsid w:val="00072F09"/>
    <w:rsid w:val="000741E9"/>
    <w:rsid w:val="00075A6B"/>
    <w:rsid w:val="0007653D"/>
    <w:rsid w:val="00077A8C"/>
    <w:rsid w:val="00087B50"/>
    <w:rsid w:val="000B445E"/>
    <w:rsid w:val="000B5403"/>
    <w:rsid w:val="000D0D38"/>
    <w:rsid w:val="000D1AFC"/>
    <w:rsid w:val="000D6711"/>
    <w:rsid w:val="000E0F4B"/>
    <w:rsid w:val="000F7052"/>
    <w:rsid w:val="00110192"/>
    <w:rsid w:val="00110ED0"/>
    <w:rsid w:val="00111C52"/>
    <w:rsid w:val="00121624"/>
    <w:rsid w:val="0012721C"/>
    <w:rsid w:val="001302F8"/>
    <w:rsid w:val="001429B0"/>
    <w:rsid w:val="00151DA0"/>
    <w:rsid w:val="00152586"/>
    <w:rsid w:val="0015441C"/>
    <w:rsid w:val="00172906"/>
    <w:rsid w:val="00175F0F"/>
    <w:rsid w:val="001816E4"/>
    <w:rsid w:val="00187650"/>
    <w:rsid w:val="00190FB7"/>
    <w:rsid w:val="0019308C"/>
    <w:rsid w:val="00195949"/>
    <w:rsid w:val="001A0960"/>
    <w:rsid w:val="001A281C"/>
    <w:rsid w:val="001B40AC"/>
    <w:rsid w:val="001C0E4F"/>
    <w:rsid w:val="001E2CE6"/>
    <w:rsid w:val="001E5122"/>
    <w:rsid w:val="001E5B97"/>
    <w:rsid w:val="001F260D"/>
    <w:rsid w:val="001F7EDC"/>
    <w:rsid w:val="002004A7"/>
    <w:rsid w:val="00222449"/>
    <w:rsid w:val="002248AA"/>
    <w:rsid w:val="002269C8"/>
    <w:rsid w:val="002323E2"/>
    <w:rsid w:val="002358E0"/>
    <w:rsid w:val="002416EF"/>
    <w:rsid w:val="0024247D"/>
    <w:rsid w:val="0025775A"/>
    <w:rsid w:val="00263A63"/>
    <w:rsid w:val="00264E0C"/>
    <w:rsid w:val="00264E67"/>
    <w:rsid w:val="002657B2"/>
    <w:rsid w:val="002658C0"/>
    <w:rsid w:val="002707CA"/>
    <w:rsid w:val="0027423F"/>
    <w:rsid w:val="00276184"/>
    <w:rsid w:val="00282BDA"/>
    <w:rsid w:val="0028409C"/>
    <w:rsid w:val="00287BC8"/>
    <w:rsid w:val="002A1513"/>
    <w:rsid w:val="002A2A49"/>
    <w:rsid w:val="002A4A08"/>
    <w:rsid w:val="002B0C22"/>
    <w:rsid w:val="002B3C3D"/>
    <w:rsid w:val="002C3B08"/>
    <w:rsid w:val="002D14A7"/>
    <w:rsid w:val="002D1606"/>
    <w:rsid w:val="002E64FD"/>
    <w:rsid w:val="002E6C9B"/>
    <w:rsid w:val="002F1B1D"/>
    <w:rsid w:val="002F4AF4"/>
    <w:rsid w:val="002F6BCC"/>
    <w:rsid w:val="00305178"/>
    <w:rsid w:val="0031140A"/>
    <w:rsid w:val="00324F62"/>
    <w:rsid w:val="00327177"/>
    <w:rsid w:val="00331109"/>
    <w:rsid w:val="00334C57"/>
    <w:rsid w:val="0034270C"/>
    <w:rsid w:val="00344ADC"/>
    <w:rsid w:val="00352393"/>
    <w:rsid w:val="003529E3"/>
    <w:rsid w:val="003558C8"/>
    <w:rsid w:val="00361CAF"/>
    <w:rsid w:val="00377927"/>
    <w:rsid w:val="00377BC9"/>
    <w:rsid w:val="0038097A"/>
    <w:rsid w:val="00383222"/>
    <w:rsid w:val="00383A55"/>
    <w:rsid w:val="00384107"/>
    <w:rsid w:val="003867AE"/>
    <w:rsid w:val="00392C6E"/>
    <w:rsid w:val="003A52DA"/>
    <w:rsid w:val="003B01C4"/>
    <w:rsid w:val="003B493A"/>
    <w:rsid w:val="003C14A9"/>
    <w:rsid w:val="003C2F74"/>
    <w:rsid w:val="003D044B"/>
    <w:rsid w:val="003D4C38"/>
    <w:rsid w:val="003E15EA"/>
    <w:rsid w:val="003E1D0D"/>
    <w:rsid w:val="003E3AAE"/>
    <w:rsid w:val="003F13DB"/>
    <w:rsid w:val="004044EE"/>
    <w:rsid w:val="00411C19"/>
    <w:rsid w:val="00416C98"/>
    <w:rsid w:val="0042767E"/>
    <w:rsid w:val="00444671"/>
    <w:rsid w:val="00450CB4"/>
    <w:rsid w:val="00461F58"/>
    <w:rsid w:val="00464DD4"/>
    <w:rsid w:val="00482C64"/>
    <w:rsid w:val="004842F7"/>
    <w:rsid w:val="00487627"/>
    <w:rsid w:val="004962D7"/>
    <w:rsid w:val="00496A20"/>
    <w:rsid w:val="0049714B"/>
    <w:rsid w:val="004A229A"/>
    <w:rsid w:val="004A5D36"/>
    <w:rsid w:val="004A6395"/>
    <w:rsid w:val="004B1419"/>
    <w:rsid w:val="004B490D"/>
    <w:rsid w:val="004C0FB2"/>
    <w:rsid w:val="004C2330"/>
    <w:rsid w:val="004D13FE"/>
    <w:rsid w:val="004D2934"/>
    <w:rsid w:val="004D2CAE"/>
    <w:rsid w:val="004D33FE"/>
    <w:rsid w:val="004D3A2D"/>
    <w:rsid w:val="004E3458"/>
    <w:rsid w:val="004E4BEB"/>
    <w:rsid w:val="004F5648"/>
    <w:rsid w:val="004F765C"/>
    <w:rsid w:val="005043E5"/>
    <w:rsid w:val="005126F1"/>
    <w:rsid w:val="00512CB3"/>
    <w:rsid w:val="0051559D"/>
    <w:rsid w:val="00516F52"/>
    <w:rsid w:val="00521CC6"/>
    <w:rsid w:val="005243AC"/>
    <w:rsid w:val="00534BEE"/>
    <w:rsid w:val="00535061"/>
    <w:rsid w:val="00554F32"/>
    <w:rsid w:val="005576E0"/>
    <w:rsid w:val="005760F7"/>
    <w:rsid w:val="00582FE9"/>
    <w:rsid w:val="00586289"/>
    <w:rsid w:val="00587799"/>
    <w:rsid w:val="00597159"/>
    <w:rsid w:val="005A19F4"/>
    <w:rsid w:val="005A4967"/>
    <w:rsid w:val="005A6F6E"/>
    <w:rsid w:val="005B6C95"/>
    <w:rsid w:val="005C1A8D"/>
    <w:rsid w:val="005C4915"/>
    <w:rsid w:val="005D04EB"/>
    <w:rsid w:val="005D137B"/>
    <w:rsid w:val="005D35BA"/>
    <w:rsid w:val="005D608A"/>
    <w:rsid w:val="005E4FA9"/>
    <w:rsid w:val="005E51A8"/>
    <w:rsid w:val="005E7734"/>
    <w:rsid w:val="005F0C1B"/>
    <w:rsid w:val="005F3341"/>
    <w:rsid w:val="005F39D6"/>
    <w:rsid w:val="005F4F4F"/>
    <w:rsid w:val="005F6A7E"/>
    <w:rsid w:val="005F7AFD"/>
    <w:rsid w:val="00600614"/>
    <w:rsid w:val="00600B4B"/>
    <w:rsid w:val="0060381F"/>
    <w:rsid w:val="00606D16"/>
    <w:rsid w:val="00617D57"/>
    <w:rsid w:val="0062023A"/>
    <w:rsid w:val="00623933"/>
    <w:rsid w:val="00623E38"/>
    <w:rsid w:val="00624287"/>
    <w:rsid w:val="006306F9"/>
    <w:rsid w:val="0063673B"/>
    <w:rsid w:val="00645204"/>
    <w:rsid w:val="00646886"/>
    <w:rsid w:val="006469F1"/>
    <w:rsid w:val="00647247"/>
    <w:rsid w:val="00647A1F"/>
    <w:rsid w:val="00650943"/>
    <w:rsid w:val="00652E7F"/>
    <w:rsid w:val="00653DDE"/>
    <w:rsid w:val="00653F8B"/>
    <w:rsid w:val="00657C81"/>
    <w:rsid w:val="00665D8A"/>
    <w:rsid w:val="006722A6"/>
    <w:rsid w:val="00680C71"/>
    <w:rsid w:val="006811F7"/>
    <w:rsid w:val="00693419"/>
    <w:rsid w:val="00697F8A"/>
    <w:rsid w:val="006A16B3"/>
    <w:rsid w:val="006A5FF3"/>
    <w:rsid w:val="006B1D21"/>
    <w:rsid w:val="006B4CF2"/>
    <w:rsid w:val="006C194A"/>
    <w:rsid w:val="006C6C1F"/>
    <w:rsid w:val="006D5629"/>
    <w:rsid w:val="006D5A77"/>
    <w:rsid w:val="006D70D6"/>
    <w:rsid w:val="006E1FFA"/>
    <w:rsid w:val="006E3058"/>
    <w:rsid w:val="006E4E67"/>
    <w:rsid w:val="006E4EBE"/>
    <w:rsid w:val="006E5E9E"/>
    <w:rsid w:val="006E6B39"/>
    <w:rsid w:val="0070273A"/>
    <w:rsid w:val="00706463"/>
    <w:rsid w:val="00716B6F"/>
    <w:rsid w:val="00716EB1"/>
    <w:rsid w:val="00722282"/>
    <w:rsid w:val="00722551"/>
    <w:rsid w:val="00722767"/>
    <w:rsid w:val="0073664D"/>
    <w:rsid w:val="00737AEC"/>
    <w:rsid w:val="00741B91"/>
    <w:rsid w:val="00746927"/>
    <w:rsid w:val="007519FB"/>
    <w:rsid w:val="00755A74"/>
    <w:rsid w:val="00766630"/>
    <w:rsid w:val="007703C6"/>
    <w:rsid w:val="00771126"/>
    <w:rsid w:val="00774FAA"/>
    <w:rsid w:val="0078041C"/>
    <w:rsid w:val="00780AB2"/>
    <w:rsid w:val="00793484"/>
    <w:rsid w:val="007A1952"/>
    <w:rsid w:val="007A3B91"/>
    <w:rsid w:val="007A73B2"/>
    <w:rsid w:val="007B2859"/>
    <w:rsid w:val="007C10BF"/>
    <w:rsid w:val="007C20FA"/>
    <w:rsid w:val="007D027E"/>
    <w:rsid w:val="007D6A33"/>
    <w:rsid w:val="007E3295"/>
    <w:rsid w:val="007E714E"/>
    <w:rsid w:val="007E7296"/>
    <w:rsid w:val="007F15F1"/>
    <w:rsid w:val="007F69D9"/>
    <w:rsid w:val="007F6E77"/>
    <w:rsid w:val="007F79FD"/>
    <w:rsid w:val="008004C9"/>
    <w:rsid w:val="00800633"/>
    <w:rsid w:val="00807653"/>
    <w:rsid w:val="0080772D"/>
    <w:rsid w:val="00811D47"/>
    <w:rsid w:val="008156EE"/>
    <w:rsid w:val="008211B7"/>
    <w:rsid w:val="0082150E"/>
    <w:rsid w:val="00840E7B"/>
    <w:rsid w:val="00870C58"/>
    <w:rsid w:val="008720A4"/>
    <w:rsid w:val="00873493"/>
    <w:rsid w:val="008739CE"/>
    <w:rsid w:val="00875763"/>
    <w:rsid w:val="00886355"/>
    <w:rsid w:val="00893806"/>
    <w:rsid w:val="00897C18"/>
    <w:rsid w:val="008A2037"/>
    <w:rsid w:val="008A6C81"/>
    <w:rsid w:val="008A6E8A"/>
    <w:rsid w:val="008B77CF"/>
    <w:rsid w:val="008C75CB"/>
    <w:rsid w:val="008D2E30"/>
    <w:rsid w:val="008D6088"/>
    <w:rsid w:val="008E29E9"/>
    <w:rsid w:val="0091401E"/>
    <w:rsid w:val="0091454E"/>
    <w:rsid w:val="00916E5E"/>
    <w:rsid w:val="00916E74"/>
    <w:rsid w:val="009306B3"/>
    <w:rsid w:val="009322FE"/>
    <w:rsid w:val="00941328"/>
    <w:rsid w:val="0094625C"/>
    <w:rsid w:val="00955014"/>
    <w:rsid w:val="009560A0"/>
    <w:rsid w:val="00956986"/>
    <w:rsid w:val="00957BFD"/>
    <w:rsid w:val="0096727A"/>
    <w:rsid w:val="00970D80"/>
    <w:rsid w:val="009719F1"/>
    <w:rsid w:val="00972CDF"/>
    <w:rsid w:val="00976A8C"/>
    <w:rsid w:val="00981CA7"/>
    <w:rsid w:val="009825ED"/>
    <w:rsid w:val="00984AF4"/>
    <w:rsid w:val="009933C2"/>
    <w:rsid w:val="00994311"/>
    <w:rsid w:val="009952B3"/>
    <w:rsid w:val="00996B85"/>
    <w:rsid w:val="009978E8"/>
    <w:rsid w:val="009A3DEA"/>
    <w:rsid w:val="009A6853"/>
    <w:rsid w:val="009B2E3D"/>
    <w:rsid w:val="009B5240"/>
    <w:rsid w:val="009B6816"/>
    <w:rsid w:val="009C117C"/>
    <w:rsid w:val="009C15AD"/>
    <w:rsid w:val="009E5117"/>
    <w:rsid w:val="009F2892"/>
    <w:rsid w:val="009F660A"/>
    <w:rsid w:val="009F7CC1"/>
    <w:rsid w:val="00A00FDA"/>
    <w:rsid w:val="00A04CC1"/>
    <w:rsid w:val="00A04FEC"/>
    <w:rsid w:val="00A054C4"/>
    <w:rsid w:val="00A058B0"/>
    <w:rsid w:val="00A060BF"/>
    <w:rsid w:val="00A06C7D"/>
    <w:rsid w:val="00A1387C"/>
    <w:rsid w:val="00A15FF5"/>
    <w:rsid w:val="00A203C0"/>
    <w:rsid w:val="00A20D4E"/>
    <w:rsid w:val="00A259E7"/>
    <w:rsid w:val="00A30EA9"/>
    <w:rsid w:val="00A334D7"/>
    <w:rsid w:val="00A34BF7"/>
    <w:rsid w:val="00A355F0"/>
    <w:rsid w:val="00A4212D"/>
    <w:rsid w:val="00A43175"/>
    <w:rsid w:val="00A4771B"/>
    <w:rsid w:val="00A5020F"/>
    <w:rsid w:val="00A51C22"/>
    <w:rsid w:val="00A541E4"/>
    <w:rsid w:val="00A6248F"/>
    <w:rsid w:val="00A62D5F"/>
    <w:rsid w:val="00A650D4"/>
    <w:rsid w:val="00A669F6"/>
    <w:rsid w:val="00A7038B"/>
    <w:rsid w:val="00A83547"/>
    <w:rsid w:val="00A83E44"/>
    <w:rsid w:val="00A903B8"/>
    <w:rsid w:val="00A93DA2"/>
    <w:rsid w:val="00A9633B"/>
    <w:rsid w:val="00A96E13"/>
    <w:rsid w:val="00A96EBF"/>
    <w:rsid w:val="00A96FBA"/>
    <w:rsid w:val="00AA146A"/>
    <w:rsid w:val="00AA6EFA"/>
    <w:rsid w:val="00AC5576"/>
    <w:rsid w:val="00AD7BDF"/>
    <w:rsid w:val="00AD7CE2"/>
    <w:rsid w:val="00AE0483"/>
    <w:rsid w:val="00AE72ED"/>
    <w:rsid w:val="00AF5409"/>
    <w:rsid w:val="00AF7E73"/>
    <w:rsid w:val="00B02D58"/>
    <w:rsid w:val="00B02EF2"/>
    <w:rsid w:val="00B06464"/>
    <w:rsid w:val="00B069A0"/>
    <w:rsid w:val="00B06C33"/>
    <w:rsid w:val="00B0758D"/>
    <w:rsid w:val="00B22D93"/>
    <w:rsid w:val="00B34FB8"/>
    <w:rsid w:val="00B369C0"/>
    <w:rsid w:val="00B401C7"/>
    <w:rsid w:val="00B53272"/>
    <w:rsid w:val="00B62039"/>
    <w:rsid w:val="00B62930"/>
    <w:rsid w:val="00B84330"/>
    <w:rsid w:val="00B8538B"/>
    <w:rsid w:val="00B95179"/>
    <w:rsid w:val="00B964DD"/>
    <w:rsid w:val="00B97902"/>
    <w:rsid w:val="00BA3CB3"/>
    <w:rsid w:val="00BA699E"/>
    <w:rsid w:val="00BA7129"/>
    <w:rsid w:val="00BC0C16"/>
    <w:rsid w:val="00BC7A8E"/>
    <w:rsid w:val="00BD386B"/>
    <w:rsid w:val="00BD5FAF"/>
    <w:rsid w:val="00BF080D"/>
    <w:rsid w:val="00BF33B5"/>
    <w:rsid w:val="00BF7E1B"/>
    <w:rsid w:val="00C0105F"/>
    <w:rsid w:val="00C01ED5"/>
    <w:rsid w:val="00C03DDD"/>
    <w:rsid w:val="00C22524"/>
    <w:rsid w:val="00C27DBF"/>
    <w:rsid w:val="00C35E7C"/>
    <w:rsid w:val="00C431F1"/>
    <w:rsid w:val="00C523A4"/>
    <w:rsid w:val="00C63E11"/>
    <w:rsid w:val="00C6525A"/>
    <w:rsid w:val="00C65364"/>
    <w:rsid w:val="00C6560C"/>
    <w:rsid w:val="00C657AB"/>
    <w:rsid w:val="00C71656"/>
    <w:rsid w:val="00C73431"/>
    <w:rsid w:val="00C74779"/>
    <w:rsid w:val="00C75178"/>
    <w:rsid w:val="00C82FD9"/>
    <w:rsid w:val="00C8422F"/>
    <w:rsid w:val="00C85517"/>
    <w:rsid w:val="00C910EA"/>
    <w:rsid w:val="00C93371"/>
    <w:rsid w:val="00CA20C3"/>
    <w:rsid w:val="00CB6412"/>
    <w:rsid w:val="00CC0DC7"/>
    <w:rsid w:val="00CC403B"/>
    <w:rsid w:val="00CC616C"/>
    <w:rsid w:val="00CC74CB"/>
    <w:rsid w:val="00CD6501"/>
    <w:rsid w:val="00CE4F17"/>
    <w:rsid w:val="00CF524E"/>
    <w:rsid w:val="00D05E12"/>
    <w:rsid w:val="00D10569"/>
    <w:rsid w:val="00D11427"/>
    <w:rsid w:val="00D12DEA"/>
    <w:rsid w:val="00D13317"/>
    <w:rsid w:val="00D2078C"/>
    <w:rsid w:val="00D21698"/>
    <w:rsid w:val="00D24D4F"/>
    <w:rsid w:val="00D40297"/>
    <w:rsid w:val="00D40FDC"/>
    <w:rsid w:val="00D43F71"/>
    <w:rsid w:val="00D44EE6"/>
    <w:rsid w:val="00D50898"/>
    <w:rsid w:val="00D50D29"/>
    <w:rsid w:val="00D52651"/>
    <w:rsid w:val="00D53C74"/>
    <w:rsid w:val="00D623B5"/>
    <w:rsid w:val="00D62593"/>
    <w:rsid w:val="00D76FF8"/>
    <w:rsid w:val="00D81A8D"/>
    <w:rsid w:val="00D857D0"/>
    <w:rsid w:val="00DA5B46"/>
    <w:rsid w:val="00DB3748"/>
    <w:rsid w:val="00DC42E0"/>
    <w:rsid w:val="00DC7B55"/>
    <w:rsid w:val="00DE2514"/>
    <w:rsid w:val="00DE28C6"/>
    <w:rsid w:val="00DF18EF"/>
    <w:rsid w:val="00DF2650"/>
    <w:rsid w:val="00DF4D82"/>
    <w:rsid w:val="00DF598C"/>
    <w:rsid w:val="00E059D7"/>
    <w:rsid w:val="00E158B0"/>
    <w:rsid w:val="00E16CF6"/>
    <w:rsid w:val="00E30F53"/>
    <w:rsid w:val="00E354EF"/>
    <w:rsid w:val="00E374AF"/>
    <w:rsid w:val="00E429C2"/>
    <w:rsid w:val="00E50D5C"/>
    <w:rsid w:val="00E54663"/>
    <w:rsid w:val="00E7572A"/>
    <w:rsid w:val="00E77866"/>
    <w:rsid w:val="00E81EFA"/>
    <w:rsid w:val="00E84D88"/>
    <w:rsid w:val="00E86130"/>
    <w:rsid w:val="00E948A4"/>
    <w:rsid w:val="00E962A0"/>
    <w:rsid w:val="00EA2F25"/>
    <w:rsid w:val="00EA3F94"/>
    <w:rsid w:val="00EA6187"/>
    <w:rsid w:val="00EA699C"/>
    <w:rsid w:val="00EB1326"/>
    <w:rsid w:val="00EB2E2F"/>
    <w:rsid w:val="00EC2DE7"/>
    <w:rsid w:val="00EC3931"/>
    <w:rsid w:val="00EC404D"/>
    <w:rsid w:val="00ED0E46"/>
    <w:rsid w:val="00EE4C9B"/>
    <w:rsid w:val="00EE4F20"/>
    <w:rsid w:val="00EE7515"/>
    <w:rsid w:val="00F02701"/>
    <w:rsid w:val="00F0626F"/>
    <w:rsid w:val="00F1435C"/>
    <w:rsid w:val="00F14CF1"/>
    <w:rsid w:val="00F33B1A"/>
    <w:rsid w:val="00F467C5"/>
    <w:rsid w:val="00F5087A"/>
    <w:rsid w:val="00F51030"/>
    <w:rsid w:val="00F51E5B"/>
    <w:rsid w:val="00F52249"/>
    <w:rsid w:val="00F56A9F"/>
    <w:rsid w:val="00F61ECD"/>
    <w:rsid w:val="00F626F4"/>
    <w:rsid w:val="00F627AA"/>
    <w:rsid w:val="00F70F1F"/>
    <w:rsid w:val="00F9407B"/>
    <w:rsid w:val="00F94975"/>
    <w:rsid w:val="00F96CFC"/>
    <w:rsid w:val="00F97881"/>
    <w:rsid w:val="00FB08C3"/>
    <w:rsid w:val="00FB16DF"/>
    <w:rsid w:val="00FB5C39"/>
    <w:rsid w:val="00FC1FC0"/>
    <w:rsid w:val="00FC298C"/>
    <w:rsid w:val="00FC5C6B"/>
    <w:rsid w:val="00FC6E8D"/>
    <w:rsid w:val="00FD3D6E"/>
    <w:rsid w:val="00FE0271"/>
    <w:rsid w:val="00FF1E16"/>
    <w:rsid w:val="00FF2F81"/>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0"/>
    <w:uiPriority w:val="9"/>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1"/>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1">
    <w:name w:val="Верхний колонтитул Знак1"/>
    <w:basedOn w:val="a5"/>
    <w:link w:val="a8"/>
    <w:uiPriority w:val="99"/>
    <w:rsid w:val="004D13FE"/>
  </w:style>
  <w:style w:type="table" w:styleId="ab">
    <w:name w:val="Table Grid"/>
    <w:basedOn w:val="a6"/>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2"/>
    <w:uiPriority w:val="99"/>
    <w:unhideWhenUsed/>
    <w:rsid w:val="004D13FE"/>
    <w:pPr>
      <w:tabs>
        <w:tab w:val="center" w:pos="4677"/>
        <w:tab w:val="right" w:pos="9355"/>
      </w:tabs>
    </w:pPr>
  </w:style>
  <w:style w:type="character" w:customStyle="1" w:styleId="12">
    <w:name w:val="Нижний колонтитул Знак1"/>
    <w:basedOn w:val="a5"/>
    <w:link w:val="ad"/>
    <w:uiPriority w:val="99"/>
    <w:rsid w:val="004D13FE"/>
  </w:style>
  <w:style w:type="paragraph" w:styleId="ae">
    <w:name w:val="annotation text"/>
    <w:basedOn w:val="a4"/>
    <w:link w:val="13"/>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3">
    <w:name w:val="Текст примечания Знак1"/>
    <w:basedOn w:val="a5"/>
    <w:link w:val="ae"/>
    <w:uiPriority w:val="99"/>
    <w:semiHidden/>
    <w:rsid w:val="006722A6"/>
  </w:style>
  <w:style w:type="paragraph" w:styleId="af1">
    <w:name w:val="annotation subject"/>
    <w:basedOn w:val="ae"/>
    <w:next w:val="ae"/>
    <w:link w:val="14"/>
    <w:unhideWhenUsed/>
    <w:rsid w:val="006722A6"/>
    <w:rPr>
      <w:b/>
      <w:bCs/>
    </w:rPr>
  </w:style>
  <w:style w:type="character" w:customStyle="1" w:styleId="14">
    <w:name w:val="Тема примечания Знак1"/>
    <w:basedOn w:val="13"/>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5">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emiHidden/>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6">
    <w:name w:val="Неразрешенное упоминание1"/>
    <w:semiHidden/>
    <w:rPr>
      <w:color w:val="605E5C"/>
    </w:rPr>
  </w:style>
  <w:style w:type="paragraph" w:styleId="afe">
    <w:name w:val="Balloon Text"/>
    <w:basedOn w:val="a4"/>
    <w:link w:val="17"/>
    <w:uiPriority w:val="99"/>
    <w:semiHidden/>
    <w:unhideWhenUsed/>
    <w:rsid w:val="00DB3748"/>
    <w:rPr>
      <w:rFonts w:ascii="Segoe UI" w:hAnsi="Segoe UI" w:cs="Segoe UI"/>
      <w:sz w:val="18"/>
      <w:szCs w:val="18"/>
    </w:rPr>
  </w:style>
  <w:style w:type="character" w:customStyle="1" w:styleId="17">
    <w:name w:val="Текст выноски Знак1"/>
    <w:basedOn w:val="a5"/>
    <w:link w:val="afe"/>
    <w:uiPriority w:val="99"/>
    <w:semiHidden/>
    <w:rsid w:val="00DB3748"/>
    <w:rPr>
      <w:rFonts w:ascii="Segoe UI" w:hAnsi="Segoe UI" w:cs="Segoe UI"/>
      <w:sz w:val="18"/>
      <w:szCs w:val="18"/>
    </w:rPr>
  </w:style>
  <w:style w:type="paragraph" w:styleId="aff">
    <w:name w:val="List Paragraph"/>
    <w:basedOn w:val="a4"/>
    <w:link w:val="aff0"/>
    <w:uiPriority w:val="34"/>
    <w:qFormat/>
    <w:rsid w:val="00195949"/>
    <w:pPr>
      <w:ind w:left="720"/>
      <w:contextualSpacing/>
    </w:pPr>
  </w:style>
  <w:style w:type="paragraph" w:styleId="aff1">
    <w:name w:val="footnote text"/>
    <w:basedOn w:val="a4"/>
    <w:link w:val="aff2"/>
    <w:unhideWhenUsed/>
    <w:rsid w:val="00CC0DC7"/>
  </w:style>
  <w:style w:type="character" w:customStyle="1" w:styleId="aff2">
    <w:name w:val="Текст сноски Знак"/>
    <w:basedOn w:val="a5"/>
    <w:link w:val="aff1"/>
    <w:rsid w:val="00CC0DC7"/>
  </w:style>
  <w:style w:type="character" w:styleId="aff3">
    <w:name w:val="footnote reference"/>
    <w:basedOn w:val="a5"/>
    <w:uiPriority w:val="99"/>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link w:val="aff"/>
    <w:uiPriority w:val="34"/>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uiPriority w:val="99"/>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8">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9">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a">
    <w:name w:val="Абзац списка1"/>
    <w:basedOn w:val="a4"/>
    <w:next w:val="aff"/>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b">
    <w:name w:val="Гиперссылка1"/>
    <w:uiPriority w:val="99"/>
    <w:rsid w:val="00A5020F"/>
    <w:rPr>
      <w:color w:val="0000FF"/>
      <w:u w:val="single"/>
    </w:rPr>
  </w:style>
  <w:style w:type="table" w:customStyle="1" w:styleId="1c">
    <w:name w:val="Сетка таблицы1"/>
    <w:basedOn w:val="a6"/>
    <w:next w:val="ab"/>
    <w:uiPriority w:val="5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6"/>
    <w:uiPriority w:val="59"/>
    <w:rsid w:val="00A5020F"/>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basedOn w:val="a6"/>
    <w:uiPriority w:val="3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4"/>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5"/>
    <w:rsid w:val="00A5020F"/>
  </w:style>
  <w:style w:type="character" w:customStyle="1" w:styleId="1e">
    <w:name w:val="Заголовок №1_"/>
    <w:link w:val="1f"/>
    <w:rsid w:val="00A5020F"/>
    <w:rPr>
      <w:rFonts w:ascii="Times New Roman" w:hAnsi="Times New Roman" w:cs="Times New Roman"/>
      <w:sz w:val="39"/>
      <w:szCs w:val="39"/>
      <w:shd w:val="clear" w:color="auto" w:fill="FFFFFF"/>
    </w:rPr>
  </w:style>
  <w:style w:type="paragraph" w:customStyle="1" w:styleId="1f">
    <w:name w:val="Заголовок №1"/>
    <w:basedOn w:val="a4"/>
    <w:link w:val="1e"/>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1"/>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1f3"/>
    <w:qFormat/>
    <w:rsid w:val="00A5020F"/>
    <w:pPr>
      <w:keepNext/>
      <w:spacing w:before="240" w:after="120"/>
      <w:ind w:firstLine="567"/>
      <w:jc w:val="both"/>
    </w:pPr>
    <w:rPr>
      <w:rFonts w:ascii="Times New Roman" w:hAnsi="Times New Roman" w:cs="Times New Roman"/>
      <w:bCs/>
      <w:i/>
      <w:sz w:val="28"/>
      <w:szCs w:val="28"/>
    </w:rPr>
  </w:style>
  <w:style w:type="character" w:customStyle="1" w:styleId="1f3">
    <w:name w:val="Название Знак1"/>
    <w:basedOn w:val="a5"/>
    <w:link w:val="afffb"/>
    <w:rsid w:val="00A5020F"/>
    <w:rPr>
      <w:rFonts w:ascii="Times New Roman" w:hAnsi="Times New Roman" w:cs="Times New Roman"/>
      <w:bCs/>
      <w:i/>
      <w:sz w:val="28"/>
      <w:szCs w:val="28"/>
    </w:rPr>
  </w:style>
  <w:style w:type="paragraph" w:styleId="afffc">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d">
    <w:name w:val="page number"/>
    <w:rsid w:val="00A5020F"/>
    <w:rPr>
      <w:rFonts w:ascii="Times New Roman" w:hAnsi="Times New Roman" w:cs="Times New Roman"/>
      <w:sz w:val="20"/>
      <w:szCs w:val="20"/>
    </w:rPr>
  </w:style>
  <w:style w:type="paragraph" w:styleId="afffe">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4">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
    <w:name w:val="Body Text Indent"/>
    <w:basedOn w:val="a4"/>
    <w:link w:val="affff0"/>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0">
    <w:name w:val="Основной текст с отступом Знак"/>
    <w:basedOn w:val="a5"/>
    <w:link w:val="affff"/>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1">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2">
    <w:name w:val="Document Map"/>
    <w:basedOn w:val="a4"/>
    <w:link w:val="affff3"/>
    <w:semiHidden/>
    <w:rsid w:val="00A5020F"/>
    <w:pPr>
      <w:shd w:val="clear" w:color="auto" w:fill="000080"/>
      <w:spacing w:line="288" w:lineRule="auto"/>
      <w:ind w:firstLine="567"/>
      <w:jc w:val="both"/>
    </w:pPr>
    <w:rPr>
      <w:rFonts w:ascii="Tahoma" w:hAnsi="Tahoma" w:cs="Tahoma"/>
      <w:szCs w:val="28"/>
    </w:rPr>
  </w:style>
  <w:style w:type="character" w:customStyle="1" w:styleId="affff3">
    <w:name w:val="Схема документа Знак"/>
    <w:basedOn w:val="a5"/>
    <w:link w:val="affff2"/>
    <w:semiHidden/>
    <w:rsid w:val="00A5020F"/>
    <w:rPr>
      <w:rFonts w:ascii="Tahoma" w:hAnsi="Tahoma" w:cs="Tahoma"/>
      <w:szCs w:val="28"/>
      <w:shd w:val="clear" w:color="auto" w:fill="000080"/>
    </w:rPr>
  </w:style>
  <w:style w:type="paragraph" w:customStyle="1" w:styleId="affff4">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5">
    <w:name w:val="Plain Text"/>
    <w:basedOn w:val="a4"/>
    <w:link w:val="affff6"/>
    <w:rsid w:val="00A5020F"/>
    <w:pPr>
      <w:ind w:firstLine="720"/>
      <w:jc w:val="both"/>
    </w:pPr>
    <w:rPr>
      <w:rFonts w:ascii="Times New Roman" w:hAnsi="Times New Roman" w:cs="Times New Roman"/>
      <w:sz w:val="26"/>
      <w:szCs w:val="26"/>
    </w:rPr>
  </w:style>
  <w:style w:type="character" w:customStyle="1" w:styleId="affff6">
    <w:name w:val="Текст Знак"/>
    <w:basedOn w:val="a5"/>
    <w:link w:val="affff5"/>
    <w:rsid w:val="00A5020F"/>
    <w:rPr>
      <w:rFonts w:ascii="Times New Roman" w:hAnsi="Times New Roman" w:cs="Times New Roman"/>
      <w:sz w:val="26"/>
      <w:szCs w:val="26"/>
    </w:rPr>
  </w:style>
  <w:style w:type="paragraph" w:customStyle="1" w:styleId="affff7">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5">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8">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020F"/>
    <w:rPr>
      <w:sz w:val="28"/>
      <w:szCs w:val="24"/>
    </w:rPr>
  </w:style>
  <w:style w:type="paragraph" w:customStyle="1" w:styleId="affffa">
    <w:name w:val="Часть"/>
    <w:basedOn w:val="a4"/>
    <w:link w:val="affff9"/>
    <w:rsid w:val="00A5020F"/>
    <w:pPr>
      <w:tabs>
        <w:tab w:val="num" w:pos="1134"/>
      </w:tabs>
      <w:spacing w:line="288" w:lineRule="auto"/>
      <w:ind w:firstLine="567"/>
      <w:jc w:val="both"/>
    </w:pPr>
    <w:rPr>
      <w:sz w:val="28"/>
      <w:szCs w:val="24"/>
    </w:rPr>
  </w:style>
  <w:style w:type="paragraph" w:styleId="affffb">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c">
    <w:name w:val="endnote text"/>
    <w:basedOn w:val="a4"/>
    <w:link w:val="affffd"/>
    <w:rsid w:val="00A5020F"/>
    <w:pPr>
      <w:ind w:firstLine="567"/>
      <w:jc w:val="both"/>
    </w:pPr>
    <w:rPr>
      <w:rFonts w:ascii="Times New Roman" w:hAnsi="Times New Roman" w:cs="Times New Roman"/>
    </w:rPr>
  </w:style>
  <w:style w:type="character" w:customStyle="1" w:styleId="affffd">
    <w:name w:val="Текст концевой сноски Знак"/>
    <w:basedOn w:val="a5"/>
    <w:link w:val="affffc"/>
    <w:rsid w:val="00A5020F"/>
    <w:rPr>
      <w:rFonts w:ascii="Times New Roman" w:hAnsi="Times New Roman" w:cs="Times New Roman"/>
    </w:rPr>
  </w:style>
  <w:style w:type="paragraph" w:customStyle="1" w:styleId="affffe">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1">
    <w:name w:val="endnote reference"/>
    <w:rsid w:val="00A5020F"/>
    <w:rPr>
      <w:vertAlign w:val="superscript"/>
    </w:rPr>
  </w:style>
  <w:style w:type="paragraph" w:customStyle="1" w:styleId="afffff2">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6">
    <w:name w:val="Основной шрифт абзаца1"/>
    <w:rsid w:val="00A5020F"/>
  </w:style>
  <w:style w:type="character" w:customStyle="1" w:styleId="afffff3">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7">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8">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7"/>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4">
    <w:name w:val="TOC Heading"/>
    <w:basedOn w:val="1"/>
    <w:next w:val="a4"/>
    <w:uiPriority w:val="39"/>
    <w:semiHidden/>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1">
    <w:name w:val="Пункт Знак1"/>
    <w:link w:val="afff4"/>
    <w:rsid w:val="00A5020F"/>
    <w:rPr>
      <w:sz w:val="28"/>
    </w:rPr>
  </w:style>
  <w:style w:type="character" w:customStyle="1" w:styleId="aff6">
    <w:name w:val="Обычный (веб)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5">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6">
    <w:name w:val="Служебный"/>
    <w:basedOn w:val="a0"/>
    <w:rsid w:val="00A5020F"/>
  </w:style>
  <w:style w:type="paragraph" w:customStyle="1" w:styleId="a0">
    <w:name w:val="Главы"/>
    <w:basedOn w:val="affff1"/>
    <w:next w:val="a4"/>
    <w:rsid w:val="00A5020F"/>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7">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9"/>
      </w:numPr>
      <w:suppressAutoHyphens/>
      <w:spacing w:before="240"/>
      <w:jc w:val="left"/>
      <w:outlineLvl w:val="2"/>
    </w:pPr>
    <w:rPr>
      <w:snapToGrid w:val="0"/>
      <w:sz w:val="28"/>
      <w:szCs w:val="28"/>
    </w:rPr>
  </w:style>
  <w:style w:type="paragraph" w:customStyle="1" w:styleId="afffff8">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9">
    <w:name w:val="Book Title"/>
    <w:uiPriority w:val="33"/>
    <w:qFormat/>
    <w:rsid w:val="00A5020F"/>
    <w:rPr>
      <w:b/>
      <w:bCs/>
      <w:smallCaps/>
      <w:spacing w:val="5"/>
    </w:rPr>
  </w:style>
  <w:style w:type="paragraph" w:customStyle="1" w:styleId="1f9">
    <w:name w:val="[Ростех] Наименование Главы (Уровень 1)"/>
    <w:link w:val="1fa"/>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a">
    <w:name w:val="[Ростех] Наименование Главы (Уровень 1) Знак"/>
    <w:link w:val="1f9"/>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a">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b">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b">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qForma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c">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000">
      <w:bodyDiv w:val="1"/>
      <w:marLeft w:val="0"/>
      <w:marRight w:val="0"/>
      <w:marTop w:val="0"/>
      <w:marBottom w:val="0"/>
      <w:divBdr>
        <w:top w:val="none" w:sz="0" w:space="0" w:color="auto"/>
        <w:left w:val="none" w:sz="0" w:space="0" w:color="auto"/>
        <w:bottom w:val="none" w:sz="0" w:space="0" w:color="auto"/>
        <w:right w:val="none" w:sz="0" w:space="0" w:color="auto"/>
      </w:divBdr>
    </w:div>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703285327">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687320564">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footer" Target="footer2.xml"/><Relationship Id="rId18" Type="http://schemas.openxmlformats.org/officeDocument/2006/relationships/hyperlink" Target="mailto:hotline@elementec.ru"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elementec.ru" TargetMode="Externa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B1730-B6D9-4691-AA90-17D3DD43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2729</TotalTime>
  <Pages>21</Pages>
  <Words>5324</Words>
  <Characters>37083</Characters>
  <Application>Microsoft Office Word</Application>
  <DocSecurity>0</DocSecurity>
  <Lines>309</Lines>
  <Paragraphs>84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42323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Окатьева Екатерина Николаевна</cp:lastModifiedBy>
  <cp:revision>363</cp:revision>
  <cp:lastPrinted>2024-06-03T10:21:00Z</cp:lastPrinted>
  <dcterms:created xsi:type="dcterms:W3CDTF">2020-01-22T07:27:00Z</dcterms:created>
  <dcterms:modified xsi:type="dcterms:W3CDTF">2024-07-30T10:04:00Z</dcterms:modified>
</cp:coreProperties>
</file>