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4737A8" w:rsidRDefault="005043E5"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7F591114" w14:textId="77777777" w:rsidR="00D83B02" w:rsidRDefault="00D83B02">
      <w:pPr>
        <w:snapToGrid w:val="0"/>
        <w:spacing w:line="288" w:lineRule="auto"/>
        <w:jc w:val="center"/>
        <w:rPr>
          <w:rFonts w:ascii="Times New Roman" w:hAnsi="Times New Roman" w:cs="Times New Roman"/>
          <w:b/>
          <w:sz w:val="26"/>
          <w:szCs w:val="26"/>
        </w:rPr>
      </w:pPr>
    </w:p>
    <w:p w14:paraId="16F1378F" w14:textId="77777777" w:rsidR="00D83B02" w:rsidRDefault="00D83B02">
      <w:pPr>
        <w:snapToGrid w:val="0"/>
        <w:spacing w:line="288" w:lineRule="auto"/>
        <w:jc w:val="center"/>
        <w:rPr>
          <w:rFonts w:ascii="Times New Roman" w:hAnsi="Times New Roman" w:cs="Times New Roman"/>
          <w:b/>
          <w:sz w:val="26"/>
          <w:szCs w:val="26"/>
        </w:rPr>
      </w:pPr>
    </w:p>
    <w:p w14:paraId="3EED3633" w14:textId="77777777" w:rsidR="00D83B02" w:rsidRDefault="00D83B02">
      <w:pPr>
        <w:snapToGrid w:val="0"/>
        <w:spacing w:line="288" w:lineRule="auto"/>
        <w:jc w:val="center"/>
        <w:rPr>
          <w:rFonts w:ascii="Times New Roman" w:hAnsi="Times New Roman" w:cs="Times New Roman"/>
          <w:b/>
          <w:sz w:val="26"/>
          <w:szCs w:val="26"/>
        </w:rPr>
      </w:pPr>
    </w:p>
    <w:p w14:paraId="2D4526C8" w14:textId="77777777" w:rsidR="00D83B02" w:rsidRDefault="00D83B02">
      <w:pPr>
        <w:snapToGrid w:val="0"/>
        <w:spacing w:line="288" w:lineRule="auto"/>
        <w:jc w:val="center"/>
        <w:rPr>
          <w:rFonts w:ascii="Times New Roman" w:hAnsi="Times New Roman" w:cs="Times New Roman"/>
          <w:b/>
          <w:sz w:val="26"/>
          <w:szCs w:val="26"/>
        </w:rPr>
      </w:pPr>
    </w:p>
    <w:p w14:paraId="50EDA1D8" w14:textId="77777777" w:rsidR="00D83B02" w:rsidRDefault="00D83B02">
      <w:pPr>
        <w:snapToGrid w:val="0"/>
        <w:spacing w:line="288" w:lineRule="auto"/>
        <w:jc w:val="center"/>
        <w:rPr>
          <w:rFonts w:ascii="Times New Roman" w:hAnsi="Times New Roman" w:cs="Times New Roman"/>
          <w:b/>
          <w:sz w:val="26"/>
          <w:szCs w:val="26"/>
        </w:rPr>
      </w:pPr>
    </w:p>
    <w:p w14:paraId="1DFCCD03" w14:textId="77777777" w:rsidR="002B4B5B" w:rsidRDefault="002B4B5B">
      <w:pPr>
        <w:snapToGrid w:val="0"/>
        <w:spacing w:line="288" w:lineRule="auto"/>
        <w:jc w:val="center"/>
        <w:rPr>
          <w:rFonts w:ascii="Times New Roman" w:hAnsi="Times New Roman" w:cs="Times New Roman"/>
          <w:b/>
          <w:sz w:val="26"/>
          <w:szCs w:val="26"/>
        </w:rPr>
      </w:pPr>
    </w:p>
    <w:p w14:paraId="0651B526" w14:textId="77777777" w:rsidR="002B4B5B" w:rsidRDefault="002B4B5B">
      <w:pPr>
        <w:snapToGrid w:val="0"/>
        <w:spacing w:line="288" w:lineRule="auto"/>
        <w:jc w:val="center"/>
        <w:rPr>
          <w:rFonts w:ascii="Times New Roman" w:hAnsi="Times New Roman" w:cs="Times New Roman"/>
          <w:b/>
          <w:sz w:val="26"/>
          <w:szCs w:val="26"/>
        </w:rPr>
      </w:pPr>
    </w:p>
    <w:p w14:paraId="4766B77B" w14:textId="77777777" w:rsidR="00D83B02" w:rsidRDefault="00D83B02">
      <w:pPr>
        <w:snapToGrid w:val="0"/>
        <w:spacing w:line="288" w:lineRule="auto"/>
        <w:jc w:val="center"/>
        <w:rPr>
          <w:rFonts w:ascii="Times New Roman" w:hAnsi="Times New Roman" w:cs="Times New Roman"/>
          <w:b/>
          <w:sz w:val="26"/>
          <w:szCs w:val="26"/>
        </w:rPr>
      </w:pPr>
    </w:p>
    <w:p w14:paraId="4A99C59F" w14:textId="77777777" w:rsidR="00D83B02" w:rsidRDefault="00D83B02">
      <w:pPr>
        <w:snapToGrid w:val="0"/>
        <w:spacing w:line="288" w:lineRule="auto"/>
        <w:jc w:val="center"/>
        <w:rPr>
          <w:rFonts w:ascii="Times New Roman" w:hAnsi="Times New Roman" w:cs="Times New Roman"/>
          <w:b/>
          <w:sz w:val="26"/>
          <w:szCs w:val="26"/>
        </w:rPr>
      </w:pPr>
    </w:p>
    <w:p w14:paraId="083F39BC" w14:textId="77777777" w:rsidR="00D83B02" w:rsidRDefault="00D83B02">
      <w:pPr>
        <w:snapToGrid w:val="0"/>
        <w:spacing w:line="288" w:lineRule="auto"/>
        <w:jc w:val="center"/>
        <w:rPr>
          <w:rFonts w:ascii="Times New Roman" w:hAnsi="Times New Roman" w:cs="Times New Roman"/>
          <w:b/>
          <w:sz w:val="26"/>
          <w:szCs w:val="26"/>
        </w:rPr>
      </w:pPr>
    </w:p>
    <w:p w14:paraId="7C969405" w14:textId="77777777" w:rsidR="00D83B02" w:rsidRDefault="00D83B02">
      <w:pPr>
        <w:snapToGrid w:val="0"/>
        <w:spacing w:line="288" w:lineRule="auto"/>
        <w:jc w:val="center"/>
        <w:rPr>
          <w:rFonts w:ascii="Times New Roman" w:hAnsi="Times New Roman" w:cs="Times New Roman"/>
          <w:b/>
          <w:sz w:val="26"/>
          <w:szCs w:val="26"/>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10A4EE3D" w14:textId="14570C37" w:rsidR="005043E5" w:rsidRPr="004737A8" w:rsidRDefault="00324F62" w:rsidP="002B4B5B">
      <w:pPr>
        <w:keepNext/>
        <w:snapToGrid w:val="0"/>
        <w:spacing w:line="288" w:lineRule="auto"/>
        <w:ind w:left="993" w:firstLine="141"/>
        <w:jc w:val="center"/>
        <w:rPr>
          <w:rFonts w:ascii="Times New Roman" w:hAnsi="Times New Roman" w:cs="Times New Roman"/>
          <w:sz w:val="24"/>
          <w:szCs w:val="24"/>
        </w:rPr>
      </w:pPr>
      <w:proofErr w:type="gramStart"/>
      <w:r w:rsidRPr="004737A8">
        <w:rPr>
          <w:rFonts w:ascii="Times New Roman" w:hAnsi="Times New Roman" w:cs="Times New Roman"/>
          <w:b/>
          <w:sz w:val="26"/>
          <w:szCs w:val="26"/>
        </w:rPr>
        <w:t>по</w:t>
      </w:r>
      <w:proofErr w:type="gramEnd"/>
      <w:r w:rsidRPr="004737A8">
        <w:rPr>
          <w:rFonts w:ascii="Times New Roman" w:hAnsi="Times New Roman" w:cs="Times New Roman"/>
          <w:b/>
          <w:sz w:val="26"/>
          <w:szCs w:val="26"/>
        </w:rPr>
        <w:t xml:space="preserve"> проведению </w:t>
      </w:r>
      <w:r w:rsidR="00587799" w:rsidRPr="004737A8">
        <w:rPr>
          <w:rFonts w:ascii="Times New Roman" w:hAnsi="Times New Roman" w:cs="Times New Roman"/>
          <w:b/>
          <w:sz w:val="26"/>
          <w:szCs w:val="26"/>
        </w:rPr>
        <w:t>о</w:t>
      </w:r>
      <w:r w:rsidRPr="004737A8">
        <w:rPr>
          <w:rFonts w:ascii="Times New Roman" w:hAnsi="Times New Roman" w:cs="Times New Roman"/>
          <w:b/>
          <w:sz w:val="26"/>
          <w:szCs w:val="26"/>
        </w:rPr>
        <w:t xml:space="preserve">ткрытого </w:t>
      </w:r>
      <w:r w:rsidR="009C117C" w:rsidRPr="00AB7C1C">
        <w:rPr>
          <w:rFonts w:ascii="Times New Roman" w:hAnsi="Times New Roman" w:cs="Times New Roman"/>
          <w:b/>
          <w:sz w:val="26"/>
          <w:szCs w:val="26"/>
        </w:rPr>
        <w:t>З</w:t>
      </w:r>
      <w:r w:rsidRPr="00AB7C1C">
        <w:rPr>
          <w:rFonts w:ascii="Times New Roman" w:hAnsi="Times New Roman" w:cs="Times New Roman"/>
          <w:b/>
          <w:sz w:val="26"/>
          <w:szCs w:val="26"/>
        </w:rPr>
        <w:t xml:space="preserve">апроса предложений на право заключения договора на </w:t>
      </w:r>
      <w:r w:rsidR="00E01C85">
        <w:rPr>
          <w:rFonts w:ascii="Times New Roman" w:hAnsi="Times New Roman" w:cs="Times New Roman"/>
          <w:b/>
          <w:sz w:val="26"/>
          <w:szCs w:val="26"/>
        </w:rPr>
        <w:t xml:space="preserve">поставку парового котла (парогенератора) на природном газе </w:t>
      </w:r>
    </w:p>
    <w:p w14:paraId="22544CE4" w14:textId="77777777" w:rsidR="005043E5" w:rsidRPr="004737A8" w:rsidRDefault="005043E5">
      <w:pPr>
        <w:snapToGrid w:val="0"/>
        <w:spacing w:line="288" w:lineRule="auto"/>
        <w:jc w:val="center"/>
        <w:rPr>
          <w:rFonts w:ascii="Times New Roman" w:hAnsi="Times New Roman" w:cs="Times New Roman"/>
          <w:sz w:val="24"/>
          <w:szCs w:val="24"/>
        </w:rPr>
      </w:pP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Default="009825ED">
      <w:pPr>
        <w:snapToGrid w:val="0"/>
        <w:spacing w:line="288" w:lineRule="auto"/>
        <w:jc w:val="center"/>
        <w:rPr>
          <w:rFonts w:ascii="Times New Roman" w:hAnsi="Times New Roman" w:cs="Times New Roman"/>
          <w:sz w:val="24"/>
          <w:szCs w:val="24"/>
        </w:rPr>
      </w:pPr>
    </w:p>
    <w:p w14:paraId="48F9F8A4" w14:textId="77777777" w:rsidR="00B07307" w:rsidRPr="004737A8" w:rsidRDefault="00B07307" w:rsidP="004D5CFB">
      <w:pPr>
        <w:snapToGrid w:val="0"/>
        <w:spacing w:line="288" w:lineRule="auto"/>
        <w:ind w:right="566"/>
        <w:rPr>
          <w:rFonts w:ascii="Times New Roman" w:hAnsi="Times New Roman" w:cs="Times New Roman"/>
          <w:sz w:val="24"/>
          <w:szCs w:val="24"/>
        </w:rPr>
      </w:pPr>
    </w:p>
    <w:p w14:paraId="38C477C8"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B9C059B" w14:textId="77777777" w:rsidR="00FF1F67" w:rsidRDefault="00FF1F67" w:rsidP="00FF1F67">
      <w:pPr>
        <w:snapToGrid w:val="0"/>
        <w:spacing w:line="288" w:lineRule="auto"/>
        <w:ind w:right="566"/>
        <w:rPr>
          <w:rFonts w:ascii="Times New Roman" w:hAnsi="Times New Roman" w:cs="Times New Roman"/>
          <w:sz w:val="24"/>
          <w:szCs w:val="24"/>
        </w:rPr>
      </w:pPr>
    </w:p>
    <w:p w14:paraId="1DEA9C50" w14:textId="77777777" w:rsidR="00DC2C83" w:rsidRDefault="00DC2C83" w:rsidP="00FF1F67">
      <w:pPr>
        <w:snapToGrid w:val="0"/>
        <w:spacing w:line="288" w:lineRule="auto"/>
        <w:ind w:right="566"/>
        <w:rPr>
          <w:rFonts w:ascii="Times New Roman" w:hAnsi="Times New Roman" w:cs="Times New Roman"/>
          <w:sz w:val="24"/>
          <w:szCs w:val="24"/>
        </w:rPr>
      </w:pPr>
    </w:p>
    <w:p w14:paraId="57242511" w14:textId="77777777" w:rsidR="004E2A4D" w:rsidRDefault="004E2A4D" w:rsidP="00B53272">
      <w:pPr>
        <w:snapToGrid w:val="0"/>
        <w:spacing w:line="288" w:lineRule="auto"/>
        <w:ind w:right="566"/>
        <w:jc w:val="center"/>
        <w:rPr>
          <w:rFonts w:ascii="Times New Roman" w:hAnsi="Times New Roman" w:cs="Times New Roman"/>
          <w:sz w:val="24"/>
          <w:szCs w:val="24"/>
        </w:rPr>
      </w:pPr>
    </w:p>
    <w:p w14:paraId="079F2A1B" w14:textId="77777777" w:rsidR="002B4B5B" w:rsidRDefault="002B4B5B" w:rsidP="00B53272">
      <w:pPr>
        <w:snapToGrid w:val="0"/>
        <w:spacing w:line="288" w:lineRule="auto"/>
        <w:ind w:right="566"/>
        <w:jc w:val="center"/>
        <w:rPr>
          <w:rFonts w:ascii="Times New Roman" w:hAnsi="Times New Roman" w:cs="Times New Roman"/>
          <w:sz w:val="24"/>
          <w:szCs w:val="24"/>
        </w:rPr>
      </w:pPr>
    </w:p>
    <w:p w14:paraId="001F033D" w14:textId="77777777" w:rsidR="002B4B5B" w:rsidRDefault="002B4B5B" w:rsidP="00B53272">
      <w:pPr>
        <w:snapToGrid w:val="0"/>
        <w:spacing w:line="288" w:lineRule="auto"/>
        <w:ind w:right="566"/>
        <w:jc w:val="center"/>
        <w:rPr>
          <w:rFonts w:ascii="Times New Roman" w:hAnsi="Times New Roman" w:cs="Times New Roman"/>
          <w:sz w:val="24"/>
          <w:szCs w:val="24"/>
        </w:rPr>
      </w:pPr>
    </w:p>
    <w:p w14:paraId="4C7B71AB" w14:textId="77777777" w:rsidR="00DC2C83" w:rsidRDefault="00DC2C83" w:rsidP="00B53272">
      <w:pPr>
        <w:snapToGrid w:val="0"/>
        <w:spacing w:line="288" w:lineRule="auto"/>
        <w:ind w:right="566"/>
        <w:jc w:val="center"/>
        <w:rPr>
          <w:rFonts w:ascii="Times New Roman" w:hAnsi="Times New Roman" w:cs="Times New Roman"/>
          <w:sz w:val="24"/>
          <w:szCs w:val="24"/>
        </w:rPr>
      </w:pPr>
    </w:p>
    <w:p w14:paraId="7411C840" w14:textId="77777777" w:rsidR="005043E5" w:rsidRPr="004737A8" w:rsidRDefault="005043E5" w:rsidP="00696109">
      <w:pPr>
        <w:snapToGrid w:val="0"/>
        <w:spacing w:line="288" w:lineRule="auto"/>
        <w:rPr>
          <w:rFonts w:ascii="Times New Roman" w:hAnsi="Times New Roman" w:cs="Times New Roman"/>
          <w:sz w:val="24"/>
          <w:szCs w:val="24"/>
        </w:rPr>
      </w:pPr>
    </w:p>
    <w:p w14:paraId="693C358F" w14:textId="266579C2"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2B4B5B">
        <w:rPr>
          <w:rFonts w:ascii="Times New Roman" w:hAnsi="Times New Roman" w:cs="Times New Roman"/>
          <w:b/>
          <w:sz w:val="24"/>
          <w:szCs w:val="24"/>
        </w:rPr>
        <w:t>5</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38C5F4BB" w14:textId="25DE29F2" w:rsidR="005043E5" w:rsidRPr="004737A8" w:rsidRDefault="00324F62" w:rsidP="004D5CFB">
      <w:pPr>
        <w:tabs>
          <w:tab w:val="left" w:pos="993"/>
        </w:tabs>
        <w:snapToGrid w:val="0"/>
        <w:jc w:val="center"/>
        <w:rPr>
          <w:rFonts w:ascii="Times New Roman" w:hAnsi="Times New Roman" w:cs="Times New Roman"/>
          <w:sz w:val="22"/>
          <w:szCs w:val="22"/>
        </w:rPr>
      </w:pPr>
      <w:r w:rsidRPr="004737A8">
        <w:rPr>
          <w:rFonts w:ascii="Times New Roman" w:hAnsi="Times New Roman" w:cs="Times New Roman"/>
          <w:sz w:val="22"/>
          <w:szCs w:val="22"/>
        </w:rPr>
        <w:t xml:space="preserve">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e"/>
            <w:jc w:val="center"/>
            <w:rPr>
              <w:rFonts w:ascii="Times New Roman" w:eastAsia="Times New Roman" w:hAnsi="Times New Roman" w:cs="Times New Roman"/>
              <w:color w:val="auto"/>
              <w:sz w:val="20"/>
              <w:szCs w:val="20"/>
            </w:rPr>
          </w:pPr>
        </w:p>
        <w:p w14:paraId="46340D44" w14:textId="4EA319D2" w:rsidR="00063998" w:rsidRPr="004737A8" w:rsidRDefault="00063998" w:rsidP="00F6744C">
          <w:pPr>
            <w:pStyle w:val="afe"/>
            <w:spacing w:before="0" w:line="360" w:lineRule="auto"/>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676DAC84" w14:textId="77777777" w:rsidR="00F6744C" w:rsidRDefault="00063998" w:rsidP="00F6744C">
          <w:pPr>
            <w:pStyle w:val="19"/>
            <w:spacing w:after="0" w:line="360" w:lineRule="auto"/>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90085769" w:history="1">
            <w:r w:rsidR="00F6744C" w:rsidRPr="00FC0D87">
              <w:rPr>
                <w:rStyle w:val="a8"/>
                <w:b/>
              </w:rPr>
              <w:t>1. Общие положения</w:t>
            </w:r>
            <w:r w:rsidR="00F6744C">
              <w:rPr>
                <w:webHidden/>
              </w:rPr>
              <w:tab/>
            </w:r>
            <w:r w:rsidR="00F6744C">
              <w:rPr>
                <w:webHidden/>
              </w:rPr>
              <w:fldChar w:fldCharType="begin"/>
            </w:r>
            <w:r w:rsidR="00F6744C">
              <w:rPr>
                <w:webHidden/>
              </w:rPr>
              <w:instrText xml:space="preserve"> PAGEREF _Toc190085769 \h </w:instrText>
            </w:r>
            <w:r w:rsidR="00F6744C">
              <w:rPr>
                <w:webHidden/>
              </w:rPr>
            </w:r>
            <w:r w:rsidR="00F6744C">
              <w:rPr>
                <w:webHidden/>
              </w:rPr>
              <w:fldChar w:fldCharType="separate"/>
            </w:r>
            <w:r w:rsidR="00F6744C">
              <w:rPr>
                <w:webHidden/>
              </w:rPr>
              <w:t>3</w:t>
            </w:r>
            <w:r w:rsidR="00F6744C">
              <w:rPr>
                <w:webHidden/>
              </w:rPr>
              <w:fldChar w:fldCharType="end"/>
            </w:r>
          </w:hyperlink>
        </w:p>
        <w:p w14:paraId="758023A2" w14:textId="77777777" w:rsidR="00F6744C" w:rsidRDefault="00362121" w:rsidP="00F6744C">
          <w:pPr>
            <w:pStyle w:val="19"/>
            <w:spacing w:after="0" w:line="360" w:lineRule="auto"/>
            <w:rPr>
              <w:rFonts w:asciiTheme="minorHAnsi" w:eastAsiaTheme="minorEastAsia" w:hAnsiTheme="minorHAnsi" w:cstheme="minorBidi"/>
              <w:sz w:val="22"/>
              <w:szCs w:val="22"/>
            </w:rPr>
          </w:pPr>
          <w:hyperlink w:anchor="_Toc190085770" w:history="1">
            <w:r w:rsidR="00F6744C" w:rsidRPr="00FC0D87">
              <w:rPr>
                <w:rStyle w:val="a8"/>
                <w:b/>
              </w:rPr>
              <w:t>2. Предмет закупки</w:t>
            </w:r>
            <w:r w:rsidR="00F6744C">
              <w:rPr>
                <w:webHidden/>
              </w:rPr>
              <w:tab/>
            </w:r>
            <w:r w:rsidR="00F6744C">
              <w:rPr>
                <w:webHidden/>
              </w:rPr>
              <w:fldChar w:fldCharType="begin"/>
            </w:r>
            <w:r w:rsidR="00F6744C">
              <w:rPr>
                <w:webHidden/>
              </w:rPr>
              <w:instrText xml:space="preserve"> PAGEREF _Toc190085770 \h </w:instrText>
            </w:r>
            <w:r w:rsidR="00F6744C">
              <w:rPr>
                <w:webHidden/>
              </w:rPr>
            </w:r>
            <w:r w:rsidR="00F6744C">
              <w:rPr>
                <w:webHidden/>
              </w:rPr>
              <w:fldChar w:fldCharType="separate"/>
            </w:r>
            <w:r w:rsidR="00F6744C">
              <w:rPr>
                <w:webHidden/>
              </w:rPr>
              <w:t>4</w:t>
            </w:r>
            <w:r w:rsidR="00F6744C">
              <w:rPr>
                <w:webHidden/>
              </w:rPr>
              <w:fldChar w:fldCharType="end"/>
            </w:r>
          </w:hyperlink>
        </w:p>
        <w:p w14:paraId="4FE3FC54" w14:textId="77777777" w:rsidR="00F6744C" w:rsidRDefault="00362121" w:rsidP="00F6744C">
          <w:pPr>
            <w:pStyle w:val="19"/>
            <w:spacing w:after="0" w:line="360" w:lineRule="auto"/>
            <w:rPr>
              <w:rFonts w:asciiTheme="minorHAnsi" w:eastAsiaTheme="minorEastAsia" w:hAnsiTheme="minorHAnsi" w:cstheme="minorBidi"/>
              <w:sz w:val="22"/>
              <w:szCs w:val="22"/>
            </w:rPr>
          </w:pPr>
          <w:hyperlink w:anchor="_Toc190085771" w:history="1">
            <w:r w:rsidR="00F6744C" w:rsidRPr="00FC0D87">
              <w:rPr>
                <w:rStyle w:val="a8"/>
              </w:rPr>
              <w:t>2.1 Техническая часть</w:t>
            </w:r>
            <w:r w:rsidR="00F6744C">
              <w:rPr>
                <w:webHidden/>
              </w:rPr>
              <w:tab/>
            </w:r>
            <w:r w:rsidR="00F6744C">
              <w:rPr>
                <w:webHidden/>
              </w:rPr>
              <w:fldChar w:fldCharType="begin"/>
            </w:r>
            <w:r w:rsidR="00F6744C">
              <w:rPr>
                <w:webHidden/>
              </w:rPr>
              <w:instrText xml:space="preserve"> PAGEREF _Toc190085771 \h </w:instrText>
            </w:r>
            <w:r w:rsidR="00F6744C">
              <w:rPr>
                <w:webHidden/>
              </w:rPr>
            </w:r>
            <w:r w:rsidR="00F6744C">
              <w:rPr>
                <w:webHidden/>
              </w:rPr>
              <w:fldChar w:fldCharType="separate"/>
            </w:r>
            <w:r w:rsidR="00F6744C">
              <w:rPr>
                <w:webHidden/>
              </w:rPr>
              <w:t>4</w:t>
            </w:r>
            <w:r w:rsidR="00F6744C">
              <w:rPr>
                <w:webHidden/>
              </w:rPr>
              <w:fldChar w:fldCharType="end"/>
            </w:r>
          </w:hyperlink>
        </w:p>
        <w:p w14:paraId="785413BB" w14:textId="77777777" w:rsidR="00F6744C" w:rsidRDefault="00362121" w:rsidP="00F6744C">
          <w:pPr>
            <w:pStyle w:val="19"/>
            <w:spacing w:after="0" w:line="360" w:lineRule="auto"/>
            <w:rPr>
              <w:rFonts w:asciiTheme="minorHAnsi" w:eastAsiaTheme="minorEastAsia" w:hAnsiTheme="minorHAnsi" w:cstheme="minorBidi"/>
              <w:sz w:val="22"/>
              <w:szCs w:val="22"/>
            </w:rPr>
          </w:pPr>
          <w:hyperlink w:anchor="_Toc190085772" w:history="1">
            <w:r w:rsidR="00F6744C" w:rsidRPr="00FC0D87">
              <w:rPr>
                <w:rStyle w:val="a8"/>
              </w:rPr>
              <w:t>2.2 Коммерческая часть</w:t>
            </w:r>
            <w:r w:rsidR="00F6744C">
              <w:rPr>
                <w:webHidden/>
              </w:rPr>
              <w:tab/>
            </w:r>
            <w:r w:rsidR="00F6744C">
              <w:rPr>
                <w:webHidden/>
              </w:rPr>
              <w:fldChar w:fldCharType="begin"/>
            </w:r>
            <w:r w:rsidR="00F6744C">
              <w:rPr>
                <w:webHidden/>
              </w:rPr>
              <w:instrText xml:space="preserve"> PAGEREF _Toc190085772 \h </w:instrText>
            </w:r>
            <w:r w:rsidR="00F6744C">
              <w:rPr>
                <w:webHidden/>
              </w:rPr>
            </w:r>
            <w:r w:rsidR="00F6744C">
              <w:rPr>
                <w:webHidden/>
              </w:rPr>
              <w:fldChar w:fldCharType="separate"/>
            </w:r>
            <w:r w:rsidR="00F6744C">
              <w:rPr>
                <w:webHidden/>
              </w:rPr>
              <w:t>5</w:t>
            </w:r>
            <w:r w:rsidR="00F6744C">
              <w:rPr>
                <w:webHidden/>
              </w:rPr>
              <w:fldChar w:fldCharType="end"/>
            </w:r>
          </w:hyperlink>
        </w:p>
        <w:p w14:paraId="4C85D861" w14:textId="77777777" w:rsidR="00F6744C" w:rsidRDefault="00362121" w:rsidP="00F6744C">
          <w:pPr>
            <w:pStyle w:val="19"/>
            <w:spacing w:after="0" w:line="360" w:lineRule="auto"/>
            <w:rPr>
              <w:rFonts w:asciiTheme="minorHAnsi" w:eastAsiaTheme="minorEastAsia" w:hAnsiTheme="minorHAnsi" w:cstheme="minorBidi"/>
              <w:sz w:val="22"/>
              <w:szCs w:val="22"/>
            </w:rPr>
          </w:pPr>
          <w:hyperlink w:anchor="_Toc190085773" w:history="1">
            <w:r w:rsidR="00F6744C" w:rsidRPr="00FC0D87">
              <w:rPr>
                <w:rStyle w:val="a8"/>
                <w:b/>
              </w:rPr>
              <w:t>3. Требования к Участникам и документы, подлежащие к предоставлению</w:t>
            </w:r>
            <w:r w:rsidR="00F6744C">
              <w:rPr>
                <w:webHidden/>
              </w:rPr>
              <w:tab/>
            </w:r>
            <w:r w:rsidR="00F6744C">
              <w:rPr>
                <w:webHidden/>
              </w:rPr>
              <w:fldChar w:fldCharType="begin"/>
            </w:r>
            <w:r w:rsidR="00F6744C">
              <w:rPr>
                <w:webHidden/>
              </w:rPr>
              <w:instrText xml:space="preserve"> PAGEREF _Toc190085773 \h </w:instrText>
            </w:r>
            <w:r w:rsidR="00F6744C">
              <w:rPr>
                <w:webHidden/>
              </w:rPr>
            </w:r>
            <w:r w:rsidR="00F6744C">
              <w:rPr>
                <w:webHidden/>
              </w:rPr>
              <w:fldChar w:fldCharType="separate"/>
            </w:r>
            <w:r w:rsidR="00F6744C">
              <w:rPr>
                <w:webHidden/>
              </w:rPr>
              <w:t>5</w:t>
            </w:r>
            <w:r w:rsidR="00F6744C">
              <w:rPr>
                <w:webHidden/>
              </w:rPr>
              <w:fldChar w:fldCharType="end"/>
            </w:r>
          </w:hyperlink>
        </w:p>
        <w:p w14:paraId="45CAED5C" w14:textId="77777777" w:rsidR="00F6744C" w:rsidRDefault="00362121" w:rsidP="00F6744C">
          <w:pPr>
            <w:pStyle w:val="19"/>
            <w:spacing w:after="0" w:line="360" w:lineRule="auto"/>
            <w:rPr>
              <w:rFonts w:asciiTheme="minorHAnsi" w:eastAsiaTheme="minorEastAsia" w:hAnsiTheme="minorHAnsi" w:cstheme="minorBidi"/>
              <w:sz w:val="22"/>
              <w:szCs w:val="22"/>
            </w:rPr>
          </w:pPr>
          <w:hyperlink w:anchor="_Toc190085774" w:history="1">
            <w:r w:rsidR="00F6744C" w:rsidRPr="00FC0D87">
              <w:rPr>
                <w:rStyle w:val="a8"/>
                <w:b/>
              </w:rPr>
              <w:t>3.1 Требования к Участникам</w:t>
            </w:r>
            <w:r w:rsidR="00F6744C">
              <w:rPr>
                <w:webHidden/>
              </w:rPr>
              <w:tab/>
            </w:r>
            <w:r w:rsidR="00F6744C">
              <w:rPr>
                <w:webHidden/>
              </w:rPr>
              <w:fldChar w:fldCharType="begin"/>
            </w:r>
            <w:r w:rsidR="00F6744C">
              <w:rPr>
                <w:webHidden/>
              </w:rPr>
              <w:instrText xml:space="preserve"> PAGEREF _Toc190085774 \h </w:instrText>
            </w:r>
            <w:r w:rsidR="00F6744C">
              <w:rPr>
                <w:webHidden/>
              </w:rPr>
            </w:r>
            <w:r w:rsidR="00F6744C">
              <w:rPr>
                <w:webHidden/>
              </w:rPr>
              <w:fldChar w:fldCharType="separate"/>
            </w:r>
            <w:r w:rsidR="00F6744C">
              <w:rPr>
                <w:webHidden/>
              </w:rPr>
              <w:t>5</w:t>
            </w:r>
            <w:r w:rsidR="00F6744C">
              <w:rPr>
                <w:webHidden/>
              </w:rPr>
              <w:fldChar w:fldCharType="end"/>
            </w:r>
          </w:hyperlink>
        </w:p>
        <w:p w14:paraId="1500C063" w14:textId="77777777" w:rsidR="00F6744C" w:rsidRDefault="00362121" w:rsidP="00F6744C">
          <w:pPr>
            <w:pStyle w:val="19"/>
            <w:spacing w:after="0" w:line="360" w:lineRule="auto"/>
            <w:rPr>
              <w:rFonts w:asciiTheme="minorHAnsi" w:eastAsiaTheme="minorEastAsia" w:hAnsiTheme="minorHAnsi" w:cstheme="minorBidi"/>
              <w:sz w:val="22"/>
              <w:szCs w:val="22"/>
            </w:rPr>
          </w:pPr>
          <w:hyperlink w:anchor="_Toc190085775" w:history="1">
            <w:r w:rsidR="00F6744C" w:rsidRPr="00FC0D87">
              <w:rPr>
                <w:rStyle w:val="a8"/>
                <w:b/>
              </w:rPr>
              <w:t>3.2 Требования к документам</w:t>
            </w:r>
            <w:r w:rsidR="00F6744C">
              <w:rPr>
                <w:webHidden/>
              </w:rPr>
              <w:tab/>
            </w:r>
            <w:r w:rsidR="00F6744C">
              <w:rPr>
                <w:webHidden/>
              </w:rPr>
              <w:fldChar w:fldCharType="begin"/>
            </w:r>
            <w:r w:rsidR="00F6744C">
              <w:rPr>
                <w:webHidden/>
              </w:rPr>
              <w:instrText xml:space="preserve"> PAGEREF _Toc190085775 \h </w:instrText>
            </w:r>
            <w:r w:rsidR="00F6744C">
              <w:rPr>
                <w:webHidden/>
              </w:rPr>
            </w:r>
            <w:r w:rsidR="00F6744C">
              <w:rPr>
                <w:webHidden/>
              </w:rPr>
              <w:fldChar w:fldCharType="separate"/>
            </w:r>
            <w:r w:rsidR="00F6744C">
              <w:rPr>
                <w:webHidden/>
              </w:rPr>
              <w:t>6</w:t>
            </w:r>
            <w:r w:rsidR="00F6744C">
              <w:rPr>
                <w:webHidden/>
              </w:rPr>
              <w:fldChar w:fldCharType="end"/>
            </w:r>
          </w:hyperlink>
        </w:p>
        <w:p w14:paraId="58E140E6" w14:textId="77777777" w:rsidR="00F6744C" w:rsidRDefault="00362121" w:rsidP="00F6744C">
          <w:pPr>
            <w:pStyle w:val="19"/>
            <w:spacing w:after="0" w:line="360" w:lineRule="auto"/>
            <w:rPr>
              <w:rFonts w:asciiTheme="minorHAnsi" w:eastAsiaTheme="minorEastAsia" w:hAnsiTheme="minorHAnsi" w:cstheme="minorBidi"/>
              <w:sz w:val="22"/>
              <w:szCs w:val="22"/>
            </w:rPr>
          </w:pPr>
          <w:hyperlink w:anchor="_Toc190085776" w:history="1">
            <w:r w:rsidR="00F6744C" w:rsidRPr="00FC0D87">
              <w:rPr>
                <w:rStyle w:val="a8"/>
                <w:b/>
              </w:rPr>
              <w:t>4. Подготовка Предложений</w:t>
            </w:r>
            <w:r w:rsidR="00F6744C">
              <w:rPr>
                <w:webHidden/>
              </w:rPr>
              <w:tab/>
            </w:r>
            <w:r w:rsidR="00F6744C">
              <w:rPr>
                <w:webHidden/>
              </w:rPr>
              <w:fldChar w:fldCharType="begin"/>
            </w:r>
            <w:r w:rsidR="00F6744C">
              <w:rPr>
                <w:webHidden/>
              </w:rPr>
              <w:instrText xml:space="preserve"> PAGEREF _Toc190085776 \h </w:instrText>
            </w:r>
            <w:r w:rsidR="00F6744C">
              <w:rPr>
                <w:webHidden/>
              </w:rPr>
            </w:r>
            <w:r w:rsidR="00F6744C">
              <w:rPr>
                <w:webHidden/>
              </w:rPr>
              <w:fldChar w:fldCharType="separate"/>
            </w:r>
            <w:r w:rsidR="00F6744C">
              <w:rPr>
                <w:webHidden/>
              </w:rPr>
              <w:t>6</w:t>
            </w:r>
            <w:r w:rsidR="00F6744C">
              <w:rPr>
                <w:webHidden/>
              </w:rPr>
              <w:fldChar w:fldCharType="end"/>
            </w:r>
          </w:hyperlink>
        </w:p>
        <w:p w14:paraId="54839477" w14:textId="77777777" w:rsidR="00F6744C" w:rsidRDefault="00362121" w:rsidP="00F6744C">
          <w:pPr>
            <w:pStyle w:val="19"/>
            <w:spacing w:after="0" w:line="360" w:lineRule="auto"/>
            <w:rPr>
              <w:rFonts w:asciiTheme="minorHAnsi" w:eastAsiaTheme="minorEastAsia" w:hAnsiTheme="minorHAnsi" w:cstheme="minorBidi"/>
              <w:sz w:val="22"/>
              <w:szCs w:val="22"/>
            </w:rPr>
          </w:pPr>
          <w:hyperlink w:anchor="_Toc190085777" w:history="1">
            <w:r w:rsidR="00F6744C" w:rsidRPr="00FC0D87">
              <w:rPr>
                <w:rStyle w:val="a8"/>
                <w:b/>
              </w:rPr>
              <w:t>4.1. Общие требования к Предложению</w:t>
            </w:r>
            <w:r w:rsidR="00F6744C">
              <w:rPr>
                <w:webHidden/>
              </w:rPr>
              <w:tab/>
            </w:r>
            <w:r w:rsidR="00F6744C">
              <w:rPr>
                <w:webHidden/>
              </w:rPr>
              <w:fldChar w:fldCharType="begin"/>
            </w:r>
            <w:r w:rsidR="00F6744C">
              <w:rPr>
                <w:webHidden/>
              </w:rPr>
              <w:instrText xml:space="preserve"> PAGEREF _Toc190085777 \h </w:instrText>
            </w:r>
            <w:r w:rsidR="00F6744C">
              <w:rPr>
                <w:webHidden/>
              </w:rPr>
            </w:r>
            <w:r w:rsidR="00F6744C">
              <w:rPr>
                <w:webHidden/>
              </w:rPr>
              <w:fldChar w:fldCharType="separate"/>
            </w:r>
            <w:r w:rsidR="00F6744C">
              <w:rPr>
                <w:webHidden/>
              </w:rPr>
              <w:t>6</w:t>
            </w:r>
            <w:r w:rsidR="00F6744C">
              <w:rPr>
                <w:webHidden/>
              </w:rPr>
              <w:fldChar w:fldCharType="end"/>
            </w:r>
          </w:hyperlink>
        </w:p>
        <w:p w14:paraId="56E37C0F" w14:textId="77777777" w:rsidR="00F6744C" w:rsidRDefault="00362121" w:rsidP="00F6744C">
          <w:pPr>
            <w:pStyle w:val="19"/>
            <w:spacing w:after="0" w:line="360" w:lineRule="auto"/>
            <w:rPr>
              <w:rFonts w:asciiTheme="minorHAnsi" w:eastAsiaTheme="minorEastAsia" w:hAnsiTheme="minorHAnsi" w:cstheme="minorBidi"/>
              <w:sz w:val="22"/>
              <w:szCs w:val="22"/>
            </w:rPr>
          </w:pPr>
          <w:hyperlink w:anchor="_Toc190085778" w:history="1">
            <w:r w:rsidR="00F6744C" w:rsidRPr="00FC0D87">
              <w:rPr>
                <w:rStyle w:val="a8"/>
                <w:b/>
              </w:rPr>
              <w:t>4.2. Требования к языку Предложения</w:t>
            </w:r>
            <w:r w:rsidR="00F6744C">
              <w:rPr>
                <w:webHidden/>
              </w:rPr>
              <w:tab/>
            </w:r>
            <w:r w:rsidR="00F6744C">
              <w:rPr>
                <w:webHidden/>
              </w:rPr>
              <w:fldChar w:fldCharType="begin"/>
            </w:r>
            <w:r w:rsidR="00F6744C">
              <w:rPr>
                <w:webHidden/>
              </w:rPr>
              <w:instrText xml:space="preserve"> PAGEREF _Toc190085778 \h </w:instrText>
            </w:r>
            <w:r w:rsidR="00F6744C">
              <w:rPr>
                <w:webHidden/>
              </w:rPr>
            </w:r>
            <w:r w:rsidR="00F6744C">
              <w:rPr>
                <w:webHidden/>
              </w:rPr>
              <w:fldChar w:fldCharType="separate"/>
            </w:r>
            <w:r w:rsidR="00F6744C">
              <w:rPr>
                <w:webHidden/>
              </w:rPr>
              <w:t>7</w:t>
            </w:r>
            <w:r w:rsidR="00F6744C">
              <w:rPr>
                <w:webHidden/>
              </w:rPr>
              <w:fldChar w:fldCharType="end"/>
            </w:r>
          </w:hyperlink>
        </w:p>
        <w:p w14:paraId="701B3BB0" w14:textId="77777777" w:rsidR="00F6744C" w:rsidRDefault="00362121" w:rsidP="00F6744C">
          <w:pPr>
            <w:pStyle w:val="19"/>
            <w:spacing w:after="0" w:line="360" w:lineRule="auto"/>
            <w:rPr>
              <w:rFonts w:asciiTheme="minorHAnsi" w:eastAsiaTheme="minorEastAsia" w:hAnsiTheme="minorHAnsi" w:cstheme="minorBidi"/>
              <w:sz w:val="22"/>
              <w:szCs w:val="22"/>
            </w:rPr>
          </w:pPr>
          <w:hyperlink w:anchor="_Toc190085779" w:history="1">
            <w:r w:rsidR="00F6744C" w:rsidRPr="00FC0D87">
              <w:rPr>
                <w:rStyle w:val="a8"/>
                <w:b/>
              </w:rPr>
              <w:t>4.3. Разъяснение Закупочной документации</w:t>
            </w:r>
            <w:r w:rsidR="00F6744C">
              <w:rPr>
                <w:webHidden/>
              </w:rPr>
              <w:tab/>
            </w:r>
            <w:r w:rsidR="00F6744C">
              <w:rPr>
                <w:webHidden/>
              </w:rPr>
              <w:fldChar w:fldCharType="begin"/>
            </w:r>
            <w:r w:rsidR="00F6744C">
              <w:rPr>
                <w:webHidden/>
              </w:rPr>
              <w:instrText xml:space="preserve"> PAGEREF _Toc190085779 \h </w:instrText>
            </w:r>
            <w:r w:rsidR="00F6744C">
              <w:rPr>
                <w:webHidden/>
              </w:rPr>
            </w:r>
            <w:r w:rsidR="00F6744C">
              <w:rPr>
                <w:webHidden/>
              </w:rPr>
              <w:fldChar w:fldCharType="separate"/>
            </w:r>
            <w:r w:rsidR="00F6744C">
              <w:rPr>
                <w:webHidden/>
              </w:rPr>
              <w:t>7</w:t>
            </w:r>
            <w:r w:rsidR="00F6744C">
              <w:rPr>
                <w:webHidden/>
              </w:rPr>
              <w:fldChar w:fldCharType="end"/>
            </w:r>
          </w:hyperlink>
        </w:p>
        <w:p w14:paraId="5FCDD2E2" w14:textId="77777777" w:rsidR="00F6744C" w:rsidRDefault="00362121" w:rsidP="00F6744C">
          <w:pPr>
            <w:pStyle w:val="19"/>
            <w:spacing w:after="0" w:line="360" w:lineRule="auto"/>
            <w:rPr>
              <w:rFonts w:asciiTheme="minorHAnsi" w:eastAsiaTheme="minorEastAsia" w:hAnsiTheme="minorHAnsi" w:cstheme="minorBidi"/>
              <w:sz w:val="22"/>
              <w:szCs w:val="22"/>
            </w:rPr>
          </w:pPr>
          <w:hyperlink w:anchor="_Toc190085780" w:history="1">
            <w:r w:rsidR="00F6744C" w:rsidRPr="00FC0D87">
              <w:rPr>
                <w:rStyle w:val="a8"/>
                <w:b/>
              </w:rPr>
              <w:t>4.4. Продление срока окончания приема Предложений</w:t>
            </w:r>
            <w:r w:rsidR="00F6744C">
              <w:rPr>
                <w:webHidden/>
              </w:rPr>
              <w:tab/>
            </w:r>
            <w:r w:rsidR="00F6744C">
              <w:rPr>
                <w:webHidden/>
              </w:rPr>
              <w:fldChar w:fldCharType="begin"/>
            </w:r>
            <w:r w:rsidR="00F6744C">
              <w:rPr>
                <w:webHidden/>
              </w:rPr>
              <w:instrText xml:space="preserve"> PAGEREF _Toc190085780 \h </w:instrText>
            </w:r>
            <w:r w:rsidR="00F6744C">
              <w:rPr>
                <w:webHidden/>
              </w:rPr>
            </w:r>
            <w:r w:rsidR="00F6744C">
              <w:rPr>
                <w:webHidden/>
              </w:rPr>
              <w:fldChar w:fldCharType="separate"/>
            </w:r>
            <w:r w:rsidR="00F6744C">
              <w:rPr>
                <w:webHidden/>
              </w:rPr>
              <w:t>7</w:t>
            </w:r>
            <w:r w:rsidR="00F6744C">
              <w:rPr>
                <w:webHidden/>
              </w:rPr>
              <w:fldChar w:fldCharType="end"/>
            </w:r>
          </w:hyperlink>
        </w:p>
        <w:p w14:paraId="7620235B" w14:textId="77777777" w:rsidR="00F6744C" w:rsidRDefault="00362121" w:rsidP="00F6744C">
          <w:pPr>
            <w:pStyle w:val="19"/>
            <w:spacing w:after="0" w:line="360" w:lineRule="auto"/>
            <w:rPr>
              <w:rFonts w:asciiTheme="minorHAnsi" w:eastAsiaTheme="minorEastAsia" w:hAnsiTheme="minorHAnsi" w:cstheme="minorBidi"/>
              <w:sz w:val="22"/>
              <w:szCs w:val="22"/>
            </w:rPr>
          </w:pPr>
          <w:hyperlink w:anchor="_Toc190085781" w:history="1">
            <w:r w:rsidR="00F6744C" w:rsidRPr="00FC0D87">
              <w:rPr>
                <w:rStyle w:val="a8"/>
                <w:b/>
              </w:rPr>
              <w:t>5. Подача предложений и их прием.</w:t>
            </w:r>
            <w:r w:rsidR="00F6744C">
              <w:rPr>
                <w:webHidden/>
              </w:rPr>
              <w:tab/>
            </w:r>
            <w:r w:rsidR="00F6744C">
              <w:rPr>
                <w:webHidden/>
              </w:rPr>
              <w:fldChar w:fldCharType="begin"/>
            </w:r>
            <w:r w:rsidR="00F6744C">
              <w:rPr>
                <w:webHidden/>
              </w:rPr>
              <w:instrText xml:space="preserve"> PAGEREF _Toc190085781 \h </w:instrText>
            </w:r>
            <w:r w:rsidR="00F6744C">
              <w:rPr>
                <w:webHidden/>
              </w:rPr>
            </w:r>
            <w:r w:rsidR="00F6744C">
              <w:rPr>
                <w:webHidden/>
              </w:rPr>
              <w:fldChar w:fldCharType="separate"/>
            </w:r>
            <w:r w:rsidR="00F6744C">
              <w:rPr>
                <w:webHidden/>
              </w:rPr>
              <w:t>7</w:t>
            </w:r>
            <w:r w:rsidR="00F6744C">
              <w:rPr>
                <w:webHidden/>
              </w:rPr>
              <w:fldChar w:fldCharType="end"/>
            </w:r>
          </w:hyperlink>
        </w:p>
        <w:p w14:paraId="49F9528B" w14:textId="77777777" w:rsidR="00F6744C" w:rsidRDefault="00362121" w:rsidP="00F6744C">
          <w:pPr>
            <w:pStyle w:val="19"/>
            <w:spacing w:after="0" w:line="360" w:lineRule="auto"/>
            <w:rPr>
              <w:rFonts w:asciiTheme="minorHAnsi" w:eastAsiaTheme="minorEastAsia" w:hAnsiTheme="minorHAnsi" w:cstheme="minorBidi"/>
              <w:sz w:val="22"/>
              <w:szCs w:val="22"/>
            </w:rPr>
          </w:pPr>
          <w:hyperlink w:anchor="_Toc190085782" w:history="1">
            <w:r w:rsidR="00F6744C" w:rsidRPr="00FC0D87">
              <w:rPr>
                <w:rStyle w:val="a8"/>
                <w:b/>
              </w:rPr>
              <w:t>6. Оценка Предложений и проведение переговоров</w:t>
            </w:r>
            <w:r w:rsidR="00F6744C">
              <w:rPr>
                <w:webHidden/>
              </w:rPr>
              <w:tab/>
            </w:r>
            <w:r w:rsidR="00F6744C">
              <w:rPr>
                <w:webHidden/>
              </w:rPr>
              <w:fldChar w:fldCharType="begin"/>
            </w:r>
            <w:r w:rsidR="00F6744C">
              <w:rPr>
                <w:webHidden/>
              </w:rPr>
              <w:instrText xml:space="preserve"> PAGEREF _Toc190085782 \h </w:instrText>
            </w:r>
            <w:r w:rsidR="00F6744C">
              <w:rPr>
                <w:webHidden/>
              </w:rPr>
            </w:r>
            <w:r w:rsidR="00F6744C">
              <w:rPr>
                <w:webHidden/>
              </w:rPr>
              <w:fldChar w:fldCharType="separate"/>
            </w:r>
            <w:r w:rsidR="00F6744C">
              <w:rPr>
                <w:webHidden/>
              </w:rPr>
              <w:t>8</w:t>
            </w:r>
            <w:r w:rsidR="00F6744C">
              <w:rPr>
                <w:webHidden/>
              </w:rPr>
              <w:fldChar w:fldCharType="end"/>
            </w:r>
          </w:hyperlink>
        </w:p>
        <w:p w14:paraId="7CE07B54" w14:textId="77777777" w:rsidR="00F6744C" w:rsidRDefault="00362121" w:rsidP="00F6744C">
          <w:pPr>
            <w:pStyle w:val="19"/>
            <w:spacing w:after="0" w:line="360" w:lineRule="auto"/>
            <w:rPr>
              <w:rFonts w:asciiTheme="minorHAnsi" w:eastAsiaTheme="minorEastAsia" w:hAnsiTheme="minorHAnsi" w:cstheme="minorBidi"/>
              <w:sz w:val="22"/>
              <w:szCs w:val="22"/>
            </w:rPr>
          </w:pPr>
          <w:hyperlink w:anchor="_Toc190085783" w:history="1">
            <w:r w:rsidR="00F6744C" w:rsidRPr="00FC0D87">
              <w:rPr>
                <w:rStyle w:val="a8"/>
                <w:b/>
              </w:rPr>
              <w:t>6.1. Общие положения</w:t>
            </w:r>
            <w:r w:rsidR="00F6744C">
              <w:rPr>
                <w:webHidden/>
              </w:rPr>
              <w:tab/>
            </w:r>
            <w:r w:rsidR="00F6744C">
              <w:rPr>
                <w:webHidden/>
              </w:rPr>
              <w:fldChar w:fldCharType="begin"/>
            </w:r>
            <w:r w:rsidR="00F6744C">
              <w:rPr>
                <w:webHidden/>
              </w:rPr>
              <w:instrText xml:space="preserve"> PAGEREF _Toc190085783 \h </w:instrText>
            </w:r>
            <w:r w:rsidR="00F6744C">
              <w:rPr>
                <w:webHidden/>
              </w:rPr>
            </w:r>
            <w:r w:rsidR="00F6744C">
              <w:rPr>
                <w:webHidden/>
              </w:rPr>
              <w:fldChar w:fldCharType="separate"/>
            </w:r>
            <w:r w:rsidR="00F6744C">
              <w:rPr>
                <w:webHidden/>
              </w:rPr>
              <w:t>8</w:t>
            </w:r>
            <w:r w:rsidR="00F6744C">
              <w:rPr>
                <w:webHidden/>
              </w:rPr>
              <w:fldChar w:fldCharType="end"/>
            </w:r>
          </w:hyperlink>
        </w:p>
        <w:p w14:paraId="4AE847BE" w14:textId="77777777" w:rsidR="00F6744C" w:rsidRDefault="00362121" w:rsidP="00F6744C">
          <w:pPr>
            <w:pStyle w:val="19"/>
            <w:spacing w:after="0" w:line="360" w:lineRule="auto"/>
            <w:rPr>
              <w:rFonts w:asciiTheme="minorHAnsi" w:eastAsiaTheme="minorEastAsia" w:hAnsiTheme="minorHAnsi" w:cstheme="minorBidi"/>
              <w:sz w:val="22"/>
              <w:szCs w:val="22"/>
            </w:rPr>
          </w:pPr>
          <w:hyperlink w:anchor="_Toc190085784" w:history="1">
            <w:r w:rsidR="00F6744C" w:rsidRPr="00FC0D87">
              <w:rPr>
                <w:rStyle w:val="a8"/>
                <w:b/>
              </w:rPr>
              <w:t>6.2. Отборочная стадия</w:t>
            </w:r>
            <w:r w:rsidR="00F6744C">
              <w:rPr>
                <w:webHidden/>
              </w:rPr>
              <w:tab/>
            </w:r>
            <w:r w:rsidR="00F6744C">
              <w:rPr>
                <w:webHidden/>
              </w:rPr>
              <w:fldChar w:fldCharType="begin"/>
            </w:r>
            <w:r w:rsidR="00F6744C">
              <w:rPr>
                <w:webHidden/>
              </w:rPr>
              <w:instrText xml:space="preserve"> PAGEREF _Toc190085784 \h </w:instrText>
            </w:r>
            <w:r w:rsidR="00F6744C">
              <w:rPr>
                <w:webHidden/>
              </w:rPr>
            </w:r>
            <w:r w:rsidR="00F6744C">
              <w:rPr>
                <w:webHidden/>
              </w:rPr>
              <w:fldChar w:fldCharType="separate"/>
            </w:r>
            <w:r w:rsidR="00F6744C">
              <w:rPr>
                <w:webHidden/>
              </w:rPr>
              <w:t>8</w:t>
            </w:r>
            <w:r w:rsidR="00F6744C">
              <w:rPr>
                <w:webHidden/>
              </w:rPr>
              <w:fldChar w:fldCharType="end"/>
            </w:r>
          </w:hyperlink>
        </w:p>
        <w:p w14:paraId="4C15122C" w14:textId="77777777" w:rsidR="00F6744C" w:rsidRDefault="00362121" w:rsidP="00F6744C">
          <w:pPr>
            <w:pStyle w:val="19"/>
            <w:spacing w:after="0" w:line="360" w:lineRule="auto"/>
            <w:rPr>
              <w:rFonts w:asciiTheme="minorHAnsi" w:eastAsiaTheme="minorEastAsia" w:hAnsiTheme="minorHAnsi" w:cstheme="minorBidi"/>
              <w:sz w:val="22"/>
              <w:szCs w:val="22"/>
            </w:rPr>
          </w:pPr>
          <w:hyperlink w:anchor="_Toc190085785" w:history="1">
            <w:r w:rsidR="00F6744C" w:rsidRPr="00FC0D87">
              <w:rPr>
                <w:rStyle w:val="a8"/>
                <w:b/>
              </w:rPr>
              <w:t>6.3. Оценочная стадия</w:t>
            </w:r>
            <w:r w:rsidR="00F6744C">
              <w:rPr>
                <w:webHidden/>
              </w:rPr>
              <w:tab/>
            </w:r>
            <w:r w:rsidR="00F6744C">
              <w:rPr>
                <w:webHidden/>
              </w:rPr>
              <w:fldChar w:fldCharType="begin"/>
            </w:r>
            <w:r w:rsidR="00F6744C">
              <w:rPr>
                <w:webHidden/>
              </w:rPr>
              <w:instrText xml:space="preserve"> PAGEREF _Toc190085785 \h </w:instrText>
            </w:r>
            <w:r w:rsidR="00F6744C">
              <w:rPr>
                <w:webHidden/>
              </w:rPr>
            </w:r>
            <w:r w:rsidR="00F6744C">
              <w:rPr>
                <w:webHidden/>
              </w:rPr>
              <w:fldChar w:fldCharType="separate"/>
            </w:r>
            <w:r w:rsidR="00F6744C">
              <w:rPr>
                <w:webHidden/>
              </w:rPr>
              <w:t>8</w:t>
            </w:r>
            <w:r w:rsidR="00F6744C">
              <w:rPr>
                <w:webHidden/>
              </w:rPr>
              <w:fldChar w:fldCharType="end"/>
            </w:r>
          </w:hyperlink>
        </w:p>
        <w:p w14:paraId="5F670D21" w14:textId="77777777" w:rsidR="00F6744C" w:rsidRDefault="00362121" w:rsidP="00F6744C">
          <w:pPr>
            <w:pStyle w:val="19"/>
            <w:spacing w:after="0" w:line="360" w:lineRule="auto"/>
            <w:rPr>
              <w:rFonts w:asciiTheme="minorHAnsi" w:eastAsiaTheme="minorEastAsia" w:hAnsiTheme="minorHAnsi" w:cstheme="minorBidi"/>
              <w:sz w:val="22"/>
              <w:szCs w:val="22"/>
            </w:rPr>
          </w:pPr>
          <w:hyperlink w:anchor="_Toc190085786" w:history="1">
            <w:r w:rsidR="00F6744C" w:rsidRPr="00FC0D87">
              <w:rPr>
                <w:rStyle w:val="a8"/>
                <w:b/>
              </w:rPr>
              <w:t>6.4. Проведение переторжки</w:t>
            </w:r>
            <w:r w:rsidR="00F6744C">
              <w:rPr>
                <w:webHidden/>
              </w:rPr>
              <w:tab/>
            </w:r>
            <w:r w:rsidR="00F6744C">
              <w:rPr>
                <w:webHidden/>
              </w:rPr>
              <w:fldChar w:fldCharType="begin"/>
            </w:r>
            <w:r w:rsidR="00F6744C">
              <w:rPr>
                <w:webHidden/>
              </w:rPr>
              <w:instrText xml:space="preserve"> PAGEREF _Toc190085786 \h </w:instrText>
            </w:r>
            <w:r w:rsidR="00F6744C">
              <w:rPr>
                <w:webHidden/>
              </w:rPr>
            </w:r>
            <w:r w:rsidR="00F6744C">
              <w:rPr>
                <w:webHidden/>
              </w:rPr>
              <w:fldChar w:fldCharType="separate"/>
            </w:r>
            <w:r w:rsidR="00F6744C">
              <w:rPr>
                <w:webHidden/>
              </w:rPr>
              <w:t>8</w:t>
            </w:r>
            <w:r w:rsidR="00F6744C">
              <w:rPr>
                <w:webHidden/>
              </w:rPr>
              <w:fldChar w:fldCharType="end"/>
            </w:r>
          </w:hyperlink>
        </w:p>
        <w:p w14:paraId="0F6FA174" w14:textId="77777777" w:rsidR="00F6744C" w:rsidRDefault="00362121" w:rsidP="00F6744C">
          <w:pPr>
            <w:pStyle w:val="19"/>
            <w:spacing w:after="0" w:line="360" w:lineRule="auto"/>
            <w:rPr>
              <w:rFonts w:asciiTheme="minorHAnsi" w:eastAsiaTheme="minorEastAsia" w:hAnsiTheme="minorHAnsi" w:cstheme="minorBidi"/>
              <w:sz w:val="22"/>
              <w:szCs w:val="22"/>
            </w:rPr>
          </w:pPr>
          <w:hyperlink w:anchor="_Toc190085787" w:history="1">
            <w:r w:rsidR="00F6744C" w:rsidRPr="00FC0D87">
              <w:rPr>
                <w:rStyle w:val="a8"/>
                <w:b/>
              </w:rPr>
              <w:t>7. Определение Победителя и Подписание Договора</w:t>
            </w:r>
            <w:r w:rsidR="00F6744C">
              <w:rPr>
                <w:webHidden/>
              </w:rPr>
              <w:tab/>
            </w:r>
            <w:r w:rsidR="00F6744C">
              <w:rPr>
                <w:webHidden/>
              </w:rPr>
              <w:fldChar w:fldCharType="begin"/>
            </w:r>
            <w:r w:rsidR="00F6744C">
              <w:rPr>
                <w:webHidden/>
              </w:rPr>
              <w:instrText xml:space="preserve"> PAGEREF _Toc190085787 \h </w:instrText>
            </w:r>
            <w:r w:rsidR="00F6744C">
              <w:rPr>
                <w:webHidden/>
              </w:rPr>
            </w:r>
            <w:r w:rsidR="00F6744C">
              <w:rPr>
                <w:webHidden/>
              </w:rPr>
              <w:fldChar w:fldCharType="separate"/>
            </w:r>
            <w:r w:rsidR="00F6744C">
              <w:rPr>
                <w:webHidden/>
              </w:rPr>
              <w:t>9</w:t>
            </w:r>
            <w:r w:rsidR="00F6744C">
              <w:rPr>
                <w:webHidden/>
              </w:rPr>
              <w:fldChar w:fldCharType="end"/>
            </w:r>
          </w:hyperlink>
        </w:p>
        <w:p w14:paraId="48919949" w14:textId="77777777" w:rsidR="00F6744C" w:rsidRDefault="00362121" w:rsidP="00F6744C">
          <w:pPr>
            <w:pStyle w:val="19"/>
            <w:spacing w:after="0" w:line="360" w:lineRule="auto"/>
            <w:rPr>
              <w:rFonts w:asciiTheme="minorHAnsi" w:eastAsiaTheme="minorEastAsia" w:hAnsiTheme="minorHAnsi" w:cstheme="minorBidi"/>
              <w:sz w:val="22"/>
              <w:szCs w:val="22"/>
            </w:rPr>
          </w:pPr>
          <w:hyperlink w:anchor="_Toc190085788" w:history="1">
            <w:r w:rsidR="00F6744C" w:rsidRPr="00FC0D87">
              <w:rPr>
                <w:rStyle w:val="a8"/>
                <w:b/>
              </w:rPr>
              <w:t>8. Уведомление Участников о результатах Запроса предложений</w:t>
            </w:r>
            <w:r w:rsidR="00F6744C">
              <w:rPr>
                <w:webHidden/>
              </w:rPr>
              <w:tab/>
            </w:r>
            <w:r w:rsidR="00F6744C">
              <w:rPr>
                <w:webHidden/>
              </w:rPr>
              <w:fldChar w:fldCharType="begin"/>
            </w:r>
            <w:r w:rsidR="00F6744C">
              <w:rPr>
                <w:webHidden/>
              </w:rPr>
              <w:instrText xml:space="preserve"> PAGEREF _Toc190085788 \h </w:instrText>
            </w:r>
            <w:r w:rsidR="00F6744C">
              <w:rPr>
                <w:webHidden/>
              </w:rPr>
            </w:r>
            <w:r w:rsidR="00F6744C">
              <w:rPr>
                <w:webHidden/>
              </w:rPr>
              <w:fldChar w:fldCharType="separate"/>
            </w:r>
            <w:r w:rsidR="00F6744C">
              <w:rPr>
                <w:webHidden/>
              </w:rPr>
              <w:t>9</w:t>
            </w:r>
            <w:r w:rsidR="00F6744C">
              <w:rPr>
                <w:webHidden/>
              </w:rPr>
              <w:fldChar w:fldCharType="end"/>
            </w:r>
          </w:hyperlink>
        </w:p>
        <w:p w14:paraId="14B25D90" w14:textId="77777777" w:rsidR="00F6744C" w:rsidRDefault="00362121" w:rsidP="00F6744C">
          <w:pPr>
            <w:pStyle w:val="19"/>
            <w:spacing w:after="0" w:line="360" w:lineRule="auto"/>
            <w:rPr>
              <w:rFonts w:asciiTheme="minorHAnsi" w:eastAsiaTheme="minorEastAsia" w:hAnsiTheme="minorHAnsi" w:cstheme="minorBidi"/>
              <w:sz w:val="22"/>
              <w:szCs w:val="22"/>
            </w:rPr>
          </w:pPr>
          <w:hyperlink w:anchor="_Toc190085789" w:history="1">
            <w:r w:rsidR="00F6744C" w:rsidRPr="00FC0D87">
              <w:rPr>
                <w:rStyle w:val="a8"/>
                <w:b/>
              </w:rPr>
              <w:t>9. Образцы основных форм документов, включаемых в Предложение</w:t>
            </w:r>
            <w:r w:rsidR="00F6744C">
              <w:rPr>
                <w:webHidden/>
              </w:rPr>
              <w:tab/>
            </w:r>
            <w:r w:rsidR="00F6744C">
              <w:rPr>
                <w:webHidden/>
              </w:rPr>
              <w:fldChar w:fldCharType="begin"/>
            </w:r>
            <w:r w:rsidR="00F6744C">
              <w:rPr>
                <w:webHidden/>
              </w:rPr>
              <w:instrText xml:space="preserve"> PAGEREF _Toc190085789 \h </w:instrText>
            </w:r>
            <w:r w:rsidR="00F6744C">
              <w:rPr>
                <w:webHidden/>
              </w:rPr>
            </w:r>
            <w:r w:rsidR="00F6744C">
              <w:rPr>
                <w:webHidden/>
              </w:rPr>
              <w:fldChar w:fldCharType="separate"/>
            </w:r>
            <w:r w:rsidR="00F6744C">
              <w:rPr>
                <w:webHidden/>
              </w:rPr>
              <w:t>10</w:t>
            </w:r>
            <w:r w:rsidR="00F6744C">
              <w:rPr>
                <w:webHidden/>
              </w:rPr>
              <w:fldChar w:fldCharType="end"/>
            </w:r>
          </w:hyperlink>
        </w:p>
        <w:p w14:paraId="19BC2133" w14:textId="77777777" w:rsidR="00F6744C" w:rsidRDefault="00362121" w:rsidP="00F6744C">
          <w:pPr>
            <w:pStyle w:val="19"/>
            <w:spacing w:after="0" w:line="360" w:lineRule="auto"/>
            <w:rPr>
              <w:rFonts w:asciiTheme="minorHAnsi" w:eastAsiaTheme="minorEastAsia" w:hAnsiTheme="minorHAnsi" w:cstheme="minorBidi"/>
              <w:sz w:val="22"/>
              <w:szCs w:val="22"/>
            </w:rPr>
          </w:pPr>
          <w:hyperlink w:anchor="_Toc190085790" w:history="1">
            <w:r w:rsidR="00F6744C" w:rsidRPr="00FC0D87">
              <w:rPr>
                <w:rStyle w:val="a8"/>
                <w:b/>
              </w:rPr>
              <w:t>9.1 Письмо о подаче оферты (Форма №1)</w:t>
            </w:r>
            <w:r w:rsidR="00F6744C">
              <w:rPr>
                <w:webHidden/>
              </w:rPr>
              <w:tab/>
            </w:r>
            <w:r w:rsidR="00F6744C">
              <w:rPr>
                <w:webHidden/>
              </w:rPr>
              <w:fldChar w:fldCharType="begin"/>
            </w:r>
            <w:r w:rsidR="00F6744C">
              <w:rPr>
                <w:webHidden/>
              </w:rPr>
              <w:instrText xml:space="preserve"> PAGEREF _Toc190085790 \h </w:instrText>
            </w:r>
            <w:r w:rsidR="00F6744C">
              <w:rPr>
                <w:webHidden/>
              </w:rPr>
            </w:r>
            <w:r w:rsidR="00F6744C">
              <w:rPr>
                <w:webHidden/>
              </w:rPr>
              <w:fldChar w:fldCharType="separate"/>
            </w:r>
            <w:r w:rsidR="00F6744C">
              <w:rPr>
                <w:webHidden/>
              </w:rPr>
              <w:t>10</w:t>
            </w:r>
            <w:r w:rsidR="00F6744C">
              <w:rPr>
                <w:webHidden/>
              </w:rPr>
              <w:fldChar w:fldCharType="end"/>
            </w:r>
          </w:hyperlink>
        </w:p>
        <w:p w14:paraId="61526ABB" w14:textId="77777777" w:rsidR="00F6744C" w:rsidRDefault="00362121" w:rsidP="00F6744C">
          <w:pPr>
            <w:pStyle w:val="19"/>
            <w:spacing w:after="0" w:line="360" w:lineRule="auto"/>
            <w:rPr>
              <w:rFonts w:asciiTheme="minorHAnsi" w:eastAsiaTheme="minorEastAsia" w:hAnsiTheme="minorHAnsi" w:cstheme="minorBidi"/>
              <w:sz w:val="22"/>
              <w:szCs w:val="22"/>
            </w:rPr>
          </w:pPr>
          <w:hyperlink w:anchor="_Toc190085791" w:history="1">
            <w:r w:rsidR="00F6744C" w:rsidRPr="00FC0D87">
              <w:rPr>
                <w:rStyle w:val="a8"/>
                <w:b/>
              </w:rPr>
              <w:t>9.2 Коммерческое предложение (Форма №2)</w:t>
            </w:r>
            <w:r w:rsidR="00F6744C">
              <w:rPr>
                <w:webHidden/>
              </w:rPr>
              <w:tab/>
            </w:r>
            <w:r w:rsidR="00F6744C">
              <w:rPr>
                <w:webHidden/>
              </w:rPr>
              <w:fldChar w:fldCharType="begin"/>
            </w:r>
            <w:r w:rsidR="00F6744C">
              <w:rPr>
                <w:webHidden/>
              </w:rPr>
              <w:instrText xml:space="preserve"> PAGEREF _Toc190085791 \h </w:instrText>
            </w:r>
            <w:r w:rsidR="00F6744C">
              <w:rPr>
                <w:webHidden/>
              </w:rPr>
            </w:r>
            <w:r w:rsidR="00F6744C">
              <w:rPr>
                <w:webHidden/>
              </w:rPr>
              <w:fldChar w:fldCharType="separate"/>
            </w:r>
            <w:r w:rsidR="00F6744C">
              <w:rPr>
                <w:webHidden/>
              </w:rPr>
              <w:t>12</w:t>
            </w:r>
            <w:r w:rsidR="00F6744C">
              <w:rPr>
                <w:webHidden/>
              </w:rPr>
              <w:fldChar w:fldCharType="end"/>
            </w:r>
          </w:hyperlink>
        </w:p>
        <w:p w14:paraId="31D57388" w14:textId="77777777" w:rsidR="00F6744C" w:rsidRDefault="00362121" w:rsidP="00F6744C">
          <w:pPr>
            <w:pStyle w:val="19"/>
            <w:spacing w:after="0" w:line="360" w:lineRule="auto"/>
            <w:rPr>
              <w:rFonts w:asciiTheme="minorHAnsi" w:eastAsiaTheme="minorEastAsia" w:hAnsiTheme="minorHAnsi" w:cstheme="minorBidi"/>
              <w:sz w:val="22"/>
              <w:szCs w:val="22"/>
            </w:rPr>
          </w:pPr>
          <w:hyperlink w:anchor="_Toc190085792" w:history="1">
            <w:r w:rsidR="00F6744C" w:rsidRPr="00FC0D87">
              <w:rPr>
                <w:rStyle w:val="a8"/>
                <w:b/>
              </w:rPr>
              <w:t>9.3 Анкета Участника (Форма №3)</w:t>
            </w:r>
            <w:r w:rsidR="00F6744C">
              <w:rPr>
                <w:webHidden/>
              </w:rPr>
              <w:tab/>
            </w:r>
            <w:r w:rsidR="00F6744C">
              <w:rPr>
                <w:webHidden/>
              </w:rPr>
              <w:fldChar w:fldCharType="begin"/>
            </w:r>
            <w:r w:rsidR="00F6744C">
              <w:rPr>
                <w:webHidden/>
              </w:rPr>
              <w:instrText xml:space="preserve"> PAGEREF _Toc190085792 \h </w:instrText>
            </w:r>
            <w:r w:rsidR="00F6744C">
              <w:rPr>
                <w:webHidden/>
              </w:rPr>
            </w:r>
            <w:r w:rsidR="00F6744C">
              <w:rPr>
                <w:webHidden/>
              </w:rPr>
              <w:fldChar w:fldCharType="separate"/>
            </w:r>
            <w:r w:rsidR="00F6744C">
              <w:rPr>
                <w:webHidden/>
              </w:rPr>
              <w:t>15</w:t>
            </w:r>
            <w:r w:rsidR="00F6744C">
              <w:rPr>
                <w:webHidden/>
              </w:rPr>
              <w:fldChar w:fldCharType="end"/>
            </w:r>
          </w:hyperlink>
        </w:p>
        <w:p w14:paraId="64BDFBF3" w14:textId="77777777" w:rsidR="00F6744C" w:rsidRDefault="00362121" w:rsidP="00F6744C">
          <w:pPr>
            <w:pStyle w:val="19"/>
            <w:spacing w:after="0" w:line="360" w:lineRule="auto"/>
            <w:rPr>
              <w:rFonts w:asciiTheme="minorHAnsi" w:eastAsiaTheme="minorEastAsia" w:hAnsiTheme="minorHAnsi" w:cstheme="minorBidi"/>
              <w:sz w:val="22"/>
              <w:szCs w:val="22"/>
            </w:rPr>
          </w:pPr>
          <w:hyperlink w:anchor="_Toc190085793" w:history="1">
            <w:r w:rsidR="00F6744C" w:rsidRPr="00FC0D87">
              <w:rPr>
                <w:rStyle w:val="a8"/>
                <w:b/>
              </w:rPr>
              <w:t>Приложение № 1. Памятка о Единой Горячей линии</w:t>
            </w:r>
            <w:r w:rsidR="00F6744C">
              <w:rPr>
                <w:webHidden/>
              </w:rPr>
              <w:tab/>
            </w:r>
            <w:r w:rsidR="00F6744C">
              <w:rPr>
                <w:webHidden/>
              </w:rPr>
              <w:fldChar w:fldCharType="begin"/>
            </w:r>
            <w:r w:rsidR="00F6744C">
              <w:rPr>
                <w:webHidden/>
              </w:rPr>
              <w:instrText xml:space="preserve"> PAGEREF _Toc190085793 \h </w:instrText>
            </w:r>
            <w:r w:rsidR="00F6744C">
              <w:rPr>
                <w:webHidden/>
              </w:rPr>
            </w:r>
            <w:r w:rsidR="00F6744C">
              <w:rPr>
                <w:webHidden/>
              </w:rPr>
              <w:fldChar w:fldCharType="separate"/>
            </w:r>
            <w:r w:rsidR="00F6744C">
              <w:rPr>
                <w:webHidden/>
              </w:rPr>
              <w:t>16</w:t>
            </w:r>
            <w:r w:rsidR="00F6744C">
              <w:rPr>
                <w:webHidden/>
              </w:rPr>
              <w:fldChar w:fldCharType="end"/>
            </w:r>
          </w:hyperlink>
        </w:p>
        <w:p w14:paraId="6777876B" w14:textId="77777777" w:rsidR="00F6744C" w:rsidRDefault="00362121" w:rsidP="00F6744C">
          <w:pPr>
            <w:pStyle w:val="19"/>
            <w:spacing w:after="0" w:line="360" w:lineRule="auto"/>
            <w:rPr>
              <w:rFonts w:asciiTheme="minorHAnsi" w:eastAsiaTheme="minorEastAsia" w:hAnsiTheme="minorHAnsi" w:cstheme="minorBidi"/>
              <w:sz w:val="22"/>
              <w:szCs w:val="22"/>
            </w:rPr>
          </w:pPr>
          <w:hyperlink w:anchor="_Toc190085794" w:history="1">
            <w:r w:rsidR="00F6744C" w:rsidRPr="00FC0D87">
              <w:rPr>
                <w:rStyle w:val="a8"/>
                <w:b/>
              </w:rPr>
              <w:t>Приложение № 2. Методика оценки и сопоставления предложений</w:t>
            </w:r>
            <w:r w:rsidR="00F6744C">
              <w:rPr>
                <w:webHidden/>
              </w:rPr>
              <w:tab/>
            </w:r>
            <w:r w:rsidR="00F6744C">
              <w:rPr>
                <w:webHidden/>
              </w:rPr>
              <w:fldChar w:fldCharType="begin"/>
            </w:r>
            <w:r w:rsidR="00F6744C">
              <w:rPr>
                <w:webHidden/>
              </w:rPr>
              <w:instrText xml:space="preserve"> PAGEREF _Toc190085794 \h </w:instrText>
            </w:r>
            <w:r w:rsidR="00F6744C">
              <w:rPr>
                <w:webHidden/>
              </w:rPr>
            </w:r>
            <w:r w:rsidR="00F6744C">
              <w:rPr>
                <w:webHidden/>
              </w:rPr>
              <w:fldChar w:fldCharType="separate"/>
            </w:r>
            <w:r w:rsidR="00F6744C">
              <w:rPr>
                <w:webHidden/>
              </w:rPr>
              <w:t>17</w:t>
            </w:r>
            <w:r w:rsidR="00F6744C">
              <w:rPr>
                <w:webHidden/>
              </w:rPr>
              <w:fldChar w:fldCharType="end"/>
            </w:r>
          </w:hyperlink>
        </w:p>
        <w:p w14:paraId="6F931485" w14:textId="77777777" w:rsidR="00F6744C" w:rsidRDefault="00362121" w:rsidP="00F6744C">
          <w:pPr>
            <w:pStyle w:val="19"/>
            <w:spacing w:after="0" w:line="360" w:lineRule="auto"/>
            <w:rPr>
              <w:rFonts w:asciiTheme="minorHAnsi" w:eastAsiaTheme="minorEastAsia" w:hAnsiTheme="minorHAnsi" w:cstheme="minorBidi"/>
              <w:sz w:val="22"/>
              <w:szCs w:val="22"/>
            </w:rPr>
          </w:pPr>
          <w:hyperlink w:anchor="_Toc190085795" w:history="1">
            <w:r w:rsidR="00F6744C" w:rsidRPr="00FC0D87">
              <w:rPr>
                <w:rStyle w:val="a8"/>
                <w:b/>
              </w:rPr>
              <w:t>Приложение № 3. Техническое задание</w:t>
            </w:r>
            <w:r w:rsidR="00F6744C">
              <w:rPr>
                <w:webHidden/>
              </w:rPr>
              <w:tab/>
            </w:r>
            <w:r w:rsidR="00F6744C">
              <w:rPr>
                <w:webHidden/>
              </w:rPr>
              <w:fldChar w:fldCharType="begin"/>
            </w:r>
            <w:r w:rsidR="00F6744C">
              <w:rPr>
                <w:webHidden/>
              </w:rPr>
              <w:instrText xml:space="preserve"> PAGEREF _Toc190085795 \h </w:instrText>
            </w:r>
            <w:r w:rsidR="00F6744C">
              <w:rPr>
                <w:webHidden/>
              </w:rPr>
            </w:r>
            <w:r w:rsidR="00F6744C">
              <w:rPr>
                <w:webHidden/>
              </w:rPr>
              <w:fldChar w:fldCharType="separate"/>
            </w:r>
            <w:r w:rsidR="00F6744C">
              <w:rPr>
                <w:webHidden/>
              </w:rPr>
              <w:t>18</w:t>
            </w:r>
            <w:r w:rsidR="00F6744C">
              <w:rPr>
                <w:webHidden/>
              </w:rPr>
              <w:fldChar w:fldCharType="end"/>
            </w:r>
          </w:hyperlink>
        </w:p>
        <w:p w14:paraId="78872DCC" w14:textId="77777777" w:rsidR="00F6744C" w:rsidRDefault="00362121" w:rsidP="00F6744C">
          <w:pPr>
            <w:pStyle w:val="19"/>
            <w:spacing w:after="0" w:line="360" w:lineRule="auto"/>
            <w:rPr>
              <w:rFonts w:asciiTheme="minorHAnsi" w:eastAsiaTheme="minorEastAsia" w:hAnsiTheme="minorHAnsi" w:cstheme="minorBidi"/>
              <w:sz w:val="22"/>
              <w:szCs w:val="22"/>
            </w:rPr>
          </w:pPr>
          <w:hyperlink w:anchor="_Toc190085796" w:history="1">
            <w:r w:rsidR="00F6744C" w:rsidRPr="00FC0D87">
              <w:rPr>
                <w:rStyle w:val="a8"/>
                <w:b/>
              </w:rPr>
              <w:t>Приложение № 4. Проект Договора</w:t>
            </w:r>
            <w:r w:rsidR="00F6744C">
              <w:rPr>
                <w:webHidden/>
              </w:rPr>
              <w:tab/>
            </w:r>
            <w:r w:rsidR="00F6744C">
              <w:rPr>
                <w:webHidden/>
              </w:rPr>
              <w:fldChar w:fldCharType="begin"/>
            </w:r>
            <w:r w:rsidR="00F6744C">
              <w:rPr>
                <w:webHidden/>
              </w:rPr>
              <w:instrText xml:space="preserve"> PAGEREF _Toc190085796 \h </w:instrText>
            </w:r>
            <w:r w:rsidR="00F6744C">
              <w:rPr>
                <w:webHidden/>
              </w:rPr>
            </w:r>
            <w:r w:rsidR="00F6744C">
              <w:rPr>
                <w:webHidden/>
              </w:rPr>
              <w:fldChar w:fldCharType="separate"/>
            </w:r>
            <w:r w:rsidR="00F6744C">
              <w:rPr>
                <w:webHidden/>
              </w:rPr>
              <w:t>18</w:t>
            </w:r>
            <w:r w:rsidR="00F6744C">
              <w:rPr>
                <w:webHidden/>
              </w:rPr>
              <w:fldChar w:fldCharType="end"/>
            </w:r>
          </w:hyperlink>
        </w:p>
        <w:p w14:paraId="64E34102" w14:textId="77777777" w:rsidR="00063998" w:rsidRPr="004737A8" w:rsidRDefault="00063998" w:rsidP="00F6744C">
          <w:pPr>
            <w:spacing w:line="360" w:lineRule="auto"/>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362121" w:rsidP="00802BA4">
          <w:pPr>
            <w:spacing w:line="360" w:lineRule="auto"/>
            <w:rPr>
              <w:rFonts w:ascii="Times New Roman" w:hAnsi="Times New Roman" w:cs="Times New Roman"/>
            </w:rPr>
          </w:pPr>
        </w:p>
      </w:sdtContent>
    </w:sdt>
    <w:p w14:paraId="67265B27" w14:textId="77777777" w:rsidR="004F035A" w:rsidRDefault="004F035A" w:rsidP="00063998">
      <w:pPr>
        <w:rPr>
          <w:rFonts w:ascii="Times New Roman" w:hAnsi="Times New Roman" w:cs="Times New Roman"/>
        </w:rPr>
      </w:pPr>
    </w:p>
    <w:p w14:paraId="05560F57" w14:textId="77777777" w:rsidR="00F6744C" w:rsidRDefault="00F6744C" w:rsidP="00063998">
      <w:pPr>
        <w:rPr>
          <w:rFonts w:ascii="Times New Roman" w:hAnsi="Times New Roman" w:cs="Times New Roman"/>
        </w:rPr>
      </w:pPr>
    </w:p>
    <w:p w14:paraId="2B46A351" w14:textId="77777777" w:rsidR="00F6744C" w:rsidRDefault="00F6744C" w:rsidP="00063998">
      <w:pPr>
        <w:rPr>
          <w:rFonts w:ascii="Times New Roman" w:hAnsi="Times New Roman" w:cs="Times New Roman"/>
        </w:rPr>
      </w:pPr>
    </w:p>
    <w:p w14:paraId="4FF41E89" w14:textId="77777777" w:rsidR="00F6744C" w:rsidRDefault="00F6744C" w:rsidP="00063998">
      <w:pPr>
        <w:rPr>
          <w:rFonts w:ascii="Times New Roman" w:hAnsi="Times New Roman" w:cs="Times New Roman"/>
        </w:rPr>
      </w:pPr>
    </w:p>
    <w:p w14:paraId="63444BE1" w14:textId="77777777" w:rsidR="00F6744C" w:rsidRDefault="00F6744C" w:rsidP="00063998">
      <w:pPr>
        <w:rPr>
          <w:rFonts w:ascii="Times New Roman" w:hAnsi="Times New Roman" w:cs="Times New Roman"/>
        </w:rPr>
      </w:pPr>
    </w:p>
    <w:p w14:paraId="4E1FD5F9" w14:textId="77777777" w:rsidR="00F6744C" w:rsidRDefault="00F6744C" w:rsidP="00063998">
      <w:pPr>
        <w:rPr>
          <w:rFonts w:ascii="Times New Roman" w:hAnsi="Times New Roman" w:cs="Times New Roman"/>
        </w:rPr>
      </w:pPr>
    </w:p>
    <w:p w14:paraId="36608620" w14:textId="77777777" w:rsidR="00F6744C" w:rsidRDefault="00F6744C" w:rsidP="00063998">
      <w:pPr>
        <w:rPr>
          <w:rFonts w:ascii="Times New Roman" w:hAnsi="Times New Roman" w:cs="Times New Roman"/>
        </w:rPr>
      </w:pPr>
    </w:p>
    <w:p w14:paraId="30065D35" w14:textId="77777777" w:rsidR="00F6744C" w:rsidRDefault="00F6744C" w:rsidP="00063998">
      <w:pPr>
        <w:rPr>
          <w:rFonts w:ascii="Times New Roman" w:hAnsi="Times New Roman" w:cs="Times New Roman"/>
        </w:rPr>
      </w:pPr>
    </w:p>
    <w:p w14:paraId="7F327D16" w14:textId="77777777" w:rsidR="00F6744C" w:rsidRDefault="00F6744C" w:rsidP="00063998">
      <w:pPr>
        <w:rPr>
          <w:rFonts w:ascii="Times New Roman" w:hAnsi="Times New Roman" w:cs="Times New Roman"/>
        </w:rPr>
      </w:pPr>
    </w:p>
    <w:p w14:paraId="4EF5B618" w14:textId="77777777" w:rsidR="00F6744C" w:rsidRDefault="00F6744C" w:rsidP="00063998">
      <w:pPr>
        <w:rPr>
          <w:rFonts w:ascii="Times New Roman" w:hAnsi="Times New Roman" w:cs="Times New Roman"/>
        </w:rPr>
      </w:pPr>
    </w:p>
    <w:p w14:paraId="43578F5C" w14:textId="77777777" w:rsidR="00F6744C" w:rsidRDefault="00F6744C" w:rsidP="00063998">
      <w:pPr>
        <w:rPr>
          <w:rFonts w:ascii="Times New Roman" w:hAnsi="Times New Roman" w:cs="Times New Roman"/>
        </w:rPr>
      </w:pPr>
    </w:p>
    <w:p w14:paraId="112391B2" w14:textId="77777777" w:rsidR="00F6744C" w:rsidRDefault="00F6744C" w:rsidP="00063998">
      <w:pPr>
        <w:rPr>
          <w:rFonts w:ascii="Times New Roman" w:hAnsi="Times New Roman" w:cs="Times New Roman"/>
        </w:rPr>
      </w:pPr>
    </w:p>
    <w:p w14:paraId="1C9901E7" w14:textId="77777777" w:rsidR="00F6744C" w:rsidRDefault="00F6744C" w:rsidP="00063998">
      <w:pPr>
        <w:rPr>
          <w:rFonts w:ascii="Times New Roman" w:hAnsi="Times New Roman" w:cs="Times New Roman"/>
        </w:rPr>
      </w:pPr>
    </w:p>
    <w:p w14:paraId="34EAC326" w14:textId="77777777" w:rsidR="00F6744C" w:rsidRDefault="00F6744C" w:rsidP="00063998">
      <w:pPr>
        <w:rPr>
          <w:rFonts w:ascii="Times New Roman" w:hAnsi="Times New Roman" w:cs="Times New Roman"/>
        </w:rPr>
      </w:pPr>
    </w:p>
    <w:p w14:paraId="2D4D668B" w14:textId="77777777" w:rsidR="00F6744C" w:rsidRDefault="00F6744C" w:rsidP="00063998">
      <w:pPr>
        <w:rPr>
          <w:rFonts w:ascii="Times New Roman" w:hAnsi="Times New Roman" w:cs="Times New Roman"/>
        </w:rPr>
      </w:pPr>
    </w:p>
    <w:p w14:paraId="0D639EE4" w14:textId="77777777" w:rsidR="00F6744C" w:rsidRPr="004737A8" w:rsidRDefault="00F6744C"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90085769"/>
      <w:r w:rsidRPr="004737A8">
        <w:rPr>
          <w:rFonts w:ascii="Times New Roman" w:hAnsi="Times New Roman" w:cs="Times New Roman"/>
          <w:b/>
          <w:color w:val="auto"/>
          <w:sz w:val="24"/>
          <w:szCs w:val="24"/>
        </w:rPr>
        <w:lastRenderedPageBreak/>
        <w:t>1. Общие положения</w:t>
      </w:r>
      <w:bookmarkEnd w:id="0"/>
    </w:p>
    <w:p w14:paraId="70C07BC9" w14:textId="06B8AA37" w:rsidR="00195949" w:rsidRPr="00E01C85"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 xml:space="preserve">Акционерное общество «Завод полупроводниковых приборов» (АО «ЗПП»), </w:t>
      </w:r>
      <w:r w:rsidR="00195949" w:rsidRPr="00E01C85">
        <w:rPr>
          <w:rFonts w:ascii="Times New Roman" w:hAnsi="Times New Roman" w:cs="Times New Roman"/>
          <w:sz w:val="24"/>
          <w:szCs w:val="24"/>
        </w:rPr>
        <w:t>юридический адрес: 424003, Республика Марий Эл, г. Йошкар-Ола, ул. Суворова, д. 26.</w:t>
      </w:r>
    </w:p>
    <w:p w14:paraId="2B02305A" w14:textId="246B7CD3" w:rsidR="00195949" w:rsidRPr="00E01C85" w:rsidRDefault="00324F62" w:rsidP="00195949">
      <w:pPr>
        <w:snapToGrid w:val="0"/>
        <w:contextualSpacing/>
        <w:jc w:val="both"/>
        <w:rPr>
          <w:rFonts w:ascii="Times New Roman" w:hAnsi="Times New Roman" w:cs="Times New Roman"/>
          <w:sz w:val="24"/>
          <w:szCs w:val="24"/>
        </w:rPr>
      </w:pPr>
      <w:r w:rsidRPr="00E01C85">
        <w:rPr>
          <w:rFonts w:ascii="Times New Roman" w:hAnsi="Times New Roman" w:cs="Times New Roman"/>
          <w:b/>
          <w:sz w:val="24"/>
          <w:szCs w:val="24"/>
        </w:rPr>
        <w:t>1.2 Организатор закупок</w:t>
      </w:r>
      <w:r w:rsidRPr="00E01C85">
        <w:rPr>
          <w:rFonts w:ascii="Times New Roman" w:hAnsi="Times New Roman" w:cs="Times New Roman"/>
          <w:sz w:val="24"/>
          <w:szCs w:val="24"/>
        </w:rPr>
        <w:t xml:space="preserve"> –</w:t>
      </w:r>
      <w:r w:rsidR="004E2A4D" w:rsidRPr="00E01C85">
        <w:rPr>
          <w:rFonts w:ascii="Times New Roman" w:hAnsi="Times New Roman" w:cs="Times New Roman"/>
          <w:b/>
          <w:sz w:val="24"/>
          <w:szCs w:val="24"/>
        </w:rPr>
        <w:t xml:space="preserve"> </w:t>
      </w:r>
      <w:r w:rsidR="00195949" w:rsidRPr="00E01C85">
        <w:rPr>
          <w:rFonts w:ascii="Times New Roman" w:hAnsi="Times New Roman" w:cs="Times New Roman"/>
          <w:sz w:val="24"/>
          <w:szCs w:val="24"/>
        </w:rPr>
        <w:t>Отдел закупок и снабжения АО «ЗПП».</w:t>
      </w:r>
    </w:p>
    <w:p w14:paraId="09497A89" w14:textId="23B87F39" w:rsidR="005422E4" w:rsidRPr="00E01C85" w:rsidRDefault="005422E4" w:rsidP="00195949">
      <w:pPr>
        <w:snapToGrid w:val="0"/>
        <w:contextualSpacing/>
        <w:jc w:val="both"/>
        <w:rPr>
          <w:rFonts w:ascii="Times New Roman" w:hAnsi="Times New Roman" w:cs="Times New Roman"/>
          <w:sz w:val="24"/>
          <w:szCs w:val="24"/>
        </w:rPr>
      </w:pPr>
      <w:r w:rsidRPr="00E01C85">
        <w:rPr>
          <w:rFonts w:ascii="Times New Roman" w:hAnsi="Times New Roman" w:cs="Times New Roman"/>
          <w:sz w:val="24"/>
          <w:szCs w:val="24"/>
        </w:rPr>
        <w:t>Контактное лицо –</w:t>
      </w:r>
      <w:r w:rsidR="004E2A4D" w:rsidRPr="00E01C85">
        <w:rPr>
          <w:rFonts w:ascii="Times New Roman" w:hAnsi="Times New Roman" w:cs="Times New Roman"/>
          <w:i/>
          <w:sz w:val="24"/>
          <w:szCs w:val="24"/>
        </w:rPr>
        <w:t xml:space="preserve"> </w:t>
      </w:r>
      <w:r w:rsidR="00304E3F" w:rsidRPr="00E01C85">
        <w:rPr>
          <w:rFonts w:ascii="Times New Roman" w:hAnsi="Times New Roman" w:cs="Times New Roman"/>
          <w:sz w:val="24"/>
          <w:szCs w:val="24"/>
        </w:rPr>
        <w:t>специалист по контролю закупочных цен</w:t>
      </w:r>
      <w:r w:rsidR="004E2A4D" w:rsidRPr="00E01C85">
        <w:rPr>
          <w:rFonts w:ascii="Times New Roman" w:hAnsi="Times New Roman" w:cs="Times New Roman"/>
          <w:sz w:val="24"/>
          <w:szCs w:val="24"/>
        </w:rPr>
        <w:t xml:space="preserve"> </w:t>
      </w:r>
      <w:r w:rsidR="00304E3F" w:rsidRPr="00E01C85">
        <w:rPr>
          <w:rFonts w:ascii="Times New Roman" w:hAnsi="Times New Roman" w:cs="Times New Roman"/>
          <w:sz w:val="24"/>
          <w:szCs w:val="24"/>
        </w:rPr>
        <w:t xml:space="preserve">Гаврицкова </w:t>
      </w:r>
      <w:r w:rsidR="0066001F" w:rsidRPr="00E01C85">
        <w:rPr>
          <w:rFonts w:ascii="Times New Roman" w:hAnsi="Times New Roman" w:cs="Times New Roman"/>
          <w:sz w:val="24"/>
          <w:szCs w:val="24"/>
        </w:rPr>
        <w:t>Екатерина Александровна</w:t>
      </w:r>
      <w:r w:rsidR="004E2A4D" w:rsidRPr="00E01C85">
        <w:rPr>
          <w:rFonts w:ascii="Times New Roman" w:hAnsi="Times New Roman" w:cs="Times New Roman"/>
          <w:sz w:val="24"/>
          <w:szCs w:val="24"/>
        </w:rPr>
        <w:t>, контактный телефон: 8 (8362) 68-43-</w:t>
      </w:r>
      <w:r w:rsidR="00304E3F" w:rsidRPr="00E01C85">
        <w:rPr>
          <w:rFonts w:ascii="Times New Roman" w:hAnsi="Times New Roman" w:cs="Times New Roman"/>
          <w:sz w:val="24"/>
          <w:szCs w:val="24"/>
        </w:rPr>
        <w:t>57</w:t>
      </w:r>
      <w:r w:rsidR="00F6744C">
        <w:rPr>
          <w:rFonts w:ascii="Times New Roman" w:hAnsi="Times New Roman" w:cs="Times New Roman"/>
          <w:sz w:val="24"/>
          <w:szCs w:val="24"/>
        </w:rPr>
        <w:t>, 8987718</w:t>
      </w:r>
      <w:r w:rsidR="004E2A4D" w:rsidRPr="00E01C85">
        <w:rPr>
          <w:rFonts w:ascii="Times New Roman" w:hAnsi="Times New Roman" w:cs="Times New Roman"/>
          <w:sz w:val="24"/>
          <w:szCs w:val="24"/>
        </w:rPr>
        <w:t xml:space="preserve">1000, адрес электронной почты: </w:t>
      </w:r>
      <w:hyperlink r:id="rId8" w:history="1">
        <w:r w:rsidR="004E2A4D" w:rsidRPr="00E01C85">
          <w:rPr>
            <w:rStyle w:val="a8"/>
            <w:rFonts w:ascii="Times New Roman" w:hAnsi="Times New Roman" w:cs="Times New Roman"/>
            <w:color w:val="auto"/>
            <w:sz w:val="24"/>
            <w:szCs w:val="24"/>
            <w:u w:val="none"/>
          </w:rPr>
          <w:t>zakupki46@zpp12.ru</w:t>
        </w:r>
      </w:hyperlink>
      <w:r w:rsidR="004E2A4D" w:rsidRPr="00E01C85">
        <w:rPr>
          <w:rFonts w:ascii="Times New Roman" w:hAnsi="Times New Roman" w:cs="Times New Roman"/>
          <w:sz w:val="24"/>
          <w:szCs w:val="24"/>
        </w:rPr>
        <w:t>;</w:t>
      </w:r>
    </w:p>
    <w:p w14:paraId="0BE0E700" w14:textId="08AA1D5E" w:rsidR="00195949" w:rsidRPr="00E01C85" w:rsidRDefault="00195949" w:rsidP="00195949">
      <w:pPr>
        <w:snapToGrid w:val="0"/>
        <w:contextualSpacing/>
        <w:jc w:val="both"/>
        <w:rPr>
          <w:rFonts w:ascii="Times New Roman" w:hAnsi="Times New Roman" w:cs="Times New Roman"/>
          <w:bCs/>
          <w:sz w:val="24"/>
          <w:szCs w:val="24"/>
        </w:rPr>
      </w:pPr>
      <w:r w:rsidRPr="00E01C85">
        <w:rPr>
          <w:rFonts w:ascii="Times New Roman" w:hAnsi="Times New Roman" w:cs="Times New Roman"/>
          <w:bCs/>
          <w:sz w:val="24"/>
          <w:szCs w:val="24"/>
        </w:rPr>
        <w:t>Представител</w:t>
      </w:r>
      <w:r w:rsidR="00E01C85">
        <w:rPr>
          <w:rFonts w:ascii="Times New Roman" w:hAnsi="Times New Roman" w:cs="Times New Roman"/>
          <w:bCs/>
          <w:sz w:val="24"/>
          <w:szCs w:val="24"/>
        </w:rPr>
        <w:t>и</w:t>
      </w:r>
      <w:r w:rsidRPr="00E01C85">
        <w:rPr>
          <w:rFonts w:ascii="Times New Roman" w:hAnsi="Times New Roman" w:cs="Times New Roman"/>
          <w:bCs/>
          <w:sz w:val="24"/>
          <w:szCs w:val="24"/>
        </w:rPr>
        <w:t xml:space="preserve"> Организатора по техническим вопросам:</w:t>
      </w:r>
    </w:p>
    <w:p w14:paraId="4AB39715" w14:textId="2CA195A6" w:rsidR="00A650C2" w:rsidRPr="0066001F" w:rsidRDefault="005422E4">
      <w:pPr>
        <w:snapToGrid w:val="0"/>
        <w:contextualSpacing/>
        <w:jc w:val="both"/>
        <w:rPr>
          <w:rFonts w:ascii="Times New Roman" w:hAnsi="Times New Roman" w:cs="Times New Roman"/>
          <w:sz w:val="24"/>
          <w:szCs w:val="24"/>
        </w:rPr>
      </w:pPr>
      <w:r w:rsidRPr="00E01C85">
        <w:rPr>
          <w:rFonts w:ascii="Times New Roman" w:hAnsi="Times New Roman" w:cs="Times New Roman"/>
          <w:bCs/>
          <w:sz w:val="24"/>
          <w:szCs w:val="24"/>
        </w:rPr>
        <w:t>Контактн</w:t>
      </w:r>
      <w:r w:rsidR="00E01C85">
        <w:rPr>
          <w:rFonts w:ascii="Times New Roman" w:hAnsi="Times New Roman" w:cs="Times New Roman"/>
          <w:bCs/>
          <w:sz w:val="24"/>
          <w:szCs w:val="24"/>
        </w:rPr>
        <w:t>ые</w:t>
      </w:r>
      <w:r w:rsidRPr="00E01C85">
        <w:rPr>
          <w:rFonts w:ascii="Times New Roman" w:hAnsi="Times New Roman" w:cs="Times New Roman"/>
          <w:bCs/>
          <w:sz w:val="24"/>
          <w:szCs w:val="24"/>
        </w:rPr>
        <w:t xml:space="preserve"> лиц</w:t>
      </w:r>
      <w:r w:rsidR="00E01C85">
        <w:rPr>
          <w:rFonts w:ascii="Times New Roman" w:hAnsi="Times New Roman" w:cs="Times New Roman"/>
          <w:bCs/>
          <w:sz w:val="24"/>
          <w:szCs w:val="24"/>
        </w:rPr>
        <w:t>а</w:t>
      </w:r>
      <w:r w:rsidRPr="00E01C85">
        <w:rPr>
          <w:rFonts w:ascii="Times New Roman" w:hAnsi="Times New Roman" w:cs="Times New Roman"/>
          <w:bCs/>
          <w:sz w:val="24"/>
          <w:szCs w:val="24"/>
        </w:rPr>
        <w:t xml:space="preserve"> – </w:t>
      </w:r>
      <w:r w:rsidR="00E01C85" w:rsidRPr="00E01C85">
        <w:rPr>
          <w:rFonts w:ascii="Times New Roman" w:hAnsi="Times New Roman" w:cs="Times New Roman"/>
          <w:bCs/>
          <w:sz w:val="24"/>
          <w:szCs w:val="24"/>
        </w:rPr>
        <w:t xml:space="preserve">главный энергетик Ермолаев Эдуард </w:t>
      </w:r>
      <w:proofErr w:type="spellStart"/>
      <w:r w:rsidR="00E01C85" w:rsidRPr="00E01C85">
        <w:rPr>
          <w:rFonts w:ascii="Times New Roman" w:hAnsi="Times New Roman" w:cs="Times New Roman"/>
          <w:bCs/>
          <w:sz w:val="24"/>
          <w:szCs w:val="24"/>
        </w:rPr>
        <w:t>Леонардович</w:t>
      </w:r>
      <w:proofErr w:type="spellEnd"/>
      <w:r w:rsidR="00E01C85" w:rsidRPr="00E01C85">
        <w:rPr>
          <w:rFonts w:ascii="Times New Roman" w:hAnsi="Times New Roman" w:cs="Times New Roman"/>
          <w:bCs/>
          <w:sz w:val="24"/>
          <w:szCs w:val="24"/>
        </w:rPr>
        <w:t xml:space="preserve">, контактный телефон: 8(8362) 68-43-63, </w:t>
      </w:r>
      <w:r w:rsidR="00E01C85" w:rsidRPr="00F6744C">
        <w:rPr>
          <w:rFonts w:ascii="Times New Roman" w:hAnsi="Times New Roman" w:cs="Times New Roman"/>
          <w:bCs/>
          <w:sz w:val="24"/>
          <w:szCs w:val="24"/>
        </w:rPr>
        <w:t xml:space="preserve">инженер по эксплуатации оборудования газовых объектов Иванов Алексей </w:t>
      </w:r>
      <w:proofErr w:type="spellStart"/>
      <w:r w:rsidR="00E01C85" w:rsidRPr="00F6744C">
        <w:rPr>
          <w:rFonts w:ascii="Times New Roman" w:hAnsi="Times New Roman" w:cs="Times New Roman"/>
          <w:bCs/>
          <w:sz w:val="24"/>
          <w:szCs w:val="24"/>
        </w:rPr>
        <w:t>Янушевич</w:t>
      </w:r>
      <w:proofErr w:type="spellEnd"/>
      <w:r w:rsidR="00E01C85" w:rsidRPr="00F6744C">
        <w:rPr>
          <w:rFonts w:ascii="Times New Roman" w:hAnsi="Times New Roman" w:cs="Times New Roman"/>
          <w:bCs/>
          <w:sz w:val="24"/>
          <w:szCs w:val="24"/>
        </w:rPr>
        <w:t xml:space="preserve">, </w:t>
      </w:r>
      <w:r w:rsidR="00E01C85" w:rsidRPr="00E01C85">
        <w:rPr>
          <w:rFonts w:ascii="Times New Roman" w:hAnsi="Times New Roman" w:cs="Times New Roman"/>
          <w:bCs/>
          <w:sz w:val="24"/>
          <w:szCs w:val="24"/>
        </w:rPr>
        <w:t xml:space="preserve">контактный телефон: 8(8362) 68-43-74, адрес электронной почты: </w:t>
      </w:r>
      <w:r w:rsidR="00E01C85" w:rsidRPr="00E01C85">
        <w:rPr>
          <w:rStyle w:val="a8"/>
          <w:rFonts w:ascii="Times New Roman" w:hAnsi="Times New Roman" w:cs="Times New Roman"/>
          <w:color w:val="auto"/>
          <w:sz w:val="24"/>
          <w:szCs w:val="24"/>
          <w:u w:val="none"/>
        </w:rPr>
        <w:t>oge@zpp12.ru</w:t>
      </w:r>
      <w:r w:rsidR="00826917" w:rsidRPr="00E01C85">
        <w:rPr>
          <w:rFonts w:ascii="Times New Roman" w:hAnsi="Times New Roman" w:cs="Times New Roman"/>
          <w:sz w:val="24"/>
          <w:szCs w:val="24"/>
        </w:rPr>
        <w:t>.</w:t>
      </w:r>
    </w:p>
    <w:p w14:paraId="75DB3B2C" w14:textId="77777777" w:rsidR="004E2A4D" w:rsidRPr="00641B24" w:rsidRDefault="004E2A4D" w:rsidP="004E2A4D">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1.3 Срок окончания приема Предложений:</w:t>
      </w:r>
    </w:p>
    <w:p w14:paraId="044927DC" w14:textId="205047CB" w:rsidR="005A5906" w:rsidRPr="005A5906" w:rsidRDefault="00714AD0" w:rsidP="005A5906">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1.3.1</w:t>
      </w:r>
      <w:r w:rsidR="002059AE">
        <w:rPr>
          <w:rFonts w:ascii="Times New Roman" w:hAnsi="Times New Roman" w:cs="Times New Roman"/>
          <w:sz w:val="24"/>
          <w:szCs w:val="24"/>
        </w:rPr>
        <w:t>.</w:t>
      </w:r>
      <w:r w:rsidRPr="00641B24">
        <w:rPr>
          <w:rFonts w:ascii="Times New Roman" w:hAnsi="Times New Roman" w:cs="Times New Roman"/>
          <w:sz w:val="24"/>
          <w:szCs w:val="24"/>
        </w:rPr>
        <w:t xml:space="preserve"> </w:t>
      </w:r>
      <w:r w:rsidR="005A5906" w:rsidRPr="005A5906">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058ADB32" w14:textId="31C43F34" w:rsidR="005A5906" w:rsidRPr="005A5906" w:rsidRDefault="005A5906" w:rsidP="005A5906">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BB33BB">
        <w:rPr>
          <w:rFonts w:ascii="Times New Roman" w:hAnsi="Times New Roman" w:cs="Times New Roman"/>
          <w:sz w:val="24"/>
          <w:szCs w:val="24"/>
          <w:highlight w:val="yellow"/>
        </w:rPr>
        <w:t xml:space="preserve">подачи на </w:t>
      </w:r>
      <w:r w:rsidR="00BB33BB" w:rsidRPr="00BB33BB">
        <w:rPr>
          <w:rFonts w:ascii="Times New Roman" w:hAnsi="Times New Roman" w:cs="Times New Roman"/>
          <w:sz w:val="24"/>
          <w:szCs w:val="24"/>
          <w:highlight w:val="yellow"/>
        </w:rPr>
        <w:t xml:space="preserve">ООО ЭТП ГПБ информационно-телекоммуникационной сети «Интернет» по адресу: </w:t>
      </w:r>
      <w:hyperlink r:id="rId9" w:history="1">
        <w:r w:rsidR="00BB33BB" w:rsidRPr="00BB33BB">
          <w:rPr>
            <w:rStyle w:val="a8"/>
            <w:rFonts w:ascii="Times New Roman" w:hAnsi="Times New Roman" w:cs="Times New Roman"/>
            <w:color w:val="auto"/>
            <w:sz w:val="24"/>
            <w:szCs w:val="24"/>
            <w:highlight w:val="yellow"/>
            <w:u w:val="none"/>
          </w:rPr>
          <w:t>https://etp.gpb.ru</w:t>
        </w:r>
      </w:hyperlink>
      <w:r w:rsidR="00BB33BB" w:rsidRPr="00BB33BB">
        <w:rPr>
          <w:rFonts w:ascii="Times New Roman" w:hAnsi="Times New Roman" w:cs="Times New Roman"/>
          <w:sz w:val="24"/>
          <w:szCs w:val="24"/>
          <w:highlight w:val="yellow"/>
        </w:rPr>
        <w:t xml:space="preserve"> (далее ЭТП)</w:t>
      </w:r>
      <w:r w:rsidRPr="00BB33BB">
        <w:rPr>
          <w:rFonts w:ascii="Times New Roman" w:hAnsi="Times New Roman" w:cs="Times New Roman"/>
          <w:sz w:val="24"/>
          <w:szCs w:val="24"/>
          <w:highlight w:val="yellow"/>
        </w:rPr>
        <w:t>.</w:t>
      </w:r>
    </w:p>
    <w:p w14:paraId="29E7C7D3" w14:textId="63EB3A73" w:rsidR="00AB7C1C" w:rsidRDefault="005A5906" w:rsidP="005A5906">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5A5906">
        <w:rPr>
          <w:rFonts w:ascii="Times New Roman" w:hAnsi="Times New Roman" w:cs="Times New Roman"/>
          <w:sz w:val="24"/>
          <w:szCs w:val="24"/>
          <w:highlight w:val="yellow"/>
        </w:rPr>
        <w:t>отправк</w:t>
      </w:r>
      <w:r>
        <w:rPr>
          <w:rFonts w:ascii="Times New Roman" w:hAnsi="Times New Roman" w:cs="Times New Roman"/>
          <w:sz w:val="24"/>
          <w:szCs w:val="24"/>
          <w:highlight w:val="yellow"/>
        </w:rPr>
        <w:t>и</w:t>
      </w:r>
      <w:r w:rsidRPr="005A5906">
        <w:rPr>
          <w:rFonts w:ascii="Times New Roman" w:hAnsi="Times New Roman" w:cs="Times New Roman"/>
          <w:sz w:val="24"/>
          <w:szCs w:val="24"/>
          <w:highlight w:val="yellow"/>
        </w:rPr>
        <w:t xml:space="preserve"> коммерческого предложения на электронную почту Организатора: </w:t>
      </w:r>
      <w:r w:rsidRPr="00AB7C1C">
        <w:rPr>
          <w:rFonts w:ascii="Times New Roman" w:hAnsi="Times New Roman" w:cs="Times New Roman"/>
          <w:sz w:val="24"/>
          <w:szCs w:val="24"/>
          <w:highlight w:val="yellow"/>
        </w:rPr>
        <w:t>zakupki46@zpp12.ru, с темой письма: «</w:t>
      </w:r>
      <w:r w:rsidRPr="00AB7C1C">
        <w:rPr>
          <w:rFonts w:ascii="Times New Roman" w:hAnsi="Times New Roman" w:cs="Times New Roman"/>
          <w:i/>
          <w:sz w:val="24"/>
          <w:szCs w:val="24"/>
          <w:highlight w:val="yellow"/>
        </w:rPr>
        <w:t xml:space="preserve">Заявка на участие в закупочной процедуре на </w:t>
      </w:r>
      <w:r w:rsidR="00E01C85">
        <w:rPr>
          <w:rFonts w:ascii="Times New Roman" w:hAnsi="Times New Roman" w:cs="Times New Roman"/>
          <w:i/>
          <w:sz w:val="24"/>
          <w:szCs w:val="24"/>
          <w:highlight w:val="yellow"/>
        </w:rPr>
        <w:t>поставку парового котла (парогенератора) на природном газе</w:t>
      </w:r>
      <w:r w:rsidR="00AB7C1C" w:rsidRPr="00AB7C1C">
        <w:rPr>
          <w:rFonts w:ascii="Times New Roman" w:hAnsi="Times New Roman" w:cs="Times New Roman"/>
          <w:i/>
          <w:sz w:val="24"/>
          <w:szCs w:val="24"/>
          <w:highlight w:val="yellow"/>
        </w:rPr>
        <w:t>».</w:t>
      </w:r>
    </w:p>
    <w:p w14:paraId="35D4A9F7" w14:textId="44AF0FA2" w:rsidR="005A5906" w:rsidRPr="00AB7C1C" w:rsidRDefault="005A5906" w:rsidP="00AB7C1C">
      <w:pPr>
        <w:tabs>
          <w:tab w:val="left" w:pos="0"/>
          <w:tab w:val="left" w:pos="3969"/>
        </w:tabs>
        <w:snapToGrid w:val="0"/>
        <w:ind w:firstLine="567"/>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77C0206E" w:rsidR="005043E5" w:rsidRPr="004737A8" w:rsidRDefault="00195949" w:rsidP="00714AD0">
      <w:pPr>
        <w:tabs>
          <w:tab w:val="left" w:pos="0"/>
        </w:tabs>
        <w:snapToGrid w:val="0"/>
        <w:jc w:val="both"/>
        <w:rPr>
          <w:rFonts w:ascii="Times New Roman" w:hAnsi="Times New Roman" w:cs="Times New Roman"/>
          <w:b/>
          <w:sz w:val="24"/>
          <w:szCs w:val="24"/>
        </w:rPr>
      </w:pPr>
      <w:r w:rsidRPr="004737A8">
        <w:rPr>
          <w:rFonts w:ascii="Times New Roman" w:hAnsi="Times New Roman" w:cs="Times New Roman"/>
          <w:sz w:val="24"/>
          <w:szCs w:val="24"/>
        </w:rPr>
        <w:t>1.3.2</w:t>
      </w:r>
      <w:r w:rsidR="002059AE">
        <w:rPr>
          <w:rFonts w:ascii="Times New Roman" w:hAnsi="Times New Roman" w:cs="Times New Roman"/>
          <w:sz w:val="24"/>
          <w:szCs w:val="24"/>
        </w:rPr>
        <w:t>.</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E01C85">
        <w:rPr>
          <w:rFonts w:ascii="Times New Roman" w:hAnsi="Times New Roman" w:cs="Times New Roman"/>
          <w:b/>
          <w:sz w:val="24"/>
          <w:szCs w:val="24"/>
          <w:highlight w:val="yellow"/>
        </w:rPr>
        <w:t>17.02</w:t>
      </w:r>
      <w:r w:rsidR="0066001F">
        <w:rPr>
          <w:rFonts w:ascii="Times New Roman" w:hAnsi="Times New Roman" w:cs="Times New Roman"/>
          <w:b/>
          <w:sz w:val="24"/>
          <w:szCs w:val="24"/>
          <w:highlight w:val="yellow"/>
        </w:rPr>
        <w:t>.2025</w:t>
      </w:r>
      <w:r w:rsidRPr="004737A8">
        <w:rPr>
          <w:rFonts w:ascii="Times New Roman" w:hAnsi="Times New Roman" w:cs="Times New Roman"/>
          <w:b/>
          <w:sz w:val="24"/>
          <w:szCs w:val="24"/>
          <w:highlight w:val="yellow"/>
        </w:rPr>
        <w:t xml:space="preserve">г. </w:t>
      </w:r>
      <w:r w:rsidR="006E2380">
        <w:rPr>
          <w:rFonts w:ascii="Times New Roman" w:hAnsi="Times New Roman" w:cs="Times New Roman"/>
          <w:b/>
          <w:sz w:val="24"/>
          <w:szCs w:val="24"/>
          <w:highlight w:val="yellow"/>
        </w:rPr>
        <w:t>15</w:t>
      </w:r>
      <w:r w:rsidR="00324F62" w:rsidRPr="004737A8">
        <w:rPr>
          <w:rFonts w:ascii="Times New Roman" w:hAnsi="Times New Roman" w:cs="Times New Roman"/>
          <w:b/>
          <w:sz w:val="24"/>
          <w:szCs w:val="24"/>
          <w:highlight w:val="yellow"/>
        </w:rPr>
        <w:t>:00</w:t>
      </w:r>
      <w:r w:rsidR="002059AE">
        <w:rPr>
          <w:rFonts w:ascii="Times New Roman" w:hAnsi="Times New Roman" w:cs="Times New Roman"/>
          <w:b/>
          <w:sz w:val="24"/>
          <w:szCs w:val="24"/>
        </w:rPr>
        <w:t>.</w:t>
      </w:r>
    </w:p>
    <w:p w14:paraId="69B97C1F" w14:textId="7F13E41F"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w:t>
      </w:r>
      <w:r w:rsidR="002059AE">
        <w:rPr>
          <w:rFonts w:ascii="Times New Roman" w:hAnsi="Times New Roman" w:cs="Times New Roman"/>
          <w:sz w:val="24"/>
          <w:szCs w:val="24"/>
        </w:rPr>
        <w:t>.</w:t>
      </w:r>
      <w:r w:rsidRPr="004737A8">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w:t>
      </w:r>
      <w:r w:rsidR="002059AE">
        <w:rPr>
          <w:rFonts w:ascii="Times New Roman" w:hAnsi="Times New Roman" w:cs="Times New Roman"/>
          <w:sz w:val="24"/>
          <w:szCs w:val="24"/>
        </w:rPr>
        <w:t>ложения не принимаются.</w:t>
      </w:r>
    </w:p>
    <w:p w14:paraId="0BDBA9E6" w14:textId="3923806F"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w:t>
      </w:r>
      <w:r w:rsidR="002059AE">
        <w:rPr>
          <w:rFonts w:ascii="Times New Roman" w:hAnsi="Times New Roman" w:cs="Times New Roman"/>
          <w:sz w:val="24"/>
          <w:szCs w:val="24"/>
        </w:rPr>
        <w:t>4.</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изменить</w:t>
      </w:r>
      <w:proofErr w:type="gramEnd"/>
      <w:r w:rsidRPr="004737A8">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провести</w:t>
      </w:r>
      <w:proofErr w:type="gramEnd"/>
      <w:r w:rsidRPr="004737A8">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продлить</w:t>
      </w:r>
      <w:proofErr w:type="gramEnd"/>
      <w:r w:rsidRPr="004737A8">
        <w:rPr>
          <w:rFonts w:ascii="Times New Roman" w:hAnsi="Times New Roman" w:cs="Times New Roman"/>
          <w:sz w:val="24"/>
          <w:szCs w:val="24"/>
        </w:rPr>
        <w:t xml:space="preserve">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признать</w:t>
      </w:r>
      <w:proofErr w:type="gramEnd"/>
      <w:r w:rsidRPr="004737A8">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w:t>
      </w:r>
      <w:r w:rsidRPr="00AF2655">
        <w:rPr>
          <w:rFonts w:ascii="Times New Roman" w:hAnsi="Times New Roman" w:cs="Times New Roman"/>
          <w:sz w:val="24"/>
          <w:szCs w:val="24"/>
        </w:rPr>
        <w:t xml:space="preserve">получить Закупочную документацию в виде электронного файла </w:t>
      </w:r>
      <w:r w:rsidR="00195949" w:rsidRPr="00AF2655">
        <w:rPr>
          <w:rFonts w:ascii="Times New Roman" w:hAnsi="Times New Roman" w:cs="Times New Roman"/>
          <w:sz w:val="24"/>
          <w:szCs w:val="24"/>
        </w:rPr>
        <w:t xml:space="preserve">с ЭТП или на сайте Заказчика по адресу: </w:t>
      </w:r>
      <w:hyperlink r:id="rId10" w:history="1">
        <w:r w:rsidR="00195949" w:rsidRPr="00AF2655">
          <w:rPr>
            <w:rStyle w:val="a8"/>
            <w:rFonts w:ascii="Times New Roman" w:hAnsi="Times New Roman" w:cs="Times New Roman"/>
            <w:b/>
            <w:color w:val="auto"/>
            <w:sz w:val="24"/>
            <w:szCs w:val="24"/>
            <w:lang w:val="en-US"/>
          </w:rPr>
          <w:t>www</w:t>
        </w:r>
        <w:r w:rsidR="00195949" w:rsidRPr="00AF2655">
          <w:rPr>
            <w:rStyle w:val="a8"/>
            <w:rFonts w:ascii="Times New Roman" w:hAnsi="Times New Roman" w:cs="Times New Roman"/>
            <w:b/>
            <w:color w:val="auto"/>
            <w:sz w:val="24"/>
            <w:szCs w:val="24"/>
          </w:rPr>
          <w:t>.</w:t>
        </w:r>
        <w:proofErr w:type="spellStart"/>
        <w:r w:rsidR="00195949" w:rsidRPr="00AF2655">
          <w:rPr>
            <w:rStyle w:val="a8"/>
            <w:rFonts w:ascii="Times New Roman" w:hAnsi="Times New Roman" w:cs="Times New Roman"/>
            <w:b/>
            <w:color w:val="auto"/>
            <w:sz w:val="24"/>
            <w:szCs w:val="24"/>
            <w:lang w:val="en-US"/>
          </w:rPr>
          <w:t>zpp</w:t>
        </w:r>
        <w:proofErr w:type="spellEnd"/>
        <w:r w:rsidR="00195949" w:rsidRPr="00AF2655">
          <w:rPr>
            <w:rStyle w:val="a8"/>
            <w:rFonts w:ascii="Times New Roman" w:hAnsi="Times New Roman" w:cs="Times New Roman"/>
            <w:b/>
            <w:color w:val="auto"/>
            <w:sz w:val="24"/>
            <w:szCs w:val="24"/>
          </w:rPr>
          <w:t>12.</w:t>
        </w:r>
        <w:proofErr w:type="spellStart"/>
        <w:r w:rsidR="00195949" w:rsidRPr="00AF2655">
          <w:rPr>
            <w:rStyle w:val="a8"/>
            <w:rFonts w:ascii="Times New Roman" w:hAnsi="Times New Roman" w:cs="Times New Roman"/>
            <w:b/>
            <w:color w:val="auto"/>
            <w:sz w:val="24"/>
            <w:szCs w:val="24"/>
            <w:lang w:val="en-US"/>
          </w:rPr>
          <w:t>ru</w:t>
        </w:r>
        <w:proofErr w:type="spellEnd"/>
      </w:hyperlink>
      <w:r w:rsidR="00195949" w:rsidRPr="00AF2655">
        <w:rPr>
          <w:rFonts w:ascii="Times New Roman" w:hAnsi="Times New Roman" w:cs="Times New Roman"/>
          <w:sz w:val="24"/>
          <w:szCs w:val="24"/>
        </w:rPr>
        <w:t xml:space="preserve"> в разделе </w:t>
      </w:r>
      <w:r w:rsidR="00195949" w:rsidRPr="004737A8">
        <w:rPr>
          <w:rFonts w:ascii="Times New Roman" w:hAnsi="Times New Roman" w:cs="Times New Roman"/>
          <w:sz w:val="24"/>
          <w:szCs w:val="24"/>
        </w:rPr>
        <w:t>«Закупки».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6F7972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w:t>
      </w:r>
      <w:r w:rsidR="00FA79B0">
        <w:rPr>
          <w:rFonts w:ascii="Times New Roman" w:hAnsi="Times New Roman" w:cs="Times New Roman"/>
          <w:sz w:val="24"/>
          <w:szCs w:val="24"/>
        </w:rPr>
        <w:t>с</w:t>
      </w:r>
      <w:r w:rsidR="00FA79B0" w:rsidRPr="00234EB9">
        <w:rPr>
          <w:rFonts w:ascii="Times New Roman" w:hAnsi="Times New Roman" w:cs="Times New Roman"/>
          <w:sz w:val="24"/>
          <w:szCs w:val="24"/>
        </w:rPr>
        <w:t xml:space="preserve"> Памяткой о е</w:t>
      </w:r>
      <w:r w:rsidR="00FA79B0">
        <w:rPr>
          <w:rFonts w:ascii="Times New Roman" w:hAnsi="Times New Roman" w:cs="Times New Roman"/>
          <w:sz w:val="24"/>
          <w:szCs w:val="24"/>
        </w:rPr>
        <w:t>диной горячей линии (Приложение</w:t>
      </w:r>
      <w:r w:rsidR="00FA79B0" w:rsidRPr="00234EB9">
        <w:rPr>
          <w:rFonts w:ascii="Times New Roman" w:hAnsi="Times New Roman" w:cs="Times New Roman"/>
          <w:sz w:val="24"/>
          <w:szCs w:val="24"/>
        </w:rPr>
        <w:t xml:space="preserve"> №1</w:t>
      </w:r>
      <w:r w:rsidR="00FA79B0">
        <w:rPr>
          <w:rFonts w:ascii="Times New Roman" w:hAnsi="Times New Roman" w:cs="Times New Roman"/>
          <w:sz w:val="24"/>
          <w:szCs w:val="24"/>
        </w:rPr>
        <w:t xml:space="preserve"> </w:t>
      </w:r>
      <w:r w:rsidR="002059AE">
        <w:rPr>
          <w:rFonts w:ascii="Times New Roman" w:hAnsi="Times New Roman" w:cs="Times New Roman"/>
          <w:sz w:val="24"/>
          <w:szCs w:val="24"/>
        </w:rPr>
        <w:t xml:space="preserve">к </w:t>
      </w:r>
      <w:r w:rsidR="00FA79B0" w:rsidRPr="00641B24">
        <w:rPr>
          <w:rFonts w:ascii="Times New Roman" w:hAnsi="Times New Roman" w:cs="Times New Roman"/>
          <w:sz w:val="24"/>
          <w:szCs w:val="24"/>
        </w:rPr>
        <w:t>закупочной документации</w:t>
      </w:r>
      <w:r w:rsidR="00FA79B0">
        <w:rPr>
          <w:rFonts w:ascii="Times New Roman" w:hAnsi="Times New Roman" w:cs="Times New Roman"/>
          <w:sz w:val="24"/>
          <w:szCs w:val="24"/>
        </w:rPr>
        <w:t>)</w:t>
      </w:r>
      <w:r w:rsidR="00B401C7" w:rsidRPr="004737A8">
        <w:rPr>
          <w:rFonts w:ascii="Times New Roman" w:hAnsi="Times New Roman" w:cs="Times New Roman"/>
          <w:sz w:val="24"/>
          <w:szCs w:val="24"/>
        </w:rPr>
        <w:t>.</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1" w:name="_Toc190085770"/>
      <w:r w:rsidRPr="004737A8">
        <w:rPr>
          <w:rFonts w:ascii="Times New Roman" w:hAnsi="Times New Roman" w:cs="Times New Roman"/>
          <w:b/>
          <w:color w:val="auto"/>
          <w:sz w:val="24"/>
          <w:szCs w:val="24"/>
        </w:rPr>
        <w:t>2. Предмет закупки</w:t>
      </w:r>
      <w:bookmarkEnd w:id="1"/>
    </w:p>
    <w:p w14:paraId="5E26E167" w14:textId="12A6CAE4"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E01C85">
        <w:rPr>
          <w:rFonts w:ascii="Times New Roman" w:hAnsi="Times New Roman" w:cs="Times New Roman"/>
          <w:sz w:val="24"/>
          <w:szCs w:val="24"/>
        </w:rPr>
        <w:t>поставка парового котла (парогенератора) на природном газе</w:t>
      </w:r>
      <w:r w:rsidR="000E2191" w:rsidRPr="00B60E73">
        <w:rPr>
          <w:rFonts w:ascii="Times New Roman" w:hAnsi="Times New Roman" w:cs="Times New Roman"/>
          <w:sz w:val="24"/>
          <w:szCs w:val="24"/>
        </w:rPr>
        <w:t xml:space="preserve"> в соответствии</w:t>
      </w:r>
      <w:r w:rsidR="000E2191" w:rsidRPr="00641B24">
        <w:rPr>
          <w:rFonts w:ascii="Times New Roman" w:hAnsi="Times New Roman" w:cs="Times New Roman"/>
          <w:sz w:val="24"/>
          <w:szCs w:val="24"/>
        </w:rPr>
        <w:t xml:space="preserve"> с Техническим заданием (Приложение № 3).</w:t>
      </w:r>
    </w:p>
    <w:p w14:paraId="14A22102" w14:textId="24B6C108" w:rsidR="005043E5" w:rsidRPr="00DF0BEF" w:rsidRDefault="008B06CB" w:rsidP="001068A1">
      <w:pPr>
        <w:pStyle w:val="1"/>
        <w:spacing w:before="0"/>
        <w:rPr>
          <w:rFonts w:ascii="Times New Roman" w:hAnsi="Times New Roman" w:cs="Times New Roman"/>
          <w:color w:val="auto"/>
          <w:sz w:val="24"/>
          <w:szCs w:val="24"/>
        </w:rPr>
      </w:pPr>
      <w:bookmarkStart w:id="2" w:name="_Toc190085771"/>
      <w:r w:rsidRPr="00DF0BEF">
        <w:rPr>
          <w:rFonts w:ascii="Times New Roman" w:hAnsi="Times New Roman" w:cs="Times New Roman"/>
          <w:color w:val="auto"/>
          <w:sz w:val="24"/>
          <w:szCs w:val="24"/>
        </w:rPr>
        <w:t xml:space="preserve">2.1 </w:t>
      </w:r>
      <w:r w:rsidR="00324F62" w:rsidRPr="00DF0BEF">
        <w:rPr>
          <w:rFonts w:ascii="Times New Roman" w:hAnsi="Times New Roman" w:cs="Times New Roman"/>
          <w:color w:val="auto"/>
          <w:sz w:val="24"/>
          <w:szCs w:val="24"/>
        </w:rPr>
        <w:t>Техническая часть</w:t>
      </w:r>
      <w:bookmarkEnd w:id="2"/>
    </w:p>
    <w:p w14:paraId="4F3867A9" w14:textId="3425B499" w:rsidR="000F4E79" w:rsidRDefault="00324F62" w:rsidP="002A5FAB">
      <w:pPr>
        <w:numPr>
          <w:ilvl w:val="0"/>
          <w:numId w:val="1"/>
        </w:numPr>
        <w:tabs>
          <w:tab w:val="left" w:pos="0"/>
          <w:tab w:val="left" w:pos="720"/>
        </w:tabs>
        <w:snapToGrid w:val="0"/>
        <w:jc w:val="both"/>
        <w:rPr>
          <w:rFonts w:ascii="Times New Roman" w:hAnsi="Times New Roman" w:cs="Times New Roman"/>
          <w:sz w:val="24"/>
          <w:szCs w:val="24"/>
        </w:rPr>
      </w:pPr>
      <w:r w:rsidRPr="00DF0BEF">
        <w:rPr>
          <w:rFonts w:ascii="Times New Roman" w:hAnsi="Times New Roman" w:cs="Times New Roman"/>
          <w:sz w:val="24"/>
          <w:szCs w:val="24"/>
        </w:rPr>
        <w:t>Технические тре</w:t>
      </w:r>
      <w:r w:rsidR="00DE6608" w:rsidRPr="00DF0BEF">
        <w:rPr>
          <w:rFonts w:ascii="Times New Roman" w:hAnsi="Times New Roman" w:cs="Times New Roman"/>
          <w:sz w:val="24"/>
          <w:szCs w:val="24"/>
        </w:rPr>
        <w:t>бования на</w:t>
      </w:r>
      <w:r w:rsidRPr="00DF0BEF">
        <w:rPr>
          <w:rFonts w:ascii="Times New Roman" w:hAnsi="Times New Roman" w:cs="Times New Roman"/>
          <w:sz w:val="24"/>
          <w:szCs w:val="24"/>
        </w:rPr>
        <w:t xml:space="preserve"> </w:t>
      </w:r>
      <w:r w:rsidR="00E01C85">
        <w:rPr>
          <w:rFonts w:ascii="Times New Roman" w:hAnsi="Times New Roman" w:cs="Times New Roman"/>
          <w:sz w:val="24"/>
          <w:szCs w:val="24"/>
        </w:rPr>
        <w:t>поставку парового котла (парогенератора)</w:t>
      </w:r>
      <w:r w:rsidR="00DF0BEF" w:rsidRPr="00DF0BEF">
        <w:rPr>
          <w:rFonts w:ascii="Times New Roman" w:eastAsia="Calibri" w:hAnsi="Times New Roman" w:cs="Times New Roman"/>
          <w:sz w:val="24"/>
          <w:szCs w:val="24"/>
          <w:lang w:eastAsia="en-US"/>
        </w:rPr>
        <w:t xml:space="preserve"> </w:t>
      </w:r>
      <w:r w:rsidR="00C630B4">
        <w:rPr>
          <w:rFonts w:ascii="Times New Roman" w:eastAsia="Calibri" w:hAnsi="Times New Roman" w:cs="Times New Roman"/>
          <w:sz w:val="24"/>
          <w:szCs w:val="24"/>
          <w:lang w:eastAsia="en-US"/>
        </w:rPr>
        <w:t xml:space="preserve">на природном газе </w:t>
      </w:r>
      <w:r w:rsidR="009E6506" w:rsidRPr="00DF0BEF">
        <w:rPr>
          <w:rFonts w:ascii="Times New Roman" w:hAnsi="Times New Roman" w:cs="Times New Roman"/>
          <w:sz w:val="24"/>
          <w:szCs w:val="24"/>
        </w:rPr>
        <w:t>указаны в т</w:t>
      </w:r>
      <w:r w:rsidRPr="00DF0BEF">
        <w:rPr>
          <w:rFonts w:ascii="Times New Roman" w:hAnsi="Times New Roman" w:cs="Times New Roman"/>
          <w:sz w:val="24"/>
          <w:szCs w:val="24"/>
        </w:rPr>
        <w:t>ехни</w:t>
      </w:r>
      <w:r w:rsidR="00C65A56" w:rsidRPr="00DF0BEF">
        <w:rPr>
          <w:rFonts w:ascii="Times New Roman" w:hAnsi="Times New Roman" w:cs="Times New Roman"/>
          <w:sz w:val="24"/>
          <w:szCs w:val="24"/>
        </w:rPr>
        <w:t>ческом задании (Приложение № 3)</w:t>
      </w:r>
    </w:p>
    <w:p w14:paraId="077C3BFB" w14:textId="77777777" w:rsidR="00C630B4" w:rsidRDefault="00C630B4" w:rsidP="00C630B4">
      <w:pPr>
        <w:tabs>
          <w:tab w:val="left" w:pos="0"/>
          <w:tab w:val="left" w:pos="720"/>
        </w:tabs>
        <w:snapToGrid w:val="0"/>
        <w:jc w:val="both"/>
        <w:rPr>
          <w:rFonts w:ascii="Times New Roman" w:hAnsi="Times New Roman" w:cs="Times New Roman"/>
          <w:sz w:val="24"/>
          <w:szCs w:val="24"/>
        </w:rPr>
      </w:pPr>
    </w:p>
    <w:p w14:paraId="4415AF2D" w14:textId="77777777" w:rsidR="00C630B4" w:rsidRDefault="00C630B4" w:rsidP="00C630B4">
      <w:pPr>
        <w:tabs>
          <w:tab w:val="left" w:pos="0"/>
          <w:tab w:val="left" w:pos="720"/>
        </w:tabs>
        <w:snapToGrid w:val="0"/>
        <w:jc w:val="both"/>
        <w:rPr>
          <w:rFonts w:ascii="Times New Roman" w:hAnsi="Times New Roman" w:cs="Times New Roman"/>
          <w:sz w:val="24"/>
          <w:szCs w:val="24"/>
        </w:rPr>
      </w:pPr>
    </w:p>
    <w:p w14:paraId="27064571" w14:textId="77777777" w:rsidR="00A60750" w:rsidRDefault="00A60750" w:rsidP="00C630B4">
      <w:pPr>
        <w:tabs>
          <w:tab w:val="left" w:pos="0"/>
          <w:tab w:val="left" w:pos="720"/>
        </w:tabs>
        <w:snapToGrid w:val="0"/>
        <w:jc w:val="both"/>
        <w:rPr>
          <w:rFonts w:ascii="Times New Roman" w:hAnsi="Times New Roman" w:cs="Times New Roman"/>
          <w:sz w:val="24"/>
          <w:szCs w:val="24"/>
        </w:rPr>
      </w:pPr>
    </w:p>
    <w:p w14:paraId="36A2CC67" w14:textId="77777777" w:rsidR="00A60750" w:rsidRPr="00DF0BEF" w:rsidRDefault="00A60750" w:rsidP="00C630B4">
      <w:pPr>
        <w:tabs>
          <w:tab w:val="left" w:pos="0"/>
          <w:tab w:val="left" w:pos="720"/>
        </w:tabs>
        <w:snapToGrid w:val="0"/>
        <w:jc w:val="both"/>
        <w:rPr>
          <w:rFonts w:ascii="Times New Roman" w:hAnsi="Times New Roman" w:cs="Times New Roman"/>
          <w:sz w:val="24"/>
          <w:szCs w:val="24"/>
        </w:rPr>
      </w:pPr>
    </w:p>
    <w:tbl>
      <w:tblPr>
        <w:tblpPr w:leftFromText="180" w:rightFromText="180" w:vertAnchor="text" w:horzAnchor="margin" w:tblpXSpec="center" w:tblpY="64"/>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809"/>
        <w:gridCol w:w="709"/>
        <w:gridCol w:w="884"/>
        <w:gridCol w:w="2694"/>
        <w:gridCol w:w="1417"/>
        <w:gridCol w:w="1985"/>
      </w:tblGrid>
      <w:tr w:rsidR="000763BA" w:rsidRPr="000E2191" w14:paraId="0E4FBF12" w14:textId="77777777" w:rsidTr="00DC2C83">
        <w:tc>
          <w:tcPr>
            <w:tcW w:w="562" w:type="dxa"/>
            <w:tcBorders>
              <w:bottom w:val="single" w:sz="4" w:space="0" w:color="auto"/>
            </w:tcBorders>
            <w:tcMar>
              <w:left w:w="28" w:type="dxa"/>
              <w:right w:w="28" w:type="dxa"/>
            </w:tcMar>
            <w:vAlign w:val="center"/>
          </w:tcPr>
          <w:p w14:paraId="1998DE05"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lastRenderedPageBreak/>
              <w:t>№ п/п</w:t>
            </w:r>
          </w:p>
        </w:tc>
        <w:tc>
          <w:tcPr>
            <w:tcW w:w="1809" w:type="dxa"/>
            <w:tcBorders>
              <w:bottom w:val="single" w:sz="4" w:space="0" w:color="auto"/>
            </w:tcBorders>
            <w:tcMar>
              <w:left w:w="28" w:type="dxa"/>
              <w:right w:w="28" w:type="dxa"/>
            </w:tcMar>
            <w:vAlign w:val="center"/>
          </w:tcPr>
          <w:p w14:paraId="188A2B0E" w14:textId="0E9F7791" w:rsidR="000763BA" w:rsidRPr="000E2191" w:rsidRDefault="000763BA" w:rsidP="00E01C85">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xml:space="preserve">Наименование и описание </w:t>
            </w:r>
            <w:r w:rsidR="00E01C85">
              <w:rPr>
                <w:rFonts w:ascii="Times New Roman" w:hAnsi="Times New Roman" w:cs="Times New Roman"/>
                <w:b/>
              </w:rPr>
              <w:t>Товара</w:t>
            </w:r>
          </w:p>
        </w:tc>
        <w:tc>
          <w:tcPr>
            <w:tcW w:w="709" w:type="dxa"/>
            <w:tcBorders>
              <w:bottom w:val="single" w:sz="4" w:space="0" w:color="auto"/>
            </w:tcBorders>
            <w:tcMar>
              <w:left w:w="28" w:type="dxa"/>
              <w:right w:w="28" w:type="dxa"/>
            </w:tcMar>
            <w:vAlign w:val="center"/>
          </w:tcPr>
          <w:p w14:paraId="07A26545"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Ед. изм.</w:t>
            </w:r>
          </w:p>
        </w:tc>
        <w:tc>
          <w:tcPr>
            <w:tcW w:w="884" w:type="dxa"/>
            <w:tcBorders>
              <w:bottom w:val="single" w:sz="4" w:space="0" w:color="auto"/>
            </w:tcBorders>
            <w:tcMar>
              <w:left w:w="28" w:type="dxa"/>
              <w:right w:w="28" w:type="dxa"/>
            </w:tcMar>
            <w:vAlign w:val="center"/>
          </w:tcPr>
          <w:p w14:paraId="7C13CFD8"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Кол-во</w:t>
            </w:r>
          </w:p>
        </w:tc>
        <w:tc>
          <w:tcPr>
            <w:tcW w:w="2694" w:type="dxa"/>
            <w:tcBorders>
              <w:bottom w:val="single" w:sz="4" w:space="0" w:color="auto"/>
            </w:tcBorders>
            <w:tcMar>
              <w:left w:w="28" w:type="dxa"/>
              <w:right w:w="28" w:type="dxa"/>
            </w:tcMar>
            <w:vAlign w:val="center"/>
          </w:tcPr>
          <w:p w14:paraId="1F19921F" w14:textId="110F3952" w:rsidR="000763BA" w:rsidRPr="000E2191" w:rsidRDefault="000763BA" w:rsidP="00E01C85">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xml:space="preserve">Требования к </w:t>
            </w:r>
            <w:r w:rsidR="00E01C85">
              <w:rPr>
                <w:rFonts w:ascii="Times New Roman" w:hAnsi="Times New Roman" w:cs="Times New Roman"/>
                <w:b/>
              </w:rPr>
              <w:t>Товару</w:t>
            </w:r>
          </w:p>
        </w:tc>
        <w:tc>
          <w:tcPr>
            <w:tcW w:w="1417" w:type="dxa"/>
            <w:tcBorders>
              <w:bottom w:val="single" w:sz="4" w:space="0" w:color="auto"/>
            </w:tcBorders>
            <w:tcMar>
              <w:left w:w="28" w:type="dxa"/>
              <w:right w:w="28" w:type="dxa"/>
            </w:tcMar>
            <w:vAlign w:val="center"/>
          </w:tcPr>
          <w:p w14:paraId="33078475" w14:textId="72288091" w:rsidR="000763BA" w:rsidRPr="000E2191" w:rsidRDefault="000763BA" w:rsidP="00E01C85">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xml:space="preserve">Место </w:t>
            </w:r>
            <w:r w:rsidR="00A60750">
              <w:rPr>
                <w:rFonts w:ascii="Times New Roman" w:hAnsi="Times New Roman" w:cs="Times New Roman"/>
                <w:b/>
              </w:rPr>
              <w:t>поставки, получа</w:t>
            </w:r>
            <w:r w:rsidR="00E01C85">
              <w:rPr>
                <w:rFonts w:ascii="Times New Roman" w:hAnsi="Times New Roman" w:cs="Times New Roman"/>
                <w:b/>
              </w:rPr>
              <w:t>тель</w:t>
            </w:r>
          </w:p>
        </w:tc>
        <w:tc>
          <w:tcPr>
            <w:tcW w:w="1985" w:type="dxa"/>
            <w:tcMar>
              <w:left w:w="28" w:type="dxa"/>
              <w:right w:w="28" w:type="dxa"/>
            </w:tcMar>
            <w:vAlign w:val="center"/>
          </w:tcPr>
          <w:p w14:paraId="42714423" w14:textId="738A06B0" w:rsidR="000763BA" w:rsidRPr="000E2191" w:rsidRDefault="00B05A14" w:rsidP="00E01C85">
            <w:pPr>
              <w:keepNext/>
              <w:tabs>
                <w:tab w:val="num" w:pos="0"/>
              </w:tabs>
              <w:ind w:left="57" w:right="57"/>
              <w:jc w:val="center"/>
              <w:rPr>
                <w:rFonts w:ascii="Times New Roman" w:hAnsi="Times New Roman" w:cs="Times New Roman"/>
                <w:b/>
              </w:rPr>
            </w:pPr>
            <w:r>
              <w:rPr>
                <w:rFonts w:ascii="Times New Roman" w:hAnsi="Times New Roman" w:cs="Times New Roman"/>
                <w:b/>
              </w:rPr>
              <w:t xml:space="preserve">Срок </w:t>
            </w:r>
            <w:r w:rsidR="00E01C85">
              <w:rPr>
                <w:rFonts w:ascii="Times New Roman" w:hAnsi="Times New Roman" w:cs="Times New Roman"/>
                <w:b/>
              </w:rPr>
              <w:t>поставки Товара</w:t>
            </w:r>
          </w:p>
        </w:tc>
      </w:tr>
      <w:tr w:rsidR="00E91ED3" w:rsidRPr="000E2191" w14:paraId="4B00464F" w14:textId="77777777" w:rsidTr="00DC2C83">
        <w:trPr>
          <w:trHeight w:val="70"/>
        </w:trPr>
        <w:tc>
          <w:tcPr>
            <w:tcW w:w="562" w:type="dxa"/>
            <w:tcBorders>
              <w:bottom w:val="single" w:sz="4" w:space="0" w:color="auto"/>
            </w:tcBorders>
            <w:tcMar>
              <w:left w:w="28" w:type="dxa"/>
              <w:right w:w="28" w:type="dxa"/>
            </w:tcMar>
          </w:tcPr>
          <w:p w14:paraId="2461CC8A" w14:textId="5068588B" w:rsidR="00E91ED3" w:rsidRPr="005A29D2" w:rsidRDefault="00E91ED3" w:rsidP="002A5FAB">
            <w:pPr>
              <w:tabs>
                <w:tab w:val="num" w:pos="0"/>
              </w:tabs>
              <w:ind w:right="57"/>
              <w:contextualSpacing/>
              <w:jc w:val="center"/>
              <w:rPr>
                <w:rFonts w:ascii="Times New Roman" w:hAnsi="Times New Roman" w:cs="Times New Roman"/>
              </w:rPr>
            </w:pPr>
            <w:r w:rsidRPr="005A29D2">
              <w:rPr>
                <w:rFonts w:ascii="Times New Roman" w:hAnsi="Times New Roman" w:cs="Times New Roman"/>
              </w:rPr>
              <w:t>1.</w:t>
            </w:r>
          </w:p>
        </w:tc>
        <w:tc>
          <w:tcPr>
            <w:tcW w:w="1809" w:type="dxa"/>
            <w:tcBorders>
              <w:bottom w:val="single" w:sz="4" w:space="0" w:color="auto"/>
            </w:tcBorders>
          </w:tcPr>
          <w:p w14:paraId="291565E7" w14:textId="24E37230" w:rsidR="00E91ED3" w:rsidRPr="00C630B4" w:rsidRDefault="00C630B4" w:rsidP="005F40F9">
            <w:pPr>
              <w:tabs>
                <w:tab w:val="num" w:pos="0"/>
              </w:tabs>
              <w:ind w:right="57"/>
              <w:contextualSpacing/>
              <w:rPr>
                <w:rFonts w:ascii="Times New Roman" w:hAnsi="Times New Roman" w:cs="Times New Roman"/>
              </w:rPr>
            </w:pPr>
            <w:r>
              <w:rPr>
                <w:rFonts w:ascii="Times New Roman" w:hAnsi="Times New Roman" w:cs="Times New Roman"/>
              </w:rPr>
              <w:t>П</w:t>
            </w:r>
            <w:r w:rsidRPr="00C630B4">
              <w:rPr>
                <w:rFonts w:ascii="Times New Roman" w:hAnsi="Times New Roman" w:cs="Times New Roman"/>
              </w:rPr>
              <w:t>арово</w:t>
            </w:r>
            <w:r>
              <w:rPr>
                <w:rFonts w:ascii="Times New Roman" w:hAnsi="Times New Roman" w:cs="Times New Roman"/>
              </w:rPr>
              <w:t xml:space="preserve">й </w:t>
            </w:r>
            <w:r w:rsidRPr="00C630B4">
              <w:rPr>
                <w:rFonts w:ascii="Times New Roman" w:hAnsi="Times New Roman" w:cs="Times New Roman"/>
              </w:rPr>
              <w:t>кот</w:t>
            </w:r>
            <w:r w:rsidR="005F40F9">
              <w:rPr>
                <w:rFonts w:ascii="Times New Roman" w:hAnsi="Times New Roman" w:cs="Times New Roman"/>
              </w:rPr>
              <w:t>ё</w:t>
            </w:r>
            <w:r>
              <w:rPr>
                <w:rFonts w:ascii="Times New Roman" w:hAnsi="Times New Roman" w:cs="Times New Roman"/>
              </w:rPr>
              <w:t>л (парогенератор</w:t>
            </w:r>
            <w:r w:rsidRPr="00C630B4">
              <w:rPr>
                <w:rFonts w:ascii="Times New Roman" w:hAnsi="Times New Roman" w:cs="Times New Roman"/>
              </w:rPr>
              <w:t>)</w:t>
            </w:r>
            <w:r w:rsidRPr="00C630B4">
              <w:rPr>
                <w:rFonts w:ascii="Times New Roman" w:eastAsia="Calibri" w:hAnsi="Times New Roman" w:cs="Times New Roman"/>
                <w:lang w:eastAsia="en-US"/>
              </w:rPr>
              <w:t xml:space="preserve"> на природном газе</w:t>
            </w:r>
          </w:p>
        </w:tc>
        <w:tc>
          <w:tcPr>
            <w:tcW w:w="709" w:type="dxa"/>
            <w:tcBorders>
              <w:bottom w:val="single" w:sz="4" w:space="0" w:color="auto"/>
            </w:tcBorders>
          </w:tcPr>
          <w:p w14:paraId="6D9D33D1" w14:textId="63FD5FD5" w:rsidR="00E91ED3" w:rsidRPr="000E2191" w:rsidRDefault="00E01C85" w:rsidP="00C46BCA">
            <w:pPr>
              <w:tabs>
                <w:tab w:val="num" w:pos="0"/>
              </w:tabs>
              <w:ind w:right="57"/>
              <w:contextualSpacing/>
              <w:jc w:val="center"/>
              <w:rPr>
                <w:rFonts w:ascii="Times New Roman" w:hAnsi="Times New Roman" w:cs="Times New Roman"/>
                <w:b/>
              </w:rPr>
            </w:pPr>
            <w:r>
              <w:rPr>
                <w:rFonts w:ascii="Times New Roman" w:hAnsi="Times New Roman" w:cs="Times New Roman"/>
              </w:rPr>
              <w:t>шт</w:t>
            </w:r>
            <w:r w:rsidR="00B05A14">
              <w:rPr>
                <w:rFonts w:ascii="Times New Roman" w:hAnsi="Times New Roman" w:cs="Times New Roman"/>
              </w:rPr>
              <w:t>.</w:t>
            </w:r>
          </w:p>
        </w:tc>
        <w:tc>
          <w:tcPr>
            <w:tcW w:w="884" w:type="dxa"/>
            <w:tcBorders>
              <w:bottom w:val="single" w:sz="4" w:space="0" w:color="auto"/>
            </w:tcBorders>
          </w:tcPr>
          <w:p w14:paraId="408A4415" w14:textId="14136237" w:rsidR="00E91ED3" w:rsidRPr="000E2191" w:rsidRDefault="00E01C85" w:rsidP="005653E9">
            <w:pPr>
              <w:tabs>
                <w:tab w:val="num" w:pos="0"/>
              </w:tabs>
              <w:ind w:right="57"/>
              <w:contextualSpacing/>
              <w:jc w:val="center"/>
              <w:rPr>
                <w:rFonts w:ascii="Times New Roman" w:hAnsi="Times New Roman" w:cs="Times New Roman"/>
                <w:b/>
              </w:rPr>
            </w:pPr>
            <w:r>
              <w:rPr>
                <w:rFonts w:ascii="Times New Roman" w:hAnsi="Times New Roman" w:cs="Times New Roman"/>
              </w:rPr>
              <w:t>2</w:t>
            </w:r>
          </w:p>
        </w:tc>
        <w:tc>
          <w:tcPr>
            <w:tcW w:w="2694" w:type="dxa"/>
            <w:tcBorders>
              <w:bottom w:val="single" w:sz="4" w:space="0" w:color="auto"/>
            </w:tcBorders>
            <w:tcMar>
              <w:left w:w="28" w:type="dxa"/>
              <w:right w:w="28" w:type="dxa"/>
            </w:tcMar>
          </w:tcPr>
          <w:p w14:paraId="56F08A0C" w14:textId="1DE108D1" w:rsidR="00E91ED3" w:rsidRPr="000E2191" w:rsidRDefault="00E91ED3" w:rsidP="00E91ED3">
            <w:pPr>
              <w:ind w:left="113"/>
              <w:contextualSpacing/>
              <w:rPr>
                <w:rFonts w:ascii="Times New Roman" w:hAnsi="Times New Roman" w:cs="Times New Roman"/>
                <w:highlight w:val="yellow"/>
              </w:rPr>
            </w:pPr>
            <w:r w:rsidRPr="000E2191">
              <w:rPr>
                <w:rFonts w:ascii="Times New Roman" w:hAnsi="Times New Roman" w:cs="Times New Roman"/>
              </w:rPr>
              <w:t xml:space="preserve">Согласно техническому заданию (представлены в составе приложения </w:t>
            </w:r>
            <w:r w:rsidR="00245CB1">
              <w:rPr>
                <w:rFonts w:ascii="Times New Roman" w:hAnsi="Times New Roman" w:cs="Times New Roman"/>
              </w:rPr>
              <w:t xml:space="preserve">в </w:t>
            </w:r>
            <w:r w:rsidRPr="000E2191">
              <w:rPr>
                <w:rFonts w:ascii="Times New Roman" w:hAnsi="Times New Roman" w:cs="Times New Roman"/>
              </w:rPr>
              <w:t xml:space="preserve">виде отдельного файла под названием «Приложение №3 к закупочной </w:t>
            </w:r>
            <w:proofErr w:type="spellStart"/>
            <w:r w:rsidRPr="000E2191">
              <w:rPr>
                <w:rFonts w:ascii="Times New Roman" w:hAnsi="Times New Roman" w:cs="Times New Roman"/>
              </w:rPr>
              <w:t>документации_Техническое</w:t>
            </w:r>
            <w:proofErr w:type="spellEnd"/>
            <w:r w:rsidRPr="000E2191">
              <w:rPr>
                <w:rFonts w:ascii="Times New Roman" w:hAnsi="Times New Roman" w:cs="Times New Roman"/>
              </w:rPr>
              <w:t xml:space="preserve"> задание»)</w:t>
            </w:r>
          </w:p>
        </w:tc>
        <w:tc>
          <w:tcPr>
            <w:tcW w:w="1417" w:type="dxa"/>
            <w:tcBorders>
              <w:bottom w:val="single" w:sz="4" w:space="0" w:color="auto"/>
            </w:tcBorders>
            <w:tcMar>
              <w:left w:w="28" w:type="dxa"/>
              <w:right w:w="28" w:type="dxa"/>
            </w:tcMar>
          </w:tcPr>
          <w:p w14:paraId="64ECC5E0" w14:textId="77777777" w:rsidR="00E91ED3" w:rsidRPr="00C630B4" w:rsidRDefault="00E91ED3" w:rsidP="000E2191">
            <w:pPr>
              <w:tabs>
                <w:tab w:val="num" w:pos="0"/>
              </w:tabs>
              <w:ind w:left="57" w:right="57"/>
              <w:rPr>
                <w:rFonts w:ascii="Times New Roman" w:hAnsi="Times New Roman" w:cs="Times New Roman"/>
              </w:rPr>
            </w:pPr>
            <w:r w:rsidRPr="00C630B4">
              <w:rPr>
                <w:rFonts w:ascii="Times New Roman" w:hAnsi="Times New Roman" w:cs="Times New Roman"/>
              </w:rPr>
              <w:t xml:space="preserve">Республика Марий Эл, </w:t>
            </w:r>
          </w:p>
          <w:p w14:paraId="5B82F7CD" w14:textId="77777777" w:rsidR="002A5FAB" w:rsidRPr="00C630B4" w:rsidRDefault="00E91ED3" w:rsidP="002A5FAB">
            <w:pPr>
              <w:tabs>
                <w:tab w:val="num" w:pos="0"/>
              </w:tabs>
              <w:ind w:left="57" w:right="57"/>
              <w:rPr>
                <w:rFonts w:ascii="Times New Roman" w:hAnsi="Times New Roman" w:cs="Times New Roman"/>
              </w:rPr>
            </w:pPr>
            <w:r w:rsidRPr="00C630B4">
              <w:rPr>
                <w:rFonts w:ascii="Times New Roman" w:hAnsi="Times New Roman" w:cs="Times New Roman"/>
              </w:rPr>
              <w:t xml:space="preserve">г. Йошкар-Ола, </w:t>
            </w:r>
          </w:p>
          <w:p w14:paraId="6A700235" w14:textId="4A695494" w:rsidR="00E91ED3" w:rsidRPr="00C630B4" w:rsidRDefault="00E91ED3" w:rsidP="002A5FAB">
            <w:pPr>
              <w:tabs>
                <w:tab w:val="num" w:pos="0"/>
              </w:tabs>
              <w:ind w:left="57" w:right="57"/>
              <w:rPr>
                <w:rFonts w:ascii="Times New Roman" w:hAnsi="Times New Roman" w:cs="Times New Roman"/>
              </w:rPr>
            </w:pPr>
            <w:r w:rsidRPr="00C630B4">
              <w:rPr>
                <w:rFonts w:ascii="Times New Roman" w:hAnsi="Times New Roman" w:cs="Times New Roman"/>
              </w:rPr>
              <w:t>ул. Суворова, д.26</w:t>
            </w:r>
          </w:p>
        </w:tc>
        <w:tc>
          <w:tcPr>
            <w:tcW w:w="1985" w:type="dxa"/>
            <w:tcMar>
              <w:left w:w="28" w:type="dxa"/>
              <w:right w:w="28" w:type="dxa"/>
            </w:tcMar>
          </w:tcPr>
          <w:p w14:paraId="6599B17D" w14:textId="77777777" w:rsidR="00C630B4" w:rsidRPr="00C630B4" w:rsidRDefault="00C630B4" w:rsidP="00C630B4">
            <w:pPr>
              <w:tabs>
                <w:tab w:val="num" w:pos="0"/>
              </w:tabs>
              <w:ind w:right="57"/>
              <w:rPr>
                <w:rFonts w:ascii="Times New Roman" w:hAnsi="Times New Roman" w:cs="Times New Roman"/>
              </w:rPr>
            </w:pPr>
            <w:r w:rsidRPr="00C630B4">
              <w:rPr>
                <w:rFonts w:ascii="Times New Roman" w:hAnsi="Times New Roman" w:cs="Times New Roman"/>
              </w:rPr>
              <w:t>Указывается участником закупки самостоятельно, но не более срока, указанного в техническом задании.</w:t>
            </w:r>
          </w:p>
          <w:p w14:paraId="09CFFCE9" w14:textId="50C11C0D" w:rsidR="007852C3" w:rsidRPr="00C630B4" w:rsidRDefault="00C630B4" w:rsidP="00C630B4">
            <w:pPr>
              <w:ind w:left="57" w:right="57"/>
              <w:rPr>
                <w:rFonts w:ascii="Times New Roman" w:hAnsi="Times New Roman" w:cs="Times New Roman"/>
              </w:rPr>
            </w:pPr>
            <w:r w:rsidRPr="00C630B4">
              <w:rPr>
                <w:rFonts w:ascii="Times New Roman" w:hAnsi="Times New Roman" w:cs="Times New Roman"/>
              </w:rPr>
              <w:t xml:space="preserve">Поставка Товара осуществляется в </w:t>
            </w:r>
            <w:r w:rsidRPr="00CD320B">
              <w:rPr>
                <w:rFonts w:ascii="Times New Roman" w:hAnsi="Times New Roman" w:cs="Times New Roman"/>
              </w:rPr>
              <w:t>течение 60 (Шестидесяти) календарных дней</w:t>
            </w:r>
            <w:r w:rsidRPr="00C630B4">
              <w:rPr>
                <w:rFonts w:ascii="Times New Roman" w:hAnsi="Times New Roman" w:cs="Times New Roman"/>
              </w:rPr>
              <w:t xml:space="preserve"> с момента подписания</w:t>
            </w:r>
            <w:r>
              <w:rPr>
                <w:rFonts w:ascii="Times New Roman" w:hAnsi="Times New Roman" w:cs="Times New Roman"/>
              </w:rPr>
              <w:t xml:space="preserve"> д</w:t>
            </w:r>
            <w:r w:rsidRPr="00C630B4">
              <w:rPr>
                <w:rFonts w:ascii="Times New Roman" w:hAnsi="Times New Roman" w:cs="Times New Roman"/>
              </w:rPr>
              <w:t>оговора.</w:t>
            </w:r>
          </w:p>
          <w:p w14:paraId="6611914E" w14:textId="6F7B77A5" w:rsidR="00E91ED3" w:rsidRPr="00C630B4" w:rsidRDefault="00E91ED3" w:rsidP="007852C3">
            <w:pPr>
              <w:ind w:right="57"/>
              <w:rPr>
                <w:rFonts w:ascii="Times New Roman" w:hAnsi="Times New Roman" w:cs="Times New Roman"/>
                <w:highlight w:val="yellow"/>
              </w:rPr>
            </w:pPr>
          </w:p>
        </w:tc>
      </w:tr>
    </w:tbl>
    <w:p w14:paraId="00AC4F51" w14:textId="544B6FC0" w:rsidR="005043E5" w:rsidRPr="00E75045" w:rsidRDefault="008B06CB" w:rsidP="008B06CB">
      <w:pPr>
        <w:pStyle w:val="1"/>
        <w:rPr>
          <w:rFonts w:ascii="Times New Roman" w:hAnsi="Times New Roman" w:cs="Times New Roman"/>
          <w:color w:val="auto"/>
          <w:sz w:val="24"/>
          <w:szCs w:val="24"/>
        </w:rPr>
      </w:pPr>
      <w:bookmarkStart w:id="3" w:name="_Toc190085772"/>
      <w:r w:rsidRPr="004737A8">
        <w:rPr>
          <w:rFonts w:ascii="Times New Roman" w:hAnsi="Times New Roman" w:cs="Times New Roman"/>
          <w:color w:val="auto"/>
          <w:sz w:val="24"/>
          <w:szCs w:val="24"/>
        </w:rPr>
        <w:t>2</w:t>
      </w:r>
      <w:r w:rsidRPr="00E75045">
        <w:rPr>
          <w:rFonts w:ascii="Times New Roman" w:hAnsi="Times New Roman" w:cs="Times New Roman"/>
          <w:color w:val="auto"/>
          <w:sz w:val="24"/>
          <w:szCs w:val="24"/>
        </w:rPr>
        <w:t xml:space="preserve">.2 </w:t>
      </w:r>
      <w:r w:rsidR="00324F62" w:rsidRPr="00E75045">
        <w:rPr>
          <w:rFonts w:ascii="Times New Roman" w:hAnsi="Times New Roman" w:cs="Times New Roman"/>
          <w:color w:val="auto"/>
          <w:sz w:val="24"/>
          <w:szCs w:val="24"/>
        </w:rPr>
        <w:t>Коммерческая часть</w:t>
      </w:r>
      <w:bookmarkEnd w:id="3"/>
    </w:p>
    <w:p w14:paraId="38BB4251" w14:textId="55215737" w:rsidR="00E115FB" w:rsidRPr="00CD320B" w:rsidRDefault="00CD320B" w:rsidP="00E115FB">
      <w:pPr>
        <w:pStyle w:val="-30"/>
        <w:numPr>
          <w:ilvl w:val="0"/>
          <w:numId w:val="27"/>
        </w:numPr>
        <w:tabs>
          <w:tab w:val="left" w:pos="284"/>
        </w:tabs>
        <w:spacing w:line="240" w:lineRule="auto"/>
        <w:ind w:left="0" w:firstLine="0"/>
        <w:rPr>
          <w:rFonts w:ascii="Times New Roman" w:eastAsia="Calibri" w:hAnsi="Times New Roman" w:cs="Times New Roman"/>
          <w:sz w:val="24"/>
          <w:szCs w:val="24"/>
        </w:rPr>
      </w:pPr>
      <w:r w:rsidRPr="0075392A">
        <w:rPr>
          <w:rFonts w:ascii="Times New Roman" w:hAnsi="Times New Roman" w:cs="Times New Roman"/>
          <w:sz w:val="24"/>
          <w:szCs w:val="24"/>
        </w:rPr>
        <w:t>С</w:t>
      </w:r>
      <w:r>
        <w:rPr>
          <w:rFonts w:ascii="Times New Roman" w:hAnsi="Times New Roman" w:cs="Times New Roman"/>
          <w:sz w:val="24"/>
          <w:szCs w:val="24"/>
        </w:rPr>
        <w:t xml:space="preserve">рок </w:t>
      </w:r>
      <w:r w:rsidRPr="004A57E4">
        <w:rPr>
          <w:rFonts w:ascii="Times New Roman" w:hAnsi="Times New Roman" w:cs="Times New Roman"/>
          <w:sz w:val="24"/>
          <w:szCs w:val="24"/>
        </w:rPr>
        <w:t xml:space="preserve">поставки </w:t>
      </w:r>
      <w:r w:rsidRPr="00CD320B">
        <w:rPr>
          <w:rFonts w:ascii="Times New Roman" w:hAnsi="Times New Roman" w:cs="Times New Roman"/>
          <w:sz w:val="24"/>
          <w:szCs w:val="24"/>
        </w:rPr>
        <w:t>Товара</w:t>
      </w:r>
      <w:r w:rsidR="00082324" w:rsidRPr="00CD320B">
        <w:rPr>
          <w:rFonts w:ascii="Times New Roman" w:hAnsi="Times New Roman" w:cs="Times New Roman"/>
          <w:sz w:val="24"/>
          <w:szCs w:val="24"/>
        </w:rPr>
        <w:t xml:space="preserve">: </w:t>
      </w:r>
      <w:r w:rsidRPr="00CD320B">
        <w:rPr>
          <w:rFonts w:ascii="Times New Roman" w:hAnsi="Times New Roman" w:cs="Times New Roman"/>
          <w:sz w:val="24"/>
          <w:szCs w:val="24"/>
        </w:rPr>
        <w:t>Поставка Товара осуществляется в течение 60 (Шестидесяти) календарных дней с момента подписания договора</w:t>
      </w:r>
      <w:r w:rsidR="007852C3" w:rsidRPr="00CD320B">
        <w:rPr>
          <w:rFonts w:ascii="Times New Roman" w:hAnsi="Times New Roman" w:cs="Times New Roman"/>
          <w:sz w:val="24"/>
          <w:szCs w:val="24"/>
        </w:rPr>
        <w:t>.</w:t>
      </w:r>
    </w:p>
    <w:p w14:paraId="7002846B" w14:textId="272A2228" w:rsidR="00311EC3" w:rsidRPr="00E115FB" w:rsidRDefault="00324F62" w:rsidP="00E115FB">
      <w:pPr>
        <w:pStyle w:val="-30"/>
        <w:numPr>
          <w:ilvl w:val="0"/>
          <w:numId w:val="27"/>
        </w:numPr>
        <w:tabs>
          <w:tab w:val="left" w:pos="284"/>
        </w:tabs>
        <w:spacing w:line="240" w:lineRule="auto"/>
        <w:ind w:left="0" w:firstLine="0"/>
        <w:rPr>
          <w:rFonts w:ascii="Times New Roman" w:eastAsia="Calibri" w:hAnsi="Times New Roman" w:cs="Times New Roman"/>
          <w:color w:val="FF0000"/>
          <w:sz w:val="24"/>
          <w:szCs w:val="24"/>
        </w:rPr>
      </w:pPr>
      <w:r w:rsidRPr="00CD320B">
        <w:rPr>
          <w:rFonts w:ascii="Times New Roman" w:hAnsi="Times New Roman" w:cs="Times New Roman"/>
          <w:sz w:val="24"/>
          <w:szCs w:val="24"/>
        </w:rPr>
        <w:t>Условия оплаты</w:t>
      </w:r>
      <w:r w:rsidR="008F54A5" w:rsidRPr="008F54A5">
        <w:rPr>
          <w:rStyle w:val="afd"/>
          <w:rFonts w:ascii="Times New Roman" w:hAnsi="Times New Roman" w:cs="Times New Roman"/>
          <w:sz w:val="24"/>
          <w:szCs w:val="24"/>
        </w:rPr>
        <w:footnoteReference w:id="1"/>
      </w:r>
      <w:r w:rsidR="00E115FB" w:rsidRPr="00CD320B">
        <w:rPr>
          <w:rFonts w:ascii="Times New Roman" w:hAnsi="Times New Roman" w:cs="Times New Roman"/>
          <w:sz w:val="24"/>
          <w:szCs w:val="24"/>
        </w:rPr>
        <w:t>:</w:t>
      </w:r>
      <w:r w:rsidRPr="00CD320B">
        <w:rPr>
          <w:rFonts w:ascii="Times New Roman" w:hAnsi="Times New Roman" w:cs="Times New Roman"/>
          <w:sz w:val="24"/>
          <w:szCs w:val="24"/>
        </w:rPr>
        <w:t xml:space="preserve"> </w:t>
      </w:r>
      <w:r w:rsidR="008F54A5">
        <w:rPr>
          <w:rFonts w:ascii="Times New Roman" w:hAnsi="Times New Roman" w:cs="Times New Roman"/>
          <w:bCs/>
          <w:iCs/>
          <w:sz w:val="24"/>
          <w:szCs w:val="24"/>
        </w:rPr>
        <w:t>Заказчик</w:t>
      </w:r>
      <w:r w:rsidR="008F54A5" w:rsidRPr="00C71D40">
        <w:rPr>
          <w:rFonts w:ascii="Times New Roman" w:hAnsi="Times New Roman" w:cs="Times New Roman"/>
          <w:bCs/>
          <w:iCs/>
          <w:sz w:val="24"/>
          <w:szCs w:val="24"/>
        </w:rPr>
        <w:t xml:space="preserve"> осуществляет 100% оплату </w:t>
      </w:r>
      <w:r w:rsidR="008F54A5">
        <w:rPr>
          <w:rFonts w:ascii="Times New Roman" w:hAnsi="Times New Roman" w:cs="Times New Roman"/>
          <w:bCs/>
          <w:iCs/>
          <w:sz w:val="24"/>
          <w:szCs w:val="24"/>
        </w:rPr>
        <w:t>за Товар</w:t>
      </w:r>
      <w:r w:rsidR="008F54A5" w:rsidRPr="00C71D40">
        <w:rPr>
          <w:rFonts w:ascii="Times New Roman" w:hAnsi="Times New Roman" w:cs="Times New Roman"/>
          <w:bCs/>
          <w:iCs/>
          <w:sz w:val="24"/>
          <w:szCs w:val="24"/>
        </w:rPr>
        <w:t xml:space="preserve"> на основании выставленного счета Поставщика в течение 30 (Тридцати) календарных дней с момента </w:t>
      </w:r>
      <w:r w:rsidR="008F54A5">
        <w:rPr>
          <w:rFonts w:ascii="Times New Roman" w:hAnsi="Times New Roman" w:cs="Times New Roman"/>
          <w:bCs/>
          <w:iCs/>
          <w:sz w:val="24"/>
          <w:szCs w:val="24"/>
        </w:rPr>
        <w:t>поставки Товара на склад Заказчика</w:t>
      </w:r>
      <w:r w:rsidR="008F54A5" w:rsidRPr="00302FB5">
        <w:rPr>
          <w:rFonts w:ascii="Times New Roman" w:hAnsi="Times New Roman" w:cs="Times New Roman"/>
          <w:bCs/>
          <w:iCs/>
          <w:sz w:val="24"/>
          <w:szCs w:val="24"/>
        </w:rPr>
        <w:t>.</w:t>
      </w:r>
      <w:r w:rsidR="00BA758A" w:rsidRPr="00E115FB">
        <w:rPr>
          <w:rFonts w:ascii="Times New Roman" w:hAnsi="Times New Roman" w:cs="Times New Roman"/>
          <w:color w:val="FF0000"/>
          <w:sz w:val="24"/>
          <w:szCs w:val="24"/>
        </w:rPr>
        <w:t xml:space="preserve"> </w:t>
      </w:r>
    </w:p>
    <w:p w14:paraId="437185D7" w14:textId="2B9EFAAD" w:rsidR="005043E5" w:rsidRPr="004737A8"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4737A8">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4" w:name="_Toc190085773"/>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4737A8" w:rsidRDefault="00324F62" w:rsidP="00063998">
      <w:pPr>
        <w:pStyle w:val="1"/>
        <w:rPr>
          <w:rFonts w:ascii="Times New Roman" w:hAnsi="Times New Roman" w:cs="Times New Roman"/>
          <w:b/>
          <w:color w:val="auto"/>
          <w:sz w:val="24"/>
          <w:szCs w:val="24"/>
        </w:rPr>
      </w:pPr>
      <w:bookmarkStart w:id="5" w:name="_Toc190085774"/>
      <w:r w:rsidRPr="004737A8">
        <w:rPr>
          <w:rFonts w:ascii="Times New Roman" w:hAnsi="Times New Roman" w:cs="Times New Roman"/>
          <w:b/>
          <w:color w:val="auto"/>
          <w:sz w:val="24"/>
          <w:szCs w:val="24"/>
        </w:rPr>
        <w:t>3.1 Требования к Участникам</w:t>
      </w:r>
      <w:bookmarkEnd w:id="5"/>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lastRenderedPageBreak/>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6" w:name="_Toc190085775"/>
      <w:r w:rsidRPr="004737A8">
        <w:rPr>
          <w:rFonts w:ascii="Times New Roman" w:hAnsi="Times New Roman" w:cs="Times New Roman"/>
          <w:b/>
          <w:color w:val="auto"/>
          <w:sz w:val="24"/>
          <w:szCs w:val="24"/>
        </w:rPr>
        <w:t>3.2 Требования к документам</w:t>
      </w:r>
      <w:bookmarkEnd w:id="6"/>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письмо</w:t>
      </w:r>
      <w:proofErr w:type="gramEnd"/>
      <w:r w:rsidRPr="004737A8">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CC0E62"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CC0E62">
        <w:rPr>
          <w:rFonts w:ascii="Times New Roman" w:hAnsi="Times New Roman" w:cs="Times New Roman"/>
          <w:sz w:val="24"/>
          <w:szCs w:val="24"/>
        </w:rPr>
        <w:t>коммерческое</w:t>
      </w:r>
      <w:proofErr w:type="gramEnd"/>
      <w:r w:rsidRPr="00CC0E62">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E75045"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E75045">
        <w:rPr>
          <w:rFonts w:ascii="Times New Roman" w:hAnsi="Times New Roman" w:cs="Times New Roman"/>
          <w:sz w:val="24"/>
          <w:szCs w:val="24"/>
        </w:rPr>
        <w:t>анкету</w:t>
      </w:r>
      <w:proofErr w:type="gramEnd"/>
      <w:r w:rsidRPr="00E75045">
        <w:rPr>
          <w:rFonts w:ascii="Times New Roman" w:hAnsi="Times New Roman" w:cs="Times New Roman"/>
          <w:sz w:val="24"/>
          <w:szCs w:val="24"/>
        </w:rPr>
        <w:t xml:space="preserve"> </w:t>
      </w:r>
      <w:r w:rsidR="00D76FF8" w:rsidRPr="00E75045">
        <w:rPr>
          <w:rFonts w:ascii="Times New Roman" w:hAnsi="Times New Roman" w:cs="Times New Roman"/>
          <w:sz w:val="24"/>
          <w:szCs w:val="24"/>
        </w:rPr>
        <w:t>У</w:t>
      </w:r>
      <w:r w:rsidRPr="00E75045">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копии</w:t>
      </w:r>
      <w:proofErr w:type="gramEnd"/>
      <w:r w:rsidRPr="004737A8">
        <w:rPr>
          <w:rFonts w:ascii="Times New Roman" w:hAnsi="Times New Roman" w:cs="Times New Roman"/>
          <w:sz w:val="24"/>
          <w:szCs w:val="24"/>
        </w:rPr>
        <w:t xml:space="preserve">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7DF47236" w:rsidR="00534BEE" w:rsidRPr="004737A8" w:rsidRDefault="00903BBD"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копию</w:t>
      </w:r>
      <w:proofErr w:type="gramEnd"/>
      <w:r w:rsidRPr="004737A8">
        <w:rPr>
          <w:rFonts w:ascii="Times New Roman" w:hAnsi="Times New Roman" w:cs="Times New Roman"/>
          <w:sz w:val="24"/>
          <w:szCs w:val="24"/>
        </w:rPr>
        <w:t xml:space="preserve">, полученной не ранее чем за 6 (Шесть) месяцев до дня официального размещения на ЭТП выписки из единого государственного реестра юридических лиц (для юридических лиц); копию полученной не ранее чем за </w:t>
      </w:r>
      <w:r>
        <w:rPr>
          <w:rFonts w:ascii="Times New Roman" w:hAnsi="Times New Roman" w:cs="Times New Roman"/>
          <w:sz w:val="24"/>
          <w:szCs w:val="24"/>
        </w:rPr>
        <w:t>3</w:t>
      </w:r>
      <w:r w:rsidRPr="004737A8">
        <w:rPr>
          <w:rFonts w:ascii="Times New Roman" w:hAnsi="Times New Roman" w:cs="Times New Roman"/>
          <w:sz w:val="24"/>
          <w:szCs w:val="24"/>
        </w:rPr>
        <w:t> (</w:t>
      </w:r>
      <w:r>
        <w:rPr>
          <w:rFonts w:ascii="Times New Roman" w:hAnsi="Times New Roman" w:cs="Times New Roman"/>
          <w:sz w:val="24"/>
          <w:szCs w:val="24"/>
        </w:rPr>
        <w:t>Три</w:t>
      </w:r>
      <w:r w:rsidRPr="004737A8">
        <w:rPr>
          <w:rFonts w:ascii="Times New Roman" w:hAnsi="Times New Roman" w:cs="Times New Roman"/>
          <w:sz w:val="24"/>
          <w:szCs w:val="24"/>
        </w:rPr>
        <w:t>) месяц</w:t>
      </w:r>
      <w:r>
        <w:rPr>
          <w:rFonts w:ascii="Times New Roman" w:hAnsi="Times New Roman" w:cs="Times New Roman"/>
          <w:sz w:val="24"/>
          <w:szCs w:val="24"/>
        </w:rPr>
        <w:t xml:space="preserve">а </w:t>
      </w:r>
      <w:r w:rsidRPr="004737A8">
        <w:rPr>
          <w:rFonts w:ascii="Times New Roman" w:hAnsi="Times New Roman" w:cs="Times New Roman"/>
          <w:sz w:val="24"/>
          <w:szCs w:val="24"/>
        </w:rPr>
        <w:t>до дня официального размещения на ЭТП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5C508C26" w14:textId="77777777" w:rsidR="008F54A5" w:rsidRDefault="00324F62" w:rsidP="00DA5300">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8F54A5">
        <w:rPr>
          <w:rFonts w:ascii="Times New Roman" w:hAnsi="Times New Roman" w:cs="Times New Roman"/>
          <w:sz w:val="24"/>
          <w:szCs w:val="24"/>
        </w:rPr>
        <w:t>копию</w:t>
      </w:r>
      <w:proofErr w:type="gramEnd"/>
      <w:r w:rsidRPr="008F54A5">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19DE6271" w14:textId="684183DB" w:rsidR="008F54A5" w:rsidRPr="008F54A5" w:rsidRDefault="008F54A5" w:rsidP="008F54A5">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A4562F">
        <w:rPr>
          <w:rFonts w:ascii="Times New Roman" w:hAnsi="Times New Roman" w:cs="Times New Roman"/>
          <w:sz w:val="24"/>
          <w:szCs w:val="24"/>
        </w:rPr>
        <w:t>копию</w:t>
      </w:r>
      <w:proofErr w:type="gramEnd"/>
      <w:r w:rsidRPr="00A4562F">
        <w:rPr>
          <w:rFonts w:ascii="Times New Roman" w:hAnsi="Times New Roman" w:cs="Times New Roman"/>
          <w:sz w:val="24"/>
          <w:szCs w:val="24"/>
        </w:rPr>
        <w:t xml:space="preserve"> бухгалтерск</w:t>
      </w:r>
      <w:r>
        <w:rPr>
          <w:rFonts w:ascii="Times New Roman" w:hAnsi="Times New Roman" w:cs="Times New Roman"/>
          <w:sz w:val="24"/>
          <w:szCs w:val="24"/>
        </w:rPr>
        <w:t>ого баланса и отчета о прибылях и убытках (формы №1,2)</w:t>
      </w:r>
      <w:r w:rsidRPr="00A4562F">
        <w:rPr>
          <w:rFonts w:ascii="Times New Roman" w:hAnsi="Times New Roman" w:cs="Times New Roman"/>
          <w:sz w:val="24"/>
          <w:szCs w:val="24"/>
        </w:rPr>
        <w:t xml:space="preserve"> за </w:t>
      </w:r>
      <w:r>
        <w:rPr>
          <w:rFonts w:ascii="Times New Roman" w:hAnsi="Times New Roman" w:cs="Times New Roman"/>
          <w:sz w:val="24"/>
          <w:szCs w:val="24"/>
        </w:rPr>
        <w:t>один предыдущий год и завершившийся отчетный период текущего года</w:t>
      </w:r>
      <w:r w:rsidRPr="00A4562F">
        <w:rPr>
          <w:rFonts w:ascii="Times New Roman" w:hAnsi="Times New Roman" w:cs="Times New Roman"/>
          <w:sz w:val="24"/>
          <w:szCs w:val="24"/>
        </w:rPr>
        <w:t>;</w:t>
      </w:r>
    </w:p>
    <w:p w14:paraId="5FB50FF4" w14:textId="191D7356" w:rsidR="005043E5" w:rsidRPr="008F54A5" w:rsidRDefault="00324F62" w:rsidP="00DA5300">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8F54A5">
        <w:rPr>
          <w:rFonts w:ascii="Times New Roman" w:hAnsi="Times New Roman" w:cs="Times New Roman"/>
          <w:sz w:val="24"/>
          <w:szCs w:val="24"/>
        </w:rPr>
        <w:t>иные</w:t>
      </w:r>
      <w:proofErr w:type="gramEnd"/>
      <w:r w:rsidRPr="008F54A5">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4737A8">
        <w:rPr>
          <w:rFonts w:ascii="Times New Roman" w:hAnsi="Times New Roman" w:cs="Times New Roman"/>
          <w:b/>
          <w:i/>
          <w:sz w:val="24"/>
          <w:szCs w:val="24"/>
        </w:rPr>
        <w:t>doc</w:t>
      </w:r>
      <w:proofErr w:type="spellEnd"/>
      <w:r w:rsidRPr="004737A8">
        <w:rPr>
          <w:rFonts w:ascii="Times New Roman" w:hAnsi="Times New Roman" w:cs="Times New Roman"/>
          <w:sz w:val="24"/>
          <w:szCs w:val="24"/>
        </w:rPr>
        <w:t xml:space="preserve"> или .</w:t>
      </w:r>
      <w:proofErr w:type="spellStart"/>
      <w:r w:rsidRPr="004737A8">
        <w:rPr>
          <w:rFonts w:ascii="Times New Roman" w:hAnsi="Times New Roman" w:cs="Times New Roman"/>
          <w:sz w:val="24"/>
          <w:szCs w:val="24"/>
        </w:rPr>
        <w:t>xls</w:t>
      </w:r>
      <w:proofErr w:type="spellEnd"/>
      <w:r w:rsidRPr="004737A8">
        <w:rPr>
          <w:rFonts w:ascii="Times New Roman" w:hAnsi="Times New Roman" w:cs="Times New Roman"/>
          <w:sz w:val="24"/>
          <w:szCs w:val="24"/>
        </w:rPr>
        <w:t xml:space="preserve">;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w:t>
      </w:r>
      <w:proofErr w:type="spellStart"/>
      <w:r w:rsidRPr="004737A8">
        <w:rPr>
          <w:rFonts w:ascii="Times New Roman" w:hAnsi="Times New Roman" w:cs="Times New Roman"/>
          <w:sz w:val="24"/>
          <w:szCs w:val="24"/>
        </w:rPr>
        <w:t>doc</w:t>
      </w:r>
      <w:proofErr w:type="spellEnd"/>
      <w:r w:rsidRPr="004737A8">
        <w:rPr>
          <w:rFonts w:ascii="Times New Roman" w:hAnsi="Times New Roman" w:cs="Times New Roman"/>
          <w:sz w:val="24"/>
          <w:szCs w:val="24"/>
        </w:rPr>
        <w:t xml:space="preserve">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7" w:name="_Toc190085776"/>
      <w:r w:rsidRPr="004737A8">
        <w:rPr>
          <w:rFonts w:ascii="Times New Roman" w:hAnsi="Times New Roman" w:cs="Times New Roman"/>
          <w:b/>
          <w:color w:val="auto"/>
          <w:sz w:val="24"/>
          <w:szCs w:val="24"/>
        </w:rPr>
        <w:t>4. Подготовка Предложений</w:t>
      </w:r>
      <w:bookmarkEnd w:id="7"/>
    </w:p>
    <w:p w14:paraId="0928F35C" w14:textId="77777777" w:rsidR="005043E5" w:rsidRPr="004737A8" w:rsidRDefault="00324F62" w:rsidP="006025D6">
      <w:pPr>
        <w:pStyle w:val="1"/>
        <w:spacing w:before="0"/>
        <w:rPr>
          <w:rFonts w:ascii="Times New Roman" w:hAnsi="Times New Roman" w:cs="Times New Roman"/>
          <w:b/>
          <w:color w:val="auto"/>
          <w:sz w:val="24"/>
          <w:szCs w:val="24"/>
        </w:rPr>
      </w:pPr>
      <w:bookmarkStart w:id="8" w:name="_Toc190085777"/>
      <w:r w:rsidRPr="004737A8">
        <w:rPr>
          <w:rFonts w:ascii="Times New Roman" w:hAnsi="Times New Roman" w:cs="Times New Roman"/>
          <w:b/>
          <w:color w:val="auto"/>
          <w:sz w:val="24"/>
          <w:szCs w:val="24"/>
        </w:rPr>
        <w:t>4.1. Общие требования к Предложению</w:t>
      </w:r>
      <w:bookmarkEnd w:id="8"/>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1F7FBD96"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A60750">
        <w:rPr>
          <w:rFonts w:ascii="Times New Roman" w:hAnsi="Times New Roman" w:cs="Times New Roman"/>
          <w:b/>
          <w:sz w:val="24"/>
          <w:szCs w:val="24"/>
        </w:rPr>
        <w:t>31</w:t>
      </w:r>
      <w:r w:rsidRPr="004737A8">
        <w:rPr>
          <w:rFonts w:ascii="Times New Roman" w:hAnsi="Times New Roman" w:cs="Times New Roman"/>
          <w:b/>
          <w:sz w:val="24"/>
          <w:szCs w:val="24"/>
        </w:rPr>
        <w:t xml:space="preserve">» </w:t>
      </w:r>
      <w:r w:rsidR="00A60750">
        <w:rPr>
          <w:rFonts w:ascii="Times New Roman" w:hAnsi="Times New Roman" w:cs="Times New Roman"/>
          <w:b/>
          <w:sz w:val="24"/>
          <w:szCs w:val="24"/>
        </w:rPr>
        <w:t>марта</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C9672D">
        <w:rPr>
          <w:rFonts w:ascii="Times New Roman" w:hAnsi="Times New Roman" w:cs="Times New Roman"/>
          <w:b/>
          <w:sz w:val="24"/>
          <w:szCs w:val="24"/>
        </w:rPr>
        <w:t>5</w:t>
      </w:r>
      <w:r w:rsidRPr="004737A8">
        <w:rPr>
          <w:rFonts w:ascii="Times New Roman" w:hAnsi="Times New Roman" w:cs="Times New Roman"/>
          <w:b/>
          <w:sz w:val="24"/>
          <w:szCs w:val="24"/>
        </w:rPr>
        <w:t>г.</w:t>
      </w:r>
    </w:p>
    <w:p w14:paraId="36EF3FEE" w14:textId="77777777" w:rsidR="00885A06" w:rsidRPr="004737A8" w:rsidRDefault="00BC7A8E" w:rsidP="00885A06">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 xml:space="preserve">4.1.6 </w:t>
      </w:r>
      <w:r w:rsidR="00885A06" w:rsidRPr="004737A8">
        <w:rPr>
          <w:rFonts w:ascii="Times New Roman" w:hAnsi="Times New Roman" w:cs="Times New Roman"/>
          <w:sz w:val="24"/>
          <w:szCs w:val="24"/>
        </w:rPr>
        <w:t>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w:t>
      </w:r>
      <w:r w:rsidR="00885A06">
        <w:rPr>
          <w:rFonts w:ascii="Times New Roman" w:hAnsi="Times New Roman" w:cs="Times New Roman"/>
          <w:sz w:val="24"/>
          <w:szCs w:val="24"/>
        </w:rPr>
        <w:t>, либо на электронный адрес Организатора закупок</w:t>
      </w:r>
      <w:r w:rsidR="00885A06" w:rsidRPr="004737A8">
        <w:rPr>
          <w:rFonts w:ascii="Times New Roman" w:hAnsi="Times New Roman" w:cs="Times New Roman"/>
          <w:sz w:val="24"/>
          <w:szCs w:val="24"/>
        </w:rPr>
        <w:t xml:space="preserve"> в отсканированном виде в доступном для прочтения формате: </w:t>
      </w:r>
    </w:p>
    <w:p w14:paraId="13746204" w14:textId="77777777" w:rsidR="00885A06" w:rsidRPr="004737A8" w:rsidRDefault="00885A06" w:rsidP="006E7205">
      <w:pPr>
        <w:tabs>
          <w:tab w:val="left" w:pos="284"/>
        </w:tabs>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72E0F1CA" w14:textId="77777777" w:rsidR="00885A06" w:rsidRPr="004737A8" w:rsidRDefault="00885A06" w:rsidP="006E7205">
      <w:pPr>
        <w:tabs>
          <w:tab w:val="left" w:pos="284"/>
        </w:tabs>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3AA8D762" w14:textId="77777777" w:rsidR="00885A06" w:rsidRPr="004737A8" w:rsidRDefault="00885A06" w:rsidP="006E7205">
      <w:pPr>
        <w:tabs>
          <w:tab w:val="left" w:pos="284"/>
        </w:tabs>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7A5B8DF5" w14:textId="77777777" w:rsidR="00885A06" w:rsidRPr="004737A8" w:rsidRDefault="00885A06" w:rsidP="006E7205">
      <w:pPr>
        <w:tabs>
          <w:tab w:val="left" w:pos="284"/>
        </w:tabs>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2561FB86" w14:textId="77777777" w:rsidR="00885A06" w:rsidRPr="004737A8" w:rsidRDefault="00885A06" w:rsidP="00885A06">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и</w:t>
      </w:r>
      <w:proofErr w:type="gramEnd"/>
      <w:r w:rsidRPr="004737A8">
        <w:rPr>
          <w:rFonts w:ascii="Times New Roman" w:hAnsi="Times New Roman" w:cs="Times New Roman"/>
          <w:sz w:val="24"/>
          <w:szCs w:val="24"/>
        </w:rPr>
        <w:t xml:space="preserve"> подписаны </w:t>
      </w:r>
      <w:r>
        <w:rPr>
          <w:rFonts w:ascii="Times New Roman" w:hAnsi="Times New Roman" w:cs="Times New Roman"/>
          <w:sz w:val="24"/>
          <w:szCs w:val="24"/>
        </w:rPr>
        <w:t>лицом</w:t>
      </w:r>
      <w:r w:rsidRPr="004737A8">
        <w:rPr>
          <w:rFonts w:ascii="Times New Roman" w:hAnsi="Times New Roman" w:cs="Times New Roman"/>
          <w:sz w:val="24"/>
          <w:szCs w:val="24"/>
        </w:rPr>
        <w:t>, которое является уполномоченным представителем участника процедуры закупки и полномочия которого подтверждены документами, входящими в состав предложения;</w:t>
      </w:r>
    </w:p>
    <w:p w14:paraId="0D775E49" w14:textId="3AFAFF8C" w:rsidR="00006628" w:rsidRPr="004737A8" w:rsidRDefault="00885A06" w:rsidP="00885A06">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39E4FCD3" w:rsidR="0000662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A2E01">
        <w:rPr>
          <w:rFonts w:ascii="Times New Roman" w:hAnsi="Times New Roman" w:cs="Times New Roman"/>
          <w:sz w:val="24"/>
          <w:szCs w:val="24"/>
        </w:rPr>
        <w:t>8</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5363F188" w14:textId="77777777" w:rsidR="008F54A5" w:rsidRPr="008F54A5" w:rsidRDefault="008F54A5" w:rsidP="008F54A5">
      <w:pPr>
        <w:snapToGrid w:val="0"/>
        <w:jc w:val="both"/>
        <w:rPr>
          <w:rFonts w:ascii="Times New Roman" w:hAnsi="Times New Roman" w:cs="Times New Roman"/>
          <w:sz w:val="24"/>
          <w:szCs w:val="24"/>
        </w:rPr>
      </w:pPr>
      <w:r>
        <w:rPr>
          <w:rFonts w:ascii="Times New Roman" w:hAnsi="Times New Roman" w:cs="Times New Roman"/>
          <w:sz w:val="24"/>
          <w:szCs w:val="24"/>
        </w:rPr>
        <w:t xml:space="preserve">4.1.9 </w:t>
      </w:r>
      <w:r w:rsidRPr="008F54A5">
        <w:rPr>
          <w:rFonts w:ascii="Times New Roman" w:hAnsi="Times New Roman"/>
          <w:sz w:val="24"/>
          <w:highlight w:val="yellow"/>
        </w:rPr>
        <w:t>Допускается подача предложений на отдельные позиции по вышеуказанному перечню Товара.</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9" w:name="_Toc190085778"/>
      <w:r w:rsidRPr="004737A8">
        <w:rPr>
          <w:rFonts w:ascii="Times New Roman" w:hAnsi="Times New Roman" w:cs="Times New Roman"/>
          <w:b/>
          <w:color w:val="auto"/>
          <w:sz w:val="24"/>
          <w:szCs w:val="24"/>
        </w:rPr>
        <w:t>4.2. Требования к языку Предложения</w:t>
      </w:r>
      <w:bookmarkEnd w:id="9"/>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0" w:name="_Toc190085779"/>
      <w:r w:rsidRPr="004737A8">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1" w:name="_Toc190085780"/>
      <w:r w:rsidRPr="004737A8">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2" w:name="_Toc190085781"/>
      <w:r w:rsidRPr="004737A8">
        <w:rPr>
          <w:rFonts w:ascii="Times New Roman" w:hAnsi="Times New Roman" w:cs="Times New Roman"/>
          <w:b/>
          <w:color w:val="auto"/>
          <w:sz w:val="24"/>
          <w:szCs w:val="24"/>
        </w:rPr>
        <w:t>5. Подача предложений и их прием.</w:t>
      </w:r>
      <w:bookmarkEnd w:id="12"/>
    </w:p>
    <w:p w14:paraId="6C39B737" w14:textId="01B043AD"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5.1</w:t>
      </w:r>
      <w:r w:rsidR="00916166">
        <w:rPr>
          <w:rFonts w:ascii="Times New Roman" w:hAnsi="Times New Roman" w:cs="Times New Roman"/>
          <w:sz w:val="24"/>
          <w:szCs w:val="24"/>
        </w:rPr>
        <w:t>.</w:t>
      </w:r>
      <w:r w:rsidRPr="004737A8">
        <w:rPr>
          <w:rFonts w:ascii="Times New Roman" w:hAnsi="Times New Roman" w:cs="Times New Roman"/>
          <w:sz w:val="24"/>
          <w:szCs w:val="24"/>
        </w:rPr>
        <w:t xml:space="preserve"> Предложения, оформленные в соответствии с требованиями закупочной документации, должны быть поданы, начиная </w:t>
      </w:r>
      <w:r w:rsidRPr="000771B2">
        <w:rPr>
          <w:rFonts w:ascii="Times New Roman" w:hAnsi="Times New Roman" w:cs="Times New Roman"/>
          <w:sz w:val="24"/>
          <w:szCs w:val="24"/>
          <w:highlight w:val="yellow"/>
        </w:rPr>
        <w:t xml:space="preserve">с </w:t>
      </w:r>
      <w:r w:rsidR="009C3B75" w:rsidRPr="000771B2">
        <w:rPr>
          <w:rFonts w:ascii="Times New Roman" w:hAnsi="Times New Roman" w:cs="Times New Roman"/>
          <w:b/>
          <w:sz w:val="24"/>
          <w:szCs w:val="24"/>
          <w:highlight w:val="yellow"/>
        </w:rPr>
        <w:t>«</w:t>
      </w:r>
      <w:r w:rsidR="008F54A5">
        <w:rPr>
          <w:rFonts w:ascii="Times New Roman" w:hAnsi="Times New Roman" w:cs="Times New Roman"/>
          <w:b/>
          <w:sz w:val="24"/>
          <w:szCs w:val="24"/>
          <w:highlight w:val="yellow"/>
        </w:rPr>
        <w:t>10</w:t>
      </w:r>
      <w:r w:rsidRPr="000771B2">
        <w:rPr>
          <w:rFonts w:ascii="Times New Roman" w:hAnsi="Times New Roman" w:cs="Times New Roman"/>
          <w:b/>
          <w:sz w:val="24"/>
          <w:szCs w:val="24"/>
          <w:highlight w:val="yellow"/>
        </w:rPr>
        <w:t xml:space="preserve">» </w:t>
      </w:r>
      <w:r w:rsidR="008F54A5">
        <w:rPr>
          <w:rFonts w:ascii="Times New Roman" w:hAnsi="Times New Roman" w:cs="Times New Roman"/>
          <w:b/>
          <w:sz w:val="24"/>
          <w:szCs w:val="24"/>
          <w:highlight w:val="yellow"/>
        </w:rPr>
        <w:t>феврал</w:t>
      </w:r>
      <w:r w:rsidR="00AF3F68">
        <w:rPr>
          <w:rFonts w:ascii="Times New Roman" w:hAnsi="Times New Roman" w:cs="Times New Roman"/>
          <w:b/>
          <w:sz w:val="24"/>
          <w:szCs w:val="24"/>
          <w:highlight w:val="yellow"/>
        </w:rPr>
        <w:t>я 2025</w:t>
      </w:r>
      <w:r w:rsidRPr="000771B2">
        <w:rPr>
          <w:rFonts w:ascii="Times New Roman" w:hAnsi="Times New Roman" w:cs="Times New Roman"/>
          <w:b/>
          <w:sz w:val="24"/>
          <w:szCs w:val="24"/>
          <w:highlight w:val="yellow"/>
        </w:rPr>
        <w:t>г.</w:t>
      </w:r>
      <w:r w:rsidR="00AF17A1">
        <w:rPr>
          <w:rFonts w:ascii="Times New Roman" w:hAnsi="Times New Roman" w:cs="Times New Roman"/>
          <w:sz w:val="24"/>
          <w:szCs w:val="24"/>
        </w:rPr>
        <w:t xml:space="preserve"> </w:t>
      </w:r>
    </w:p>
    <w:p w14:paraId="7D369D4E" w14:textId="2CD63C35" w:rsidR="008E29E9" w:rsidRPr="004737A8" w:rsidRDefault="008E29E9" w:rsidP="008E29E9">
      <w:pPr>
        <w:snapToGrid w:val="0"/>
        <w:jc w:val="both"/>
        <w:rPr>
          <w:rFonts w:ascii="Times New Roman" w:hAnsi="Times New Roman" w:cs="Times New Roman"/>
          <w:sz w:val="24"/>
          <w:szCs w:val="24"/>
        </w:rPr>
      </w:pPr>
      <w:r w:rsidRPr="00916166">
        <w:rPr>
          <w:rFonts w:ascii="Times New Roman" w:hAnsi="Times New Roman" w:cs="Times New Roman"/>
          <w:sz w:val="24"/>
          <w:szCs w:val="24"/>
          <w:highlight w:val="yellow"/>
        </w:rPr>
        <w:t>5.2</w:t>
      </w:r>
      <w:r w:rsidR="00916166">
        <w:rPr>
          <w:rFonts w:ascii="Times New Roman" w:hAnsi="Times New Roman" w:cs="Times New Roman"/>
          <w:sz w:val="24"/>
          <w:szCs w:val="24"/>
          <w:highlight w:val="yellow"/>
        </w:rPr>
        <w:t>.</w:t>
      </w:r>
      <w:r w:rsidRPr="00916166">
        <w:rPr>
          <w:rFonts w:ascii="Times New Roman" w:hAnsi="Times New Roman" w:cs="Times New Roman"/>
          <w:sz w:val="24"/>
          <w:szCs w:val="24"/>
          <w:highlight w:val="yellow"/>
        </w:rPr>
        <w:t xml:space="preserve"> </w:t>
      </w:r>
      <w:r w:rsidR="00BA2E01" w:rsidRPr="00916166">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31D087BC"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5.3</w:t>
      </w:r>
      <w:r w:rsidR="00916166">
        <w:rPr>
          <w:rFonts w:ascii="Times New Roman" w:hAnsi="Times New Roman" w:cs="Times New Roman"/>
          <w:sz w:val="24"/>
          <w:szCs w:val="24"/>
        </w:rPr>
        <w:t>.</w:t>
      </w:r>
      <w:r w:rsidRPr="004737A8">
        <w:rPr>
          <w:rFonts w:ascii="Times New Roman" w:hAnsi="Times New Roman" w:cs="Times New Roman"/>
          <w:sz w:val="24"/>
          <w:szCs w:val="24"/>
        </w:rPr>
        <w:t xml:space="preserve">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27F3FFE7"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5.</w:t>
      </w:r>
      <w:r w:rsidR="00916166">
        <w:rPr>
          <w:rFonts w:ascii="Times New Roman" w:hAnsi="Times New Roman" w:cs="Times New Roman"/>
          <w:bCs/>
          <w:sz w:val="24"/>
          <w:szCs w:val="24"/>
        </w:rPr>
        <w:t>4.</w:t>
      </w:r>
      <w:r w:rsidRPr="004737A8">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3" w:name="_Toc190085782"/>
      <w:r w:rsidRPr="004737A8">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4737A8" w:rsidRDefault="00324F62" w:rsidP="006025D6">
      <w:pPr>
        <w:pStyle w:val="1"/>
        <w:spacing w:before="0"/>
        <w:rPr>
          <w:rFonts w:ascii="Times New Roman" w:hAnsi="Times New Roman" w:cs="Times New Roman"/>
          <w:b/>
          <w:color w:val="auto"/>
          <w:sz w:val="24"/>
          <w:szCs w:val="24"/>
        </w:rPr>
      </w:pPr>
      <w:bookmarkStart w:id="14" w:name="_Toc190085783"/>
      <w:r w:rsidRPr="004737A8">
        <w:rPr>
          <w:rFonts w:ascii="Times New Roman" w:hAnsi="Times New Roman" w:cs="Times New Roman"/>
          <w:b/>
          <w:color w:val="auto"/>
          <w:sz w:val="24"/>
          <w:szCs w:val="24"/>
        </w:rPr>
        <w:t>6.1. Общие положения</w:t>
      </w:r>
      <w:bookmarkEnd w:id="14"/>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5" w:name="_Toc190085784"/>
      <w:r w:rsidRPr="004737A8">
        <w:rPr>
          <w:rFonts w:ascii="Times New Roman" w:hAnsi="Times New Roman" w:cs="Times New Roman"/>
          <w:b/>
          <w:color w:val="auto"/>
          <w:sz w:val="24"/>
          <w:szCs w:val="24"/>
        </w:rPr>
        <w:t>6.2. Отборочная стадия</w:t>
      </w:r>
      <w:bookmarkEnd w:id="15"/>
    </w:p>
    <w:p w14:paraId="07359686" w14:textId="77777777" w:rsidR="00885A06" w:rsidRPr="00641B24" w:rsidRDefault="00885A06" w:rsidP="00885A06">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2DDC36DF" w14:textId="77777777" w:rsidR="00885A06" w:rsidRPr="00641B24" w:rsidRDefault="00885A06" w:rsidP="00885A06">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7431D895" w14:textId="77777777" w:rsidR="00885A06" w:rsidRPr="00641B24" w:rsidRDefault="00885A06" w:rsidP="00885A06">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374EC896" w14:textId="77777777" w:rsidR="00885A06" w:rsidRPr="00641B24" w:rsidRDefault="00885A06" w:rsidP="00885A06">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471F117" w14:textId="77777777" w:rsidR="00885A06" w:rsidRPr="00641B24" w:rsidRDefault="00885A06" w:rsidP="00885A06">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023AEDF4" w14:textId="77777777" w:rsidR="00885A06" w:rsidRPr="00641B24" w:rsidRDefault="00885A06" w:rsidP="00885A06">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29C76104" w14:textId="77777777" w:rsidR="00885A06" w:rsidRPr="00641B24" w:rsidRDefault="00885A06" w:rsidP="00885A06">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60E192D9" w14:textId="77777777" w:rsidR="00885A06" w:rsidRPr="00641B24" w:rsidRDefault="00885A06" w:rsidP="00885A06">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48CB68BF" w14:textId="77777777" w:rsidR="00885A06" w:rsidRPr="00641B24" w:rsidRDefault="00885A06" w:rsidP="00885A06">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3E7E4007" w14:textId="77777777" w:rsidR="00885A06" w:rsidRPr="00385415" w:rsidRDefault="00885A06" w:rsidP="00885A06">
      <w:pPr>
        <w:tabs>
          <w:tab w:val="left" w:pos="927"/>
        </w:tabs>
        <w:snapToGrid w:val="0"/>
        <w:jc w:val="both"/>
        <w:rPr>
          <w:rFonts w:ascii="Times New Roman" w:hAnsi="Times New Roman"/>
          <w:sz w:val="24"/>
        </w:rPr>
      </w:pPr>
      <w:r w:rsidRPr="00385415">
        <w:rPr>
          <w:rFonts w:ascii="Times New Roman" w:hAnsi="Times New Roman"/>
          <w:sz w:val="24"/>
        </w:rPr>
        <w:t>- содержат очевидные арифметические или грамматические ошибки, с исправлением которых не согласился Участник.</w:t>
      </w:r>
    </w:p>
    <w:p w14:paraId="273F8BFE" w14:textId="3BD86F25" w:rsidR="005043E5" w:rsidRPr="004737A8" w:rsidRDefault="00885A06" w:rsidP="00885A06">
      <w:pPr>
        <w:tabs>
          <w:tab w:val="left" w:pos="927"/>
        </w:tabs>
        <w:snapToGrid w:val="0"/>
        <w:jc w:val="both"/>
        <w:rPr>
          <w:rFonts w:ascii="Times New Roman" w:hAnsi="Times New Roman" w:cs="Times New Roman"/>
          <w:sz w:val="24"/>
          <w:szCs w:val="24"/>
        </w:rPr>
      </w:pPr>
      <w:r w:rsidRPr="00385415">
        <w:rPr>
          <w:rFonts w:ascii="Times New Roman" w:hAnsi="Times New Roman"/>
          <w:sz w:val="24"/>
        </w:rPr>
        <w:t>- не прошедших аккредитацию у подразделения, отвечающего за безопасность</w:t>
      </w:r>
      <w:r w:rsidR="00DF598C" w:rsidRPr="004737A8">
        <w:rPr>
          <w:rFonts w:ascii="Times New Roman" w:hAnsi="Times New Roman" w:cs="Times New Roman"/>
          <w:sz w:val="24"/>
          <w:szCs w:val="24"/>
        </w:rPr>
        <w:t>.</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6" w:name="_Toc190085785"/>
      <w:r w:rsidRPr="004737A8">
        <w:rPr>
          <w:rFonts w:ascii="Times New Roman" w:hAnsi="Times New Roman" w:cs="Times New Roman"/>
          <w:b/>
          <w:color w:val="auto"/>
          <w:sz w:val="24"/>
          <w:szCs w:val="24"/>
        </w:rPr>
        <w:t>6.3. Оценочная стадия</w:t>
      </w:r>
      <w:bookmarkEnd w:id="16"/>
    </w:p>
    <w:p w14:paraId="70ED818A" w14:textId="77777777" w:rsidR="00885A06" w:rsidRDefault="00885A06" w:rsidP="00885A06">
      <w:pPr>
        <w:snapToGrid w:val="0"/>
        <w:jc w:val="both"/>
        <w:rPr>
          <w:rFonts w:ascii="Times New Roman" w:hAnsi="Times New Roman" w:cs="Times New Roman"/>
          <w:sz w:val="24"/>
          <w:szCs w:val="24"/>
        </w:rPr>
      </w:pPr>
      <w:r>
        <w:rPr>
          <w:rFonts w:ascii="Times New Roman" w:hAnsi="Times New Roman" w:cs="Times New Roman"/>
          <w:sz w:val="24"/>
          <w:szCs w:val="24"/>
        </w:rPr>
        <w:t xml:space="preserve">6.3.1. </w:t>
      </w:r>
      <w:r w:rsidRPr="00641B24">
        <w:rPr>
          <w:rFonts w:ascii="Times New Roman" w:hAnsi="Times New Roman" w:cs="Times New Roman"/>
          <w:sz w:val="24"/>
          <w:szCs w:val="24"/>
        </w:rPr>
        <w:t>В рамках оценочной стадии оцениваются и сопоставляются Предложения, в том числе с учетом результатов переторжки, и проводит</w:t>
      </w:r>
      <w:r>
        <w:rPr>
          <w:rFonts w:ascii="Times New Roman" w:hAnsi="Times New Roman" w:cs="Times New Roman"/>
          <w:sz w:val="24"/>
          <w:szCs w:val="24"/>
        </w:rPr>
        <w:t>ся</w:t>
      </w:r>
      <w:r w:rsidRPr="00641B24">
        <w:rPr>
          <w:rFonts w:ascii="Times New Roman" w:hAnsi="Times New Roman" w:cs="Times New Roman"/>
          <w:sz w:val="24"/>
          <w:szCs w:val="24"/>
        </w:rPr>
        <w:t xml:space="preserve"> их ранжирование по степени предпочтительности для Организатора закупок в соответствии с методикой, описанной в Приложении №2.</w:t>
      </w:r>
    </w:p>
    <w:p w14:paraId="26393DBD" w14:textId="628F6CEA" w:rsidR="00F61ECD" w:rsidRPr="004737A8" w:rsidRDefault="00885A06" w:rsidP="00885A06">
      <w:pPr>
        <w:snapToGrid w:val="0"/>
        <w:jc w:val="both"/>
        <w:rPr>
          <w:rFonts w:ascii="Times New Roman" w:hAnsi="Times New Roman" w:cs="Times New Roman"/>
          <w:sz w:val="24"/>
          <w:szCs w:val="24"/>
        </w:rPr>
      </w:pPr>
      <w:r w:rsidRPr="00DE5485">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r>
        <w:rPr>
          <w:rFonts w:ascii="Times New Roman" w:hAnsi="Times New Roman"/>
          <w:sz w:val="24"/>
        </w:rPr>
        <w:t>.</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7" w:name="_Toc190085786"/>
      <w:r w:rsidRPr="004737A8">
        <w:rPr>
          <w:rFonts w:ascii="Times New Roman" w:hAnsi="Times New Roman" w:cs="Times New Roman"/>
          <w:b/>
          <w:color w:val="auto"/>
          <w:sz w:val="24"/>
          <w:szCs w:val="24"/>
        </w:rPr>
        <w:t>6.4. Проведение переторжки</w:t>
      </w:r>
      <w:bookmarkEnd w:id="17"/>
    </w:p>
    <w:p w14:paraId="383C74EE" w14:textId="77777777" w:rsidR="00885A06" w:rsidRPr="00641B24" w:rsidRDefault="00885A06" w:rsidP="00885A06">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025E9187" w14:textId="77777777" w:rsidR="00885A06" w:rsidRPr="00641B24" w:rsidRDefault="00885A06" w:rsidP="00885A06">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0101A1F7" w14:textId="77777777" w:rsidR="00885A06" w:rsidRPr="00641B24" w:rsidRDefault="00885A06" w:rsidP="00885A06">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w:t>
      </w:r>
      <w:r w:rsidRPr="00641B24">
        <w:rPr>
          <w:rFonts w:ascii="Times New Roman" w:hAnsi="Times New Roman" w:cs="Times New Roman"/>
          <w:sz w:val="24"/>
          <w:szCs w:val="24"/>
        </w:rPr>
        <w:lastRenderedPageBreak/>
        <w:t>формате «Запроса скидок».</w:t>
      </w:r>
    </w:p>
    <w:p w14:paraId="36AF43DF" w14:textId="77777777" w:rsidR="00885A06" w:rsidRPr="00641B24" w:rsidRDefault="00885A06" w:rsidP="00885A06">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7CCB82E4" w14:textId="77777777" w:rsidR="00885A06" w:rsidRPr="00641B24" w:rsidRDefault="00885A06" w:rsidP="00885A06">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26695D77" w:rsidR="005043E5" w:rsidRPr="004737A8" w:rsidRDefault="00885A06" w:rsidP="00885A06">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r w:rsidR="001068A1" w:rsidRPr="004737A8">
        <w:rPr>
          <w:rFonts w:ascii="Times New Roman" w:hAnsi="Times New Roman" w:cs="Times New Roman"/>
          <w:sz w:val="24"/>
          <w:szCs w:val="24"/>
        </w:rPr>
        <w:t>.</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8" w:name="_Toc190085787"/>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8"/>
    </w:p>
    <w:p w14:paraId="4A275ECD" w14:textId="57C5ABFB"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w:t>
      </w:r>
      <w:r w:rsidRPr="000771B2">
        <w:rPr>
          <w:rFonts w:ascii="Times New Roman" w:hAnsi="Times New Roman" w:cs="Times New Roman"/>
          <w:sz w:val="24"/>
          <w:szCs w:val="24"/>
          <w:highlight w:val="yellow"/>
        </w:rPr>
        <w:t xml:space="preserve">до </w:t>
      </w:r>
      <w:r w:rsidR="008F54A5">
        <w:rPr>
          <w:rFonts w:ascii="Times New Roman" w:hAnsi="Times New Roman" w:cs="Times New Roman"/>
          <w:b/>
          <w:sz w:val="24"/>
          <w:szCs w:val="24"/>
          <w:highlight w:val="yellow"/>
        </w:rPr>
        <w:t>«28</w:t>
      </w:r>
      <w:r w:rsidRPr="000771B2">
        <w:rPr>
          <w:rFonts w:ascii="Times New Roman" w:hAnsi="Times New Roman" w:cs="Times New Roman"/>
          <w:b/>
          <w:sz w:val="24"/>
          <w:szCs w:val="24"/>
          <w:highlight w:val="yellow"/>
        </w:rPr>
        <w:t xml:space="preserve">» </w:t>
      </w:r>
      <w:r w:rsidR="008F54A5">
        <w:rPr>
          <w:rFonts w:ascii="Times New Roman" w:hAnsi="Times New Roman" w:cs="Times New Roman"/>
          <w:b/>
          <w:sz w:val="24"/>
          <w:szCs w:val="24"/>
          <w:highlight w:val="yellow"/>
        </w:rPr>
        <w:t>февраля</w:t>
      </w:r>
      <w:r w:rsidR="00AF3F68">
        <w:rPr>
          <w:rFonts w:ascii="Times New Roman" w:hAnsi="Times New Roman" w:cs="Times New Roman"/>
          <w:b/>
          <w:sz w:val="24"/>
          <w:szCs w:val="24"/>
          <w:highlight w:val="yellow"/>
        </w:rPr>
        <w:t xml:space="preserve"> 2025</w:t>
      </w:r>
      <w:r w:rsidRPr="000771B2">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776F5D9F" w14:textId="6A3F27DD" w:rsidR="008F54A5" w:rsidRPr="004737A8" w:rsidRDefault="008F54A5" w:rsidP="00A96FBA">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highlight w:val="yellow"/>
        </w:rPr>
        <w:t xml:space="preserve">7.2 </w:t>
      </w:r>
      <w:r w:rsidRPr="000F1831">
        <w:rPr>
          <w:rFonts w:ascii="Times New Roman" w:hAnsi="Times New Roman" w:cs="Times New Roman"/>
          <w:sz w:val="24"/>
          <w:szCs w:val="24"/>
          <w:highlight w:val="yellow"/>
        </w:rPr>
        <w:t>При необходимости Заказчик имеет право распределить объем закупаем</w:t>
      </w:r>
      <w:r>
        <w:rPr>
          <w:rFonts w:ascii="Times New Roman" w:hAnsi="Times New Roman" w:cs="Times New Roman"/>
          <w:sz w:val="24"/>
          <w:szCs w:val="24"/>
          <w:highlight w:val="yellow"/>
        </w:rPr>
        <w:t>ого</w:t>
      </w:r>
      <w:r w:rsidRPr="000F1831">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Товара</w:t>
      </w:r>
      <w:r w:rsidRPr="000F1831">
        <w:rPr>
          <w:rFonts w:ascii="Times New Roman" w:hAnsi="Times New Roman" w:cs="Times New Roman"/>
          <w:sz w:val="24"/>
          <w:szCs w:val="24"/>
          <w:highlight w:val="yellow"/>
        </w:rPr>
        <w:t xml:space="preserve"> между несколькими победителями, занявшими наивысшие места в соответствии с проведенным ранжированием, исходя из цены за единицу </w:t>
      </w:r>
      <w:r>
        <w:rPr>
          <w:rFonts w:ascii="Times New Roman" w:hAnsi="Times New Roman" w:cs="Times New Roman"/>
          <w:sz w:val="24"/>
          <w:szCs w:val="24"/>
          <w:highlight w:val="yellow"/>
        </w:rPr>
        <w:t>Товара</w:t>
      </w:r>
      <w:r w:rsidRPr="000F1831">
        <w:rPr>
          <w:rFonts w:ascii="Times New Roman" w:hAnsi="Times New Roman" w:cs="Times New Roman"/>
          <w:sz w:val="24"/>
          <w:szCs w:val="24"/>
          <w:highlight w:val="yellow"/>
        </w:rPr>
        <w:t xml:space="preserve">. Участнику закупки следует принять во внимание, что Заказчик оставляет за собой право заключить договор на неполный перечень </w:t>
      </w:r>
      <w:r>
        <w:rPr>
          <w:rFonts w:ascii="Times New Roman" w:hAnsi="Times New Roman" w:cs="Times New Roman"/>
          <w:sz w:val="24"/>
          <w:szCs w:val="24"/>
          <w:highlight w:val="yellow"/>
        </w:rPr>
        <w:t>Товара</w:t>
      </w:r>
      <w:r w:rsidRPr="000F1831">
        <w:rPr>
          <w:rFonts w:ascii="Times New Roman" w:hAnsi="Times New Roman" w:cs="Times New Roman"/>
          <w:sz w:val="24"/>
          <w:szCs w:val="24"/>
          <w:highlight w:val="yellow"/>
        </w:rPr>
        <w:t xml:space="preserve">, распределив его между Победителями, исходя из цены за единицу </w:t>
      </w:r>
      <w:r>
        <w:rPr>
          <w:rFonts w:ascii="Times New Roman" w:hAnsi="Times New Roman" w:cs="Times New Roman"/>
          <w:sz w:val="24"/>
          <w:szCs w:val="24"/>
          <w:highlight w:val="yellow"/>
        </w:rPr>
        <w:t>Товара</w:t>
      </w:r>
      <w:r w:rsidRPr="000F1831">
        <w:rPr>
          <w:rFonts w:ascii="Times New Roman" w:hAnsi="Times New Roman" w:cs="Times New Roman"/>
          <w:sz w:val="24"/>
          <w:szCs w:val="24"/>
          <w:highlight w:val="yellow"/>
        </w:rPr>
        <w:t>.</w:t>
      </w:r>
    </w:p>
    <w:p w14:paraId="3321EE04" w14:textId="72656F40"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8F54A5">
        <w:rPr>
          <w:rFonts w:ascii="Times New Roman" w:hAnsi="Times New Roman" w:cs="Times New Roman"/>
          <w:sz w:val="24"/>
          <w:szCs w:val="24"/>
        </w:rPr>
        <w:t>3</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512C2322"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8F54A5">
        <w:rPr>
          <w:rFonts w:ascii="Times New Roman" w:hAnsi="Times New Roman" w:cs="Times New Roman"/>
          <w:sz w:val="24"/>
          <w:szCs w:val="24"/>
        </w:rPr>
        <w:t>4</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09512AFC"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8F54A5">
        <w:rPr>
          <w:rFonts w:ascii="Times New Roman" w:hAnsi="Times New Roman" w:cs="Times New Roman"/>
          <w:sz w:val="24"/>
          <w:szCs w:val="24"/>
        </w:rPr>
        <w:t>5</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0D4A4709"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8F54A5">
        <w:rPr>
          <w:rFonts w:ascii="Times New Roman" w:hAnsi="Times New Roman" w:cs="Times New Roman"/>
          <w:sz w:val="24"/>
          <w:szCs w:val="24"/>
        </w:rPr>
        <w:t>6</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19" w:name="_Toc190085788"/>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19"/>
    </w:p>
    <w:p w14:paraId="44B99DF9" w14:textId="5AB5A72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Уведомление об итогах проведённой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процедуры размещается на ЭТП, по адресу в сети «Интернет»:</w:t>
      </w:r>
      <w:r w:rsidR="00BB33BB" w:rsidRPr="00BB33BB">
        <w:rPr>
          <w:rStyle w:val="a8"/>
          <w:rFonts w:ascii="Times New Roman" w:hAnsi="Times New Roman" w:cs="Times New Roman"/>
          <w:color w:val="auto"/>
          <w:sz w:val="24"/>
          <w:szCs w:val="24"/>
        </w:rPr>
        <w:t xml:space="preserve"> </w:t>
      </w:r>
      <w:r w:rsidR="00BB33BB" w:rsidRPr="00454D7D">
        <w:rPr>
          <w:rStyle w:val="a8"/>
          <w:rFonts w:ascii="Times New Roman" w:hAnsi="Times New Roman" w:cs="Times New Roman"/>
          <w:color w:val="auto"/>
          <w:sz w:val="24"/>
          <w:szCs w:val="24"/>
        </w:rPr>
        <w:t>https://etp.gpb.ru</w:t>
      </w:r>
      <w:r w:rsidR="00B06464" w:rsidRPr="004737A8">
        <w:rPr>
          <w:rFonts w:ascii="Times New Roman" w:hAnsi="Times New Roman" w:cs="Times New Roman"/>
          <w:sz w:val="24"/>
          <w:szCs w:val="24"/>
        </w:rPr>
        <w:t>.</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597CDCC" w14:textId="77777777" w:rsidR="00AF2655" w:rsidRDefault="00AF265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BBEF104" w14:textId="77777777" w:rsidR="00AF2655" w:rsidRDefault="00AF265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730DB21" w14:textId="77777777" w:rsidR="00AF2655" w:rsidRDefault="00AF265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8534F10" w14:textId="77777777" w:rsidR="00AF2655" w:rsidRDefault="00AF265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F0CFCFD" w14:textId="77777777" w:rsidR="00AF2655" w:rsidRDefault="00AF265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BBA4D06"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529B1D3"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97D2E7"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A82CD4C"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0" w:name="_Toc190085789"/>
      <w:r w:rsidRPr="004737A8">
        <w:rPr>
          <w:rFonts w:ascii="Times New Roman" w:hAnsi="Times New Roman" w:cs="Times New Roman"/>
          <w:b/>
          <w:color w:val="auto"/>
          <w:sz w:val="24"/>
          <w:szCs w:val="24"/>
        </w:rPr>
        <w:lastRenderedPageBreak/>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0"/>
    </w:p>
    <w:p w14:paraId="7FF75186" w14:textId="7573F85F" w:rsidR="005043E5" w:rsidRPr="004A5E19" w:rsidRDefault="00324F62" w:rsidP="008B06CB">
      <w:pPr>
        <w:pStyle w:val="1"/>
        <w:rPr>
          <w:rFonts w:ascii="Times New Roman" w:hAnsi="Times New Roman" w:cs="Times New Roman"/>
          <w:b/>
          <w:color w:val="auto"/>
          <w:sz w:val="24"/>
          <w:szCs w:val="24"/>
        </w:rPr>
      </w:pPr>
      <w:bookmarkStart w:id="21" w:name="_Toc190085790"/>
      <w:r w:rsidRPr="004A5E19">
        <w:rPr>
          <w:rFonts w:ascii="Times New Roman" w:hAnsi="Times New Roman" w:cs="Times New Roman"/>
          <w:b/>
          <w:color w:val="auto"/>
          <w:sz w:val="24"/>
          <w:szCs w:val="24"/>
        </w:rPr>
        <w:t>9.1 Письмо о подаче оферты (Форма №1)</w:t>
      </w:r>
      <w:bookmarkEnd w:id="21"/>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5F06B245"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AF3F68">
        <w:rPr>
          <w:rFonts w:ascii="Times New Roman" w:hAnsi="Times New Roman" w:cs="Times New Roman"/>
          <w:sz w:val="24"/>
          <w:szCs w:val="24"/>
        </w:rPr>
        <w:t>5</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790DF334" w14:textId="3604A9EF" w:rsidR="008F54A5" w:rsidRPr="00641B24" w:rsidRDefault="008F54A5" w:rsidP="008F54A5">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w:t>
      </w:r>
      <w:r>
        <w:rPr>
          <w:rFonts w:ascii="Times New Roman" w:hAnsi="Times New Roman" w:cs="Times New Roman"/>
          <w:sz w:val="24"/>
          <w:szCs w:val="24"/>
        </w:rPr>
        <w:t>З</w:t>
      </w:r>
      <w:r w:rsidRPr="00641B24">
        <w:rPr>
          <w:rFonts w:ascii="Times New Roman" w:hAnsi="Times New Roman" w:cs="Times New Roman"/>
          <w:sz w:val="24"/>
          <w:szCs w:val="24"/>
        </w:rPr>
        <w:t xml:space="preserve">акупочную документацию </w:t>
      </w:r>
      <w:r w:rsidRPr="00C87D05">
        <w:rPr>
          <w:rFonts w:ascii="Times New Roman" w:hAnsi="Times New Roman" w:cs="Times New Roman"/>
          <w:sz w:val="24"/>
          <w:szCs w:val="24"/>
        </w:rPr>
        <w:t xml:space="preserve">по открытому Запросу предложений на </w:t>
      </w:r>
      <w:r w:rsidRPr="00C87D05">
        <w:rPr>
          <w:rFonts w:ascii="Times New Roman" w:hAnsi="Times New Roman"/>
          <w:b/>
          <w:sz w:val="24"/>
          <w:szCs w:val="24"/>
        </w:rPr>
        <w:t xml:space="preserve">поставку </w:t>
      </w:r>
      <w:r w:rsidR="005377C5" w:rsidRPr="005377C5">
        <w:rPr>
          <w:rFonts w:ascii="Times New Roman" w:hAnsi="Times New Roman" w:cs="Times New Roman"/>
          <w:b/>
          <w:sz w:val="24"/>
          <w:szCs w:val="24"/>
        </w:rPr>
        <w:t>парового котла (парогенератора) на природном газе</w:t>
      </w:r>
      <w:r w:rsidRPr="00C87D05">
        <w:rPr>
          <w:rFonts w:ascii="Times New Roman" w:hAnsi="Times New Roman" w:cs="Times New Roman"/>
          <w:sz w:val="24"/>
          <w:szCs w:val="24"/>
        </w:rPr>
        <w:t>, в соответствии с Техническим заданием (Приложение № 3 к закупочной</w:t>
      </w:r>
      <w:r>
        <w:rPr>
          <w:rFonts w:ascii="Times New Roman" w:hAnsi="Times New Roman" w:cs="Times New Roman"/>
          <w:sz w:val="24"/>
          <w:szCs w:val="24"/>
        </w:rPr>
        <w:t xml:space="preserve">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27381C23" w14:textId="77777777" w:rsidR="008F54A5" w:rsidRPr="00641B24" w:rsidRDefault="008F54A5" w:rsidP="008F54A5">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______________________________________________________________________________________</w:t>
      </w:r>
    </w:p>
    <w:p w14:paraId="2E9C2323" w14:textId="77777777" w:rsidR="008F54A5" w:rsidRPr="00641B24" w:rsidRDefault="008F54A5" w:rsidP="008F54A5">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36FCC6F0" w14:textId="77777777" w:rsidR="008F54A5" w:rsidRPr="00641B24" w:rsidRDefault="008F54A5" w:rsidP="008F54A5">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1A68BB22" w14:textId="77777777" w:rsidR="008F54A5" w:rsidRPr="00641B24" w:rsidRDefault="008F54A5" w:rsidP="008F54A5">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______________________________________________________________________________________</w:t>
      </w:r>
    </w:p>
    <w:p w14:paraId="3EDFC7F1" w14:textId="77777777" w:rsidR="008F54A5" w:rsidRPr="00641B24" w:rsidRDefault="008F54A5" w:rsidP="008F54A5">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2A06320F" w14:textId="2A4A48E6" w:rsidR="008F54A5" w:rsidRDefault="008F54A5" w:rsidP="008F54A5">
      <w:pPr>
        <w:snapToGrid w:val="0"/>
        <w:jc w:val="both"/>
        <w:rPr>
          <w:rFonts w:ascii="Times New Roman" w:hAnsi="Times New Roman" w:cs="Times New Roman"/>
          <w:b/>
          <w:i/>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w:t>
      </w:r>
      <w:r w:rsidRPr="00C87D05">
        <w:rPr>
          <w:rFonts w:ascii="Times New Roman" w:hAnsi="Times New Roman" w:cs="Times New Roman"/>
          <w:sz w:val="24"/>
          <w:szCs w:val="24"/>
        </w:rPr>
        <w:t xml:space="preserve">на: </w:t>
      </w:r>
      <w:r w:rsidRPr="00C87D05">
        <w:rPr>
          <w:rFonts w:ascii="Times New Roman" w:hAnsi="Times New Roman"/>
          <w:b/>
          <w:sz w:val="24"/>
          <w:szCs w:val="24"/>
        </w:rPr>
        <w:t xml:space="preserve">поставку </w:t>
      </w:r>
      <w:r w:rsidR="005377C5" w:rsidRPr="005377C5">
        <w:rPr>
          <w:rFonts w:ascii="Times New Roman" w:hAnsi="Times New Roman" w:cs="Times New Roman"/>
          <w:b/>
          <w:sz w:val="24"/>
          <w:szCs w:val="24"/>
        </w:rPr>
        <w:t>парового котла (парогенератора) на природном газе</w:t>
      </w:r>
      <w:r w:rsidR="005377C5">
        <w:rPr>
          <w:rFonts w:ascii="Times New Roman" w:hAnsi="Times New Roman" w:cs="Times New Roman"/>
          <w:b/>
          <w:sz w:val="24"/>
          <w:szCs w:val="24"/>
        </w:rPr>
        <w:t xml:space="preserve"> </w:t>
      </w:r>
      <w:r w:rsidRPr="00C87D05">
        <w:rPr>
          <w:rFonts w:ascii="Times New Roman" w:hAnsi="Times New Roman" w:cs="Times New Roman"/>
          <w:sz w:val="24"/>
          <w:szCs w:val="24"/>
        </w:rPr>
        <w:t>на условиях</w:t>
      </w:r>
      <w:r w:rsidRPr="00641B24">
        <w:rPr>
          <w:rFonts w:ascii="Times New Roman" w:hAnsi="Times New Roman" w:cs="Times New Roman"/>
          <w:sz w:val="24"/>
          <w:szCs w:val="24"/>
        </w:rPr>
        <w:t>,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Pr>
          <w:rFonts w:ascii="Times New Roman" w:hAnsi="Times New Roman" w:cs="Times New Roman"/>
          <w:b/>
          <w:i/>
          <w:sz w:val="24"/>
          <w:szCs w:val="24"/>
        </w:rPr>
        <w:t>:</w:t>
      </w:r>
      <w:r w:rsidRPr="00BD355A">
        <w:rPr>
          <w:rFonts w:ascii="Times New Roman" w:hAnsi="Times New Roman" w:cs="Times New Roman"/>
          <w:b/>
          <w:i/>
          <w:sz w:val="24"/>
          <w:szCs w:val="24"/>
        </w:rPr>
        <w:t xml:space="preserve"> </w:t>
      </w:r>
    </w:p>
    <w:p w14:paraId="4ABB2431" w14:textId="77777777" w:rsidR="008F54A5" w:rsidRDefault="008F54A5" w:rsidP="008F54A5">
      <w:pPr>
        <w:snapToGrid w:val="0"/>
        <w:jc w:val="both"/>
        <w:rPr>
          <w:rFonts w:ascii="Times New Roman" w:hAnsi="Times New Roman" w:cs="Times New Roman"/>
          <w:b/>
          <w:i/>
          <w:sz w:val="24"/>
          <w:szCs w:val="24"/>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8F54A5" w:rsidRPr="00C87D05" w14:paraId="3ACBE1FB" w14:textId="77777777" w:rsidTr="00DA5300">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868553B" w14:textId="77777777" w:rsidR="008F54A5" w:rsidRPr="00C87D05" w:rsidRDefault="008F54A5" w:rsidP="00DA5300">
            <w:pPr>
              <w:tabs>
                <w:tab w:val="left" w:pos="0"/>
              </w:tabs>
              <w:snapToGrid w:val="0"/>
              <w:rPr>
                <w:rFonts w:ascii="Times New Roman" w:hAnsi="Times New Roman"/>
                <w:sz w:val="24"/>
              </w:rPr>
            </w:pPr>
            <w:r w:rsidRPr="00C87D05">
              <w:rPr>
                <w:rFonts w:ascii="Times New Roman" w:hAnsi="Times New Roman"/>
                <w:sz w:val="22"/>
              </w:rPr>
              <w:t xml:space="preserve">Итоговая стоимость Предложения, </w:t>
            </w:r>
            <w:r w:rsidRPr="00C87D05">
              <w:rPr>
                <w:rFonts w:ascii="Times New Roman" w:hAnsi="Times New Roman"/>
                <w:sz w:val="22"/>
              </w:rPr>
              <w:br/>
            </w:r>
            <w:r>
              <w:rPr>
                <w:rFonts w:ascii="Times New Roman" w:hAnsi="Times New Roman"/>
                <w:sz w:val="22"/>
              </w:rPr>
              <w:t>руб.</w:t>
            </w:r>
            <w:r w:rsidRPr="00C87D05">
              <w:rPr>
                <w:rFonts w:ascii="Times New Roman" w:hAnsi="Times New Roman"/>
                <w:sz w:val="22"/>
              </w:rPr>
              <w:t xml:space="preserve">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59A5B5A" w14:textId="77777777" w:rsidR="008F54A5" w:rsidRPr="00C87D05" w:rsidRDefault="008F54A5" w:rsidP="00DA5300">
            <w:pPr>
              <w:tabs>
                <w:tab w:val="left" w:pos="0"/>
              </w:tabs>
              <w:snapToGrid w:val="0"/>
              <w:rPr>
                <w:rFonts w:ascii="Times New Roman" w:hAnsi="Times New Roman"/>
                <w:sz w:val="24"/>
              </w:rPr>
            </w:pPr>
            <w:r w:rsidRPr="00C87D05">
              <w:rPr>
                <w:rFonts w:ascii="Times New Roman" w:hAnsi="Times New Roman"/>
                <w:sz w:val="24"/>
              </w:rPr>
              <w:t>___________________________________</w:t>
            </w:r>
          </w:p>
          <w:p w14:paraId="2DAF57E6" w14:textId="77777777" w:rsidR="008F54A5" w:rsidRPr="00C87D05" w:rsidRDefault="008F54A5" w:rsidP="00DA5300">
            <w:pPr>
              <w:tabs>
                <w:tab w:val="left" w:pos="0"/>
              </w:tabs>
              <w:snapToGrid w:val="0"/>
              <w:rPr>
                <w:rFonts w:ascii="Times New Roman" w:hAnsi="Times New Roman"/>
                <w:sz w:val="24"/>
              </w:rPr>
            </w:pPr>
            <w:r w:rsidRPr="00C87D05">
              <w:rPr>
                <w:rFonts w:ascii="Times New Roman" w:hAnsi="Times New Roman"/>
                <w:sz w:val="24"/>
                <w:vertAlign w:val="superscript"/>
              </w:rPr>
              <w:t>(</w:t>
            </w:r>
            <w:proofErr w:type="gramStart"/>
            <w:r w:rsidRPr="00C87D05">
              <w:rPr>
                <w:rFonts w:ascii="Times New Roman" w:hAnsi="Times New Roman"/>
                <w:sz w:val="24"/>
                <w:vertAlign w:val="superscript"/>
              </w:rPr>
              <w:t>итоговая</w:t>
            </w:r>
            <w:proofErr w:type="gramEnd"/>
            <w:r w:rsidRPr="00C87D05">
              <w:rPr>
                <w:rFonts w:ascii="Times New Roman" w:hAnsi="Times New Roman"/>
                <w:sz w:val="24"/>
                <w:vertAlign w:val="superscript"/>
              </w:rPr>
              <w:t xml:space="preserve"> стоимость, </w:t>
            </w:r>
            <w:r>
              <w:rPr>
                <w:rFonts w:ascii="Times New Roman" w:hAnsi="Times New Roman"/>
                <w:sz w:val="24"/>
                <w:vertAlign w:val="superscript"/>
              </w:rPr>
              <w:t>руб.</w:t>
            </w:r>
            <w:r w:rsidRPr="00C87D05">
              <w:rPr>
                <w:rFonts w:ascii="Times New Roman" w:hAnsi="Times New Roman"/>
                <w:sz w:val="24"/>
                <w:vertAlign w:val="superscript"/>
              </w:rPr>
              <w:t xml:space="preserve"> без НДС)</w:t>
            </w:r>
          </w:p>
        </w:tc>
      </w:tr>
      <w:tr w:rsidR="008F54A5" w:rsidRPr="00C87D05" w14:paraId="4AB7FFDD" w14:textId="77777777" w:rsidTr="00DA5300">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AA92257" w14:textId="77777777" w:rsidR="008F54A5" w:rsidRPr="00C87D05" w:rsidRDefault="008F54A5" w:rsidP="00DA5300">
            <w:pPr>
              <w:tabs>
                <w:tab w:val="left" w:pos="0"/>
              </w:tabs>
              <w:snapToGrid w:val="0"/>
              <w:rPr>
                <w:rFonts w:ascii="Times New Roman" w:hAnsi="Times New Roman"/>
                <w:sz w:val="24"/>
              </w:rPr>
            </w:pPr>
            <w:r w:rsidRPr="00C87D05">
              <w:rPr>
                <w:rFonts w:ascii="Times New Roman" w:hAnsi="Times New Roman"/>
                <w:sz w:val="22"/>
              </w:rPr>
              <w:t xml:space="preserve">Итоговая стоимость Предложения, </w:t>
            </w:r>
            <w:r w:rsidRPr="00C87D05">
              <w:rPr>
                <w:rFonts w:ascii="Times New Roman" w:hAnsi="Times New Roman"/>
                <w:sz w:val="22"/>
              </w:rPr>
              <w:br/>
            </w:r>
            <w:r>
              <w:rPr>
                <w:rFonts w:ascii="Times New Roman" w:hAnsi="Times New Roman"/>
                <w:sz w:val="22"/>
              </w:rPr>
              <w:t xml:space="preserve">руб. </w:t>
            </w:r>
            <w:r w:rsidRPr="00C87D05">
              <w:rPr>
                <w:rFonts w:ascii="Times New Roman" w:hAnsi="Times New Roman"/>
                <w:sz w:val="22"/>
              </w:rPr>
              <w:t>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5973A60" w14:textId="77777777" w:rsidR="008F54A5" w:rsidRPr="00C87D05" w:rsidRDefault="008F54A5" w:rsidP="00DA5300">
            <w:pPr>
              <w:tabs>
                <w:tab w:val="left" w:pos="0"/>
              </w:tabs>
              <w:snapToGrid w:val="0"/>
              <w:rPr>
                <w:rFonts w:ascii="Times New Roman" w:hAnsi="Times New Roman"/>
                <w:sz w:val="24"/>
              </w:rPr>
            </w:pPr>
            <w:r w:rsidRPr="00C87D05">
              <w:rPr>
                <w:rFonts w:ascii="Times New Roman" w:hAnsi="Times New Roman"/>
                <w:sz w:val="24"/>
              </w:rPr>
              <w:t>___________________________________</w:t>
            </w:r>
          </w:p>
          <w:p w14:paraId="15A73564" w14:textId="77777777" w:rsidR="008F54A5" w:rsidRPr="00C87D05" w:rsidRDefault="008F54A5" w:rsidP="00DA5300">
            <w:pPr>
              <w:tabs>
                <w:tab w:val="left" w:pos="0"/>
              </w:tabs>
              <w:snapToGrid w:val="0"/>
              <w:rPr>
                <w:rFonts w:ascii="Times New Roman" w:hAnsi="Times New Roman"/>
                <w:sz w:val="24"/>
              </w:rPr>
            </w:pPr>
            <w:r w:rsidRPr="00C87D05">
              <w:rPr>
                <w:rFonts w:ascii="Times New Roman" w:hAnsi="Times New Roman"/>
                <w:sz w:val="24"/>
                <w:vertAlign w:val="superscript"/>
              </w:rPr>
              <w:t>(</w:t>
            </w:r>
            <w:proofErr w:type="gramStart"/>
            <w:r w:rsidRPr="00C87D05">
              <w:rPr>
                <w:rFonts w:ascii="Times New Roman" w:hAnsi="Times New Roman"/>
                <w:sz w:val="24"/>
                <w:vertAlign w:val="superscript"/>
              </w:rPr>
              <w:t>итоговая</w:t>
            </w:r>
            <w:proofErr w:type="gramEnd"/>
            <w:r w:rsidRPr="00C87D05">
              <w:rPr>
                <w:rFonts w:ascii="Times New Roman" w:hAnsi="Times New Roman"/>
                <w:sz w:val="24"/>
                <w:vertAlign w:val="superscript"/>
              </w:rPr>
              <w:t xml:space="preserve"> стоимость, </w:t>
            </w:r>
            <w:r>
              <w:rPr>
                <w:rFonts w:ascii="Times New Roman" w:hAnsi="Times New Roman"/>
                <w:sz w:val="24"/>
                <w:vertAlign w:val="superscript"/>
              </w:rPr>
              <w:t>руб.</w:t>
            </w:r>
            <w:r w:rsidRPr="00C87D05">
              <w:rPr>
                <w:rFonts w:ascii="Times New Roman" w:hAnsi="Times New Roman"/>
                <w:sz w:val="24"/>
                <w:vertAlign w:val="superscript"/>
              </w:rPr>
              <w:t xml:space="preserve"> с НДС)</w:t>
            </w:r>
          </w:p>
        </w:tc>
      </w:tr>
    </w:tbl>
    <w:p w14:paraId="0FDFA684" w14:textId="77777777" w:rsidR="008F54A5" w:rsidRPr="00641B24" w:rsidRDefault="008F54A5" w:rsidP="008F54A5">
      <w:pPr>
        <w:snapToGrid w:val="0"/>
        <w:jc w:val="both"/>
        <w:rPr>
          <w:rFonts w:ascii="Times New Roman" w:hAnsi="Times New Roman" w:cs="Times New Roman"/>
          <w:sz w:val="24"/>
          <w:szCs w:val="24"/>
        </w:rPr>
      </w:pPr>
    </w:p>
    <w:p w14:paraId="1203D8A4" w14:textId="402C9EA5" w:rsidR="008F54A5" w:rsidRPr="00641B24" w:rsidRDefault="008F54A5" w:rsidP="008F54A5">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правовой статус оферты и действует до «____» ______________ 20</w:t>
      </w:r>
      <w:r>
        <w:rPr>
          <w:rFonts w:ascii="Times New Roman" w:hAnsi="Times New Roman" w:cs="Times New Roman"/>
          <w:sz w:val="24"/>
          <w:szCs w:val="24"/>
        </w:rPr>
        <w:t>2</w:t>
      </w:r>
      <w:r w:rsidR="005377C5">
        <w:rPr>
          <w:rFonts w:ascii="Times New Roman" w:hAnsi="Times New Roman" w:cs="Times New Roman"/>
          <w:sz w:val="24"/>
          <w:szCs w:val="24"/>
        </w:rPr>
        <w:t>5</w:t>
      </w:r>
      <w:r w:rsidRPr="00641B24">
        <w:rPr>
          <w:rFonts w:ascii="Times New Roman" w:hAnsi="Times New Roman" w:cs="Times New Roman"/>
          <w:sz w:val="24"/>
          <w:szCs w:val="24"/>
        </w:rPr>
        <w:t xml:space="preserve"> г.</w:t>
      </w:r>
    </w:p>
    <w:p w14:paraId="389AD861" w14:textId="77777777" w:rsidR="008F54A5" w:rsidRPr="00641B24" w:rsidRDefault="008F54A5" w:rsidP="008F54A5">
      <w:pPr>
        <w:snapToGrid w:val="0"/>
        <w:jc w:val="both"/>
        <w:rPr>
          <w:rFonts w:ascii="Times New Roman" w:hAnsi="Times New Roman" w:cs="Times New Roman"/>
          <w:sz w:val="24"/>
          <w:szCs w:val="24"/>
        </w:rPr>
      </w:pPr>
    </w:p>
    <w:p w14:paraId="276BE20C" w14:textId="77777777" w:rsidR="008F54A5" w:rsidRPr="00641B24" w:rsidRDefault="008F54A5" w:rsidP="008F54A5">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70CBB3E8" w14:textId="77777777" w:rsidR="008F54A5" w:rsidRPr="00641B24" w:rsidRDefault="008F54A5" w:rsidP="008F54A5">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51C1CB68" w14:textId="77777777" w:rsidR="008F54A5" w:rsidRPr="00641B24" w:rsidRDefault="008F54A5" w:rsidP="008F54A5">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2A54600" w14:textId="77777777" w:rsidR="008F54A5" w:rsidRPr="00641B24" w:rsidRDefault="008F54A5" w:rsidP="008F54A5">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25E21BF8" w:rsidR="005043E5" w:rsidRDefault="008F54A5" w:rsidP="008F54A5">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w:t>
      </w:r>
      <w:r>
        <w:rPr>
          <w:rFonts w:ascii="Times New Roman" w:hAnsi="Times New Roman" w:cs="Times New Roman"/>
          <w:sz w:val="24"/>
          <w:szCs w:val="24"/>
        </w:rPr>
        <w:t xml:space="preserve"> документы</w:t>
      </w:r>
      <w:r w:rsidR="00324F62" w:rsidRPr="004737A8">
        <w:rPr>
          <w:rFonts w:ascii="Times New Roman" w:hAnsi="Times New Roman" w:cs="Times New Roman"/>
          <w:sz w:val="24"/>
          <w:szCs w:val="24"/>
        </w:rPr>
        <w:t>.</w:t>
      </w:r>
    </w:p>
    <w:p w14:paraId="4A06CB95" w14:textId="77777777" w:rsidR="00BF2E5E" w:rsidRDefault="00BF2E5E" w:rsidP="00BF2E5E">
      <w:pPr>
        <w:tabs>
          <w:tab w:val="left" w:pos="284"/>
          <w:tab w:val="left" w:pos="1080"/>
        </w:tabs>
        <w:snapToGrid w:val="0"/>
        <w:jc w:val="both"/>
        <w:rPr>
          <w:rFonts w:ascii="Times New Roman" w:hAnsi="Times New Roman" w:cs="Times New Roman"/>
          <w:sz w:val="24"/>
          <w:szCs w:val="24"/>
        </w:rPr>
      </w:pPr>
    </w:p>
    <w:p w14:paraId="1A809E66" w14:textId="77777777" w:rsidR="00BF2E5E" w:rsidRPr="005224ED" w:rsidRDefault="00BF2E5E" w:rsidP="00BF2E5E">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53497363" w14:textId="77777777" w:rsidR="00BF2E5E" w:rsidRDefault="00BF2E5E" w:rsidP="00BF2E5E">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43DC8FFB" w14:textId="77777777" w:rsidR="00BF2E5E" w:rsidRDefault="00BF2E5E" w:rsidP="00BF2E5E">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4315DF9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w:t>
      </w:r>
      <w:r w:rsidR="00F454D8">
        <w:rPr>
          <w:rFonts w:ascii="Times New Roman" w:hAnsi="Times New Roman" w:cs="Times New Roman"/>
          <w:sz w:val="24"/>
          <w:szCs w:val="24"/>
        </w:rPr>
        <w:t xml:space="preserve"> </w:t>
      </w:r>
      <w:r w:rsidRPr="004737A8">
        <w:rPr>
          <w:rFonts w:ascii="Times New Roman" w:hAnsi="Times New Roman" w:cs="Times New Roman"/>
          <w:sz w:val="24"/>
          <w:szCs w:val="24"/>
        </w:rPr>
        <w:t xml:space="preserve">Участник должен указать стоимость </w:t>
      </w:r>
      <w:r w:rsidR="00362121">
        <w:rPr>
          <w:rFonts w:ascii="Times New Roman" w:hAnsi="Times New Roman" w:cs="Times New Roman"/>
          <w:sz w:val="24"/>
          <w:szCs w:val="24"/>
        </w:rPr>
        <w:t>Товара</w:t>
      </w:r>
      <w:r w:rsidR="00327177" w:rsidRPr="004737A8">
        <w:rPr>
          <w:rFonts w:ascii="Times New Roman" w:hAnsi="Times New Roman" w:cs="Times New Roman"/>
          <w:sz w:val="24"/>
          <w:szCs w:val="24"/>
        </w:rPr>
        <w:t xml:space="preserve"> ц</w:t>
      </w:r>
      <w:bookmarkStart w:id="22" w:name="_GoBack"/>
      <w:bookmarkEnd w:id="22"/>
      <w:r w:rsidR="00327177" w:rsidRPr="004737A8">
        <w:rPr>
          <w:rFonts w:ascii="Times New Roman" w:hAnsi="Times New Roman" w:cs="Times New Roman"/>
          <w:sz w:val="24"/>
          <w:szCs w:val="24"/>
        </w:rPr>
        <w:t xml:space="preserve">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3" w:name="_Toc190085791"/>
      <w:r w:rsidRPr="004A5E19">
        <w:rPr>
          <w:rFonts w:ascii="Times New Roman" w:hAnsi="Times New Roman" w:cs="Times New Roman"/>
          <w:b/>
          <w:color w:val="auto"/>
          <w:sz w:val="24"/>
          <w:szCs w:val="24"/>
        </w:rPr>
        <w:lastRenderedPageBreak/>
        <w:t>9.2 Коммерческое предложение (Форма №2)</w:t>
      </w:r>
      <w:bookmarkEnd w:id="23"/>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6E98D0A8" w14:textId="77777777" w:rsidR="005043E5" w:rsidRPr="004737A8" w:rsidRDefault="005043E5">
      <w:pPr>
        <w:snapToGrid w:val="0"/>
        <w:rPr>
          <w:rFonts w:ascii="Times New Roman" w:hAnsi="Times New Roman" w:cs="Times New Roman"/>
          <w:sz w:val="24"/>
          <w:szCs w:val="24"/>
        </w:rPr>
      </w:pPr>
    </w:p>
    <w:p w14:paraId="7789AB06" w14:textId="79FD2925"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AF3F68">
        <w:rPr>
          <w:rFonts w:ascii="Times New Roman" w:hAnsi="Times New Roman" w:cs="Times New Roman"/>
          <w:sz w:val="24"/>
          <w:szCs w:val="24"/>
        </w:rPr>
        <w:t>5</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2023012F" w14:textId="77777777" w:rsidR="000771B2" w:rsidRPr="001C3E87" w:rsidRDefault="000771B2">
      <w:pPr>
        <w:snapToGrid w:val="0"/>
        <w:jc w:val="center"/>
        <w:rPr>
          <w:rFonts w:ascii="Times New Roman" w:hAnsi="Times New Roman" w:cs="Times New Roman"/>
          <w:b/>
          <w:sz w:val="12"/>
          <w:szCs w:val="12"/>
        </w:rPr>
      </w:pPr>
    </w:p>
    <w:p w14:paraId="55B288D3" w14:textId="3D700EC6" w:rsidR="00EC3223" w:rsidRDefault="00324F62" w:rsidP="00BA2E01">
      <w:pPr>
        <w:keepNext/>
        <w:snapToGrid w:val="0"/>
        <w:spacing w:line="288" w:lineRule="auto"/>
        <w:jc w:val="both"/>
        <w:rPr>
          <w:rFonts w:ascii="Times New Roman" w:hAnsi="Times New Roman" w:cs="Times New Roman"/>
          <w:sz w:val="24"/>
          <w:szCs w:val="24"/>
        </w:rPr>
      </w:pPr>
      <w:r w:rsidRPr="004737A8">
        <w:rPr>
          <w:rFonts w:ascii="Times New Roman" w:hAnsi="Times New Roman" w:cs="Times New Roman"/>
          <w:sz w:val="24"/>
          <w:szCs w:val="24"/>
        </w:rPr>
        <w:t xml:space="preserve">На </w:t>
      </w:r>
      <w:r w:rsidR="005377C5" w:rsidRPr="005377C5">
        <w:rPr>
          <w:rFonts w:ascii="Times New Roman" w:hAnsi="Times New Roman" w:cs="Times New Roman"/>
          <w:b/>
          <w:sz w:val="24"/>
          <w:szCs w:val="24"/>
        </w:rPr>
        <w:t>поставку парового котла (парогенератора) на природном газе</w:t>
      </w:r>
      <w:r w:rsidR="000771B2">
        <w:rPr>
          <w:rFonts w:ascii="Times New Roman" w:hAnsi="Times New Roman" w:cs="Times New Roman"/>
          <w:sz w:val="24"/>
          <w:szCs w:val="24"/>
        </w:rPr>
        <w:t xml:space="preserve"> </w:t>
      </w:r>
      <w:r w:rsidRPr="004737A8">
        <w:rPr>
          <w:rFonts w:ascii="Times New Roman" w:hAnsi="Times New Roman" w:cs="Times New Roman"/>
          <w:sz w:val="24"/>
          <w:szCs w:val="24"/>
        </w:rPr>
        <w:t xml:space="preserve">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w:t>
      </w:r>
      <w:r w:rsidR="00A60750">
        <w:rPr>
          <w:rFonts w:ascii="Times New Roman" w:hAnsi="Times New Roman" w:cs="Times New Roman"/>
          <w:sz w:val="24"/>
          <w:szCs w:val="24"/>
        </w:rPr>
        <w:t>.</w:t>
      </w:r>
      <w:r w:rsidRPr="004737A8">
        <w:rPr>
          <w:rFonts w:ascii="Times New Roman" w:hAnsi="Times New Roman" w:cs="Times New Roman"/>
          <w:sz w:val="24"/>
          <w:szCs w:val="24"/>
        </w:rPr>
        <w:t xml:space="preserve"> </w:t>
      </w:r>
    </w:p>
    <w:p w14:paraId="0298DD57" w14:textId="77777777" w:rsidR="00A60750" w:rsidRPr="00057A92" w:rsidRDefault="00A60750" w:rsidP="00BA2E01">
      <w:pPr>
        <w:keepNext/>
        <w:snapToGrid w:val="0"/>
        <w:spacing w:line="288" w:lineRule="auto"/>
        <w:jc w:val="both"/>
        <w:rPr>
          <w:rFonts w:ascii="Times New Roman" w:hAnsi="Times New Roman" w:cs="Times New Roman"/>
          <w:sz w:val="12"/>
          <w:szCs w:val="12"/>
        </w:rPr>
      </w:pPr>
    </w:p>
    <w:p w14:paraId="33B51883" w14:textId="0E25991E" w:rsidR="00143D20"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2FE8D9B1" w14:textId="77777777" w:rsidR="000771B2" w:rsidRPr="004737A8" w:rsidRDefault="000771B2">
      <w:pPr>
        <w:snapToGrid w:val="0"/>
        <w:jc w:val="both"/>
        <w:rPr>
          <w:rFonts w:ascii="Times New Roman" w:hAnsi="Times New Roman" w:cs="Times New Roman"/>
          <w:sz w:val="24"/>
          <w:szCs w:val="24"/>
        </w:rPr>
      </w:pPr>
    </w:p>
    <w:p w14:paraId="2673B3BB" w14:textId="31D9E6AF" w:rsidR="0023672D" w:rsidRDefault="00496A20" w:rsidP="0023672D">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5377C5">
        <w:rPr>
          <w:rFonts w:ascii="Times New Roman" w:hAnsi="Times New Roman" w:cs="Times New Roman"/>
          <w:b/>
          <w:sz w:val="24"/>
          <w:szCs w:val="24"/>
        </w:rPr>
        <w:t>поставить</w:t>
      </w:r>
      <w:r w:rsidR="00EB3A45" w:rsidRPr="00EB3A45">
        <w:rPr>
          <w:rFonts w:ascii="Times New Roman" w:hAnsi="Times New Roman" w:cs="Times New Roman"/>
          <w:b/>
          <w:sz w:val="24"/>
          <w:szCs w:val="24"/>
        </w:rPr>
        <w:t xml:space="preserve"> </w:t>
      </w:r>
      <w:r w:rsidR="005377C5" w:rsidRPr="005377C5">
        <w:rPr>
          <w:rFonts w:ascii="Times New Roman" w:hAnsi="Times New Roman" w:cs="Times New Roman"/>
          <w:b/>
          <w:sz w:val="24"/>
          <w:szCs w:val="24"/>
        </w:rPr>
        <w:t>парово</w:t>
      </w:r>
      <w:r w:rsidR="005377C5">
        <w:rPr>
          <w:rFonts w:ascii="Times New Roman" w:hAnsi="Times New Roman" w:cs="Times New Roman"/>
          <w:b/>
          <w:sz w:val="24"/>
          <w:szCs w:val="24"/>
        </w:rPr>
        <w:t>й</w:t>
      </w:r>
      <w:r w:rsidR="005377C5" w:rsidRPr="005377C5">
        <w:rPr>
          <w:rFonts w:ascii="Times New Roman" w:hAnsi="Times New Roman" w:cs="Times New Roman"/>
          <w:b/>
          <w:sz w:val="24"/>
          <w:szCs w:val="24"/>
        </w:rPr>
        <w:t xml:space="preserve"> кот</w:t>
      </w:r>
      <w:r w:rsidR="005377C5">
        <w:rPr>
          <w:rFonts w:ascii="Times New Roman" w:hAnsi="Times New Roman" w:cs="Times New Roman"/>
          <w:b/>
          <w:sz w:val="24"/>
          <w:szCs w:val="24"/>
        </w:rPr>
        <w:t>ел</w:t>
      </w:r>
      <w:r w:rsidR="00A60750">
        <w:rPr>
          <w:rFonts w:ascii="Times New Roman" w:hAnsi="Times New Roman" w:cs="Times New Roman"/>
          <w:b/>
          <w:sz w:val="24"/>
          <w:szCs w:val="24"/>
        </w:rPr>
        <w:t xml:space="preserve"> (парогенератор</w:t>
      </w:r>
      <w:r w:rsidR="005377C5" w:rsidRPr="005377C5">
        <w:rPr>
          <w:rFonts w:ascii="Times New Roman" w:hAnsi="Times New Roman" w:cs="Times New Roman"/>
          <w:b/>
          <w:sz w:val="24"/>
          <w:szCs w:val="24"/>
        </w:rPr>
        <w:t>) на природном газе</w:t>
      </w:r>
      <w:r w:rsidRPr="004737A8">
        <w:rPr>
          <w:rFonts w:ascii="Times New Roman" w:hAnsi="Times New Roman" w:cs="Times New Roman"/>
          <w:sz w:val="24"/>
          <w:szCs w:val="24"/>
        </w:rPr>
        <w:t>, полностью соответствующ</w:t>
      </w:r>
      <w:r w:rsidR="005377C5">
        <w:rPr>
          <w:rFonts w:ascii="Times New Roman" w:hAnsi="Times New Roman" w:cs="Times New Roman"/>
          <w:sz w:val="24"/>
          <w:szCs w:val="24"/>
        </w:rPr>
        <w:t>ий</w:t>
      </w:r>
      <w:r w:rsidRPr="004737A8">
        <w:rPr>
          <w:rFonts w:ascii="Times New Roman" w:hAnsi="Times New Roman" w:cs="Times New Roman"/>
          <w:sz w:val="24"/>
          <w:szCs w:val="24"/>
        </w:rPr>
        <w:t xml:space="preserve"> требованиям </w:t>
      </w:r>
      <w:r w:rsidR="005377C5">
        <w:rPr>
          <w:rFonts w:ascii="Times New Roman" w:hAnsi="Times New Roman" w:cs="Times New Roman"/>
          <w:sz w:val="24"/>
          <w:szCs w:val="24"/>
        </w:rPr>
        <w:t>Заказчика</w:t>
      </w:r>
      <w:r w:rsidRPr="004737A8">
        <w:rPr>
          <w:rFonts w:ascii="Times New Roman" w:hAnsi="Times New Roman" w:cs="Times New Roman"/>
          <w:sz w:val="24"/>
          <w:szCs w:val="24"/>
        </w:rPr>
        <w:t>, изложенным в приложен</w:t>
      </w:r>
      <w:r w:rsidR="00572702" w:rsidRPr="004737A8">
        <w:rPr>
          <w:rFonts w:ascii="Times New Roman" w:hAnsi="Times New Roman" w:cs="Times New Roman"/>
          <w:sz w:val="24"/>
          <w:szCs w:val="24"/>
        </w:rPr>
        <w:t>и</w:t>
      </w:r>
      <w:r w:rsidR="00EC6F82" w:rsidRPr="004737A8">
        <w:rPr>
          <w:rFonts w:ascii="Times New Roman" w:hAnsi="Times New Roman" w:cs="Times New Roman"/>
          <w:sz w:val="24"/>
          <w:szCs w:val="24"/>
        </w:rPr>
        <w:t xml:space="preserve">и №3 к закупочной </w:t>
      </w:r>
      <w:proofErr w:type="spellStart"/>
      <w:r w:rsidR="00EC6F82" w:rsidRPr="004737A8">
        <w:rPr>
          <w:rFonts w:ascii="Times New Roman" w:hAnsi="Times New Roman" w:cs="Times New Roman"/>
          <w:sz w:val="24"/>
          <w:szCs w:val="24"/>
        </w:rPr>
        <w:t>документации</w:t>
      </w:r>
      <w:r w:rsidR="0072114F">
        <w:rPr>
          <w:rFonts w:ascii="Times New Roman" w:hAnsi="Times New Roman" w:cs="Times New Roman"/>
          <w:sz w:val="24"/>
          <w:szCs w:val="24"/>
        </w:rPr>
        <w:t>_</w:t>
      </w:r>
      <w:r w:rsidR="00F40B03">
        <w:rPr>
          <w:rFonts w:ascii="Times New Roman" w:hAnsi="Times New Roman" w:cs="Times New Roman"/>
          <w:sz w:val="24"/>
          <w:szCs w:val="24"/>
        </w:rPr>
        <w:t>Техническое</w:t>
      </w:r>
      <w:proofErr w:type="spellEnd"/>
      <w:r w:rsidR="00F40B03">
        <w:rPr>
          <w:rFonts w:ascii="Times New Roman" w:hAnsi="Times New Roman" w:cs="Times New Roman"/>
          <w:sz w:val="24"/>
          <w:szCs w:val="24"/>
        </w:rPr>
        <w:t xml:space="preserve"> задание</w:t>
      </w:r>
      <w:r w:rsidR="00EC6F82" w:rsidRPr="004737A8">
        <w:rPr>
          <w:rFonts w:ascii="Times New Roman" w:hAnsi="Times New Roman" w:cs="Times New Roman"/>
          <w:sz w:val="24"/>
          <w:szCs w:val="24"/>
        </w:rPr>
        <w:t>.</w:t>
      </w:r>
    </w:p>
    <w:p w14:paraId="08D1D26D" w14:textId="77777777" w:rsidR="00263904" w:rsidRPr="001C3E87" w:rsidRDefault="00263904" w:rsidP="0023672D">
      <w:pPr>
        <w:tabs>
          <w:tab w:val="num" w:pos="0"/>
        </w:tabs>
        <w:jc w:val="both"/>
        <w:rPr>
          <w:rFonts w:ascii="Times New Roman" w:hAnsi="Times New Roman" w:cs="Times New Roman"/>
          <w:sz w:val="12"/>
          <w:szCs w:val="12"/>
        </w:rPr>
      </w:pPr>
    </w:p>
    <w:p w14:paraId="1E66056E" w14:textId="77777777" w:rsidR="005377C5" w:rsidRDefault="005377C5" w:rsidP="005377C5">
      <w:pPr>
        <w:tabs>
          <w:tab w:val="num" w:pos="0"/>
        </w:tabs>
        <w:ind w:right="536"/>
        <w:jc w:val="both"/>
        <w:rPr>
          <w:rFonts w:ascii="Times New Roman" w:hAnsi="Times New Roman" w:cs="Times New Roman"/>
          <w:sz w:val="24"/>
          <w:szCs w:val="24"/>
        </w:rPr>
      </w:pPr>
      <w:r>
        <w:rPr>
          <w:rFonts w:ascii="Times New Roman" w:hAnsi="Times New Roman" w:cs="Times New Roman"/>
          <w:sz w:val="24"/>
          <w:szCs w:val="24"/>
        </w:rPr>
        <w:t>Характеристики поставляемого Товара:</w:t>
      </w:r>
    </w:p>
    <w:tbl>
      <w:tblPr>
        <w:tblStyle w:val="a7"/>
        <w:tblW w:w="10202" w:type="dxa"/>
        <w:tblLayout w:type="fixed"/>
        <w:tblLook w:val="04A0" w:firstRow="1" w:lastRow="0" w:firstColumn="1" w:lastColumn="0" w:noHBand="0" w:noVBand="1"/>
      </w:tblPr>
      <w:tblGrid>
        <w:gridCol w:w="562"/>
        <w:gridCol w:w="1865"/>
        <w:gridCol w:w="709"/>
        <w:gridCol w:w="708"/>
        <w:gridCol w:w="3522"/>
        <w:gridCol w:w="1418"/>
        <w:gridCol w:w="1418"/>
      </w:tblGrid>
      <w:tr w:rsidR="005377C5" w:rsidRPr="00441FCE" w14:paraId="065CE8E5" w14:textId="77777777" w:rsidTr="00DA5300">
        <w:tc>
          <w:tcPr>
            <w:tcW w:w="562" w:type="dxa"/>
            <w:vAlign w:val="center"/>
          </w:tcPr>
          <w:p w14:paraId="4AEB1BDC" w14:textId="77777777" w:rsidR="005377C5" w:rsidRPr="00441FCE" w:rsidRDefault="005377C5" w:rsidP="00DA5300">
            <w:pPr>
              <w:widowControl w:val="0"/>
              <w:suppressAutoHyphens/>
              <w:autoSpaceDN w:val="0"/>
              <w:jc w:val="center"/>
              <w:textAlignment w:val="baseline"/>
              <w:rPr>
                <w:rFonts w:ascii="Times New Roman" w:eastAsia="Arial Unicode MS" w:hAnsi="Times New Roman" w:cs="Times New Roman"/>
                <w:b/>
                <w:color w:val="000000" w:themeColor="text1"/>
                <w:kern w:val="3"/>
                <w:sz w:val="24"/>
                <w:szCs w:val="24"/>
                <w:lang w:eastAsia="zh-CN" w:bidi="hi-IN"/>
              </w:rPr>
            </w:pPr>
            <w:r w:rsidRPr="00441FCE">
              <w:rPr>
                <w:rFonts w:ascii="Times New Roman" w:eastAsia="Arial Unicode MS" w:hAnsi="Times New Roman" w:cs="Times New Roman"/>
                <w:b/>
                <w:color w:val="000000" w:themeColor="text1"/>
                <w:kern w:val="3"/>
                <w:sz w:val="24"/>
                <w:szCs w:val="24"/>
                <w:lang w:eastAsia="zh-CN" w:bidi="hi-IN"/>
              </w:rPr>
              <w:t>№</w:t>
            </w:r>
          </w:p>
          <w:p w14:paraId="3898AB07" w14:textId="77777777" w:rsidR="005377C5" w:rsidRPr="00441FCE" w:rsidRDefault="005377C5" w:rsidP="00DA5300">
            <w:pPr>
              <w:widowControl w:val="0"/>
              <w:suppressAutoHyphens/>
              <w:autoSpaceDN w:val="0"/>
              <w:jc w:val="center"/>
              <w:textAlignment w:val="baseline"/>
              <w:rPr>
                <w:rFonts w:ascii="Times New Roman" w:eastAsia="Arial Unicode MS" w:hAnsi="Times New Roman" w:cs="Times New Roman"/>
                <w:b/>
                <w:color w:val="000000" w:themeColor="text1"/>
                <w:kern w:val="3"/>
                <w:sz w:val="24"/>
                <w:szCs w:val="24"/>
                <w:lang w:eastAsia="zh-CN" w:bidi="hi-IN"/>
              </w:rPr>
            </w:pPr>
            <w:proofErr w:type="gramStart"/>
            <w:r w:rsidRPr="00441FCE">
              <w:rPr>
                <w:rFonts w:ascii="Times New Roman" w:eastAsia="Arial Unicode MS" w:hAnsi="Times New Roman" w:cs="Times New Roman"/>
                <w:b/>
                <w:color w:val="000000" w:themeColor="text1"/>
                <w:kern w:val="3"/>
                <w:sz w:val="24"/>
                <w:szCs w:val="24"/>
                <w:lang w:eastAsia="zh-CN" w:bidi="hi-IN"/>
              </w:rPr>
              <w:t>п</w:t>
            </w:r>
            <w:proofErr w:type="gramEnd"/>
            <w:r w:rsidRPr="00441FCE">
              <w:rPr>
                <w:rFonts w:ascii="Times New Roman" w:eastAsia="Arial Unicode MS" w:hAnsi="Times New Roman" w:cs="Times New Roman"/>
                <w:b/>
                <w:color w:val="000000" w:themeColor="text1"/>
                <w:kern w:val="3"/>
                <w:sz w:val="24"/>
                <w:szCs w:val="24"/>
                <w:lang w:eastAsia="zh-CN" w:bidi="hi-IN"/>
              </w:rPr>
              <w:t>/п</w:t>
            </w:r>
          </w:p>
        </w:tc>
        <w:tc>
          <w:tcPr>
            <w:tcW w:w="1865" w:type="dxa"/>
            <w:vAlign w:val="center"/>
          </w:tcPr>
          <w:p w14:paraId="53E5F8CB" w14:textId="77777777" w:rsidR="005377C5" w:rsidRPr="00441FCE" w:rsidRDefault="005377C5" w:rsidP="00DA5300">
            <w:pPr>
              <w:widowControl w:val="0"/>
              <w:suppressAutoHyphens/>
              <w:autoSpaceDN w:val="0"/>
              <w:jc w:val="center"/>
              <w:textAlignment w:val="baseline"/>
              <w:rPr>
                <w:rFonts w:ascii="Times New Roman" w:eastAsia="Arial Unicode MS" w:hAnsi="Times New Roman" w:cs="Times New Roman"/>
                <w:b/>
                <w:color w:val="000000" w:themeColor="text1"/>
                <w:kern w:val="3"/>
                <w:sz w:val="24"/>
                <w:szCs w:val="24"/>
                <w:lang w:eastAsia="zh-CN" w:bidi="hi-IN"/>
              </w:rPr>
            </w:pPr>
            <w:r w:rsidRPr="00441FCE">
              <w:rPr>
                <w:rFonts w:ascii="Times New Roman" w:eastAsia="Arial Unicode MS" w:hAnsi="Times New Roman" w:cs="Times New Roman"/>
                <w:b/>
                <w:color w:val="000000" w:themeColor="text1"/>
                <w:kern w:val="3"/>
                <w:sz w:val="24"/>
                <w:szCs w:val="24"/>
                <w:lang w:eastAsia="zh-CN" w:bidi="hi-IN"/>
              </w:rPr>
              <w:t>Наименование</w:t>
            </w:r>
            <w:r>
              <w:rPr>
                <w:rFonts w:ascii="Times New Roman" w:eastAsia="Arial Unicode MS" w:hAnsi="Times New Roman" w:cs="Times New Roman"/>
                <w:b/>
                <w:color w:val="000000" w:themeColor="text1"/>
                <w:kern w:val="3"/>
                <w:sz w:val="24"/>
                <w:szCs w:val="24"/>
                <w:lang w:eastAsia="zh-CN" w:bidi="hi-IN"/>
              </w:rPr>
              <w:t xml:space="preserve"> Товара</w:t>
            </w:r>
          </w:p>
        </w:tc>
        <w:tc>
          <w:tcPr>
            <w:tcW w:w="709" w:type="dxa"/>
            <w:vAlign w:val="center"/>
          </w:tcPr>
          <w:p w14:paraId="38866800" w14:textId="77777777" w:rsidR="005377C5" w:rsidRPr="006C27F8" w:rsidRDefault="005377C5" w:rsidP="00DA5300">
            <w:pPr>
              <w:widowControl w:val="0"/>
              <w:suppressAutoHyphens/>
              <w:autoSpaceDN w:val="0"/>
              <w:jc w:val="center"/>
              <w:textAlignment w:val="baseline"/>
              <w:rPr>
                <w:rFonts w:ascii="Times New Roman" w:eastAsia="Arial Unicode MS" w:hAnsi="Times New Roman" w:cs="Times New Roman"/>
                <w:b/>
                <w:color w:val="000000" w:themeColor="text1"/>
                <w:kern w:val="3"/>
                <w:sz w:val="24"/>
                <w:szCs w:val="24"/>
                <w:lang w:eastAsia="zh-CN" w:bidi="hi-IN"/>
              </w:rPr>
            </w:pPr>
            <w:r w:rsidRPr="006C27F8">
              <w:rPr>
                <w:rFonts w:ascii="Times New Roman" w:eastAsia="Arial Unicode MS" w:hAnsi="Times New Roman" w:cs="Times New Roman"/>
                <w:b/>
                <w:color w:val="000000" w:themeColor="text1"/>
                <w:kern w:val="3"/>
                <w:sz w:val="24"/>
                <w:szCs w:val="24"/>
                <w:lang w:eastAsia="zh-CN" w:bidi="hi-IN"/>
              </w:rPr>
              <w:t>Ед. изм.</w:t>
            </w:r>
          </w:p>
        </w:tc>
        <w:tc>
          <w:tcPr>
            <w:tcW w:w="708" w:type="dxa"/>
            <w:vAlign w:val="center"/>
          </w:tcPr>
          <w:p w14:paraId="1750A331" w14:textId="77777777" w:rsidR="005377C5" w:rsidRPr="006C27F8" w:rsidRDefault="005377C5" w:rsidP="00DA5300">
            <w:pPr>
              <w:widowControl w:val="0"/>
              <w:suppressAutoHyphens/>
              <w:autoSpaceDN w:val="0"/>
              <w:jc w:val="center"/>
              <w:textAlignment w:val="baseline"/>
              <w:rPr>
                <w:rFonts w:ascii="Times New Roman" w:eastAsia="Arial Unicode MS" w:hAnsi="Times New Roman" w:cs="Times New Roman"/>
                <w:b/>
                <w:color w:val="000000" w:themeColor="text1"/>
                <w:kern w:val="3"/>
                <w:sz w:val="24"/>
                <w:szCs w:val="24"/>
                <w:lang w:eastAsia="zh-CN" w:bidi="hi-IN"/>
              </w:rPr>
            </w:pPr>
            <w:r w:rsidRPr="006C27F8">
              <w:rPr>
                <w:rFonts w:ascii="Times New Roman" w:eastAsia="Arial Unicode MS" w:hAnsi="Times New Roman" w:cs="Times New Roman"/>
                <w:b/>
                <w:color w:val="000000" w:themeColor="text1"/>
                <w:kern w:val="3"/>
                <w:sz w:val="24"/>
                <w:szCs w:val="24"/>
                <w:lang w:eastAsia="zh-CN" w:bidi="hi-IN"/>
              </w:rPr>
              <w:t>Кол-во</w:t>
            </w:r>
          </w:p>
        </w:tc>
        <w:tc>
          <w:tcPr>
            <w:tcW w:w="3522" w:type="dxa"/>
            <w:shd w:val="clear" w:color="auto" w:fill="auto"/>
            <w:vAlign w:val="center"/>
          </w:tcPr>
          <w:p w14:paraId="0B914474" w14:textId="77777777" w:rsidR="005377C5" w:rsidRPr="00441FCE" w:rsidRDefault="005377C5" w:rsidP="00DA5300">
            <w:pPr>
              <w:widowControl w:val="0"/>
              <w:suppressAutoHyphens/>
              <w:autoSpaceDN w:val="0"/>
              <w:jc w:val="center"/>
              <w:textAlignment w:val="baseline"/>
              <w:rPr>
                <w:rFonts w:ascii="Times New Roman" w:eastAsia="Arial Unicode MS" w:hAnsi="Times New Roman" w:cs="Times New Roman"/>
                <w:b/>
                <w:color w:val="000000" w:themeColor="text1"/>
                <w:kern w:val="3"/>
                <w:sz w:val="24"/>
                <w:szCs w:val="24"/>
                <w:lang w:eastAsia="zh-CN" w:bidi="hi-IN"/>
              </w:rPr>
            </w:pPr>
            <w:r w:rsidRPr="00441FCE">
              <w:rPr>
                <w:rFonts w:ascii="Times New Roman" w:eastAsia="Arial Unicode MS" w:hAnsi="Times New Roman" w:cs="Times New Roman"/>
                <w:b/>
                <w:color w:val="000000" w:themeColor="text1"/>
                <w:kern w:val="3"/>
                <w:sz w:val="24"/>
                <w:szCs w:val="24"/>
                <w:lang w:eastAsia="zh-CN" w:bidi="hi-IN"/>
              </w:rPr>
              <w:t>Характеристик</w:t>
            </w:r>
            <w:r>
              <w:rPr>
                <w:rFonts w:ascii="Times New Roman" w:eastAsia="Arial Unicode MS" w:hAnsi="Times New Roman" w:cs="Times New Roman"/>
                <w:b/>
                <w:color w:val="000000" w:themeColor="text1"/>
                <w:kern w:val="3"/>
                <w:sz w:val="24"/>
                <w:szCs w:val="24"/>
                <w:lang w:eastAsia="zh-CN" w:bidi="hi-IN"/>
              </w:rPr>
              <w:t>и поставляемого Товара</w:t>
            </w:r>
          </w:p>
        </w:tc>
        <w:tc>
          <w:tcPr>
            <w:tcW w:w="1418" w:type="dxa"/>
            <w:tcBorders>
              <w:bottom w:val="single" w:sz="4" w:space="0" w:color="000000"/>
            </w:tcBorders>
            <w:vAlign w:val="center"/>
          </w:tcPr>
          <w:p w14:paraId="5EFBCBB6" w14:textId="77777777" w:rsidR="005377C5" w:rsidRDefault="005377C5" w:rsidP="00DA5300">
            <w:pPr>
              <w:jc w:val="center"/>
              <w:rPr>
                <w:rFonts w:ascii="Times New Roman" w:hAnsi="Times New Roman" w:cs="Times New Roman"/>
                <w:b/>
                <w:sz w:val="24"/>
                <w:szCs w:val="24"/>
              </w:rPr>
            </w:pPr>
            <w:r w:rsidRPr="00B05B6D">
              <w:rPr>
                <w:rFonts w:ascii="Times New Roman" w:hAnsi="Times New Roman" w:cs="Times New Roman"/>
                <w:b/>
                <w:sz w:val="24"/>
                <w:szCs w:val="24"/>
              </w:rPr>
              <w:t xml:space="preserve">Цена </w:t>
            </w:r>
            <w:r>
              <w:rPr>
                <w:rFonts w:ascii="Times New Roman" w:hAnsi="Times New Roman" w:cs="Times New Roman"/>
                <w:b/>
                <w:sz w:val="24"/>
                <w:szCs w:val="24"/>
              </w:rPr>
              <w:t>за ед.</w:t>
            </w:r>
            <w:r w:rsidRPr="00B05B6D">
              <w:rPr>
                <w:rFonts w:ascii="Times New Roman" w:hAnsi="Times New Roman" w:cs="Times New Roman"/>
                <w:b/>
                <w:sz w:val="24"/>
                <w:szCs w:val="24"/>
              </w:rPr>
              <w:t>, руб.</w:t>
            </w:r>
            <w:r>
              <w:rPr>
                <w:rFonts w:ascii="Times New Roman" w:hAnsi="Times New Roman" w:cs="Times New Roman"/>
                <w:b/>
                <w:sz w:val="24"/>
                <w:szCs w:val="24"/>
              </w:rPr>
              <w:t>,</w:t>
            </w:r>
          </w:p>
          <w:p w14:paraId="7CC30072" w14:textId="77777777" w:rsidR="005377C5" w:rsidRPr="00441FCE" w:rsidRDefault="005377C5" w:rsidP="00DA5300">
            <w:pPr>
              <w:widowControl w:val="0"/>
              <w:suppressAutoHyphens/>
              <w:autoSpaceDN w:val="0"/>
              <w:jc w:val="center"/>
              <w:textAlignment w:val="baseline"/>
              <w:rPr>
                <w:rFonts w:ascii="Times New Roman" w:eastAsia="Arial Unicode MS" w:hAnsi="Times New Roman" w:cs="Times New Roman"/>
                <w:b/>
                <w:color w:val="000000" w:themeColor="text1"/>
                <w:kern w:val="3"/>
                <w:sz w:val="24"/>
                <w:szCs w:val="24"/>
                <w:lang w:eastAsia="zh-CN" w:bidi="hi-IN"/>
              </w:rPr>
            </w:pPr>
            <w:proofErr w:type="gramStart"/>
            <w:r w:rsidRPr="00B05B6D">
              <w:rPr>
                <w:rFonts w:ascii="Times New Roman" w:hAnsi="Times New Roman" w:cs="Times New Roman"/>
                <w:b/>
                <w:sz w:val="24"/>
                <w:szCs w:val="24"/>
              </w:rPr>
              <w:t>с</w:t>
            </w:r>
            <w:proofErr w:type="gramEnd"/>
            <w:r w:rsidRPr="00B05B6D">
              <w:rPr>
                <w:rFonts w:ascii="Times New Roman" w:hAnsi="Times New Roman" w:cs="Times New Roman"/>
                <w:b/>
                <w:sz w:val="24"/>
                <w:szCs w:val="24"/>
              </w:rPr>
              <w:t xml:space="preserve"> НДС*</w:t>
            </w:r>
          </w:p>
        </w:tc>
        <w:tc>
          <w:tcPr>
            <w:tcW w:w="1418" w:type="dxa"/>
            <w:tcBorders>
              <w:bottom w:val="single" w:sz="4" w:space="0" w:color="000000"/>
            </w:tcBorders>
          </w:tcPr>
          <w:p w14:paraId="5FF514DE" w14:textId="77777777" w:rsidR="005377C5" w:rsidRDefault="005377C5" w:rsidP="00DA5300">
            <w:pPr>
              <w:jc w:val="center"/>
              <w:rPr>
                <w:rFonts w:ascii="Times New Roman" w:hAnsi="Times New Roman" w:cs="Times New Roman"/>
                <w:b/>
                <w:sz w:val="24"/>
                <w:szCs w:val="24"/>
              </w:rPr>
            </w:pPr>
            <w:r>
              <w:rPr>
                <w:rFonts w:ascii="Times New Roman" w:hAnsi="Times New Roman" w:cs="Times New Roman"/>
                <w:b/>
                <w:sz w:val="24"/>
                <w:szCs w:val="24"/>
              </w:rPr>
              <w:t>Цена всего, руб.,</w:t>
            </w:r>
          </w:p>
          <w:p w14:paraId="582E6170" w14:textId="77777777" w:rsidR="005377C5" w:rsidRPr="00441FCE" w:rsidRDefault="005377C5" w:rsidP="00DA5300">
            <w:pPr>
              <w:widowControl w:val="0"/>
              <w:suppressAutoHyphens/>
              <w:autoSpaceDN w:val="0"/>
              <w:jc w:val="center"/>
              <w:textAlignment w:val="baseline"/>
              <w:rPr>
                <w:rFonts w:ascii="Times New Roman" w:eastAsia="Arial Unicode MS" w:hAnsi="Times New Roman" w:cs="Times New Roman"/>
                <w:b/>
                <w:color w:val="000000" w:themeColor="text1"/>
                <w:kern w:val="3"/>
                <w:sz w:val="24"/>
                <w:szCs w:val="24"/>
                <w:lang w:eastAsia="zh-CN" w:bidi="hi-IN"/>
              </w:rPr>
            </w:pPr>
            <w:r w:rsidRPr="00E0320A">
              <w:rPr>
                <w:rFonts w:ascii="Times New Roman" w:hAnsi="Times New Roman" w:cs="Times New Roman"/>
                <w:b/>
                <w:sz w:val="24"/>
                <w:szCs w:val="24"/>
              </w:rPr>
              <w:t xml:space="preserve"> </w:t>
            </w:r>
            <w:proofErr w:type="gramStart"/>
            <w:r w:rsidRPr="00E0320A">
              <w:rPr>
                <w:rFonts w:ascii="Times New Roman" w:hAnsi="Times New Roman" w:cs="Times New Roman"/>
                <w:b/>
                <w:sz w:val="24"/>
                <w:szCs w:val="24"/>
              </w:rPr>
              <w:t>с</w:t>
            </w:r>
            <w:proofErr w:type="gramEnd"/>
            <w:r w:rsidRPr="00E0320A">
              <w:rPr>
                <w:rFonts w:ascii="Times New Roman" w:hAnsi="Times New Roman" w:cs="Times New Roman"/>
                <w:b/>
                <w:sz w:val="24"/>
                <w:szCs w:val="24"/>
              </w:rPr>
              <w:t xml:space="preserve"> НДС*</w:t>
            </w:r>
          </w:p>
        </w:tc>
      </w:tr>
      <w:tr w:rsidR="005377C5" w:rsidRPr="00441FCE" w14:paraId="589959C2" w14:textId="77777777" w:rsidTr="00DA5300">
        <w:trPr>
          <w:trHeight w:val="4856"/>
        </w:trPr>
        <w:tc>
          <w:tcPr>
            <w:tcW w:w="562" w:type="dxa"/>
          </w:tcPr>
          <w:p w14:paraId="355F5F8D" w14:textId="77777777" w:rsidR="005377C5" w:rsidRPr="00441FCE" w:rsidRDefault="005377C5" w:rsidP="00DA5300">
            <w:pPr>
              <w:widowControl w:val="0"/>
              <w:suppressAutoHyphens/>
              <w:autoSpaceDN w:val="0"/>
              <w:jc w:val="center"/>
              <w:textAlignment w:val="baseline"/>
              <w:rPr>
                <w:rFonts w:ascii="Times New Roman" w:eastAsia="Arial Unicode MS" w:hAnsi="Times New Roman" w:cs="Times New Roman"/>
                <w:color w:val="000000" w:themeColor="text1"/>
                <w:kern w:val="3"/>
                <w:sz w:val="24"/>
                <w:szCs w:val="24"/>
                <w:lang w:eastAsia="zh-CN" w:bidi="hi-IN"/>
              </w:rPr>
            </w:pPr>
            <w:r w:rsidRPr="00441FCE">
              <w:rPr>
                <w:rFonts w:ascii="Times New Roman" w:eastAsia="Arial Unicode MS" w:hAnsi="Times New Roman" w:cs="Times New Roman"/>
                <w:color w:val="000000" w:themeColor="text1"/>
                <w:kern w:val="3"/>
                <w:sz w:val="24"/>
                <w:szCs w:val="24"/>
                <w:lang w:eastAsia="zh-CN" w:bidi="hi-IN"/>
              </w:rPr>
              <w:t>1</w:t>
            </w:r>
          </w:p>
        </w:tc>
        <w:tc>
          <w:tcPr>
            <w:tcW w:w="1865" w:type="dxa"/>
          </w:tcPr>
          <w:p w14:paraId="26E16D34" w14:textId="552E369C" w:rsidR="005377C5" w:rsidRDefault="005377C5" w:rsidP="00DA5300">
            <w:pPr>
              <w:widowControl w:val="0"/>
              <w:suppressAutoHyphens/>
              <w:autoSpaceDN w:val="0"/>
              <w:textAlignment w:val="baseline"/>
              <w:rPr>
                <w:rFonts w:ascii="Times New Roman" w:eastAsia="Arial Unicode MS" w:hAnsi="Times New Roman" w:cs="Times New Roman"/>
                <w:color w:val="000000" w:themeColor="text1"/>
                <w:kern w:val="3"/>
                <w:sz w:val="24"/>
                <w:szCs w:val="24"/>
                <w:lang w:eastAsia="zh-CN" w:bidi="hi-IN"/>
              </w:rPr>
            </w:pPr>
            <w:r>
              <w:rPr>
                <w:rFonts w:ascii="Times New Roman" w:eastAsia="Arial Unicode MS" w:hAnsi="Times New Roman" w:cs="Times New Roman"/>
                <w:color w:val="000000" w:themeColor="text1"/>
                <w:kern w:val="3"/>
                <w:sz w:val="24"/>
                <w:szCs w:val="24"/>
                <w:lang w:eastAsia="zh-CN" w:bidi="hi-IN"/>
              </w:rPr>
              <w:t>Паровой кот</w:t>
            </w:r>
            <w:r w:rsidR="005F40F9">
              <w:rPr>
                <w:rFonts w:ascii="Times New Roman" w:eastAsia="Arial Unicode MS" w:hAnsi="Times New Roman" w:cs="Times New Roman"/>
                <w:color w:val="000000" w:themeColor="text1"/>
                <w:kern w:val="3"/>
                <w:sz w:val="24"/>
                <w:szCs w:val="24"/>
                <w:lang w:eastAsia="zh-CN" w:bidi="hi-IN"/>
              </w:rPr>
              <w:t>ё</w:t>
            </w:r>
            <w:r>
              <w:rPr>
                <w:rFonts w:ascii="Times New Roman" w:eastAsia="Arial Unicode MS" w:hAnsi="Times New Roman" w:cs="Times New Roman"/>
                <w:color w:val="000000" w:themeColor="text1"/>
                <w:kern w:val="3"/>
                <w:sz w:val="24"/>
                <w:szCs w:val="24"/>
                <w:lang w:eastAsia="zh-CN" w:bidi="hi-IN"/>
              </w:rPr>
              <w:t>л (парогенератор) на природном газе</w:t>
            </w:r>
          </w:p>
          <w:p w14:paraId="31273A95" w14:textId="77777777" w:rsidR="005377C5" w:rsidRDefault="005377C5" w:rsidP="00DA5300">
            <w:pPr>
              <w:widowControl w:val="0"/>
              <w:suppressAutoHyphens/>
              <w:autoSpaceDN w:val="0"/>
              <w:textAlignment w:val="baseline"/>
              <w:rPr>
                <w:rFonts w:ascii="Times New Roman" w:eastAsia="Arial Unicode MS" w:hAnsi="Times New Roman" w:cs="Times New Roman"/>
                <w:color w:val="000000" w:themeColor="text1"/>
                <w:kern w:val="3"/>
                <w:sz w:val="24"/>
                <w:szCs w:val="24"/>
                <w:lang w:eastAsia="zh-CN" w:bidi="hi-IN"/>
              </w:rPr>
            </w:pPr>
          </w:p>
          <w:p w14:paraId="48FF4609" w14:textId="77777777" w:rsidR="005377C5" w:rsidRDefault="005377C5" w:rsidP="00DA5300">
            <w:pPr>
              <w:widowControl w:val="0"/>
              <w:suppressAutoHyphens/>
              <w:autoSpaceDN w:val="0"/>
              <w:jc w:val="center"/>
              <w:textAlignment w:val="baseline"/>
              <w:rPr>
                <w:rFonts w:ascii="Times New Roman" w:eastAsia="Arial Unicode MS" w:hAnsi="Times New Roman" w:cs="Times New Roman"/>
                <w:color w:val="000000" w:themeColor="text1"/>
                <w:kern w:val="3"/>
                <w:sz w:val="24"/>
                <w:szCs w:val="24"/>
                <w:lang w:eastAsia="zh-CN" w:bidi="hi-IN"/>
              </w:rPr>
            </w:pPr>
            <w:r>
              <w:rPr>
                <w:rFonts w:ascii="Times New Roman" w:eastAsia="Arial Unicode MS" w:hAnsi="Times New Roman" w:cs="Times New Roman"/>
                <w:color w:val="000000" w:themeColor="text1"/>
                <w:kern w:val="3"/>
                <w:sz w:val="24"/>
                <w:szCs w:val="24"/>
                <w:lang w:eastAsia="zh-CN" w:bidi="hi-IN"/>
              </w:rPr>
              <w:t>_____________</w:t>
            </w:r>
          </w:p>
          <w:p w14:paraId="042EB44B" w14:textId="77777777" w:rsidR="005377C5" w:rsidRPr="00441FCE" w:rsidRDefault="005377C5" w:rsidP="00DA5300">
            <w:pPr>
              <w:widowControl w:val="0"/>
              <w:suppressAutoHyphens/>
              <w:autoSpaceDN w:val="0"/>
              <w:jc w:val="center"/>
              <w:textAlignment w:val="baseline"/>
              <w:rPr>
                <w:rFonts w:ascii="Times New Roman" w:eastAsia="Arial Unicode MS" w:hAnsi="Times New Roman" w:cs="Times New Roman"/>
                <w:color w:val="000000" w:themeColor="text1"/>
                <w:kern w:val="3"/>
                <w:sz w:val="24"/>
                <w:szCs w:val="24"/>
                <w:lang w:eastAsia="zh-CN" w:bidi="hi-IN"/>
              </w:rPr>
            </w:pPr>
            <w:r w:rsidRPr="00CD6208">
              <w:rPr>
                <w:rFonts w:ascii="Times New Roman" w:eastAsia="Arial Unicode MS" w:hAnsi="Times New Roman" w:cs="Times New Roman"/>
                <w:color w:val="000000" w:themeColor="text1"/>
                <w:kern w:val="3"/>
                <w:sz w:val="18"/>
                <w:szCs w:val="18"/>
                <w:highlight w:val="yellow"/>
                <w:lang w:eastAsia="zh-CN" w:bidi="hi-IN"/>
              </w:rPr>
              <w:t>(</w:t>
            </w:r>
            <w:proofErr w:type="gramStart"/>
            <w:r w:rsidRPr="00CD6208">
              <w:rPr>
                <w:rFonts w:ascii="Times New Roman" w:eastAsia="Arial Unicode MS" w:hAnsi="Times New Roman" w:cs="Times New Roman"/>
                <w:color w:val="000000" w:themeColor="text1"/>
                <w:kern w:val="3"/>
                <w:sz w:val="18"/>
                <w:szCs w:val="18"/>
                <w:highlight w:val="yellow"/>
                <w:lang w:eastAsia="zh-CN" w:bidi="hi-IN"/>
              </w:rPr>
              <w:t>указать</w:t>
            </w:r>
            <w:proofErr w:type="gramEnd"/>
            <w:r w:rsidRPr="00CD6208">
              <w:rPr>
                <w:rFonts w:ascii="Times New Roman" w:eastAsia="Arial Unicode MS" w:hAnsi="Times New Roman" w:cs="Times New Roman"/>
                <w:color w:val="000000" w:themeColor="text1"/>
                <w:kern w:val="3"/>
                <w:sz w:val="18"/>
                <w:szCs w:val="18"/>
                <w:highlight w:val="yellow"/>
                <w:lang w:eastAsia="zh-CN" w:bidi="hi-IN"/>
              </w:rPr>
              <w:t xml:space="preserve"> марку</w:t>
            </w:r>
            <w:r>
              <w:rPr>
                <w:rFonts w:ascii="Times New Roman" w:eastAsia="Arial Unicode MS" w:hAnsi="Times New Roman" w:cs="Times New Roman"/>
                <w:color w:val="000000" w:themeColor="text1"/>
                <w:kern w:val="3"/>
                <w:sz w:val="18"/>
                <w:szCs w:val="18"/>
                <w:highlight w:val="yellow"/>
                <w:lang w:eastAsia="zh-CN" w:bidi="hi-IN"/>
              </w:rPr>
              <w:t>,</w:t>
            </w:r>
            <w:r w:rsidRPr="00CD6208">
              <w:rPr>
                <w:rFonts w:ascii="Times New Roman" w:eastAsia="Arial Unicode MS" w:hAnsi="Times New Roman" w:cs="Times New Roman"/>
                <w:color w:val="000000" w:themeColor="text1"/>
                <w:kern w:val="3"/>
                <w:sz w:val="18"/>
                <w:szCs w:val="18"/>
                <w:highlight w:val="yellow"/>
                <w:lang w:eastAsia="zh-CN" w:bidi="hi-IN"/>
              </w:rPr>
              <w:t xml:space="preserve"> производителя)</w:t>
            </w:r>
          </w:p>
        </w:tc>
        <w:tc>
          <w:tcPr>
            <w:tcW w:w="709" w:type="dxa"/>
          </w:tcPr>
          <w:p w14:paraId="0EC75FBD" w14:textId="77777777" w:rsidR="005377C5" w:rsidRPr="00441FCE" w:rsidRDefault="005377C5" w:rsidP="00DA5300">
            <w:pPr>
              <w:widowControl w:val="0"/>
              <w:suppressAutoHyphens/>
              <w:autoSpaceDN w:val="0"/>
              <w:jc w:val="center"/>
              <w:textAlignment w:val="baseline"/>
              <w:rPr>
                <w:rFonts w:ascii="Times New Roman" w:eastAsia="Arial Unicode MS" w:hAnsi="Times New Roman" w:cs="Times New Roman"/>
                <w:color w:val="000000" w:themeColor="text1"/>
                <w:kern w:val="3"/>
                <w:sz w:val="24"/>
                <w:szCs w:val="24"/>
                <w:lang w:eastAsia="zh-CN" w:bidi="hi-IN"/>
              </w:rPr>
            </w:pPr>
            <w:r>
              <w:rPr>
                <w:rFonts w:ascii="Times New Roman" w:eastAsia="Arial Unicode MS" w:hAnsi="Times New Roman" w:cs="Times New Roman"/>
                <w:color w:val="000000" w:themeColor="text1"/>
                <w:kern w:val="3"/>
                <w:sz w:val="24"/>
                <w:szCs w:val="24"/>
                <w:lang w:eastAsia="zh-CN" w:bidi="hi-IN"/>
              </w:rPr>
              <w:t>шт.</w:t>
            </w:r>
          </w:p>
        </w:tc>
        <w:tc>
          <w:tcPr>
            <w:tcW w:w="708" w:type="dxa"/>
          </w:tcPr>
          <w:p w14:paraId="11B09BDF" w14:textId="77777777" w:rsidR="005377C5" w:rsidRPr="00441FCE" w:rsidRDefault="005377C5" w:rsidP="00DA5300">
            <w:pPr>
              <w:widowControl w:val="0"/>
              <w:suppressAutoHyphens/>
              <w:autoSpaceDN w:val="0"/>
              <w:jc w:val="center"/>
              <w:textAlignment w:val="baseline"/>
              <w:rPr>
                <w:rFonts w:ascii="Times New Roman" w:eastAsia="Arial Unicode MS" w:hAnsi="Times New Roman" w:cs="Times New Roman"/>
                <w:color w:val="000000" w:themeColor="text1"/>
                <w:kern w:val="3"/>
                <w:sz w:val="24"/>
                <w:szCs w:val="24"/>
                <w:lang w:eastAsia="zh-CN" w:bidi="hi-IN"/>
              </w:rPr>
            </w:pPr>
            <w:r>
              <w:rPr>
                <w:rFonts w:ascii="Times New Roman" w:eastAsia="Arial Unicode MS" w:hAnsi="Times New Roman" w:cs="Times New Roman"/>
                <w:color w:val="000000" w:themeColor="text1"/>
                <w:kern w:val="3"/>
                <w:sz w:val="24"/>
                <w:szCs w:val="24"/>
                <w:lang w:eastAsia="zh-CN" w:bidi="hi-IN"/>
              </w:rPr>
              <w:t>2</w:t>
            </w:r>
          </w:p>
        </w:tc>
        <w:tc>
          <w:tcPr>
            <w:tcW w:w="3522" w:type="dxa"/>
            <w:shd w:val="clear" w:color="auto" w:fill="auto"/>
          </w:tcPr>
          <w:p w14:paraId="3F58750E" w14:textId="5E540223" w:rsidR="005377C5" w:rsidRPr="005377C5" w:rsidRDefault="005377C5" w:rsidP="00DA5300">
            <w:pPr>
              <w:widowControl w:val="0"/>
              <w:suppressAutoHyphens/>
              <w:autoSpaceDN w:val="0"/>
              <w:textAlignment w:val="baseline"/>
              <w:rPr>
                <w:rFonts w:ascii="Times New Roman" w:hAnsi="Times New Roman" w:cs="Times New Roman"/>
                <w:sz w:val="22"/>
                <w:szCs w:val="22"/>
              </w:rPr>
            </w:pPr>
            <w:r w:rsidRPr="005377C5">
              <w:rPr>
                <w:rFonts w:ascii="Times New Roman" w:hAnsi="Times New Roman" w:cs="Times New Roman"/>
                <w:sz w:val="22"/>
                <w:szCs w:val="22"/>
              </w:rPr>
              <w:t>1. Расположение котла –</w:t>
            </w:r>
            <w:r w:rsidR="00A60750">
              <w:rPr>
                <w:rFonts w:ascii="Times New Roman" w:hAnsi="Times New Roman" w:cs="Times New Roman"/>
                <w:sz w:val="22"/>
                <w:szCs w:val="22"/>
              </w:rPr>
              <w:t xml:space="preserve"> </w:t>
            </w:r>
            <w:r w:rsidRPr="005377C5">
              <w:rPr>
                <w:rFonts w:ascii="Times New Roman" w:hAnsi="Times New Roman" w:cs="Times New Roman"/>
                <w:sz w:val="22"/>
                <w:szCs w:val="22"/>
              </w:rPr>
              <w:t>строго вертикально;</w:t>
            </w:r>
          </w:p>
          <w:p w14:paraId="3F8F7905" w14:textId="291EFE16" w:rsidR="005377C5" w:rsidRDefault="00DA5300" w:rsidP="00DA5300">
            <w:pPr>
              <w:spacing w:line="269" w:lineRule="auto"/>
              <w:rPr>
                <w:rFonts w:ascii="Times New Roman" w:hAnsi="Times New Roman" w:cs="Times New Roman"/>
              </w:rPr>
            </w:pPr>
            <w:r>
              <w:rPr>
                <w:rFonts w:ascii="Times New Roman" w:hAnsi="Times New Roman" w:cs="Times New Roman"/>
                <w:sz w:val="22"/>
                <w:szCs w:val="22"/>
              </w:rPr>
              <w:t xml:space="preserve">2. </w:t>
            </w:r>
            <w:r w:rsidR="005377C5" w:rsidRPr="005377C5">
              <w:rPr>
                <w:rFonts w:ascii="Times New Roman" w:hAnsi="Times New Roman" w:cs="Times New Roman"/>
                <w:sz w:val="22"/>
                <w:szCs w:val="22"/>
              </w:rPr>
              <w:t>Габаритные размеры –</w:t>
            </w:r>
            <w:r w:rsidR="005377C5" w:rsidRPr="00F662E1">
              <w:rPr>
                <w:rFonts w:ascii="Times New Roman" w:hAnsi="Times New Roman" w:cs="Times New Roman"/>
              </w:rPr>
              <w:t xml:space="preserve"> </w:t>
            </w:r>
            <w:r w:rsidR="005377C5">
              <w:rPr>
                <w:rFonts w:ascii="Times New Roman" w:hAnsi="Times New Roman" w:cs="Times New Roman"/>
              </w:rPr>
              <w:t>____</w:t>
            </w:r>
            <w:r w:rsidR="005377C5" w:rsidRPr="00F662E1">
              <w:rPr>
                <w:rFonts w:ascii="Times New Roman" w:hAnsi="Times New Roman" w:cs="Times New Roman"/>
              </w:rPr>
              <w:t>*</w:t>
            </w:r>
            <w:r w:rsidR="005377C5">
              <w:rPr>
                <w:rFonts w:ascii="Times New Roman" w:hAnsi="Times New Roman" w:cs="Times New Roman"/>
              </w:rPr>
              <w:t>____</w:t>
            </w:r>
            <w:r w:rsidR="005377C5" w:rsidRPr="00F662E1">
              <w:rPr>
                <w:rFonts w:ascii="Times New Roman" w:hAnsi="Times New Roman" w:cs="Times New Roman"/>
              </w:rPr>
              <w:t>*</w:t>
            </w:r>
            <w:r w:rsidR="005377C5">
              <w:rPr>
                <w:rFonts w:ascii="Times New Roman" w:hAnsi="Times New Roman" w:cs="Times New Roman"/>
              </w:rPr>
              <w:t>____</w:t>
            </w:r>
            <w:r w:rsidR="005377C5" w:rsidRPr="00F662E1">
              <w:rPr>
                <w:rFonts w:ascii="Times New Roman" w:hAnsi="Times New Roman" w:cs="Times New Roman"/>
              </w:rPr>
              <w:t xml:space="preserve"> </w:t>
            </w:r>
            <w:r w:rsidR="005377C5" w:rsidRPr="005377C5">
              <w:rPr>
                <w:rFonts w:ascii="Times New Roman" w:hAnsi="Times New Roman" w:cs="Times New Roman"/>
                <w:sz w:val="22"/>
                <w:szCs w:val="22"/>
              </w:rPr>
              <w:t>мм (Ш*Д*В);</w:t>
            </w:r>
          </w:p>
          <w:p w14:paraId="7E2293F9" w14:textId="77777777" w:rsidR="005377C5" w:rsidRPr="00F662E1" w:rsidRDefault="005377C5" w:rsidP="00DA5300">
            <w:pPr>
              <w:spacing w:line="269" w:lineRule="auto"/>
              <w:jc w:val="both"/>
              <w:rPr>
                <w:rFonts w:ascii="Times New Roman" w:hAnsi="Times New Roman" w:cs="Times New Roman"/>
                <w:sz w:val="18"/>
                <w:szCs w:val="18"/>
              </w:rPr>
            </w:pPr>
            <w:r w:rsidRPr="00F662E1">
              <w:rPr>
                <w:rFonts w:ascii="Times New Roman" w:hAnsi="Times New Roman" w:cs="Times New Roman"/>
                <w:sz w:val="18"/>
                <w:szCs w:val="18"/>
              </w:rPr>
              <w:t>(</w:t>
            </w:r>
            <w:proofErr w:type="gramStart"/>
            <w:r w:rsidRPr="00F662E1">
              <w:rPr>
                <w:rFonts w:ascii="Times New Roman" w:hAnsi="Times New Roman" w:cs="Times New Roman"/>
                <w:sz w:val="18"/>
                <w:szCs w:val="18"/>
              </w:rPr>
              <w:t>указать</w:t>
            </w:r>
            <w:proofErr w:type="gramEnd"/>
            <w:r w:rsidRPr="00F662E1">
              <w:rPr>
                <w:rFonts w:ascii="Times New Roman" w:hAnsi="Times New Roman" w:cs="Times New Roman"/>
                <w:sz w:val="18"/>
                <w:szCs w:val="18"/>
              </w:rPr>
              <w:t xml:space="preserve"> значение) </w:t>
            </w:r>
          </w:p>
          <w:p w14:paraId="0F93AB86" w14:textId="7F6CBE30" w:rsidR="005377C5" w:rsidRPr="005377C5" w:rsidRDefault="00DA5300" w:rsidP="00DA5300">
            <w:pPr>
              <w:spacing w:line="269" w:lineRule="auto"/>
              <w:jc w:val="both"/>
              <w:rPr>
                <w:rFonts w:ascii="Times New Roman" w:hAnsi="Times New Roman" w:cs="Times New Roman"/>
                <w:sz w:val="22"/>
                <w:szCs w:val="22"/>
              </w:rPr>
            </w:pPr>
            <w:r>
              <w:rPr>
                <w:rFonts w:ascii="Times New Roman" w:hAnsi="Times New Roman" w:cs="Times New Roman"/>
                <w:sz w:val="22"/>
                <w:szCs w:val="22"/>
              </w:rPr>
              <w:t>3.</w:t>
            </w:r>
            <w:r w:rsidR="005377C5" w:rsidRPr="005377C5">
              <w:rPr>
                <w:rFonts w:ascii="Times New Roman" w:hAnsi="Times New Roman" w:cs="Times New Roman"/>
                <w:sz w:val="22"/>
                <w:szCs w:val="22"/>
              </w:rPr>
              <w:t xml:space="preserve"> Рабочее давление 0,7-12 бар;</w:t>
            </w:r>
          </w:p>
          <w:p w14:paraId="2F27F518" w14:textId="7739D10C" w:rsidR="005377C5" w:rsidRPr="005377C5" w:rsidRDefault="00DA5300" w:rsidP="00DA5300">
            <w:pPr>
              <w:spacing w:line="269" w:lineRule="auto"/>
              <w:rPr>
                <w:rFonts w:ascii="Times New Roman" w:hAnsi="Times New Roman" w:cs="Times New Roman"/>
                <w:sz w:val="22"/>
                <w:szCs w:val="22"/>
              </w:rPr>
            </w:pPr>
            <w:r>
              <w:rPr>
                <w:rFonts w:ascii="Times New Roman" w:hAnsi="Times New Roman" w:cs="Times New Roman"/>
                <w:sz w:val="22"/>
                <w:szCs w:val="22"/>
              </w:rPr>
              <w:t xml:space="preserve">4. </w:t>
            </w:r>
            <w:r w:rsidR="005377C5" w:rsidRPr="005377C5">
              <w:rPr>
                <w:rFonts w:ascii="Times New Roman" w:hAnsi="Times New Roman" w:cs="Times New Roman"/>
                <w:sz w:val="22"/>
                <w:szCs w:val="22"/>
              </w:rPr>
              <w:t xml:space="preserve"> </w:t>
            </w:r>
            <w:proofErr w:type="spellStart"/>
            <w:r w:rsidR="005377C5" w:rsidRPr="005377C5">
              <w:rPr>
                <w:rFonts w:ascii="Times New Roman" w:hAnsi="Times New Roman" w:cs="Times New Roman"/>
                <w:sz w:val="22"/>
                <w:szCs w:val="22"/>
              </w:rPr>
              <w:t>Паропроизводительность</w:t>
            </w:r>
            <w:proofErr w:type="spellEnd"/>
            <w:r w:rsidR="005377C5" w:rsidRPr="005377C5">
              <w:rPr>
                <w:rFonts w:ascii="Times New Roman" w:hAnsi="Times New Roman" w:cs="Times New Roman"/>
                <w:sz w:val="22"/>
                <w:szCs w:val="22"/>
              </w:rPr>
              <w:t xml:space="preserve"> ______ кг/час;</w:t>
            </w:r>
          </w:p>
          <w:p w14:paraId="2AF26326" w14:textId="77777777" w:rsidR="005377C5" w:rsidRPr="00F662E1" w:rsidRDefault="005377C5" w:rsidP="00DA5300">
            <w:pPr>
              <w:spacing w:line="269" w:lineRule="auto"/>
              <w:jc w:val="both"/>
              <w:rPr>
                <w:rFonts w:ascii="Times New Roman" w:hAnsi="Times New Roman" w:cs="Times New Roman"/>
                <w:sz w:val="18"/>
                <w:szCs w:val="18"/>
              </w:rPr>
            </w:pPr>
            <w:r w:rsidRPr="00F662E1">
              <w:rPr>
                <w:rFonts w:ascii="Times New Roman" w:hAnsi="Times New Roman" w:cs="Times New Roman"/>
                <w:sz w:val="18"/>
                <w:szCs w:val="18"/>
              </w:rPr>
              <w:t>(</w:t>
            </w:r>
            <w:proofErr w:type="gramStart"/>
            <w:r w:rsidRPr="00F662E1">
              <w:rPr>
                <w:rFonts w:ascii="Times New Roman" w:hAnsi="Times New Roman" w:cs="Times New Roman"/>
                <w:sz w:val="18"/>
                <w:szCs w:val="18"/>
              </w:rPr>
              <w:t>указать</w:t>
            </w:r>
            <w:proofErr w:type="gramEnd"/>
            <w:r w:rsidRPr="00F662E1">
              <w:rPr>
                <w:rFonts w:ascii="Times New Roman" w:hAnsi="Times New Roman" w:cs="Times New Roman"/>
                <w:sz w:val="18"/>
                <w:szCs w:val="18"/>
              </w:rPr>
              <w:t xml:space="preserve"> значение) </w:t>
            </w:r>
          </w:p>
          <w:p w14:paraId="2FD282F2" w14:textId="589FC78C" w:rsidR="005377C5" w:rsidRPr="005377C5" w:rsidRDefault="00DA5300" w:rsidP="00DA5300">
            <w:pPr>
              <w:spacing w:line="269" w:lineRule="auto"/>
              <w:rPr>
                <w:rFonts w:ascii="Times New Roman" w:hAnsi="Times New Roman" w:cs="Times New Roman"/>
                <w:sz w:val="22"/>
                <w:szCs w:val="22"/>
              </w:rPr>
            </w:pPr>
            <w:r>
              <w:rPr>
                <w:rFonts w:ascii="Times New Roman" w:hAnsi="Times New Roman" w:cs="Times New Roman"/>
                <w:sz w:val="22"/>
                <w:szCs w:val="22"/>
              </w:rPr>
              <w:t xml:space="preserve">5. </w:t>
            </w:r>
            <w:r w:rsidR="005377C5" w:rsidRPr="005377C5">
              <w:rPr>
                <w:rFonts w:ascii="Times New Roman" w:hAnsi="Times New Roman" w:cs="Times New Roman"/>
                <w:sz w:val="22"/>
                <w:szCs w:val="22"/>
              </w:rPr>
              <w:t>Общая потребляемая электрическая мощность __ Вт;</w:t>
            </w:r>
          </w:p>
          <w:p w14:paraId="39F64519" w14:textId="77777777" w:rsidR="005377C5" w:rsidRPr="00F662E1" w:rsidRDefault="005377C5" w:rsidP="00DA5300">
            <w:pPr>
              <w:spacing w:line="269" w:lineRule="auto"/>
              <w:jc w:val="both"/>
              <w:rPr>
                <w:rFonts w:ascii="Times New Roman" w:hAnsi="Times New Roman" w:cs="Times New Roman"/>
                <w:sz w:val="18"/>
                <w:szCs w:val="18"/>
              </w:rPr>
            </w:pPr>
            <w:r>
              <w:rPr>
                <w:rFonts w:ascii="Times New Roman" w:hAnsi="Times New Roman" w:cs="Times New Roman"/>
                <w:sz w:val="18"/>
                <w:szCs w:val="18"/>
              </w:rPr>
              <w:t xml:space="preserve">                                    </w:t>
            </w:r>
            <w:r w:rsidRPr="00F662E1">
              <w:rPr>
                <w:rFonts w:ascii="Times New Roman" w:hAnsi="Times New Roman" w:cs="Times New Roman"/>
                <w:sz w:val="18"/>
                <w:szCs w:val="18"/>
              </w:rPr>
              <w:t>(</w:t>
            </w:r>
            <w:proofErr w:type="gramStart"/>
            <w:r w:rsidRPr="00F662E1">
              <w:rPr>
                <w:rFonts w:ascii="Times New Roman" w:hAnsi="Times New Roman" w:cs="Times New Roman"/>
                <w:sz w:val="18"/>
                <w:szCs w:val="18"/>
              </w:rPr>
              <w:t>указать</w:t>
            </w:r>
            <w:proofErr w:type="gramEnd"/>
            <w:r w:rsidRPr="00F662E1">
              <w:rPr>
                <w:rFonts w:ascii="Times New Roman" w:hAnsi="Times New Roman" w:cs="Times New Roman"/>
                <w:sz w:val="18"/>
                <w:szCs w:val="18"/>
              </w:rPr>
              <w:t xml:space="preserve"> значение) </w:t>
            </w:r>
          </w:p>
          <w:p w14:paraId="37C598FD" w14:textId="00FD0D31" w:rsidR="005377C5" w:rsidRPr="005377C5" w:rsidRDefault="00DA5300" w:rsidP="00DA5300">
            <w:pPr>
              <w:spacing w:line="269" w:lineRule="auto"/>
              <w:rPr>
                <w:rFonts w:ascii="Times New Roman" w:hAnsi="Times New Roman" w:cs="Times New Roman"/>
                <w:sz w:val="22"/>
                <w:szCs w:val="22"/>
              </w:rPr>
            </w:pPr>
            <w:r>
              <w:rPr>
                <w:rFonts w:ascii="Times New Roman" w:hAnsi="Times New Roman" w:cs="Times New Roman"/>
                <w:sz w:val="22"/>
                <w:szCs w:val="22"/>
              </w:rPr>
              <w:t>6.</w:t>
            </w:r>
            <w:r w:rsidR="005377C5" w:rsidRPr="005377C5">
              <w:rPr>
                <w:rFonts w:ascii="Times New Roman" w:hAnsi="Times New Roman" w:cs="Times New Roman"/>
                <w:sz w:val="22"/>
                <w:szCs w:val="22"/>
              </w:rPr>
              <w:t xml:space="preserve"> Потребление природного газа ______ м</w:t>
            </w:r>
            <w:r w:rsidR="005377C5" w:rsidRPr="005377C5">
              <w:rPr>
                <w:rFonts w:ascii="Times New Roman" w:hAnsi="Times New Roman" w:cs="Times New Roman"/>
                <w:sz w:val="22"/>
                <w:szCs w:val="22"/>
                <w:vertAlign w:val="superscript"/>
              </w:rPr>
              <w:t>3</w:t>
            </w:r>
            <w:r w:rsidR="005377C5" w:rsidRPr="005377C5">
              <w:rPr>
                <w:rFonts w:ascii="Times New Roman" w:hAnsi="Times New Roman" w:cs="Times New Roman"/>
                <w:sz w:val="22"/>
                <w:szCs w:val="22"/>
              </w:rPr>
              <w:t>/ч;</w:t>
            </w:r>
          </w:p>
          <w:p w14:paraId="328AF1A3" w14:textId="77777777" w:rsidR="005377C5" w:rsidRPr="00F662E1" w:rsidRDefault="005377C5" w:rsidP="00DA5300">
            <w:pPr>
              <w:spacing w:line="269" w:lineRule="auto"/>
              <w:jc w:val="both"/>
              <w:rPr>
                <w:rFonts w:ascii="Times New Roman" w:hAnsi="Times New Roman" w:cs="Times New Roman"/>
                <w:sz w:val="18"/>
                <w:szCs w:val="18"/>
              </w:rPr>
            </w:pPr>
            <w:r w:rsidRPr="00F662E1">
              <w:rPr>
                <w:rFonts w:ascii="Times New Roman" w:hAnsi="Times New Roman" w:cs="Times New Roman"/>
                <w:sz w:val="18"/>
                <w:szCs w:val="18"/>
              </w:rPr>
              <w:t>(</w:t>
            </w:r>
            <w:proofErr w:type="gramStart"/>
            <w:r w:rsidRPr="00F662E1">
              <w:rPr>
                <w:rFonts w:ascii="Times New Roman" w:hAnsi="Times New Roman" w:cs="Times New Roman"/>
                <w:sz w:val="18"/>
                <w:szCs w:val="18"/>
              </w:rPr>
              <w:t>указать</w:t>
            </w:r>
            <w:proofErr w:type="gramEnd"/>
            <w:r w:rsidRPr="00F662E1">
              <w:rPr>
                <w:rFonts w:ascii="Times New Roman" w:hAnsi="Times New Roman" w:cs="Times New Roman"/>
                <w:sz w:val="18"/>
                <w:szCs w:val="18"/>
              </w:rPr>
              <w:t xml:space="preserve"> значение) </w:t>
            </w:r>
          </w:p>
          <w:p w14:paraId="1764B7E2" w14:textId="38E4B6F9" w:rsidR="005377C5" w:rsidRPr="005377C5" w:rsidRDefault="00DA5300" w:rsidP="00DA5300">
            <w:pPr>
              <w:spacing w:line="269" w:lineRule="auto"/>
              <w:rPr>
                <w:rFonts w:ascii="Times New Roman" w:hAnsi="Times New Roman" w:cs="Times New Roman"/>
                <w:sz w:val="22"/>
                <w:szCs w:val="22"/>
              </w:rPr>
            </w:pPr>
            <w:r>
              <w:rPr>
                <w:rFonts w:ascii="Times New Roman" w:hAnsi="Times New Roman" w:cs="Times New Roman"/>
                <w:sz w:val="22"/>
                <w:szCs w:val="22"/>
              </w:rPr>
              <w:t>7.</w:t>
            </w:r>
            <w:r w:rsidR="005377C5" w:rsidRPr="005377C5">
              <w:rPr>
                <w:rFonts w:ascii="Times New Roman" w:hAnsi="Times New Roman" w:cs="Times New Roman"/>
                <w:sz w:val="22"/>
                <w:szCs w:val="22"/>
              </w:rPr>
              <w:t xml:space="preserve"> Подключение электричества 380В/50Гц;</w:t>
            </w:r>
          </w:p>
          <w:p w14:paraId="0DEF1F63" w14:textId="3E129218" w:rsidR="005377C5" w:rsidRPr="005377C5" w:rsidRDefault="00DA5300" w:rsidP="00DA5300">
            <w:pPr>
              <w:tabs>
                <w:tab w:val="left" w:pos="457"/>
                <w:tab w:val="left" w:pos="882"/>
                <w:tab w:val="left" w:pos="1321"/>
                <w:tab w:val="left" w:pos="1516"/>
              </w:tabs>
              <w:spacing w:line="269" w:lineRule="auto"/>
              <w:jc w:val="both"/>
              <w:rPr>
                <w:rFonts w:ascii="Times New Roman" w:hAnsi="Times New Roman" w:cs="Times New Roman"/>
                <w:sz w:val="22"/>
                <w:szCs w:val="22"/>
              </w:rPr>
            </w:pPr>
            <w:r>
              <w:rPr>
                <w:rFonts w:ascii="Times New Roman" w:hAnsi="Times New Roman" w:cs="Times New Roman"/>
                <w:sz w:val="22"/>
                <w:szCs w:val="22"/>
              </w:rPr>
              <w:t>8.</w:t>
            </w:r>
            <w:r w:rsidR="005377C5" w:rsidRPr="005377C5">
              <w:rPr>
                <w:rFonts w:ascii="Times New Roman" w:hAnsi="Times New Roman" w:cs="Times New Roman"/>
                <w:sz w:val="22"/>
                <w:szCs w:val="22"/>
              </w:rPr>
              <w:t xml:space="preserve"> Масса _______ кг;</w:t>
            </w:r>
          </w:p>
          <w:p w14:paraId="2993DAFA" w14:textId="77777777" w:rsidR="005377C5" w:rsidRPr="00F662E1" w:rsidRDefault="005377C5" w:rsidP="00DA5300">
            <w:pPr>
              <w:spacing w:line="269" w:lineRule="auto"/>
              <w:jc w:val="both"/>
              <w:rPr>
                <w:rFonts w:ascii="Times New Roman" w:hAnsi="Times New Roman" w:cs="Times New Roman"/>
                <w:sz w:val="18"/>
                <w:szCs w:val="18"/>
              </w:rPr>
            </w:pPr>
            <w:r>
              <w:rPr>
                <w:rFonts w:ascii="Times New Roman" w:hAnsi="Times New Roman" w:cs="Times New Roman"/>
                <w:sz w:val="18"/>
                <w:szCs w:val="18"/>
              </w:rPr>
              <w:t xml:space="preserve">              </w:t>
            </w:r>
            <w:r w:rsidRPr="00F662E1">
              <w:rPr>
                <w:rFonts w:ascii="Times New Roman" w:hAnsi="Times New Roman" w:cs="Times New Roman"/>
                <w:sz w:val="18"/>
                <w:szCs w:val="18"/>
              </w:rPr>
              <w:t>(</w:t>
            </w:r>
            <w:proofErr w:type="gramStart"/>
            <w:r w:rsidRPr="00F662E1">
              <w:rPr>
                <w:rFonts w:ascii="Times New Roman" w:hAnsi="Times New Roman" w:cs="Times New Roman"/>
                <w:sz w:val="18"/>
                <w:szCs w:val="18"/>
              </w:rPr>
              <w:t>указать</w:t>
            </w:r>
            <w:proofErr w:type="gramEnd"/>
            <w:r w:rsidRPr="00F662E1">
              <w:rPr>
                <w:rFonts w:ascii="Times New Roman" w:hAnsi="Times New Roman" w:cs="Times New Roman"/>
                <w:sz w:val="18"/>
                <w:szCs w:val="18"/>
              </w:rPr>
              <w:t xml:space="preserve"> значение) </w:t>
            </w:r>
          </w:p>
          <w:p w14:paraId="284483A3" w14:textId="40F91089" w:rsidR="005377C5" w:rsidRPr="005377C5" w:rsidRDefault="00DA5300" w:rsidP="00DA5300">
            <w:pPr>
              <w:tabs>
                <w:tab w:val="left" w:pos="457"/>
                <w:tab w:val="left" w:pos="882"/>
                <w:tab w:val="left" w:pos="1321"/>
                <w:tab w:val="left" w:pos="1516"/>
              </w:tabs>
              <w:spacing w:line="269" w:lineRule="auto"/>
              <w:jc w:val="both"/>
              <w:rPr>
                <w:rFonts w:ascii="Times New Roman" w:hAnsi="Times New Roman" w:cs="Times New Roman"/>
                <w:sz w:val="22"/>
                <w:szCs w:val="22"/>
              </w:rPr>
            </w:pPr>
            <w:r>
              <w:rPr>
                <w:rFonts w:ascii="Times New Roman" w:hAnsi="Times New Roman" w:cs="Times New Roman"/>
                <w:sz w:val="22"/>
                <w:szCs w:val="22"/>
              </w:rPr>
              <w:t xml:space="preserve">9. </w:t>
            </w:r>
            <w:r w:rsidR="005377C5" w:rsidRPr="005377C5">
              <w:rPr>
                <w:rFonts w:ascii="Times New Roman" w:hAnsi="Times New Roman" w:cs="Times New Roman"/>
                <w:sz w:val="22"/>
                <w:szCs w:val="22"/>
              </w:rPr>
              <w:t>КПД _______%;</w:t>
            </w:r>
          </w:p>
          <w:p w14:paraId="677ABD62" w14:textId="77777777" w:rsidR="005377C5" w:rsidRPr="00F662E1" w:rsidRDefault="005377C5" w:rsidP="00DA5300">
            <w:pPr>
              <w:spacing w:line="269" w:lineRule="auto"/>
              <w:jc w:val="both"/>
              <w:rPr>
                <w:rFonts w:ascii="Times New Roman" w:hAnsi="Times New Roman" w:cs="Times New Roman"/>
                <w:sz w:val="18"/>
                <w:szCs w:val="18"/>
              </w:rPr>
            </w:pPr>
            <w:r>
              <w:rPr>
                <w:rFonts w:ascii="Times New Roman" w:hAnsi="Times New Roman" w:cs="Times New Roman"/>
                <w:sz w:val="18"/>
                <w:szCs w:val="18"/>
              </w:rPr>
              <w:t xml:space="preserve">           </w:t>
            </w:r>
            <w:r w:rsidRPr="00F662E1">
              <w:rPr>
                <w:rFonts w:ascii="Times New Roman" w:hAnsi="Times New Roman" w:cs="Times New Roman"/>
                <w:sz w:val="18"/>
                <w:szCs w:val="18"/>
              </w:rPr>
              <w:t>(</w:t>
            </w:r>
            <w:proofErr w:type="gramStart"/>
            <w:r w:rsidRPr="00F662E1">
              <w:rPr>
                <w:rFonts w:ascii="Times New Roman" w:hAnsi="Times New Roman" w:cs="Times New Roman"/>
                <w:sz w:val="18"/>
                <w:szCs w:val="18"/>
              </w:rPr>
              <w:t>указать</w:t>
            </w:r>
            <w:proofErr w:type="gramEnd"/>
            <w:r w:rsidRPr="00F662E1">
              <w:rPr>
                <w:rFonts w:ascii="Times New Roman" w:hAnsi="Times New Roman" w:cs="Times New Roman"/>
                <w:sz w:val="18"/>
                <w:szCs w:val="18"/>
              </w:rPr>
              <w:t xml:space="preserve"> значение) </w:t>
            </w:r>
          </w:p>
          <w:p w14:paraId="6AC04924" w14:textId="3F6F7AB0" w:rsidR="005377C5" w:rsidRPr="005377C5" w:rsidRDefault="00DA5300" w:rsidP="00DA5300">
            <w:pPr>
              <w:tabs>
                <w:tab w:val="left" w:pos="457"/>
                <w:tab w:val="left" w:pos="882"/>
                <w:tab w:val="left" w:pos="1321"/>
                <w:tab w:val="left" w:pos="1516"/>
              </w:tabs>
              <w:spacing w:line="269" w:lineRule="auto"/>
              <w:jc w:val="both"/>
              <w:rPr>
                <w:rFonts w:ascii="Times New Roman" w:hAnsi="Times New Roman" w:cs="Times New Roman"/>
                <w:sz w:val="22"/>
                <w:szCs w:val="22"/>
              </w:rPr>
            </w:pPr>
            <w:r>
              <w:rPr>
                <w:rFonts w:ascii="Times New Roman" w:hAnsi="Times New Roman" w:cs="Times New Roman"/>
                <w:sz w:val="22"/>
                <w:szCs w:val="22"/>
              </w:rPr>
              <w:t>10.</w:t>
            </w:r>
            <w:r w:rsidR="005377C5" w:rsidRPr="005377C5">
              <w:rPr>
                <w:rFonts w:ascii="Times New Roman" w:hAnsi="Times New Roman" w:cs="Times New Roman"/>
                <w:sz w:val="22"/>
                <w:szCs w:val="22"/>
              </w:rPr>
              <w:t xml:space="preserve"> Поверхность нагрева ___м</w:t>
            </w:r>
            <w:r w:rsidR="005377C5" w:rsidRPr="005377C5">
              <w:rPr>
                <w:rFonts w:ascii="Times New Roman" w:hAnsi="Times New Roman" w:cs="Times New Roman"/>
                <w:sz w:val="22"/>
                <w:szCs w:val="22"/>
                <w:vertAlign w:val="superscript"/>
              </w:rPr>
              <w:t>2</w:t>
            </w:r>
            <w:r w:rsidR="005377C5" w:rsidRPr="005377C5">
              <w:rPr>
                <w:rFonts w:ascii="Times New Roman" w:hAnsi="Times New Roman" w:cs="Times New Roman"/>
                <w:sz w:val="22"/>
                <w:szCs w:val="22"/>
              </w:rPr>
              <w:t>;</w:t>
            </w:r>
          </w:p>
          <w:p w14:paraId="6DC2E389" w14:textId="77777777" w:rsidR="005377C5" w:rsidRPr="00F662E1" w:rsidRDefault="005377C5" w:rsidP="00DA5300">
            <w:pPr>
              <w:spacing w:line="269" w:lineRule="auto"/>
              <w:jc w:val="both"/>
              <w:rPr>
                <w:rFonts w:ascii="Times New Roman" w:hAnsi="Times New Roman" w:cs="Times New Roman"/>
                <w:sz w:val="18"/>
                <w:szCs w:val="18"/>
              </w:rPr>
            </w:pPr>
            <w:r>
              <w:rPr>
                <w:rFonts w:ascii="Times New Roman" w:hAnsi="Times New Roman" w:cs="Times New Roman"/>
                <w:sz w:val="18"/>
                <w:szCs w:val="18"/>
              </w:rPr>
              <w:t xml:space="preserve">                                    </w:t>
            </w:r>
            <w:r w:rsidRPr="00F662E1">
              <w:rPr>
                <w:rFonts w:ascii="Times New Roman" w:hAnsi="Times New Roman" w:cs="Times New Roman"/>
                <w:sz w:val="18"/>
                <w:szCs w:val="18"/>
              </w:rPr>
              <w:t>(</w:t>
            </w:r>
            <w:proofErr w:type="gramStart"/>
            <w:r w:rsidRPr="00F662E1">
              <w:rPr>
                <w:rFonts w:ascii="Times New Roman" w:hAnsi="Times New Roman" w:cs="Times New Roman"/>
                <w:sz w:val="18"/>
                <w:szCs w:val="18"/>
              </w:rPr>
              <w:t>указать</w:t>
            </w:r>
            <w:proofErr w:type="gramEnd"/>
            <w:r w:rsidRPr="00F662E1">
              <w:rPr>
                <w:rFonts w:ascii="Times New Roman" w:hAnsi="Times New Roman" w:cs="Times New Roman"/>
                <w:sz w:val="18"/>
                <w:szCs w:val="18"/>
              </w:rPr>
              <w:t xml:space="preserve"> значение) </w:t>
            </w:r>
          </w:p>
          <w:p w14:paraId="689FE977" w14:textId="6D2B5AF2" w:rsidR="005377C5" w:rsidRPr="005377C5" w:rsidRDefault="00DA5300" w:rsidP="00DA5300">
            <w:pPr>
              <w:tabs>
                <w:tab w:val="left" w:pos="457"/>
                <w:tab w:val="left" w:pos="882"/>
                <w:tab w:val="left" w:pos="1321"/>
                <w:tab w:val="left" w:pos="1516"/>
              </w:tabs>
              <w:spacing w:line="269" w:lineRule="auto"/>
              <w:rPr>
                <w:rFonts w:ascii="Times New Roman" w:hAnsi="Times New Roman" w:cs="Times New Roman"/>
                <w:sz w:val="22"/>
                <w:szCs w:val="22"/>
              </w:rPr>
            </w:pPr>
            <w:r>
              <w:rPr>
                <w:rFonts w:ascii="Times New Roman" w:hAnsi="Times New Roman" w:cs="Times New Roman"/>
                <w:sz w:val="22"/>
                <w:szCs w:val="22"/>
              </w:rPr>
              <w:t>11.</w:t>
            </w:r>
            <w:r w:rsidR="005377C5" w:rsidRPr="005377C5">
              <w:rPr>
                <w:rFonts w:ascii="Times New Roman" w:hAnsi="Times New Roman" w:cs="Times New Roman"/>
                <w:sz w:val="22"/>
                <w:szCs w:val="22"/>
              </w:rPr>
              <w:t xml:space="preserve"> Диаметр подвода газа _______мм;</w:t>
            </w:r>
          </w:p>
          <w:p w14:paraId="59CC6D3F" w14:textId="77777777" w:rsidR="005377C5" w:rsidRPr="00F662E1" w:rsidRDefault="005377C5" w:rsidP="00DA5300">
            <w:pPr>
              <w:spacing w:line="269" w:lineRule="auto"/>
              <w:jc w:val="both"/>
              <w:rPr>
                <w:rFonts w:ascii="Times New Roman" w:hAnsi="Times New Roman" w:cs="Times New Roman"/>
                <w:sz w:val="18"/>
                <w:szCs w:val="18"/>
              </w:rPr>
            </w:pPr>
            <w:r w:rsidRPr="00F662E1">
              <w:rPr>
                <w:rFonts w:ascii="Times New Roman" w:hAnsi="Times New Roman" w:cs="Times New Roman"/>
                <w:sz w:val="18"/>
                <w:szCs w:val="18"/>
              </w:rPr>
              <w:t>(</w:t>
            </w:r>
            <w:proofErr w:type="gramStart"/>
            <w:r w:rsidRPr="00F662E1">
              <w:rPr>
                <w:rFonts w:ascii="Times New Roman" w:hAnsi="Times New Roman" w:cs="Times New Roman"/>
                <w:sz w:val="18"/>
                <w:szCs w:val="18"/>
              </w:rPr>
              <w:t>указать</w:t>
            </w:r>
            <w:proofErr w:type="gramEnd"/>
            <w:r w:rsidRPr="00F662E1">
              <w:rPr>
                <w:rFonts w:ascii="Times New Roman" w:hAnsi="Times New Roman" w:cs="Times New Roman"/>
                <w:sz w:val="18"/>
                <w:szCs w:val="18"/>
              </w:rPr>
              <w:t xml:space="preserve"> значение) </w:t>
            </w:r>
          </w:p>
          <w:p w14:paraId="1287DCC3" w14:textId="26ADDB23" w:rsidR="005377C5" w:rsidRPr="00DA5300" w:rsidRDefault="00DA5300" w:rsidP="00DA5300">
            <w:pPr>
              <w:tabs>
                <w:tab w:val="left" w:pos="457"/>
                <w:tab w:val="left" w:pos="882"/>
                <w:tab w:val="left" w:pos="1321"/>
                <w:tab w:val="left" w:pos="1516"/>
              </w:tabs>
              <w:spacing w:line="269" w:lineRule="auto"/>
              <w:rPr>
                <w:rFonts w:ascii="Times New Roman" w:hAnsi="Times New Roman" w:cs="Times New Roman"/>
                <w:sz w:val="22"/>
                <w:szCs w:val="22"/>
              </w:rPr>
            </w:pPr>
            <w:r>
              <w:rPr>
                <w:rFonts w:ascii="Times New Roman" w:hAnsi="Times New Roman" w:cs="Times New Roman"/>
                <w:sz w:val="22"/>
                <w:szCs w:val="22"/>
              </w:rPr>
              <w:t>12.</w:t>
            </w:r>
            <w:r w:rsidR="005377C5" w:rsidRPr="00DA5300">
              <w:rPr>
                <w:rFonts w:ascii="Times New Roman" w:hAnsi="Times New Roman" w:cs="Times New Roman"/>
                <w:sz w:val="22"/>
                <w:szCs w:val="22"/>
              </w:rPr>
              <w:t xml:space="preserve"> Диаметр подвода водопровода _______ мм;</w:t>
            </w:r>
          </w:p>
          <w:p w14:paraId="012CD446" w14:textId="7CAB3F64" w:rsidR="005377C5" w:rsidRPr="00F662E1" w:rsidRDefault="005377C5" w:rsidP="00DA5300">
            <w:pPr>
              <w:spacing w:line="269" w:lineRule="auto"/>
              <w:jc w:val="both"/>
              <w:rPr>
                <w:rFonts w:ascii="Times New Roman" w:hAnsi="Times New Roman" w:cs="Times New Roman"/>
                <w:sz w:val="18"/>
                <w:szCs w:val="18"/>
              </w:rPr>
            </w:pPr>
            <w:r w:rsidRPr="00F662E1">
              <w:rPr>
                <w:rFonts w:ascii="Times New Roman" w:hAnsi="Times New Roman" w:cs="Times New Roman"/>
                <w:sz w:val="18"/>
                <w:szCs w:val="18"/>
              </w:rPr>
              <w:t>(</w:t>
            </w:r>
            <w:proofErr w:type="gramStart"/>
            <w:r w:rsidRPr="00F662E1">
              <w:rPr>
                <w:rFonts w:ascii="Times New Roman" w:hAnsi="Times New Roman" w:cs="Times New Roman"/>
                <w:sz w:val="18"/>
                <w:szCs w:val="18"/>
              </w:rPr>
              <w:t>указать</w:t>
            </w:r>
            <w:proofErr w:type="gramEnd"/>
            <w:r w:rsidRPr="00F662E1">
              <w:rPr>
                <w:rFonts w:ascii="Times New Roman" w:hAnsi="Times New Roman" w:cs="Times New Roman"/>
                <w:sz w:val="18"/>
                <w:szCs w:val="18"/>
              </w:rPr>
              <w:t xml:space="preserve"> значение) </w:t>
            </w:r>
          </w:p>
          <w:p w14:paraId="2FD83415" w14:textId="396A1E53" w:rsidR="005377C5" w:rsidRPr="005377C5" w:rsidRDefault="00DA5300" w:rsidP="00DA5300">
            <w:pPr>
              <w:tabs>
                <w:tab w:val="left" w:pos="457"/>
                <w:tab w:val="left" w:pos="882"/>
                <w:tab w:val="left" w:pos="1321"/>
                <w:tab w:val="left" w:pos="1516"/>
              </w:tabs>
              <w:spacing w:line="269" w:lineRule="auto"/>
              <w:jc w:val="both"/>
              <w:rPr>
                <w:rFonts w:ascii="Times New Roman" w:hAnsi="Times New Roman" w:cs="Times New Roman"/>
                <w:sz w:val="22"/>
                <w:szCs w:val="22"/>
              </w:rPr>
            </w:pPr>
            <w:r>
              <w:rPr>
                <w:rFonts w:ascii="Times New Roman" w:hAnsi="Times New Roman" w:cs="Times New Roman"/>
                <w:sz w:val="22"/>
                <w:szCs w:val="22"/>
              </w:rPr>
              <w:t>13.</w:t>
            </w:r>
            <w:r w:rsidR="005377C5" w:rsidRPr="005377C5">
              <w:rPr>
                <w:rFonts w:ascii="Times New Roman" w:hAnsi="Times New Roman" w:cs="Times New Roman"/>
                <w:sz w:val="22"/>
                <w:szCs w:val="22"/>
              </w:rPr>
              <w:t xml:space="preserve"> Диаметр газохода _____мм;</w:t>
            </w:r>
          </w:p>
          <w:p w14:paraId="0F7391D5" w14:textId="7379847D" w:rsidR="00A60750" w:rsidRPr="00291DD0" w:rsidRDefault="005377C5" w:rsidP="00291DD0">
            <w:pPr>
              <w:spacing w:line="269" w:lineRule="auto"/>
              <w:jc w:val="both"/>
              <w:rPr>
                <w:rFonts w:ascii="Times New Roman" w:hAnsi="Times New Roman" w:cs="Times New Roman"/>
                <w:sz w:val="18"/>
                <w:szCs w:val="18"/>
              </w:rPr>
            </w:pPr>
            <w:r>
              <w:rPr>
                <w:rFonts w:ascii="Times New Roman" w:hAnsi="Times New Roman" w:cs="Times New Roman"/>
                <w:sz w:val="18"/>
                <w:szCs w:val="18"/>
              </w:rPr>
              <w:t xml:space="preserve">                                 </w:t>
            </w:r>
            <w:r w:rsidRPr="00F662E1">
              <w:rPr>
                <w:rFonts w:ascii="Times New Roman" w:hAnsi="Times New Roman" w:cs="Times New Roman"/>
                <w:sz w:val="18"/>
                <w:szCs w:val="18"/>
              </w:rPr>
              <w:t xml:space="preserve">(указать значение) </w:t>
            </w:r>
          </w:p>
          <w:p w14:paraId="49B6DDBC" w14:textId="03F7A635" w:rsidR="005377C5" w:rsidRPr="005377C5" w:rsidRDefault="00DA5300" w:rsidP="00DA5300">
            <w:pPr>
              <w:tabs>
                <w:tab w:val="left" w:pos="457"/>
                <w:tab w:val="left" w:pos="882"/>
                <w:tab w:val="left" w:pos="1321"/>
                <w:tab w:val="left" w:pos="1516"/>
              </w:tabs>
              <w:spacing w:line="269" w:lineRule="auto"/>
              <w:jc w:val="both"/>
              <w:rPr>
                <w:rFonts w:ascii="Times New Roman" w:hAnsi="Times New Roman" w:cs="Times New Roman"/>
                <w:sz w:val="22"/>
                <w:szCs w:val="22"/>
              </w:rPr>
            </w:pPr>
            <w:r>
              <w:rPr>
                <w:rFonts w:ascii="Times New Roman" w:hAnsi="Times New Roman" w:cs="Times New Roman"/>
                <w:sz w:val="22"/>
                <w:szCs w:val="22"/>
              </w:rPr>
              <w:t>14.</w:t>
            </w:r>
            <w:r w:rsidR="005377C5" w:rsidRPr="005377C5">
              <w:rPr>
                <w:rFonts w:ascii="Times New Roman" w:hAnsi="Times New Roman" w:cs="Times New Roman"/>
                <w:sz w:val="22"/>
                <w:szCs w:val="22"/>
              </w:rPr>
              <w:t xml:space="preserve"> Объём котла (вода) _____ л.</w:t>
            </w:r>
          </w:p>
          <w:p w14:paraId="07654E0E" w14:textId="77777777" w:rsidR="005377C5" w:rsidRPr="00F662E1" w:rsidRDefault="005377C5" w:rsidP="00DA5300">
            <w:pPr>
              <w:spacing w:line="269" w:lineRule="auto"/>
              <w:jc w:val="both"/>
              <w:rPr>
                <w:rFonts w:ascii="Times New Roman" w:hAnsi="Times New Roman" w:cs="Times New Roman"/>
                <w:sz w:val="18"/>
                <w:szCs w:val="18"/>
              </w:rPr>
            </w:pPr>
            <w:r>
              <w:rPr>
                <w:rFonts w:ascii="Times New Roman" w:hAnsi="Times New Roman" w:cs="Times New Roman"/>
                <w:sz w:val="18"/>
                <w:szCs w:val="18"/>
              </w:rPr>
              <w:t xml:space="preserve">                                    </w:t>
            </w:r>
            <w:r w:rsidRPr="00F662E1">
              <w:rPr>
                <w:rFonts w:ascii="Times New Roman" w:hAnsi="Times New Roman" w:cs="Times New Roman"/>
                <w:sz w:val="18"/>
                <w:szCs w:val="18"/>
              </w:rPr>
              <w:t>(</w:t>
            </w:r>
            <w:proofErr w:type="gramStart"/>
            <w:r w:rsidRPr="00F662E1">
              <w:rPr>
                <w:rFonts w:ascii="Times New Roman" w:hAnsi="Times New Roman" w:cs="Times New Roman"/>
                <w:sz w:val="18"/>
                <w:szCs w:val="18"/>
              </w:rPr>
              <w:t>указать</w:t>
            </w:r>
            <w:proofErr w:type="gramEnd"/>
            <w:r w:rsidRPr="00F662E1">
              <w:rPr>
                <w:rFonts w:ascii="Times New Roman" w:hAnsi="Times New Roman" w:cs="Times New Roman"/>
                <w:sz w:val="18"/>
                <w:szCs w:val="18"/>
              </w:rPr>
              <w:t xml:space="preserve"> значение) </w:t>
            </w:r>
          </w:p>
          <w:p w14:paraId="5470154C" w14:textId="77777777" w:rsidR="005377C5" w:rsidRPr="00F662E1" w:rsidRDefault="005377C5" w:rsidP="00DA5300">
            <w:pPr>
              <w:tabs>
                <w:tab w:val="left" w:pos="457"/>
                <w:tab w:val="left" w:pos="882"/>
                <w:tab w:val="left" w:pos="1321"/>
                <w:tab w:val="left" w:pos="1516"/>
              </w:tabs>
              <w:spacing w:line="269" w:lineRule="auto"/>
              <w:jc w:val="both"/>
              <w:rPr>
                <w:rFonts w:ascii="Times New Roman" w:hAnsi="Times New Roman" w:cs="Times New Roman"/>
              </w:rPr>
            </w:pPr>
          </w:p>
          <w:p w14:paraId="6AEDF6DF" w14:textId="77777777" w:rsidR="005377C5" w:rsidRPr="005377C5" w:rsidRDefault="005377C5" w:rsidP="00DA5300">
            <w:pPr>
              <w:tabs>
                <w:tab w:val="left" w:pos="457"/>
                <w:tab w:val="left" w:pos="882"/>
                <w:tab w:val="left" w:pos="1321"/>
                <w:tab w:val="left" w:pos="1516"/>
              </w:tabs>
              <w:spacing w:line="269" w:lineRule="auto"/>
              <w:jc w:val="both"/>
              <w:rPr>
                <w:rFonts w:ascii="Times New Roman" w:hAnsi="Times New Roman" w:cs="Times New Roman"/>
                <w:sz w:val="22"/>
                <w:szCs w:val="22"/>
              </w:rPr>
            </w:pPr>
            <w:r w:rsidRPr="005377C5">
              <w:rPr>
                <w:rFonts w:ascii="Times New Roman" w:hAnsi="Times New Roman" w:cs="Times New Roman"/>
                <w:sz w:val="22"/>
                <w:szCs w:val="22"/>
              </w:rPr>
              <w:lastRenderedPageBreak/>
              <w:t>Комплектация:</w:t>
            </w:r>
          </w:p>
          <w:p w14:paraId="4624C94A" w14:textId="77777777" w:rsidR="005377C5" w:rsidRPr="005377C5" w:rsidRDefault="005377C5" w:rsidP="00DA5300">
            <w:pPr>
              <w:tabs>
                <w:tab w:val="left" w:pos="457"/>
                <w:tab w:val="left" w:pos="882"/>
                <w:tab w:val="left" w:pos="1321"/>
                <w:tab w:val="left" w:pos="1516"/>
              </w:tabs>
              <w:spacing w:line="269" w:lineRule="auto"/>
              <w:jc w:val="both"/>
              <w:rPr>
                <w:rFonts w:ascii="Times New Roman" w:hAnsi="Times New Roman" w:cs="Times New Roman"/>
                <w:sz w:val="22"/>
                <w:szCs w:val="22"/>
              </w:rPr>
            </w:pPr>
            <w:r w:rsidRPr="005377C5">
              <w:rPr>
                <w:rFonts w:ascii="Times New Roman" w:hAnsi="Times New Roman" w:cs="Times New Roman"/>
                <w:sz w:val="22"/>
                <w:szCs w:val="22"/>
              </w:rPr>
              <w:t>- котёл 1 шт.;</w:t>
            </w:r>
          </w:p>
          <w:p w14:paraId="0C4AF487" w14:textId="77777777" w:rsidR="005377C5" w:rsidRPr="005377C5" w:rsidRDefault="005377C5" w:rsidP="00DA5300">
            <w:pPr>
              <w:tabs>
                <w:tab w:val="left" w:pos="457"/>
                <w:tab w:val="left" w:pos="882"/>
                <w:tab w:val="left" w:pos="1321"/>
                <w:tab w:val="left" w:pos="1516"/>
              </w:tabs>
              <w:spacing w:line="269" w:lineRule="auto"/>
              <w:jc w:val="both"/>
              <w:rPr>
                <w:rFonts w:ascii="Times New Roman" w:hAnsi="Times New Roman" w:cs="Times New Roman"/>
                <w:sz w:val="22"/>
                <w:szCs w:val="22"/>
              </w:rPr>
            </w:pPr>
            <w:r w:rsidRPr="005377C5">
              <w:rPr>
                <w:rFonts w:ascii="Times New Roman" w:hAnsi="Times New Roman" w:cs="Times New Roman"/>
                <w:sz w:val="22"/>
                <w:szCs w:val="22"/>
              </w:rPr>
              <w:t>- горелка</w:t>
            </w:r>
            <w:r w:rsidRPr="005377C5">
              <w:rPr>
                <w:rFonts w:ascii="Times New Roman" w:hAnsi="Times New Roman" w:cs="Times New Roman"/>
                <w:sz w:val="22"/>
                <w:szCs w:val="22"/>
              </w:rPr>
              <w:tab/>
              <w:t xml:space="preserve">с </w:t>
            </w:r>
            <w:proofErr w:type="spellStart"/>
            <w:r w:rsidRPr="005377C5">
              <w:rPr>
                <w:rFonts w:ascii="Times New Roman" w:hAnsi="Times New Roman" w:cs="Times New Roman"/>
                <w:sz w:val="22"/>
                <w:szCs w:val="22"/>
              </w:rPr>
              <w:t>мультиблоком</w:t>
            </w:r>
            <w:proofErr w:type="spellEnd"/>
            <w:r w:rsidRPr="005377C5">
              <w:rPr>
                <w:rFonts w:ascii="Times New Roman" w:hAnsi="Times New Roman" w:cs="Times New Roman"/>
                <w:sz w:val="22"/>
                <w:szCs w:val="22"/>
              </w:rPr>
              <w:t xml:space="preserve"> 1 шт.;</w:t>
            </w:r>
          </w:p>
          <w:p w14:paraId="32938DF3" w14:textId="77777777" w:rsidR="005377C5" w:rsidRPr="005377C5" w:rsidRDefault="005377C5" w:rsidP="00DA5300">
            <w:pPr>
              <w:tabs>
                <w:tab w:val="left" w:pos="457"/>
                <w:tab w:val="left" w:pos="882"/>
                <w:tab w:val="left" w:pos="1321"/>
                <w:tab w:val="left" w:pos="1516"/>
              </w:tabs>
              <w:spacing w:line="269" w:lineRule="auto"/>
              <w:jc w:val="both"/>
              <w:rPr>
                <w:rFonts w:ascii="Times New Roman" w:hAnsi="Times New Roman" w:cs="Times New Roman"/>
                <w:sz w:val="22"/>
                <w:szCs w:val="22"/>
              </w:rPr>
            </w:pPr>
            <w:r w:rsidRPr="005377C5">
              <w:rPr>
                <w:rFonts w:ascii="Times New Roman" w:hAnsi="Times New Roman" w:cs="Times New Roman"/>
                <w:sz w:val="22"/>
                <w:szCs w:val="22"/>
              </w:rPr>
              <w:t>- предохранительные клапана 2 шт.;</w:t>
            </w:r>
          </w:p>
          <w:p w14:paraId="61B971E0" w14:textId="77777777" w:rsidR="005377C5" w:rsidRPr="005377C5" w:rsidRDefault="005377C5" w:rsidP="00DA5300">
            <w:pPr>
              <w:tabs>
                <w:tab w:val="left" w:pos="457"/>
                <w:tab w:val="left" w:pos="882"/>
                <w:tab w:val="left" w:pos="1321"/>
                <w:tab w:val="left" w:pos="1516"/>
              </w:tabs>
              <w:spacing w:line="269" w:lineRule="auto"/>
              <w:jc w:val="both"/>
              <w:rPr>
                <w:rFonts w:ascii="Times New Roman" w:hAnsi="Times New Roman" w:cs="Times New Roman"/>
                <w:sz w:val="22"/>
                <w:szCs w:val="22"/>
              </w:rPr>
            </w:pPr>
            <w:r w:rsidRPr="005377C5">
              <w:rPr>
                <w:rFonts w:ascii="Times New Roman" w:hAnsi="Times New Roman" w:cs="Times New Roman"/>
                <w:sz w:val="22"/>
                <w:szCs w:val="22"/>
              </w:rPr>
              <w:t>- питательный насос 1 шт.;</w:t>
            </w:r>
          </w:p>
          <w:p w14:paraId="22528CF9" w14:textId="77777777" w:rsidR="005377C5" w:rsidRPr="005377C5" w:rsidRDefault="005377C5" w:rsidP="00DA5300">
            <w:pPr>
              <w:tabs>
                <w:tab w:val="left" w:pos="457"/>
                <w:tab w:val="left" w:pos="882"/>
                <w:tab w:val="left" w:pos="1321"/>
                <w:tab w:val="left" w:pos="1516"/>
              </w:tabs>
              <w:spacing w:line="269" w:lineRule="auto"/>
              <w:jc w:val="both"/>
              <w:rPr>
                <w:rFonts w:ascii="Times New Roman" w:hAnsi="Times New Roman" w:cs="Times New Roman"/>
                <w:sz w:val="22"/>
                <w:szCs w:val="22"/>
              </w:rPr>
            </w:pPr>
            <w:r w:rsidRPr="005377C5">
              <w:rPr>
                <w:rFonts w:ascii="Times New Roman" w:hAnsi="Times New Roman" w:cs="Times New Roman"/>
                <w:sz w:val="22"/>
                <w:szCs w:val="22"/>
              </w:rPr>
              <w:t>- указатель уровня 2 шт.;</w:t>
            </w:r>
          </w:p>
          <w:p w14:paraId="53F6E3D4" w14:textId="77777777" w:rsidR="005377C5" w:rsidRPr="005377C5" w:rsidRDefault="005377C5" w:rsidP="00DA5300">
            <w:pPr>
              <w:tabs>
                <w:tab w:val="left" w:pos="457"/>
                <w:tab w:val="left" w:pos="882"/>
                <w:tab w:val="left" w:pos="1321"/>
                <w:tab w:val="left" w:pos="1516"/>
              </w:tabs>
              <w:spacing w:line="269" w:lineRule="auto"/>
              <w:jc w:val="both"/>
              <w:rPr>
                <w:rFonts w:ascii="Times New Roman" w:hAnsi="Times New Roman" w:cs="Times New Roman"/>
                <w:sz w:val="22"/>
                <w:szCs w:val="22"/>
              </w:rPr>
            </w:pPr>
            <w:r w:rsidRPr="005377C5">
              <w:rPr>
                <w:rFonts w:ascii="Times New Roman" w:hAnsi="Times New Roman" w:cs="Times New Roman"/>
                <w:sz w:val="22"/>
                <w:szCs w:val="22"/>
              </w:rPr>
              <w:t>- манометр 2 шт.;</w:t>
            </w:r>
          </w:p>
          <w:p w14:paraId="418F1EC5" w14:textId="77777777" w:rsidR="005377C5" w:rsidRPr="005377C5" w:rsidRDefault="005377C5" w:rsidP="00DA5300">
            <w:pPr>
              <w:tabs>
                <w:tab w:val="left" w:pos="457"/>
                <w:tab w:val="left" w:pos="882"/>
                <w:tab w:val="left" w:pos="1321"/>
                <w:tab w:val="left" w:pos="1516"/>
              </w:tabs>
              <w:spacing w:line="269" w:lineRule="auto"/>
              <w:jc w:val="both"/>
              <w:rPr>
                <w:rFonts w:ascii="Times New Roman" w:hAnsi="Times New Roman" w:cs="Times New Roman"/>
                <w:sz w:val="22"/>
                <w:szCs w:val="22"/>
              </w:rPr>
            </w:pPr>
            <w:r w:rsidRPr="005377C5">
              <w:rPr>
                <w:rFonts w:ascii="Times New Roman" w:hAnsi="Times New Roman" w:cs="Times New Roman"/>
                <w:sz w:val="22"/>
                <w:szCs w:val="22"/>
              </w:rPr>
              <w:t>- фильтр сетчатый 1 шт.;</w:t>
            </w:r>
          </w:p>
          <w:p w14:paraId="2A9C54D8" w14:textId="77777777" w:rsidR="005377C5" w:rsidRPr="005377C5" w:rsidRDefault="005377C5" w:rsidP="00DA5300">
            <w:pPr>
              <w:tabs>
                <w:tab w:val="left" w:pos="457"/>
                <w:tab w:val="left" w:pos="882"/>
                <w:tab w:val="left" w:pos="1321"/>
                <w:tab w:val="left" w:pos="1516"/>
              </w:tabs>
              <w:spacing w:line="269" w:lineRule="auto"/>
              <w:rPr>
                <w:rFonts w:ascii="Times New Roman" w:hAnsi="Times New Roman" w:cs="Times New Roman"/>
                <w:sz w:val="22"/>
                <w:szCs w:val="22"/>
              </w:rPr>
            </w:pPr>
            <w:r w:rsidRPr="005377C5">
              <w:rPr>
                <w:rFonts w:ascii="Times New Roman" w:hAnsi="Times New Roman" w:cs="Times New Roman"/>
                <w:sz w:val="22"/>
                <w:szCs w:val="22"/>
              </w:rPr>
              <w:t>- блок кондуктометрических датчиков 1 шт.;</w:t>
            </w:r>
          </w:p>
          <w:p w14:paraId="4A6F9DD0" w14:textId="77777777" w:rsidR="005377C5" w:rsidRPr="005377C5" w:rsidRDefault="005377C5" w:rsidP="00DA5300">
            <w:pPr>
              <w:tabs>
                <w:tab w:val="left" w:pos="457"/>
                <w:tab w:val="left" w:pos="882"/>
                <w:tab w:val="left" w:pos="1321"/>
                <w:tab w:val="left" w:pos="1516"/>
              </w:tabs>
              <w:spacing w:line="269" w:lineRule="auto"/>
              <w:jc w:val="both"/>
              <w:rPr>
                <w:rFonts w:ascii="Times New Roman" w:hAnsi="Times New Roman" w:cs="Times New Roman"/>
                <w:sz w:val="22"/>
                <w:szCs w:val="22"/>
              </w:rPr>
            </w:pPr>
            <w:r w:rsidRPr="005377C5">
              <w:rPr>
                <w:rFonts w:ascii="Times New Roman" w:hAnsi="Times New Roman" w:cs="Times New Roman"/>
                <w:sz w:val="22"/>
                <w:szCs w:val="22"/>
              </w:rPr>
              <w:t>- контроллер уровня 1 шт.;</w:t>
            </w:r>
          </w:p>
          <w:p w14:paraId="37060902" w14:textId="77777777" w:rsidR="005377C5" w:rsidRPr="005377C5" w:rsidRDefault="005377C5" w:rsidP="00DA5300">
            <w:pPr>
              <w:tabs>
                <w:tab w:val="left" w:pos="457"/>
                <w:tab w:val="left" w:pos="882"/>
                <w:tab w:val="left" w:pos="1321"/>
                <w:tab w:val="left" w:pos="1516"/>
              </w:tabs>
              <w:spacing w:line="269" w:lineRule="auto"/>
              <w:jc w:val="both"/>
              <w:rPr>
                <w:rFonts w:ascii="Times New Roman" w:hAnsi="Times New Roman" w:cs="Times New Roman"/>
                <w:sz w:val="22"/>
                <w:szCs w:val="22"/>
              </w:rPr>
            </w:pPr>
            <w:r w:rsidRPr="005377C5">
              <w:rPr>
                <w:rFonts w:ascii="Times New Roman" w:hAnsi="Times New Roman" w:cs="Times New Roman"/>
                <w:sz w:val="22"/>
                <w:szCs w:val="22"/>
              </w:rPr>
              <w:t>- датчик давления 1 шт.;</w:t>
            </w:r>
          </w:p>
          <w:p w14:paraId="7D946066" w14:textId="77777777" w:rsidR="005377C5" w:rsidRPr="005377C5" w:rsidRDefault="005377C5" w:rsidP="00DA5300">
            <w:pPr>
              <w:tabs>
                <w:tab w:val="left" w:pos="457"/>
                <w:tab w:val="left" w:pos="882"/>
                <w:tab w:val="left" w:pos="1321"/>
                <w:tab w:val="left" w:pos="1516"/>
              </w:tabs>
              <w:spacing w:line="269" w:lineRule="auto"/>
              <w:jc w:val="both"/>
              <w:rPr>
                <w:rFonts w:ascii="Times New Roman" w:hAnsi="Times New Roman" w:cs="Times New Roman"/>
                <w:sz w:val="22"/>
                <w:szCs w:val="22"/>
              </w:rPr>
            </w:pPr>
            <w:r w:rsidRPr="005377C5">
              <w:rPr>
                <w:rFonts w:ascii="Times New Roman" w:hAnsi="Times New Roman" w:cs="Times New Roman"/>
                <w:sz w:val="22"/>
                <w:szCs w:val="22"/>
              </w:rPr>
              <w:t>- реле давления</w:t>
            </w:r>
            <w:r w:rsidRPr="005377C5">
              <w:rPr>
                <w:rFonts w:ascii="Times New Roman" w:hAnsi="Times New Roman" w:cs="Times New Roman"/>
                <w:sz w:val="22"/>
                <w:szCs w:val="22"/>
              </w:rPr>
              <w:tab/>
              <w:t>1 шт.;</w:t>
            </w:r>
          </w:p>
          <w:p w14:paraId="40431E9E" w14:textId="77777777" w:rsidR="005377C5" w:rsidRPr="005377C5" w:rsidRDefault="005377C5" w:rsidP="00DA5300">
            <w:pPr>
              <w:tabs>
                <w:tab w:val="left" w:pos="457"/>
                <w:tab w:val="left" w:pos="882"/>
                <w:tab w:val="left" w:pos="1321"/>
                <w:tab w:val="left" w:pos="1516"/>
              </w:tabs>
              <w:spacing w:line="269" w:lineRule="auto"/>
              <w:jc w:val="both"/>
              <w:rPr>
                <w:rFonts w:ascii="Times New Roman" w:hAnsi="Times New Roman" w:cs="Times New Roman"/>
                <w:sz w:val="22"/>
                <w:szCs w:val="22"/>
              </w:rPr>
            </w:pPr>
            <w:r w:rsidRPr="005377C5">
              <w:rPr>
                <w:rFonts w:ascii="Times New Roman" w:hAnsi="Times New Roman" w:cs="Times New Roman"/>
                <w:sz w:val="22"/>
                <w:szCs w:val="22"/>
              </w:rPr>
              <w:t>- датчик температуры 1 шт.;</w:t>
            </w:r>
          </w:p>
          <w:p w14:paraId="69FA6D16" w14:textId="0B899ACA" w:rsidR="005377C5" w:rsidRPr="005377C5" w:rsidRDefault="005377C5" w:rsidP="00DA5300">
            <w:pPr>
              <w:tabs>
                <w:tab w:val="left" w:pos="457"/>
                <w:tab w:val="left" w:pos="882"/>
                <w:tab w:val="left" w:pos="1321"/>
                <w:tab w:val="left" w:pos="1516"/>
              </w:tabs>
              <w:spacing w:line="269" w:lineRule="auto"/>
              <w:rPr>
                <w:rFonts w:ascii="Times New Roman" w:hAnsi="Times New Roman" w:cs="Times New Roman"/>
                <w:sz w:val="22"/>
                <w:szCs w:val="22"/>
              </w:rPr>
            </w:pPr>
            <w:r w:rsidRPr="005377C5">
              <w:rPr>
                <w:rFonts w:ascii="Times New Roman" w:hAnsi="Times New Roman" w:cs="Times New Roman"/>
                <w:sz w:val="22"/>
                <w:szCs w:val="22"/>
              </w:rPr>
              <w:t xml:space="preserve">- контроллер универсальный </w:t>
            </w:r>
            <w:r w:rsidR="00DA5300">
              <w:rPr>
                <w:rFonts w:ascii="Times New Roman" w:hAnsi="Times New Roman" w:cs="Times New Roman"/>
                <w:sz w:val="22"/>
                <w:szCs w:val="22"/>
              </w:rPr>
              <w:t>1</w:t>
            </w:r>
            <w:r w:rsidRPr="005377C5">
              <w:rPr>
                <w:rFonts w:ascii="Times New Roman" w:hAnsi="Times New Roman" w:cs="Times New Roman"/>
                <w:sz w:val="22"/>
                <w:szCs w:val="22"/>
              </w:rPr>
              <w:t>шт.;</w:t>
            </w:r>
          </w:p>
          <w:p w14:paraId="4737CF17" w14:textId="77777777" w:rsidR="005377C5" w:rsidRPr="00441FCE" w:rsidRDefault="005377C5" w:rsidP="00DA5300">
            <w:pPr>
              <w:widowControl w:val="0"/>
              <w:suppressAutoHyphens/>
              <w:autoSpaceDN w:val="0"/>
              <w:textAlignment w:val="baseline"/>
              <w:rPr>
                <w:rFonts w:ascii="Times New Roman" w:eastAsia="Arial Unicode MS" w:hAnsi="Times New Roman" w:cs="Times New Roman"/>
                <w:color w:val="000000" w:themeColor="text1"/>
                <w:kern w:val="3"/>
                <w:sz w:val="24"/>
                <w:szCs w:val="24"/>
                <w:lang w:eastAsia="zh-CN" w:bidi="hi-IN"/>
              </w:rPr>
            </w:pPr>
            <w:r w:rsidRPr="005377C5">
              <w:rPr>
                <w:rFonts w:ascii="Times New Roman" w:hAnsi="Times New Roman" w:cs="Times New Roman"/>
                <w:sz w:val="22"/>
                <w:szCs w:val="22"/>
              </w:rPr>
              <w:t xml:space="preserve">- соединительная и запорная арматура 1 </w:t>
            </w:r>
            <w:proofErr w:type="spellStart"/>
            <w:r w:rsidRPr="005377C5">
              <w:rPr>
                <w:rFonts w:ascii="Times New Roman" w:hAnsi="Times New Roman" w:cs="Times New Roman"/>
                <w:sz w:val="22"/>
                <w:szCs w:val="22"/>
              </w:rPr>
              <w:t>компл</w:t>
            </w:r>
            <w:proofErr w:type="spellEnd"/>
            <w:r w:rsidRPr="005377C5">
              <w:rPr>
                <w:rFonts w:ascii="Times New Roman" w:hAnsi="Times New Roman" w:cs="Times New Roman"/>
                <w:sz w:val="22"/>
                <w:szCs w:val="22"/>
              </w:rPr>
              <w:t>.</w:t>
            </w:r>
          </w:p>
        </w:tc>
        <w:tc>
          <w:tcPr>
            <w:tcW w:w="1418" w:type="dxa"/>
          </w:tcPr>
          <w:p w14:paraId="431086FD" w14:textId="77777777" w:rsidR="005377C5" w:rsidRPr="00441FCE" w:rsidRDefault="005377C5" w:rsidP="00DA5300">
            <w:pPr>
              <w:widowControl w:val="0"/>
              <w:suppressAutoHyphens/>
              <w:autoSpaceDN w:val="0"/>
              <w:textAlignment w:val="baseline"/>
              <w:rPr>
                <w:rFonts w:ascii="Times New Roman" w:eastAsia="Arial Unicode MS" w:hAnsi="Times New Roman" w:cs="Times New Roman"/>
                <w:color w:val="000000" w:themeColor="text1"/>
                <w:kern w:val="3"/>
                <w:sz w:val="24"/>
                <w:szCs w:val="24"/>
                <w:lang w:eastAsia="zh-CN" w:bidi="hi-IN"/>
              </w:rPr>
            </w:pPr>
          </w:p>
        </w:tc>
        <w:tc>
          <w:tcPr>
            <w:tcW w:w="1418" w:type="dxa"/>
          </w:tcPr>
          <w:p w14:paraId="6C176562" w14:textId="77777777" w:rsidR="005377C5" w:rsidRPr="00441FCE" w:rsidRDefault="005377C5" w:rsidP="00DA5300">
            <w:pPr>
              <w:widowControl w:val="0"/>
              <w:suppressAutoHyphens/>
              <w:autoSpaceDN w:val="0"/>
              <w:textAlignment w:val="baseline"/>
              <w:rPr>
                <w:rFonts w:ascii="Times New Roman" w:eastAsia="Arial Unicode MS" w:hAnsi="Times New Roman" w:cs="Times New Roman"/>
                <w:color w:val="000000" w:themeColor="text1"/>
                <w:kern w:val="3"/>
                <w:sz w:val="24"/>
                <w:szCs w:val="24"/>
                <w:lang w:eastAsia="zh-CN" w:bidi="hi-IN"/>
              </w:rPr>
            </w:pPr>
          </w:p>
        </w:tc>
      </w:tr>
    </w:tbl>
    <w:p w14:paraId="0E155CBE" w14:textId="77777777" w:rsidR="005377C5" w:rsidRDefault="005377C5" w:rsidP="005377C5">
      <w:pPr>
        <w:autoSpaceDE w:val="0"/>
        <w:autoSpaceDN w:val="0"/>
        <w:adjustRightInd w:val="0"/>
        <w:jc w:val="both"/>
        <w:rPr>
          <w:rFonts w:ascii="Times New Roman" w:hAnsi="Times New Roman" w:cs="Times New Roman"/>
          <w:sz w:val="24"/>
          <w:szCs w:val="24"/>
        </w:rPr>
      </w:pPr>
      <w:r w:rsidRPr="00E62BF9">
        <w:rPr>
          <w:rFonts w:ascii="Times New Roman" w:hAnsi="Times New Roman" w:cs="Times New Roman"/>
          <w:b/>
          <w:sz w:val="24"/>
          <w:szCs w:val="24"/>
          <w:highlight w:val="yellow"/>
        </w:rPr>
        <w:lastRenderedPageBreak/>
        <w:t>*</w:t>
      </w:r>
      <w:r w:rsidRPr="00E62BF9">
        <w:rPr>
          <w:rFonts w:ascii="Times New Roman" w:hAnsi="Times New Roman" w:cs="Times New Roman"/>
          <w:sz w:val="24"/>
          <w:szCs w:val="24"/>
          <w:highlight w:val="yellow"/>
        </w:rPr>
        <w:t>НДС – если применим</w:t>
      </w:r>
    </w:p>
    <w:p w14:paraId="6493A2C3" w14:textId="77777777" w:rsidR="005377C5" w:rsidRPr="00A60750" w:rsidRDefault="005377C5" w:rsidP="005377C5">
      <w:pPr>
        <w:autoSpaceDE w:val="0"/>
        <w:autoSpaceDN w:val="0"/>
        <w:adjustRightInd w:val="0"/>
        <w:jc w:val="both"/>
        <w:rPr>
          <w:rFonts w:ascii="Times New Roman" w:hAnsi="Times New Roman" w:cs="Times New Roman"/>
          <w:sz w:val="22"/>
          <w:szCs w:val="22"/>
        </w:rPr>
      </w:pPr>
    </w:p>
    <w:p w14:paraId="0ED80675" w14:textId="77777777" w:rsidR="005377C5" w:rsidRPr="00A60750" w:rsidRDefault="005377C5" w:rsidP="005377C5">
      <w:pPr>
        <w:snapToGrid w:val="0"/>
        <w:jc w:val="both"/>
        <w:rPr>
          <w:rFonts w:ascii="Times New Roman" w:eastAsia="Calibri" w:hAnsi="Times New Roman" w:cs="Times New Roman"/>
          <w:sz w:val="22"/>
          <w:szCs w:val="22"/>
        </w:rPr>
      </w:pPr>
      <w:r w:rsidRPr="00A60750">
        <w:rPr>
          <w:rFonts w:ascii="Times New Roman" w:eastAsia="Calibri" w:hAnsi="Times New Roman" w:cs="Times New Roman"/>
          <w:sz w:val="22"/>
          <w:szCs w:val="22"/>
          <w:highlight w:val="yellow"/>
        </w:rPr>
        <w:t>Участник процедуры Закупки должен заполнить значения,</w:t>
      </w:r>
      <w:r w:rsidRPr="00A60750">
        <w:rPr>
          <w:rFonts w:ascii="Times New Roman" w:eastAsia="Calibri" w:hAnsi="Times New Roman" w:cs="Times New Roman"/>
          <w:i/>
          <w:sz w:val="22"/>
          <w:szCs w:val="22"/>
          <w:highlight w:val="yellow"/>
        </w:rPr>
        <w:t xml:space="preserve"> </w:t>
      </w:r>
      <w:r w:rsidRPr="00A60750">
        <w:rPr>
          <w:rFonts w:ascii="Times New Roman" w:eastAsia="Calibri" w:hAnsi="Times New Roman" w:cs="Times New Roman"/>
          <w:sz w:val="22"/>
          <w:szCs w:val="22"/>
          <w:highlight w:val="yellow"/>
        </w:rPr>
        <w:t>обозначенные знаком ___________ (указать значение, указать марку, производителя)</w:t>
      </w:r>
      <w:r w:rsidRPr="00A60750">
        <w:rPr>
          <w:rFonts w:ascii="Times New Roman" w:eastAsia="Calibri" w:hAnsi="Times New Roman" w:cs="Times New Roman"/>
          <w:sz w:val="22"/>
          <w:szCs w:val="22"/>
        </w:rPr>
        <w:t>.</w:t>
      </w:r>
    </w:p>
    <w:p w14:paraId="4DE7087F" w14:textId="77777777" w:rsidR="00A60750" w:rsidRDefault="00A60750" w:rsidP="005377C5">
      <w:pPr>
        <w:tabs>
          <w:tab w:val="num" w:pos="0"/>
        </w:tabs>
        <w:jc w:val="both"/>
        <w:rPr>
          <w:rFonts w:ascii="Times New Roman" w:hAnsi="Times New Roman" w:cs="Times New Roman"/>
          <w:b/>
          <w:sz w:val="24"/>
          <w:szCs w:val="24"/>
        </w:rPr>
      </w:pPr>
    </w:p>
    <w:p w14:paraId="118A21E2" w14:textId="77777777" w:rsidR="005377C5" w:rsidRPr="00CE0696" w:rsidRDefault="005377C5" w:rsidP="005377C5">
      <w:pPr>
        <w:tabs>
          <w:tab w:val="num" w:pos="0"/>
        </w:tabs>
        <w:jc w:val="both"/>
        <w:rPr>
          <w:rFonts w:ascii="Times New Roman" w:hAnsi="Times New Roman" w:cs="Times New Roman"/>
          <w:b/>
          <w:i/>
          <w:sz w:val="24"/>
          <w:szCs w:val="24"/>
        </w:rPr>
      </w:pPr>
      <w:r w:rsidRPr="00CE0696">
        <w:rPr>
          <w:rFonts w:ascii="Times New Roman" w:hAnsi="Times New Roman" w:cs="Times New Roman"/>
          <w:b/>
          <w:sz w:val="24"/>
          <w:szCs w:val="24"/>
        </w:rPr>
        <w:t>ВСЕГО, рублей</w:t>
      </w:r>
      <w:r w:rsidRPr="00CE0696">
        <w:rPr>
          <w:rFonts w:ascii="Times New Roman" w:hAnsi="Times New Roman" w:cs="Times New Roman"/>
          <w:sz w:val="24"/>
          <w:szCs w:val="24"/>
        </w:rPr>
        <w:t xml:space="preserve"> </w:t>
      </w:r>
      <w:r w:rsidRPr="00CE0696">
        <w:rPr>
          <w:rFonts w:ascii="Times New Roman" w:hAnsi="Times New Roman" w:cs="Times New Roman"/>
          <w:b/>
          <w:i/>
          <w:sz w:val="24"/>
          <w:szCs w:val="24"/>
        </w:rPr>
        <w:t xml:space="preserve">____________________, </w:t>
      </w:r>
      <w:r w:rsidRPr="00CE0696">
        <w:rPr>
          <w:rFonts w:ascii="Times New Roman" w:hAnsi="Times New Roman" w:cs="Times New Roman"/>
          <w:sz w:val="24"/>
          <w:szCs w:val="24"/>
        </w:rPr>
        <w:t>в том числе НДС _</w:t>
      </w:r>
      <w:r w:rsidRPr="00CE0696">
        <w:rPr>
          <w:rFonts w:ascii="Times New Roman" w:hAnsi="Times New Roman" w:cs="Times New Roman"/>
          <w:b/>
          <w:i/>
          <w:sz w:val="24"/>
          <w:szCs w:val="24"/>
        </w:rPr>
        <w:t>___________________________</w:t>
      </w:r>
      <w:r>
        <w:rPr>
          <w:rFonts w:ascii="Times New Roman" w:hAnsi="Times New Roman" w:cs="Times New Roman"/>
          <w:b/>
          <w:i/>
          <w:sz w:val="24"/>
          <w:szCs w:val="24"/>
        </w:rPr>
        <w:t>___</w:t>
      </w:r>
      <w:r w:rsidRPr="00CE0696">
        <w:rPr>
          <w:rFonts w:ascii="Times New Roman" w:hAnsi="Times New Roman" w:cs="Times New Roman"/>
          <w:b/>
          <w:i/>
          <w:sz w:val="24"/>
          <w:szCs w:val="24"/>
        </w:rPr>
        <w:t xml:space="preserve"> </w:t>
      </w:r>
    </w:p>
    <w:p w14:paraId="7B4290BF" w14:textId="77777777" w:rsidR="005377C5" w:rsidRPr="00380B60" w:rsidRDefault="005377C5" w:rsidP="005377C5">
      <w:pPr>
        <w:tabs>
          <w:tab w:val="num" w:pos="0"/>
        </w:tabs>
        <w:jc w:val="both"/>
        <w:rPr>
          <w:rFonts w:ascii="Times New Roman" w:hAnsi="Times New Roman" w:cs="Times New Roman"/>
          <w:sz w:val="24"/>
          <w:szCs w:val="24"/>
          <w:vertAlign w:val="superscript"/>
        </w:rPr>
      </w:pPr>
      <w:r w:rsidRPr="00380B60">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Pr="00380B60">
        <w:rPr>
          <w:rFonts w:ascii="Times New Roman" w:hAnsi="Times New Roman" w:cs="Times New Roman"/>
          <w:sz w:val="24"/>
          <w:szCs w:val="24"/>
          <w:vertAlign w:val="superscript"/>
        </w:rPr>
        <w:t xml:space="preserve">     (</w:t>
      </w:r>
      <w:proofErr w:type="gramStart"/>
      <w:r w:rsidRPr="00380B60">
        <w:rPr>
          <w:rFonts w:ascii="Times New Roman" w:hAnsi="Times New Roman" w:cs="Times New Roman"/>
          <w:sz w:val="24"/>
          <w:szCs w:val="24"/>
          <w:vertAlign w:val="superscript"/>
        </w:rPr>
        <w:t>указать</w:t>
      </w:r>
      <w:proofErr w:type="gramEnd"/>
      <w:r w:rsidRPr="00380B60">
        <w:rPr>
          <w:rFonts w:ascii="Times New Roman" w:hAnsi="Times New Roman" w:cs="Times New Roman"/>
          <w:sz w:val="24"/>
          <w:szCs w:val="24"/>
          <w:vertAlign w:val="superscript"/>
        </w:rPr>
        <w:t xml:space="preserve"> сумму цифрами и прописью)                         </w:t>
      </w:r>
      <w:r>
        <w:rPr>
          <w:rFonts w:ascii="Times New Roman" w:hAnsi="Times New Roman" w:cs="Times New Roman"/>
          <w:sz w:val="24"/>
          <w:szCs w:val="24"/>
          <w:vertAlign w:val="superscript"/>
        </w:rPr>
        <w:t xml:space="preserve">                  </w:t>
      </w:r>
      <w:r w:rsidRPr="00380B60">
        <w:rPr>
          <w:rFonts w:ascii="Times New Roman" w:hAnsi="Times New Roman" w:cs="Times New Roman"/>
          <w:sz w:val="24"/>
          <w:szCs w:val="24"/>
          <w:vertAlign w:val="superscript"/>
        </w:rPr>
        <w:t xml:space="preserve">         </w:t>
      </w:r>
      <w:r w:rsidRPr="00380B60">
        <w:rPr>
          <w:rFonts w:ascii="Times New Roman" w:hAnsi="Times New Roman" w:cs="Times New Roman"/>
          <w:b/>
          <w:i/>
          <w:sz w:val="24"/>
          <w:szCs w:val="24"/>
          <w:vertAlign w:val="superscript"/>
        </w:rPr>
        <w:t xml:space="preserve"> </w:t>
      </w:r>
      <w:r w:rsidRPr="00380B60">
        <w:rPr>
          <w:rFonts w:ascii="Times New Roman" w:hAnsi="Times New Roman" w:cs="Times New Roman"/>
          <w:sz w:val="24"/>
          <w:szCs w:val="24"/>
          <w:vertAlign w:val="superscript"/>
        </w:rPr>
        <w:t>(указать цифрами и прописью, если применим)</w:t>
      </w:r>
    </w:p>
    <w:p w14:paraId="43B7F1B0" w14:textId="77777777" w:rsidR="005377C5" w:rsidRPr="001E6781" w:rsidRDefault="005377C5" w:rsidP="005377C5">
      <w:pPr>
        <w:tabs>
          <w:tab w:val="left" w:pos="0"/>
          <w:tab w:val="left" w:pos="1418"/>
          <w:tab w:val="left" w:pos="2127"/>
          <w:tab w:val="left" w:pos="4222"/>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shd w:val="clear" w:color="auto" w:fill="FFFFFF"/>
        </w:rPr>
      </w:pPr>
    </w:p>
    <w:p w14:paraId="02BFC1FC" w14:textId="77777777" w:rsidR="005377C5" w:rsidRPr="00302FB5" w:rsidRDefault="005377C5" w:rsidP="005377C5">
      <w:pPr>
        <w:tabs>
          <w:tab w:val="num" w:pos="0"/>
        </w:tabs>
        <w:jc w:val="both"/>
        <w:rPr>
          <w:rFonts w:ascii="Times New Roman" w:hAnsi="Times New Roman" w:cs="Times New Roman"/>
          <w:bCs/>
          <w:iCs/>
          <w:sz w:val="24"/>
          <w:szCs w:val="24"/>
        </w:rPr>
      </w:pPr>
      <w:r w:rsidRPr="00A90373">
        <w:rPr>
          <w:rFonts w:ascii="Times New Roman" w:hAnsi="Times New Roman" w:cs="Times New Roman"/>
          <w:b/>
          <w:sz w:val="24"/>
          <w:szCs w:val="24"/>
          <w:u w:val="single"/>
        </w:rPr>
        <w:t>Условия оплаты</w:t>
      </w:r>
      <w:r w:rsidRPr="00A90373">
        <w:rPr>
          <w:rStyle w:val="afd"/>
          <w:rFonts w:ascii="Times New Roman" w:hAnsi="Times New Roman" w:cs="Times New Roman"/>
          <w:b/>
          <w:sz w:val="24"/>
          <w:szCs w:val="24"/>
          <w:u w:val="single"/>
        </w:rPr>
        <w:footnoteReference w:id="2"/>
      </w:r>
      <w:r w:rsidRPr="007760C0">
        <w:rPr>
          <w:rFonts w:ascii="Times New Roman" w:hAnsi="Times New Roman" w:cs="Times New Roman"/>
          <w:sz w:val="24"/>
          <w:szCs w:val="24"/>
        </w:rPr>
        <w:t xml:space="preserve">: </w:t>
      </w:r>
      <w:r>
        <w:rPr>
          <w:rFonts w:ascii="Times New Roman" w:hAnsi="Times New Roman" w:cs="Times New Roman"/>
          <w:bCs/>
          <w:iCs/>
          <w:sz w:val="24"/>
          <w:szCs w:val="24"/>
        </w:rPr>
        <w:t>Заказчик</w:t>
      </w:r>
      <w:r w:rsidRPr="00C71D40">
        <w:rPr>
          <w:rFonts w:ascii="Times New Roman" w:hAnsi="Times New Roman" w:cs="Times New Roman"/>
          <w:bCs/>
          <w:iCs/>
          <w:sz w:val="24"/>
          <w:szCs w:val="24"/>
        </w:rPr>
        <w:t xml:space="preserve"> осуществляет 100% оплату </w:t>
      </w:r>
      <w:r>
        <w:rPr>
          <w:rFonts w:ascii="Times New Roman" w:hAnsi="Times New Roman" w:cs="Times New Roman"/>
          <w:bCs/>
          <w:iCs/>
          <w:sz w:val="24"/>
          <w:szCs w:val="24"/>
        </w:rPr>
        <w:t>за Товар</w:t>
      </w:r>
      <w:r w:rsidRPr="00C71D40">
        <w:rPr>
          <w:rFonts w:ascii="Times New Roman" w:hAnsi="Times New Roman" w:cs="Times New Roman"/>
          <w:bCs/>
          <w:iCs/>
          <w:sz w:val="24"/>
          <w:szCs w:val="24"/>
        </w:rPr>
        <w:t xml:space="preserve"> на основании выставленного счета Поставщика в течение 30 (Тридцати) календарных дней с момента </w:t>
      </w:r>
      <w:r>
        <w:rPr>
          <w:rFonts w:ascii="Times New Roman" w:hAnsi="Times New Roman" w:cs="Times New Roman"/>
          <w:bCs/>
          <w:iCs/>
          <w:sz w:val="24"/>
          <w:szCs w:val="24"/>
        </w:rPr>
        <w:t>поставки Товара на склад Заказчика</w:t>
      </w:r>
      <w:r w:rsidRPr="00302FB5">
        <w:rPr>
          <w:rFonts w:ascii="Times New Roman" w:hAnsi="Times New Roman" w:cs="Times New Roman"/>
          <w:bCs/>
          <w:iCs/>
          <w:sz w:val="24"/>
          <w:szCs w:val="24"/>
        </w:rPr>
        <w:t>.</w:t>
      </w:r>
    </w:p>
    <w:p w14:paraId="11819A3F" w14:textId="77777777" w:rsidR="005377C5" w:rsidRDefault="005377C5" w:rsidP="005377C5">
      <w:pPr>
        <w:tabs>
          <w:tab w:val="left" w:pos="0"/>
        </w:tabs>
        <w:snapToGrid w:val="0"/>
        <w:jc w:val="both"/>
        <w:rPr>
          <w:rFonts w:ascii="Times New Roman" w:hAnsi="Times New Roman" w:cs="Times New Roman"/>
          <w:b/>
          <w:sz w:val="24"/>
          <w:szCs w:val="24"/>
          <w:u w:val="single"/>
        </w:rPr>
      </w:pPr>
    </w:p>
    <w:p w14:paraId="3407111F" w14:textId="3CA981D8" w:rsidR="005377C5" w:rsidRDefault="005377C5" w:rsidP="005377C5">
      <w:pPr>
        <w:tabs>
          <w:tab w:val="num" w:pos="0"/>
        </w:tabs>
        <w:jc w:val="both"/>
        <w:rPr>
          <w:rFonts w:ascii="Times New Roman" w:hAnsi="Times New Roman" w:cs="Times New Roman"/>
          <w:sz w:val="24"/>
          <w:szCs w:val="24"/>
        </w:rPr>
      </w:pPr>
      <w:r w:rsidRPr="00C55BC1">
        <w:rPr>
          <w:rFonts w:ascii="Times New Roman" w:hAnsi="Times New Roman" w:cs="Times New Roman"/>
          <w:b/>
          <w:sz w:val="24"/>
          <w:szCs w:val="24"/>
          <w:u w:val="single"/>
        </w:rPr>
        <w:t>Срок и условия поставки</w:t>
      </w:r>
      <w:r w:rsidRPr="0090466A">
        <w:rPr>
          <w:rStyle w:val="afd"/>
          <w:rFonts w:ascii="Times New Roman" w:hAnsi="Times New Roman" w:cs="Times New Roman"/>
          <w:b/>
          <w:sz w:val="24"/>
          <w:szCs w:val="24"/>
        </w:rPr>
        <w:footnoteReference w:id="3"/>
      </w:r>
      <w:r w:rsidRPr="00B70F16">
        <w:rPr>
          <w:rFonts w:ascii="Times New Roman" w:hAnsi="Times New Roman" w:cs="Times New Roman"/>
          <w:b/>
          <w:sz w:val="24"/>
          <w:szCs w:val="24"/>
        </w:rPr>
        <w:t xml:space="preserve">: </w:t>
      </w:r>
      <w:r w:rsidRPr="00930DB0">
        <w:rPr>
          <w:rFonts w:ascii="Times New Roman" w:hAnsi="Times New Roman" w:cs="Times New Roman"/>
          <w:sz w:val="24"/>
          <w:szCs w:val="24"/>
        </w:rPr>
        <w:t xml:space="preserve">Поставка Товара осуществляется в течение </w:t>
      </w:r>
      <w:r>
        <w:rPr>
          <w:rFonts w:ascii="Times New Roman" w:hAnsi="Times New Roman" w:cs="Times New Roman"/>
          <w:sz w:val="24"/>
          <w:szCs w:val="24"/>
        </w:rPr>
        <w:t>________</w:t>
      </w:r>
      <w:r w:rsidR="00A60750">
        <w:rPr>
          <w:rFonts w:ascii="Times New Roman" w:hAnsi="Times New Roman" w:cs="Times New Roman"/>
          <w:sz w:val="24"/>
          <w:szCs w:val="24"/>
        </w:rPr>
        <w:t>___</w:t>
      </w:r>
      <w:r>
        <w:rPr>
          <w:rFonts w:ascii="Times New Roman" w:hAnsi="Times New Roman" w:cs="Times New Roman"/>
          <w:sz w:val="24"/>
          <w:szCs w:val="24"/>
        </w:rPr>
        <w:t xml:space="preserve">__календарных </w:t>
      </w:r>
    </w:p>
    <w:p w14:paraId="0E289F84" w14:textId="77777777" w:rsidR="005377C5" w:rsidRDefault="005377C5" w:rsidP="005377C5">
      <w:pPr>
        <w:tabs>
          <w:tab w:val="num" w:pos="0"/>
        </w:tabs>
        <w:jc w:val="both"/>
        <w:rPr>
          <w:rFonts w:ascii="Times New Roman" w:hAnsi="Times New Roman" w:cs="Times New Roman"/>
          <w:sz w:val="24"/>
          <w:szCs w:val="24"/>
        </w:rPr>
      </w:pP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календарных дней, но не </w:t>
      </w:r>
      <w:r w:rsidRPr="00C24CDE">
        <w:rPr>
          <w:rFonts w:ascii="Times New Roman" w:hAnsi="Times New Roman" w:cs="Times New Roman"/>
          <w:sz w:val="18"/>
          <w:szCs w:val="18"/>
        </w:rPr>
        <w:t xml:space="preserve">более </w:t>
      </w:r>
      <w:r>
        <w:rPr>
          <w:rFonts w:ascii="Times New Roman" w:hAnsi="Times New Roman" w:cs="Times New Roman"/>
          <w:sz w:val="18"/>
          <w:szCs w:val="18"/>
        </w:rPr>
        <w:t>60</w:t>
      </w:r>
      <w:r w:rsidRPr="00C24CDE">
        <w:rPr>
          <w:rFonts w:ascii="Times New Roman" w:hAnsi="Times New Roman" w:cs="Times New Roman"/>
          <w:sz w:val="18"/>
          <w:szCs w:val="18"/>
        </w:rPr>
        <w:t xml:space="preserve"> (</w:t>
      </w:r>
      <w:r>
        <w:rPr>
          <w:rFonts w:ascii="Times New Roman" w:hAnsi="Times New Roman" w:cs="Times New Roman"/>
          <w:sz w:val="18"/>
          <w:szCs w:val="18"/>
        </w:rPr>
        <w:t>Шестидесяти</w:t>
      </w:r>
      <w:r w:rsidRPr="00C24CDE">
        <w:rPr>
          <w:rFonts w:ascii="Times New Roman" w:hAnsi="Times New Roman" w:cs="Times New Roman"/>
          <w:sz w:val="18"/>
          <w:szCs w:val="18"/>
        </w:rPr>
        <w:t>)</w:t>
      </w:r>
    </w:p>
    <w:p w14:paraId="477C48D8" w14:textId="77777777" w:rsidR="005377C5" w:rsidRPr="00930DB0" w:rsidRDefault="005377C5" w:rsidP="005377C5">
      <w:pPr>
        <w:tabs>
          <w:tab w:val="num" w:pos="0"/>
        </w:tabs>
        <w:jc w:val="both"/>
        <w:rPr>
          <w:rFonts w:ascii="Times New Roman" w:hAnsi="Times New Roman" w:cs="Times New Roman"/>
          <w:b/>
          <w:sz w:val="24"/>
          <w:szCs w:val="24"/>
        </w:rPr>
      </w:pPr>
      <w:proofErr w:type="gramStart"/>
      <w:r>
        <w:rPr>
          <w:rFonts w:ascii="Times New Roman" w:hAnsi="Times New Roman" w:cs="Times New Roman"/>
          <w:sz w:val="24"/>
          <w:szCs w:val="24"/>
        </w:rPr>
        <w:t>дней</w:t>
      </w:r>
      <w:proofErr w:type="gramEnd"/>
      <w:r>
        <w:rPr>
          <w:rFonts w:ascii="Times New Roman" w:hAnsi="Times New Roman" w:cs="Times New Roman"/>
          <w:sz w:val="24"/>
          <w:szCs w:val="24"/>
        </w:rPr>
        <w:t xml:space="preserve"> с момента подписания договора.</w:t>
      </w:r>
    </w:p>
    <w:p w14:paraId="060361A9" w14:textId="77777777" w:rsidR="005377C5" w:rsidRPr="008C4AF4" w:rsidRDefault="005377C5" w:rsidP="005377C5">
      <w:pPr>
        <w:ind w:firstLine="567"/>
        <w:jc w:val="both"/>
        <w:rPr>
          <w:rFonts w:ascii="Times New Roman" w:hAnsi="Times New Roman" w:cs="Times New Roman"/>
          <w:sz w:val="24"/>
          <w:szCs w:val="24"/>
        </w:rPr>
      </w:pPr>
      <w:r w:rsidRPr="008C4AF4">
        <w:rPr>
          <w:rFonts w:ascii="Times New Roman" w:hAnsi="Times New Roman" w:cs="Times New Roman"/>
          <w:sz w:val="24"/>
          <w:szCs w:val="24"/>
        </w:rPr>
        <w:t xml:space="preserve">Доставка </w:t>
      </w:r>
      <w:r>
        <w:rPr>
          <w:rFonts w:ascii="Times New Roman" w:hAnsi="Times New Roman" w:cs="Times New Roman"/>
          <w:sz w:val="24"/>
          <w:szCs w:val="24"/>
        </w:rPr>
        <w:t>Товара</w:t>
      </w:r>
      <w:r w:rsidRPr="008C4AF4">
        <w:rPr>
          <w:rFonts w:ascii="Times New Roman" w:hAnsi="Times New Roman" w:cs="Times New Roman"/>
          <w:sz w:val="24"/>
          <w:szCs w:val="24"/>
        </w:rPr>
        <w:t xml:space="preserve"> осуществляется силами и средствами Поставщика до склада </w:t>
      </w:r>
      <w:r>
        <w:rPr>
          <w:rFonts w:ascii="Times New Roman" w:hAnsi="Times New Roman" w:cs="Times New Roman"/>
          <w:sz w:val="24"/>
          <w:szCs w:val="24"/>
        </w:rPr>
        <w:t>Заказчика</w:t>
      </w:r>
      <w:r w:rsidRPr="008C4AF4">
        <w:rPr>
          <w:rFonts w:ascii="Times New Roman" w:hAnsi="Times New Roman" w:cs="Times New Roman"/>
          <w:sz w:val="24"/>
          <w:szCs w:val="24"/>
        </w:rPr>
        <w:t xml:space="preserve">, </w:t>
      </w:r>
      <w:r>
        <w:rPr>
          <w:rFonts w:ascii="Times New Roman" w:hAnsi="Times New Roman" w:cs="Times New Roman"/>
          <w:sz w:val="24"/>
          <w:szCs w:val="24"/>
        </w:rPr>
        <w:t>расположенного</w:t>
      </w:r>
      <w:r w:rsidRPr="008C4AF4">
        <w:rPr>
          <w:rFonts w:ascii="Times New Roman" w:hAnsi="Times New Roman" w:cs="Times New Roman"/>
          <w:sz w:val="24"/>
          <w:szCs w:val="24"/>
        </w:rPr>
        <w:t xml:space="preserve"> по адресу: Республика Марий Эл, г. Йошкар-Ола, ул. Суворова, д. 26.</w:t>
      </w:r>
    </w:p>
    <w:p w14:paraId="4AC6460B" w14:textId="77777777" w:rsidR="005377C5" w:rsidRPr="008C4AF4" w:rsidRDefault="005377C5" w:rsidP="005377C5">
      <w:pPr>
        <w:jc w:val="both"/>
        <w:rPr>
          <w:rFonts w:ascii="Times New Roman" w:hAnsi="Times New Roman" w:cs="Times New Roman"/>
          <w:b/>
          <w:sz w:val="24"/>
          <w:szCs w:val="24"/>
        </w:rPr>
      </w:pPr>
    </w:p>
    <w:p w14:paraId="3379EFEF" w14:textId="5FAE4C14" w:rsidR="005377C5" w:rsidRDefault="005377C5" w:rsidP="005377C5">
      <w:pPr>
        <w:tabs>
          <w:tab w:val="num" w:pos="0"/>
        </w:tabs>
        <w:jc w:val="both"/>
        <w:rPr>
          <w:rFonts w:ascii="Times New Roman" w:hAnsi="Times New Roman"/>
          <w:sz w:val="24"/>
          <w:szCs w:val="24"/>
        </w:rPr>
      </w:pPr>
      <w:r w:rsidRPr="00C55BC1">
        <w:rPr>
          <w:rFonts w:ascii="Times New Roman" w:eastAsia="Calibri" w:hAnsi="Times New Roman" w:cs="Times New Roman"/>
          <w:b/>
          <w:snapToGrid w:val="0"/>
          <w:sz w:val="24"/>
          <w:szCs w:val="24"/>
          <w:u w:val="single"/>
        </w:rPr>
        <w:t>Гарантийный срок</w:t>
      </w:r>
      <w:r w:rsidRPr="00BD5AF6">
        <w:rPr>
          <w:rFonts w:ascii="Times New Roman" w:eastAsia="Calibri" w:hAnsi="Times New Roman" w:cs="Times New Roman"/>
          <w:b/>
          <w:snapToGrid w:val="0"/>
          <w:sz w:val="24"/>
          <w:szCs w:val="24"/>
        </w:rPr>
        <w:t>:</w:t>
      </w:r>
      <w:r w:rsidRPr="00116550">
        <w:rPr>
          <w:rFonts w:ascii="Times New Roman" w:eastAsia="Calibri" w:hAnsi="Times New Roman" w:cs="Times New Roman"/>
          <w:sz w:val="24"/>
          <w:szCs w:val="24"/>
        </w:rPr>
        <w:t xml:space="preserve"> </w:t>
      </w:r>
      <w:r>
        <w:rPr>
          <w:rFonts w:ascii="Times New Roman" w:hAnsi="Times New Roman"/>
          <w:sz w:val="24"/>
          <w:szCs w:val="24"/>
        </w:rPr>
        <w:t>Гарантийный срок на Товар составляет ______</w:t>
      </w:r>
      <w:r w:rsidR="00A60750">
        <w:rPr>
          <w:rFonts w:ascii="Times New Roman" w:hAnsi="Times New Roman"/>
          <w:sz w:val="24"/>
          <w:szCs w:val="24"/>
        </w:rPr>
        <w:t>___</w:t>
      </w:r>
      <w:r>
        <w:rPr>
          <w:rFonts w:ascii="Times New Roman" w:hAnsi="Times New Roman"/>
          <w:sz w:val="24"/>
          <w:szCs w:val="24"/>
        </w:rPr>
        <w:t xml:space="preserve">_месяцев с момента передачи </w:t>
      </w:r>
    </w:p>
    <w:p w14:paraId="67F678CA" w14:textId="77777777" w:rsidR="005377C5" w:rsidRPr="00136D20" w:rsidRDefault="005377C5" w:rsidP="005377C5">
      <w:pPr>
        <w:tabs>
          <w:tab w:val="num" w:pos="0"/>
        </w:tabs>
        <w:jc w:val="both"/>
        <w:rPr>
          <w:rFonts w:ascii="Times New Roman" w:eastAsia="Calibri" w:hAnsi="Times New Roman" w:cs="Times New Roman"/>
          <w:sz w:val="24"/>
          <w:szCs w:val="24"/>
        </w:rPr>
      </w:pPr>
      <w:r>
        <w:rPr>
          <w:rFonts w:ascii="Times New Roman" w:eastAsia="Calibri" w:hAnsi="Times New Roman" w:cs="Times New Roman"/>
        </w:rPr>
        <w:t xml:space="preserve">                                                                                      </w:t>
      </w:r>
      <w:r w:rsidRPr="00A27034">
        <w:rPr>
          <w:rFonts w:ascii="Times New Roman" w:eastAsia="Calibri" w:hAnsi="Times New Roman" w:cs="Times New Roman"/>
        </w:rPr>
        <w:t>(</w:t>
      </w:r>
      <w:proofErr w:type="gramStart"/>
      <w:r w:rsidRPr="00A27034">
        <w:rPr>
          <w:rFonts w:ascii="Times New Roman" w:eastAsia="Calibri" w:hAnsi="Times New Roman" w:cs="Times New Roman"/>
        </w:rPr>
        <w:t>указать</w:t>
      </w:r>
      <w:proofErr w:type="gramEnd"/>
      <w:r>
        <w:rPr>
          <w:rFonts w:ascii="Times New Roman" w:eastAsia="Calibri" w:hAnsi="Times New Roman" w:cs="Times New Roman"/>
        </w:rPr>
        <w:t xml:space="preserve"> количество месяцев, но не менее 12 (Двенадцати</w:t>
      </w:r>
      <w:r w:rsidRPr="00A27034">
        <w:rPr>
          <w:rFonts w:ascii="Times New Roman" w:eastAsia="Calibri" w:hAnsi="Times New Roman" w:cs="Times New Roman"/>
        </w:rPr>
        <w:t>)</w:t>
      </w:r>
    </w:p>
    <w:p w14:paraId="7584DCD5" w14:textId="77777777" w:rsidR="005377C5" w:rsidRDefault="005377C5" w:rsidP="005377C5">
      <w:pPr>
        <w:tabs>
          <w:tab w:val="num" w:pos="0"/>
        </w:tabs>
        <w:jc w:val="both"/>
        <w:rPr>
          <w:rFonts w:ascii="Times New Roman" w:eastAsia="Calibri" w:hAnsi="Times New Roman" w:cs="Times New Roman"/>
          <w:sz w:val="24"/>
          <w:szCs w:val="24"/>
        </w:rPr>
      </w:pPr>
      <w:r>
        <w:rPr>
          <w:rFonts w:ascii="Times New Roman" w:hAnsi="Times New Roman"/>
          <w:sz w:val="24"/>
          <w:szCs w:val="24"/>
        </w:rPr>
        <w:t>Товара Заказчику.</w:t>
      </w:r>
    </w:p>
    <w:p w14:paraId="7941EB43" w14:textId="0518D676" w:rsidR="00EA430B" w:rsidRDefault="005377C5" w:rsidP="005377C5">
      <w:pPr>
        <w:tabs>
          <w:tab w:val="num" w:pos="0"/>
        </w:tabs>
        <w:jc w:val="both"/>
        <w:rPr>
          <w:rFonts w:ascii="Times New Roman" w:eastAsia="Calibri" w:hAnsi="Times New Roman" w:cs="Times New Roman"/>
          <w:sz w:val="24"/>
          <w:szCs w:val="24"/>
        </w:rPr>
      </w:pPr>
      <w:r>
        <w:rPr>
          <w:rFonts w:ascii="Times New Roman" w:eastAsia="Calibri" w:hAnsi="Times New Roman" w:cs="Times New Roman"/>
          <w:sz w:val="24"/>
          <w:szCs w:val="24"/>
        </w:rPr>
        <w:t>Поставщик несет ответственность за недостатки (дефекты) Товара, обнаруженные в пределах гарантийного срока поставленного Товара.</w:t>
      </w:r>
    </w:p>
    <w:p w14:paraId="2AE7BB6C" w14:textId="77777777" w:rsidR="005377C5" w:rsidRPr="00327C26" w:rsidRDefault="005377C5" w:rsidP="005377C5">
      <w:pPr>
        <w:tabs>
          <w:tab w:val="num" w:pos="0"/>
        </w:tabs>
        <w:jc w:val="both"/>
        <w:rPr>
          <w:rFonts w:ascii="Times New Roman" w:hAnsi="Times New Roman" w:cs="Times New Roman"/>
          <w:sz w:val="24"/>
          <w:szCs w:val="24"/>
        </w:rPr>
      </w:pPr>
    </w:p>
    <w:p w14:paraId="2566A058" w14:textId="5C708689" w:rsidR="005043E5" w:rsidRDefault="00324F62">
      <w:pPr>
        <w:tabs>
          <w:tab w:val="left" w:pos="0"/>
        </w:tabs>
        <w:snapToGrid w:val="0"/>
        <w:jc w:val="both"/>
        <w:rPr>
          <w:rFonts w:ascii="Times New Roman" w:hAnsi="Times New Roman" w:cs="Times New Roman"/>
          <w:sz w:val="24"/>
          <w:szCs w:val="24"/>
        </w:rPr>
      </w:pPr>
      <w:r w:rsidRPr="00327C26">
        <w:rPr>
          <w:rFonts w:ascii="Times New Roman" w:hAnsi="Times New Roman" w:cs="Times New Roman"/>
          <w:sz w:val="24"/>
          <w:szCs w:val="24"/>
        </w:rPr>
        <w:t>Срок действия настоящего коммерческ</w:t>
      </w:r>
      <w:r w:rsidR="00B24FF7" w:rsidRPr="00327C26">
        <w:rPr>
          <w:rFonts w:ascii="Times New Roman" w:hAnsi="Times New Roman" w:cs="Times New Roman"/>
          <w:sz w:val="24"/>
          <w:szCs w:val="24"/>
        </w:rPr>
        <w:t>ого предложения: __________________</w:t>
      </w:r>
      <w:r w:rsidR="00CB253A" w:rsidRPr="00327C26">
        <w:rPr>
          <w:rFonts w:ascii="Times New Roman" w:hAnsi="Times New Roman" w:cs="Times New Roman"/>
          <w:sz w:val="24"/>
          <w:szCs w:val="24"/>
        </w:rPr>
        <w:t>__________________</w:t>
      </w:r>
      <w:r w:rsidR="00BF2E5E">
        <w:rPr>
          <w:rFonts w:ascii="Times New Roman" w:hAnsi="Times New Roman" w:cs="Times New Roman"/>
          <w:sz w:val="24"/>
          <w:szCs w:val="24"/>
        </w:rPr>
        <w:t>.</w:t>
      </w:r>
    </w:p>
    <w:p w14:paraId="5986175B" w14:textId="0848BC4A" w:rsidR="00BF2E5E" w:rsidRDefault="00BF2E5E" w:rsidP="00BF2E5E">
      <w:pPr>
        <w:tabs>
          <w:tab w:val="num" w:pos="0"/>
          <w:tab w:val="left" w:pos="5103"/>
        </w:tabs>
        <w:ind w:firstLine="4536"/>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E756F3">
        <w:rPr>
          <w:rFonts w:ascii="Times New Roman" w:hAnsi="Times New Roman" w:cs="Times New Roman"/>
          <w:sz w:val="24"/>
          <w:szCs w:val="24"/>
          <w:vertAlign w:val="superscript"/>
        </w:rPr>
        <w:t>(</w:t>
      </w:r>
      <w:proofErr w:type="gramStart"/>
      <w:r w:rsidRPr="00E756F3">
        <w:rPr>
          <w:rFonts w:ascii="Times New Roman" w:hAnsi="Times New Roman" w:cs="Times New Roman"/>
          <w:sz w:val="24"/>
          <w:szCs w:val="24"/>
          <w:vertAlign w:val="superscript"/>
        </w:rPr>
        <w:t>указать</w:t>
      </w:r>
      <w:proofErr w:type="gramEnd"/>
      <w:r w:rsidRPr="00E756F3">
        <w:rPr>
          <w:rFonts w:ascii="Times New Roman" w:hAnsi="Times New Roman" w:cs="Times New Roman"/>
          <w:sz w:val="24"/>
          <w:szCs w:val="24"/>
          <w:vertAlign w:val="superscript"/>
        </w:rPr>
        <w:t xml:space="preserve"> срок действия, но не менее чем до </w:t>
      </w:r>
      <w:r>
        <w:rPr>
          <w:rFonts w:ascii="Times New Roman" w:hAnsi="Times New Roman" w:cs="Times New Roman"/>
          <w:sz w:val="24"/>
          <w:szCs w:val="24"/>
          <w:vertAlign w:val="superscript"/>
        </w:rPr>
        <w:t xml:space="preserve">31 </w:t>
      </w:r>
      <w:r w:rsidR="0004242B">
        <w:rPr>
          <w:rFonts w:ascii="Times New Roman" w:hAnsi="Times New Roman" w:cs="Times New Roman"/>
          <w:sz w:val="24"/>
          <w:szCs w:val="24"/>
          <w:vertAlign w:val="superscript"/>
        </w:rPr>
        <w:t>марта</w:t>
      </w:r>
      <w:r>
        <w:rPr>
          <w:rFonts w:ascii="Times New Roman" w:hAnsi="Times New Roman" w:cs="Times New Roman"/>
          <w:sz w:val="24"/>
          <w:szCs w:val="24"/>
          <w:vertAlign w:val="superscript"/>
        </w:rPr>
        <w:t xml:space="preserve"> 2025 г.</w:t>
      </w:r>
      <w:r w:rsidRPr="00E756F3">
        <w:rPr>
          <w:rFonts w:ascii="Times New Roman" w:hAnsi="Times New Roman" w:cs="Times New Roman"/>
          <w:sz w:val="24"/>
          <w:szCs w:val="24"/>
          <w:vertAlign w:val="superscript"/>
        </w:rPr>
        <w:t>)</w:t>
      </w:r>
    </w:p>
    <w:p w14:paraId="333DBF7D" w14:textId="77777777" w:rsidR="00A60750" w:rsidRDefault="00A60750" w:rsidP="00BF2E5E">
      <w:pPr>
        <w:tabs>
          <w:tab w:val="num" w:pos="0"/>
        </w:tabs>
        <w:jc w:val="both"/>
        <w:rPr>
          <w:rFonts w:ascii="Times New Roman" w:hAnsi="Times New Roman" w:cs="Times New Roman"/>
          <w:sz w:val="24"/>
          <w:szCs w:val="24"/>
        </w:rPr>
      </w:pPr>
    </w:p>
    <w:p w14:paraId="5F30032C" w14:textId="77777777" w:rsidR="00BF2E5E" w:rsidRPr="005224ED" w:rsidRDefault="00BF2E5E" w:rsidP="00BF2E5E">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4FF695DC" w14:textId="77777777" w:rsidR="00BF2E5E" w:rsidRDefault="00BF2E5E" w:rsidP="00BF2E5E">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41E001D2" w14:textId="77777777" w:rsidR="00BF2E5E" w:rsidRDefault="00BF2E5E" w:rsidP="00BF2E5E">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47C0E5E1" w14:textId="77777777" w:rsidR="00BF2E5E" w:rsidRPr="004737A8" w:rsidRDefault="00BF2E5E" w:rsidP="00317803">
      <w:pPr>
        <w:snapToGrid w:val="0"/>
        <w:ind w:right="3684" w:firstLine="284"/>
        <w:rPr>
          <w:rFonts w:ascii="Times New Roman" w:hAnsi="Times New Roman" w:cs="Times New Roman"/>
          <w:sz w:val="24"/>
          <w:szCs w:val="24"/>
          <w:vertAlign w:val="superscript"/>
        </w:rPr>
      </w:pPr>
    </w:p>
    <w:p w14:paraId="4BF33357"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lastRenderedPageBreak/>
        <w:t>конец</w:t>
      </w:r>
      <w:proofErr w:type="gramEnd"/>
      <w:r w:rsidRPr="004737A8">
        <w:rPr>
          <w:rFonts w:ascii="Times New Roman" w:hAnsi="Times New Roman" w:cs="Times New Roman"/>
          <w:b/>
          <w:spacing w:val="36"/>
          <w:sz w:val="24"/>
          <w:szCs w:val="24"/>
        </w:rPr>
        <w:t xml:space="preserve"> формы</w:t>
      </w:r>
    </w:p>
    <w:p w14:paraId="4C056DE4"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0946DCBC" w14:textId="77777777" w:rsidR="00A4163B" w:rsidRDefault="00A4163B" w:rsidP="00317803">
      <w:pPr>
        <w:tabs>
          <w:tab w:val="left" w:pos="180"/>
        </w:tabs>
        <w:snapToGrid w:val="0"/>
        <w:jc w:val="both"/>
        <w:rPr>
          <w:rFonts w:ascii="Times New Roman" w:hAnsi="Times New Roman" w:cs="Times New Roman"/>
          <w:sz w:val="24"/>
          <w:szCs w:val="24"/>
        </w:rPr>
      </w:pPr>
    </w:p>
    <w:p w14:paraId="170DDAEE" w14:textId="77777777" w:rsidR="005377C5" w:rsidRDefault="005377C5" w:rsidP="00317803">
      <w:pPr>
        <w:tabs>
          <w:tab w:val="left" w:pos="180"/>
        </w:tabs>
        <w:snapToGrid w:val="0"/>
        <w:jc w:val="both"/>
        <w:rPr>
          <w:rFonts w:ascii="Times New Roman" w:hAnsi="Times New Roman" w:cs="Times New Roman"/>
          <w:sz w:val="24"/>
          <w:szCs w:val="24"/>
        </w:rPr>
      </w:pPr>
    </w:p>
    <w:p w14:paraId="099494E3" w14:textId="77777777" w:rsidR="005377C5" w:rsidRDefault="005377C5" w:rsidP="00317803">
      <w:pPr>
        <w:tabs>
          <w:tab w:val="left" w:pos="180"/>
        </w:tabs>
        <w:snapToGrid w:val="0"/>
        <w:jc w:val="both"/>
        <w:rPr>
          <w:rFonts w:ascii="Times New Roman" w:hAnsi="Times New Roman" w:cs="Times New Roman"/>
          <w:sz w:val="24"/>
          <w:szCs w:val="24"/>
        </w:rPr>
      </w:pPr>
    </w:p>
    <w:p w14:paraId="24207353" w14:textId="77777777" w:rsidR="005377C5" w:rsidRDefault="005377C5" w:rsidP="00317803">
      <w:pPr>
        <w:tabs>
          <w:tab w:val="left" w:pos="180"/>
        </w:tabs>
        <w:snapToGrid w:val="0"/>
        <w:jc w:val="both"/>
        <w:rPr>
          <w:rFonts w:ascii="Times New Roman" w:hAnsi="Times New Roman" w:cs="Times New Roman"/>
          <w:sz w:val="24"/>
          <w:szCs w:val="24"/>
        </w:rPr>
      </w:pPr>
    </w:p>
    <w:p w14:paraId="0BF50D19" w14:textId="77777777" w:rsidR="005377C5" w:rsidRDefault="005377C5" w:rsidP="00317803">
      <w:pPr>
        <w:tabs>
          <w:tab w:val="left" w:pos="180"/>
        </w:tabs>
        <w:snapToGrid w:val="0"/>
        <w:jc w:val="both"/>
        <w:rPr>
          <w:rFonts w:ascii="Times New Roman" w:hAnsi="Times New Roman" w:cs="Times New Roman"/>
          <w:sz w:val="24"/>
          <w:szCs w:val="24"/>
        </w:rPr>
      </w:pPr>
    </w:p>
    <w:p w14:paraId="530438AB" w14:textId="77777777" w:rsidR="005377C5" w:rsidRDefault="005377C5" w:rsidP="00317803">
      <w:pPr>
        <w:tabs>
          <w:tab w:val="left" w:pos="180"/>
        </w:tabs>
        <w:snapToGrid w:val="0"/>
        <w:jc w:val="both"/>
        <w:rPr>
          <w:rFonts w:ascii="Times New Roman" w:hAnsi="Times New Roman" w:cs="Times New Roman"/>
          <w:sz w:val="24"/>
          <w:szCs w:val="24"/>
        </w:rPr>
      </w:pPr>
    </w:p>
    <w:p w14:paraId="63FEE7FD" w14:textId="77777777" w:rsidR="005377C5" w:rsidRDefault="005377C5" w:rsidP="00317803">
      <w:pPr>
        <w:tabs>
          <w:tab w:val="left" w:pos="180"/>
        </w:tabs>
        <w:snapToGrid w:val="0"/>
        <w:jc w:val="both"/>
        <w:rPr>
          <w:rFonts w:ascii="Times New Roman" w:hAnsi="Times New Roman" w:cs="Times New Roman"/>
          <w:sz w:val="24"/>
          <w:szCs w:val="24"/>
        </w:rPr>
      </w:pPr>
    </w:p>
    <w:p w14:paraId="4516B604" w14:textId="77777777" w:rsidR="005377C5" w:rsidRDefault="005377C5" w:rsidP="00317803">
      <w:pPr>
        <w:tabs>
          <w:tab w:val="left" w:pos="180"/>
        </w:tabs>
        <w:snapToGrid w:val="0"/>
        <w:jc w:val="both"/>
        <w:rPr>
          <w:rFonts w:ascii="Times New Roman" w:hAnsi="Times New Roman" w:cs="Times New Roman"/>
          <w:sz w:val="24"/>
          <w:szCs w:val="24"/>
        </w:rPr>
      </w:pPr>
    </w:p>
    <w:p w14:paraId="1351A0E1" w14:textId="77777777" w:rsidR="005377C5" w:rsidRDefault="005377C5" w:rsidP="00317803">
      <w:pPr>
        <w:tabs>
          <w:tab w:val="left" w:pos="180"/>
        </w:tabs>
        <w:snapToGrid w:val="0"/>
        <w:jc w:val="both"/>
        <w:rPr>
          <w:rFonts w:ascii="Times New Roman" w:hAnsi="Times New Roman" w:cs="Times New Roman"/>
          <w:sz w:val="24"/>
          <w:szCs w:val="24"/>
        </w:rPr>
      </w:pPr>
    </w:p>
    <w:p w14:paraId="3D95A105" w14:textId="77777777" w:rsidR="005377C5" w:rsidRDefault="005377C5" w:rsidP="00317803">
      <w:pPr>
        <w:tabs>
          <w:tab w:val="left" w:pos="180"/>
        </w:tabs>
        <w:snapToGrid w:val="0"/>
        <w:jc w:val="both"/>
        <w:rPr>
          <w:rFonts w:ascii="Times New Roman" w:hAnsi="Times New Roman" w:cs="Times New Roman"/>
          <w:sz w:val="24"/>
          <w:szCs w:val="24"/>
        </w:rPr>
      </w:pPr>
    </w:p>
    <w:p w14:paraId="304F0905" w14:textId="77777777" w:rsidR="005377C5" w:rsidRDefault="005377C5" w:rsidP="00317803">
      <w:pPr>
        <w:tabs>
          <w:tab w:val="left" w:pos="180"/>
        </w:tabs>
        <w:snapToGrid w:val="0"/>
        <w:jc w:val="both"/>
        <w:rPr>
          <w:rFonts w:ascii="Times New Roman" w:hAnsi="Times New Roman" w:cs="Times New Roman"/>
          <w:sz w:val="24"/>
          <w:szCs w:val="24"/>
        </w:rPr>
      </w:pPr>
    </w:p>
    <w:p w14:paraId="6319D43D" w14:textId="77777777" w:rsidR="005377C5" w:rsidRDefault="005377C5" w:rsidP="00317803">
      <w:pPr>
        <w:tabs>
          <w:tab w:val="left" w:pos="180"/>
        </w:tabs>
        <w:snapToGrid w:val="0"/>
        <w:jc w:val="both"/>
        <w:rPr>
          <w:rFonts w:ascii="Times New Roman" w:hAnsi="Times New Roman" w:cs="Times New Roman"/>
          <w:sz w:val="24"/>
          <w:szCs w:val="24"/>
        </w:rPr>
      </w:pPr>
    </w:p>
    <w:p w14:paraId="70F016AD" w14:textId="77777777" w:rsidR="005377C5" w:rsidRDefault="005377C5" w:rsidP="00317803">
      <w:pPr>
        <w:tabs>
          <w:tab w:val="left" w:pos="180"/>
        </w:tabs>
        <w:snapToGrid w:val="0"/>
        <w:jc w:val="both"/>
        <w:rPr>
          <w:rFonts w:ascii="Times New Roman" w:hAnsi="Times New Roman" w:cs="Times New Roman"/>
          <w:sz w:val="24"/>
          <w:szCs w:val="24"/>
        </w:rPr>
      </w:pPr>
    </w:p>
    <w:p w14:paraId="45A2E7FA" w14:textId="77777777" w:rsidR="005377C5" w:rsidRDefault="005377C5" w:rsidP="00317803">
      <w:pPr>
        <w:tabs>
          <w:tab w:val="left" w:pos="180"/>
        </w:tabs>
        <w:snapToGrid w:val="0"/>
        <w:jc w:val="both"/>
        <w:rPr>
          <w:rFonts w:ascii="Times New Roman" w:hAnsi="Times New Roman" w:cs="Times New Roman"/>
          <w:sz w:val="24"/>
          <w:szCs w:val="24"/>
        </w:rPr>
      </w:pPr>
    </w:p>
    <w:p w14:paraId="15AA48DA" w14:textId="77777777" w:rsidR="005377C5" w:rsidRDefault="005377C5" w:rsidP="00317803">
      <w:pPr>
        <w:tabs>
          <w:tab w:val="left" w:pos="180"/>
        </w:tabs>
        <w:snapToGrid w:val="0"/>
        <w:jc w:val="both"/>
        <w:rPr>
          <w:rFonts w:ascii="Times New Roman" w:hAnsi="Times New Roman" w:cs="Times New Roman"/>
          <w:sz w:val="24"/>
          <w:szCs w:val="24"/>
        </w:rPr>
      </w:pPr>
    </w:p>
    <w:p w14:paraId="40B97D4E" w14:textId="77777777" w:rsidR="005377C5" w:rsidRDefault="005377C5" w:rsidP="00317803">
      <w:pPr>
        <w:tabs>
          <w:tab w:val="left" w:pos="180"/>
        </w:tabs>
        <w:snapToGrid w:val="0"/>
        <w:jc w:val="both"/>
        <w:rPr>
          <w:rFonts w:ascii="Times New Roman" w:hAnsi="Times New Roman" w:cs="Times New Roman"/>
          <w:sz w:val="24"/>
          <w:szCs w:val="24"/>
        </w:rPr>
      </w:pPr>
    </w:p>
    <w:p w14:paraId="2708F653" w14:textId="77777777" w:rsidR="005377C5" w:rsidRDefault="005377C5" w:rsidP="00317803">
      <w:pPr>
        <w:tabs>
          <w:tab w:val="left" w:pos="180"/>
        </w:tabs>
        <w:snapToGrid w:val="0"/>
        <w:jc w:val="both"/>
        <w:rPr>
          <w:rFonts w:ascii="Times New Roman" w:hAnsi="Times New Roman" w:cs="Times New Roman"/>
          <w:sz w:val="24"/>
          <w:szCs w:val="24"/>
        </w:rPr>
      </w:pPr>
    </w:p>
    <w:p w14:paraId="1DDE9197" w14:textId="77777777" w:rsidR="005377C5" w:rsidRDefault="005377C5" w:rsidP="00317803">
      <w:pPr>
        <w:tabs>
          <w:tab w:val="left" w:pos="180"/>
        </w:tabs>
        <w:snapToGrid w:val="0"/>
        <w:jc w:val="both"/>
        <w:rPr>
          <w:rFonts w:ascii="Times New Roman" w:hAnsi="Times New Roman" w:cs="Times New Roman"/>
          <w:sz w:val="24"/>
          <w:szCs w:val="24"/>
        </w:rPr>
      </w:pPr>
    </w:p>
    <w:p w14:paraId="7E84139C" w14:textId="77777777" w:rsidR="005377C5" w:rsidRDefault="005377C5" w:rsidP="00317803">
      <w:pPr>
        <w:tabs>
          <w:tab w:val="left" w:pos="180"/>
        </w:tabs>
        <w:snapToGrid w:val="0"/>
        <w:jc w:val="both"/>
        <w:rPr>
          <w:rFonts w:ascii="Times New Roman" w:hAnsi="Times New Roman" w:cs="Times New Roman"/>
          <w:sz w:val="24"/>
          <w:szCs w:val="24"/>
        </w:rPr>
      </w:pPr>
    </w:p>
    <w:p w14:paraId="2BF14BFF" w14:textId="77777777" w:rsidR="005377C5" w:rsidRDefault="005377C5" w:rsidP="00317803">
      <w:pPr>
        <w:tabs>
          <w:tab w:val="left" w:pos="180"/>
        </w:tabs>
        <w:snapToGrid w:val="0"/>
        <w:jc w:val="both"/>
        <w:rPr>
          <w:rFonts w:ascii="Times New Roman" w:hAnsi="Times New Roman" w:cs="Times New Roman"/>
          <w:sz w:val="24"/>
          <w:szCs w:val="24"/>
        </w:rPr>
      </w:pPr>
    </w:p>
    <w:p w14:paraId="62FD4715" w14:textId="77777777" w:rsidR="005377C5" w:rsidRDefault="005377C5" w:rsidP="00317803">
      <w:pPr>
        <w:tabs>
          <w:tab w:val="left" w:pos="180"/>
        </w:tabs>
        <w:snapToGrid w:val="0"/>
        <w:jc w:val="both"/>
        <w:rPr>
          <w:rFonts w:ascii="Times New Roman" w:hAnsi="Times New Roman" w:cs="Times New Roman"/>
          <w:sz w:val="24"/>
          <w:szCs w:val="24"/>
        </w:rPr>
      </w:pPr>
    </w:p>
    <w:p w14:paraId="299CDB7A" w14:textId="77777777" w:rsidR="005377C5" w:rsidRDefault="005377C5" w:rsidP="00317803">
      <w:pPr>
        <w:tabs>
          <w:tab w:val="left" w:pos="180"/>
        </w:tabs>
        <w:snapToGrid w:val="0"/>
        <w:jc w:val="both"/>
        <w:rPr>
          <w:rFonts w:ascii="Times New Roman" w:hAnsi="Times New Roman" w:cs="Times New Roman"/>
          <w:sz w:val="24"/>
          <w:szCs w:val="24"/>
        </w:rPr>
      </w:pPr>
    </w:p>
    <w:p w14:paraId="11FE0DFA" w14:textId="77777777" w:rsidR="005377C5" w:rsidRDefault="005377C5" w:rsidP="00317803">
      <w:pPr>
        <w:tabs>
          <w:tab w:val="left" w:pos="180"/>
        </w:tabs>
        <w:snapToGrid w:val="0"/>
        <w:jc w:val="both"/>
        <w:rPr>
          <w:rFonts w:ascii="Times New Roman" w:hAnsi="Times New Roman" w:cs="Times New Roman"/>
          <w:sz w:val="24"/>
          <w:szCs w:val="24"/>
        </w:rPr>
      </w:pPr>
    </w:p>
    <w:p w14:paraId="5A6AE70B" w14:textId="77777777" w:rsidR="005377C5" w:rsidRDefault="005377C5" w:rsidP="00317803">
      <w:pPr>
        <w:tabs>
          <w:tab w:val="left" w:pos="180"/>
        </w:tabs>
        <w:snapToGrid w:val="0"/>
        <w:jc w:val="both"/>
        <w:rPr>
          <w:rFonts w:ascii="Times New Roman" w:hAnsi="Times New Roman" w:cs="Times New Roman"/>
          <w:sz w:val="24"/>
          <w:szCs w:val="24"/>
        </w:rPr>
      </w:pPr>
    </w:p>
    <w:p w14:paraId="522E65D0" w14:textId="77777777" w:rsidR="005377C5" w:rsidRDefault="005377C5" w:rsidP="00317803">
      <w:pPr>
        <w:tabs>
          <w:tab w:val="left" w:pos="180"/>
        </w:tabs>
        <w:snapToGrid w:val="0"/>
        <w:jc w:val="both"/>
        <w:rPr>
          <w:rFonts w:ascii="Times New Roman" w:hAnsi="Times New Roman" w:cs="Times New Roman"/>
          <w:sz w:val="24"/>
          <w:szCs w:val="24"/>
        </w:rPr>
      </w:pPr>
    </w:p>
    <w:p w14:paraId="5904CE14" w14:textId="77777777" w:rsidR="005377C5" w:rsidRDefault="005377C5" w:rsidP="00317803">
      <w:pPr>
        <w:tabs>
          <w:tab w:val="left" w:pos="180"/>
        </w:tabs>
        <w:snapToGrid w:val="0"/>
        <w:jc w:val="both"/>
        <w:rPr>
          <w:rFonts w:ascii="Times New Roman" w:hAnsi="Times New Roman" w:cs="Times New Roman"/>
          <w:sz w:val="24"/>
          <w:szCs w:val="24"/>
        </w:rPr>
      </w:pPr>
    </w:p>
    <w:p w14:paraId="2862B639" w14:textId="77777777" w:rsidR="005377C5" w:rsidRDefault="005377C5" w:rsidP="00317803">
      <w:pPr>
        <w:tabs>
          <w:tab w:val="left" w:pos="180"/>
        </w:tabs>
        <w:snapToGrid w:val="0"/>
        <w:jc w:val="both"/>
        <w:rPr>
          <w:rFonts w:ascii="Times New Roman" w:hAnsi="Times New Roman" w:cs="Times New Roman"/>
          <w:sz w:val="24"/>
          <w:szCs w:val="24"/>
        </w:rPr>
      </w:pPr>
    </w:p>
    <w:p w14:paraId="6DF58431" w14:textId="77777777" w:rsidR="005377C5" w:rsidRDefault="005377C5" w:rsidP="00317803">
      <w:pPr>
        <w:tabs>
          <w:tab w:val="left" w:pos="180"/>
        </w:tabs>
        <w:snapToGrid w:val="0"/>
        <w:jc w:val="both"/>
        <w:rPr>
          <w:rFonts w:ascii="Times New Roman" w:hAnsi="Times New Roman" w:cs="Times New Roman"/>
          <w:sz w:val="24"/>
          <w:szCs w:val="24"/>
        </w:rPr>
      </w:pPr>
    </w:p>
    <w:p w14:paraId="7EDD43AF" w14:textId="77777777" w:rsidR="005377C5" w:rsidRDefault="005377C5" w:rsidP="00317803">
      <w:pPr>
        <w:tabs>
          <w:tab w:val="left" w:pos="180"/>
        </w:tabs>
        <w:snapToGrid w:val="0"/>
        <w:jc w:val="both"/>
        <w:rPr>
          <w:rFonts w:ascii="Times New Roman" w:hAnsi="Times New Roman" w:cs="Times New Roman"/>
          <w:sz w:val="24"/>
          <w:szCs w:val="24"/>
        </w:rPr>
      </w:pPr>
    </w:p>
    <w:p w14:paraId="097A8265" w14:textId="77777777" w:rsidR="005377C5" w:rsidRDefault="005377C5" w:rsidP="00317803">
      <w:pPr>
        <w:tabs>
          <w:tab w:val="left" w:pos="180"/>
        </w:tabs>
        <w:snapToGrid w:val="0"/>
        <w:jc w:val="both"/>
        <w:rPr>
          <w:rFonts w:ascii="Times New Roman" w:hAnsi="Times New Roman" w:cs="Times New Roman"/>
          <w:sz w:val="24"/>
          <w:szCs w:val="24"/>
        </w:rPr>
      </w:pPr>
    </w:p>
    <w:p w14:paraId="3BE90CDF" w14:textId="77777777" w:rsidR="005377C5" w:rsidRDefault="005377C5" w:rsidP="00317803">
      <w:pPr>
        <w:tabs>
          <w:tab w:val="left" w:pos="180"/>
        </w:tabs>
        <w:snapToGrid w:val="0"/>
        <w:jc w:val="both"/>
        <w:rPr>
          <w:rFonts w:ascii="Times New Roman" w:hAnsi="Times New Roman" w:cs="Times New Roman"/>
          <w:sz w:val="24"/>
          <w:szCs w:val="24"/>
        </w:rPr>
      </w:pPr>
    </w:p>
    <w:p w14:paraId="769F98FB" w14:textId="77777777" w:rsidR="005377C5" w:rsidRDefault="005377C5" w:rsidP="00317803">
      <w:pPr>
        <w:tabs>
          <w:tab w:val="left" w:pos="180"/>
        </w:tabs>
        <w:snapToGrid w:val="0"/>
        <w:jc w:val="both"/>
        <w:rPr>
          <w:rFonts w:ascii="Times New Roman" w:hAnsi="Times New Roman" w:cs="Times New Roman"/>
          <w:sz w:val="24"/>
          <w:szCs w:val="24"/>
        </w:rPr>
      </w:pPr>
    </w:p>
    <w:p w14:paraId="63BCCA72" w14:textId="77777777" w:rsidR="005377C5" w:rsidRDefault="005377C5" w:rsidP="00317803">
      <w:pPr>
        <w:tabs>
          <w:tab w:val="left" w:pos="180"/>
        </w:tabs>
        <w:snapToGrid w:val="0"/>
        <w:jc w:val="both"/>
        <w:rPr>
          <w:rFonts w:ascii="Times New Roman" w:hAnsi="Times New Roman" w:cs="Times New Roman"/>
          <w:sz w:val="24"/>
          <w:szCs w:val="24"/>
        </w:rPr>
      </w:pPr>
    </w:p>
    <w:p w14:paraId="60EC6AD2" w14:textId="77777777" w:rsidR="005377C5" w:rsidRDefault="005377C5" w:rsidP="00317803">
      <w:pPr>
        <w:tabs>
          <w:tab w:val="left" w:pos="180"/>
        </w:tabs>
        <w:snapToGrid w:val="0"/>
        <w:jc w:val="both"/>
        <w:rPr>
          <w:rFonts w:ascii="Times New Roman" w:hAnsi="Times New Roman" w:cs="Times New Roman"/>
          <w:sz w:val="24"/>
          <w:szCs w:val="24"/>
        </w:rPr>
      </w:pPr>
    </w:p>
    <w:p w14:paraId="68CAD5D9" w14:textId="77777777" w:rsidR="005377C5" w:rsidRDefault="005377C5" w:rsidP="00317803">
      <w:pPr>
        <w:tabs>
          <w:tab w:val="left" w:pos="180"/>
        </w:tabs>
        <w:snapToGrid w:val="0"/>
        <w:jc w:val="both"/>
        <w:rPr>
          <w:rFonts w:ascii="Times New Roman" w:hAnsi="Times New Roman" w:cs="Times New Roman"/>
          <w:sz w:val="24"/>
          <w:szCs w:val="24"/>
        </w:rPr>
      </w:pPr>
    </w:p>
    <w:p w14:paraId="487AE4AF" w14:textId="77777777" w:rsidR="005377C5" w:rsidRDefault="005377C5" w:rsidP="00317803">
      <w:pPr>
        <w:tabs>
          <w:tab w:val="left" w:pos="180"/>
        </w:tabs>
        <w:snapToGrid w:val="0"/>
        <w:jc w:val="both"/>
        <w:rPr>
          <w:rFonts w:ascii="Times New Roman" w:hAnsi="Times New Roman" w:cs="Times New Roman"/>
          <w:sz w:val="24"/>
          <w:szCs w:val="24"/>
        </w:rPr>
      </w:pPr>
    </w:p>
    <w:p w14:paraId="2DA3FB45" w14:textId="77777777" w:rsidR="005377C5" w:rsidRDefault="005377C5" w:rsidP="00317803">
      <w:pPr>
        <w:tabs>
          <w:tab w:val="left" w:pos="180"/>
        </w:tabs>
        <w:snapToGrid w:val="0"/>
        <w:jc w:val="both"/>
        <w:rPr>
          <w:rFonts w:ascii="Times New Roman" w:hAnsi="Times New Roman" w:cs="Times New Roman"/>
          <w:sz w:val="24"/>
          <w:szCs w:val="24"/>
        </w:rPr>
      </w:pPr>
    </w:p>
    <w:p w14:paraId="06EB5CE9" w14:textId="77777777" w:rsidR="005377C5" w:rsidRDefault="005377C5" w:rsidP="00317803">
      <w:pPr>
        <w:tabs>
          <w:tab w:val="left" w:pos="180"/>
        </w:tabs>
        <w:snapToGrid w:val="0"/>
        <w:jc w:val="both"/>
        <w:rPr>
          <w:rFonts w:ascii="Times New Roman" w:hAnsi="Times New Roman" w:cs="Times New Roman"/>
          <w:sz w:val="24"/>
          <w:szCs w:val="24"/>
        </w:rPr>
      </w:pPr>
    </w:p>
    <w:p w14:paraId="0E581E21" w14:textId="77777777" w:rsidR="005377C5" w:rsidRDefault="005377C5" w:rsidP="00317803">
      <w:pPr>
        <w:tabs>
          <w:tab w:val="left" w:pos="180"/>
        </w:tabs>
        <w:snapToGrid w:val="0"/>
        <w:jc w:val="both"/>
        <w:rPr>
          <w:rFonts w:ascii="Times New Roman" w:hAnsi="Times New Roman" w:cs="Times New Roman"/>
          <w:sz w:val="24"/>
          <w:szCs w:val="24"/>
        </w:rPr>
      </w:pPr>
    </w:p>
    <w:p w14:paraId="65889667" w14:textId="77777777" w:rsidR="005377C5" w:rsidRDefault="005377C5" w:rsidP="00317803">
      <w:pPr>
        <w:tabs>
          <w:tab w:val="left" w:pos="180"/>
        </w:tabs>
        <w:snapToGrid w:val="0"/>
        <w:jc w:val="both"/>
        <w:rPr>
          <w:rFonts w:ascii="Times New Roman" w:hAnsi="Times New Roman" w:cs="Times New Roman"/>
          <w:sz w:val="24"/>
          <w:szCs w:val="24"/>
        </w:rPr>
      </w:pPr>
    </w:p>
    <w:p w14:paraId="43FED305" w14:textId="77777777" w:rsidR="005377C5" w:rsidRDefault="005377C5" w:rsidP="00317803">
      <w:pPr>
        <w:tabs>
          <w:tab w:val="left" w:pos="180"/>
        </w:tabs>
        <w:snapToGrid w:val="0"/>
        <w:jc w:val="both"/>
        <w:rPr>
          <w:rFonts w:ascii="Times New Roman" w:hAnsi="Times New Roman" w:cs="Times New Roman"/>
          <w:sz w:val="24"/>
          <w:szCs w:val="24"/>
        </w:rPr>
      </w:pPr>
    </w:p>
    <w:p w14:paraId="21F24C59" w14:textId="77777777" w:rsidR="005377C5" w:rsidRDefault="005377C5" w:rsidP="00317803">
      <w:pPr>
        <w:tabs>
          <w:tab w:val="left" w:pos="180"/>
        </w:tabs>
        <w:snapToGrid w:val="0"/>
        <w:jc w:val="both"/>
        <w:rPr>
          <w:rFonts w:ascii="Times New Roman" w:hAnsi="Times New Roman" w:cs="Times New Roman"/>
          <w:sz w:val="24"/>
          <w:szCs w:val="24"/>
        </w:rPr>
      </w:pPr>
    </w:p>
    <w:p w14:paraId="6767AA87" w14:textId="77777777" w:rsidR="005377C5" w:rsidRDefault="005377C5" w:rsidP="00317803">
      <w:pPr>
        <w:tabs>
          <w:tab w:val="left" w:pos="180"/>
        </w:tabs>
        <w:snapToGrid w:val="0"/>
        <w:jc w:val="both"/>
        <w:rPr>
          <w:rFonts w:ascii="Times New Roman" w:hAnsi="Times New Roman" w:cs="Times New Roman"/>
          <w:sz w:val="24"/>
          <w:szCs w:val="24"/>
        </w:rPr>
      </w:pPr>
    </w:p>
    <w:p w14:paraId="0F05DFBA" w14:textId="77777777" w:rsidR="005377C5" w:rsidRDefault="005377C5" w:rsidP="00317803">
      <w:pPr>
        <w:tabs>
          <w:tab w:val="left" w:pos="180"/>
        </w:tabs>
        <w:snapToGrid w:val="0"/>
        <w:jc w:val="both"/>
        <w:rPr>
          <w:rFonts w:ascii="Times New Roman" w:hAnsi="Times New Roman" w:cs="Times New Roman"/>
          <w:sz w:val="24"/>
          <w:szCs w:val="24"/>
        </w:rPr>
      </w:pPr>
    </w:p>
    <w:p w14:paraId="6F649E83" w14:textId="77777777" w:rsidR="005377C5" w:rsidRDefault="005377C5" w:rsidP="00317803">
      <w:pPr>
        <w:tabs>
          <w:tab w:val="left" w:pos="180"/>
        </w:tabs>
        <w:snapToGrid w:val="0"/>
        <w:jc w:val="both"/>
        <w:rPr>
          <w:rFonts w:ascii="Times New Roman" w:hAnsi="Times New Roman" w:cs="Times New Roman"/>
          <w:sz w:val="24"/>
          <w:szCs w:val="24"/>
        </w:rPr>
      </w:pPr>
    </w:p>
    <w:p w14:paraId="0221ED6C" w14:textId="77777777" w:rsidR="005377C5" w:rsidRDefault="005377C5" w:rsidP="00317803">
      <w:pPr>
        <w:tabs>
          <w:tab w:val="left" w:pos="180"/>
        </w:tabs>
        <w:snapToGrid w:val="0"/>
        <w:jc w:val="both"/>
        <w:rPr>
          <w:rFonts w:ascii="Times New Roman" w:hAnsi="Times New Roman" w:cs="Times New Roman"/>
          <w:sz w:val="24"/>
          <w:szCs w:val="24"/>
        </w:rPr>
      </w:pPr>
    </w:p>
    <w:p w14:paraId="24FAEBA9" w14:textId="77777777" w:rsidR="00057A92" w:rsidRDefault="00057A92" w:rsidP="00317803">
      <w:pPr>
        <w:tabs>
          <w:tab w:val="left" w:pos="180"/>
        </w:tabs>
        <w:snapToGrid w:val="0"/>
        <w:jc w:val="both"/>
        <w:rPr>
          <w:rFonts w:ascii="Times New Roman" w:hAnsi="Times New Roman" w:cs="Times New Roman"/>
          <w:sz w:val="24"/>
          <w:szCs w:val="24"/>
        </w:rPr>
      </w:pPr>
    </w:p>
    <w:p w14:paraId="492F70F6" w14:textId="77777777" w:rsidR="00057A92" w:rsidRDefault="00057A92" w:rsidP="00317803">
      <w:pPr>
        <w:tabs>
          <w:tab w:val="left" w:pos="180"/>
        </w:tabs>
        <w:snapToGrid w:val="0"/>
        <w:jc w:val="both"/>
        <w:rPr>
          <w:rFonts w:ascii="Times New Roman" w:hAnsi="Times New Roman" w:cs="Times New Roman"/>
          <w:sz w:val="24"/>
          <w:szCs w:val="24"/>
        </w:rPr>
      </w:pPr>
    </w:p>
    <w:p w14:paraId="46BAC6E4" w14:textId="02AC80F9" w:rsidR="005043E5" w:rsidRPr="002F4E10" w:rsidRDefault="00324F62" w:rsidP="008B06CB">
      <w:pPr>
        <w:pStyle w:val="1"/>
        <w:rPr>
          <w:rFonts w:ascii="Times New Roman" w:hAnsi="Times New Roman" w:cs="Times New Roman"/>
          <w:b/>
          <w:color w:val="auto"/>
          <w:sz w:val="24"/>
          <w:szCs w:val="24"/>
        </w:rPr>
      </w:pPr>
      <w:bookmarkStart w:id="24" w:name="_Toc190085792"/>
      <w:r w:rsidRPr="004A5E19">
        <w:rPr>
          <w:rFonts w:ascii="Times New Roman" w:hAnsi="Times New Roman" w:cs="Times New Roman"/>
          <w:b/>
          <w:color w:val="auto"/>
          <w:sz w:val="24"/>
          <w:szCs w:val="24"/>
        </w:rPr>
        <w:lastRenderedPageBreak/>
        <w:t>9.</w:t>
      </w:r>
      <w:r w:rsidR="00212D86">
        <w:rPr>
          <w:rFonts w:ascii="Times New Roman" w:hAnsi="Times New Roman" w:cs="Times New Roman"/>
          <w:b/>
          <w:color w:val="auto"/>
          <w:sz w:val="24"/>
          <w:szCs w:val="24"/>
        </w:rPr>
        <w:t>3</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212D86">
        <w:rPr>
          <w:rFonts w:ascii="Times New Roman" w:hAnsi="Times New Roman" w:cs="Times New Roman"/>
          <w:b/>
          <w:color w:val="auto"/>
          <w:sz w:val="24"/>
          <w:szCs w:val="24"/>
        </w:rPr>
        <w:t>3</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1E586844" w14:textId="4F756F26"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790290">
        <w:rPr>
          <w:rFonts w:ascii="Times New Roman" w:hAnsi="Times New Roman" w:cs="Times New Roman"/>
          <w:sz w:val="24"/>
          <w:szCs w:val="24"/>
        </w:rPr>
        <w:t>2</w:t>
      </w:r>
      <w:r w:rsidRPr="004737A8">
        <w:rPr>
          <w:rFonts w:ascii="Times New Roman" w:hAnsi="Times New Roman" w:cs="Times New Roman"/>
          <w:sz w:val="24"/>
          <w:szCs w:val="24"/>
        </w:rPr>
        <w:t xml:space="preserve"> к письму о подаче оферты</w:t>
      </w:r>
    </w:p>
    <w:p w14:paraId="40A4C9A0" w14:textId="71552818" w:rsidR="005043E5" w:rsidRPr="004737A8" w:rsidRDefault="00324F62">
      <w:pPr>
        <w:snapToGrid w:val="0"/>
        <w:rPr>
          <w:rFonts w:ascii="Times New Roman" w:hAnsi="Times New Roman" w:cs="Times New Roman"/>
          <w:sz w:val="24"/>
          <w:szCs w:val="24"/>
        </w:rPr>
      </w:pPr>
      <w:proofErr w:type="gramStart"/>
      <w:r w:rsidRPr="004737A8">
        <w:rPr>
          <w:rFonts w:ascii="Times New Roman" w:hAnsi="Times New Roman" w:cs="Times New Roman"/>
          <w:sz w:val="24"/>
          <w:szCs w:val="24"/>
        </w:rPr>
        <w:t>от</w:t>
      </w:r>
      <w:proofErr w:type="gramEnd"/>
      <w:r w:rsidRPr="004737A8">
        <w:rPr>
          <w:rFonts w:ascii="Times New Roman" w:hAnsi="Times New Roman" w:cs="Times New Roman"/>
          <w:sz w:val="24"/>
          <w:szCs w:val="24"/>
        </w:rPr>
        <w:t xml:space="preserve">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04242B">
        <w:rPr>
          <w:rFonts w:ascii="Times New Roman" w:hAnsi="Times New Roman" w:cs="Times New Roman"/>
          <w:sz w:val="24"/>
          <w:szCs w:val="24"/>
        </w:rPr>
        <w:t>5</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1314B2" w:rsidRPr="004737A8" w14:paraId="3FE38A9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6374D" w14:textId="10E8E726" w:rsidR="001314B2" w:rsidRPr="004737A8" w:rsidRDefault="001314B2" w:rsidP="0004242B">
            <w:pPr>
              <w:snapToGrid w:val="0"/>
              <w:jc w:val="center"/>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475D1" w14:textId="51F85560" w:rsidR="001314B2" w:rsidRPr="004737A8" w:rsidRDefault="001314B2" w:rsidP="001314B2">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89B88"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1D7CDDF9" w:rsidR="001314B2" w:rsidRPr="004737A8" w:rsidRDefault="001314B2" w:rsidP="0004242B">
            <w:pPr>
              <w:snapToGrid w:val="0"/>
              <w:jc w:val="center"/>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4140693" w:rsidR="001314B2" w:rsidRPr="004737A8" w:rsidRDefault="001314B2" w:rsidP="0004242B">
            <w:pPr>
              <w:snapToGrid w:val="0"/>
              <w:jc w:val="center"/>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53869C8" w:rsidR="001314B2" w:rsidRPr="004737A8" w:rsidRDefault="001314B2" w:rsidP="0004242B">
            <w:pPr>
              <w:snapToGrid w:val="0"/>
              <w:jc w:val="center"/>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18A70BF6" w:rsidR="001314B2" w:rsidRPr="004737A8" w:rsidRDefault="001314B2" w:rsidP="0004242B">
            <w:pPr>
              <w:snapToGrid w:val="0"/>
              <w:jc w:val="center"/>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3C1434C9" w:rsidR="001314B2" w:rsidRPr="004737A8" w:rsidRDefault="001314B2"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3D399154" w:rsidR="001314B2" w:rsidRPr="004737A8" w:rsidRDefault="001314B2"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7807A275" w:rsidR="001314B2" w:rsidRPr="004737A8" w:rsidRDefault="001314B2"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3921ECDE" w:rsidR="001314B2" w:rsidRPr="004737A8" w:rsidRDefault="001314B2"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4D8926B6" w:rsidR="001314B2" w:rsidRPr="004737A8" w:rsidRDefault="001314B2"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1314B2" w:rsidRPr="004737A8" w:rsidRDefault="001314B2" w:rsidP="001314B2">
            <w:pPr>
              <w:snapToGrid w:val="0"/>
              <w:ind w:right="57"/>
              <w:rPr>
                <w:rFonts w:ascii="Times New Roman" w:hAnsi="Times New Roman" w:cs="Times New Roman"/>
                <w:sz w:val="24"/>
                <w:szCs w:val="24"/>
              </w:rPr>
            </w:pPr>
          </w:p>
        </w:tc>
      </w:tr>
    </w:tbl>
    <w:p w14:paraId="7472666C" w14:textId="77777777" w:rsidR="00BF2E5E" w:rsidRDefault="00BF2E5E">
      <w:pPr>
        <w:snapToGrid w:val="0"/>
        <w:jc w:val="both"/>
        <w:rPr>
          <w:rFonts w:ascii="Times New Roman" w:hAnsi="Times New Roman" w:cs="Times New Roman"/>
          <w:sz w:val="24"/>
          <w:szCs w:val="24"/>
          <w:vertAlign w:val="superscript"/>
        </w:rPr>
      </w:pPr>
    </w:p>
    <w:p w14:paraId="0C412B2E" w14:textId="77777777" w:rsidR="00BF2E5E" w:rsidRPr="005224ED" w:rsidRDefault="00BF2E5E" w:rsidP="00BF2E5E">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3B22383C" w14:textId="77777777" w:rsidR="00BF2E5E" w:rsidRDefault="00BF2E5E" w:rsidP="00BF2E5E">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2AD43C4D" w14:textId="77777777" w:rsidR="00BF2E5E" w:rsidRDefault="00BF2E5E" w:rsidP="00BF2E5E">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8A29201"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w:t>
      </w:r>
      <w:r w:rsidR="00790290">
        <w:rPr>
          <w:rFonts w:ascii="Times New Roman" w:hAnsi="Times New Roman" w:cs="Times New Roman"/>
          <w:sz w:val="24"/>
          <w:szCs w:val="24"/>
        </w:rPr>
        <w:t xml:space="preserve"> 9</w:t>
      </w:r>
      <w:r w:rsidRPr="004737A8">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6B8AD30E" w14:textId="77777777" w:rsidR="002A5FAB" w:rsidRDefault="002A5FAB">
      <w:pPr>
        <w:rPr>
          <w:rFonts w:ascii="Times New Roman" w:hAnsi="Times New Roman" w:cs="Times New Roman"/>
          <w:sz w:val="24"/>
          <w:szCs w:val="24"/>
        </w:rPr>
      </w:pP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25" w:name="_Toc190085793"/>
      <w:r w:rsidRPr="004A5E19">
        <w:rPr>
          <w:rFonts w:ascii="Times New Roman" w:hAnsi="Times New Roman" w:cs="Times New Roman"/>
          <w:b/>
          <w:color w:val="auto"/>
          <w:sz w:val="24"/>
          <w:szCs w:val="24"/>
        </w:rPr>
        <w:lastRenderedPageBreak/>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5"/>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CE643E" w:rsidRPr="00BB381F" w14:paraId="7287709B" w14:textId="77777777" w:rsidTr="002B4B5B">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1BBB10FD" w14:textId="77777777" w:rsidR="00CE643E" w:rsidRPr="00BB381F" w:rsidRDefault="00CE643E" w:rsidP="002B4B5B">
            <w:pPr>
              <w:widowControl w:val="0"/>
              <w:suppressAutoHyphens/>
              <w:snapToGrid w:val="0"/>
              <w:spacing w:before="120" w:after="120" w:line="288" w:lineRule="auto"/>
              <w:ind w:left="567" w:firstLine="567"/>
              <w:rPr>
                <w:rFonts w:ascii="Times New Roman" w:eastAsia="Calibri" w:hAnsi="Times New Roman" w:cs="Times New Roman"/>
                <w:sz w:val="28"/>
                <w:szCs w:val="24"/>
              </w:rPr>
            </w:pPr>
            <w:r w:rsidRPr="00BB381F">
              <w:rPr>
                <w:rFonts w:ascii="Times New Roman" w:eastAsia="Calibri" w:hAnsi="Times New Roman" w:cs="Times New Roman"/>
                <w:noProof/>
                <w:sz w:val="28"/>
                <w:szCs w:val="24"/>
              </w:rPr>
              <w:drawing>
                <wp:anchor distT="0" distB="0" distL="0" distR="0" simplePos="0" relativeHeight="251659264" behindDoc="0" locked="0" layoutInCell="1" allowOverlap="1" wp14:anchorId="6D78FC54" wp14:editId="55751B86">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1"/>
                          <a:srcRect b="-380"/>
                          <a:stretch>
                            <a:fillRect/>
                          </a:stretch>
                        </pic:blipFill>
                        <pic:spPr bwMode="auto">
                          <a:xfrm>
                            <a:off x="0" y="0"/>
                            <a:ext cx="1819275" cy="475615"/>
                          </a:xfrm>
                          <a:prstGeom prst="rect">
                            <a:avLst/>
                          </a:prstGeom>
                        </pic:spPr>
                      </pic:pic>
                    </a:graphicData>
                  </a:graphic>
                </wp:anchor>
              </w:drawing>
            </w:r>
          </w:p>
        </w:tc>
      </w:tr>
      <w:tr w:rsidR="00CE643E" w:rsidRPr="00BB381F" w14:paraId="4F9C4FFA" w14:textId="77777777" w:rsidTr="002B4B5B">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50F7DB13" w14:textId="77777777" w:rsidR="00CE643E" w:rsidRPr="00BB381F" w:rsidRDefault="00CE643E" w:rsidP="002B4B5B">
            <w:pPr>
              <w:widowControl w:val="0"/>
              <w:suppressAutoHyphens/>
              <w:snapToGrid w:val="0"/>
              <w:spacing w:before="120" w:after="120" w:line="288" w:lineRule="auto"/>
              <w:ind w:left="567" w:firstLine="567"/>
              <w:jc w:val="center"/>
              <w:rPr>
                <w:rFonts w:ascii="Times New Roman" w:eastAsia="Calibri" w:hAnsi="Times New Roman" w:cs="Times New Roman"/>
                <w:sz w:val="28"/>
                <w:szCs w:val="24"/>
              </w:rPr>
            </w:pPr>
            <w:r w:rsidRPr="00BB381F">
              <w:rPr>
                <w:rFonts w:ascii="Times New Roman" w:eastAsiaTheme="minorEastAsia" w:hAnsi="Times New Roman" w:cs="Times New Roman"/>
                <w:b/>
                <w:sz w:val="32"/>
                <w:szCs w:val="24"/>
              </w:rPr>
              <w:t>ПАМЯТКА О ЕДИНОЙ ГОРЯЧЕЙ ЛИНИИ</w:t>
            </w:r>
          </w:p>
        </w:tc>
      </w:tr>
      <w:tr w:rsidR="00CE643E" w:rsidRPr="00BB381F" w14:paraId="202003D5" w14:textId="77777777" w:rsidTr="002B4B5B">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3AB50F20" w14:textId="77777777" w:rsidR="00CE643E" w:rsidRPr="00BB381F" w:rsidRDefault="00CE643E" w:rsidP="002B4B5B">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B381F">
              <w:rPr>
                <w:rFonts w:ascii="Times New Roman" w:eastAsiaTheme="minorEastAsia" w:hAnsi="Times New Roman" w:cs="Times New Roman"/>
                <w:b/>
                <w:sz w:val="24"/>
                <w:szCs w:val="24"/>
              </w:rPr>
              <w:t xml:space="preserve">Единая Горячая Линия </w:t>
            </w:r>
            <w:r w:rsidRPr="00BB381F">
              <w:rPr>
                <w:rFonts w:ascii="Times New Roman" w:eastAsiaTheme="minorEastAsia" w:hAnsi="Times New Roman" w:cs="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4F120847" w14:textId="77777777" w:rsidR="00CE643E" w:rsidRPr="00BB381F" w:rsidRDefault="00CE643E" w:rsidP="002B4B5B">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B381F">
              <w:rPr>
                <w:rFonts w:ascii="Times New Roman" w:eastAsiaTheme="minorEastAsia" w:hAnsi="Times New Roman" w:cs="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01D47AD7" w14:textId="77777777" w:rsidR="00CE643E" w:rsidRPr="00BB381F" w:rsidRDefault="00CE643E" w:rsidP="002B4B5B">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B381F">
              <w:rPr>
                <w:rFonts w:asciiTheme="minorHAnsi" w:eastAsiaTheme="minorEastAsia" w:hAnsiTheme="minorHAnsi" w:cs="Times New Roman"/>
                <w:noProof/>
                <w:sz w:val="24"/>
                <w:szCs w:val="24"/>
              </w:rPr>
              <w:drawing>
                <wp:anchor distT="0" distB="0" distL="114300" distR="114300" simplePos="0" relativeHeight="251660288" behindDoc="0" locked="0" layoutInCell="1" allowOverlap="1" wp14:anchorId="08ADCB02" wp14:editId="0E51D1B7">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2"/>
                          <a:stretch>
                            <a:fillRect/>
                          </a:stretch>
                        </pic:blipFill>
                        <pic:spPr bwMode="auto">
                          <a:xfrm>
                            <a:off x="0" y="0"/>
                            <a:ext cx="542925" cy="539750"/>
                          </a:xfrm>
                          <a:prstGeom prst="rect">
                            <a:avLst/>
                          </a:prstGeom>
                        </pic:spPr>
                      </pic:pic>
                    </a:graphicData>
                  </a:graphic>
                </wp:anchor>
              </w:drawing>
            </w:r>
            <w:r w:rsidRPr="00BB381F">
              <w:rPr>
                <w:rFonts w:ascii="Times New Roman" w:eastAsiaTheme="minorEastAsia" w:hAnsi="Times New Roman" w:cs="Times New Roman"/>
                <w:sz w:val="24"/>
                <w:szCs w:val="24"/>
              </w:rPr>
              <w:t xml:space="preserve">Сообщение на электронный почтовый ящик </w:t>
            </w:r>
            <w:hyperlink r:id="rId13">
              <w:r w:rsidRPr="00BB381F">
                <w:rPr>
                  <w:rFonts w:ascii="Times New Roman" w:eastAsiaTheme="minorEastAsia" w:hAnsi="Times New Roman" w:cs="Times New Roman"/>
                  <w:color w:val="C00000"/>
                  <w:sz w:val="24"/>
                  <w:szCs w:val="24"/>
                  <w:u w:val="single"/>
                </w:rPr>
                <w:t>hotline@elementec.ru</w:t>
              </w:r>
            </w:hyperlink>
            <w:r w:rsidRPr="00BB381F">
              <w:rPr>
                <w:rFonts w:ascii="Times New Roman" w:eastAsiaTheme="minorEastAsia" w:hAnsi="Times New Roman" w:cs="Times New Roman"/>
                <w:b/>
                <w:sz w:val="24"/>
                <w:szCs w:val="24"/>
              </w:rPr>
              <w:br/>
            </w:r>
            <w:r w:rsidRPr="00BB381F">
              <w:rPr>
                <w:rFonts w:ascii="Times New Roman" w:eastAsiaTheme="minorEastAsia" w:hAnsi="Times New Roman" w:cs="Times New Roman"/>
                <w:sz w:val="24"/>
                <w:szCs w:val="24"/>
              </w:rPr>
              <w:t xml:space="preserve">или через форму обратной связи на сайте </w:t>
            </w:r>
            <w:hyperlink r:id="rId14" w:history="1">
              <w:r w:rsidRPr="00BB381F">
                <w:rPr>
                  <w:rFonts w:ascii="Times New Roman" w:eastAsiaTheme="minorEastAsia" w:hAnsi="Times New Roman" w:cs="Times New Roman"/>
                  <w:color w:val="0563C1" w:themeColor="hyperlink"/>
                  <w:sz w:val="24"/>
                  <w:szCs w:val="24"/>
                  <w:u w:val="single"/>
                </w:rPr>
                <w:t>https://gkelement.ru/</w:t>
              </w:r>
            </w:hyperlink>
            <w:r w:rsidRPr="00BB381F">
              <w:rPr>
                <w:rFonts w:ascii="Times New Roman" w:eastAsiaTheme="minorEastAsia" w:hAnsi="Times New Roman" w:cs="Times New Roman"/>
                <w:sz w:val="24"/>
                <w:szCs w:val="24"/>
              </w:rPr>
              <w:t>;</w:t>
            </w:r>
          </w:p>
          <w:p w14:paraId="4F7944EC" w14:textId="77777777" w:rsidR="00CE643E" w:rsidRPr="00BB381F" w:rsidRDefault="00CE643E" w:rsidP="002B4B5B">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B381F">
              <w:rPr>
                <w:rFonts w:asciiTheme="minorHAnsi" w:eastAsiaTheme="minorEastAsia" w:hAnsiTheme="minorHAnsi" w:cs="Times New Roman"/>
                <w:noProof/>
                <w:sz w:val="24"/>
                <w:szCs w:val="24"/>
              </w:rPr>
              <w:drawing>
                <wp:anchor distT="0" distB="0" distL="114300" distR="114300" simplePos="0" relativeHeight="251661312" behindDoc="0" locked="0" layoutInCell="1" allowOverlap="1" wp14:anchorId="73E6FF9E" wp14:editId="7FE93BB1">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5"/>
                          <a:stretch>
                            <a:fillRect/>
                          </a:stretch>
                        </pic:blipFill>
                        <pic:spPr bwMode="auto">
                          <a:xfrm>
                            <a:off x="0" y="0"/>
                            <a:ext cx="536575" cy="539750"/>
                          </a:xfrm>
                          <a:prstGeom prst="rect">
                            <a:avLst/>
                          </a:prstGeom>
                        </pic:spPr>
                      </pic:pic>
                    </a:graphicData>
                  </a:graphic>
                </wp:anchor>
              </w:drawing>
            </w:r>
            <w:r w:rsidRPr="00BB381F">
              <w:rPr>
                <w:rFonts w:ascii="Times New Roman" w:eastAsiaTheme="minorEastAsia" w:hAnsi="Times New Roman" w:cs="Times New Roman"/>
                <w:sz w:val="24"/>
                <w:szCs w:val="24"/>
              </w:rPr>
              <w:t xml:space="preserve">Голосовое сообщение на автоответчик по круглосуточному телефону Единой Горячей Линии </w:t>
            </w:r>
            <w:r w:rsidRPr="00BB381F">
              <w:rPr>
                <w:rFonts w:ascii="Times New Roman" w:eastAsiaTheme="minorEastAsia" w:hAnsi="Times New Roman" w:cs="Times New Roman"/>
                <w:b/>
                <w:color w:val="C00000"/>
                <w:sz w:val="24"/>
                <w:szCs w:val="24"/>
              </w:rPr>
              <w:t>+7 (495) 701-03-33</w:t>
            </w:r>
            <w:r w:rsidRPr="00BB381F">
              <w:rPr>
                <w:rFonts w:ascii="Times New Roman" w:eastAsiaTheme="minorEastAsia" w:hAnsi="Times New Roman" w:cs="Times New Roman"/>
                <w:sz w:val="24"/>
                <w:szCs w:val="24"/>
              </w:rPr>
              <w:t>;</w:t>
            </w:r>
            <w:r w:rsidRPr="00BB381F">
              <w:rPr>
                <w:rFonts w:ascii="Times New Roman" w:eastAsiaTheme="minorEastAsia" w:hAnsi="Times New Roman" w:cs="Times New Roman"/>
                <w:sz w:val="24"/>
                <w:szCs w:val="24"/>
              </w:rPr>
              <w:br/>
            </w:r>
          </w:p>
          <w:p w14:paraId="7A560220" w14:textId="77777777" w:rsidR="00CE643E" w:rsidRPr="00BB381F" w:rsidRDefault="00CE643E" w:rsidP="002B4B5B">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B381F">
              <w:rPr>
                <w:rFonts w:asciiTheme="minorHAnsi" w:eastAsiaTheme="minorEastAsia" w:hAnsiTheme="minorHAnsi" w:cs="Times New Roman"/>
                <w:noProof/>
                <w:sz w:val="24"/>
                <w:szCs w:val="24"/>
              </w:rPr>
              <w:drawing>
                <wp:anchor distT="0" distB="0" distL="114300" distR="114300" simplePos="0" relativeHeight="251662336" behindDoc="0" locked="0" layoutInCell="1" allowOverlap="1" wp14:anchorId="31A3F9B3" wp14:editId="7AAF205D">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6"/>
                          <a:stretch>
                            <a:fillRect/>
                          </a:stretch>
                        </pic:blipFill>
                        <pic:spPr bwMode="auto">
                          <a:xfrm>
                            <a:off x="0" y="0"/>
                            <a:ext cx="542290" cy="539750"/>
                          </a:xfrm>
                          <a:prstGeom prst="rect">
                            <a:avLst/>
                          </a:prstGeom>
                        </pic:spPr>
                      </pic:pic>
                    </a:graphicData>
                  </a:graphic>
                </wp:anchor>
              </w:drawing>
            </w:r>
            <w:r w:rsidRPr="00BB381F">
              <w:rPr>
                <w:rFonts w:ascii="Times New Roman" w:eastAsiaTheme="minorEastAsia" w:hAnsi="Times New Roman" w:cs="Times New Roman"/>
                <w:sz w:val="24"/>
                <w:szCs w:val="24"/>
              </w:rPr>
              <w:t>Письмо по почте или курьером по адресу:</w:t>
            </w:r>
            <w:r w:rsidRPr="00BB381F">
              <w:rPr>
                <w:rFonts w:ascii="Times New Roman" w:eastAsiaTheme="minorEastAsia" w:hAnsi="Times New Roman" w:cs="Times New Roman"/>
                <w:sz w:val="24"/>
                <w:szCs w:val="24"/>
              </w:rPr>
              <w:br/>
            </w:r>
            <w:r w:rsidRPr="00BB381F">
              <w:rPr>
                <w:rFonts w:ascii="Times New Roman" w:eastAsiaTheme="minorEastAsia" w:hAnsi="Times New Roman" w:cs="Times New Roman"/>
                <w:b/>
                <w:color w:val="C00000"/>
                <w:sz w:val="24"/>
                <w:szCs w:val="24"/>
              </w:rPr>
              <w:t xml:space="preserve">123112, г. Москва, Пресненская наб. 12 </w:t>
            </w:r>
            <w:r w:rsidRPr="00BB381F">
              <w:rPr>
                <w:rFonts w:ascii="Times New Roman" w:eastAsiaTheme="minorEastAsia" w:hAnsi="Times New Roman" w:cs="Times New Roman"/>
                <w:b/>
                <w:color w:val="C00000"/>
                <w:sz w:val="24"/>
                <w:szCs w:val="24"/>
              </w:rPr>
              <w:br/>
              <w:t xml:space="preserve">Башня Федерация «Восток», 20 этаж (оф. </w:t>
            </w:r>
            <w:proofErr w:type="gramStart"/>
            <w:r w:rsidRPr="00BB381F">
              <w:rPr>
                <w:rFonts w:ascii="Times New Roman" w:eastAsiaTheme="minorEastAsia" w:hAnsi="Times New Roman" w:cs="Times New Roman"/>
                <w:b/>
                <w:color w:val="C00000"/>
                <w:sz w:val="24"/>
                <w:szCs w:val="24"/>
              </w:rPr>
              <w:t>2027)</w:t>
            </w:r>
            <w:r w:rsidRPr="00BB381F">
              <w:rPr>
                <w:rFonts w:ascii="Times New Roman" w:eastAsiaTheme="minorEastAsia" w:hAnsi="Times New Roman" w:cs="Times New Roman"/>
                <w:b/>
                <w:color w:val="C00000"/>
                <w:sz w:val="24"/>
                <w:szCs w:val="24"/>
              </w:rPr>
              <w:br/>
            </w:r>
            <w:r w:rsidRPr="00BB381F">
              <w:rPr>
                <w:rFonts w:ascii="Times New Roman" w:eastAsiaTheme="minorEastAsia" w:hAnsi="Times New Roman" w:cs="Times New Roman"/>
                <w:sz w:val="24"/>
                <w:szCs w:val="24"/>
              </w:rPr>
              <w:t>с</w:t>
            </w:r>
            <w:proofErr w:type="gramEnd"/>
            <w:r w:rsidRPr="00BB381F">
              <w:rPr>
                <w:rFonts w:ascii="Times New Roman" w:eastAsiaTheme="minorEastAsia" w:hAnsi="Times New Roman" w:cs="Times New Roman"/>
                <w:sz w:val="24"/>
                <w:szCs w:val="24"/>
              </w:rPr>
              <w:t xml:space="preserve"> пометкой «Единая Горячая Линия»</w:t>
            </w:r>
          </w:p>
          <w:p w14:paraId="509C8826" w14:textId="77777777" w:rsidR="00CE643E" w:rsidRPr="00BB381F" w:rsidRDefault="00CE643E" w:rsidP="002B4B5B">
            <w:pPr>
              <w:widowControl w:val="0"/>
              <w:tabs>
                <w:tab w:val="left" w:pos="2280"/>
              </w:tabs>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B381F">
              <w:rPr>
                <w:rFonts w:ascii="Times New Roman" w:eastAsiaTheme="minorEastAsia" w:hAnsi="Times New Roman" w:cs="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B381F">
              <w:rPr>
                <w:rFonts w:ascii="Times New Roman" w:eastAsiaTheme="minorEastAsia" w:hAnsi="Times New Roman" w:cs="Times New Roman"/>
                <w:sz w:val="24"/>
                <w:szCs w:val="24"/>
              </w:rPr>
              <w:t>.</w:t>
            </w:r>
          </w:p>
        </w:tc>
      </w:tr>
      <w:tr w:rsidR="00CE643E" w:rsidRPr="00BB381F" w14:paraId="2F2304B9" w14:textId="77777777" w:rsidTr="002B4B5B">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73FB6AF" w14:textId="77777777" w:rsidR="00CE643E" w:rsidRPr="00BB381F" w:rsidRDefault="00CE643E" w:rsidP="002B4B5B">
            <w:pPr>
              <w:widowControl w:val="0"/>
              <w:tabs>
                <w:tab w:val="left" w:pos="643"/>
              </w:tabs>
              <w:suppressAutoHyphens/>
              <w:snapToGrid w:val="0"/>
              <w:spacing w:before="120" w:after="120"/>
              <w:rPr>
                <w:rFonts w:ascii="Times New Roman" w:eastAsia="Calibri" w:hAnsi="Times New Roman" w:cs="Times New Roman"/>
                <w:b/>
                <w:sz w:val="24"/>
                <w:szCs w:val="24"/>
              </w:rPr>
            </w:pPr>
            <w:r w:rsidRPr="00BB381F">
              <w:rPr>
                <w:rFonts w:ascii="Times New Roman" w:eastAsia="Calibri" w:hAnsi="Times New Roman" w:cs="Times New Roman"/>
                <w:b/>
                <w:sz w:val="24"/>
                <w:szCs w:val="24"/>
              </w:rPr>
              <w:t>Инструкция по использованию Единой Горячей Линии</w:t>
            </w:r>
          </w:p>
          <w:p w14:paraId="325002CF" w14:textId="77777777" w:rsidR="00CE643E" w:rsidRPr="00BB381F" w:rsidRDefault="00CE643E" w:rsidP="00CE643E">
            <w:pPr>
              <w:widowControl w:val="0"/>
              <w:numPr>
                <w:ilvl w:val="0"/>
                <w:numId w:val="50"/>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4288919F" w14:textId="77777777" w:rsidR="00CE643E" w:rsidRPr="00BB381F" w:rsidRDefault="00CE643E" w:rsidP="00CE643E">
            <w:pPr>
              <w:widowControl w:val="0"/>
              <w:numPr>
                <w:ilvl w:val="0"/>
                <w:numId w:val="50"/>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Дать характеристику нарушения и указать известные вам факты;</w:t>
            </w:r>
          </w:p>
          <w:p w14:paraId="0C47531D" w14:textId="77777777" w:rsidR="00CE643E" w:rsidRPr="00BB381F" w:rsidRDefault="00CE643E" w:rsidP="00CE643E">
            <w:pPr>
              <w:widowControl w:val="0"/>
              <w:numPr>
                <w:ilvl w:val="0"/>
                <w:numId w:val="50"/>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Указать оценку возможного ущерба, иную дополнительную информацию;</w:t>
            </w:r>
          </w:p>
          <w:p w14:paraId="274C248D" w14:textId="77777777" w:rsidR="00CE643E" w:rsidRPr="00BB381F" w:rsidRDefault="00CE643E" w:rsidP="00CE643E">
            <w:pPr>
              <w:widowControl w:val="0"/>
              <w:numPr>
                <w:ilvl w:val="0"/>
                <w:numId w:val="50"/>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6" w:name="_Toc190085794"/>
      <w:r w:rsidRPr="002F4E10">
        <w:rPr>
          <w:rFonts w:ascii="Times New Roman" w:hAnsi="Times New Roman" w:cs="Times New Roman"/>
          <w:b/>
          <w:color w:val="auto"/>
          <w:sz w:val="24"/>
          <w:szCs w:val="24"/>
        </w:rPr>
        <w:lastRenderedPageBreak/>
        <w:t>Приложение № 2. Методика оценки и сопоставления предложений</w:t>
      </w:r>
      <w:bookmarkEnd w:id="26"/>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3C0A8E98" w:rsidR="00A97C53" w:rsidRPr="00786FF8" w:rsidRDefault="00A97C53" w:rsidP="00A97C53">
      <w:pPr>
        <w:jc w:val="both"/>
        <w:rPr>
          <w:rFonts w:ascii="Times New Roman" w:hAnsi="Times New Roman" w:cs="Times New Roman"/>
          <w:sz w:val="24"/>
          <w:szCs w:val="24"/>
        </w:rPr>
      </w:pPr>
      <w:r w:rsidRPr="00786FF8">
        <w:rPr>
          <w:rFonts w:ascii="Times New Roman" w:hAnsi="Times New Roman" w:cs="Times New Roman"/>
          <w:sz w:val="24"/>
          <w:szCs w:val="24"/>
        </w:rPr>
        <w:t xml:space="preserve">Методика оценки и сопоставления предложений на </w:t>
      </w:r>
      <w:r w:rsidR="005377C5" w:rsidRPr="005377C5">
        <w:rPr>
          <w:rFonts w:ascii="Times New Roman" w:hAnsi="Times New Roman" w:cs="Times New Roman"/>
          <w:b/>
          <w:sz w:val="24"/>
          <w:szCs w:val="24"/>
        </w:rPr>
        <w:t>поставку парового котла (парогенератора) на природном газе</w:t>
      </w:r>
      <w:r w:rsidR="005377C5">
        <w:rPr>
          <w:rFonts w:ascii="Times New Roman" w:hAnsi="Times New Roman" w:cs="Times New Roman"/>
          <w:b/>
          <w:sz w:val="24"/>
          <w:szCs w:val="24"/>
        </w:rPr>
        <w:t xml:space="preserve"> </w:t>
      </w:r>
      <w:r w:rsidRPr="00786FF8">
        <w:rPr>
          <w:rFonts w:ascii="Times New Roman" w:hAnsi="Times New Roman" w:cs="Times New Roman"/>
          <w:sz w:val="24"/>
          <w:szCs w:val="24"/>
        </w:rPr>
        <w:t>проводится в соответствии с Техническ</w:t>
      </w:r>
      <w:r w:rsidR="00195CD0" w:rsidRPr="00786FF8">
        <w:rPr>
          <w:rFonts w:ascii="Times New Roman" w:hAnsi="Times New Roman" w:cs="Times New Roman"/>
          <w:sz w:val="24"/>
          <w:szCs w:val="24"/>
        </w:rPr>
        <w:t>и</w:t>
      </w:r>
      <w:r w:rsidRPr="00786FF8">
        <w:rPr>
          <w:rFonts w:ascii="Times New Roman" w:hAnsi="Times New Roman" w:cs="Times New Roman"/>
          <w:sz w:val="24"/>
          <w:szCs w:val="24"/>
        </w:rPr>
        <w:t>м задани</w:t>
      </w:r>
      <w:r w:rsidR="00195CD0" w:rsidRPr="00786FF8">
        <w:rPr>
          <w:rFonts w:ascii="Times New Roman" w:hAnsi="Times New Roman" w:cs="Times New Roman"/>
          <w:sz w:val="24"/>
          <w:szCs w:val="24"/>
        </w:rPr>
        <w:t>ем</w:t>
      </w:r>
      <w:r w:rsidRPr="00786FF8">
        <w:rPr>
          <w:rFonts w:ascii="Times New Roman" w:hAnsi="Times New Roman" w:cs="Times New Roman"/>
          <w:sz w:val="24"/>
          <w:szCs w:val="24"/>
        </w:rPr>
        <w:t xml:space="preserve"> (Приложение № </w:t>
      </w:r>
      <w:r w:rsidR="00450506" w:rsidRPr="00786FF8">
        <w:rPr>
          <w:rFonts w:ascii="Times New Roman" w:hAnsi="Times New Roman" w:cs="Times New Roman"/>
          <w:sz w:val="24"/>
          <w:szCs w:val="24"/>
        </w:rPr>
        <w:t>3</w:t>
      </w:r>
      <w:r w:rsidRPr="00786FF8">
        <w:rPr>
          <w:rFonts w:ascii="Times New Roman" w:hAnsi="Times New Roman" w:cs="Times New Roman"/>
          <w:sz w:val="24"/>
          <w:szCs w:val="24"/>
        </w:rPr>
        <w:t>).</w:t>
      </w:r>
    </w:p>
    <w:p w14:paraId="623B2A32" w14:textId="77777777" w:rsidR="00A97C53" w:rsidRPr="00786FF8" w:rsidRDefault="00A97C53" w:rsidP="00A97C53">
      <w:pPr>
        <w:jc w:val="both"/>
        <w:rPr>
          <w:rFonts w:ascii="Times New Roman" w:hAnsi="Times New Roman" w:cs="Times New Roman"/>
          <w:sz w:val="24"/>
          <w:szCs w:val="24"/>
          <w:highlight w:val="yellow"/>
        </w:rPr>
      </w:pPr>
    </w:p>
    <w:p w14:paraId="0A2350F7" w14:textId="77777777" w:rsidR="002D190D" w:rsidRPr="00786FF8" w:rsidRDefault="002D190D" w:rsidP="002D190D">
      <w:pPr>
        <w:jc w:val="both"/>
        <w:rPr>
          <w:rFonts w:ascii="Times New Roman" w:hAnsi="Times New Roman" w:cs="Times New Roman"/>
          <w:sz w:val="24"/>
          <w:szCs w:val="24"/>
        </w:rPr>
      </w:pPr>
      <w:r w:rsidRPr="00786FF8">
        <w:rPr>
          <w:rFonts w:ascii="Times New Roman" w:hAnsi="Times New Roman" w:cs="Times New Roman"/>
          <w:sz w:val="24"/>
          <w:szCs w:val="24"/>
        </w:rPr>
        <w:t>1.1</w:t>
      </w:r>
      <w:r w:rsidRPr="00786FF8">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16FB03B4" w14:textId="77777777" w:rsidR="002D190D" w:rsidRPr="00786FF8" w:rsidRDefault="002D190D" w:rsidP="002D190D">
      <w:pPr>
        <w:jc w:val="both"/>
        <w:rPr>
          <w:rFonts w:ascii="Times New Roman" w:hAnsi="Times New Roman" w:cs="Times New Roman"/>
          <w:sz w:val="24"/>
          <w:szCs w:val="24"/>
        </w:rPr>
      </w:pPr>
    </w:p>
    <w:p w14:paraId="36C9D045" w14:textId="77777777" w:rsidR="002D190D" w:rsidRPr="00786FF8" w:rsidRDefault="002D190D" w:rsidP="002D190D">
      <w:pPr>
        <w:rPr>
          <w:rFonts w:ascii="Times New Roman" w:hAnsi="Times New Roman" w:cs="Times New Roman"/>
          <w:sz w:val="24"/>
          <w:szCs w:val="24"/>
        </w:rPr>
      </w:pPr>
      <w:r w:rsidRPr="00786FF8">
        <w:rPr>
          <w:rFonts w:ascii="Times New Roman" w:hAnsi="Times New Roman" w:cs="Times New Roman"/>
          <w:sz w:val="24"/>
          <w:szCs w:val="24"/>
        </w:rPr>
        <w:t>Сущность простого метода оценки</w:t>
      </w:r>
    </w:p>
    <w:p w14:paraId="7747A7EA" w14:textId="77777777" w:rsidR="002D190D" w:rsidRPr="00786FF8" w:rsidRDefault="002D190D" w:rsidP="002D190D">
      <w:pPr>
        <w:tabs>
          <w:tab w:val="left" w:pos="945"/>
        </w:tabs>
        <w:jc w:val="both"/>
        <w:rPr>
          <w:rFonts w:ascii="Times New Roman" w:hAnsi="Times New Roman" w:cs="Times New Roman"/>
          <w:sz w:val="24"/>
          <w:szCs w:val="24"/>
        </w:rPr>
      </w:pPr>
      <w:r w:rsidRPr="00786FF8">
        <w:rPr>
          <w:rFonts w:ascii="Times New Roman" w:hAnsi="Times New Roman" w:cs="Times New Roman"/>
          <w:sz w:val="24"/>
          <w:szCs w:val="24"/>
        </w:rPr>
        <w:tab/>
      </w:r>
    </w:p>
    <w:p w14:paraId="054B04B9" w14:textId="77777777" w:rsidR="00F6744C" w:rsidRPr="00F6744C" w:rsidRDefault="00F6744C" w:rsidP="00F6744C">
      <w:pPr>
        <w:jc w:val="both"/>
        <w:rPr>
          <w:rFonts w:ascii="Times New Roman" w:hAnsi="Times New Roman" w:cs="Times New Roman"/>
          <w:sz w:val="24"/>
          <w:szCs w:val="24"/>
        </w:rPr>
      </w:pPr>
      <w:r w:rsidRPr="00F6744C">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1301B10D" w14:textId="06910A76" w:rsidR="002D190D" w:rsidRPr="00786FF8" w:rsidRDefault="002D190D" w:rsidP="002D190D">
      <w:pPr>
        <w:jc w:val="both"/>
        <w:rPr>
          <w:rFonts w:ascii="Times New Roman" w:hAnsi="Times New Roman" w:cs="Times New Roman"/>
          <w:sz w:val="24"/>
          <w:szCs w:val="24"/>
        </w:rPr>
      </w:pPr>
      <w:r w:rsidRPr="00786FF8">
        <w:rPr>
          <w:rFonts w:ascii="Times New Roman" w:hAnsi="Times New Roman" w:cs="Times New Roman"/>
          <w:sz w:val="24"/>
          <w:szCs w:val="24"/>
        </w:rPr>
        <w:t xml:space="preserve"> </w:t>
      </w:r>
    </w:p>
    <w:p w14:paraId="262C95D2" w14:textId="77777777" w:rsidR="00450506" w:rsidRPr="00786FF8" w:rsidRDefault="00450506" w:rsidP="00450506">
      <w:pPr>
        <w:snapToGrid w:val="0"/>
        <w:jc w:val="right"/>
        <w:rPr>
          <w:rFonts w:ascii="Times New Roman" w:hAnsi="Times New Roman" w:cs="Times New Roman"/>
          <w:sz w:val="24"/>
          <w:szCs w:val="24"/>
        </w:rPr>
      </w:pPr>
    </w:p>
    <w:p w14:paraId="58A5A663" w14:textId="6DE8B7EA" w:rsidR="002B0C22" w:rsidRPr="00786FF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27" w:name="_Toc190085795"/>
      <w:r w:rsidRPr="004737A8">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Техническое</w:t>
      </w:r>
      <w:proofErr w:type="spellEnd"/>
      <w:r w:rsidRPr="004737A8">
        <w:rPr>
          <w:rFonts w:ascii="Times New Roman" w:hAnsi="Times New Roman" w:cs="Times New Roman"/>
          <w:sz w:val="24"/>
          <w:szCs w:val="24"/>
        </w:rPr>
        <w:t xml:space="preserve">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8" w:name="_Toc190085796"/>
      <w:r w:rsidRPr="004737A8">
        <w:rPr>
          <w:rFonts w:ascii="Times New Roman" w:hAnsi="Times New Roman" w:cs="Times New Roman"/>
          <w:b/>
          <w:color w:val="auto"/>
          <w:sz w:val="24"/>
          <w:szCs w:val="24"/>
        </w:rPr>
        <w:t>Приложение № 4. Проект Договора</w:t>
      </w:r>
      <w:bookmarkEnd w:id="28"/>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 xml:space="preserve">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Проект</w:t>
      </w:r>
      <w:proofErr w:type="spellEnd"/>
      <w:r w:rsidRPr="004737A8">
        <w:rPr>
          <w:rFonts w:ascii="Times New Roman" w:hAnsi="Times New Roman" w:cs="Times New Roman"/>
          <w:sz w:val="24"/>
          <w:szCs w:val="24"/>
        </w:rPr>
        <w:t xml:space="preserve">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rsidSect="001E056C">
      <w:footerReference w:type="default" r:id="rId17"/>
      <w:pgSz w:w="11906" w:h="16838"/>
      <w:pgMar w:top="567" w:right="851" w:bottom="567"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AD8A4" w14:textId="77777777" w:rsidR="00A61FAF" w:rsidRDefault="00A61FAF">
      <w:r>
        <w:separator/>
      </w:r>
    </w:p>
  </w:endnote>
  <w:endnote w:type="continuationSeparator" w:id="0">
    <w:p w14:paraId="0FD1BBA8" w14:textId="77777777" w:rsidR="00A61FAF" w:rsidRDefault="00A61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NanumGothic">
    <w:altName w:val="Malgun Gothic"/>
    <w:panose1 w:val="00000000000000000000"/>
    <w:charset w:val="00"/>
    <w:family w:val="auto"/>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545C206C" w:rsidR="00DA5300" w:rsidRDefault="00DA5300">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362121">
      <w:rPr>
        <w:rFonts w:ascii="Times New Roman" w:hAnsi="Times New Roman"/>
        <w:noProof/>
        <w:sz w:val="24"/>
      </w:rPr>
      <w:t>18</w:t>
    </w:r>
    <w:r>
      <w:rPr>
        <w:rFonts w:ascii="Times New Roman" w:hAnsi="Times New Roman"/>
        <w:sz w:val="24"/>
      </w:rPr>
      <w:fldChar w:fldCharType="end"/>
    </w:r>
  </w:p>
  <w:p w14:paraId="74EE4393" w14:textId="77777777" w:rsidR="00DA5300" w:rsidRDefault="00DA530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9F1FA" w14:textId="77777777" w:rsidR="00A61FAF" w:rsidRDefault="00A61FAF">
      <w:r>
        <w:separator/>
      </w:r>
    </w:p>
  </w:footnote>
  <w:footnote w:type="continuationSeparator" w:id="0">
    <w:p w14:paraId="2527966B" w14:textId="77777777" w:rsidR="00A61FAF" w:rsidRDefault="00A61FAF">
      <w:r>
        <w:continuationSeparator/>
      </w:r>
    </w:p>
  </w:footnote>
  <w:footnote w:id="1">
    <w:p w14:paraId="166D2DA8" w14:textId="77777777" w:rsidR="00DA5300" w:rsidRPr="001F398F" w:rsidRDefault="00DA5300" w:rsidP="008F54A5">
      <w:pPr>
        <w:jc w:val="both"/>
        <w:rPr>
          <w:rFonts w:ascii="Times New Roman" w:hAnsi="Times New Roman" w:cs="Times New Roman"/>
          <w:bCs/>
          <w:iCs/>
        </w:rPr>
      </w:pPr>
      <w:r w:rsidRPr="007D0487">
        <w:rPr>
          <w:rStyle w:val="afd"/>
          <w:rFonts w:ascii="Times New Roman" w:hAnsi="Times New Roman" w:cs="Times New Roman"/>
        </w:rPr>
        <w:footnoteRef/>
      </w:r>
      <w:r w:rsidRPr="007D0487">
        <w:rPr>
          <w:rFonts w:ascii="Times New Roman" w:hAnsi="Times New Roman" w:cs="Times New Roman"/>
        </w:rPr>
        <w:t xml:space="preserve"> </w:t>
      </w:r>
      <w:r w:rsidRPr="00302FB5">
        <w:rPr>
          <w:rFonts w:ascii="Times New Roman" w:hAnsi="Times New Roman" w:cs="Times New Roman"/>
          <w:bCs/>
          <w:iCs/>
        </w:rPr>
        <w:t xml:space="preserve">Предпочтительные </w:t>
      </w:r>
      <w:r w:rsidRPr="001F398F">
        <w:rPr>
          <w:rFonts w:ascii="Times New Roman" w:hAnsi="Times New Roman" w:cs="Times New Roman"/>
          <w:bCs/>
          <w:iCs/>
        </w:rPr>
        <w:t xml:space="preserve">условия </w:t>
      </w:r>
      <w:r>
        <w:rPr>
          <w:rFonts w:ascii="Times New Roman" w:hAnsi="Times New Roman" w:cs="Times New Roman"/>
          <w:bCs/>
          <w:iCs/>
        </w:rPr>
        <w:t xml:space="preserve">оплаты </w:t>
      </w:r>
      <w:r w:rsidRPr="001F398F">
        <w:rPr>
          <w:rFonts w:ascii="Times New Roman" w:hAnsi="Times New Roman" w:cs="Times New Roman"/>
          <w:bCs/>
          <w:iCs/>
        </w:rPr>
        <w:t xml:space="preserve">для </w:t>
      </w:r>
      <w:r>
        <w:rPr>
          <w:rFonts w:ascii="Times New Roman" w:hAnsi="Times New Roman" w:cs="Times New Roman"/>
          <w:bCs/>
          <w:iCs/>
        </w:rPr>
        <w:t>Заказчика.</w:t>
      </w:r>
    </w:p>
    <w:p w14:paraId="757D3755" w14:textId="77777777" w:rsidR="00DA5300" w:rsidRPr="00153C7E" w:rsidRDefault="00DA5300" w:rsidP="008F54A5">
      <w:pPr>
        <w:pStyle w:val="afb"/>
        <w:jc w:val="both"/>
        <w:rPr>
          <w:rFonts w:ascii="Times New Roman" w:hAnsi="Times New Roman" w:cs="Times New Roman"/>
        </w:rPr>
      </w:pPr>
      <w:r w:rsidRPr="001F398F">
        <w:rPr>
          <w:rFonts w:ascii="Times New Roman" w:hAnsi="Times New Roman" w:cs="Times New Roman"/>
          <w:bCs/>
          <w:iCs/>
        </w:rPr>
        <w:t xml:space="preserve"> </w:t>
      </w:r>
      <w:r>
        <w:rPr>
          <w:rFonts w:ascii="Times New Roman" w:hAnsi="Times New Roman" w:cs="Times New Roman"/>
          <w:bCs/>
          <w:iCs/>
        </w:rPr>
        <w:t xml:space="preserve"> </w:t>
      </w:r>
      <w:r w:rsidRPr="001C6A03">
        <w:rPr>
          <w:rFonts w:ascii="Times New Roman" w:hAnsi="Times New Roman" w:cs="Times New Roman"/>
          <w:bCs/>
          <w:iCs/>
          <w:highlight w:val="yellow"/>
        </w:rPr>
        <w:t>В случае, если Участником закупки в коммерческом предложении будет предусмотрено условие об авансировании</w:t>
      </w:r>
      <w:r>
        <w:rPr>
          <w:rFonts w:ascii="Times New Roman" w:hAnsi="Times New Roman" w:cs="Times New Roman"/>
          <w:bCs/>
          <w:iCs/>
          <w:highlight w:val="yellow"/>
        </w:rPr>
        <w:t>, Заказчик</w:t>
      </w:r>
      <w:r w:rsidRPr="001C6A03">
        <w:rPr>
          <w:rFonts w:ascii="Times New Roman" w:hAnsi="Times New Roman" w:cs="Times New Roman"/>
          <w:bCs/>
          <w:iCs/>
          <w:highlight w:val="yellow"/>
        </w:rPr>
        <w:t xml:space="preserve"> вправе включить в условия договора раздел 13 «Обеспечение исполнения обязательств Поставщика».</w:t>
      </w:r>
      <w:r w:rsidRPr="00153C7E">
        <w:rPr>
          <w:rFonts w:ascii="Times New Roman" w:hAnsi="Times New Roman" w:cs="Times New Roman"/>
        </w:rPr>
        <w:t xml:space="preserve"> </w:t>
      </w:r>
    </w:p>
  </w:footnote>
  <w:footnote w:id="2">
    <w:p w14:paraId="24E822BE" w14:textId="77777777" w:rsidR="00DA5300" w:rsidRPr="001F398F" w:rsidRDefault="00DA5300" w:rsidP="005377C5">
      <w:pPr>
        <w:jc w:val="both"/>
        <w:rPr>
          <w:rFonts w:ascii="Times New Roman" w:hAnsi="Times New Roman" w:cs="Times New Roman"/>
          <w:bCs/>
          <w:iCs/>
        </w:rPr>
      </w:pPr>
      <w:r w:rsidRPr="007D0487">
        <w:rPr>
          <w:rStyle w:val="afd"/>
          <w:rFonts w:ascii="Times New Roman" w:hAnsi="Times New Roman" w:cs="Times New Roman"/>
        </w:rPr>
        <w:footnoteRef/>
      </w:r>
      <w:r w:rsidRPr="007D0487">
        <w:rPr>
          <w:rFonts w:ascii="Times New Roman" w:hAnsi="Times New Roman" w:cs="Times New Roman"/>
        </w:rPr>
        <w:t xml:space="preserve"> </w:t>
      </w:r>
      <w:r w:rsidRPr="00302FB5">
        <w:rPr>
          <w:rFonts w:ascii="Times New Roman" w:hAnsi="Times New Roman" w:cs="Times New Roman"/>
          <w:bCs/>
          <w:iCs/>
        </w:rPr>
        <w:t xml:space="preserve">Предпочтительные </w:t>
      </w:r>
      <w:r w:rsidRPr="001F398F">
        <w:rPr>
          <w:rFonts w:ascii="Times New Roman" w:hAnsi="Times New Roman" w:cs="Times New Roman"/>
          <w:bCs/>
          <w:iCs/>
        </w:rPr>
        <w:t xml:space="preserve">условия </w:t>
      </w:r>
      <w:r>
        <w:rPr>
          <w:rFonts w:ascii="Times New Roman" w:hAnsi="Times New Roman" w:cs="Times New Roman"/>
          <w:bCs/>
          <w:iCs/>
        </w:rPr>
        <w:t xml:space="preserve">оплаты </w:t>
      </w:r>
      <w:r w:rsidRPr="001F398F">
        <w:rPr>
          <w:rFonts w:ascii="Times New Roman" w:hAnsi="Times New Roman" w:cs="Times New Roman"/>
          <w:bCs/>
          <w:iCs/>
        </w:rPr>
        <w:t xml:space="preserve">для </w:t>
      </w:r>
      <w:r>
        <w:rPr>
          <w:rFonts w:ascii="Times New Roman" w:hAnsi="Times New Roman" w:cs="Times New Roman"/>
          <w:bCs/>
          <w:iCs/>
        </w:rPr>
        <w:t>Заказчика.</w:t>
      </w:r>
    </w:p>
    <w:p w14:paraId="78899D80" w14:textId="77777777" w:rsidR="00DA5300" w:rsidRPr="00153C7E" w:rsidRDefault="00DA5300" w:rsidP="005377C5">
      <w:pPr>
        <w:pStyle w:val="afb"/>
        <w:jc w:val="both"/>
        <w:rPr>
          <w:rFonts w:ascii="Times New Roman" w:hAnsi="Times New Roman" w:cs="Times New Roman"/>
        </w:rPr>
      </w:pPr>
      <w:r w:rsidRPr="001F398F">
        <w:rPr>
          <w:rFonts w:ascii="Times New Roman" w:hAnsi="Times New Roman" w:cs="Times New Roman"/>
          <w:bCs/>
          <w:iCs/>
        </w:rPr>
        <w:t xml:space="preserve"> </w:t>
      </w:r>
      <w:r>
        <w:rPr>
          <w:rFonts w:ascii="Times New Roman" w:hAnsi="Times New Roman" w:cs="Times New Roman"/>
          <w:bCs/>
          <w:iCs/>
        </w:rPr>
        <w:t xml:space="preserve"> </w:t>
      </w:r>
      <w:r w:rsidRPr="001C6A03">
        <w:rPr>
          <w:rFonts w:ascii="Times New Roman" w:hAnsi="Times New Roman" w:cs="Times New Roman"/>
          <w:bCs/>
          <w:iCs/>
          <w:highlight w:val="yellow"/>
        </w:rPr>
        <w:t>В случае, если Участником закупки в коммерческом предложении будет предусмотрено условие об авансировании</w:t>
      </w:r>
      <w:r>
        <w:rPr>
          <w:rFonts w:ascii="Times New Roman" w:hAnsi="Times New Roman" w:cs="Times New Roman"/>
          <w:bCs/>
          <w:iCs/>
          <w:highlight w:val="yellow"/>
        </w:rPr>
        <w:t>, Заказчик</w:t>
      </w:r>
      <w:r w:rsidRPr="001C6A03">
        <w:rPr>
          <w:rFonts w:ascii="Times New Roman" w:hAnsi="Times New Roman" w:cs="Times New Roman"/>
          <w:bCs/>
          <w:iCs/>
          <w:highlight w:val="yellow"/>
        </w:rPr>
        <w:t xml:space="preserve"> вправе включить в условия договора раздел 13 «Обеспечение исполнения обязательств Поставщика».</w:t>
      </w:r>
      <w:r w:rsidRPr="00153C7E">
        <w:rPr>
          <w:rFonts w:ascii="Times New Roman" w:hAnsi="Times New Roman" w:cs="Times New Roman"/>
        </w:rPr>
        <w:t xml:space="preserve"> </w:t>
      </w:r>
    </w:p>
  </w:footnote>
  <w:footnote w:id="3">
    <w:p w14:paraId="526C2678" w14:textId="77777777" w:rsidR="00DA5300" w:rsidRPr="00A07CA1" w:rsidRDefault="00DA5300" w:rsidP="005377C5">
      <w:pPr>
        <w:pStyle w:val="afb"/>
        <w:rPr>
          <w:rFonts w:ascii="Times New Roman" w:hAnsi="Times New Roman" w:cs="Times New Roman"/>
          <w:sz w:val="18"/>
          <w:szCs w:val="18"/>
        </w:rPr>
      </w:pPr>
      <w:r w:rsidRPr="00A07CA1">
        <w:rPr>
          <w:rStyle w:val="afd"/>
          <w:rFonts w:ascii="Times New Roman" w:hAnsi="Times New Roman" w:cs="Times New Roman"/>
          <w:sz w:val="18"/>
          <w:szCs w:val="18"/>
        </w:rPr>
        <w:footnoteRef/>
      </w:r>
      <w:r w:rsidRPr="00A07CA1">
        <w:rPr>
          <w:rFonts w:ascii="Times New Roman" w:hAnsi="Times New Roman" w:cs="Times New Roman"/>
          <w:sz w:val="18"/>
          <w:szCs w:val="18"/>
        </w:rPr>
        <w:t xml:space="preserve">   Участник закупки может самостоятельно </w:t>
      </w:r>
      <w:r>
        <w:rPr>
          <w:rFonts w:ascii="Times New Roman" w:hAnsi="Times New Roman" w:cs="Times New Roman"/>
          <w:sz w:val="18"/>
          <w:szCs w:val="18"/>
        </w:rPr>
        <w:t xml:space="preserve">указать </w:t>
      </w:r>
      <w:r w:rsidRPr="00A07CA1">
        <w:rPr>
          <w:rFonts w:ascii="Times New Roman" w:hAnsi="Times New Roman" w:cs="Times New Roman"/>
          <w:sz w:val="18"/>
          <w:szCs w:val="18"/>
        </w:rPr>
        <w:t xml:space="preserve">срок, но не более срока, указанного </w:t>
      </w:r>
      <w:r>
        <w:rPr>
          <w:rFonts w:ascii="Times New Roman" w:hAnsi="Times New Roman" w:cs="Times New Roman"/>
          <w:sz w:val="18"/>
          <w:szCs w:val="18"/>
        </w:rPr>
        <w:t>Заказчиком</w:t>
      </w:r>
      <w:r w:rsidRPr="00A07CA1">
        <w:rPr>
          <w:rFonts w:ascii="Times New Roman" w:hAnsi="Times New Roman" w:cs="Times New Roman"/>
          <w:sz w:val="18"/>
          <w:szCs w:val="18"/>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837861"/>
    <w:multiLevelType w:val="multilevel"/>
    <w:tmpl w:val="0FF453E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
    <w:nsid w:val="02D964DD"/>
    <w:multiLevelType w:val="multilevel"/>
    <w:tmpl w:val="D520C9A2"/>
    <w:lvl w:ilvl="0">
      <w:start w:val="1"/>
      <w:numFmt w:val="decimal"/>
      <w:lvlText w:val="%1."/>
      <w:lvlJc w:val="left"/>
      <w:pPr>
        <w:ind w:left="720" w:hanging="360"/>
      </w:pPr>
      <w:rPr>
        <w:rFonts w:hint="default"/>
        <w:b/>
      </w:rPr>
    </w:lvl>
    <w:lvl w:ilvl="1">
      <w:start w:val="1"/>
      <w:numFmt w:val="decimal"/>
      <w:isLgl/>
      <w:lvlText w:val="%1.%2"/>
      <w:lvlJc w:val="left"/>
      <w:pPr>
        <w:ind w:left="1236" w:hanging="516"/>
      </w:pPr>
      <w:rPr>
        <w:rFonts w:eastAsia="Times New Roman" w:hint="default"/>
        <w:b/>
      </w:rPr>
    </w:lvl>
    <w:lvl w:ilvl="2">
      <w:start w:val="1"/>
      <w:numFmt w:val="decimal"/>
      <w:isLgl/>
      <w:lvlText w:val="%1.%2.%3"/>
      <w:lvlJc w:val="left"/>
      <w:pPr>
        <w:ind w:left="1800" w:hanging="720"/>
      </w:pPr>
      <w:rPr>
        <w:rFonts w:eastAsia="Times New Roman" w:hint="default"/>
        <w:b/>
      </w:rPr>
    </w:lvl>
    <w:lvl w:ilvl="3">
      <w:start w:val="1"/>
      <w:numFmt w:val="decimal"/>
      <w:isLgl/>
      <w:lvlText w:val="%1.%2.%3.%4"/>
      <w:lvlJc w:val="left"/>
      <w:pPr>
        <w:ind w:left="2160" w:hanging="720"/>
      </w:pPr>
      <w:rPr>
        <w:rFonts w:eastAsia="Times New Roman" w:hint="default"/>
        <w:b/>
      </w:rPr>
    </w:lvl>
    <w:lvl w:ilvl="4">
      <w:start w:val="1"/>
      <w:numFmt w:val="decimal"/>
      <w:isLgl/>
      <w:lvlText w:val="%1.%2.%3.%4.%5"/>
      <w:lvlJc w:val="left"/>
      <w:pPr>
        <w:ind w:left="2880" w:hanging="1080"/>
      </w:pPr>
      <w:rPr>
        <w:rFonts w:eastAsia="Times New Roman" w:hint="default"/>
        <w:b/>
      </w:rPr>
    </w:lvl>
    <w:lvl w:ilvl="5">
      <w:start w:val="1"/>
      <w:numFmt w:val="decimal"/>
      <w:isLgl/>
      <w:lvlText w:val="%1.%2.%3.%4.%5.%6"/>
      <w:lvlJc w:val="left"/>
      <w:pPr>
        <w:ind w:left="3240" w:hanging="1080"/>
      </w:pPr>
      <w:rPr>
        <w:rFonts w:eastAsia="Times New Roman" w:hint="default"/>
        <w:b/>
      </w:rPr>
    </w:lvl>
    <w:lvl w:ilvl="6">
      <w:start w:val="1"/>
      <w:numFmt w:val="decimal"/>
      <w:isLgl/>
      <w:lvlText w:val="%1.%2.%3.%4.%5.%6.%7"/>
      <w:lvlJc w:val="left"/>
      <w:pPr>
        <w:ind w:left="3960" w:hanging="1440"/>
      </w:pPr>
      <w:rPr>
        <w:rFonts w:eastAsia="Times New Roman" w:hint="default"/>
        <w:b/>
      </w:rPr>
    </w:lvl>
    <w:lvl w:ilvl="7">
      <w:start w:val="1"/>
      <w:numFmt w:val="decimal"/>
      <w:isLgl/>
      <w:lvlText w:val="%1.%2.%3.%4.%5.%6.%7.%8"/>
      <w:lvlJc w:val="left"/>
      <w:pPr>
        <w:ind w:left="4320" w:hanging="1440"/>
      </w:pPr>
      <w:rPr>
        <w:rFonts w:eastAsia="Times New Roman" w:hint="default"/>
        <w:b/>
      </w:rPr>
    </w:lvl>
    <w:lvl w:ilvl="8">
      <w:start w:val="1"/>
      <w:numFmt w:val="decimal"/>
      <w:isLgl/>
      <w:lvlText w:val="%1.%2.%3.%4.%5.%6.%7.%8.%9"/>
      <w:lvlJc w:val="left"/>
      <w:pPr>
        <w:ind w:left="5040" w:hanging="1800"/>
      </w:pPr>
      <w:rPr>
        <w:rFonts w:eastAsia="Times New Roman" w:hint="default"/>
        <w:b/>
      </w:rPr>
    </w:lvl>
  </w:abstractNum>
  <w:abstractNum w:abstractNumId="5">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7">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nsid w:val="2C230647"/>
    <w:multiLevelType w:val="multilevel"/>
    <w:tmpl w:val="9FC27DEC"/>
    <w:lvl w:ilvl="0">
      <w:start w:val="1"/>
      <w:numFmt w:val="decimal"/>
      <w:lvlText w:val="%1."/>
      <w:lvlJc w:val="left"/>
      <w:pPr>
        <w:tabs>
          <w:tab w:val="num" w:pos="0"/>
        </w:tabs>
        <w:ind w:left="180" w:hanging="360"/>
      </w:pPr>
      <w:rPr>
        <w:rFonts w:ascii="Times New Roman" w:hAnsi="Times New Roman" w:cs="Times New Roman" w:hint="default"/>
        <w:spacing w:val="0"/>
        <w:w w:val="100"/>
        <w:sz w:val="24"/>
        <w:szCs w:val="24"/>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9">
    <w:nsid w:val="359D799B"/>
    <w:multiLevelType w:val="multilevel"/>
    <w:tmpl w:val="30466010"/>
    <w:lvl w:ilvl="0">
      <w:start w:val="1"/>
      <w:numFmt w:val="decimal"/>
      <w:lvlText w:val="%1"/>
      <w:lvlJc w:val="left"/>
      <w:pPr>
        <w:ind w:left="360" w:hanging="360"/>
      </w:pPr>
      <w:rPr>
        <w:color w:val="FFFFFF"/>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36B46042"/>
    <w:multiLevelType w:val="hybridMultilevel"/>
    <w:tmpl w:val="845ACF48"/>
    <w:lvl w:ilvl="0" w:tplc="BA584232">
      <w:start w:val="1"/>
      <w:numFmt w:val="decimal"/>
      <w:lvlText w:val="4.8.%13"/>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4F6FA6"/>
    <w:multiLevelType w:val="multilevel"/>
    <w:tmpl w:val="B776BB70"/>
    <w:lvl w:ilvl="0">
      <w:start w:val="1"/>
      <w:numFmt w:val="decimal"/>
      <w:lvlText w:val="%1"/>
      <w:lvlJc w:val="left"/>
      <w:pPr>
        <w:ind w:left="360" w:hanging="360"/>
      </w:pPr>
      <w:rPr>
        <w:color w:val="FFFFFF"/>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3EA462B4"/>
    <w:multiLevelType w:val="hybridMultilevel"/>
    <w:tmpl w:val="A40CF362"/>
    <w:lvl w:ilvl="0" w:tplc="651A1DFC">
      <w:start w:val="14"/>
      <w:numFmt w:val="decimal"/>
      <w:lvlText w:val="4.8.%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AFE300A"/>
    <w:multiLevelType w:val="multilevel"/>
    <w:tmpl w:val="37E268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8">
    <w:nsid w:val="55EB4D8D"/>
    <w:multiLevelType w:val="hybridMultilevel"/>
    <w:tmpl w:val="64047862"/>
    <w:lvl w:ilvl="0" w:tplc="D4DA3F1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7">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8">
    <w:nsid w:val="5C9462A5"/>
    <w:multiLevelType w:val="singleLevel"/>
    <w:tmpl w:val="65FAAF76"/>
    <w:lvl w:ilvl="0">
      <w:start w:val="1"/>
      <w:numFmt w:val="decimal"/>
      <w:lvlText w:val="%1."/>
      <w:lvlJc w:val="left"/>
      <w:pPr>
        <w:ind w:left="720" w:hanging="360"/>
      </w:pPr>
      <w:rPr>
        <w:rFonts w:ascii="Times New Roman" w:hAnsi="Times New Roman" w:cs="Times New Roman" w:hint="default"/>
        <w:spacing w:val="0"/>
        <w:w w:val="100"/>
        <w:sz w:val="24"/>
        <w:szCs w:val="24"/>
      </w:rPr>
    </w:lvl>
  </w:abstractNum>
  <w:abstractNum w:abstractNumId="29">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1">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2">
    <w:nsid w:val="5C9462A9"/>
    <w:multiLevelType w:val="multilevel"/>
    <w:tmpl w:val="DA2EBFA8"/>
    <w:lvl w:ilvl="0">
      <w:start w:val="1"/>
      <w:numFmt w:val="decimal"/>
      <w:lvlText w:val="%1."/>
      <w:lvlJc w:val="left"/>
      <w:pPr>
        <w:ind w:left="0" w:hanging="360"/>
      </w:pPr>
      <w:rPr>
        <w:rFonts w:ascii="Times New Roman" w:hAnsi="Times New Roman" w:cs="Times New Roman" w:hint="default"/>
        <w:spacing w:val="0"/>
        <w:w w:val="100"/>
        <w:sz w:val="22"/>
        <w:szCs w:val="22"/>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3">
    <w:nsid w:val="5C9462AA"/>
    <w:multiLevelType w:val="multilevel"/>
    <w:tmpl w:val="0AC6C66A"/>
    <w:lvl w:ilvl="0">
      <w:start w:val="1"/>
      <w:numFmt w:val="decimal"/>
      <w:lvlText w:val="%1."/>
      <w:lvlJc w:val="left"/>
      <w:pPr>
        <w:ind w:left="0" w:hanging="360"/>
      </w:pPr>
      <w:rPr>
        <w:rFonts w:ascii="Times New Roman" w:hAnsi="Times New Roman" w:cs="Times New Roman"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4">
    <w:nsid w:val="5C9462AB"/>
    <w:multiLevelType w:val="multilevel"/>
    <w:tmpl w:val="B580A02C"/>
    <w:lvl w:ilvl="0">
      <w:start w:val="1"/>
      <w:numFmt w:val="decimal"/>
      <w:lvlText w:val="%1."/>
      <w:lvlJc w:val="left"/>
      <w:pPr>
        <w:ind w:left="0" w:hanging="360"/>
      </w:pPr>
      <w:rPr>
        <w:rFonts w:ascii="Times New Roman" w:hAnsi="Times New Roman" w:cs="Times New Roman"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5">
    <w:nsid w:val="5C9462AC"/>
    <w:multiLevelType w:val="multilevel"/>
    <w:tmpl w:val="782E0F8C"/>
    <w:lvl w:ilvl="0">
      <w:start w:val="1"/>
      <w:numFmt w:val="decimal"/>
      <w:lvlText w:val="%1."/>
      <w:lvlJc w:val="left"/>
      <w:pPr>
        <w:ind w:left="0" w:hanging="360"/>
      </w:pPr>
      <w:rPr>
        <w:rFonts w:ascii="Times New Roman" w:hAnsi="Times New Roman" w:cs="Times New Roman"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6">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7">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5C4EC0"/>
    <w:multiLevelType w:val="hybridMultilevel"/>
    <w:tmpl w:val="758E6D64"/>
    <w:lvl w:ilvl="0" w:tplc="1AFEF3A4">
      <w:start w:val="1"/>
      <w:numFmt w:val="decimal"/>
      <w:lvlText w:val="4.8.%1"/>
      <w:lvlJc w:val="left"/>
      <w:pPr>
        <w:ind w:left="720" w:hanging="360"/>
      </w:pPr>
      <w:rPr>
        <w:rFonts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21"/>
  </w:num>
  <w:num w:numId="3">
    <w:abstractNumId w:val="21"/>
  </w:num>
  <w:num w:numId="4">
    <w:abstractNumId w:val="22"/>
  </w:num>
  <w:num w:numId="5">
    <w:abstractNumId w:val="23"/>
  </w:num>
  <w:num w:numId="6">
    <w:abstractNumId w:val="23"/>
  </w:num>
  <w:num w:numId="7">
    <w:abstractNumId w:val="23"/>
  </w:num>
  <w:num w:numId="8">
    <w:abstractNumId w:val="23"/>
  </w:num>
  <w:num w:numId="9">
    <w:abstractNumId w:val="23"/>
  </w:num>
  <w:num w:numId="10">
    <w:abstractNumId w:val="24"/>
  </w:num>
  <w:num w:numId="11">
    <w:abstractNumId w:val="24"/>
  </w:num>
  <w:num w:numId="12">
    <w:abstractNumId w:val="24"/>
  </w:num>
  <w:num w:numId="13">
    <w:abstractNumId w:val="24"/>
  </w:num>
  <w:num w:numId="14">
    <w:abstractNumId w:val="25"/>
  </w:num>
  <w:num w:numId="15">
    <w:abstractNumId w:val="26"/>
  </w:num>
  <w:num w:numId="16">
    <w:abstractNumId w:val="27"/>
  </w:num>
  <w:num w:numId="17">
    <w:abstractNumId w:val="27"/>
  </w:num>
  <w:num w:numId="18">
    <w:abstractNumId w:val="28"/>
  </w:num>
  <w:num w:numId="19">
    <w:abstractNumId w:val="36"/>
  </w:num>
  <w:num w:numId="20">
    <w:abstractNumId w:val="39"/>
  </w:num>
  <w:num w:numId="21">
    <w:abstractNumId w:val="17"/>
  </w:num>
  <w:num w:numId="22">
    <w:abstractNumId w:val="14"/>
  </w:num>
  <w:num w:numId="23">
    <w:abstractNumId w:val="13"/>
  </w:num>
  <w:num w:numId="24">
    <w:abstractNumId w:val="0"/>
  </w:num>
  <w:num w:numId="25">
    <w:abstractNumId w:val="40"/>
  </w:num>
  <w:num w:numId="26">
    <w:abstractNumId w:val="37"/>
  </w:num>
  <w:num w:numId="27">
    <w:abstractNumId w:val="18"/>
  </w:num>
  <w:num w:numId="28">
    <w:abstractNumId w:val="19"/>
  </w:num>
  <w:num w:numId="29">
    <w:abstractNumId w:val="6"/>
  </w:num>
  <w:num w:numId="30">
    <w:abstractNumId w:val="16"/>
  </w:num>
  <w:num w:numId="31">
    <w:abstractNumId w:val="38"/>
  </w:num>
  <w:num w:numId="32">
    <w:abstractNumId w:val="5"/>
  </w:num>
  <w:num w:numId="33">
    <w:abstractNumId w:val="2"/>
  </w:num>
  <w:num w:numId="34">
    <w:abstractNumId w:val="7"/>
  </w:num>
  <w:num w:numId="35">
    <w:abstractNumId w:val="4"/>
  </w:num>
  <w:num w:numId="36">
    <w:abstractNumId w:val="29"/>
  </w:num>
  <w:num w:numId="37">
    <w:abstractNumId w:val="30"/>
  </w:num>
  <w:num w:numId="38">
    <w:abstractNumId w:val="31"/>
  </w:num>
  <w:num w:numId="39">
    <w:abstractNumId w:val="33"/>
  </w:num>
  <w:num w:numId="40">
    <w:abstractNumId w:val="34"/>
  </w:num>
  <w:num w:numId="41">
    <w:abstractNumId w:val="35"/>
  </w:num>
  <w:num w:numId="42">
    <w:abstractNumId w:val="32"/>
  </w:num>
  <w:num w:numId="43">
    <w:abstractNumId w:val="41"/>
  </w:num>
  <w:num w:numId="44">
    <w:abstractNumId w:val="10"/>
  </w:num>
  <w:num w:numId="45">
    <w:abstractNumId w:val="12"/>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3"/>
  </w:num>
  <w:num w:numId="4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2E6A"/>
    <w:rsid w:val="00005CF0"/>
    <w:rsid w:val="00006628"/>
    <w:rsid w:val="00007EE1"/>
    <w:rsid w:val="00021A6A"/>
    <w:rsid w:val="000259A0"/>
    <w:rsid w:val="00025BA4"/>
    <w:rsid w:val="00031D6D"/>
    <w:rsid w:val="00033322"/>
    <w:rsid w:val="00035A45"/>
    <w:rsid w:val="0004242B"/>
    <w:rsid w:val="00050A7E"/>
    <w:rsid w:val="00052AEE"/>
    <w:rsid w:val="00053D79"/>
    <w:rsid w:val="00055FF9"/>
    <w:rsid w:val="00057A92"/>
    <w:rsid w:val="000611A6"/>
    <w:rsid w:val="000616C8"/>
    <w:rsid w:val="00063998"/>
    <w:rsid w:val="00065EA8"/>
    <w:rsid w:val="000664E7"/>
    <w:rsid w:val="00072F09"/>
    <w:rsid w:val="000749BF"/>
    <w:rsid w:val="000763BA"/>
    <w:rsid w:val="00076EA2"/>
    <w:rsid w:val="000771B2"/>
    <w:rsid w:val="00082324"/>
    <w:rsid w:val="00082BB1"/>
    <w:rsid w:val="0008701B"/>
    <w:rsid w:val="000A155C"/>
    <w:rsid w:val="000A2EC6"/>
    <w:rsid w:val="000A3FA4"/>
    <w:rsid w:val="000B5403"/>
    <w:rsid w:val="000B7E73"/>
    <w:rsid w:val="000C00C8"/>
    <w:rsid w:val="000C09AB"/>
    <w:rsid w:val="000C449F"/>
    <w:rsid w:val="000D0D38"/>
    <w:rsid w:val="000D18BB"/>
    <w:rsid w:val="000D1AFC"/>
    <w:rsid w:val="000D1D26"/>
    <w:rsid w:val="000E0568"/>
    <w:rsid w:val="000E2191"/>
    <w:rsid w:val="000E2449"/>
    <w:rsid w:val="000F4E79"/>
    <w:rsid w:val="000F62CB"/>
    <w:rsid w:val="001068A1"/>
    <w:rsid w:val="001150FD"/>
    <w:rsid w:val="00122D0E"/>
    <w:rsid w:val="001240FE"/>
    <w:rsid w:val="00126084"/>
    <w:rsid w:val="00126A3E"/>
    <w:rsid w:val="001302F8"/>
    <w:rsid w:val="001314B2"/>
    <w:rsid w:val="001317F1"/>
    <w:rsid w:val="00132CA4"/>
    <w:rsid w:val="00143D20"/>
    <w:rsid w:val="00152586"/>
    <w:rsid w:val="00161C4B"/>
    <w:rsid w:val="00161ECB"/>
    <w:rsid w:val="00164746"/>
    <w:rsid w:val="00172906"/>
    <w:rsid w:val="001765C1"/>
    <w:rsid w:val="001871EE"/>
    <w:rsid w:val="00195949"/>
    <w:rsid w:val="00195CD0"/>
    <w:rsid w:val="00195FC1"/>
    <w:rsid w:val="001A03D4"/>
    <w:rsid w:val="001A26D7"/>
    <w:rsid w:val="001A4B01"/>
    <w:rsid w:val="001B2426"/>
    <w:rsid w:val="001B46A3"/>
    <w:rsid w:val="001B7EEA"/>
    <w:rsid w:val="001C18A4"/>
    <w:rsid w:val="001C2BF6"/>
    <w:rsid w:val="001C3781"/>
    <w:rsid w:val="001C3E87"/>
    <w:rsid w:val="001D4E70"/>
    <w:rsid w:val="001D6808"/>
    <w:rsid w:val="001E056C"/>
    <w:rsid w:val="001E5122"/>
    <w:rsid w:val="001E524C"/>
    <w:rsid w:val="001E6345"/>
    <w:rsid w:val="001E753E"/>
    <w:rsid w:val="001F12DD"/>
    <w:rsid w:val="001F137E"/>
    <w:rsid w:val="001F1F14"/>
    <w:rsid w:val="001F260D"/>
    <w:rsid w:val="001F3357"/>
    <w:rsid w:val="001F3A0E"/>
    <w:rsid w:val="001F46B8"/>
    <w:rsid w:val="001F5F49"/>
    <w:rsid w:val="0020057B"/>
    <w:rsid w:val="002038A8"/>
    <w:rsid w:val="00203A9D"/>
    <w:rsid w:val="002059AE"/>
    <w:rsid w:val="00205B4F"/>
    <w:rsid w:val="00207B44"/>
    <w:rsid w:val="002105D2"/>
    <w:rsid w:val="00212D86"/>
    <w:rsid w:val="00213003"/>
    <w:rsid w:val="00220AC5"/>
    <w:rsid w:val="0022744B"/>
    <w:rsid w:val="002323C2"/>
    <w:rsid w:val="0023672D"/>
    <w:rsid w:val="00240A2F"/>
    <w:rsid w:val="00241AC1"/>
    <w:rsid w:val="0024247D"/>
    <w:rsid w:val="00245CB1"/>
    <w:rsid w:val="002578FF"/>
    <w:rsid w:val="00263904"/>
    <w:rsid w:val="00263A63"/>
    <w:rsid w:val="0026482E"/>
    <w:rsid w:val="00264E0C"/>
    <w:rsid w:val="00264E67"/>
    <w:rsid w:val="002707CA"/>
    <w:rsid w:val="0028102F"/>
    <w:rsid w:val="00286984"/>
    <w:rsid w:val="00287BC8"/>
    <w:rsid w:val="00291DD0"/>
    <w:rsid w:val="002A01C3"/>
    <w:rsid w:val="002A423A"/>
    <w:rsid w:val="002A5F36"/>
    <w:rsid w:val="002A5FAB"/>
    <w:rsid w:val="002A7558"/>
    <w:rsid w:val="002A7BA3"/>
    <w:rsid w:val="002B0C22"/>
    <w:rsid w:val="002B3C3D"/>
    <w:rsid w:val="002B4B5B"/>
    <w:rsid w:val="002C5AB5"/>
    <w:rsid w:val="002D1606"/>
    <w:rsid w:val="002D190D"/>
    <w:rsid w:val="002E3BC7"/>
    <w:rsid w:val="002E6C9B"/>
    <w:rsid w:val="002F4AF4"/>
    <w:rsid w:val="002F4E10"/>
    <w:rsid w:val="002F587F"/>
    <w:rsid w:val="003002B5"/>
    <w:rsid w:val="00300FAC"/>
    <w:rsid w:val="00302DE5"/>
    <w:rsid w:val="00303575"/>
    <w:rsid w:val="00304E3F"/>
    <w:rsid w:val="00310674"/>
    <w:rsid w:val="00311EC3"/>
    <w:rsid w:val="00317803"/>
    <w:rsid w:val="00321AEA"/>
    <w:rsid w:val="00324F62"/>
    <w:rsid w:val="00327177"/>
    <w:rsid w:val="00327C26"/>
    <w:rsid w:val="0034270C"/>
    <w:rsid w:val="003477C6"/>
    <w:rsid w:val="003558C8"/>
    <w:rsid w:val="00362121"/>
    <w:rsid w:val="00370454"/>
    <w:rsid w:val="00370B86"/>
    <w:rsid w:val="00377BC9"/>
    <w:rsid w:val="00381B3E"/>
    <w:rsid w:val="00384816"/>
    <w:rsid w:val="00385126"/>
    <w:rsid w:val="00386132"/>
    <w:rsid w:val="00386722"/>
    <w:rsid w:val="003929F8"/>
    <w:rsid w:val="003944C5"/>
    <w:rsid w:val="003A0C16"/>
    <w:rsid w:val="003A1292"/>
    <w:rsid w:val="003B7953"/>
    <w:rsid w:val="003D4B1D"/>
    <w:rsid w:val="003D4C38"/>
    <w:rsid w:val="003E673C"/>
    <w:rsid w:val="0040236A"/>
    <w:rsid w:val="00411BD7"/>
    <w:rsid w:val="004132EC"/>
    <w:rsid w:val="0041396F"/>
    <w:rsid w:val="0042767E"/>
    <w:rsid w:val="00430D04"/>
    <w:rsid w:val="00440C47"/>
    <w:rsid w:val="00450506"/>
    <w:rsid w:val="00451CA9"/>
    <w:rsid w:val="004604D8"/>
    <w:rsid w:val="00464DD4"/>
    <w:rsid w:val="004737A8"/>
    <w:rsid w:val="004840B9"/>
    <w:rsid w:val="004842F7"/>
    <w:rsid w:val="00492C47"/>
    <w:rsid w:val="00496032"/>
    <w:rsid w:val="004962D7"/>
    <w:rsid w:val="00496A20"/>
    <w:rsid w:val="00497EBF"/>
    <w:rsid w:val="004A2664"/>
    <w:rsid w:val="004A5737"/>
    <w:rsid w:val="004A5E19"/>
    <w:rsid w:val="004B1419"/>
    <w:rsid w:val="004B7EAC"/>
    <w:rsid w:val="004C0FB2"/>
    <w:rsid w:val="004C2330"/>
    <w:rsid w:val="004C395E"/>
    <w:rsid w:val="004D13FE"/>
    <w:rsid w:val="004D29CC"/>
    <w:rsid w:val="004D4A65"/>
    <w:rsid w:val="004D5CFB"/>
    <w:rsid w:val="004D784D"/>
    <w:rsid w:val="004E2A4D"/>
    <w:rsid w:val="004F035A"/>
    <w:rsid w:val="004F5648"/>
    <w:rsid w:val="005043E5"/>
    <w:rsid w:val="005051B1"/>
    <w:rsid w:val="00512978"/>
    <w:rsid w:val="005253F4"/>
    <w:rsid w:val="00526C46"/>
    <w:rsid w:val="005311B6"/>
    <w:rsid w:val="00533066"/>
    <w:rsid w:val="00534BEE"/>
    <w:rsid w:val="005359DC"/>
    <w:rsid w:val="005377C5"/>
    <w:rsid w:val="00540658"/>
    <w:rsid w:val="005420E7"/>
    <w:rsid w:val="005422E4"/>
    <w:rsid w:val="00542A1D"/>
    <w:rsid w:val="00554F32"/>
    <w:rsid w:val="005640F3"/>
    <w:rsid w:val="005653E9"/>
    <w:rsid w:val="00571040"/>
    <w:rsid w:val="0057108B"/>
    <w:rsid w:val="0057180E"/>
    <w:rsid w:val="00572702"/>
    <w:rsid w:val="005760F7"/>
    <w:rsid w:val="00577138"/>
    <w:rsid w:val="005829AB"/>
    <w:rsid w:val="00587799"/>
    <w:rsid w:val="00592E38"/>
    <w:rsid w:val="005946E6"/>
    <w:rsid w:val="005A19F4"/>
    <w:rsid w:val="005A29D2"/>
    <w:rsid w:val="005A5906"/>
    <w:rsid w:val="005A6F6E"/>
    <w:rsid w:val="005B5331"/>
    <w:rsid w:val="005B59B8"/>
    <w:rsid w:val="005B6C95"/>
    <w:rsid w:val="005C1A8D"/>
    <w:rsid w:val="005D04EB"/>
    <w:rsid w:val="005D5012"/>
    <w:rsid w:val="005E4034"/>
    <w:rsid w:val="005E51A8"/>
    <w:rsid w:val="005E5CD3"/>
    <w:rsid w:val="005E5E24"/>
    <w:rsid w:val="005F261F"/>
    <w:rsid w:val="005F39D6"/>
    <w:rsid w:val="005F3CF2"/>
    <w:rsid w:val="005F40F9"/>
    <w:rsid w:val="00600135"/>
    <w:rsid w:val="0060033D"/>
    <w:rsid w:val="00600614"/>
    <w:rsid w:val="00600A7F"/>
    <w:rsid w:val="006025D6"/>
    <w:rsid w:val="0060381F"/>
    <w:rsid w:val="00604D67"/>
    <w:rsid w:val="006177AD"/>
    <w:rsid w:val="0062176C"/>
    <w:rsid w:val="00621FD5"/>
    <w:rsid w:val="006239F5"/>
    <w:rsid w:val="00632747"/>
    <w:rsid w:val="00632BC8"/>
    <w:rsid w:val="006341B0"/>
    <w:rsid w:val="006341EB"/>
    <w:rsid w:val="0063673B"/>
    <w:rsid w:val="00640629"/>
    <w:rsid w:val="00640A55"/>
    <w:rsid w:val="00641B24"/>
    <w:rsid w:val="00643CCB"/>
    <w:rsid w:val="00645204"/>
    <w:rsid w:val="006503E4"/>
    <w:rsid w:val="00652E7F"/>
    <w:rsid w:val="00655130"/>
    <w:rsid w:val="0066001F"/>
    <w:rsid w:val="0066515C"/>
    <w:rsid w:val="00665F04"/>
    <w:rsid w:val="006722A6"/>
    <w:rsid w:val="006773BD"/>
    <w:rsid w:val="00681C7E"/>
    <w:rsid w:val="00685259"/>
    <w:rsid w:val="00696109"/>
    <w:rsid w:val="00697BC4"/>
    <w:rsid w:val="00697F8A"/>
    <w:rsid w:val="006A16B3"/>
    <w:rsid w:val="006A4ECB"/>
    <w:rsid w:val="006A5B00"/>
    <w:rsid w:val="006C78FC"/>
    <w:rsid w:val="006D0DFD"/>
    <w:rsid w:val="006D44D1"/>
    <w:rsid w:val="006D7126"/>
    <w:rsid w:val="006E2380"/>
    <w:rsid w:val="006E271C"/>
    <w:rsid w:val="006E3ED5"/>
    <w:rsid w:val="006E7205"/>
    <w:rsid w:val="006F3C6B"/>
    <w:rsid w:val="006F7CBE"/>
    <w:rsid w:val="00702C66"/>
    <w:rsid w:val="007038CE"/>
    <w:rsid w:val="00706463"/>
    <w:rsid w:val="00706AAC"/>
    <w:rsid w:val="007149E9"/>
    <w:rsid w:val="00714AD0"/>
    <w:rsid w:val="0072114F"/>
    <w:rsid w:val="00721A54"/>
    <w:rsid w:val="00727CFA"/>
    <w:rsid w:val="00734B04"/>
    <w:rsid w:val="00734B05"/>
    <w:rsid w:val="00737AEC"/>
    <w:rsid w:val="00740A67"/>
    <w:rsid w:val="007417D1"/>
    <w:rsid w:val="00741B91"/>
    <w:rsid w:val="0074708B"/>
    <w:rsid w:val="00754069"/>
    <w:rsid w:val="00761424"/>
    <w:rsid w:val="00762366"/>
    <w:rsid w:val="00763E4C"/>
    <w:rsid w:val="00764315"/>
    <w:rsid w:val="00764813"/>
    <w:rsid w:val="007668CC"/>
    <w:rsid w:val="00772D6F"/>
    <w:rsid w:val="00781427"/>
    <w:rsid w:val="00782B34"/>
    <w:rsid w:val="007852C3"/>
    <w:rsid w:val="00786FF8"/>
    <w:rsid w:val="00790290"/>
    <w:rsid w:val="007969B5"/>
    <w:rsid w:val="007A2575"/>
    <w:rsid w:val="007B5E92"/>
    <w:rsid w:val="007C2334"/>
    <w:rsid w:val="007C48A5"/>
    <w:rsid w:val="007D027E"/>
    <w:rsid w:val="007D2365"/>
    <w:rsid w:val="007D6F83"/>
    <w:rsid w:val="007E045C"/>
    <w:rsid w:val="007E4E41"/>
    <w:rsid w:val="007E714E"/>
    <w:rsid w:val="007F1C48"/>
    <w:rsid w:val="008002AB"/>
    <w:rsid w:val="008004C9"/>
    <w:rsid w:val="0080159E"/>
    <w:rsid w:val="00801822"/>
    <w:rsid w:val="00802BA4"/>
    <w:rsid w:val="00804715"/>
    <w:rsid w:val="0080772D"/>
    <w:rsid w:val="00810056"/>
    <w:rsid w:val="008156EE"/>
    <w:rsid w:val="00820F47"/>
    <w:rsid w:val="00826917"/>
    <w:rsid w:val="008361F8"/>
    <w:rsid w:val="00837311"/>
    <w:rsid w:val="008420C9"/>
    <w:rsid w:val="00843082"/>
    <w:rsid w:val="00850632"/>
    <w:rsid w:val="00864582"/>
    <w:rsid w:val="0086551C"/>
    <w:rsid w:val="00867591"/>
    <w:rsid w:val="00870C58"/>
    <w:rsid w:val="00875763"/>
    <w:rsid w:val="00880545"/>
    <w:rsid w:val="00882976"/>
    <w:rsid w:val="00882B00"/>
    <w:rsid w:val="00885A06"/>
    <w:rsid w:val="00885B1F"/>
    <w:rsid w:val="00886DD8"/>
    <w:rsid w:val="00894BF7"/>
    <w:rsid w:val="008969AD"/>
    <w:rsid w:val="008A2037"/>
    <w:rsid w:val="008A5242"/>
    <w:rsid w:val="008A58B5"/>
    <w:rsid w:val="008A6C81"/>
    <w:rsid w:val="008B01E4"/>
    <w:rsid w:val="008B06CB"/>
    <w:rsid w:val="008B283A"/>
    <w:rsid w:val="008C6C55"/>
    <w:rsid w:val="008C7401"/>
    <w:rsid w:val="008C75CB"/>
    <w:rsid w:val="008D2E30"/>
    <w:rsid w:val="008D473E"/>
    <w:rsid w:val="008D62E8"/>
    <w:rsid w:val="008D6937"/>
    <w:rsid w:val="008E29E9"/>
    <w:rsid w:val="008E2B44"/>
    <w:rsid w:val="008F24D6"/>
    <w:rsid w:val="008F54A5"/>
    <w:rsid w:val="008F622C"/>
    <w:rsid w:val="0090159C"/>
    <w:rsid w:val="00903162"/>
    <w:rsid w:val="00903BBD"/>
    <w:rsid w:val="0090555A"/>
    <w:rsid w:val="00906350"/>
    <w:rsid w:val="009150DF"/>
    <w:rsid w:val="00916166"/>
    <w:rsid w:val="00916E74"/>
    <w:rsid w:val="00931A9D"/>
    <w:rsid w:val="00932E17"/>
    <w:rsid w:val="00937B82"/>
    <w:rsid w:val="00941328"/>
    <w:rsid w:val="00955C6C"/>
    <w:rsid w:val="00956986"/>
    <w:rsid w:val="00956F67"/>
    <w:rsid w:val="00957BFD"/>
    <w:rsid w:val="00961D84"/>
    <w:rsid w:val="009719F1"/>
    <w:rsid w:val="00971A4C"/>
    <w:rsid w:val="009825ED"/>
    <w:rsid w:val="00984AF4"/>
    <w:rsid w:val="00993D31"/>
    <w:rsid w:val="00996B85"/>
    <w:rsid w:val="00997F92"/>
    <w:rsid w:val="009A13C4"/>
    <w:rsid w:val="009A2CA7"/>
    <w:rsid w:val="009A3DEA"/>
    <w:rsid w:val="009B05E2"/>
    <w:rsid w:val="009B2E3D"/>
    <w:rsid w:val="009B5240"/>
    <w:rsid w:val="009B6816"/>
    <w:rsid w:val="009C117C"/>
    <w:rsid w:val="009C2D55"/>
    <w:rsid w:val="009C3B75"/>
    <w:rsid w:val="009C405C"/>
    <w:rsid w:val="009C6581"/>
    <w:rsid w:val="009D4A63"/>
    <w:rsid w:val="009E6506"/>
    <w:rsid w:val="009F2B8C"/>
    <w:rsid w:val="009F2DB0"/>
    <w:rsid w:val="009F3C44"/>
    <w:rsid w:val="009F4D4A"/>
    <w:rsid w:val="00A0029C"/>
    <w:rsid w:val="00A04030"/>
    <w:rsid w:val="00A04CC1"/>
    <w:rsid w:val="00A0626C"/>
    <w:rsid w:val="00A07290"/>
    <w:rsid w:val="00A16443"/>
    <w:rsid w:val="00A203C0"/>
    <w:rsid w:val="00A20879"/>
    <w:rsid w:val="00A21044"/>
    <w:rsid w:val="00A31D23"/>
    <w:rsid w:val="00A33CC5"/>
    <w:rsid w:val="00A4163B"/>
    <w:rsid w:val="00A43175"/>
    <w:rsid w:val="00A454B1"/>
    <w:rsid w:val="00A4562F"/>
    <w:rsid w:val="00A4771B"/>
    <w:rsid w:val="00A54A92"/>
    <w:rsid w:val="00A550F2"/>
    <w:rsid w:val="00A56380"/>
    <w:rsid w:val="00A60750"/>
    <w:rsid w:val="00A6177F"/>
    <w:rsid w:val="00A61FAF"/>
    <w:rsid w:val="00A6248F"/>
    <w:rsid w:val="00A62D5F"/>
    <w:rsid w:val="00A650C2"/>
    <w:rsid w:val="00A76211"/>
    <w:rsid w:val="00A772CD"/>
    <w:rsid w:val="00A93DA2"/>
    <w:rsid w:val="00A9452E"/>
    <w:rsid w:val="00A96FBA"/>
    <w:rsid w:val="00A97C53"/>
    <w:rsid w:val="00AA6B70"/>
    <w:rsid w:val="00AB3485"/>
    <w:rsid w:val="00AB4514"/>
    <w:rsid w:val="00AB7C1C"/>
    <w:rsid w:val="00AC1B53"/>
    <w:rsid w:val="00AC5230"/>
    <w:rsid w:val="00AC68C8"/>
    <w:rsid w:val="00AC68FC"/>
    <w:rsid w:val="00AD31EA"/>
    <w:rsid w:val="00AD614D"/>
    <w:rsid w:val="00AD633E"/>
    <w:rsid w:val="00AF0D2D"/>
    <w:rsid w:val="00AF17A1"/>
    <w:rsid w:val="00AF2655"/>
    <w:rsid w:val="00AF3F40"/>
    <w:rsid w:val="00AF3F68"/>
    <w:rsid w:val="00AF5409"/>
    <w:rsid w:val="00AF6DA8"/>
    <w:rsid w:val="00B029B4"/>
    <w:rsid w:val="00B02EF2"/>
    <w:rsid w:val="00B036C4"/>
    <w:rsid w:val="00B05A14"/>
    <w:rsid w:val="00B06464"/>
    <w:rsid w:val="00B06C33"/>
    <w:rsid w:val="00B07307"/>
    <w:rsid w:val="00B17AA9"/>
    <w:rsid w:val="00B21315"/>
    <w:rsid w:val="00B22C9E"/>
    <w:rsid w:val="00B234D2"/>
    <w:rsid w:val="00B24FF7"/>
    <w:rsid w:val="00B3100C"/>
    <w:rsid w:val="00B310E4"/>
    <w:rsid w:val="00B3425A"/>
    <w:rsid w:val="00B36F22"/>
    <w:rsid w:val="00B3776D"/>
    <w:rsid w:val="00B401C7"/>
    <w:rsid w:val="00B47DCB"/>
    <w:rsid w:val="00B53272"/>
    <w:rsid w:val="00B57CE1"/>
    <w:rsid w:val="00B60E73"/>
    <w:rsid w:val="00B6307E"/>
    <w:rsid w:val="00B63B50"/>
    <w:rsid w:val="00B71001"/>
    <w:rsid w:val="00B85B88"/>
    <w:rsid w:val="00B87B2D"/>
    <w:rsid w:val="00B95179"/>
    <w:rsid w:val="00BA27E7"/>
    <w:rsid w:val="00BA2E01"/>
    <w:rsid w:val="00BA7129"/>
    <w:rsid w:val="00BA758A"/>
    <w:rsid w:val="00BA776A"/>
    <w:rsid w:val="00BB1865"/>
    <w:rsid w:val="00BB33BB"/>
    <w:rsid w:val="00BC266D"/>
    <w:rsid w:val="00BC7A8E"/>
    <w:rsid w:val="00BD42A0"/>
    <w:rsid w:val="00BE121A"/>
    <w:rsid w:val="00BE18C6"/>
    <w:rsid w:val="00BE331E"/>
    <w:rsid w:val="00BE643A"/>
    <w:rsid w:val="00BF2E5E"/>
    <w:rsid w:val="00BF7E1B"/>
    <w:rsid w:val="00C01089"/>
    <w:rsid w:val="00C024B2"/>
    <w:rsid w:val="00C14C1D"/>
    <w:rsid w:val="00C15C3E"/>
    <w:rsid w:val="00C207FE"/>
    <w:rsid w:val="00C2183C"/>
    <w:rsid w:val="00C22524"/>
    <w:rsid w:val="00C329A0"/>
    <w:rsid w:val="00C35E7C"/>
    <w:rsid w:val="00C37EC7"/>
    <w:rsid w:val="00C40251"/>
    <w:rsid w:val="00C422EB"/>
    <w:rsid w:val="00C437FB"/>
    <w:rsid w:val="00C46BCA"/>
    <w:rsid w:val="00C521D1"/>
    <w:rsid w:val="00C60F84"/>
    <w:rsid w:val="00C630B4"/>
    <w:rsid w:val="00C6525A"/>
    <w:rsid w:val="00C65765"/>
    <w:rsid w:val="00C65A56"/>
    <w:rsid w:val="00C70702"/>
    <w:rsid w:val="00C707F1"/>
    <w:rsid w:val="00C75178"/>
    <w:rsid w:val="00C77163"/>
    <w:rsid w:val="00C81D67"/>
    <w:rsid w:val="00C83DC6"/>
    <w:rsid w:val="00C85517"/>
    <w:rsid w:val="00C8554F"/>
    <w:rsid w:val="00C91961"/>
    <w:rsid w:val="00C92BF4"/>
    <w:rsid w:val="00C93371"/>
    <w:rsid w:val="00C93BF6"/>
    <w:rsid w:val="00C964BC"/>
    <w:rsid w:val="00C9672D"/>
    <w:rsid w:val="00C96A06"/>
    <w:rsid w:val="00C96E97"/>
    <w:rsid w:val="00CA109A"/>
    <w:rsid w:val="00CA1179"/>
    <w:rsid w:val="00CA5627"/>
    <w:rsid w:val="00CB1A2A"/>
    <w:rsid w:val="00CB253A"/>
    <w:rsid w:val="00CB2B3D"/>
    <w:rsid w:val="00CB3A63"/>
    <w:rsid w:val="00CB6B2E"/>
    <w:rsid w:val="00CC0DC7"/>
    <w:rsid w:val="00CC0E62"/>
    <w:rsid w:val="00CC5781"/>
    <w:rsid w:val="00CD320B"/>
    <w:rsid w:val="00CD56A3"/>
    <w:rsid w:val="00CD5B96"/>
    <w:rsid w:val="00CD703C"/>
    <w:rsid w:val="00CE0A11"/>
    <w:rsid w:val="00CE114F"/>
    <w:rsid w:val="00CE1EB5"/>
    <w:rsid w:val="00CE304B"/>
    <w:rsid w:val="00CE3C99"/>
    <w:rsid w:val="00CE4F17"/>
    <w:rsid w:val="00CE56BA"/>
    <w:rsid w:val="00CE5FE2"/>
    <w:rsid w:val="00CE643E"/>
    <w:rsid w:val="00CF31E9"/>
    <w:rsid w:val="00D040A4"/>
    <w:rsid w:val="00D10569"/>
    <w:rsid w:val="00D1475D"/>
    <w:rsid w:val="00D167EB"/>
    <w:rsid w:val="00D2078C"/>
    <w:rsid w:val="00D25928"/>
    <w:rsid w:val="00D329FD"/>
    <w:rsid w:val="00D37EEB"/>
    <w:rsid w:val="00D451A8"/>
    <w:rsid w:val="00D50D29"/>
    <w:rsid w:val="00D51428"/>
    <w:rsid w:val="00D52651"/>
    <w:rsid w:val="00D5737D"/>
    <w:rsid w:val="00D65EB1"/>
    <w:rsid w:val="00D714EE"/>
    <w:rsid w:val="00D76800"/>
    <w:rsid w:val="00D76FF8"/>
    <w:rsid w:val="00D80070"/>
    <w:rsid w:val="00D80415"/>
    <w:rsid w:val="00D81A8D"/>
    <w:rsid w:val="00D82227"/>
    <w:rsid w:val="00D83B02"/>
    <w:rsid w:val="00D86049"/>
    <w:rsid w:val="00DA1746"/>
    <w:rsid w:val="00DA19BF"/>
    <w:rsid w:val="00DA5300"/>
    <w:rsid w:val="00DA5FB9"/>
    <w:rsid w:val="00DB25C7"/>
    <w:rsid w:val="00DB3748"/>
    <w:rsid w:val="00DB4801"/>
    <w:rsid w:val="00DB7B9C"/>
    <w:rsid w:val="00DC2C83"/>
    <w:rsid w:val="00DC390A"/>
    <w:rsid w:val="00DC411D"/>
    <w:rsid w:val="00DC4ED2"/>
    <w:rsid w:val="00DC6529"/>
    <w:rsid w:val="00DC7C03"/>
    <w:rsid w:val="00DE2514"/>
    <w:rsid w:val="00DE28C6"/>
    <w:rsid w:val="00DE6608"/>
    <w:rsid w:val="00DE6CA9"/>
    <w:rsid w:val="00DE7BD7"/>
    <w:rsid w:val="00DF0BEF"/>
    <w:rsid w:val="00DF598C"/>
    <w:rsid w:val="00E01C85"/>
    <w:rsid w:val="00E02752"/>
    <w:rsid w:val="00E02967"/>
    <w:rsid w:val="00E059D7"/>
    <w:rsid w:val="00E069EF"/>
    <w:rsid w:val="00E115FB"/>
    <w:rsid w:val="00E1282E"/>
    <w:rsid w:val="00E169AE"/>
    <w:rsid w:val="00E230C5"/>
    <w:rsid w:val="00E241B2"/>
    <w:rsid w:val="00E24EBC"/>
    <w:rsid w:val="00E3047C"/>
    <w:rsid w:val="00E33433"/>
    <w:rsid w:val="00E374AF"/>
    <w:rsid w:val="00E43C9D"/>
    <w:rsid w:val="00E50CBC"/>
    <w:rsid w:val="00E5479B"/>
    <w:rsid w:val="00E6066A"/>
    <w:rsid w:val="00E70934"/>
    <w:rsid w:val="00E74475"/>
    <w:rsid w:val="00E75045"/>
    <w:rsid w:val="00E753E0"/>
    <w:rsid w:val="00E81EFA"/>
    <w:rsid w:val="00E84413"/>
    <w:rsid w:val="00E91ED3"/>
    <w:rsid w:val="00E937ED"/>
    <w:rsid w:val="00E94130"/>
    <w:rsid w:val="00E965C4"/>
    <w:rsid w:val="00EA09F4"/>
    <w:rsid w:val="00EA1412"/>
    <w:rsid w:val="00EA2F25"/>
    <w:rsid w:val="00EA430B"/>
    <w:rsid w:val="00EA6187"/>
    <w:rsid w:val="00EB3A45"/>
    <w:rsid w:val="00EB404A"/>
    <w:rsid w:val="00EC3223"/>
    <w:rsid w:val="00EC4E84"/>
    <w:rsid w:val="00EC69AA"/>
    <w:rsid w:val="00EC6F82"/>
    <w:rsid w:val="00EC75B5"/>
    <w:rsid w:val="00ED0447"/>
    <w:rsid w:val="00ED1A17"/>
    <w:rsid w:val="00ED2079"/>
    <w:rsid w:val="00ED2F77"/>
    <w:rsid w:val="00EE3A76"/>
    <w:rsid w:val="00EE4C9B"/>
    <w:rsid w:val="00EE4F20"/>
    <w:rsid w:val="00EE7DD2"/>
    <w:rsid w:val="00EF00FB"/>
    <w:rsid w:val="00F03B6F"/>
    <w:rsid w:val="00F1037F"/>
    <w:rsid w:val="00F13D0D"/>
    <w:rsid w:val="00F17D55"/>
    <w:rsid w:val="00F33B1A"/>
    <w:rsid w:val="00F40B03"/>
    <w:rsid w:val="00F44631"/>
    <w:rsid w:val="00F454D8"/>
    <w:rsid w:val="00F46388"/>
    <w:rsid w:val="00F467C5"/>
    <w:rsid w:val="00F5087A"/>
    <w:rsid w:val="00F52C01"/>
    <w:rsid w:val="00F56526"/>
    <w:rsid w:val="00F56A9F"/>
    <w:rsid w:val="00F61ECD"/>
    <w:rsid w:val="00F626F4"/>
    <w:rsid w:val="00F64479"/>
    <w:rsid w:val="00F66130"/>
    <w:rsid w:val="00F6744C"/>
    <w:rsid w:val="00F70F1F"/>
    <w:rsid w:val="00F727B9"/>
    <w:rsid w:val="00F76DAC"/>
    <w:rsid w:val="00F770AD"/>
    <w:rsid w:val="00F864D3"/>
    <w:rsid w:val="00F9124B"/>
    <w:rsid w:val="00F92156"/>
    <w:rsid w:val="00F924CB"/>
    <w:rsid w:val="00F928AE"/>
    <w:rsid w:val="00F92C98"/>
    <w:rsid w:val="00F96BF6"/>
    <w:rsid w:val="00FA24DB"/>
    <w:rsid w:val="00FA5796"/>
    <w:rsid w:val="00FA79B0"/>
    <w:rsid w:val="00FB16DF"/>
    <w:rsid w:val="00FB5C39"/>
    <w:rsid w:val="00FC302D"/>
    <w:rsid w:val="00FC5C6B"/>
    <w:rsid w:val="00FC7ED3"/>
    <w:rsid w:val="00FD3E49"/>
    <w:rsid w:val="00FD7264"/>
    <w:rsid w:val="00FE1369"/>
    <w:rsid w:val="00FE3EE8"/>
    <w:rsid w:val="00FE55C4"/>
    <w:rsid w:val="00FE7189"/>
    <w:rsid w:val="00FF1F67"/>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051B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Bullet List,FooterText,numbered,Paragraphe de liste1,lp1,Num Bullet 1,Table Number Paragraph,Bullet Number,Bulletr List Paragraph,列出段落,列出段落1,List Paragraph2,List Paragraph21,Listeafsnit1,Parágrafo da Lista1,Bullet list,List Paragraph,Маркер"/>
    <w:basedOn w:val="a0"/>
    <w:link w:val="afa"/>
    <w:uiPriority w:val="34"/>
    <w:qFormat/>
    <w:rsid w:val="00195949"/>
    <w:pPr>
      <w:ind w:left="720"/>
      <w:contextualSpacing/>
    </w:pPr>
  </w:style>
  <w:style w:type="paragraph" w:styleId="afb">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0"/>
    <w:link w:val="afc"/>
    <w:unhideWhenUsed/>
    <w:rsid w:val="00CC0DC7"/>
  </w:style>
  <w:style w:type="character" w:customStyle="1" w:styleId="afc">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1"/>
    <w:link w:val="afb"/>
    <w:rsid w:val="00CC0DC7"/>
  </w:style>
  <w:style w:type="character" w:styleId="afd">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table" w:customStyle="1" w:styleId="24">
    <w:name w:val="Сетка таблицы2"/>
    <w:basedOn w:val="a2"/>
    <w:next w:val="a7"/>
    <w:uiPriority w:val="39"/>
    <w:rsid w:val="000771B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basedOn w:val="a1"/>
    <w:link w:val="af9"/>
    <w:uiPriority w:val="34"/>
    <w:qFormat/>
    <w:locked/>
    <w:rsid w:val="00C60F84"/>
  </w:style>
  <w:style w:type="paragraph" w:customStyle="1" w:styleId="Default">
    <w:name w:val="Default"/>
    <w:rsid w:val="00213003"/>
    <w:pPr>
      <w:autoSpaceDE w:val="0"/>
      <w:autoSpaceDN w:val="0"/>
      <w:adjustRightInd w:val="0"/>
    </w:pPr>
    <w:rPr>
      <w:rFonts w:ascii="Verdana" w:eastAsia="Calibri"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p.gpb.ru" TargetMode="External"/><Relationship Id="rId14" Type="http://schemas.openxmlformats.org/officeDocument/2006/relationships/hyperlink" Target="https://gkeleme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017B9-12A6-43E0-91A8-B4F1A1379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3660</TotalTime>
  <Pages>18</Pages>
  <Words>4408</Words>
  <Characters>33516</Characters>
  <Application>Microsoft Office Word</Application>
  <DocSecurity>0</DocSecurity>
  <Lines>279</Lines>
  <Paragraphs>75</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37849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509</cp:revision>
  <cp:lastPrinted>2024-09-03T07:10:00Z</cp:lastPrinted>
  <dcterms:created xsi:type="dcterms:W3CDTF">2020-01-22T07:27:00Z</dcterms:created>
  <dcterms:modified xsi:type="dcterms:W3CDTF">2025-02-10T11:47:00Z</dcterms:modified>
</cp:coreProperties>
</file>