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10FAECE"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r w:rsidR="00286E16" w:rsidRPr="00286E16">
        <w:rPr>
          <w:rFonts w:ascii="Times New Roman" w:hAnsi="Times New Roman" w:cs="Times New Roman"/>
          <w:b/>
          <w:i/>
          <w:sz w:val="26"/>
          <w:szCs w:val="26"/>
        </w:rPr>
        <w:t xml:space="preserve">прецизионной </w:t>
      </w:r>
      <w:proofErr w:type="spellStart"/>
      <w:r w:rsidR="00286E16" w:rsidRPr="00286E16">
        <w:rPr>
          <w:rFonts w:ascii="Times New Roman" w:hAnsi="Times New Roman" w:cs="Times New Roman"/>
          <w:b/>
          <w:i/>
          <w:sz w:val="26"/>
          <w:szCs w:val="26"/>
        </w:rPr>
        <w:t>пастотерки</w:t>
      </w:r>
      <w:proofErr w:type="spellEnd"/>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6C517B">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6C517B">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6C517B">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6C517B">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6C517B">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6C517B">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6C517B">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6C517B">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6C517B">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6C517B">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6C517B">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6C517B">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6C517B">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6C517B">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6C517B">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6C517B">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6C517B">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6C517B">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6C517B">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6C517B">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6C517B">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6C517B">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77777777" w:rsidR="00055044" w:rsidRDefault="006C517B">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16</w:t>
            </w:r>
            <w:r w:rsidR="00055044">
              <w:rPr>
                <w:webHidden/>
              </w:rPr>
              <w:fldChar w:fldCharType="end"/>
            </w:r>
          </w:hyperlink>
        </w:p>
        <w:p w14:paraId="651794A8" w14:textId="77777777" w:rsidR="00055044" w:rsidRDefault="006C517B">
          <w:pPr>
            <w:pStyle w:val="1a"/>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FE16CB">
              <w:rPr>
                <w:webHidden/>
              </w:rPr>
              <w:t>17</w:t>
            </w:r>
            <w:r w:rsidR="00055044">
              <w:rPr>
                <w:webHidden/>
              </w:rPr>
              <w:fldChar w:fldCharType="end"/>
            </w:r>
          </w:hyperlink>
        </w:p>
        <w:p w14:paraId="54AEDA74" w14:textId="77777777" w:rsidR="00055044" w:rsidRDefault="006C517B">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6C517B">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6C517B">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6C517B">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6C517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536C1352"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286E16">
        <w:rPr>
          <w:rFonts w:ascii="Times New Roman" w:hAnsi="Times New Roman" w:cs="Times New Roman"/>
          <w:i/>
          <w:sz w:val="24"/>
          <w:szCs w:val="24"/>
        </w:rPr>
        <w:t>Шиккер А.А</w:t>
      </w:r>
      <w:r w:rsidR="004B79AD">
        <w:rPr>
          <w:rFonts w:ascii="Times New Roman" w:hAnsi="Times New Roman" w:cs="Times New Roman"/>
          <w:i/>
          <w:sz w:val="24"/>
          <w:szCs w:val="24"/>
        </w:rPr>
        <w:t>.</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286E16">
        <w:rPr>
          <w:rFonts w:ascii="Times New Roman" w:hAnsi="Times New Roman" w:cs="Times New Roman"/>
          <w:sz w:val="24"/>
          <w:szCs w:val="24"/>
        </w:rPr>
        <w:t>58</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166B95A"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proofErr w:type="spellStart"/>
      <w:r w:rsidR="003C7C0E">
        <w:rPr>
          <w:rFonts w:ascii="Times New Roman" w:hAnsi="Times New Roman"/>
          <w:i/>
          <w:sz w:val="24"/>
          <w:szCs w:val="24"/>
        </w:rPr>
        <w:t>Асянин</w:t>
      </w:r>
      <w:r w:rsidR="000511E5">
        <w:rPr>
          <w:rFonts w:ascii="Times New Roman" w:hAnsi="Times New Roman"/>
          <w:i/>
          <w:sz w:val="24"/>
          <w:szCs w:val="24"/>
        </w:rPr>
        <w:t>а</w:t>
      </w:r>
      <w:proofErr w:type="spellEnd"/>
      <w:r w:rsidR="003C7C0E">
        <w:rPr>
          <w:rFonts w:ascii="Times New Roman" w:hAnsi="Times New Roman"/>
          <w:i/>
          <w:sz w:val="24"/>
          <w:szCs w:val="24"/>
        </w:rPr>
        <w:t xml:space="preserve"> </w:t>
      </w:r>
      <w:r w:rsidR="004B79AD">
        <w:rPr>
          <w:rFonts w:ascii="Times New Roman" w:hAnsi="Times New Roman"/>
          <w:i/>
          <w:sz w:val="24"/>
          <w:szCs w:val="24"/>
        </w:rPr>
        <w:t>С.В.</w:t>
      </w:r>
      <w:r w:rsidR="00466432" w:rsidRPr="00466432">
        <w:rPr>
          <w:rFonts w:ascii="Times New Roman" w:hAnsi="Times New Roman"/>
          <w:i/>
          <w:sz w:val="24"/>
          <w:szCs w:val="24"/>
        </w:rPr>
        <w:t>,</w:t>
      </w:r>
      <w:r w:rsidR="00286E16">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C519FC">
        <w:rPr>
          <w:rFonts w:ascii="Times New Roman" w:hAnsi="Times New Roman" w:cs="Times New Roman"/>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1467255E"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9D6E18">
        <w:rPr>
          <w:rFonts w:ascii="Times New Roman" w:hAnsi="Times New Roman" w:cs="Times New Roman"/>
          <w:sz w:val="24"/>
          <w:szCs w:val="24"/>
          <w:highlight w:val="yellow"/>
        </w:rPr>
        <w:t>поставку</w:t>
      </w:r>
      <w:r w:rsidR="00286E16">
        <w:rPr>
          <w:rFonts w:ascii="Times New Roman" w:hAnsi="Times New Roman" w:cs="Times New Roman"/>
          <w:sz w:val="24"/>
          <w:szCs w:val="24"/>
          <w:highlight w:val="yellow"/>
        </w:rPr>
        <w:t xml:space="preserve"> </w:t>
      </w:r>
      <w:r w:rsidR="00286E16" w:rsidRPr="00286E16">
        <w:rPr>
          <w:rFonts w:ascii="Times New Roman" w:hAnsi="Times New Roman" w:cs="Times New Roman"/>
          <w:sz w:val="24"/>
          <w:szCs w:val="24"/>
          <w:highlight w:val="yellow"/>
        </w:rPr>
        <w:t xml:space="preserve">прецизионной </w:t>
      </w:r>
      <w:proofErr w:type="spellStart"/>
      <w:r w:rsidR="00286E16" w:rsidRPr="00286E16">
        <w:rPr>
          <w:rFonts w:ascii="Times New Roman" w:hAnsi="Times New Roman" w:cs="Times New Roman"/>
          <w:sz w:val="24"/>
          <w:szCs w:val="24"/>
          <w:highlight w:val="yellow"/>
        </w:rPr>
        <w:t>пастотерки</w:t>
      </w:r>
      <w:proofErr w:type="spellEnd"/>
      <w:r w:rsidRPr="002852C6">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72FC730"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6C517B">
        <w:rPr>
          <w:rFonts w:ascii="Times New Roman" w:hAnsi="Times New Roman" w:cs="Times New Roman"/>
          <w:b/>
          <w:sz w:val="24"/>
          <w:szCs w:val="24"/>
          <w:highlight w:val="yellow"/>
        </w:rPr>
        <w:t>21</w:t>
      </w:r>
      <w:bookmarkStart w:id="1" w:name="_GoBack"/>
      <w:bookmarkEnd w:id="1"/>
      <w:r w:rsidR="004B79AD">
        <w:rPr>
          <w:rFonts w:ascii="Times New Roman" w:hAnsi="Times New Roman" w:cs="Times New Roman"/>
          <w:b/>
          <w:sz w:val="24"/>
          <w:szCs w:val="24"/>
          <w:highlight w:val="yellow"/>
        </w:rPr>
        <w:t>.04</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5F58D2">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87660317"/>
      <w:r w:rsidRPr="00641B24">
        <w:rPr>
          <w:rFonts w:ascii="Times New Roman" w:hAnsi="Times New Roman" w:cs="Times New Roman"/>
          <w:b/>
          <w:color w:val="auto"/>
          <w:sz w:val="24"/>
          <w:szCs w:val="24"/>
        </w:rPr>
        <w:t>2. Предмет закупки</w:t>
      </w:r>
      <w:bookmarkEnd w:id="2"/>
    </w:p>
    <w:p w14:paraId="0095E879" w14:textId="265B94BD"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286E16" w:rsidRPr="00286E16">
        <w:rPr>
          <w:rFonts w:ascii="Times New Roman" w:hAnsi="Times New Roman" w:cs="Times New Roman"/>
          <w:sz w:val="24"/>
          <w:szCs w:val="24"/>
        </w:rPr>
        <w:t xml:space="preserve">прецизионной </w:t>
      </w:r>
      <w:proofErr w:type="spellStart"/>
      <w:r w:rsidR="00286E16" w:rsidRPr="00286E16">
        <w:rPr>
          <w:rFonts w:ascii="Times New Roman" w:hAnsi="Times New Roman" w:cs="Times New Roman"/>
          <w:sz w:val="24"/>
          <w:szCs w:val="24"/>
        </w:rPr>
        <w:t>пастотерки</w:t>
      </w:r>
      <w:proofErr w:type="spellEnd"/>
      <w:r w:rsidR="002238F4" w:rsidRPr="002238F4">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3"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3"/>
    </w:p>
    <w:p w14:paraId="4F3867A9" w14:textId="7C95A2F6" w:rsidR="000F4E79" w:rsidRPr="00490CA3" w:rsidRDefault="00324F62" w:rsidP="00286E16">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286E16" w:rsidRPr="00286E16">
        <w:rPr>
          <w:rFonts w:ascii="Times New Roman" w:hAnsi="Times New Roman" w:cs="Times New Roman"/>
          <w:sz w:val="24"/>
          <w:szCs w:val="24"/>
        </w:rPr>
        <w:t xml:space="preserve">прецизионной </w:t>
      </w:r>
      <w:proofErr w:type="spellStart"/>
      <w:r w:rsidR="00286E16" w:rsidRPr="00286E16">
        <w:rPr>
          <w:rFonts w:ascii="Times New Roman" w:hAnsi="Times New Roman" w:cs="Times New Roman"/>
          <w:sz w:val="24"/>
          <w:szCs w:val="24"/>
        </w:rPr>
        <w:t>пастотерки</w:t>
      </w:r>
      <w:proofErr w:type="spellEnd"/>
      <w:r w:rsidR="002238F4" w:rsidRPr="002238F4">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2238F4" w14:paraId="0E4FBF12" w14:textId="77777777" w:rsidTr="00190481">
        <w:tc>
          <w:tcPr>
            <w:tcW w:w="454" w:type="dxa"/>
            <w:tcMar>
              <w:left w:w="28" w:type="dxa"/>
              <w:right w:w="28" w:type="dxa"/>
            </w:tcMar>
            <w:vAlign w:val="center"/>
          </w:tcPr>
          <w:p w14:paraId="1998DE0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Наименование и описание </w:t>
            </w:r>
            <w:r w:rsidR="00F228EB" w:rsidRPr="002238F4">
              <w:rPr>
                <w:rFonts w:ascii="Times New Roman" w:hAnsi="Times New Roman" w:cs="Times New Roman"/>
                <w:b/>
              </w:rPr>
              <w:t>о</w:t>
            </w:r>
            <w:r w:rsidR="00A9243D" w:rsidRPr="002238F4">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Требования к </w:t>
            </w:r>
            <w:r w:rsidR="00F228EB" w:rsidRPr="002238F4">
              <w:rPr>
                <w:rFonts w:ascii="Times New Roman" w:hAnsi="Times New Roman" w:cs="Times New Roman"/>
                <w:b/>
              </w:rPr>
              <w:t>о</w:t>
            </w:r>
            <w:r w:rsidR="00A9243D" w:rsidRPr="002238F4">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Срок поставки</w:t>
            </w:r>
          </w:p>
        </w:tc>
      </w:tr>
      <w:tr w:rsidR="00273B8C" w:rsidRPr="002238F4" w14:paraId="4B00464F" w14:textId="77777777" w:rsidTr="00190481">
        <w:trPr>
          <w:trHeight w:val="983"/>
        </w:trPr>
        <w:tc>
          <w:tcPr>
            <w:tcW w:w="454" w:type="dxa"/>
            <w:tcMar>
              <w:left w:w="28" w:type="dxa"/>
              <w:right w:w="28" w:type="dxa"/>
            </w:tcMar>
          </w:tcPr>
          <w:p w14:paraId="2461CC8A" w14:textId="5068588B"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1809" w:type="dxa"/>
          </w:tcPr>
          <w:p w14:paraId="291565E7" w14:textId="262E47E5" w:rsidR="00273B8C" w:rsidRPr="002238F4" w:rsidRDefault="00286E16" w:rsidP="00286E16">
            <w:pPr>
              <w:tabs>
                <w:tab w:val="num" w:pos="0"/>
              </w:tabs>
              <w:ind w:right="33"/>
              <w:contextualSpacing/>
              <w:rPr>
                <w:rFonts w:ascii="Times New Roman" w:hAnsi="Times New Roman" w:cs="Times New Roman"/>
              </w:rPr>
            </w:pPr>
            <w:r>
              <w:rPr>
                <w:rFonts w:ascii="Times New Roman" w:hAnsi="Times New Roman"/>
              </w:rPr>
              <w:t xml:space="preserve">Прецизионная </w:t>
            </w:r>
            <w:proofErr w:type="spellStart"/>
            <w:r>
              <w:rPr>
                <w:rFonts w:ascii="Times New Roman" w:hAnsi="Times New Roman"/>
              </w:rPr>
              <w:t>пастотерка</w:t>
            </w:r>
            <w:proofErr w:type="spellEnd"/>
            <w:r>
              <w:rPr>
                <w:rFonts w:ascii="Times New Roman" w:hAnsi="Times New Roman"/>
              </w:rPr>
              <w:t xml:space="preserve"> </w:t>
            </w:r>
          </w:p>
        </w:tc>
        <w:tc>
          <w:tcPr>
            <w:tcW w:w="850" w:type="dxa"/>
          </w:tcPr>
          <w:p w14:paraId="6D9D33D1" w14:textId="7026F649" w:rsidR="00273B8C" w:rsidRPr="002238F4" w:rsidRDefault="00273B8C" w:rsidP="00273B8C">
            <w:pPr>
              <w:tabs>
                <w:tab w:val="num" w:pos="0"/>
              </w:tabs>
              <w:ind w:right="57"/>
              <w:contextualSpacing/>
              <w:jc w:val="center"/>
              <w:rPr>
                <w:rFonts w:ascii="Times New Roman" w:hAnsi="Times New Roman" w:cs="Times New Roman"/>
                <w:b/>
              </w:rPr>
            </w:pPr>
            <w:r w:rsidRPr="002238F4">
              <w:rPr>
                <w:rFonts w:ascii="Times New Roman" w:hAnsi="Times New Roman" w:cs="Times New Roman"/>
              </w:rPr>
              <w:t>шт.</w:t>
            </w:r>
          </w:p>
        </w:tc>
        <w:tc>
          <w:tcPr>
            <w:tcW w:w="709" w:type="dxa"/>
          </w:tcPr>
          <w:p w14:paraId="408A4415" w14:textId="1916D703"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2268" w:type="dxa"/>
            <w:tcMar>
              <w:left w:w="28" w:type="dxa"/>
              <w:right w:w="28" w:type="dxa"/>
            </w:tcMar>
          </w:tcPr>
          <w:p w14:paraId="548EEEBD" w14:textId="77777777" w:rsidR="00273B8C" w:rsidRPr="002238F4" w:rsidRDefault="00273B8C" w:rsidP="00273B8C">
            <w:pPr>
              <w:ind w:left="113"/>
              <w:contextualSpacing/>
              <w:rPr>
                <w:rFonts w:ascii="Times New Roman" w:hAnsi="Times New Roman" w:cs="Times New Roman"/>
              </w:rPr>
            </w:pPr>
            <w:r w:rsidRPr="002238F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273B8C" w:rsidRPr="002238F4" w:rsidRDefault="00273B8C" w:rsidP="00273B8C">
            <w:pPr>
              <w:ind w:left="113"/>
              <w:contextualSpacing/>
              <w:rPr>
                <w:rFonts w:ascii="Times New Roman" w:hAnsi="Times New Roman" w:cs="Times New Roman"/>
                <w:highlight w:val="yellow"/>
              </w:rPr>
            </w:pPr>
            <w:r w:rsidRPr="002238F4">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2238F4" w:rsidRDefault="00273B8C" w:rsidP="00273B8C">
            <w:pPr>
              <w:tabs>
                <w:tab w:val="num" w:pos="0"/>
              </w:tabs>
              <w:spacing w:before="40" w:after="40"/>
              <w:ind w:left="57" w:right="57"/>
              <w:rPr>
                <w:rFonts w:ascii="Times New Roman" w:hAnsi="Times New Roman" w:cs="Times New Roman"/>
              </w:rPr>
            </w:pPr>
            <w:r w:rsidRPr="002238F4">
              <w:rPr>
                <w:rFonts w:ascii="Times New Roman" w:hAnsi="Times New Roman" w:cs="Times New Roman"/>
              </w:rPr>
              <w:t xml:space="preserve">Республика Марий Эл, </w:t>
            </w:r>
          </w:p>
          <w:p w14:paraId="6A700235" w14:textId="118E5FAC" w:rsidR="00273B8C" w:rsidRPr="002238F4" w:rsidRDefault="00273B8C" w:rsidP="00273B8C">
            <w:pPr>
              <w:tabs>
                <w:tab w:val="num" w:pos="0"/>
              </w:tabs>
              <w:spacing w:before="40" w:after="40"/>
              <w:ind w:left="57" w:right="57"/>
              <w:rPr>
                <w:rFonts w:ascii="Times New Roman" w:hAnsi="Times New Roman" w:cs="Times New Roman"/>
                <w:highlight w:val="yellow"/>
              </w:rPr>
            </w:pPr>
            <w:r w:rsidRPr="002238F4">
              <w:rPr>
                <w:rFonts w:ascii="Times New Roman" w:hAnsi="Times New Roman" w:cs="Times New Roman"/>
              </w:rPr>
              <w:t>г. Йошкар-Ола, ул. Суворова, д.26</w:t>
            </w:r>
            <w:r w:rsidR="002238F4">
              <w:rPr>
                <w:rFonts w:ascii="Times New Roman" w:hAnsi="Times New Roman" w:cs="Times New Roman"/>
              </w:rPr>
              <w:t>, АО «ЗПП»</w:t>
            </w:r>
          </w:p>
        </w:tc>
        <w:tc>
          <w:tcPr>
            <w:tcW w:w="2694" w:type="dxa"/>
            <w:tcMar>
              <w:left w:w="28" w:type="dxa"/>
              <w:right w:w="28" w:type="dxa"/>
            </w:tcMar>
          </w:tcPr>
          <w:p w14:paraId="6611914E" w14:textId="6E29E429" w:rsidR="00273B8C" w:rsidRPr="002238F4" w:rsidRDefault="00273B8C" w:rsidP="00273B8C">
            <w:pPr>
              <w:ind w:left="57" w:right="57"/>
              <w:rPr>
                <w:rFonts w:ascii="Times New Roman" w:hAnsi="Times New Roman" w:cs="Times New Roman"/>
                <w:highlight w:val="yellow"/>
              </w:rPr>
            </w:pPr>
            <w:r w:rsidRPr="002238F4">
              <w:rPr>
                <w:rFonts w:ascii="Times New Roman" w:hAnsi="Times New Roman" w:cs="Times New Roman"/>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4"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4"/>
    </w:p>
    <w:p w14:paraId="51C7350A" w14:textId="77777777" w:rsidR="002238F4" w:rsidRPr="002238F4" w:rsidRDefault="00DE3B4B" w:rsidP="002238F4">
      <w:pPr>
        <w:numPr>
          <w:ilvl w:val="0"/>
          <w:numId w:val="2"/>
        </w:numPr>
        <w:tabs>
          <w:tab w:val="left" w:pos="0"/>
          <w:tab w:val="left" w:pos="720"/>
        </w:tabs>
        <w:snapToGrid w:val="0"/>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2238F4" w:rsidRPr="002238F4">
        <w:rPr>
          <w:rFonts w:ascii="Times New Roman" w:hAnsi="Times New Roman" w:cs="Times New Roman"/>
          <w:sz w:val="24"/>
          <w:szCs w:val="24"/>
        </w:rPr>
        <w:t>Общий срок поставки Оборудования – 180 (Сто восемьдесят) календарных дней с момента подписания Договора.</w:t>
      </w:r>
    </w:p>
    <w:p w14:paraId="624AADBA" w14:textId="77777777"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В общий срок поставки Оборудования входит:</w:t>
      </w:r>
    </w:p>
    <w:p w14:paraId="65F7A464" w14:textId="0CD9C5B7"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срок изготовления, предварительной приемки на заводе Поставщика и доставки Оборудован</w:t>
      </w:r>
      <w:r w:rsidR="00C75B2C">
        <w:rPr>
          <w:rFonts w:ascii="Times New Roman" w:hAnsi="Times New Roman" w:cs="Times New Roman"/>
          <w:sz w:val="24"/>
          <w:szCs w:val="24"/>
        </w:rPr>
        <w:t>ия на территорию Покупателя – 15</w:t>
      </w:r>
      <w:r w:rsidRPr="002238F4">
        <w:rPr>
          <w:rFonts w:ascii="Times New Roman" w:hAnsi="Times New Roman" w:cs="Times New Roman"/>
          <w:sz w:val="24"/>
          <w:szCs w:val="24"/>
        </w:rPr>
        <w:t xml:space="preserve">0 (Сто </w:t>
      </w:r>
      <w:r w:rsidR="00597EAD">
        <w:rPr>
          <w:rFonts w:ascii="Times New Roman" w:hAnsi="Times New Roman" w:cs="Times New Roman"/>
          <w:sz w:val="24"/>
          <w:szCs w:val="24"/>
        </w:rPr>
        <w:t>пятьдесят</w:t>
      </w:r>
      <w:r w:rsidRPr="002238F4">
        <w:rPr>
          <w:rFonts w:ascii="Times New Roman" w:hAnsi="Times New Roman" w:cs="Times New Roman"/>
          <w:sz w:val="24"/>
          <w:szCs w:val="24"/>
        </w:rPr>
        <w:t>) календарных дней с момента подписания Договора;</w:t>
      </w:r>
    </w:p>
    <w:p w14:paraId="68374299" w14:textId="02E21424" w:rsidR="00545F6B" w:rsidRPr="00E00B10"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и инструктажа персонала Покупат</w:t>
      </w:r>
      <w:r w:rsidR="00C75B2C">
        <w:rPr>
          <w:rFonts w:ascii="Times New Roman" w:hAnsi="Times New Roman" w:cs="Times New Roman"/>
          <w:sz w:val="24"/>
          <w:szCs w:val="24"/>
        </w:rPr>
        <w:t>еля на территории Покупателя – 3</w:t>
      </w:r>
      <w:r w:rsidRPr="002238F4">
        <w:rPr>
          <w:rFonts w:ascii="Times New Roman" w:hAnsi="Times New Roman" w:cs="Times New Roman"/>
          <w:sz w:val="24"/>
          <w:szCs w:val="24"/>
        </w:rPr>
        <w:t>0 (</w:t>
      </w:r>
      <w:r w:rsidR="00597EAD">
        <w:rPr>
          <w:rFonts w:ascii="Times New Roman" w:hAnsi="Times New Roman" w:cs="Times New Roman"/>
          <w:sz w:val="24"/>
          <w:szCs w:val="24"/>
        </w:rPr>
        <w:t>Тридцать</w:t>
      </w:r>
      <w:r w:rsidRPr="002238F4">
        <w:rPr>
          <w:rFonts w:ascii="Times New Roman" w:hAnsi="Times New Roman" w:cs="Times New Roman"/>
          <w:sz w:val="24"/>
          <w:szCs w:val="24"/>
        </w:rPr>
        <w:t>) календарных дней с момента доставки Оборудования на объект Покупателя.</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50C933D3"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2238F4" w:rsidRPr="002238F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E00B10">
        <w:rPr>
          <w:rStyle w:val="afd"/>
          <w:rFonts w:ascii="Times New Roman" w:hAnsi="Times New Roman" w:cs="Times New Roman"/>
          <w:sz w:val="24"/>
          <w:szCs w:val="24"/>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8766032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8766032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131B4B33" w:rsidR="00876FE5" w:rsidRPr="00591B89" w:rsidRDefault="00876FE5" w:rsidP="00F05B26">
      <w:pPr>
        <w:numPr>
          <w:ilvl w:val="0"/>
          <w:numId w:val="11"/>
        </w:numPr>
        <w:tabs>
          <w:tab w:val="left" w:pos="709"/>
        </w:tabs>
        <w:snapToGrid w:val="0"/>
        <w:ind w:left="709" w:hanging="425"/>
        <w:contextualSpacing/>
        <w:jc w:val="both"/>
        <w:rPr>
          <w:rFonts w:ascii="Times New Roman" w:hAnsi="Times New Roman" w:cs="Times New Roman"/>
          <w:sz w:val="24"/>
          <w:szCs w:val="24"/>
        </w:rPr>
      </w:pPr>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w:t>
      </w:r>
      <w:r w:rsidR="00AE6FA9">
        <w:rPr>
          <w:rFonts w:ascii="Times New Roman" w:hAnsi="Times New Roman" w:cs="Times New Roman"/>
          <w:sz w:val="24"/>
          <w:szCs w:val="24"/>
          <w:highlight w:val="yellow"/>
        </w:rPr>
        <w:t xml:space="preserve">не менее 2 (Двух) лет </w:t>
      </w:r>
      <w:r w:rsidRPr="00591B89">
        <w:rPr>
          <w:rFonts w:ascii="Times New Roman" w:hAnsi="Times New Roman" w:cs="Times New Roman"/>
          <w:sz w:val="24"/>
          <w:szCs w:val="24"/>
          <w:highlight w:val="yellow"/>
        </w:rPr>
        <w:t>с приложением подтверждающих документов;</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8766032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87660324"/>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92092B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2D7B8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1E2DF1">
        <w:rPr>
          <w:rFonts w:ascii="Times New Roman" w:hAnsi="Times New Roman" w:cs="Times New Roman"/>
          <w:b/>
          <w:sz w:val="24"/>
          <w:szCs w:val="24"/>
          <w:highlight w:val="yellow"/>
        </w:rPr>
        <w:t>мая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8766032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8766032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8766032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87660328"/>
      <w:r w:rsidRPr="00641B24">
        <w:rPr>
          <w:rFonts w:ascii="Times New Roman" w:hAnsi="Times New Roman" w:cs="Times New Roman"/>
          <w:b/>
          <w:color w:val="auto"/>
          <w:sz w:val="24"/>
          <w:szCs w:val="24"/>
        </w:rPr>
        <w:t>5. Подача предложений и их прием.</w:t>
      </w:r>
      <w:bookmarkEnd w:id="13"/>
    </w:p>
    <w:p w14:paraId="50855078" w14:textId="0AD61303"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D83C6B">
        <w:rPr>
          <w:rFonts w:ascii="Times New Roman" w:hAnsi="Times New Roman" w:cs="Times New Roman"/>
          <w:b/>
          <w:sz w:val="24"/>
          <w:szCs w:val="24"/>
          <w:shd w:val="clear" w:color="auto" w:fill="FFFF66"/>
        </w:rPr>
        <w:t>08</w:t>
      </w:r>
      <w:r w:rsidRPr="00664D0D">
        <w:rPr>
          <w:rFonts w:ascii="Times New Roman" w:hAnsi="Times New Roman" w:cs="Times New Roman"/>
          <w:b/>
          <w:sz w:val="24"/>
          <w:szCs w:val="24"/>
          <w:shd w:val="clear" w:color="auto" w:fill="FFFF66"/>
        </w:rPr>
        <w:t xml:space="preserve">» </w:t>
      </w:r>
      <w:r w:rsidR="00706D52">
        <w:rPr>
          <w:rFonts w:ascii="Times New Roman" w:hAnsi="Times New Roman" w:cs="Times New Roman"/>
          <w:b/>
          <w:sz w:val="24"/>
          <w:szCs w:val="24"/>
          <w:shd w:val="clear" w:color="auto" w:fill="FFFF66"/>
        </w:rPr>
        <w:t xml:space="preserve">апреля </w:t>
      </w:r>
      <w:r w:rsidRPr="00664D0D">
        <w:rPr>
          <w:rFonts w:ascii="Times New Roman" w:hAnsi="Times New Roman" w:cs="Times New Roman"/>
          <w:b/>
          <w:sz w:val="24"/>
          <w:szCs w:val="24"/>
          <w:shd w:val="clear" w:color="auto" w:fill="FFFF66"/>
        </w:rPr>
        <w:t>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4" w:name="_Toc187660329"/>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8766033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8766033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87660332"/>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87660333"/>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04FD264E"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97734B">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9D3F80">
        <w:rPr>
          <w:rFonts w:ascii="Times New Roman" w:hAnsi="Times New Roman" w:cs="Times New Roman"/>
          <w:b/>
          <w:sz w:val="24"/>
          <w:szCs w:val="24"/>
          <w:highlight w:val="yellow"/>
        </w:rPr>
        <w:t>мая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0420B4D"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 xml:space="preserve">поставку </w:t>
      </w:r>
      <w:r w:rsidR="00706D52" w:rsidRPr="00706D52">
        <w:rPr>
          <w:rFonts w:ascii="Times New Roman" w:hAnsi="Times New Roman"/>
          <w:b/>
          <w:sz w:val="24"/>
          <w:szCs w:val="24"/>
          <w:lang w:eastAsia="ar-SA"/>
        </w:rPr>
        <w:t xml:space="preserve">прецизионной </w:t>
      </w:r>
      <w:proofErr w:type="spellStart"/>
      <w:r w:rsidR="00706D52" w:rsidRPr="00706D52">
        <w:rPr>
          <w:rFonts w:ascii="Times New Roman" w:hAnsi="Times New Roman"/>
          <w:b/>
          <w:sz w:val="24"/>
          <w:szCs w:val="24"/>
          <w:lang w:eastAsia="ar-SA"/>
        </w:rPr>
        <w:t>пастотерки</w:t>
      </w:r>
      <w:proofErr w:type="spellEnd"/>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47D9466C"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706D52" w:rsidRPr="00706D52">
        <w:rPr>
          <w:rFonts w:ascii="Times New Roman" w:hAnsi="Times New Roman"/>
          <w:b/>
          <w:i/>
          <w:sz w:val="24"/>
          <w:szCs w:val="24"/>
          <w:lang w:eastAsia="ar-SA"/>
        </w:rPr>
        <w:t xml:space="preserve">прецизионной </w:t>
      </w:r>
      <w:proofErr w:type="spellStart"/>
      <w:r w:rsidR="00706D52" w:rsidRPr="00706D52">
        <w:rPr>
          <w:rFonts w:ascii="Times New Roman" w:hAnsi="Times New Roman"/>
          <w:b/>
          <w:i/>
          <w:sz w:val="24"/>
          <w:szCs w:val="24"/>
          <w:lang w:eastAsia="ar-SA"/>
        </w:rPr>
        <w:t>пастотерки</w:t>
      </w:r>
      <w:proofErr w:type="spellEnd"/>
      <w:r w:rsidR="00706D52" w:rsidRPr="00706D52">
        <w:rPr>
          <w:rFonts w:ascii="Times New Roman" w:hAnsi="Times New Roman"/>
          <w:b/>
          <w:i/>
          <w:sz w:val="24"/>
          <w:szCs w:val="24"/>
          <w:lang w:eastAsia="ar-SA"/>
        </w:rPr>
        <w:t xml:space="preserve">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71C3AEAD"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 xml:space="preserve">Справку о перечне и объемах выполнения аналогичных договоров (Форма № 4) </w:t>
      </w:r>
      <w:r w:rsidR="009D3F80" w:rsidRPr="009D3F80">
        <w:rPr>
          <w:rFonts w:ascii="Times New Roman" w:hAnsi="Times New Roman" w:cs="Times New Roman"/>
          <w:sz w:val="24"/>
          <w:szCs w:val="24"/>
        </w:rPr>
        <w:t xml:space="preserve">за период не менее 2 (Двух) лет </w:t>
      </w:r>
      <w:r w:rsidRPr="004C03BF">
        <w:rPr>
          <w:rFonts w:ascii="Times New Roman" w:hAnsi="Times New Roman" w:cs="Times New Roman"/>
          <w:sz w:val="24"/>
          <w:szCs w:val="24"/>
        </w:rPr>
        <w:t>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2883F995"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706D52" w:rsidRPr="00706D52">
        <w:rPr>
          <w:rFonts w:ascii="Times New Roman" w:hAnsi="Times New Roman"/>
          <w:b/>
          <w:sz w:val="24"/>
          <w:szCs w:val="24"/>
          <w:lang w:eastAsia="ar-SA"/>
        </w:rPr>
        <w:t xml:space="preserve">прецизионной </w:t>
      </w:r>
      <w:proofErr w:type="spellStart"/>
      <w:r w:rsidR="00706D52" w:rsidRPr="00706D52">
        <w:rPr>
          <w:rFonts w:ascii="Times New Roman" w:hAnsi="Times New Roman"/>
          <w:b/>
          <w:sz w:val="24"/>
          <w:szCs w:val="24"/>
          <w:lang w:eastAsia="ar-SA"/>
        </w:rPr>
        <w:t>пастотерки</w:t>
      </w:r>
      <w:proofErr w:type="spellEnd"/>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05E290EC"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706D52" w:rsidRPr="00706D52">
        <w:rPr>
          <w:rFonts w:ascii="Times New Roman" w:hAnsi="Times New Roman"/>
          <w:b/>
          <w:sz w:val="24"/>
          <w:szCs w:val="24"/>
          <w:lang w:eastAsia="ar-SA"/>
        </w:rPr>
        <w:t xml:space="preserve">прецизионной </w:t>
      </w:r>
      <w:proofErr w:type="spellStart"/>
      <w:r w:rsidR="00706D52" w:rsidRPr="00706D52">
        <w:rPr>
          <w:rFonts w:ascii="Times New Roman" w:hAnsi="Times New Roman"/>
          <w:b/>
          <w:sz w:val="24"/>
          <w:szCs w:val="24"/>
          <w:lang w:eastAsia="ar-SA"/>
        </w:rPr>
        <w:t>пастотерки</w:t>
      </w:r>
      <w:proofErr w:type="spellEnd"/>
      <w:r w:rsidRPr="00706D52">
        <w:rPr>
          <w:rFonts w:ascii="Times New Roman" w:hAnsi="Times New Roman"/>
          <w:b/>
          <w:sz w:val="24"/>
          <w:szCs w:val="24"/>
          <w:lang w:eastAsia="ar-SA"/>
        </w:rPr>
        <w:t>,</w:t>
      </w:r>
      <w:r w:rsidRPr="004C03BF">
        <w:rPr>
          <w:rFonts w:ascii="Times New Roman" w:hAnsi="Times New Roman" w:cs="Times New Roman"/>
          <w:sz w:val="24"/>
          <w:szCs w:val="24"/>
        </w:rPr>
        <w:t xml:space="preserve">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72"/>
        <w:gridCol w:w="819"/>
        <w:gridCol w:w="680"/>
        <w:gridCol w:w="6245"/>
      </w:tblGrid>
      <w:tr w:rsidR="009D3F80" w:rsidRPr="00A315B6" w14:paraId="56A1DBAE" w14:textId="77777777" w:rsidTr="008D22E5">
        <w:tc>
          <w:tcPr>
            <w:tcW w:w="540" w:type="dxa"/>
            <w:shd w:val="clear" w:color="auto" w:fill="auto"/>
          </w:tcPr>
          <w:p w14:paraId="6FEC5E55"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п/п</w:t>
            </w:r>
          </w:p>
        </w:tc>
        <w:tc>
          <w:tcPr>
            <w:tcW w:w="2172" w:type="dxa"/>
            <w:shd w:val="clear" w:color="auto" w:fill="auto"/>
          </w:tcPr>
          <w:p w14:paraId="59EBDF2F"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xml:space="preserve">Наименование </w:t>
            </w:r>
            <w:r>
              <w:rPr>
                <w:rFonts w:ascii="Times New Roman" w:hAnsi="Times New Roman"/>
                <w:sz w:val="24"/>
                <w:szCs w:val="24"/>
              </w:rPr>
              <w:t>О</w:t>
            </w:r>
            <w:r w:rsidRPr="00F66A72">
              <w:rPr>
                <w:rFonts w:ascii="Times New Roman" w:hAnsi="Times New Roman"/>
                <w:sz w:val="24"/>
                <w:szCs w:val="24"/>
              </w:rPr>
              <w:t>борудования</w:t>
            </w:r>
          </w:p>
        </w:tc>
        <w:tc>
          <w:tcPr>
            <w:tcW w:w="819" w:type="dxa"/>
            <w:shd w:val="clear" w:color="auto" w:fill="auto"/>
          </w:tcPr>
          <w:p w14:paraId="48DDF51A"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Ед. изм.</w:t>
            </w:r>
          </w:p>
        </w:tc>
        <w:tc>
          <w:tcPr>
            <w:tcW w:w="680" w:type="dxa"/>
            <w:shd w:val="clear" w:color="auto" w:fill="auto"/>
          </w:tcPr>
          <w:p w14:paraId="0610B6EC" w14:textId="77777777" w:rsidR="009D3F80" w:rsidRDefault="009D3F80" w:rsidP="008D22E5">
            <w:pPr>
              <w:ind w:left="-108" w:right="-108"/>
              <w:jc w:val="center"/>
              <w:rPr>
                <w:rFonts w:ascii="Times New Roman" w:hAnsi="Times New Roman"/>
                <w:sz w:val="24"/>
                <w:szCs w:val="24"/>
              </w:rPr>
            </w:pPr>
            <w:r w:rsidRPr="00F66A72">
              <w:rPr>
                <w:rFonts w:ascii="Times New Roman" w:hAnsi="Times New Roman"/>
                <w:sz w:val="24"/>
                <w:szCs w:val="24"/>
              </w:rPr>
              <w:t>Кол</w:t>
            </w:r>
            <w:r>
              <w:rPr>
                <w:rFonts w:ascii="Times New Roman" w:hAnsi="Times New Roman"/>
                <w:sz w:val="24"/>
                <w:szCs w:val="24"/>
              </w:rPr>
              <w:t>-</w:t>
            </w:r>
          </w:p>
          <w:p w14:paraId="4A46325B" w14:textId="77777777" w:rsidR="009D3F80" w:rsidRPr="00F66A72" w:rsidRDefault="009D3F80" w:rsidP="008D22E5">
            <w:pPr>
              <w:ind w:left="-108" w:right="-108"/>
              <w:jc w:val="center"/>
              <w:rPr>
                <w:rFonts w:ascii="Times New Roman" w:hAnsi="Times New Roman"/>
                <w:sz w:val="24"/>
                <w:szCs w:val="24"/>
              </w:rPr>
            </w:pPr>
            <w:r>
              <w:rPr>
                <w:rFonts w:ascii="Times New Roman" w:hAnsi="Times New Roman"/>
                <w:sz w:val="24"/>
                <w:szCs w:val="24"/>
              </w:rPr>
              <w:t>во</w:t>
            </w:r>
          </w:p>
        </w:tc>
        <w:tc>
          <w:tcPr>
            <w:tcW w:w="6245" w:type="dxa"/>
            <w:shd w:val="clear" w:color="auto" w:fill="auto"/>
          </w:tcPr>
          <w:p w14:paraId="0206B6D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xml:space="preserve">Характеристики поставляемого </w:t>
            </w:r>
            <w:r>
              <w:rPr>
                <w:rFonts w:ascii="Times New Roman" w:hAnsi="Times New Roman"/>
                <w:sz w:val="24"/>
                <w:szCs w:val="24"/>
              </w:rPr>
              <w:t>О</w:t>
            </w:r>
            <w:r w:rsidRPr="00F66A72">
              <w:rPr>
                <w:rFonts w:ascii="Times New Roman" w:hAnsi="Times New Roman"/>
                <w:sz w:val="24"/>
                <w:szCs w:val="24"/>
              </w:rPr>
              <w:t>борудования</w:t>
            </w:r>
          </w:p>
        </w:tc>
      </w:tr>
      <w:tr w:rsidR="009D3F80" w:rsidRPr="00A315B6" w14:paraId="52E3EE5D" w14:textId="77777777" w:rsidTr="008D22E5">
        <w:tc>
          <w:tcPr>
            <w:tcW w:w="540" w:type="dxa"/>
            <w:shd w:val="clear" w:color="auto" w:fill="auto"/>
          </w:tcPr>
          <w:p w14:paraId="1A75802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1</w:t>
            </w:r>
          </w:p>
        </w:tc>
        <w:tc>
          <w:tcPr>
            <w:tcW w:w="2172" w:type="dxa"/>
            <w:shd w:val="clear" w:color="auto" w:fill="auto"/>
          </w:tcPr>
          <w:p w14:paraId="552D1637" w14:textId="564C820C" w:rsidR="009D3F80" w:rsidRDefault="00706D52" w:rsidP="008D22E5">
            <w:pPr>
              <w:jc w:val="center"/>
              <w:rPr>
                <w:rFonts w:ascii="Times New Roman" w:hAnsi="Times New Roman"/>
                <w:sz w:val="24"/>
                <w:szCs w:val="24"/>
              </w:rPr>
            </w:pPr>
            <w:r>
              <w:rPr>
                <w:rFonts w:ascii="Times New Roman" w:hAnsi="Times New Roman" w:cs="Times New Roman"/>
                <w:sz w:val="24"/>
                <w:szCs w:val="24"/>
              </w:rPr>
              <w:t xml:space="preserve">Прецизионная </w:t>
            </w:r>
            <w:proofErr w:type="spellStart"/>
            <w:r>
              <w:rPr>
                <w:rFonts w:ascii="Times New Roman" w:hAnsi="Times New Roman" w:cs="Times New Roman"/>
                <w:sz w:val="24"/>
                <w:szCs w:val="24"/>
              </w:rPr>
              <w:t>пастотерка</w:t>
            </w:r>
            <w:proofErr w:type="spellEnd"/>
            <w:r w:rsidRPr="002238F4">
              <w:rPr>
                <w:rFonts w:ascii="Times New Roman" w:hAnsi="Times New Roman" w:cs="Times New Roman"/>
                <w:sz w:val="24"/>
                <w:szCs w:val="24"/>
              </w:rPr>
              <w:t xml:space="preserve"> </w:t>
            </w:r>
          </w:p>
          <w:p w14:paraId="5B60B62F" w14:textId="77777777" w:rsidR="009D3F80" w:rsidRPr="009D3F80" w:rsidRDefault="009D3F80" w:rsidP="009D3F80">
            <w:pPr>
              <w:rPr>
                <w:rFonts w:ascii="Times New Roman" w:hAnsi="Times New Roman"/>
                <w:sz w:val="24"/>
                <w:szCs w:val="24"/>
                <w:highlight w:val="yellow"/>
              </w:rPr>
            </w:pPr>
            <w:r w:rsidRPr="009D3F80">
              <w:rPr>
                <w:rFonts w:ascii="Times New Roman" w:hAnsi="Times New Roman"/>
                <w:sz w:val="24"/>
                <w:szCs w:val="24"/>
                <w:highlight w:val="yellow"/>
              </w:rPr>
              <w:t>________________</w:t>
            </w:r>
          </w:p>
          <w:p w14:paraId="28C30049" w14:textId="3F93BED7" w:rsidR="009D3F80" w:rsidRPr="009D3F80" w:rsidRDefault="009D3F80" w:rsidP="009D3F80">
            <w:pPr>
              <w:jc w:val="center"/>
              <w:rPr>
                <w:rFonts w:ascii="Times New Roman" w:hAnsi="Times New Roman"/>
                <w:sz w:val="16"/>
                <w:szCs w:val="16"/>
              </w:rPr>
            </w:pPr>
            <w:r w:rsidRPr="009D3F80">
              <w:rPr>
                <w:rFonts w:ascii="Times New Roman" w:hAnsi="Times New Roman"/>
                <w:sz w:val="16"/>
                <w:szCs w:val="16"/>
                <w:highlight w:val="yellow"/>
              </w:rPr>
              <w:t>(указать марку, модель,</w:t>
            </w:r>
            <w:r w:rsidR="0071403A">
              <w:rPr>
                <w:rFonts w:ascii="Times New Roman" w:hAnsi="Times New Roman"/>
                <w:sz w:val="16"/>
                <w:szCs w:val="16"/>
                <w:highlight w:val="yellow"/>
              </w:rPr>
              <w:t xml:space="preserve"> </w:t>
            </w:r>
            <w:r w:rsidRPr="009D3F80">
              <w:rPr>
                <w:rFonts w:ascii="Times New Roman" w:hAnsi="Times New Roman"/>
                <w:sz w:val="16"/>
                <w:szCs w:val="16"/>
                <w:highlight w:val="yellow"/>
              </w:rPr>
              <w:t>производителя)</w:t>
            </w:r>
          </w:p>
        </w:tc>
        <w:tc>
          <w:tcPr>
            <w:tcW w:w="819" w:type="dxa"/>
            <w:shd w:val="clear" w:color="auto" w:fill="auto"/>
          </w:tcPr>
          <w:p w14:paraId="5BEEC45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шт.</w:t>
            </w:r>
          </w:p>
        </w:tc>
        <w:tc>
          <w:tcPr>
            <w:tcW w:w="680" w:type="dxa"/>
            <w:shd w:val="clear" w:color="auto" w:fill="auto"/>
          </w:tcPr>
          <w:p w14:paraId="71F00770" w14:textId="77777777" w:rsidR="009D3F80" w:rsidRPr="00F66A72" w:rsidRDefault="009D3F80" w:rsidP="008D22E5">
            <w:pPr>
              <w:ind w:left="-108" w:right="-108"/>
              <w:jc w:val="center"/>
              <w:rPr>
                <w:rFonts w:ascii="Times New Roman" w:hAnsi="Times New Roman"/>
                <w:sz w:val="24"/>
                <w:szCs w:val="24"/>
              </w:rPr>
            </w:pPr>
            <w:r w:rsidRPr="00F66A72">
              <w:rPr>
                <w:rFonts w:ascii="Times New Roman" w:hAnsi="Times New Roman"/>
                <w:sz w:val="24"/>
                <w:szCs w:val="24"/>
              </w:rPr>
              <w:t>1</w:t>
            </w:r>
          </w:p>
        </w:tc>
        <w:tc>
          <w:tcPr>
            <w:tcW w:w="6245" w:type="dxa"/>
            <w:shd w:val="clear" w:color="auto" w:fill="auto"/>
          </w:tcPr>
          <w:p w14:paraId="7C3B188A" w14:textId="77777777" w:rsidR="00706D52" w:rsidRPr="00706D52" w:rsidRDefault="00706D52" w:rsidP="00706D52">
            <w:pPr>
              <w:tabs>
                <w:tab w:val="left" w:pos="358"/>
                <w:tab w:val="left" w:pos="642"/>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w:t>
            </w:r>
            <w:r w:rsidRPr="00706D52">
              <w:rPr>
                <w:rFonts w:ascii="Times New Roman" w:hAnsi="Times New Roman"/>
                <w:sz w:val="24"/>
                <w:szCs w:val="24"/>
              </w:rPr>
              <w:tab/>
            </w:r>
            <w:r w:rsidRPr="00706D52">
              <w:rPr>
                <w:rFonts w:ascii="Times New Roman" w:hAnsi="Times New Roman"/>
                <w:sz w:val="24"/>
                <w:szCs w:val="24"/>
              </w:rPr>
              <w:tab/>
              <w:t xml:space="preserve">Прецизионная </w:t>
            </w:r>
            <w:proofErr w:type="spellStart"/>
            <w:r w:rsidRPr="00706D52">
              <w:rPr>
                <w:rFonts w:ascii="Times New Roman" w:hAnsi="Times New Roman"/>
                <w:sz w:val="24"/>
                <w:szCs w:val="24"/>
              </w:rPr>
              <w:t>пастотерка</w:t>
            </w:r>
            <w:proofErr w:type="spellEnd"/>
            <w:r w:rsidRPr="00706D52">
              <w:rPr>
                <w:rFonts w:ascii="Times New Roman" w:hAnsi="Times New Roman"/>
                <w:sz w:val="24"/>
                <w:szCs w:val="24"/>
              </w:rPr>
              <w:t xml:space="preserve"> должна представлять собой единую конструкцию, состоящую из следующих элементов:</w:t>
            </w:r>
          </w:p>
          <w:p w14:paraId="022962D1"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корпус;</w:t>
            </w:r>
          </w:p>
          <w:p w14:paraId="08C0A8FF"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элементы управления;</w:t>
            </w:r>
          </w:p>
          <w:p w14:paraId="621FF389"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три вала:</w:t>
            </w:r>
          </w:p>
          <w:p w14:paraId="7ECEC8BD" w14:textId="77777777" w:rsidR="00706D52" w:rsidRPr="00706D52" w:rsidRDefault="00706D52" w:rsidP="00706D52">
            <w:pPr>
              <w:tabs>
                <w:tab w:val="left" w:pos="21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w:t>
            </w:r>
            <w:r w:rsidRPr="00706D52">
              <w:rPr>
                <w:rFonts w:ascii="Times New Roman" w:hAnsi="Times New Roman"/>
                <w:sz w:val="24"/>
                <w:szCs w:val="24"/>
              </w:rPr>
              <w:tab/>
              <w:t>вал подачи;</w:t>
            </w:r>
          </w:p>
          <w:p w14:paraId="5DF806D9" w14:textId="77777777" w:rsidR="00706D52" w:rsidRPr="00706D52" w:rsidRDefault="00706D52" w:rsidP="00706D52">
            <w:pPr>
              <w:tabs>
                <w:tab w:val="left" w:pos="21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w:t>
            </w:r>
            <w:r w:rsidRPr="00706D52">
              <w:rPr>
                <w:rFonts w:ascii="Times New Roman" w:hAnsi="Times New Roman"/>
                <w:sz w:val="24"/>
                <w:szCs w:val="24"/>
              </w:rPr>
              <w:tab/>
              <w:t>средний вал;</w:t>
            </w:r>
          </w:p>
          <w:p w14:paraId="0F2BAD58" w14:textId="77777777" w:rsidR="00706D52" w:rsidRPr="00706D52" w:rsidRDefault="00706D52" w:rsidP="00706D52">
            <w:pPr>
              <w:tabs>
                <w:tab w:val="left" w:pos="21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w:t>
            </w:r>
            <w:r w:rsidRPr="00706D52">
              <w:rPr>
                <w:rFonts w:ascii="Times New Roman" w:hAnsi="Times New Roman"/>
                <w:sz w:val="24"/>
                <w:szCs w:val="24"/>
              </w:rPr>
              <w:tab/>
              <w:t>вал выгрузки.</w:t>
            </w:r>
          </w:p>
          <w:p w14:paraId="19A5BBC6"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ограничители для пасты;</w:t>
            </w:r>
          </w:p>
          <w:p w14:paraId="06215441"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съемный нож.</w:t>
            </w:r>
          </w:p>
          <w:p w14:paraId="47A9F35E"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xml:space="preserve">Перетирание пасты должно происходить за счет высокой силы сдвига и </w:t>
            </w:r>
            <w:proofErr w:type="gramStart"/>
            <w:r w:rsidRPr="00706D52">
              <w:rPr>
                <w:rFonts w:ascii="Times New Roman" w:hAnsi="Times New Roman"/>
                <w:sz w:val="24"/>
                <w:szCs w:val="24"/>
              </w:rPr>
              <w:t>сжатия из-за различного направления</w:t>
            </w:r>
            <w:proofErr w:type="gramEnd"/>
            <w:r w:rsidRPr="00706D52">
              <w:rPr>
                <w:rFonts w:ascii="Times New Roman" w:hAnsi="Times New Roman"/>
                <w:sz w:val="24"/>
                <w:szCs w:val="24"/>
              </w:rPr>
              <w:t xml:space="preserve"> и скорости вращения валов и минимального размера зазора между валами.</w:t>
            </w:r>
          </w:p>
          <w:p w14:paraId="5DEA2800" w14:textId="77777777" w:rsidR="00706D52" w:rsidRPr="00706D52" w:rsidRDefault="00706D52" w:rsidP="00706D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Сбор перетертой пасты должен происходить со съемного вала за счет прижима съемного ножа к съемному валу. При отсутствии прижима ножа паста должна будет циркулировать между валами для перетирания в течение необходимого времени.</w:t>
            </w:r>
          </w:p>
          <w:p w14:paraId="7B0D7372" w14:textId="76692378"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2</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 xml:space="preserve">Габаритные размеры, не более (Д × В × Ш), мм – </w:t>
            </w:r>
            <w:r w:rsidR="00A57D51" w:rsidRPr="00121ABD">
              <w:rPr>
                <w:rFonts w:ascii="Times New Roman" w:hAnsi="Times New Roman"/>
                <w:sz w:val="24"/>
                <w:szCs w:val="24"/>
                <w:highlight w:val="yellow"/>
              </w:rPr>
              <w:t>____</w:t>
            </w:r>
            <w:r w:rsidRPr="00121ABD">
              <w:rPr>
                <w:rFonts w:ascii="Times New Roman" w:hAnsi="Times New Roman"/>
                <w:sz w:val="24"/>
                <w:szCs w:val="24"/>
                <w:highlight w:val="yellow"/>
              </w:rPr>
              <w:t xml:space="preserve"> × </w:t>
            </w:r>
            <w:r w:rsidR="00A57D51" w:rsidRPr="00121ABD">
              <w:rPr>
                <w:rFonts w:ascii="Times New Roman" w:hAnsi="Times New Roman"/>
                <w:sz w:val="24"/>
                <w:szCs w:val="24"/>
                <w:highlight w:val="yellow"/>
              </w:rPr>
              <w:t>______</w:t>
            </w:r>
            <w:r w:rsidRPr="00121ABD">
              <w:rPr>
                <w:rFonts w:ascii="Times New Roman" w:hAnsi="Times New Roman"/>
                <w:sz w:val="24"/>
                <w:szCs w:val="24"/>
                <w:highlight w:val="yellow"/>
              </w:rPr>
              <w:t xml:space="preserve"> × </w:t>
            </w:r>
            <w:r w:rsidR="00A57D51" w:rsidRPr="00121ABD">
              <w:rPr>
                <w:rFonts w:ascii="Times New Roman" w:hAnsi="Times New Roman"/>
                <w:sz w:val="24"/>
                <w:szCs w:val="24"/>
                <w:highlight w:val="yellow"/>
              </w:rPr>
              <w:t>_____</w:t>
            </w:r>
            <w:r w:rsidRPr="00121ABD">
              <w:rPr>
                <w:rFonts w:ascii="Times New Roman" w:hAnsi="Times New Roman"/>
                <w:sz w:val="24"/>
                <w:szCs w:val="24"/>
                <w:highlight w:val="yellow"/>
              </w:rPr>
              <w:t>.</w:t>
            </w:r>
          </w:p>
          <w:p w14:paraId="4E12C863" w14:textId="0811D726" w:rsidR="00706D52" w:rsidRPr="00A57249"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3</w:t>
            </w:r>
            <w:r w:rsidR="00E17B4D">
              <w:rPr>
                <w:rFonts w:ascii="Times New Roman" w:hAnsi="Times New Roman"/>
                <w:sz w:val="24"/>
                <w:szCs w:val="24"/>
              </w:rPr>
              <w:t>.</w:t>
            </w:r>
            <w:r w:rsidR="00A57D51">
              <w:rPr>
                <w:rFonts w:ascii="Times New Roman" w:hAnsi="Times New Roman"/>
                <w:sz w:val="24"/>
                <w:szCs w:val="24"/>
              </w:rPr>
              <w:tab/>
            </w:r>
            <w:r w:rsidR="00A57D51">
              <w:rPr>
                <w:rFonts w:ascii="Times New Roman" w:hAnsi="Times New Roman"/>
                <w:sz w:val="24"/>
                <w:szCs w:val="24"/>
              </w:rPr>
              <w:tab/>
              <w:t>Вес</w:t>
            </w:r>
            <w:r w:rsidRPr="00706D52">
              <w:rPr>
                <w:rFonts w:ascii="Times New Roman" w:hAnsi="Times New Roman"/>
                <w:sz w:val="24"/>
                <w:szCs w:val="24"/>
              </w:rPr>
              <w:t xml:space="preserve">, кг – </w:t>
            </w:r>
            <w:r w:rsidR="00A57D51" w:rsidRPr="00121ABD">
              <w:rPr>
                <w:rFonts w:ascii="Times New Roman" w:hAnsi="Times New Roman"/>
                <w:sz w:val="24"/>
                <w:szCs w:val="24"/>
                <w:highlight w:val="yellow"/>
              </w:rPr>
              <w:t>_______</w:t>
            </w:r>
          </w:p>
          <w:p w14:paraId="419E4E10" w14:textId="0D9E77B8" w:rsidR="00706D52" w:rsidRPr="00A57249"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4</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 xml:space="preserve">Производительность, кг/ч – </w:t>
            </w:r>
            <w:r w:rsidR="00A57249" w:rsidRPr="00121ABD">
              <w:rPr>
                <w:rFonts w:ascii="Times New Roman" w:hAnsi="Times New Roman"/>
                <w:sz w:val="24"/>
                <w:szCs w:val="24"/>
                <w:highlight w:val="yellow"/>
              </w:rPr>
              <w:t>________</w:t>
            </w:r>
          </w:p>
          <w:p w14:paraId="71259C51" w14:textId="1ECFF765"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5</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Должно обеспечиваться перемешивание паст с динамической вязкостью от 10000 до не менее 60000 П.</w:t>
            </w:r>
          </w:p>
          <w:p w14:paraId="4AEACDD4" w14:textId="2469F687"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6</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Валы должны быть изготовлены из материала, устойчивого к износу от компонентов перемешиваемого материала (см. п.17).</w:t>
            </w:r>
          </w:p>
          <w:p w14:paraId="2CE72857" w14:textId="6C2F997B"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7</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Величина зазора между валами, мм – от 0 до не менее 2.</w:t>
            </w:r>
          </w:p>
          <w:p w14:paraId="3B0361C8" w14:textId="7ADD91C7" w:rsidR="00706D52" w:rsidRPr="00121ABD"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8</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 xml:space="preserve">Регулировка зазора между валами – </w:t>
            </w:r>
            <w:r w:rsidR="00A57249" w:rsidRPr="00121ABD">
              <w:rPr>
                <w:rFonts w:ascii="Times New Roman" w:hAnsi="Times New Roman"/>
                <w:sz w:val="24"/>
                <w:szCs w:val="24"/>
                <w:highlight w:val="yellow"/>
              </w:rPr>
              <w:t>_________</w:t>
            </w:r>
          </w:p>
          <w:p w14:paraId="0BCAF6C6" w14:textId="1F36C9F8"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9</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 xml:space="preserve">Частота оборотов валов с возможностью регулирования (с шагом не более 5 об/мин), </w:t>
            </w:r>
            <w:r w:rsidR="00121ABD">
              <w:rPr>
                <w:rFonts w:ascii="Times New Roman" w:hAnsi="Times New Roman"/>
                <w:sz w:val="24"/>
                <w:szCs w:val="24"/>
              </w:rPr>
              <w:t xml:space="preserve">от 0 до </w:t>
            </w:r>
            <w:r w:rsidRPr="00706D52">
              <w:rPr>
                <w:rFonts w:ascii="Times New Roman" w:hAnsi="Times New Roman"/>
                <w:sz w:val="24"/>
                <w:szCs w:val="24"/>
              </w:rPr>
              <w:t>не менее, об/мин:</w:t>
            </w:r>
          </w:p>
          <w:p w14:paraId="0469B77D" w14:textId="3DBFCE15"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xml:space="preserve">– вал подачи – </w:t>
            </w:r>
            <w:r w:rsidR="00A23B0B" w:rsidRPr="00121ABD">
              <w:rPr>
                <w:rFonts w:ascii="Times New Roman" w:hAnsi="Times New Roman"/>
                <w:sz w:val="24"/>
                <w:szCs w:val="24"/>
                <w:highlight w:val="yellow"/>
              </w:rPr>
              <w:t>_______</w:t>
            </w:r>
            <w:r w:rsidRPr="00121ABD">
              <w:rPr>
                <w:rFonts w:ascii="Times New Roman" w:hAnsi="Times New Roman"/>
                <w:sz w:val="24"/>
                <w:szCs w:val="24"/>
                <w:highlight w:val="yellow"/>
              </w:rPr>
              <w:t>;</w:t>
            </w:r>
          </w:p>
          <w:p w14:paraId="66B0FAAB" w14:textId="2F42615D"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xml:space="preserve">– средний вал – </w:t>
            </w:r>
            <w:r w:rsidR="00A23B0B" w:rsidRPr="00121ABD">
              <w:rPr>
                <w:rFonts w:ascii="Times New Roman" w:hAnsi="Times New Roman"/>
                <w:sz w:val="24"/>
                <w:szCs w:val="24"/>
                <w:highlight w:val="yellow"/>
              </w:rPr>
              <w:t>_______</w:t>
            </w:r>
            <w:r w:rsidRPr="00706D52">
              <w:rPr>
                <w:rFonts w:ascii="Times New Roman" w:hAnsi="Times New Roman"/>
                <w:sz w:val="24"/>
                <w:szCs w:val="24"/>
              </w:rPr>
              <w:t>;</w:t>
            </w:r>
          </w:p>
          <w:p w14:paraId="2E8D5E2B" w14:textId="225DEB88" w:rsidR="00706D52" w:rsidRPr="00A23B0B"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 xml:space="preserve">– вал выгрузки – </w:t>
            </w:r>
            <w:r w:rsidR="00A23B0B" w:rsidRPr="00121ABD">
              <w:rPr>
                <w:rFonts w:ascii="Times New Roman" w:hAnsi="Times New Roman"/>
                <w:sz w:val="24"/>
                <w:szCs w:val="24"/>
                <w:highlight w:val="yellow"/>
              </w:rPr>
              <w:t>______</w:t>
            </w:r>
          </w:p>
          <w:p w14:paraId="00626E9E" w14:textId="633EC788"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10</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Должен быть предусмотрен таймер, регулирующий время работы, с возможностью установки времени от 0 до не менее 8 часов.</w:t>
            </w:r>
          </w:p>
          <w:p w14:paraId="5B3A5274" w14:textId="78691D49"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11</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r>
            <w:proofErr w:type="spellStart"/>
            <w:r w:rsidRPr="00706D52">
              <w:rPr>
                <w:rFonts w:ascii="Times New Roman" w:hAnsi="Times New Roman"/>
                <w:sz w:val="24"/>
                <w:szCs w:val="24"/>
              </w:rPr>
              <w:t>Пастотерка</w:t>
            </w:r>
            <w:proofErr w:type="spellEnd"/>
            <w:r w:rsidRPr="00706D52">
              <w:rPr>
                <w:rFonts w:ascii="Times New Roman" w:hAnsi="Times New Roman"/>
                <w:sz w:val="24"/>
                <w:szCs w:val="24"/>
              </w:rPr>
              <w:t xml:space="preserve"> должна быть оснащена защитным экраном для исключения попадания посторонних предметов в зону перемешивания во время рабочего процесса.</w:t>
            </w:r>
          </w:p>
          <w:p w14:paraId="677A08AD" w14:textId="311570CF"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12</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r>
            <w:proofErr w:type="spellStart"/>
            <w:r w:rsidRPr="00706D52">
              <w:rPr>
                <w:rFonts w:ascii="Times New Roman" w:hAnsi="Times New Roman"/>
                <w:sz w:val="24"/>
                <w:szCs w:val="24"/>
              </w:rPr>
              <w:t>Пастотерка</w:t>
            </w:r>
            <w:proofErr w:type="spellEnd"/>
            <w:r w:rsidRPr="00706D52">
              <w:rPr>
                <w:rFonts w:ascii="Times New Roman" w:hAnsi="Times New Roman"/>
                <w:sz w:val="24"/>
                <w:szCs w:val="24"/>
              </w:rPr>
              <w:t xml:space="preserve"> должна быть оснащена съемным поддоном для сбора упавшего с валков материала.</w:t>
            </w:r>
          </w:p>
          <w:p w14:paraId="4FABC996" w14:textId="1207AA2F"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13</w:t>
            </w:r>
            <w:r w:rsidR="00E17B4D">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r>
            <w:proofErr w:type="spellStart"/>
            <w:r w:rsidRPr="00706D52">
              <w:rPr>
                <w:rFonts w:ascii="Times New Roman" w:hAnsi="Times New Roman"/>
                <w:sz w:val="24"/>
                <w:szCs w:val="24"/>
              </w:rPr>
              <w:t>Пастотерка</w:t>
            </w:r>
            <w:proofErr w:type="spellEnd"/>
            <w:r w:rsidRPr="00706D52">
              <w:rPr>
                <w:rFonts w:ascii="Times New Roman" w:hAnsi="Times New Roman"/>
                <w:sz w:val="24"/>
                <w:szCs w:val="24"/>
              </w:rPr>
              <w:t xml:space="preserve"> должна быть оснащена съемными ограничителями для материала для исключения падения материалов с торцов валов.</w:t>
            </w:r>
          </w:p>
          <w:p w14:paraId="0C61592F" w14:textId="06A2DF5F"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14</w:t>
            </w:r>
            <w:r>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Должна быть предусмотрена возможность аварийного отключения оборудования при возникновении сбойной ситуации.</w:t>
            </w:r>
          </w:p>
          <w:p w14:paraId="0DA723D0" w14:textId="764C7B94"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15</w:t>
            </w:r>
            <w:r>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Должен быть предусмотрен режим для безопасной очистки валов – при удержании кнопки управления валы должны вращаться с невысокой скоростью (не более 60 об/мин), а при отпускании останавливаться.</w:t>
            </w:r>
          </w:p>
          <w:p w14:paraId="60159DD4" w14:textId="3FD17CB7"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16</w:t>
            </w:r>
            <w:r>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Напряжение питания по ГОСТ 29322-2014 (в действующей редакции): переменное 230/400(±10%) В, частота 50 Гц.</w:t>
            </w:r>
          </w:p>
          <w:p w14:paraId="3854C1DB" w14:textId="5996B350" w:rsidR="00706D52" w:rsidRPr="00706D52"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17</w:t>
            </w:r>
            <w:r>
              <w:rPr>
                <w:rFonts w:ascii="Times New Roman" w:hAnsi="Times New Roman"/>
                <w:sz w:val="24"/>
                <w:szCs w:val="24"/>
              </w:rPr>
              <w:t>.</w:t>
            </w:r>
            <w:r w:rsidRPr="00706D52">
              <w:rPr>
                <w:rFonts w:ascii="Times New Roman" w:hAnsi="Times New Roman"/>
                <w:sz w:val="24"/>
                <w:szCs w:val="24"/>
              </w:rPr>
              <w:tab/>
            </w:r>
            <w:r w:rsidRPr="00706D52">
              <w:rPr>
                <w:rFonts w:ascii="Times New Roman" w:hAnsi="Times New Roman"/>
                <w:sz w:val="24"/>
                <w:szCs w:val="24"/>
              </w:rPr>
              <w:tab/>
              <w:t>Характеристики материалов для перемешивания:</w:t>
            </w:r>
          </w:p>
          <w:p w14:paraId="269DC15B" w14:textId="77777777" w:rsidR="00706D52" w:rsidRPr="00A57249" w:rsidRDefault="00706D52" w:rsidP="00706D52">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color w:val="FF0000"/>
                <w:sz w:val="24"/>
                <w:szCs w:val="24"/>
              </w:rPr>
            </w:pPr>
            <w:r w:rsidRPr="00706D52">
              <w:rPr>
                <w:rFonts w:ascii="Times New Roman" w:hAnsi="Times New Roman"/>
                <w:sz w:val="24"/>
                <w:szCs w:val="24"/>
              </w:rPr>
              <w:t xml:space="preserve">Суспензия твердых металлических (вольфрамовых и молибденовых) и неметаллических (корундовых) частиц микрометрового размера в органическом связующем с динамической </w:t>
            </w:r>
            <w:r w:rsidRPr="006B2BA5">
              <w:rPr>
                <w:rFonts w:ascii="Times New Roman" w:hAnsi="Times New Roman"/>
                <w:color w:val="000000" w:themeColor="text1"/>
                <w:sz w:val="24"/>
                <w:szCs w:val="24"/>
              </w:rPr>
              <w:t>вязкостью до более 60000 П</w:t>
            </w:r>
            <w:r w:rsidRPr="00A57249">
              <w:rPr>
                <w:rFonts w:ascii="Times New Roman" w:hAnsi="Times New Roman"/>
                <w:color w:val="FF0000"/>
                <w:sz w:val="24"/>
                <w:szCs w:val="24"/>
              </w:rPr>
              <w:t>.</w:t>
            </w:r>
          </w:p>
          <w:p w14:paraId="5CAC23BD" w14:textId="46A95288" w:rsidR="009D3F80" w:rsidRPr="00433561" w:rsidRDefault="00706D52" w:rsidP="00121ABD">
            <w:pPr>
              <w:tabs>
                <w:tab w:val="left" w:pos="358"/>
                <w:tab w:val="left" w:pos="500"/>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706D52">
              <w:rPr>
                <w:rFonts w:ascii="Times New Roman" w:hAnsi="Times New Roman"/>
                <w:sz w:val="24"/>
                <w:szCs w:val="24"/>
              </w:rPr>
              <w:t>18</w:t>
            </w:r>
            <w:r>
              <w:rPr>
                <w:rFonts w:ascii="Times New Roman" w:hAnsi="Times New Roman"/>
                <w:sz w:val="24"/>
                <w:szCs w:val="24"/>
              </w:rPr>
              <w:t>.</w:t>
            </w:r>
            <w:r w:rsidR="00121ABD">
              <w:rPr>
                <w:rFonts w:ascii="Times New Roman" w:hAnsi="Times New Roman"/>
                <w:sz w:val="24"/>
                <w:szCs w:val="24"/>
              </w:rPr>
              <w:t xml:space="preserve"> </w:t>
            </w:r>
            <w:r w:rsidRPr="00706D52">
              <w:rPr>
                <w:rFonts w:ascii="Times New Roman" w:hAnsi="Times New Roman"/>
                <w:sz w:val="24"/>
                <w:szCs w:val="24"/>
              </w:rPr>
              <w:t>ЗИП, комплект – 1.</w:t>
            </w:r>
          </w:p>
        </w:tc>
      </w:tr>
    </w:tbl>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p w14:paraId="484670B2" w14:textId="77777777" w:rsidR="00C3521C" w:rsidRPr="004C03BF" w:rsidRDefault="00C3521C" w:rsidP="00496A20">
      <w:pPr>
        <w:tabs>
          <w:tab w:val="num" w:pos="0"/>
        </w:tabs>
        <w:jc w:val="both"/>
        <w:rPr>
          <w:rFonts w:ascii="Times New Roman" w:hAnsi="Times New Roman" w:cs="Times New Roman"/>
          <w:sz w:val="24"/>
          <w:szCs w:val="24"/>
        </w:rPr>
      </w:pPr>
    </w:p>
    <w:p w14:paraId="2B655593" w14:textId="371FCC03" w:rsidR="00B63631" w:rsidRPr="00E17B4D" w:rsidRDefault="00FB1E03" w:rsidP="00E17B4D">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Pr="004C03BF">
        <w:rPr>
          <w:rFonts w:ascii="Times New Roman" w:eastAsia="Calibri" w:hAnsi="Times New Roman" w:cs="Times New Roman"/>
          <w:sz w:val="24"/>
          <w:szCs w:val="24"/>
          <w:highlight w:val="yellow"/>
        </w:rPr>
        <w:t xml:space="preserve">обозначенные знаком ______ </w:t>
      </w:r>
      <w:r w:rsidRPr="004C03BF">
        <w:rPr>
          <w:rFonts w:ascii="Times New Roman" w:hAnsi="Times New Roman" w:cs="Times New Roman"/>
          <w:sz w:val="24"/>
          <w:szCs w:val="24"/>
          <w:highlight w:val="yellow"/>
        </w:rPr>
        <w:t xml:space="preserve">(указать марку, модель, производителя, значение). </w:t>
      </w:r>
    </w:p>
    <w:p w14:paraId="6D091ED2" w14:textId="77777777" w:rsidR="00ED5D92" w:rsidRPr="004C03BF" w:rsidRDefault="00ED5D92" w:rsidP="00496A20">
      <w:pPr>
        <w:tabs>
          <w:tab w:val="num" w:pos="0"/>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4C03BF"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4C03BF" w:rsidRDefault="00D00C6F" w:rsidP="000B780C">
            <w:pPr>
              <w:jc w:val="center"/>
              <w:rPr>
                <w:rFonts w:ascii="Times New Roman" w:hAnsi="Times New Roman" w:cs="Times New Roman"/>
                <w:b/>
                <w:sz w:val="24"/>
                <w:szCs w:val="24"/>
              </w:rPr>
            </w:pPr>
            <w:r w:rsidRPr="004C03BF">
              <w:rPr>
                <w:rFonts w:ascii="Times New Roman" w:hAnsi="Times New Roman" w:cs="Times New Roman"/>
                <w:b/>
                <w:sz w:val="24"/>
                <w:szCs w:val="24"/>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Ед.</w:t>
            </w:r>
          </w:p>
          <w:p w14:paraId="4BF45BF6"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Цена, рублей</w:t>
            </w:r>
            <w:r w:rsidR="00FF0610" w:rsidRPr="004C03BF">
              <w:rPr>
                <w:rFonts w:ascii="Times New Roman" w:hAnsi="Times New Roman" w:cs="Times New Roman"/>
                <w:b/>
                <w:sz w:val="24"/>
                <w:szCs w:val="24"/>
              </w:rPr>
              <w:t>,</w:t>
            </w:r>
          </w:p>
          <w:p w14:paraId="071DDCA7" w14:textId="73975C1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 xml:space="preserve"> с НДС</w:t>
            </w:r>
            <w:r w:rsidRPr="004C03BF">
              <w:rPr>
                <w:rFonts w:ascii="Times New Roman" w:hAnsi="Times New Roman" w:cs="Times New Roman"/>
                <w:b/>
                <w:sz w:val="24"/>
                <w:szCs w:val="24"/>
                <w:highlight w:val="yellow"/>
              </w:rPr>
              <w:t>*</w:t>
            </w:r>
          </w:p>
        </w:tc>
      </w:tr>
      <w:tr w:rsidR="00D00C6F" w:rsidRPr="004C03BF" w14:paraId="1733227E" w14:textId="77777777" w:rsidTr="00A57D51">
        <w:trPr>
          <w:trHeight w:val="912"/>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0992A7A0" w14:textId="69B738C0" w:rsidR="00C629F1" w:rsidRPr="004C03BF" w:rsidRDefault="00A57D51" w:rsidP="00C629F1">
            <w:pPr>
              <w:rPr>
                <w:rFonts w:ascii="Times New Roman" w:hAnsi="Times New Roman" w:cs="Times New Roman"/>
                <w:color w:val="000000"/>
                <w:sz w:val="24"/>
                <w:szCs w:val="24"/>
              </w:rPr>
            </w:pPr>
            <w:r w:rsidRPr="00A57D51">
              <w:rPr>
                <w:rFonts w:ascii="Times New Roman" w:hAnsi="Times New Roman" w:cs="Times New Roman"/>
                <w:bCs/>
                <w:iCs/>
                <w:sz w:val="24"/>
                <w:szCs w:val="24"/>
                <w:lang w:eastAsia="ar-SA"/>
              </w:rPr>
              <w:t xml:space="preserve">Прецизионная </w:t>
            </w:r>
            <w:proofErr w:type="spellStart"/>
            <w:r w:rsidRPr="00A57D51">
              <w:rPr>
                <w:rFonts w:ascii="Times New Roman" w:hAnsi="Times New Roman" w:cs="Times New Roman"/>
                <w:bCs/>
                <w:iCs/>
                <w:sz w:val="24"/>
                <w:szCs w:val="24"/>
                <w:lang w:eastAsia="ar-SA"/>
              </w:rPr>
              <w:t>пастотерка</w:t>
            </w:r>
            <w:proofErr w:type="spellEnd"/>
            <w:r w:rsidRPr="00A57D51">
              <w:rPr>
                <w:rFonts w:ascii="Times New Roman" w:hAnsi="Times New Roman" w:cs="Times New Roman"/>
                <w:bCs/>
                <w:iCs/>
                <w:sz w:val="24"/>
                <w:szCs w:val="24"/>
                <w:lang w:eastAsia="ar-SA"/>
              </w:rPr>
              <w:t xml:space="preserve"> </w:t>
            </w:r>
            <w:r w:rsidR="00C629F1" w:rsidRPr="004C03BF">
              <w:rPr>
                <w:rFonts w:ascii="Times New Roman" w:hAnsi="Times New Roman" w:cs="Times New Roman"/>
                <w:color w:val="000000"/>
                <w:sz w:val="24"/>
                <w:szCs w:val="24"/>
              </w:rPr>
              <w:t>_________</w:t>
            </w:r>
            <w:r w:rsidR="0039190B">
              <w:rPr>
                <w:rFonts w:ascii="Times New Roman" w:hAnsi="Times New Roman" w:cs="Times New Roman"/>
                <w:color w:val="000000"/>
                <w:sz w:val="24"/>
                <w:szCs w:val="24"/>
              </w:rPr>
              <w:t>____________________</w:t>
            </w:r>
          </w:p>
          <w:p w14:paraId="298B1CC2" w14:textId="1D19B6CC" w:rsidR="00D00C6F" w:rsidRPr="00A57D51" w:rsidRDefault="00C629F1" w:rsidP="00A57D51">
            <w:pPr>
              <w:rPr>
                <w:rFonts w:ascii="Times New Roman" w:hAnsi="Times New Roman" w:cs="Times New Roman"/>
                <w:color w:val="000000"/>
                <w:sz w:val="18"/>
                <w:szCs w:val="18"/>
              </w:rPr>
            </w:pPr>
            <w:r w:rsidRPr="00A57D51">
              <w:rPr>
                <w:rFonts w:ascii="Times New Roman" w:hAnsi="Times New Roman" w:cs="Times New Roman"/>
                <w:color w:val="000000"/>
                <w:sz w:val="18"/>
                <w:szCs w:val="18"/>
                <w:highlight w:val="yellow"/>
              </w:rPr>
              <w:t>(указать марку, модель</w:t>
            </w:r>
            <w:r w:rsidR="0039190B" w:rsidRPr="00A57D51">
              <w:rPr>
                <w:rFonts w:ascii="Times New Roman" w:hAnsi="Times New Roman" w:cs="Times New Roman"/>
                <w:color w:val="000000"/>
                <w:sz w:val="18"/>
                <w:szCs w:val="18"/>
                <w:highlight w:val="yellow"/>
              </w:rPr>
              <w:t>, производителя</w:t>
            </w:r>
            <w:r w:rsidRPr="00A57D51">
              <w:rPr>
                <w:rFonts w:ascii="Times New Roman" w:hAnsi="Times New Roman" w:cs="Times New Roman"/>
                <w:color w:val="000000"/>
                <w:sz w:val="18"/>
                <w:szCs w:val="18"/>
                <w:highlight w:val="yellow"/>
              </w:rPr>
              <w:t>)</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4C03BF" w:rsidRDefault="00D00C6F" w:rsidP="00222C88">
            <w:pPr>
              <w:jc w:val="center"/>
              <w:rPr>
                <w:rFonts w:ascii="Times New Roman" w:hAnsi="Times New Roman" w:cs="Times New Roman"/>
                <w:sz w:val="24"/>
                <w:szCs w:val="24"/>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(указать сумму цифрами и </w:t>
      </w:r>
      <w:proofErr w:type="gramStart"/>
      <w:r w:rsidRPr="00C616E1">
        <w:rPr>
          <w:rFonts w:ascii="Times New Roman" w:hAnsi="Times New Roman" w:cs="Times New Roman"/>
        </w:rPr>
        <w:t>прописью)</w:t>
      </w:r>
      <w:r w:rsidRPr="004C03BF">
        <w:rPr>
          <w:rFonts w:ascii="Times New Roman" w:hAnsi="Times New Roman" w:cs="Times New Roman"/>
          <w:sz w:val="24"/>
          <w:szCs w:val="24"/>
        </w:rPr>
        <w:t xml:space="preserve">   </w:t>
      </w:r>
      <w:proofErr w:type="gramEnd"/>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2606885F" w14:textId="77777777" w:rsidR="00EA430B" w:rsidRPr="004C03BF" w:rsidRDefault="00EA430B" w:rsidP="00EA430B">
      <w:pPr>
        <w:tabs>
          <w:tab w:val="left" w:pos="0"/>
        </w:tabs>
        <w:snapToGrid w:val="0"/>
        <w:jc w:val="both"/>
        <w:rPr>
          <w:rFonts w:ascii="Times New Roman" w:hAnsi="Times New Roman" w:cs="Times New Roman"/>
          <w:sz w:val="24"/>
          <w:szCs w:val="24"/>
          <w:u w:val="single"/>
        </w:rPr>
      </w:pPr>
    </w:p>
    <w:p w14:paraId="717FE779" w14:textId="77777777" w:rsidR="00831014" w:rsidRDefault="00EA430B" w:rsidP="00845C93">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45C93" w:rsidRPr="00845C93">
        <w:rPr>
          <w:rFonts w:ascii="Times New Roman" w:hAnsi="Times New Roman" w:cs="Times New Roman"/>
          <w:sz w:val="24"/>
          <w:szCs w:val="24"/>
        </w:rPr>
        <w:t xml:space="preserve">Общий срок поставки Оборудования – </w:t>
      </w:r>
      <w:r w:rsidR="00831014">
        <w:rPr>
          <w:rFonts w:ascii="Times New Roman" w:hAnsi="Times New Roman" w:cs="Times New Roman"/>
          <w:sz w:val="24"/>
          <w:szCs w:val="24"/>
        </w:rPr>
        <w:t>____________</w:t>
      </w:r>
      <w:r w:rsidR="00845C93" w:rsidRPr="00845C93">
        <w:rPr>
          <w:rFonts w:ascii="Times New Roman" w:hAnsi="Times New Roman" w:cs="Times New Roman"/>
          <w:sz w:val="24"/>
          <w:szCs w:val="24"/>
        </w:rPr>
        <w:t xml:space="preserve"> (</w:t>
      </w:r>
      <w:r w:rsidR="00831014">
        <w:rPr>
          <w:rFonts w:ascii="Times New Roman" w:hAnsi="Times New Roman" w:cs="Times New Roman"/>
          <w:sz w:val="24"/>
          <w:szCs w:val="24"/>
        </w:rPr>
        <w:t>_____________</w:t>
      </w:r>
      <w:r w:rsidR="00845C93" w:rsidRPr="00845C93">
        <w:rPr>
          <w:rFonts w:ascii="Times New Roman" w:hAnsi="Times New Roman" w:cs="Times New Roman"/>
          <w:sz w:val="24"/>
          <w:szCs w:val="24"/>
        </w:rPr>
        <w:t xml:space="preserve">) </w:t>
      </w:r>
    </w:p>
    <w:p w14:paraId="73E7E35E" w14:textId="0979C045"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Pr>
          <w:rFonts w:ascii="Times New Roman" w:hAnsi="Times New Roman" w:cs="Times New Roman"/>
          <w:sz w:val="24"/>
          <w:szCs w:val="24"/>
        </w:rPr>
        <w:tab/>
      </w:r>
      <w:r w:rsidRPr="00831014">
        <w:rPr>
          <w:rFonts w:ascii="Times New Roman" w:hAnsi="Times New Roman" w:cs="Times New Roman"/>
        </w:rPr>
        <w:t>(указать количество дней)</w:t>
      </w:r>
    </w:p>
    <w:p w14:paraId="3593E406" w14:textId="220A92AC" w:rsidR="00845C93" w:rsidRP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календарных дней с момента подписания Договора.</w:t>
      </w:r>
    </w:p>
    <w:p w14:paraId="059F81BD" w14:textId="77777777" w:rsidR="00845C93" w:rsidRP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В общий срок поставки Оборудования входит:</w:t>
      </w:r>
    </w:p>
    <w:p w14:paraId="71804B01" w14:textId="77777777" w:rsidR="00831014" w:rsidRDefault="00831014" w:rsidP="0083101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845C93" w:rsidRPr="00845C93">
        <w:rPr>
          <w:rFonts w:ascii="Times New Roman" w:hAnsi="Times New Roman" w:cs="Times New Roman"/>
          <w:sz w:val="24"/>
          <w:szCs w:val="24"/>
        </w:rPr>
        <w:t xml:space="preserve">- срок изготовления, предварительной приемки на заводе Поставщика и доставки Оборудования на территорию Покупателя – </w:t>
      </w:r>
      <w:r>
        <w:rPr>
          <w:rFonts w:ascii="Times New Roman" w:hAnsi="Times New Roman" w:cs="Times New Roman"/>
          <w:sz w:val="24"/>
          <w:szCs w:val="24"/>
        </w:rPr>
        <w:t>_______</w:t>
      </w:r>
      <w:r w:rsidR="00845C93" w:rsidRPr="00845C93">
        <w:rPr>
          <w:rFonts w:ascii="Times New Roman" w:hAnsi="Times New Roman" w:cs="Times New Roman"/>
          <w:sz w:val="24"/>
          <w:szCs w:val="24"/>
        </w:rPr>
        <w:t xml:space="preserve"> (</w:t>
      </w:r>
      <w:r>
        <w:rPr>
          <w:rFonts w:ascii="Times New Roman" w:hAnsi="Times New Roman" w:cs="Times New Roman"/>
          <w:sz w:val="24"/>
          <w:szCs w:val="24"/>
        </w:rPr>
        <w:t>________________</w:t>
      </w:r>
      <w:r w:rsidR="00845C93" w:rsidRPr="00845C93">
        <w:rPr>
          <w:rFonts w:ascii="Times New Roman" w:hAnsi="Times New Roman" w:cs="Times New Roman"/>
          <w:sz w:val="24"/>
          <w:szCs w:val="24"/>
        </w:rPr>
        <w:t xml:space="preserve">) календарных дней с </w:t>
      </w:r>
      <w:r>
        <w:rPr>
          <w:rFonts w:ascii="Times New Roman" w:hAnsi="Times New Roman" w:cs="Times New Roman"/>
          <w:sz w:val="24"/>
          <w:szCs w:val="24"/>
        </w:rPr>
        <w:t xml:space="preserve"> </w:t>
      </w:r>
    </w:p>
    <w:p w14:paraId="33D09B45" w14:textId="72EBA242"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Pr>
          <w:rFonts w:ascii="Times New Roman" w:hAnsi="Times New Roman" w:cs="Times New Roman"/>
          <w:sz w:val="24"/>
          <w:szCs w:val="24"/>
        </w:rPr>
        <w:t xml:space="preserve">                                                                                  </w:t>
      </w:r>
      <w:r w:rsidRPr="00831014">
        <w:rPr>
          <w:rFonts w:ascii="Times New Roman" w:hAnsi="Times New Roman" w:cs="Times New Roman"/>
        </w:rPr>
        <w:t>(указать количество дней)</w:t>
      </w:r>
    </w:p>
    <w:p w14:paraId="6C2445A0" w14:textId="54BCB82F" w:rsidR="00831014" w:rsidRDefault="00845C93" w:rsidP="00831014">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 xml:space="preserve">момента подписания </w:t>
      </w:r>
      <w:r w:rsidR="00831014" w:rsidRPr="00845C93">
        <w:rPr>
          <w:rFonts w:ascii="Times New Roman" w:hAnsi="Times New Roman" w:cs="Times New Roman"/>
          <w:sz w:val="24"/>
          <w:szCs w:val="24"/>
        </w:rPr>
        <w:t>Договора;</w:t>
      </w:r>
    </w:p>
    <w:p w14:paraId="3DECAE9D" w14:textId="47B6CE23" w:rsidR="00CF117E" w:rsidRPr="004C03BF" w:rsidRDefault="00831014" w:rsidP="00845C93">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845C93" w:rsidRPr="00845C93">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и инструктажа персонала Покупателя на территории Покупателя –</w:t>
      </w:r>
      <w:r>
        <w:rPr>
          <w:rFonts w:ascii="Times New Roman" w:hAnsi="Times New Roman" w:cs="Times New Roman"/>
          <w:sz w:val="24"/>
          <w:szCs w:val="24"/>
        </w:rPr>
        <w:t>____</w:t>
      </w:r>
      <w:proofErr w:type="gramStart"/>
      <w:r>
        <w:rPr>
          <w:rFonts w:ascii="Times New Roman" w:hAnsi="Times New Roman" w:cs="Times New Roman"/>
          <w:sz w:val="24"/>
          <w:szCs w:val="24"/>
        </w:rPr>
        <w:t>_</w:t>
      </w:r>
      <w:r w:rsidR="00845C93" w:rsidRPr="00845C93">
        <w:rPr>
          <w:rFonts w:ascii="Times New Roman" w:hAnsi="Times New Roman" w:cs="Times New Roman"/>
          <w:sz w:val="24"/>
          <w:szCs w:val="24"/>
        </w:rPr>
        <w:t>(</w:t>
      </w:r>
      <w:proofErr w:type="gramEnd"/>
      <w:r>
        <w:rPr>
          <w:rFonts w:ascii="Times New Roman" w:hAnsi="Times New Roman" w:cs="Times New Roman"/>
          <w:sz w:val="24"/>
          <w:szCs w:val="24"/>
        </w:rPr>
        <w:t>_____________</w:t>
      </w:r>
      <w:r w:rsidR="00845C93" w:rsidRPr="00845C93">
        <w:rPr>
          <w:rFonts w:ascii="Times New Roman" w:hAnsi="Times New Roman" w:cs="Times New Roman"/>
          <w:sz w:val="24"/>
          <w:szCs w:val="24"/>
        </w:rPr>
        <w:t>) календарных дней с момента доставки Оборудования на объект Покупателя.</w:t>
      </w:r>
      <w:r w:rsidR="00CF117E" w:rsidRPr="004C03BF">
        <w:rPr>
          <w:rFonts w:ascii="Times New Roman" w:hAnsi="Times New Roman" w:cs="Times New Roman"/>
          <w:sz w:val="24"/>
          <w:szCs w:val="24"/>
        </w:rPr>
        <w:t xml:space="preserve">                                                          </w:t>
      </w:r>
    </w:p>
    <w:p w14:paraId="1908EF87" w14:textId="77777777"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sidRPr="00831014">
        <w:rPr>
          <w:rFonts w:ascii="Times New Roman" w:hAnsi="Times New Roman" w:cs="Times New Roman"/>
        </w:rPr>
        <w:t>(указать количество дней)</w:t>
      </w:r>
    </w:p>
    <w:p w14:paraId="747D0CE5" w14:textId="77777777" w:rsidR="00845C93" w:rsidRDefault="00845C93" w:rsidP="00845C93">
      <w:pPr>
        <w:tabs>
          <w:tab w:val="left" w:pos="1134"/>
        </w:tabs>
        <w:ind w:firstLine="709"/>
        <w:jc w:val="both"/>
        <w:rPr>
          <w:rFonts w:ascii="Times New Roman" w:eastAsia="Calibri" w:hAnsi="Times New Roman" w:cs="Times New Roman"/>
          <w:sz w:val="24"/>
          <w:szCs w:val="24"/>
        </w:rPr>
      </w:pPr>
    </w:p>
    <w:p w14:paraId="15FCE3BF" w14:textId="53440B94" w:rsidR="00845C93" w:rsidRPr="003675F4" w:rsidRDefault="00845C93" w:rsidP="00845C93">
      <w:pPr>
        <w:tabs>
          <w:tab w:val="left" w:pos="1134"/>
        </w:tabs>
        <w:ind w:firstLine="709"/>
        <w:jc w:val="both"/>
        <w:rPr>
          <w:rFonts w:ascii="Times New Roman" w:eastAsia="Calibri" w:hAnsi="Times New Roman" w:cs="Times New Roman"/>
          <w:sz w:val="24"/>
          <w:szCs w:val="24"/>
        </w:rPr>
      </w:pPr>
      <w:r w:rsidRPr="00BC5D4E">
        <w:rPr>
          <w:rFonts w:ascii="Times New Roman" w:eastAsia="Calibri"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Pr="004C03BF" w:rsidRDefault="00547203"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Количество инструктируемых специалистов</w:t>
      </w:r>
      <w:r w:rsidR="00EF146A" w:rsidRPr="004C03BF">
        <w:rPr>
          <w:rFonts w:ascii="Times New Roman" w:hAnsi="Times New Roman" w:cs="Times New Roman"/>
          <w:sz w:val="24"/>
          <w:szCs w:val="24"/>
        </w:rPr>
        <w:t xml:space="preserve"> - </w:t>
      </w:r>
      <w:r w:rsidR="00A06998" w:rsidRPr="004C03BF">
        <w:rPr>
          <w:rFonts w:ascii="Times New Roman" w:hAnsi="Times New Roman" w:cs="Times New Roman"/>
          <w:sz w:val="24"/>
          <w:szCs w:val="24"/>
        </w:rPr>
        <w:t>____________ человек.</w:t>
      </w:r>
    </w:p>
    <w:p w14:paraId="22DB9868" w14:textId="49EA055A" w:rsidR="00A06998" w:rsidRPr="009E4B47" w:rsidRDefault="00A06998" w:rsidP="004617FD">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 xml:space="preserve">                                                                                                  </w:t>
      </w:r>
      <w:r w:rsidR="00A67AC2" w:rsidRPr="009E4B47">
        <w:rPr>
          <w:rFonts w:ascii="Times New Roman" w:hAnsi="Times New Roman" w:cs="Times New Roman"/>
          <w:sz w:val="18"/>
          <w:szCs w:val="18"/>
        </w:rPr>
        <w:t xml:space="preserve">   </w:t>
      </w:r>
      <w:r w:rsidRPr="009E4B47">
        <w:rPr>
          <w:rFonts w:ascii="Times New Roman" w:hAnsi="Times New Roman" w:cs="Times New Roman"/>
          <w:sz w:val="18"/>
          <w:szCs w:val="18"/>
        </w:rPr>
        <w:t xml:space="preserve">    (указать количество)</w:t>
      </w:r>
    </w:p>
    <w:p w14:paraId="635A5561" w14:textId="22FAB592" w:rsidR="004617FD" w:rsidRDefault="00845C93" w:rsidP="004617FD">
      <w:pPr>
        <w:tabs>
          <w:tab w:val="left" w:pos="0"/>
        </w:tabs>
        <w:snapToGrid w:val="0"/>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Количество рабочих часов для проведения инструктажа – _________ часов.</w:t>
      </w:r>
    </w:p>
    <w:p w14:paraId="20CE9136" w14:textId="4EB1C634" w:rsidR="00845C93" w:rsidRPr="009E4B47" w:rsidRDefault="00845C93" w:rsidP="00845C93">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24"/>
          <w:szCs w:val="24"/>
        </w:rPr>
        <w:tab/>
        <w:t xml:space="preserve">                                                                                    </w:t>
      </w:r>
      <w:r w:rsidRPr="009E4B47">
        <w:rPr>
          <w:rFonts w:ascii="Times New Roman" w:hAnsi="Times New Roman" w:cs="Times New Roman"/>
          <w:sz w:val="18"/>
          <w:szCs w:val="18"/>
        </w:rPr>
        <w:t>(указать количество)</w:t>
      </w:r>
    </w:p>
    <w:p w14:paraId="07145D63" w14:textId="2FA58163" w:rsidR="00845C93" w:rsidRPr="004C03BF" w:rsidRDefault="00845C93" w:rsidP="00845C93">
      <w:pPr>
        <w:tabs>
          <w:tab w:val="left" w:pos="0"/>
          <w:tab w:val="left" w:pos="6030"/>
        </w:tabs>
        <w:snapToGrid w:val="0"/>
        <w:spacing w:line="276" w:lineRule="auto"/>
        <w:jc w:val="both"/>
        <w:rPr>
          <w:rFonts w:ascii="Times New Roman" w:hAnsi="Times New Roman" w:cs="Times New Roman"/>
          <w:sz w:val="24"/>
          <w:szCs w:val="24"/>
        </w:rPr>
      </w:pPr>
    </w:p>
    <w:p w14:paraId="14CCB00E" w14:textId="14B347A5" w:rsidR="00EA430B" w:rsidRPr="00831014"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831014" w:rsidRPr="0083101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3A346F" w:rsidRPr="00831014">
        <w:rPr>
          <w:rFonts w:ascii="Times New Roman" w:hAnsi="Times New Roman" w:cs="Times New Roman"/>
          <w:sz w:val="24"/>
          <w:szCs w:val="24"/>
        </w:rPr>
        <w:t>.</w:t>
      </w:r>
      <w:r w:rsidRPr="00831014">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63D315B4"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(указать срок, но не менее </w:t>
      </w:r>
      <w:r w:rsidR="00A23B0B">
        <w:rPr>
          <w:rFonts w:ascii="Times New Roman" w:hAnsi="Times New Roman" w:cs="Times New Roman"/>
          <w:sz w:val="24"/>
          <w:szCs w:val="24"/>
          <w:vertAlign w:val="superscript"/>
        </w:rPr>
        <w:t>12</w:t>
      </w:r>
      <w:r w:rsidRPr="004C03BF">
        <w:rPr>
          <w:rFonts w:ascii="Times New Roman" w:hAnsi="Times New Roman" w:cs="Times New Roman"/>
          <w:sz w:val="24"/>
          <w:szCs w:val="24"/>
          <w:vertAlign w:val="superscript"/>
        </w:rPr>
        <w:t xml:space="preserve"> (</w:t>
      </w:r>
      <w:r w:rsidR="00A23B0B">
        <w:rPr>
          <w:rFonts w:ascii="Times New Roman" w:hAnsi="Times New Roman" w:cs="Times New Roman"/>
          <w:sz w:val="24"/>
          <w:szCs w:val="24"/>
          <w:vertAlign w:val="superscript"/>
        </w:rPr>
        <w:t>Д</w:t>
      </w:r>
      <w:r w:rsidR="00786EF5">
        <w:rPr>
          <w:rFonts w:ascii="Times New Roman" w:hAnsi="Times New Roman" w:cs="Times New Roman"/>
          <w:sz w:val="24"/>
          <w:szCs w:val="24"/>
          <w:vertAlign w:val="superscript"/>
        </w:rPr>
        <w:t>вен</w:t>
      </w:r>
      <w:r w:rsidR="00A23B0B">
        <w:rPr>
          <w:rFonts w:ascii="Times New Roman" w:hAnsi="Times New Roman" w:cs="Times New Roman"/>
          <w:sz w:val="24"/>
          <w:szCs w:val="24"/>
          <w:vertAlign w:val="superscript"/>
        </w:rPr>
        <w:t>адцати</w:t>
      </w:r>
      <w:r w:rsidRPr="004C03BF">
        <w:rPr>
          <w:rFonts w:ascii="Times New Roman" w:hAnsi="Times New Roman" w:cs="Times New Roman"/>
          <w:sz w:val="24"/>
          <w:szCs w:val="24"/>
          <w:vertAlign w:val="superscript"/>
        </w:rPr>
        <w:t>) месяцев)</w:t>
      </w:r>
    </w:p>
    <w:p w14:paraId="6EA30A8F" w14:textId="77777777" w:rsidR="007C54EC" w:rsidRDefault="006D2C8F"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5022B38C" w14:textId="7FD90163" w:rsidR="007C54EC" w:rsidRPr="007C54EC" w:rsidRDefault="00F9375D"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vertAlign w:val="superscript"/>
        </w:rPr>
        <w:t xml:space="preserve"> </w:t>
      </w:r>
      <w:r w:rsidR="007C54EC">
        <w:rPr>
          <w:rFonts w:ascii="Times New Roman" w:hAnsi="Times New Roman"/>
          <w:sz w:val="24"/>
          <w:szCs w:val="24"/>
        </w:rPr>
        <w:t>Гарантийное обслуживание Оборудования осуществляется силами и средствами Поставщика.</w:t>
      </w:r>
    </w:p>
    <w:p w14:paraId="6CDCF860" w14:textId="6C1E49D9" w:rsidR="00CB253A" w:rsidRPr="007C54EC" w:rsidRDefault="00F9375D" w:rsidP="007C54EC">
      <w:pPr>
        <w:spacing w:line="276" w:lineRule="auto"/>
        <w:contextualSpacing/>
        <w:jc w:val="both"/>
        <w:rPr>
          <w:rFonts w:ascii="Times New Roman" w:eastAsia="Calibri" w:hAnsi="Times New Roman" w:cs="Times New Roman"/>
          <w:sz w:val="24"/>
          <w:szCs w:val="24"/>
        </w:rPr>
      </w:pPr>
      <w:r w:rsidRPr="004C03BF">
        <w:rPr>
          <w:rFonts w:ascii="Times New Roman" w:eastAsia="Calibri" w:hAnsi="Times New Roman" w:cs="Times New Roman"/>
          <w:sz w:val="24"/>
          <w:szCs w:val="24"/>
          <w:vertAlign w:val="superscript"/>
        </w:rPr>
        <w:t xml:space="preserve">                      </w:t>
      </w: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C03BF"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организационно-правовую форму) и свой адрес.</w:t>
      </w:r>
    </w:p>
    <w:p w14:paraId="25FAC1E9"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7FDA7556" w14:textId="1591D042" w:rsidR="004617FD" w:rsidRDefault="00A23B0B" w:rsidP="00A23B0B">
      <w:pPr>
        <w:rPr>
          <w:rFonts w:ascii="Times New Roman" w:hAnsi="Times New Roman" w:cs="Times New Roman"/>
          <w:sz w:val="24"/>
          <w:szCs w:val="24"/>
        </w:rPr>
      </w:pPr>
      <w:r>
        <w:rPr>
          <w:rFonts w:ascii="Times New Roman" w:hAnsi="Times New Roman" w:cs="Times New Roman"/>
          <w:sz w:val="24"/>
          <w:szCs w:val="24"/>
        </w:rPr>
        <w:br w:type="page"/>
      </w: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5782935D" w14:textId="047A5456" w:rsidR="00547203" w:rsidRPr="00903A6A" w:rsidRDefault="002F5239" w:rsidP="00547203">
      <w:pPr>
        <w:snapToGrid w:val="0"/>
        <w:ind w:left="142" w:firstLine="425"/>
        <w:jc w:val="both"/>
        <w:rPr>
          <w:rFonts w:ascii="Times New Roman" w:hAnsi="Times New Roman" w:cs="Times New Roman"/>
          <w:bCs/>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903A6A" w:rsidRPr="00903A6A">
        <w:rPr>
          <w:rFonts w:ascii="Times New Roman" w:hAnsi="Times New Roman" w:cs="Times New Roman"/>
          <w:bCs/>
          <w:sz w:val="22"/>
          <w:szCs w:val="22"/>
          <w:highlight w:val="yellow"/>
        </w:rPr>
        <w:t>за последние 2 (Два) года</w:t>
      </w:r>
      <w:r w:rsidR="00547203" w:rsidRPr="00903A6A">
        <w:rPr>
          <w:rFonts w:ascii="Times New Roman" w:hAnsi="Times New Roman" w:cs="Times New Roman"/>
          <w:bCs/>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744A790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w:t>
      </w:r>
      <w:r w:rsidR="005573D4">
        <w:rPr>
          <w:rFonts w:ascii="Times New Roman" w:hAnsi="Times New Roman"/>
          <w:sz w:val="23"/>
          <w:szCs w:val="23"/>
        </w:rPr>
        <w:t xml:space="preserve"> данные контрагентами. В случае</w:t>
      </w:r>
      <w:r w:rsidRPr="00262D0D">
        <w:rPr>
          <w:rFonts w:ascii="Times New Roman" w:hAnsi="Times New Roman"/>
          <w:sz w:val="23"/>
          <w:szCs w:val="23"/>
        </w:rPr>
        <w:t xml:space="preserve">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35CDAF86"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786EF5">
        <w:rPr>
          <w:rFonts w:ascii="Times New Roman" w:hAnsi="Times New Roman" w:cs="Times New Roman"/>
          <w:b/>
          <w:sz w:val="24"/>
          <w:szCs w:val="24"/>
        </w:rPr>
        <w:t xml:space="preserve">прецизионной </w:t>
      </w:r>
      <w:proofErr w:type="spellStart"/>
      <w:r w:rsidR="00786EF5">
        <w:rPr>
          <w:rFonts w:ascii="Times New Roman" w:hAnsi="Times New Roman" w:cs="Times New Roman"/>
          <w:b/>
          <w:sz w:val="24"/>
          <w:szCs w:val="24"/>
        </w:rPr>
        <w:t>пастотерки</w:t>
      </w:r>
      <w:proofErr w:type="spellEnd"/>
      <w:r w:rsidR="00786EF5">
        <w:rPr>
          <w:rFonts w:ascii="Times New Roman" w:hAnsi="Times New Roman" w:cs="Times New Roman"/>
          <w:b/>
          <w:sz w:val="24"/>
          <w:szCs w:val="24"/>
        </w:rPr>
        <w:t xml:space="preserve"> </w:t>
      </w:r>
      <w:r w:rsidRPr="001F3357">
        <w:rPr>
          <w:rFonts w:ascii="Times New Roman" w:hAnsi="Times New Roman" w:cs="Times New Roman"/>
          <w:sz w:val="24"/>
          <w:szCs w:val="24"/>
        </w:rPr>
        <w:t xml:space="preserve">проводится </w:t>
      </w:r>
      <w:proofErr w:type="gramStart"/>
      <w:r w:rsidRPr="001F3357">
        <w:rPr>
          <w:rFonts w:ascii="Times New Roman" w:hAnsi="Times New Roman" w:cs="Times New Roman"/>
          <w:sz w:val="24"/>
          <w:szCs w:val="24"/>
        </w:rPr>
        <w:t>в соответствии с техническими характеристиками</w:t>
      </w:r>
      <w:proofErr w:type="gramEnd"/>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D83C6B" w:rsidRDefault="00D83C6B">
      <w:r>
        <w:separator/>
      </w:r>
    </w:p>
  </w:endnote>
  <w:endnote w:type="continuationSeparator" w:id="0">
    <w:p w14:paraId="559AFC51" w14:textId="77777777" w:rsidR="00D83C6B" w:rsidRDefault="00D8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05E44902" w:rsidR="00D83C6B" w:rsidRDefault="00D83C6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C517B">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D83C6B" w:rsidRDefault="00D83C6B">
      <w:r>
        <w:separator/>
      </w:r>
    </w:p>
  </w:footnote>
  <w:footnote w:type="continuationSeparator" w:id="0">
    <w:p w14:paraId="6F954C43" w14:textId="77777777" w:rsidR="00D83C6B" w:rsidRDefault="00D83C6B">
      <w:r>
        <w:continuationSeparator/>
      </w:r>
    </w:p>
  </w:footnote>
  <w:footnote w:id="1">
    <w:p w14:paraId="14A0357A" w14:textId="3D3265E9" w:rsidR="00D83C6B" w:rsidRPr="00373883" w:rsidRDefault="00D83C6B"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D83C6B" w:rsidRPr="00613A98" w:rsidRDefault="00D83C6B"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D83C6B" w:rsidRPr="0014447D" w:rsidRDefault="00D83C6B" w:rsidP="00FA3D4F">
      <w:pPr>
        <w:pStyle w:val="afb"/>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5"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5"/>
  </w:num>
  <w:num w:numId="19">
    <w:abstractNumId w:val="0"/>
  </w:num>
  <w:num w:numId="20">
    <w:abstractNumId w:val="15"/>
  </w:num>
  <w:num w:numId="21">
    <w:abstractNumId w:val="16"/>
  </w:num>
  <w:num w:numId="22">
    <w:abstractNumId w:val="17"/>
  </w:num>
  <w:num w:numId="23">
    <w:abstractNumId w:val="3"/>
  </w:num>
  <w:num w:numId="24">
    <w:abstractNumId w:val="4"/>
  </w:num>
  <w:num w:numId="25">
    <w:abstractNumId w:val="19"/>
  </w:num>
  <w:num w:numId="26">
    <w:abstractNumId w:val="2"/>
  </w:num>
  <w:num w:numId="2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826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A155C"/>
    <w:rsid w:val="000A2EC6"/>
    <w:rsid w:val="000A4FC5"/>
    <w:rsid w:val="000A5191"/>
    <w:rsid w:val="000A74E4"/>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17E7F"/>
    <w:rsid w:val="001208B6"/>
    <w:rsid w:val="00121ABD"/>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3B51"/>
    <w:rsid w:val="001B7EEA"/>
    <w:rsid w:val="001C18A4"/>
    <w:rsid w:val="001C2BF6"/>
    <w:rsid w:val="001C7C62"/>
    <w:rsid w:val="001D22C4"/>
    <w:rsid w:val="001D3D8D"/>
    <w:rsid w:val="001E0A32"/>
    <w:rsid w:val="001E2DF1"/>
    <w:rsid w:val="001E5122"/>
    <w:rsid w:val="001E670D"/>
    <w:rsid w:val="001E753E"/>
    <w:rsid w:val="001F03E0"/>
    <w:rsid w:val="001F260D"/>
    <w:rsid w:val="001F299E"/>
    <w:rsid w:val="001F3357"/>
    <w:rsid w:val="001F3A0E"/>
    <w:rsid w:val="001F6F3C"/>
    <w:rsid w:val="002035E9"/>
    <w:rsid w:val="00203A9D"/>
    <w:rsid w:val="002066AC"/>
    <w:rsid w:val="00207B44"/>
    <w:rsid w:val="002105D2"/>
    <w:rsid w:val="00210985"/>
    <w:rsid w:val="002111FB"/>
    <w:rsid w:val="00216716"/>
    <w:rsid w:val="0021674C"/>
    <w:rsid w:val="002206BB"/>
    <w:rsid w:val="00220AC5"/>
    <w:rsid w:val="002223AA"/>
    <w:rsid w:val="00222C88"/>
    <w:rsid w:val="002238F4"/>
    <w:rsid w:val="00223FA2"/>
    <w:rsid w:val="002323C2"/>
    <w:rsid w:val="002331C6"/>
    <w:rsid w:val="00240C66"/>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6E16"/>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C08"/>
    <w:rsid w:val="00355DEF"/>
    <w:rsid w:val="0035631E"/>
    <w:rsid w:val="00361A8B"/>
    <w:rsid w:val="00365A11"/>
    <w:rsid w:val="00370B86"/>
    <w:rsid w:val="003720B9"/>
    <w:rsid w:val="00373FE2"/>
    <w:rsid w:val="00377BC9"/>
    <w:rsid w:val="0038114F"/>
    <w:rsid w:val="00381E55"/>
    <w:rsid w:val="00384140"/>
    <w:rsid w:val="00384816"/>
    <w:rsid w:val="00385126"/>
    <w:rsid w:val="00386132"/>
    <w:rsid w:val="00386722"/>
    <w:rsid w:val="00387DF2"/>
    <w:rsid w:val="0039190B"/>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F055F"/>
    <w:rsid w:val="0040128D"/>
    <w:rsid w:val="0040236A"/>
    <w:rsid w:val="00403F3A"/>
    <w:rsid w:val="00411BD7"/>
    <w:rsid w:val="00411CAD"/>
    <w:rsid w:val="004123C3"/>
    <w:rsid w:val="004132EC"/>
    <w:rsid w:val="0041396F"/>
    <w:rsid w:val="00413A7E"/>
    <w:rsid w:val="00421F1C"/>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5737"/>
    <w:rsid w:val="004B1419"/>
    <w:rsid w:val="004B4D51"/>
    <w:rsid w:val="004B79AD"/>
    <w:rsid w:val="004C03BF"/>
    <w:rsid w:val="004C0FB2"/>
    <w:rsid w:val="004C133B"/>
    <w:rsid w:val="004C2330"/>
    <w:rsid w:val="004C2CD4"/>
    <w:rsid w:val="004C395E"/>
    <w:rsid w:val="004C5461"/>
    <w:rsid w:val="004C60B5"/>
    <w:rsid w:val="004D0202"/>
    <w:rsid w:val="004D13FE"/>
    <w:rsid w:val="004D3164"/>
    <w:rsid w:val="004D4A65"/>
    <w:rsid w:val="004D711F"/>
    <w:rsid w:val="004D784D"/>
    <w:rsid w:val="004E1552"/>
    <w:rsid w:val="004E4E00"/>
    <w:rsid w:val="004F035A"/>
    <w:rsid w:val="004F389D"/>
    <w:rsid w:val="004F5648"/>
    <w:rsid w:val="004F56B2"/>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573D4"/>
    <w:rsid w:val="00560382"/>
    <w:rsid w:val="00560BAE"/>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97EAD"/>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58D2"/>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1F8A"/>
    <w:rsid w:val="006722A6"/>
    <w:rsid w:val="00685C6B"/>
    <w:rsid w:val="006979A0"/>
    <w:rsid w:val="00697BC4"/>
    <w:rsid w:val="00697F8A"/>
    <w:rsid w:val="006A0A7E"/>
    <w:rsid w:val="006A16B3"/>
    <w:rsid w:val="006A53C8"/>
    <w:rsid w:val="006B1C14"/>
    <w:rsid w:val="006B2BA5"/>
    <w:rsid w:val="006B4961"/>
    <w:rsid w:val="006B509B"/>
    <w:rsid w:val="006B7BF7"/>
    <w:rsid w:val="006C3D93"/>
    <w:rsid w:val="006C517B"/>
    <w:rsid w:val="006C66CD"/>
    <w:rsid w:val="006C6F9F"/>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6FC"/>
    <w:rsid w:val="007038CE"/>
    <w:rsid w:val="007047DA"/>
    <w:rsid w:val="00706463"/>
    <w:rsid w:val="00706D52"/>
    <w:rsid w:val="00707712"/>
    <w:rsid w:val="0071403A"/>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415"/>
    <w:rsid w:val="007668CC"/>
    <w:rsid w:val="0077056F"/>
    <w:rsid w:val="0077417F"/>
    <w:rsid w:val="00781427"/>
    <w:rsid w:val="007824A7"/>
    <w:rsid w:val="00782B34"/>
    <w:rsid w:val="007852A9"/>
    <w:rsid w:val="00785A0E"/>
    <w:rsid w:val="00786EF5"/>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C54EC"/>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1014"/>
    <w:rsid w:val="0083392E"/>
    <w:rsid w:val="008361F8"/>
    <w:rsid w:val="008413B9"/>
    <w:rsid w:val="008420C9"/>
    <w:rsid w:val="0084597B"/>
    <w:rsid w:val="00845C93"/>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2E5"/>
    <w:rsid w:val="008D2E30"/>
    <w:rsid w:val="008D3CA6"/>
    <w:rsid w:val="008E28A4"/>
    <w:rsid w:val="008E29E9"/>
    <w:rsid w:val="008E2B44"/>
    <w:rsid w:val="008E2CA2"/>
    <w:rsid w:val="008E4DB4"/>
    <w:rsid w:val="008F1066"/>
    <w:rsid w:val="008F6AF9"/>
    <w:rsid w:val="00900C90"/>
    <w:rsid w:val="009021C6"/>
    <w:rsid w:val="00902EDA"/>
    <w:rsid w:val="00903162"/>
    <w:rsid w:val="00903A6A"/>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221"/>
    <w:rsid w:val="00970D92"/>
    <w:rsid w:val="009719F1"/>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2D90"/>
    <w:rsid w:val="009A3DEA"/>
    <w:rsid w:val="009A66FF"/>
    <w:rsid w:val="009B05E2"/>
    <w:rsid w:val="009B2E3D"/>
    <w:rsid w:val="009B5240"/>
    <w:rsid w:val="009B5360"/>
    <w:rsid w:val="009B57CB"/>
    <w:rsid w:val="009B6816"/>
    <w:rsid w:val="009C117C"/>
    <w:rsid w:val="009C1438"/>
    <w:rsid w:val="009C3271"/>
    <w:rsid w:val="009C3B75"/>
    <w:rsid w:val="009C405C"/>
    <w:rsid w:val="009C4F65"/>
    <w:rsid w:val="009D1033"/>
    <w:rsid w:val="009D3F80"/>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8E0"/>
    <w:rsid w:val="00A23A55"/>
    <w:rsid w:val="00A23B0B"/>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57249"/>
    <w:rsid w:val="00A57D51"/>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E1C94"/>
    <w:rsid w:val="00AE286D"/>
    <w:rsid w:val="00AE6FA9"/>
    <w:rsid w:val="00AE786D"/>
    <w:rsid w:val="00AF3F40"/>
    <w:rsid w:val="00AF5409"/>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75B2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55AA"/>
    <w:rsid w:val="00D27C3B"/>
    <w:rsid w:val="00D329FD"/>
    <w:rsid w:val="00D331F2"/>
    <w:rsid w:val="00D338AE"/>
    <w:rsid w:val="00D34342"/>
    <w:rsid w:val="00D46F7C"/>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C6B"/>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F02"/>
    <w:rsid w:val="00DC7C03"/>
    <w:rsid w:val="00DD6B34"/>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17B4D"/>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1FAC"/>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06FF"/>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26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B4B6-1C2D-4A04-AE71-A1F457BA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20</Pages>
  <Words>4884</Words>
  <Characters>36821</Characters>
  <Application>Microsoft Office Word</Application>
  <DocSecurity>0</DocSecurity>
  <Lines>306</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909</cp:revision>
  <cp:lastPrinted>2025-03-12T10:47:00Z</cp:lastPrinted>
  <dcterms:created xsi:type="dcterms:W3CDTF">2020-01-22T07:27:00Z</dcterms:created>
  <dcterms:modified xsi:type="dcterms:W3CDTF">2025-04-18T11:04:00Z</dcterms:modified>
</cp:coreProperties>
</file>