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Pr="00DE5485" w:rsidRDefault="005043E5">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3CB40A" w14:textId="18F92990" w:rsidR="00754FE9" w:rsidRDefault="00324F62" w:rsidP="00754FE9">
      <w:pPr>
        <w:pStyle w:val="-30"/>
        <w:tabs>
          <w:tab w:val="clear" w:pos="1701"/>
          <w:tab w:val="left" w:pos="426"/>
        </w:tabs>
        <w:spacing w:line="240" w:lineRule="auto"/>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апроса предложений на право заключения</w:t>
      </w:r>
    </w:p>
    <w:p w14:paraId="35E47F83" w14:textId="74AB33C6" w:rsidR="00754FE9" w:rsidRPr="00CA454E" w:rsidRDefault="00324F62" w:rsidP="00754FE9">
      <w:pPr>
        <w:pStyle w:val="-30"/>
        <w:tabs>
          <w:tab w:val="clear" w:pos="1701"/>
          <w:tab w:val="left" w:pos="426"/>
        </w:tabs>
        <w:spacing w:line="240" w:lineRule="auto"/>
        <w:ind w:firstLine="0"/>
        <w:jc w:val="center"/>
        <w:rPr>
          <w:bCs/>
          <w:sz w:val="24"/>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 </w:t>
      </w:r>
      <w:r w:rsidR="00754FE9" w:rsidRPr="00DC2420">
        <w:rPr>
          <w:rFonts w:ascii="Times New Roman" w:hAnsi="Times New Roman"/>
          <w:b/>
          <w:i/>
          <w:sz w:val="28"/>
        </w:rPr>
        <w:t xml:space="preserve">поставку гладкой </w:t>
      </w:r>
      <w:proofErr w:type="spellStart"/>
      <w:r w:rsidR="00754FE9" w:rsidRPr="00DC2420">
        <w:rPr>
          <w:rFonts w:ascii="Times New Roman" w:hAnsi="Times New Roman"/>
          <w:b/>
          <w:i/>
          <w:sz w:val="28"/>
        </w:rPr>
        <w:t>квадратнояч</w:t>
      </w:r>
      <w:r w:rsidR="001E0D32">
        <w:rPr>
          <w:rFonts w:ascii="Times New Roman" w:hAnsi="Times New Roman"/>
          <w:b/>
          <w:i/>
          <w:sz w:val="28"/>
        </w:rPr>
        <w:t>еечной</w:t>
      </w:r>
      <w:proofErr w:type="spellEnd"/>
      <w:r w:rsidR="00754FE9" w:rsidRPr="00DC2420">
        <w:rPr>
          <w:rFonts w:ascii="Times New Roman" w:hAnsi="Times New Roman"/>
          <w:b/>
          <w:i/>
          <w:sz w:val="28"/>
        </w:rPr>
        <w:t xml:space="preserve"> ткани для трафаретной печати из нержавеющей стали DIN 1.4301/AISI 304</w:t>
      </w:r>
    </w:p>
    <w:p w14:paraId="28DC02D1" w14:textId="363BF9A2" w:rsidR="005043E5" w:rsidRPr="00DE5485" w:rsidRDefault="005043E5" w:rsidP="00754FE9">
      <w:pPr>
        <w:keepNext/>
        <w:snapToGrid w:val="0"/>
        <w:spacing w:line="288" w:lineRule="auto"/>
        <w:ind w:left="567" w:firstLine="567"/>
        <w:jc w:val="center"/>
        <w:rPr>
          <w:rFonts w:ascii="Times New Roman" w:hAnsi="Times New Roman"/>
          <w:b/>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1DFBDC16" w14:textId="77777777" w:rsidR="005043E5" w:rsidRPr="00DE5485" w:rsidRDefault="005043E5">
      <w:pPr>
        <w:snapToGrid w:val="0"/>
        <w:spacing w:line="288" w:lineRule="auto"/>
        <w:jc w:val="center"/>
        <w:rPr>
          <w:rFonts w:ascii="Times New Roman" w:hAnsi="Times New Roman"/>
          <w:sz w:val="28"/>
        </w:rPr>
      </w:pPr>
    </w:p>
    <w:p w14:paraId="6D9B261B" w14:textId="77777777" w:rsidR="005043E5" w:rsidRPr="00DE5485" w:rsidRDefault="005043E5"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693C358F" w14:textId="1E79510E" w:rsidR="005043E5" w:rsidRPr="00DE5485" w:rsidRDefault="00754FE9">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 Йошкар-Ола</w:t>
      </w:r>
      <w:r w:rsidR="00324F62" w:rsidRPr="00DE5485">
        <w:rPr>
          <w:rFonts w:ascii="Times New Roman" w:hAnsi="Times New Roman"/>
          <w:b/>
          <w:sz w:val="28"/>
        </w:rPr>
        <w:br/>
        <w:t>202</w:t>
      </w:r>
      <w:r>
        <w:rPr>
          <w:rFonts w:ascii="Times New Roman" w:hAnsi="Times New Roman"/>
          <w:b/>
          <w:sz w:val="28"/>
        </w:rPr>
        <w:t>5</w:t>
      </w:r>
      <w:r w:rsidR="00324F62" w:rsidRPr="00DE5485">
        <w:rPr>
          <w:rFonts w:ascii="Times New Roman" w:hAnsi="Times New Roman"/>
          <w:b/>
          <w:sz w:val="28"/>
        </w:rPr>
        <w:t xml:space="preserve"> г.</w:t>
      </w:r>
      <w:r w:rsidR="00324F62" w:rsidRPr="00DE5485">
        <w:rPr>
          <w:rFonts w:ascii="Times New Roman" w:hAnsi="Times New Roman"/>
          <w:sz w:val="28"/>
        </w:rPr>
        <w:t xml:space="preserve"> </w:t>
      </w:r>
    </w:p>
    <w:p w14:paraId="45DFA7F5" w14:textId="77777777" w:rsidR="005043E5" w:rsidRPr="00DE5485" w:rsidRDefault="005043E5">
      <w:pPr>
        <w:pBdr>
          <w:bottom w:val="single" w:sz="12" w:space="1" w:color="auto"/>
        </w:pBdr>
        <w:snapToGrid w:val="0"/>
        <w:spacing w:line="288" w:lineRule="auto"/>
        <w:jc w:val="center"/>
        <w:rPr>
          <w:rFonts w:ascii="Times New Roman" w:hAnsi="Times New Roman"/>
          <w:sz w:val="28"/>
        </w:rPr>
      </w:pPr>
    </w:p>
    <w:p w14:paraId="303B4942" w14:textId="77777777" w:rsidR="005043E5" w:rsidRPr="00DE5485" w:rsidRDefault="00324F62">
      <w:pPr>
        <w:tabs>
          <w:tab w:val="left" w:pos="993"/>
        </w:tabs>
        <w:snapToGrid w:val="0"/>
        <w:jc w:val="both"/>
        <w:rPr>
          <w:rFonts w:ascii="Times New Roman" w:hAnsi="Times New Roman"/>
          <w:sz w:val="22"/>
        </w:rPr>
      </w:pPr>
      <w:r w:rsidRPr="00DE5485">
        <w:rPr>
          <w:rFonts w:ascii="Times New Roman" w:hAnsi="Times New Roman"/>
          <w:sz w:val="22"/>
        </w:rPr>
        <w:t xml:space="preserve"> </w:t>
      </w:r>
    </w:p>
    <w:p w14:paraId="6D7627FD" w14:textId="29A92AC4" w:rsidR="005043E5" w:rsidRPr="00DE5485" w:rsidRDefault="00324F62">
      <w:pPr>
        <w:snapToGrid w:val="0"/>
        <w:spacing w:line="288" w:lineRule="auto"/>
        <w:jc w:val="both"/>
        <w:rPr>
          <w:rFonts w:ascii="Times New Roman" w:hAnsi="Times New Roman"/>
          <w:sz w:val="24"/>
        </w:rPr>
      </w:pPr>
      <w:r w:rsidRPr="00DE5485">
        <w:rPr>
          <w:rFonts w:ascii="Times New Roman" w:hAnsi="Times New Roman"/>
          <w:sz w:val="24"/>
        </w:rPr>
        <w:t xml:space="preserve">Настоящая </w:t>
      </w:r>
      <w:r w:rsidR="009C117C" w:rsidRPr="00DE5485">
        <w:rPr>
          <w:rFonts w:ascii="Times New Roman" w:hAnsi="Times New Roman"/>
          <w:sz w:val="24"/>
        </w:rPr>
        <w:t>З</w:t>
      </w:r>
      <w:r w:rsidRPr="00DE5485">
        <w:rPr>
          <w:rFonts w:ascii="Times New Roman" w:hAnsi="Times New Roman"/>
          <w:sz w:val="24"/>
        </w:rPr>
        <w:t>акупочная процедура не является конкурсом, и опубликование на сайте/ЭТП и/или отправка на электронную почту участника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b w:val="0"/>
          <w:sz w:val="20"/>
          <w:szCs w:val="20"/>
        </w:rPr>
        <w:id w:val="-1872298280"/>
        <w:docPartObj>
          <w:docPartGallery w:val="Table of Contents"/>
          <w:docPartUnique/>
        </w:docPartObj>
      </w:sdtPr>
      <w:sdtEndPr>
        <w:rPr>
          <w:bCs/>
        </w:rPr>
      </w:sdtEndPr>
      <w:sdtContent>
        <w:p w14:paraId="12B62D0E" w14:textId="77777777" w:rsidR="00C43935" w:rsidRDefault="00C43935" w:rsidP="00FA5E74">
          <w:pPr>
            <w:pStyle w:val="af8"/>
          </w:pPr>
          <w:r>
            <w:tab/>
          </w:r>
        </w:p>
        <w:p w14:paraId="0CD37AF5" w14:textId="71EB26AF" w:rsidR="00C43935" w:rsidRPr="00752B77" w:rsidRDefault="00C43935" w:rsidP="00FA5E74">
          <w:pPr>
            <w:pStyle w:val="af8"/>
            <w:rPr>
              <w:sz w:val="36"/>
              <w:szCs w:val="36"/>
            </w:rPr>
          </w:pPr>
          <w:r w:rsidRPr="00752B77">
            <w:rPr>
              <w:rFonts w:eastAsia="Times New Roman"/>
              <w:sz w:val="36"/>
              <w:szCs w:val="36"/>
            </w:rPr>
            <w:t>Оглавление</w:t>
          </w:r>
        </w:p>
        <w:p w14:paraId="2EF40D44" w14:textId="77777777" w:rsidR="00C43935" w:rsidRDefault="00C43935" w:rsidP="00E8341E">
          <w:pPr>
            <w:pStyle w:val="18"/>
          </w:pPr>
        </w:p>
        <w:p w14:paraId="771DA8FA" w14:textId="5235C812" w:rsidR="00641E0A" w:rsidRPr="00E8341E" w:rsidRDefault="00C43935" w:rsidP="00E8341E">
          <w:pPr>
            <w:pStyle w:val="18"/>
            <w:tabs>
              <w:tab w:val="right" w:leader="dot" w:pos="10337"/>
            </w:tabs>
            <w:rPr>
              <w:rStyle w:val="a7"/>
              <w:rFonts w:ascii="Times New Roman" w:hAnsi="Times New Roman" w:cs="Times New Roman"/>
              <w:b w:val="0"/>
              <w:noProof/>
              <w:sz w:val="24"/>
              <w:szCs w:val="24"/>
            </w:rPr>
          </w:pPr>
          <w:r>
            <w:fldChar w:fldCharType="begin"/>
          </w:r>
          <w:r>
            <w:instrText xml:space="preserve"> TOC \o "1-3" \h \z \u </w:instrText>
          </w:r>
          <w:r>
            <w:fldChar w:fldCharType="separate"/>
          </w:r>
          <w:hyperlink w:anchor="_Toc206076763" w:history="1">
            <w:r w:rsidR="00641E0A" w:rsidRPr="00246209">
              <w:rPr>
                <w:rStyle w:val="a7"/>
                <w:rFonts w:ascii="Times New Roman" w:hAnsi="Times New Roman" w:cs="Times New Roman"/>
                <w:b w:val="0"/>
                <w:noProof/>
                <w:sz w:val="24"/>
                <w:szCs w:val="24"/>
              </w:rPr>
              <w:t>1. Общие положения</w:t>
            </w:r>
            <w:r w:rsidR="00D76936">
              <w:rPr>
                <w:rStyle w:val="a7"/>
                <w:rFonts w:ascii="Times New Roman" w:hAnsi="Times New Roman" w:cs="Times New Roman"/>
                <w:b w:val="0"/>
                <w:noProof/>
                <w:sz w:val="24"/>
                <w:szCs w:val="24"/>
              </w:rPr>
              <w:t xml:space="preserve"> </w:t>
            </w:r>
            <w:r w:rsidR="00641E0A" w:rsidRPr="00E8341E">
              <w:rPr>
                <w:rStyle w:val="a7"/>
                <w:b w:val="0"/>
                <w:noProof/>
                <w:webHidden/>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_Toc206076763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3</w:t>
            </w:r>
            <w:r w:rsidR="00641E0A" w:rsidRPr="00E8341E">
              <w:rPr>
                <w:rStyle w:val="a7"/>
                <w:rFonts w:ascii="Times New Roman" w:hAnsi="Times New Roman" w:cs="Times New Roman"/>
                <w:b w:val="0"/>
                <w:noProof/>
                <w:webHidden/>
                <w:sz w:val="24"/>
                <w:szCs w:val="24"/>
              </w:rPr>
              <w:fldChar w:fldCharType="end"/>
            </w:r>
          </w:hyperlink>
        </w:p>
        <w:p w14:paraId="47E8786E" w14:textId="0A73B7CE"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4" w:history="1">
            <w:r w:rsidR="00641E0A" w:rsidRPr="00246209">
              <w:rPr>
                <w:rStyle w:val="a7"/>
                <w:rFonts w:ascii="Times New Roman" w:hAnsi="Times New Roman" w:cs="Times New Roman"/>
                <w:b w:val="0"/>
                <w:noProof/>
                <w:sz w:val="24"/>
                <w:szCs w:val="24"/>
              </w:rPr>
              <w:t>2. Предмет закупки</w:t>
            </w:r>
            <w:r w:rsidR="00E8341E">
              <w:rPr>
                <w:rStyle w:val="a7"/>
                <w:rFonts w:ascii="Times New Roman" w:hAnsi="Times New Roman" w:cs="Times New Roman"/>
                <w:b w:val="0"/>
                <w:noProof/>
                <w:sz w:val="24"/>
                <w:szCs w:val="24"/>
              </w:rPr>
              <w:t xml:space="preserve"> </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_Toc206076764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4</w:t>
            </w:r>
            <w:r w:rsidR="00641E0A" w:rsidRPr="00E8341E">
              <w:rPr>
                <w:rStyle w:val="a7"/>
                <w:rFonts w:ascii="Times New Roman" w:hAnsi="Times New Roman" w:cs="Times New Roman"/>
                <w:b w:val="0"/>
                <w:noProof/>
                <w:webHidden/>
                <w:sz w:val="24"/>
                <w:szCs w:val="24"/>
              </w:rPr>
              <w:fldChar w:fldCharType="end"/>
            </w:r>
          </w:hyperlink>
        </w:p>
        <w:p w14:paraId="3C60E64F" w14:textId="5E437ABE"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5" w:history="1">
            <w:r w:rsidR="00641E0A" w:rsidRPr="00246209">
              <w:rPr>
                <w:rStyle w:val="a7"/>
                <w:rFonts w:ascii="Times New Roman" w:hAnsi="Times New Roman" w:cs="Times New Roman"/>
                <w:b w:val="0"/>
                <w:noProof/>
                <w:sz w:val="24"/>
                <w:szCs w:val="24"/>
              </w:rPr>
              <w:t>2.1 Техническая часть</w:t>
            </w:r>
            <w:r w:rsidR="00E8341E">
              <w:rPr>
                <w:rStyle w:val="a7"/>
                <w:rFonts w:ascii="Times New Roman" w:hAnsi="Times New Roman" w:cs="Times New Roman"/>
                <w:b w:val="0"/>
                <w:noProof/>
                <w:sz w:val="24"/>
                <w:szCs w:val="24"/>
              </w:rPr>
              <w:t xml:space="preserve"> </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_Toc206076765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5</w:t>
            </w:r>
            <w:r w:rsidR="00641E0A" w:rsidRPr="00E8341E">
              <w:rPr>
                <w:rStyle w:val="a7"/>
                <w:rFonts w:ascii="Times New Roman" w:hAnsi="Times New Roman" w:cs="Times New Roman"/>
                <w:b w:val="0"/>
                <w:noProof/>
                <w:webHidden/>
                <w:sz w:val="24"/>
                <w:szCs w:val="24"/>
              </w:rPr>
              <w:fldChar w:fldCharType="end"/>
            </w:r>
          </w:hyperlink>
        </w:p>
        <w:p w14:paraId="6C703013" w14:textId="244743A4"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6" w:history="1">
            <w:r w:rsidR="00641E0A" w:rsidRPr="00246209">
              <w:rPr>
                <w:rStyle w:val="a7"/>
                <w:rFonts w:ascii="Times New Roman" w:hAnsi="Times New Roman" w:cs="Times New Roman"/>
                <w:b w:val="0"/>
                <w:noProof/>
                <w:sz w:val="24"/>
                <w:szCs w:val="24"/>
              </w:rPr>
              <w:t>2.2 Коммерческая часть</w:t>
            </w:r>
            <w:r w:rsidR="00E8341E">
              <w:rPr>
                <w:rStyle w:val="a7"/>
                <w:rFonts w:ascii="Times New Roman" w:hAnsi="Times New Roman" w:cs="Times New Roman"/>
                <w:b w:val="0"/>
                <w:noProof/>
                <w:sz w:val="24"/>
                <w:szCs w:val="24"/>
              </w:rPr>
              <w:t xml:space="preserve"> </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_Toc206076766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5</w:t>
            </w:r>
            <w:r w:rsidR="00641E0A" w:rsidRPr="00E8341E">
              <w:rPr>
                <w:rStyle w:val="a7"/>
                <w:rFonts w:ascii="Times New Roman" w:hAnsi="Times New Roman" w:cs="Times New Roman"/>
                <w:b w:val="0"/>
                <w:noProof/>
                <w:webHidden/>
                <w:sz w:val="24"/>
                <w:szCs w:val="24"/>
              </w:rPr>
              <w:fldChar w:fldCharType="end"/>
            </w:r>
          </w:hyperlink>
        </w:p>
        <w:p w14:paraId="26F13EC4"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7" w:history="1">
            <w:r w:rsidR="00641E0A" w:rsidRPr="00246209">
              <w:rPr>
                <w:rStyle w:val="a7"/>
                <w:rFonts w:ascii="Times New Roman" w:hAnsi="Times New Roman" w:cs="Times New Roman"/>
                <w:b w:val="0"/>
                <w:noProof/>
                <w:sz w:val="24"/>
                <w:szCs w:val="24"/>
              </w:rPr>
              <w:t>3. Требования к Участникам и документы, подлежащие к предоставлению</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_Toc206076767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5</w:t>
            </w:r>
            <w:r w:rsidR="00641E0A" w:rsidRPr="00E8341E">
              <w:rPr>
                <w:rStyle w:val="a7"/>
                <w:rFonts w:ascii="Times New Roman" w:hAnsi="Times New Roman" w:cs="Times New Roman"/>
                <w:b w:val="0"/>
                <w:noProof/>
                <w:webHidden/>
                <w:sz w:val="24"/>
                <w:szCs w:val="24"/>
              </w:rPr>
              <w:fldChar w:fldCharType="end"/>
            </w:r>
          </w:hyperlink>
        </w:p>
        <w:p w14:paraId="1001B468"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8" w:history="1">
            <w:r w:rsidR="00641E0A" w:rsidRPr="00246209">
              <w:rPr>
                <w:rStyle w:val="a7"/>
                <w:rFonts w:ascii="Times New Roman" w:hAnsi="Times New Roman" w:cs="Times New Roman"/>
                <w:b w:val="0"/>
                <w:noProof/>
                <w:sz w:val="24"/>
                <w:szCs w:val="24"/>
              </w:rPr>
              <w:t>3.1 Требования к Участникам</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_Toc206076768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5</w:t>
            </w:r>
            <w:r w:rsidR="00641E0A" w:rsidRPr="00E8341E">
              <w:rPr>
                <w:rStyle w:val="a7"/>
                <w:rFonts w:ascii="Times New Roman" w:hAnsi="Times New Roman" w:cs="Times New Roman"/>
                <w:b w:val="0"/>
                <w:noProof/>
                <w:webHidden/>
                <w:sz w:val="24"/>
                <w:szCs w:val="24"/>
              </w:rPr>
              <w:fldChar w:fldCharType="end"/>
            </w:r>
          </w:hyperlink>
        </w:p>
        <w:p w14:paraId="2C72AD09"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69" w:history="1">
            <w:r w:rsidR="00641E0A" w:rsidRPr="00246209">
              <w:rPr>
                <w:rStyle w:val="a7"/>
                <w:rFonts w:ascii="Times New Roman" w:hAnsi="Times New Roman" w:cs="Times New Roman"/>
                <w:b w:val="0"/>
                <w:noProof/>
                <w:sz w:val="24"/>
                <w:szCs w:val="24"/>
              </w:rPr>
              <w:t>3.2 Требования к документам</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_Toc206076769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6</w:t>
            </w:r>
            <w:r w:rsidR="00641E0A" w:rsidRPr="00E8341E">
              <w:rPr>
                <w:rStyle w:val="a7"/>
                <w:rFonts w:ascii="Times New Roman" w:hAnsi="Times New Roman" w:cs="Times New Roman"/>
                <w:b w:val="0"/>
                <w:noProof/>
                <w:webHidden/>
                <w:sz w:val="24"/>
                <w:szCs w:val="24"/>
              </w:rPr>
              <w:fldChar w:fldCharType="end"/>
            </w:r>
          </w:hyperlink>
        </w:p>
        <w:p w14:paraId="4664EF09"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0" w:history="1">
            <w:r w:rsidR="00641E0A" w:rsidRPr="00246209">
              <w:rPr>
                <w:rStyle w:val="a7"/>
                <w:rFonts w:ascii="Times New Roman" w:hAnsi="Times New Roman" w:cs="Times New Roman"/>
                <w:b w:val="0"/>
                <w:noProof/>
                <w:sz w:val="24"/>
                <w:szCs w:val="24"/>
              </w:rPr>
              <w:t>4. Подготовка Предложений</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_Toc206076770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6</w:t>
            </w:r>
            <w:r w:rsidR="00641E0A" w:rsidRPr="00E8341E">
              <w:rPr>
                <w:rStyle w:val="a7"/>
                <w:rFonts w:ascii="Times New Roman" w:hAnsi="Times New Roman" w:cs="Times New Roman"/>
                <w:b w:val="0"/>
                <w:noProof/>
                <w:webHidden/>
                <w:sz w:val="24"/>
                <w:szCs w:val="24"/>
              </w:rPr>
              <w:fldChar w:fldCharType="end"/>
            </w:r>
          </w:hyperlink>
        </w:p>
        <w:p w14:paraId="29331206"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1" w:history="1">
            <w:r w:rsidR="00641E0A" w:rsidRPr="00246209">
              <w:rPr>
                <w:rStyle w:val="a7"/>
                <w:rFonts w:ascii="Times New Roman" w:hAnsi="Times New Roman" w:cs="Times New Roman"/>
                <w:b w:val="0"/>
                <w:noProof/>
                <w:sz w:val="24"/>
                <w:szCs w:val="24"/>
              </w:rPr>
              <w:t>4.1. Общие требования к Предложению</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_Toc206076771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6</w:t>
            </w:r>
            <w:r w:rsidR="00641E0A" w:rsidRPr="00E8341E">
              <w:rPr>
                <w:rStyle w:val="a7"/>
                <w:rFonts w:ascii="Times New Roman" w:hAnsi="Times New Roman" w:cs="Times New Roman"/>
                <w:b w:val="0"/>
                <w:noProof/>
                <w:webHidden/>
                <w:sz w:val="24"/>
                <w:szCs w:val="24"/>
              </w:rPr>
              <w:fldChar w:fldCharType="end"/>
            </w:r>
          </w:hyperlink>
        </w:p>
        <w:p w14:paraId="27473D48"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2" w:history="1">
            <w:r w:rsidR="00641E0A" w:rsidRPr="00246209">
              <w:rPr>
                <w:rStyle w:val="a7"/>
                <w:rFonts w:ascii="Times New Roman" w:hAnsi="Times New Roman" w:cs="Times New Roman"/>
                <w:b w:val="0"/>
                <w:noProof/>
                <w:sz w:val="24"/>
                <w:szCs w:val="24"/>
              </w:rPr>
              <w:t>4.2. Требования к языку Предложения</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_Toc206076772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7</w:t>
            </w:r>
            <w:r w:rsidR="00641E0A" w:rsidRPr="00E8341E">
              <w:rPr>
                <w:rStyle w:val="a7"/>
                <w:rFonts w:ascii="Times New Roman" w:hAnsi="Times New Roman" w:cs="Times New Roman"/>
                <w:b w:val="0"/>
                <w:noProof/>
                <w:webHidden/>
                <w:sz w:val="24"/>
                <w:szCs w:val="24"/>
              </w:rPr>
              <w:fldChar w:fldCharType="end"/>
            </w:r>
          </w:hyperlink>
        </w:p>
        <w:p w14:paraId="7306C979"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3" w:history="1">
            <w:r w:rsidR="00641E0A" w:rsidRPr="00246209">
              <w:rPr>
                <w:rStyle w:val="a7"/>
                <w:rFonts w:ascii="Times New Roman" w:hAnsi="Times New Roman" w:cs="Times New Roman"/>
                <w:b w:val="0"/>
                <w:noProof/>
                <w:sz w:val="24"/>
                <w:szCs w:val="24"/>
              </w:rPr>
              <w:t>4.3. Разъяснение Закупочной документации</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_Toc206076773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7</w:t>
            </w:r>
            <w:r w:rsidR="00641E0A" w:rsidRPr="00E8341E">
              <w:rPr>
                <w:rStyle w:val="a7"/>
                <w:rFonts w:ascii="Times New Roman" w:hAnsi="Times New Roman" w:cs="Times New Roman"/>
                <w:b w:val="0"/>
                <w:noProof/>
                <w:webHidden/>
                <w:sz w:val="24"/>
                <w:szCs w:val="24"/>
              </w:rPr>
              <w:fldChar w:fldCharType="end"/>
            </w:r>
          </w:hyperlink>
        </w:p>
        <w:p w14:paraId="666C0A63"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4" w:history="1">
            <w:r w:rsidR="00641E0A" w:rsidRPr="00246209">
              <w:rPr>
                <w:rStyle w:val="a7"/>
                <w:rFonts w:ascii="Times New Roman" w:hAnsi="Times New Roman" w:cs="Times New Roman"/>
                <w:b w:val="0"/>
                <w:noProof/>
                <w:sz w:val="24"/>
                <w:szCs w:val="24"/>
              </w:rPr>
              <w:t>4.4. Продление срока окончания приема Предложений</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_Toc206076774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7</w:t>
            </w:r>
            <w:r w:rsidR="00641E0A" w:rsidRPr="00E8341E">
              <w:rPr>
                <w:rStyle w:val="a7"/>
                <w:rFonts w:ascii="Times New Roman" w:hAnsi="Times New Roman" w:cs="Times New Roman"/>
                <w:b w:val="0"/>
                <w:noProof/>
                <w:webHidden/>
                <w:sz w:val="24"/>
                <w:szCs w:val="24"/>
              </w:rPr>
              <w:fldChar w:fldCharType="end"/>
            </w:r>
          </w:hyperlink>
        </w:p>
        <w:p w14:paraId="59D7534D"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5" w:history="1">
            <w:r w:rsidR="00641E0A" w:rsidRPr="00246209">
              <w:rPr>
                <w:rStyle w:val="a7"/>
                <w:rFonts w:ascii="Times New Roman" w:hAnsi="Times New Roman" w:cs="Times New Roman"/>
                <w:b w:val="0"/>
                <w:noProof/>
                <w:sz w:val="24"/>
                <w:szCs w:val="24"/>
              </w:rPr>
              <w:t>5. Подача предложений и их прием.</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_Toc206076775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7</w:t>
            </w:r>
            <w:r w:rsidR="00641E0A" w:rsidRPr="00E8341E">
              <w:rPr>
                <w:rStyle w:val="a7"/>
                <w:rFonts w:ascii="Times New Roman" w:hAnsi="Times New Roman" w:cs="Times New Roman"/>
                <w:b w:val="0"/>
                <w:noProof/>
                <w:webHidden/>
                <w:sz w:val="24"/>
                <w:szCs w:val="24"/>
              </w:rPr>
              <w:fldChar w:fldCharType="end"/>
            </w:r>
          </w:hyperlink>
        </w:p>
        <w:p w14:paraId="34A39AEC"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6" w:history="1">
            <w:r w:rsidR="00641E0A" w:rsidRPr="00246209">
              <w:rPr>
                <w:rStyle w:val="a7"/>
                <w:rFonts w:ascii="Times New Roman" w:hAnsi="Times New Roman" w:cs="Times New Roman"/>
                <w:b w:val="0"/>
                <w:noProof/>
                <w:sz w:val="24"/>
                <w:szCs w:val="24"/>
              </w:rPr>
              <w:t>6. Оценка Предложений и проведение переговоров</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_Toc206076776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8</w:t>
            </w:r>
            <w:r w:rsidR="00641E0A" w:rsidRPr="00E8341E">
              <w:rPr>
                <w:rStyle w:val="a7"/>
                <w:rFonts w:ascii="Times New Roman" w:hAnsi="Times New Roman" w:cs="Times New Roman"/>
                <w:b w:val="0"/>
                <w:noProof/>
                <w:webHidden/>
                <w:sz w:val="24"/>
                <w:szCs w:val="24"/>
              </w:rPr>
              <w:fldChar w:fldCharType="end"/>
            </w:r>
          </w:hyperlink>
        </w:p>
        <w:p w14:paraId="037B236F"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7" w:history="1">
            <w:r w:rsidR="00641E0A" w:rsidRPr="00246209">
              <w:rPr>
                <w:rStyle w:val="a7"/>
                <w:rFonts w:ascii="Times New Roman" w:hAnsi="Times New Roman" w:cs="Times New Roman"/>
                <w:b w:val="0"/>
                <w:noProof/>
                <w:sz w:val="24"/>
                <w:szCs w:val="24"/>
              </w:rPr>
              <w:t>6.1. Общие положения</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_Toc206076777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8</w:t>
            </w:r>
            <w:r w:rsidR="00641E0A" w:rsidRPr="00E8341E">
              <w:rPr>
                <w:rStyle w:val="a7"/>
                <w:rFonts w:ascii="Times New Roman" w:hAnsi="Times New Roman" w:cs="Times New Roman"/>
                <w:b w:val="0"/>
                <w:noProof/>
                <w:webHidden/>
                <w:sz w:val="24"/>
                <w:szCs w:val="24"/>
              </w:rPr>
              <w:fldChar w:fldCharType="end"/>
            </w:r>
          </w:hyperlink>
        </w:p>
        <w:p w14:paraId="260B08AE"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8" w:history="1">
            <w:r w:rsidR="00641E0A" w:rsidRPr="00246209">
              <w:rPr>
                <w:rStyle w:val="a7"/>
                <w:rFonts w:ascii="Times New Roman" w:hAnsi="Times New Roman" w:cs="Times New Roman"/>
                <w:b w:val="0"/>
                <w:noProof/>
                <w:sz w:val="24"/>
                <w:szCs w:val="24"/>
              </w:rPr>
              <w:t>6.2. Отборочная стадия</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_Toc206076778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8</w:t>
            </w:r>
            <w:r w:rsidR="00641E0A" w:rsidRPr="00E8341E">
              <w:rPr>
                <w:rStyle w:val="a7"/>
                <w:rFonts w:ascii="Times New Roman" w:hAnsi="Times New Roman" w:cs="Times New Roman"/>
                <w:b w:val="0"/>
                <w:noProof/>
                <w:webHidden/>
                <w:sz w:val="24"/>
                <w:szCs w:val="24"/>
              </w:rPr>
              <w:fldChar w:fldCharType="end"/>
            </w:r>
          </w:hyperlink>
        </w:p>
        <w:p w14:paraId="1058CD43"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79" w:history="1">
            <w:r w:rsidR="00641E0A" w:rsidRPr="00246209">
              <w:rPr>
                <w:rStyle w:val="a7"/>
                <w:rFonts w:ascii="Times New Roman" w:hAnsi="Times New Roman" w:cs="Times New Roman"/>
                <w:b w:val="0"/>
                <w:noProof/>
                <w:sz w:val="24"/>
                <w:szCs w:val="24"/>
              </w:rPr>
              <w:t>6.3. Оценочная стадия</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_Toc206076779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8</w:t>
            </w:r>
            <w:r w:rsidR="00641E0A" w:rsidRPr="00E8341E">
              <w:rPr>
                <w:rStyle w:val="a7"/>
                <w:rFonts w:ascii="Times New Roman" w:hAnsi="Times New Roman" w:cs="Times New Roman"/>
                <w:b w:val="0"/>
                <w:noProof/>
                <w:webHidden/>
                <w:sz w:val="24"/>
                <w:szCs w:val="24"/>
              </w:rPr>
              <w:fldChar w:fldCharType="end"/>
            </w:r>
          </w:hyperlink>
        </w:p>
        <w:p w14:paraId="39C732D8"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0" w:history="1">
            <w:r w:rsidR="00641E0A" w:rsidRPr="00246209">
              <w:rPr>
                <w:rStyle w:val="a7"/>
                <w:rFonts w:ascii="Times New Roman" w:hAnsi="Times New Roman" w:cs="Times New Roman"/>
                <w:b w:val="0"/>
                <w:noProof/>
                <w:sz w:val="24"/>
                <w:szCs w:val="24"/>
              </w:rPr>
              <w:t>6.4. Проведение переторжки</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_Toc206076780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8</w:t>
            </w:r>
            <w:r w:rsidR="00641E0A" w:rsidRPr="00E8341E">
              <w:rPr>
                <w:rStyle w:val="a7"/>
                <w:rFonts w:ascii="Times New Roman" w:hAnsi="Times New Roman" w:cs="Times New Roman"/>
                <w:b w:val="0"/>
                <w:noProof/>
                <w:webHidden/>
                <w:sz w:val="24"/>
                <w:szCs w:val="24"/>
              </w:rPr>
              <w:fldChar w:fldCharType="end"/>
            </w:r>
          </w:hyperlink>
        </w:p>
        <w:p w14:paraId="29F66874"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1" w:history="1">
            <w:r w:rsidR="00641E0A" w:rsidRPr="00246209">
              <w:rPr>
                <w:rStyle w:val="a7"/>
                <w:rFonts w:ascii="Times New Roman" w:hAnsi="Times New Roman" w:cs="Times New Roman"/>
                <w:b w:val="0"/>
                <w:noProof/>
                <w:sz w:val="24"/>
                <w:szCs w:val="24"/>
              </w:rPr>
              <w:t>7. Определение Победителя и Подписание Договора</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_Toc206076781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9</w:t>
            </w:r>
            <w:r w:rsidR="00641E0A" w:rsidRPr="00E8341E">
              <w:rPr>
                <w:rStyle w:val="a7"/>
                <w:rFonts w:ascii="Times New Roman" w:hAnsi="Times New Roman" w:cs="Times New Roman"/>
                <w:b w:val="0"/>
                <w:noProof/>
                <w:webHidden/>
                <w:sz w:val="24"/>
                <w:szCs w:val="24"/>
              </w:rPr>
              <w:fldChar w:fldCharType="end"/>
            </w:r>
          </w:hyperlink>
        </w:p>
        <w:p w14:paraId="6D11F7C4"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2" w:history="1">
            <w:r w:rsidR="00641E0A" w:rsidRPr="00246209">
              <w:rPr>
                <w:rStyle w:val="a7"/>
                <w:rFonts w:ascii="Times New Roman" w:hAnsi="Times New Roman" w:cs="Times New Roman"/>
                <w:b w:val="0"/>
                <w:noProof/>
                <w:sz w:val="24"/>
                <w:szCs w:val="24"/>
              </w:rPr>
              <w:t>8. Уведомление Участников о результатах Запроса предложений</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_Toc206076782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9</w:t>
            </w:r>
            <w:r w:rsidR="00641E0A" w:rsidRPr="00E8341E">
              <w:rPr>
                <w:rStyle w:val="a7"/>
                <w:rFonts w:ascii="Times New Roman" w:hAnsi="Times New Roman" w:cs="Times New Roman"/>
                <w:b w:val="0"/>
                <w:noProof/>
                <w:webHidden/>
                <w:sz w:val="24"/>
                <w:szCs w:val="24"/>
              </w:rPr>
              <w:fldChar w:fldCharType="end"/>
            </w:r>
          </w:hyperlink>
        </w:p>
        <w:p w14:paraId="655AFAEF"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3" w:history="1">
            <w:r w:rsidR="00641E0A" w:rsidRPr="00246209">
              <w:rPr>
                <w:rStyle w:val="a7"/>
                <w:rFonts w:ascii="Times New Roman" w:hAnsi="Times New Roman" w:cs="Times New Roman"/>
                <w:b w:val="0"/>
                <w:noProof/>
                <w:sz w:val="24"/>
                <w:szCs w:val="24"/>
              </w:rPr>
              <w:t>9. Образцы основных форм документов, включаемых в Предложение</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_Toc206076783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10</w:t>
            </w:r>
            <w:r w:rsidR="00641E0A" w:rsidRPr="00E8341E">
              <w:rPr>
                <w:rStyle w:val="a7"/>
                <w:rFonts w:ascii="Times New Roman" w:hAnsi="Times New Roman" w:cs="Times New Roman"/>
                <w:b w:val="0"/>
                <w:noProof/>
                <w:webHidden/>
                <w:sz w:val="24"/>
                <w:szCs w:val="24"/>
              </w:rPr>
              <w:fldChar w:fldCharType="end"/>
            </w:r>
          </w:hyperlink>
        </w:p>
        <w:p w14:paraId="6E598FD8"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4" w:history="1">
            <w:r w:rsidR="00641E0A" w:rsidRPr="00246209">
              <w:rPr>
                <w:rStyle w:val="a7"/>
                <w:rFonts w:ascii="Times New Roman" w:hAnsi="Times New Roman" w:cs="Times New Roman"/>
                <w:b w:val="0"/>
                <w:noProof/>
                <w:sz w:val="24"/>
                <w:szCs w:val="24"/>
              </w:rPr>
              <w:t>9.1 Письмо о подаче оферты (Форма №1)</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_Toc206076784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10</w:t>
            </w:r>
            <w:r w:rsidR="00641E0A" w:rsidRPr="00E8341E">
              <w:rPr>
                <w:rStyle w:val="a7"/>
                <w:rFonts w:ascii="Times New Roman" w:hAnsi="Times New Roman" w:cs="Times New Roman"/>
                <w:b w:val="0"/>
                <w:noProof/>
                <w:webHidden/>
                <w:sz w:val="24"/>
                <w:szCs w:val="24"/>
              </w:rPr>
              <w:fldChar w:fldCharType="end"/>
            </w:r>
          </w:hyperlink>
        </w:p>
        <w:p w14:paraId="7CF03652"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5" w:history="1">
            <w:r w:rsidR="00641E0A" w:rsidRPr="00246209">
              <w:rPr>
                <w:rStyle w:val="a7"/>
                <w:rFonts w:ascii="Times New Roman" w:hAnsi="Times New Roman" w:cs="Times New Roman"/>
                <w:b w:val="0"/>
                <w:noProof/>
                <w:sz w:val="24"/>
                <w:szCs w:val="24"/>
              </w:rPr>
              <w:t>9.2 Коммерческое предложение (Форма №2)</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_Toc206076785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11</w:t>
            </w:r>
            <w:r w:rsidR="00641E0A" w:rsidRPr="00E8341E">
              <w:rPr>
                <w:rStyle w:val="a7"/>
                <w:rFonts w:ascii="Times New Roman" w:hAnsi="Times New Roman" w:cs="Times New Roman"/>
                <w:b w:val="0"/>
                <w:noProof/>
                <w:webHidden/>
                <w:sz w:val="24"/>
                <w:szCs w:val="24"/>
              </w:rPr>
              <w:fldChar w:fldCharType="end"/>
            </w:r>
          </w:hyperlink>
        </w:p>
        <w:p w14:paraId="2660D483"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6" w:history="1">
            <w:r w:rsidR="00641E0A" w:rsidRPr="00246209">
              <w:rPr>
                <w:rStyle w:val="a7"/>
                <w:rFonts w:ascii="Times New Roman" w:hAnsi="Times New Roman" w:cs="Times New Roman"/>
                <w:b w:val="0"/>
                <w:noProof/>
                <w:sz w:val="24"/>
                <w:szCs w:val="24"/>
              </w:rPr>
              <w:t>9.3 Анкета Участника (Форма №3)</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_Toc206076786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13</w:t>
            </w:r>
            <w:r w:rsidR="00641E0A" w:rsidRPr="00E8341E">
              <w:rPr>
                <w:rStyle w:val="a7"/>
                <w:rFonts w:ascii="Times New Roman" w:hAnsi="Times New Roman" w:cs="Times New Roman"/>
                <w:b w:val="0"/>
                <w:noProof/>
                <w:webHidden/>
                <w:sz w:val="24"/>
                <w:szCs w:val="24"/>
              </w:rPr>
              <w:fldChar w:fldCharType="end"/>
            </w:r>
          </w:hyperlink>
        </w:p>
        <w:p w14:paraId="6BC56EA5"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7" w:history="1">
            <w:r w:rsidR="00641E0A" w:rsidRPr="00246209">
              <w:rPr>
                <w:rStyle w:val="a7"/>
                <w:rFonts w:ascii="Times New Roman" w:hAnsi="Times New Roman" w:cs="Times New Roman"/>
                <w:b w:val="0"/>
                <w:noProof/>
                <w:sz w:val="24"/>
                <w:szCs w:val="24"/>
              </w:rPr>
              <w:t>Приложение № 1. Памятка о Единой Горячей линии</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_Toc206076787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14</w:t>
            </w:r>
            <w:r w:rsidR="00641E0A" w:rsidRPr="00E8341E">
              <w:rPr>
                <w:rStyle w:val="a7"/>
                <w:rFonts w:ascii="Times New Roman" w:hAnsi="Times New Roman" w:cs="Times New Roman"/>
                <w:b w:val="0"/>
                <w:noProof/>
                <w:webHidden/>
                <w:sz w:val="24"/>
                <w:szCs w:val="24"/>
              </w:rPr>
              <w:fldChar w:fldCharType="end"/>
            </w:r>
          </w:hyperlink>
        </w:p>
        <w:p w14:paraId="10328D9B"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8" w:history="1">
            <w:r w:rsidR="00641E0A" w:rsidRPr="00246209">
              <w:rPr>
                <w:rStyle w:val="a7"/>
                <w:rFonts w:ascii="Times New Roman" w:hAnsi="Times New Roman" w:cs="Times New Roman"/>
                <w:b w:val="0"/>
                <w:noProof/>
                <w:sz w:val="24"/>
                <w:szCs w:val="24"/>
              </w:rPr>
              <w:t>Приложение № 2. Методика оценки и сопоставления предложений</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_Toc206076788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15</w:t>
            </w:r>
            <w:r w:rsidR="00641E0A" w:rsidRPr="00E8341E">
              <w:rPr>
                <w:rStyle w:val="a7"/>
                <w:rFonts w:ascii="Times New Roman" w:hAnsi="Times New Roman" w:cs="Times New Roman"/>
                <w:b w:val="0"/>
                <w:noProof/>
                <w:webHidden/>
                <w:sz w:val="24"/>
                <w:szCs w:val="24"/>
              </w:rPr>
              <w:fldChar w:fldCharType="end"/>
            </w:r>
          </w:hyperlink>
        </w:p>
        <w:p w14:paraId="7E6F28E1" w14:textId="77777777" w:rsidR="00641E0A" w:rsidRPr="00E8341E" w:rsidRDefault="00B9622D" w:rsidP="00E8341E">
          <w:pPr>
            <w:pStyle w:val="18"/>
            <w:tabs>
              <w:tab w:val="right" w:leader="dot" w:pos="10337"/>
            </w:tabs>
            <w:rPr>
              <w:rStyle w:val="a7"/>
              <w:rFonts w:ascii="Times New Roman" w:hAnsi="Times New Roman" w:cs="Times New Roman"/>
              <w:b w:val="0"/>
              <w:noProof/>
              <w:sz w:val="24"/>
              <w:szCs w:val="24"/>
            </w:rPr>
          </w:pPr>
          <w:hyperlink w:anchor="_Toc206076789" w:history="1">
            <w:r w:rsidR="00641E0A" w:rsidRPr="00246209">
              <w:rPr>
                <w:rStyle w:val="a7"/>
                <w:rFonts w:ascii="Times New Roman" w:hAnsi="Times New Roman" w:cs="Times New Roman"/>
                <w:b w:val="0"/>
                <w:noProof/>
                <w:sz w:val="24"/>
                <w:szCs w:val="24"/>
              </w:rPr>
              <w:t>Приложение № 3. Техническое задание</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_Toc206076789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16</w:t>
            </w:r>
            <w:r w:rsidR="00641E0A" w:rsidRPr="00E8341E">
              <w:rPr>
                <w:rStyle w:val="a7"/>
                <w:rFonts w:ascii="Times New Roman" w:hAnsi="Times New Roman" w:cs="Times New Roman"/>
                <w:b w:val="0"/>
                <w:noProof/>
                <w:webHidden/>
                <w:sz w:val="24"/>
                <w:szCs w:val="24"/>
              </w:rPr>
              <w:fldChar w:fldCharType="end"/>
            </w:r>
          </w:hyperlink>
        </w:p>
        <w:p w14:paraId="09803B13" w14:textId="77777777" w:rsidR="00641E0A" w:rsidRDefault="00B9622D" w:rsidP="00E8341E">
          <w:pPr>
            <w:pStyle w:val="18"/>
            <w:tabs>
              <w:tab w:val="right" w:leader="dot" w:pos="10337"/>
            </w:tabs>
            <w:rPr>
              <w:rFonts w:eastAsiaTheme="minorEastAsia" w:cstheme="minorBidi"/>
              <w:noProof/>
              <w:sz w:val="22"/>
              <w:szCs w:val="22"/>
            </w:rPr>
          </w:pPr>
          <w:hyperlink w:anchor="_Toc206076790" w:history="1">
            <w:r w:rsidR="00641E0A" w:rsidRPr="00246209">
              <w:rPr>
                <w:rStyle w:val="a7"/>
                <w:rFonts w:ascii="Times New Roman" w:hAnsi="Times New Roman" w:cs="Times New Roman"/>
                <w:b w:val="0"/>
                <w:noProof/>
                <w:sz w:val="24"/>
                <w:szCs w:val="24"/>
              </w:rPr>
              <w:t>Приложение № 4. Проект Договора</w:t>
            </w:r>
            <w:r w:rsidR="00641E0A" w:rsidRPr="00E8341E">
              <w:rPr>
                <w:rStyle w:val="a7"/>
                <w:rFonts w:ascii="Times New Roman" w:hAnsi="Times New Roman" w:cs="Times New Roman"/>
                <w:b w:val="0"/>
                <w:noProof/>
                <w:webHidden/>
                <w:sz w:val="24"/>
                <w:szCs w:val="24"/>
              </w:rPr>
              <w:tab/>
            </w:r>
            <w:r w:rsidR="00641E0A" w:rsidRPr="00E8341E">
              <w:rPr>
                <w:rStyle w:val="a7"/>
                <w:rFonts w:ascii="Times New Roman" w:hAnsi="Times New Roman" w:cs="Times New Roman"/>
                <w:b w:val="0"/>
                <w:noProof/>
                <w:webHidden/>
                <w:sz w:val="24"/>
                <w:szCs w:val="24"/>
              </w:rPr>
              <w:fldChar w:fldCharType="begin"/>
            </w:r>
            <w:r w:rsidR="00641E0A" w:rsidRPr="00E8341E">
              <w:rPr>
                <w:rStyle w:val="a7"/>
                <w:rFonts w:ascii="Times New Roman" w:hAnsi="Times New Roman" w:cs="Times New Roman"/>
                <w:b w:val="0"/>
                <w:noProof/>
                <w:webHidden/>
                <w:sz w:val="24"/>
                <w:szCs w:val="24"/>
              </w:rPr>
              <w:instrText xml:space="preserve"> PAGEREF _Toc206076790 \h </w:instrText>
            </w:r>
            <w:r w:rsidR="00641E0A" w:rsidRPr="00E8341E">
              <w:rPr>
                <w:rStyle w:val="a7"/>
                <w:rFonts w:ascii="Times New Roman" w:hAnsi="Times New Roman" w:cs="Times New Roman"/>
                <w:b w:val="0"/>
                <w:noProof/>
                <w:webHidden/>
                <w:sz w:val="24"/>
                <w:szCs w:val="24"/>
              </w:rPr>
            </w:r>
            <w:r w:rsidR="00641E0A" w:rsidRPr="00E8341E">
              <w:rPr>
                <w:rStyle w:val="a7"/>
                <w:rFonts w:ascii="Times New Roman" w:hAnsi="Times New Roman" w:cs="Times New Roman"/>
                <w:b w:val="0"/>
                <w:noProof/>
                <w:webHidden/>
                <w:sz w:val="24"/>
                <w:szCs w:val="24"/>
              </w:rPr>
              <w:fldChar w:fldCharType="separate"/>
            </w:r>
            <w:r w:rsidR="00366ED4">
              <w:rPr>
                <w:rStyle w:val="a7"/>
                <w:rFonts w:ascii="Times New Roman" w:hAnsi="Times New Roman" w:cs="Times New Roman"/>
                <w:b w:val="0"/>
                <w:noProof/>
                <w:webHidden/>
                <w:sz w:val="24"/>
                <w:szCs w:val="24"/>
              </w:rPr>
              <w:t>16</w:t>
            </w:r>
            <w:r w:rsidR="00641E0A" w:rsidRPr="00E8341E">
              <w:rPr>
                <w:rStyle w:val="a7"/>
                <w:rFonts w:ascii="Times New Roman" w:hAnsi="Times New Roman" w:cs="Times New Roman"/>
                <w:b w:val="0"/>
                <w:noProof/>
                <w:webHidden/>
                <w:sz w:val="24"/>
                <w:szCs w:val="24"/>
              </w:rPr>
              <w:fldChar w:fldCharType="end"/>
            </w:r>
          </w:hyperlink>
        </w:p>
        <w:p w14:paraId="2559760B" w14:textId="7AE1E5E2" w:rsidR="00427A2C" w:rsidRPr="005C759D" w:rsidRDefault="00C43935" w:rsidP="00E8341E">
          <w:pPr>
            <w:tabs>
              <w:tab w:val="left" w:leader="dot" w:pos="8505"/>
              <w:tab w:val="left" w:leader="dot" w:pos="10206"/>
            </w:tabs>
          </w:pPr>
          <w:r>
            <w:rPr>
              <w:b/>
              <w:bCs/>
            </w:rPr>
            <w:fldChar w:fldCharType="end"/>
          </w:r>
        </w:p>
      </w:sdtContent>
    </w:sdt>
    <w:bookmarkStart w:id="0" w:name="_Toc206074478" w:displacedByCustomXml="prev"/>
    <w:p w14:paraId="74123D17" w14:textId="77777777" w:rsidR="00427A2C" w:rsidRDefault="00427A2C" w:rsidP="00427A2C">
      <w:pPr>
        <w:rPr>
          <w:rFonts w:asciiTheme="minorHAnsi" w:hAnsiTheme="minorHAnsi"/>
        </w:rPr>
      </w:pPr>
    </w:p>
    <w:p w14:paraId="2AAAF790" w14:textId="77777777" w:rsidR="00246209" w:rsidRDefault="00246209" w:rsidP="00427A2C">
      <w:pPr>
        <w:rPr>
          <w:rFonts w:asciiTheme="minorHAnsi" w:hAnsiTheme="minorHAnsi"/>
        </w:rPr>
      </w:pPr>
    </w:p>
    <w:p w14:paraId="289F4CD3" w14:textId="77777777" w:rsidR="00246209" w:rsidRDefault="00246209" w:rsidP="00427A2C">
      <w:pPr>
        <w:rPr>
          <w:rFonts w:asciiTheme="minorHAnsi" w:hAnsiTheme="minorHAnsi"/>
        </w:rPr>
      </w:pPr>
    </w:p>
    <w:p w14:paraId="025314B8" w14:textId="77777777" w:rsidR="00246209" w:rsidRDefault="00246209" w:rsidP="00427A2C">
      <w:pPr>
        <w:rPr>
          <w:rFonts w:asciiTheme="minorHAnsi" w:hAnsiTheme="minorHAnsi"/>
        </w:rPr>
      </w:pPr>
    </w:p>
    <w:p w14:paraId="484E970F" w14:textId="77777777" w:rsidR="00246209" w:rsidRDefault="00246209" w:rsidP="00427A2C">
      <w:pPr>
        <w:rPr>
          <w:rFonts w:asciiTheme="minorHAnsi" w:hAnsiTheme="minorHAnsi"/>
        </w:rPr>
      </w:pPr>
    </w:p>
    <w:p w14:paraId="0A05E77B" w14:textId="77777777" w:rsidR="00246209" w:rsidRDefault="00246209" w:rsidP="00427A2C">
      <w:pPr>
        <w:rPr>
          <w:rFonts w:asciiTheme="minorHAnsi" w:hAnsiTheme="minorHAnsi"/>
        </w:rPr>
      </w:pPr>
    </w:p>
    <w:p w14:paraId="1F8E19AD" w14:textId="77777777" w:rsidR="00246209" w:rsidRDefault="00246209" w:rsidP="00427A2C">
      <w:pPr>
        <w:rPr>
          <w:rFonts w:asciiTheme="minorHAnsi" w:hAnsiTheme="minorHAnsi"/>
        </w:rPr>
      </w:pPr>
    </w:p>
    <w:p w14:paraId="297BB9F8" w14:textId="77777777" w:rsidR="00246209" w:rsidRDefault="00246209" w:rsidP="00427A2C">
      <w:pPr>
        <w:rPr>
          <w:rFonts w:asciiTheme="minorHAnsi" w:hAnsiTheme="minorHAnsi"/>
        </w:rPr>
      </w:pPr>
    </w:p>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7839FB1E" w14:textId="77777777" w:rsidR="00246209" w:rsidRDefault="00246209" w:rsidP="00427A2C">
      <w:pPr>
        <w:rPr>
          <w:rFonts w:asciiTheme="minorHAnsi" w:hAnsiTheme="minorHAnsi"/>
        </w:rPr>
      </w:pPr>
    </w:p>
    <w:p w14:paraId="636396DF" w14:textId="77777777" w:rsidR="00246209" w:rsidRDefault="00246209" w:rsidP="00427A2C">
      <w:pPr>
        <w:rPr>
          <w:rFonts w:asciiTheme="minorHAnsi" w:hAnsiTheme="minorHAnsi"/>
        </w:rPr>
      </w:pPr>
    </w:p>
    <w:p w14:paraId="7E9FD548" w14:textId="77777777" w:rsidR="00246209" w:rsidRDefault="00246209" w:rsidP="00427A2C">
      <w:pPr>
        <w:rPr>
          <w:rFonts w:asciiTheme="minorHAnsi" w:hAnsiTheme="minorHAnsi"/>
        </w:rPr>
      </w:pPr>
    </w:p>
    <w:p w14:paraId="54C6170D" w14:textId="77777777" w:rsidR="00246209" w:rsidRDefault="00246209" w:rsidP="00427A2C">
      <w:pPr>
        <w:rPr>
          <w:rFonts w:asciiTheme="minorHAnsi" w:hAnsiTheme="minorHAnsi"/>
        </w:rPr>
      </w:pPr>
    </w:p>
    <w:p w14:paraId="4E6F3D24" w14:textId="77777777" w:rsidR="00246209" w:rsidRDefault="00246209" w:rsidP="00427A2C">
      <w:pPr>
        <w:rPr>
          <w:rFonts w:asciiTheme="minorHAnsi" w:hAnsiTheme="minorHAnsi"/>
        </w:rPr>
      </w:pPr>
    </w:p>
    <w:p w14:paraId="1C896BBE" w14:textId="71AFE433" w:rsidR="00B9622D" w:rsidRDefault="00B9622D" w:rsidP="00427A2C">
      <w:pPr>
        <w:rPr>
          <w:rFonts w:asciiTheme="minorHAnsi" w:hAnsiTheme="minorHAnsi"/>
        </w:rPr>
      </w:pPr>
    </w:p>
    <w:p w14:paraId="03D264F4" w14:textId="2550639D" w:rsidR="00246209" w:rsidRPr="00B9622D" w:rsidRDefault="00B9622D" w:rsidP="00B9622D">
      <w:pPr>
        <w:tabs>
          <w:tab w:val="left" w:pos="3600"/>
        </w:tabs>
        <w:rPr>
          <w:rFonts w:asciiTheme="minorHAnsi" w:hAnsiTheme="minorHAnsi"/>
        </w:rPr>
      </w:pPr>
      <w:r>
        <w:rPr>
          <w:rFonts w:asciiTheme="minorHAnsi" w:hAnsiTheme="minorHAnsi"/>
        </w:rPr>
        <w:tab/>
      </w:r>
    </w:p>
    <w:p w14:paraId="107EE936" w14:textId="086D02D4" w:rsidR="005043E5" w:rsidRPr="00C43935" w:rsidRDefault="00C43935" w:rsidP="00FA5E74">
      <w:pPr>
        <w:pStyle w:val="1"/>
      </w:pPr>
      <w:bookmarkStart w:id="1" w:name="_Toc206076763"/>
      <w:r>
        <w:lastRenderedPageBreak/>
        <w:t>1</w:t>
      </w:r>
      <w:r w:rsidR="00324F62" w:rsidRPr="00C43935">
        <w:t>. Общие положения</w:t>
      </w:r>
      <w:bookmarkEnd w:id="1"/>
      <w:bookmarkEnd w:id="0"/>
    </w:p>
    <w:p w14:paraId="0E879E9C" w14:textId="0CB5FA36" w:rsidR="00754FE9" w:rsidRPr="004667EB" w:rsidRDefault="00324F62" w:rsidP="00754FE9">
      <w:pPr>
        <w:pStyle w:val="af9"/>
        <w:numPr>
          <w:ilvl w:val="1"/>
          <w:numId w:val="66"/>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647180E2"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специалист по закупкам Окатьева Е</w:t>
      </w:r>
      <w:r w:rsidR="00DC2420">
        <w:rPr>
          <w:rFonts w:ascii="Times New Roman" w:hAnsi="Times New Roman" w:cs="Times New Roman"/>
          <w:i/>
          <w:sz w:val="24"/>
          <w:szCs w:val="24"/>
        </w:rPr>
        <w:t xml:space="preserve">катерина </w:t>
      </w:r>
      <w:r w:rsidR="00754FE9">
        <w:rPr>
          <w:rFonts w:ascii="Times New Roman" w:hAnsi="Times New Roman" w:cs="Times New Roman"/>
          <w:i/>
          <w:sz w:val="24"/>
          <w:szCs w:val="24"/>
        </w:rPr>
        <w:t>Н</w:t>
      </w:r>
      <w:r w:rsidR="00DC2420">
        <w:rPr>
          <w:rFonts w:ascii="Times New Roman" w:hAnsi="Times New Roman" w:cs="Times New Roman"/>
          <w:i/>
          <w:sz w:val="24"/>
          <w:szCs w:val="24"/>
        </w:rPr>
        <w:t>иколаевна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68-43-</w:t>
      </w:r>
      <w:r w:rsidR="00754FE9">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почты: </w:t>
      </w:r>
      <w:hyperlink r:id="rId8" w:history="1">
        <w:r w:rsidR="00754FE9" w:rsidRPr="00647123">
          <w:rPr>
            <w:rStyle w:val="a7"/>
            <w:rFonts w:ascii="Times New Roman" w:hAnsi="Times New Roman" w:cs="Times New Roman"/>
            <w:b/>
            <w:color w:val="auto"/>
            <w:sz w:val="24"/>
            <w:szCs w:val="24"/>
            <w:u w:val="none"/>
          </w:rPr>
          <w:t>zakupki46@zpp12.ru</w:t>
        </w:r>
      </w:hyperlink>
      <w:r w:rsidR="00754FE9" w:rsidRPr="00CC3781">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5065C8FD"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материального-технического обеспечения </w:t>
      </w:r>
      <w:proofErr w:type="spellStart"/>
      <w:r w:rsidR="00754FE9" w:rsidRPr="00754FE9">
        <w:rPr>
          <w:bCs/>
          <w:i/>
        </w:rPr>
        <w:t>Вязникова</w:t>
      </w:r>
      <w:proofErr w:type="spellEnd"/>
      <w:r w:rsidR="00754FE9" w:rsidRPr="00754FE9">
        <w:rPr>
          <w:rFonts w:eastAsia="Calibri"/>
          <w:i/>
        </w:rPr>
        <w:t xml:space="preserve"> А</w:t>
      </w:r>
      <w:r w:rsidR="00DC2420">
        <w:rPr>
          <w:rFonts w:eastAsia="Calibri"/>
          <w:i/>
        </w:rPr>
        <w:t xml:space="preserve">настасия </w:t>
      </w:r>
      <w:r w:rsidR="00754FE9" w:rsidRPr="00754FE9">
        <w:rPr>
          <w:rFonts w:eastAsia="Calibri"/>
          <w:i/>
        </w:rPr>
        <w:t>В</w:t>
      </w:r>
      <w:r w:rsidR="00DC2420">
        <w:rPr>
          <w:rFonts w:eastAsia="Calibri"/>
          <w:i/>
        </w:rPr>
        <w:t>итальевна</w:t>
      </w:r>
      <w:r w:rsidR="00754FE9" w:rsidRPr="005E4034">
        <w:rPr>
          <w:rFonts w:eastAsia="Calibri"/>
        </w:rPr>
        <w:t>, контактный телефон: 8(8362) 68-4</w:t>
      </w:r>
      <w:r w:rsidR="00754FE9">
        <w:rPr>
          <w:rFonts w:eastAsia="Calibri"/>
        </w:rPr>
        <w:t>4</w:t>
      </w:r>
      <w:r w:rsidR="00754FE9" w:rsidRPr="005E4034">
        <w:rPr>
          <w:rFonts w:eastAsia="Calibri"/>
        </w:rPr>
        <w:t>-</w:t>
      </w:r>
      <w:r w:rsidR="00754FE9">
        <w:rPr>
          <w:rFonts w:eastAsia="Calibri"/>
        </w:rPr>
        <w:t>07</w:t>
      </w:r>
      <w:r w:rsidR="00754FE9" w:rsidRPr="005E4034">
        <w:rPr>
          <w:rFonts w:eastAsia="Calibri"/>
        </w:rPr>
        <w:t xml:space="preserve">, адрес электронной почты: </w:t>
      </w:r>
      <w:r w:rsidR="00754FE9" w:rsidRPr="00647123">
        <w:rPr>
          <w:rFonts w:eastAsia="Calibri"/>
          <w:b/>
        </w:rPr>
        <w:t>omts@zpp12.ru</w:t>
      </w:r>
      <w:r w:rsidR="00754FE9" w:rsidRPr="005E4034">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77777777"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9"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4A75D953" w:rsidR="00F72A88" w:rsidRPr="004E12F5" w:rsidRDefault="00F72A88" w:rsidP="00F72A88">
      <w:pPr>
        <w:tabs>
          <w:tab w:val="left" w:pos="0"/>
          <w:tab w:val="left" w:pos="3969"/>
        </w:tabs>
        <w:snapToGrid w:val="0"/>
        <w:jc w:val="both"/>
        <w:rPr>
          <w:rFonts w:ascii="Times New Roman" w:hAnsi="Times New Roman" w:cs="Times New Roman"/>
          <w:b/>
          <w:sz w:val="28"/>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DC2420">
        <w:rPr>
          <w:rFonts w:ascii="Times New Roman" w:hAnsi="Times New Roman" w:cs="Times New Roman"/>
          <w:b/>
          <w:sz w:val="24"/>
          <w:szCs w:val="24"/>
          <w:highlight w:val="yellow"/>
          <w:u w:val="single"/>
        </w:rPr>
        <w:t>zakupki46@zpp12.ru</w:t>
      </w:r>
      <w:r w:rsidRPr="005A5906">
        <w:rPr>
          <w:rFonts w:ascii="Times New Roman" w:hAnsi="Times New Roman" w:cs="Times New Roman"/>
          <w:sz w:val="24"/>
          <w:szCs w:val="24"/>
          <w:highlight w:val="yellow"/>
        </w:rPr>
        <w:t>,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sidRPr="00F72A88">
        <w:rPr>
          <w:rFonts w:ascii="Times New Roman" w:hAnsi="Times New Roman" w:cs="Times New Roman"/>
          <w:i/>
          <w:sz w:val="24"/>
          <w:szCs w:val="24"/>
          <w:highlight w:val="yellow"/>
        </w:rPr>
        <w:t>гладкой</w:t>
      </w:r>
      <w:r w:rsidR="00EE0FC6">
        <w:rPr>
          <w:rFonts w:ascii="Times New Roman" w:hAnsi="Times New Roman" w:cs="Times New Roman"/>
          <w:i/>
          <w:sz w:val="24"/>
          <w:szCs w:val="24"/>
          <w:highlight w:val="yellow"/>
        </w:rPr>
        <w:t xml:space="preserve"> </w:t>
      </w:r>
      <w:proofErr w:type="spellStart"/>
      <w:r w:rsidRPr="00F72A88">
        <w:rPr>
          <w:rFonts w:ascii="Times New Roman" w:hAnsi="Times New Roman" w:cs="Times New Roman"/>
          <w:i/>
          <w:sz w:val="24"/>
          <w:szCs w:val="24"/>
          <w:highlight w:val="yellow"/>
        </w:rPr>
        <w:t>квадратнояч</w:t>
      </w:r>
      <w:r w:rsidR="00AA40F9">
        <w:rPr>
          <w:rFonts w:ascii="Times New Roman" w:hAnsi="Times New Roman" w:cs="Times New Roman"/>
          <w:i/>
          <w:sz w:val="24"/>
          <w:szCs w:val="24"/>
          <w:highlight w:val="yellow"/>
        </w:rPr>
        <w:t>еечной</w:t>
      </w:r>
      <w:proofErr w:type="spellEnd"/>
      <w:r w:rsidRPr="00F72A88">
        <w:rPr>
          <w:rFonts w:ascii="Times New Roman" w:hAnsi="Times New Roman" w:cs="Times New Roman"/>
          <w:i/>
          <w:sz w:val="24"/>
          <w:szCs w:val="24"/>
          <w:highlight w:val="yellow"/>
        </w:rPr>
        <w:t xml:space="preserve"> ткани для трафаретной печати из нержавеющей стали</w:t>
      </w:r>
      <w:r>
        <w:rPr>
          <w:rFonts w:ascii="Times New Roman" w:hAnsi="Times New Roman" w:cs="Times New Roman"/>
          <w:sz w:val="28"/>
          <w:highlight w:val="yellow"/>
        </w:rPr>
        <w:t xml:space="preserve"> </w:t>
      </w:r>
      <w:r w:rsidRPr="00F72A88">
        <w:rPr>
          <w:rFonts w:ascii="Times New Roman" w:hAnsi="Times New Roman" w:cs="Times New Roman"/>
          <w:i/>
          <w:sz w:val="24"/>
          <w:szCs w:val="24"/>
          <w:highlight w:val="yellow"/>
        </w:rPr>
        <w:t>DIN 1.4301/</w:t>
      </w:r>
      <w:r w:rsidRPr="00F72A88">
        <w:rPr>
          <w:rFonts w:ascii="Times New Roman" w:hAnsi="Times New Roman" w:cs="Times New Roman"/>
          <w:i/>
          <w:sz w:val="24"/>
          <w:szCs w:val="24"/>
          <w:highlight w:val="yellow"/>
          <w:lang w:val="en-US"/>
        </w:rPr>
        <w:t>AISI</w:t>
      </w:r>
      <w:r w:rsidRPr="00F72A88">
        <w:rPr>
          <w:rFonts w:ascii="Times New Roman" w:hAnsi="Times New Roman" w:cs="Times New Roman"/>
          <w:i/>
          <w:sz w:val="24"/>
          <w:szCs w:val="24"/>
          <w:highlight w:val="yellow"/>
        </w:rPr>
        <w:t xml:space="preserve"> 304</w:t>
      </w:r>
      <w:r w:rsidRPr="004E12F5">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Pr>
          <w:rFonts w:ascii="Times New Roman" w:hAnsi="Times New Roman" w:cs="Times New Roman"/>
          <w:sz w:val="24"/>
          <w:szCs w:val="24"/>
        </w:rPr>
        <w:t>.</w:t>
      </w:r>
    </w:p>
    <w:p w14:paraId="331BE9EA" w14:textId="7F29625F"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B9622D">
        <w:rPr>
          <w:rFonts w:ascii="Times New Roman" w:hAnsi="Times New Roman"/>
          <w:b/>
          <w:sz w:val="24"/>
        </w:rPr>
        <w:t>08</w:t>
      </w:r>
      <w:r w:rsidR="00324F62" w:rsidRPr="00F72A88">
        <w:rPr>
          <w:rFonts w:ascii="Times New Roman" w:hAnsi="Times New Roman"/>
          <w:b/>
          <w:sz w:val="24"/>
        </w:rPr>
        <w:t>.</w:t>
      </w:r>
      <w:r w:rsidR="00F72A88" w:rsidRPr="00F72A88">
        <w:rPr>
          <w:rFonts w:ascii="Times New Roman" w:hAnsi="Times New Roman"/>
          <w:b/>
          <w:sz w:val="24"/>
        </w:rPr>
        <w:t>0</w:t>
      </w:r>
      <w:r w:rsidR="00B9622D">
        <w:rPr>
          <w:rFonts w:ascii="Times New Roman" w:hAnsi="Times New Roman"/>
          <w:b/>
          <w:sz w:val="24"/>
        </w:rPr>
        <w:t>9</w:t>
      </w:r>
      <w:r w:rsidR="00324F62" w:rsidRPr="00F72A88">
        <w:rPr>
          <w:rFonts w:ascii="Times New Roman" w:hAnsi="Times New Roman"/>
          <w:b/>
          <w:sz w:val="24"/>
        </w:rPr>
        <w:t>.202</w:t>
      </w:r>
      <w:r w:rsidR="00F72A88" w:rsidRPr="00F72A88">
        <w:rPr>
          <w:rFonts w:ascii="Times New Roman" w:hAnsi="Times New Roman"/>
          <w:b/>
          <w:sz w:val="24"/>
        </w:rPr>
        <w:t>5</w:t>
      </w:r>
      <w:r w:rsidR="00324F62" w:rsidRPr="00F72A88">
        <w:rPr>
          <w:rFonts w:ascii="Times New Roman" w:hAnsi="Times New Roman"/>
          <w:b/>
          <w:sz w:val="24"/>
        </w:rPr>
        <w:t xml:space="preserve"> г. </w:t>
      </w:r>
      <w:r w:rsidR="00F72A88" w:rsidRPr="00F72A88">
        <w:rPr>
          <w:rFonts w:ascii="Times New Roman" w:hAnsi="Times New Roman"/>
          <w:b/>
          <w:sz w:val="24"/>
        </w:rPr>
        <w:t>15</w:t>
      </w:r>
      <w:r w:rsidR="00324F62" w:rsidRPr="00F72A88">
        <w:rPr>
          <w:rFonts w:ascii="Times New Roman" w:hAnsi="Times New Roman"/>
          <w:b/>
          <w:sz w:val="24"/>
        </w:rPr>
        <w:t>:00</w:t>
      </w:r>
      <w:r w:rsidR="00F72A88">
        <w:rPr>
          <w:rFonts w:ascii="Times New Roman" w:hAnsi="Times New Roman"/>
          <w:b/>
          <w:sz w:val="24"/>
        </w:rPr>
        <w:t>.</w:t>
      </w:r>
    </w:p>
    <w:p w14:paraId="0824F8FF" w14:textId="77777777" w:rsidR="00647123" w:rsidRPr="004737A8" w:rsidRDefault="00647123" w:rsidP="00647123">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Pr>
          <w:rFonts w:ascii="Times New Roman" w:hAnsi="Times New Roman" w:cs="Times New Roman"/>
          <w:sz w:val="24"/>
          <w:szCs w:val="24"/>
        </w:rPr>
        <w:t>ложения не принимаются.</w:t>
      </w:r>
    </w:p>
    <w:p w14:paraId="5C704D1A" w14:textId="77777777" w:rsidR="00647123" w:rsidRPr="004737A8" w:rsidRDefault="00647123" w:rsidP="00647123">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B4ACE50" w14:textId="77777777" w:rsidR="00647123" w:rsidRPr="004737A8" w:rsidRDefault="00647123" w:rsidP="00647123">
      <w:pPr>
        <w:numPr>
          <w:ilvl w:val="0"/>
          <w:numId w:val="6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5FD9B42B" w14:textId="77777777" w:rsidR="00647123" w:rsidRPr="004737A8" w:rsidRDefault="00647123" w:rsidP="00647123">
      <w:pPr>
        <w:numPr>
          <w:ilvl w:val="0"/>
          <w:numId w:val="6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3DE1BF0C" w14:textId="77777777" w:rsidR="00647123" w:rsidRPr="004737A8" w:rsidRDefault="00647123" w:rsidP="00647123">
      <w:pPr>
        <w:numPr>
          <w:ilvl w:val="0"/>
          <w:numId w:val="6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186AF8A4" w14:textId="77777777" w:rsidR="00647123" w:rsidRPr="004737A8" w:rsidRDefault="00647123" w:rsidP="00647123">
      <w:pPr>
        <w:numPr>
          <w:ilvl w:val="0"/>
          <w:numId w:val="69"/>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50E9765F" w14:textId="77777777" w:rsidR="005043E5" w:rsidRPr="00DE5485" w:rsidRDefault="005043E5">
      <w:pPr>
        <w:tabs>
          <w:tab w:val="left" w:pos="0"/>
        </w:tabs>
        <w:snapToGrid w:val="0"/>
        <w:contextualSpacing/>
        <w:jc w:val="both"/>
        <w:rPr>
          <w:rFonts w:ascii="Times New Roman" w:hAnsi="Times New Roman"/>
          <w:sz w:val="24"/>
        </w:rPr>
      </w:pPr>
    </w:p>
    <w:p w14:paraId="276EF57A" w14:textId="77777777" w:rsidR="005043E5" w:rsidRPr="00DE5485" w:rsidRDefault="00324F62">
      <w:pPr>
        <w:snapToGrid w:val="0"/>
        <w:jc w:val="both"/>
        <w:rPr>
          <w:rFonts w:ascii="Times New Roman" w:hAnsi="Times New Roman"/>
          <w:b/>
          <w:sz w:val="24"/>
        </w:rPr>
      </w:pPr>
      <w:r w:rsidRPr="00DE5485">
        <w:rPr>
          <w:rFonts w:ascii="Times New Roman" w:hAnsi="Times New Roman"/>
          <w:b/>
          <w:sz w:val="24"/>
        </w:rPr>
        <w:t>1.4 Предоставление Закупочной документации</w:t>
      </w:r>
    </w:p>
    <w:p w14:paraId="66CC106D" w14:textId="30ED0315" w:rsidR="005043E5" w:rsidRPr="00DE5485" w:rsidRDefault="00324F62">
      <w:pPr>
        <w:snapToGrid w:val="0"/>
        <w:jc w:val="both"/>
        <w:rPr>
          <w:rFonts w:ascii="Times New Roman" w:hAnsi="Times New Roman"/>
          <w:sz w:val="24"/>
        </w:rPr>
      </w:pPr>
      <w:r w:rsidRPr="00DE5485">
        <w:rPr>
          <w:rFonts w:ascii="Times New Roman" w:hAnsi="Times New Roman"/>
          <w:sz w:val="24"/>
        </w:rPr>
        <w:t>1.4.1. Участники должны получить Закупочную документацию в виде электронного файла с ЭТП, либо посредством электронной почты</w:t>
      </w:r>
      <w:r w:rsidR="00F72A88">
        <w:rPr>
          <w:rFonts w:ascii="Times New Roman" w:hAnsi="Times New Roman"/>
          <w:sz w:val="24"/>
        </w:rPr>
        <w:t xml:space="preserve"> </w:t>
      </w:r>
      <w:r w:rsidR="00647123">
        <w:rPr>
          <w:rFonts w:ascii="Times New Roman" w:hAnsi="Times New Roman" w:cs="Times New Roman"/>
          <w:sz w:val="24"/>
          <w:szCs w:val="24"/>
        </w:rPr>
        <w:t>либо</w:t>
      </w:r>
      <w:r w:rsidR="00F72A88" w:rsidRPr="00641B24">
        <w:rPr>
          <w:rFonts w:ascii="Times New Roman" w:hAnsi="Times New Roman" w:cs="Times New Roman"/>
          <w:sz w:val="24"/>
          <w:szCs w:val="24"/>
        </w:rPr>
        <w:t xml:space="preserve"> на сайте Заказчика по адресу: </w:t>
      </w:r>
      <w:hyperlink r:id="rId10" w:history="1">
        <w:r w:rsidR="00F72A88" w:rsidRPr="00641B24">
          <w:rPr>
            <w:rStyle w:val="a7"/>
            <w:rFonts w:ascii="Times New Roman" w:hAnsi="Times New Roman" w:cs="Times New Roman"/>
            <w:b/>
            <w:sz w:val="24"/>
            <w:szCs w:val="24"/>
            <w:lang w:val="en-US"/>
          </w:rPr>
          <w:t>www</w:t>
        </w:r>
        <w:r w:rsidR="00F72A88" w:rsidRPr="00641B24">
          <w:rPr>
            <w:rStyle w:val="a7"/>
            <w:rFonts w:ascii="Times New Roman" w:hAnsi="Times New Roman" w:cs="Times New Roman"/>
            <w:b/>
            <w:sz w:val="24"/>
            <w:szCs w:val="24"/>
          </w:rPr>
          <w:t>.</w:t>
        </w:r>
        <w:proofErr w:type="spellStart"/>
        <w:r w:rsidR="00F72A88" w:rsidRPr="00641B24">
          <w:rPr>
            <w:rStyle w:val="a7"/>
            <w:rFonts w:ascii="Times New Roman" w:hAnsi="Times New Roman" w:cs="Times New Roman"/>
            <w:b/>
            <w:sz w:val="24"/>
            <w:szCs w:val="24"/>
            <w:lang w:val="en-US"/>
          </w:rPr>
          <w:t>zpp</w:t>
        </w:r>
        <w:proofErr w:type="spellEnd"/>
        <w:r w:rsidR="00F72A88" w:rsidRPr="00641B24">
          <w:rPr>
            <w:rStyle w:val="a7"/>
            <w:rFonts w:ascii="Times New Roman" w:hAnsi="Times New Roman" w:cs="Times New Roman"/>
            <w:b/>
            <w:sz w:val="24"/>
            <w:szCs w:val="24"/>
          </w:rPr>
          <w:t>12.</w:t>
        </w:r>
        <w:proofErr w:type="spellStart"/>
        <w:r w:rsidR="00F72A88" w:rsidRPr="00641B24">
          <w:rPr>
            <w:rStyle w:val="a7"/>
            <w:rFonts w:ascii="Times New Roman" w:hAnsi="Times New Roman" w:cs="Times New Roman"/>
            <w:b/>
            <w:sz w:val="24"/>
            <w:szCs w:val="24"/>
            <w:lang w:val="en-US"/>
          </w:rPr>
          <w:t>ru</w:t>
        </w:r>
        <w:proofErr w:type="spellEnd"/>
      </w:hyperlink>
      <w:r w:rsidR="00F72A88">
        <w:rPr>
          <w:rFonts w:ascii="Times New Roman" w:hAnsi="Times New Roman" w:cs="Times New Roman"/>
          <w:sz w:val="24"/>
          <w:szCs w:val="24"/>
        </w:rPr>
        <w:t xml:space="preserve"> в разделе «Закупки»</w:t>
      </w:r>
      <w:r w:rsidRPr="00DE5485">
        <w:rPr>
          <w:rFonts w:ascii="Times New Roman" w:hAnsi="Times New Roman"/>
          <w:sz w:val="24"/>
        </w:rPr>
        <w:t>.</w:t>
      </w:r>
    </w:p>
    <w:p w14:paraId="3D9F0DE6"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19E50467" w14:textId="77777777" w:rsidR="005043E5" w:rsidRPr="00DE5485" w:rsidRDefault="005043E5">
      <w:pPr>
        <w:snapToGrid w:val="0"/>
        <w:jc w:val="both"/>
        <w:rPr>
          <w:rFonts w:ascii="Times New Roman" w:hAnsi="Times New Roman"/>
          <w:sz w:val="24"/>
        </w:rPr>
      </w:pPr>
    </w:p>
    <w:p w14:paraId="01E6A0B7"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1.5 Правовой статус процедур и документов</w:t>
      </w:r>
    </w:p>
    <w:p w14:paraId="07B02FED" w14:textId="77777777"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DE5485">
        <w:rPr>
          <w:rFonts w:ascii="Times New Roman" w:hAnsi="Times New Roman"/>
          <w:sz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111B315A" w14:textId="5B40F2E8" w:rsidR="00D4176C" w:rsidRDefault="00D4176C">
      <w:pPr>
        <w:snapToGrid w:val="0"/>
        <w:jc w:val="both"/>
        <w:rPr>
          <w:rFonts w:ascii="Times New Roman" w:hAnsi="Times New Roman"/>
          <w:sz w:val="24"/>
        </w:rPr>
      </w:pPr>
    </w:p>
    <w:p w14:paraId="275328E0" w14:textId="77777777" w:rsidR="005043E5" w:rsidRPr="00DE5485" w:rsidRDefault="00324F62">
      <w:pPr>
        <w:snapToGrid w:val="0"/>
        <w:jc w:val="both"/>
        <w:rPr>
          <w:rFonts w:ascii="Times New Roman" w:hAnsi="Times New Roman"/>
          <w:b/>
          <w:sz w:val="24"/>
        </w:rPr>
      </w:pPr>
      <w:r w:rsidRPr="00DE5485">
        <w:rPr>
          <w:rFonts w:ascii="Times New Roman" w:hAnsi="Times New Roman"/>
          <w:b/>
          <w:sz w:val="24"/>
        </w:rPr>
        <w:t>1.6 Обжалование</w:t>
      </w:r>
    </w:p>
    <w:p w14:paraId="3C53D970"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6CE2F97F" w14:textId="598DDF99" w:rsidR="00605BA6" w:rsidRPr="004737A8" w:rsidRDefault="00605BA6" w:rsidP="00605BA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DC2420" w:rsidRPr="00DE5485">
        <w:rPr>
          <w:rFonts w:ascii="Times New Roman" w:hAnsi="Times New Roman"/>
          <w:sz w:val="24"/>
        </w:rPr>
        <w:t>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r w:rsidRPr="004737A8">
        <w:rPr>
          <w:rFonts w:ascii="Times New Roman" w:hAnsi="Times New Roman" w:cs="Times New Roman"/>
          <w:sz w:val="24"/>
          <w:szCs w:val="24"/>
        </w:rPr>
        <w:t>.</w:t>
      </w:r>
    </w:p>
    <w:p w14:paraId="08B8D3AC"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359D2E00" w14:textId="77777777" w:rsidR="005043E5" w:rsidRPr="00DE5485" w:rsidRDefault="005043E5">
      <w:pPr>
        <w:snapToGrid w:val="0"/>
        <w:jc w:val="both"/>
        <w:rPr>
          <w:rFonts w:ascii="Times New Roman" w:hAnsi="Times New Roman"/>
          <w:sz w:val="24"/>
        </w:rPr>
      </w:pPr>
    </w:p>
    <w:p w14:paraId="69FA7889" w14:textId="77777777" w:rsidR="005043E5" w:rsidRPr="00DE5485" w:rsidRDefault="00324F62">
      <w:pPr>
        <w:snapToGrid w:val="0"/>
        <w:jc w:val="both"/>
        <w:rPr>
          <w:rFonts w:ascii="Times New Roman" w:hAnsi="Times New Roman"/>
          <w:b/>
          <w:sz w:val="24"/>
        </w:rPr>
      </w:pPr>
      <w:r w:rsidRPr="00DE5485">
        <w:rPr>
          <w:rFonts w:ascii="Times New Roman" w:hAnsi="Times New Roman"/>
          <w:b/>
          <w:sz w:val="24"/>
        </w:rPr>
        <w:t>1.7. Прочие положения</w:t>
      </w:r>
    </w:p>
    <w:p w14:paraId="48EF04FF"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 Центральной закупочной комиссией решения по определению Победителя.</w:t>
      </w:r>
    </w:p>
    <w:p w14:paraId="76BD9A77"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2DBBB25" w14:textId="77777777" w:rsidR="005043E5" w:rsidRPr="00DE5485" w:rsidRDefault="005043E5">
      <w:pPr>
        <w:snapToGrid w:val="0"/>
        <w:jc w:val="both"/>
        <w:rPr>
          <w:rFonts w:ascii="Times New Roman" w:hAnsi="Times New Roman"/>
          <w:sz w:val="24"/>
        </w:rPr>
      </w:pPr>
    </w:p>
    <w:p w14:paraId="22A75448" w14:textId="02C25A5A" w:rsidR="005043E5" w:rsidRPr="009F0C31" w:rsidRDefault="00324F62" w:rsidP="00FA5E74">
      <w:pPr>
        <w:pStyle w:val="1"/>
        <w:rPr>
          <w:rFonts w:eastAsia="Times New Roman"/>
        </w:rPr>
      </w:pPr>
      <w:bookmarkStart w:id="2" w:name="_Toc206074479"/>
      <w:bookmarkStart w:id="3" w:name="_Toc206076764"/>
      <w:r w:rsidRPr="009F0C31">
        <w:rPr>
          <w:rFonts w:eastAsia="Times New Roman"/>
        </w:rPr>
        <w:t>2. Предмет закупки</w:t>
      </w:r>
      <w:bookmarkEnd w:id="2"/>
      <w:bookmarkEnd w:id="3"/>
    </w:p>
    <w:p w14:paraId="08591FD5" w14:textId="583A6DD0" w:rsidR="005043E5" w:rsidRPr="00F4260E" w:rsidRDefault="00324F62" w:rsidP="00F4260E">
      <w:pPr>
        <w:snapToGrid w:val="0"/>
        <w:jc w:val="both"/>
        <w:rPr>
          <w:rFonts w:ascii="Times New Roman" w:hAnsi="Times New Roman" w:cs="Times New Roman"/>
          <w:b/>
          <w:sz w:val="24"/>
          <w:szCs w:val="24"/>
        </w:rPr>
      </w:pPr>
      <w:r w:rsidRPr="00DE5485">
        <w:rPr>
          <w:rFonts w:ascii="Times New Roman" w:hAnsi="Times New Roman"/>
          <w:sz w:val="24"/>
        </w:rPr>
        <w:t xml:space="preserve">Предметом закупки является: </w:t>
      </w:r>
      <w:r w:rsidR="00605BA6" w:rsidRPr="0087028C">
        <w:rPr>
          <w:rFonts w:ascii="Times New Roman" w:hAnsi="Times New Roman" w:cs="Times New Roman"/>
          <w:sz w:val="24"/>
          <w:szCs w:val="24"/>
        </w:rPr>
        <w:t xml:space="preserve">поставка гладкой </w:t>
      </w:r>
      <w:proofErr w:type="spellStart"/>
      <w:r w:rsidR="00605BA6" w:rsidRPr="0087028C">
        <w:rPr>
          <w:rFonts w:ascii="Times New Roman" w:hAnsi="Times New Roman" w:cs="Times New Roman"/>
          <w:sz w:val="24"/>
          <w:szCs w:val="24"/>
        </w:rPr>
        <w:t>квадратнояче</w:t>
      </w:r>
      <w:r w:rsidR="00AA40F9">
        <w:rPr>
          <w:rFonts w:ascii="Times New Roman" w:hAnsi="Times New Roman" w:cs="Times New Roman"/>
          <w:sz w:val="24"/>
          <w:szCs w:val="24"/>
        </w:rPr>
        <w:t>ечной</w:t>
      </w:r>
      <w:proofErr w:type="spellEnd"/>
      <w:r w:rsidR="00605BA6" w:rsidRPr="0087028C">
        <w:rPr>
          <w:rFonts w:ascii="Times New Roman" w:hAnsi="Times New Roman" w:cs="Times New Roman"/>
          <w:sz w:val="24"/>
          <w:szCs w:val="24"/>
        </w:rPr>
        <w:t xml:space="preserve"> ткани для трафаретной печати из нержавеющей стали DIN 1.4301</w:t>
      </w:r>
      <w:r w:rsidR="00605BA6">
        <w:rPr>
          <w:rFonts w:ascii="Times New Roman" w:hAnsi="Times New Roman" w:cs="Times New Roman"/>
          <w:sz w:val="24"/>
          <w:szCs w:val="24"/>
        </w:rPr>
        <w:t>/</w:t>
      </w:r>
      <w:r w:rsidR="00605BA6">
        <w:rPr>
          <w:rFonts w:ascii="Times New Roman" w:hAnsi="Times New Roman" w:cs="Times New Roman"/>
          <w:sz w:val="24"/>
          <w:szCs w:val="24"/>
          <w:lang w:val="en-US"/>
        </w:rPr>
        <w:t>AISI</w:t>
      </w:r>
      <w:r w:rsidR="00605BA6" w:rsidRPr="00605BA6">
        <w:rPr>
          <w:rFonts w:ascii="Times New Roman" w:hAnsi="Times New Roman" w:cs="Times New Roman"/>
          <w:sz w:val="24"/>
          <w:szCs w:val="24"/>
        </w:rPr>
        <w:t xml:space="preserve"> 304</w:t>
      </w:r>
      <w:r w:rsidR="00605BA6" w:rsidRPr="0087028C">
        <w:rPr>
          <w:rFonts w:ascii="Times New Roman" w:hAnsi="Times New Roman" w:cs="Times New Roman"/>
          <w:sz w:val="24"/>
          <w:szCs w:val="24"/>
        </w:rPr>
        <w:t xml:space="preserve"> 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FA5E74">
      <w:pPr>
        <w:pStyle w:val="1"/>
      </w:pPr>
      <w:bookmarkStart w:id="4" w:name="_Toc206074480"/>
      <w:bookmarkStart w:id="5" w:name="_Toc206076765"/>
      <w:r w:rsidRPr="009F0C31">
        <w:lastRenderedPageBreak/>
        <w:t xml:space="preserve">2.1 </w:t>
      </w:r>
      <w:r w:rsidR="00324F62" w:rsidRPr="009F0C31">
        <w:t>Техническая часть</w:t>
      </w:r>
      <w:bookmarkEnd w:id="4"/>
      <w:bookmarkEnd w:id="5"/>
    </w:p>
    <w:p w14:paraId="6519DBA9" w14:textId="073B6090" w:rsidR="005043E5" w:rsidRDefault="00324F62" w:rsidP="00605BA6">
      <w:pPr>
        <w:numPr>
          <w:ilvl w:val="0"/>
          <w:numId w:val="2"/>
        </w:numPr>
        <w:tabs>
          <w:tab w:val="left" w:pos="0"/>
          <w:tab w:val="left" w:pos="720"/>
        </w:tabs>
        <w:snapToGrid w:val="0"/>
        <w:ind w:left="0" w:firstLine="0"/>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605BA6" w:rsidRPr="0087028C">
        <w:rPr>
          <w:rFonts w:ascii="Times New Roman" w:hAnsi="Times New Roman" w:cs="Times New Roman"/>
          <w:sz w:val="24"/>
          <w:szCs w:val="24"/>
        </w:rPr>
        <w:t>поставк</w:t>
      </w:r>
      <w:r w:rsidR="00605BA6">
        <w:rPr>
          <w:rFonts w:ascii="Times New Roman" w:hAnsi="Times New Roman" w:cs="Times New Roman"/>
          <w:sz w:val="24"/>
          <w:szCs w:val="24"/>
        </w:rPr>
        <w:t>у</w:t>
      </w:r>
      <w:r w:rsidR="00605BA6" w:rsidRPr="0087028C">
        <w:rPr>
          <w:rFonts w:ascii="Times New Roman" w:hAnsi="Times New Roman" w:cs="Times New Roman"/>
          <w:sz w:val="24"/>
          <w:szCs w:val="24"/>
        </w:rPr>
        <w:t xml:space="preserve"> гладкой </w:t>
      </w:r>
      <w:proofErr w:type="spellStart"/>
      <w:r w:rsidR="00605BA6" w:rsidRPr="0087028C">
        <w:rPr>
          <w:rFonts w:ascii="Times New Roman" w:hAnsi="Times New Roman" w:cs="Times New Roman"/>
          <w:sz w:val="24"/>
          <w:szCs w:val="24"/>
        </w:rPr>
        <w:t>квадратнояче</w:t>
      </w:r>
      <w:r w:rsidR="00AA40F9">
        <w:rPr>
          <w:rFonts w:ascii="Times New Roman" w:hAnsi="Times New Roman" w:cs="Times New Roman"/>
          <w:sz w:val="24"/>
          <w:szCs w:val="24"/>
        </w:rPr>
        <w:t>ечной</w:t>
      </w:r>
      <w:proofErr w:type="spellEnd"/>
      <w:r w:rsidR="00605BA6" w:rsidRPr="0087028C">
        <w:rPr>
          <w:rFonts w:ascii="Times New Roman" w:hAnsi="Times New Roman" w:cs="Times New Roman"/>
          <w:sz w:val="24"/>
          <w:szCs w:val="24"/>
        </w:rPr>
        <w:t xml:space="preserve"> ткани для трафаретной печати из нержавеющей стали DIN 1.4301</w:t>
      </w:r>
      <w:r w:rsidR="00605BA6">
        <w:rPr>
          <w:rFonts w:ascii="Times New Roman" w:hAnsi="Times New Roman" w:cs="Times New Roman"/>
          <w:sz w:val="24"/>
          <w:szCs w:val="24"/>
        </w:rPr>
        <w:t>/</w:t>
      </w:r>
      <w:r w:rsidR="00605BA6">
        <w:rPr>
          <w:rFonts w:ascii="Times New Roman" w:hAnsi="Times New Roman" w:cs="Times New Roman"/>
          <w:sz w:val="24"/>
          <w:szCs w:val="24"/>
          <w:lang w:val="en-US"/>
        </w:rPr>
        <w:t>AISI</w:t>
      </w:r>
      <w:r w:rsidR="00605BA6" w:rsidRPr="00605BA6">
        <w:rPr>
          <w:rFonts w:ascii="Times New Roman" w:hAnsi="Times New Roman" w:cs="Times New Roman"/>
          <w:sz w:val="24"/>
          <w:szCs w:val="24"/>
        </w:rPr>
        <w:t xml:space="preserve"> 304</w:t>
      </w:r>
      <w:r w:rsidRPr="00DE5485">
        <w:rPr>
          <w:rFonts w:ascii="Times New Roman" w:hAnsi="Times New Roman" w:cs="Times New Roman"/>
          <w:sz w:val="24"/>
        </w:rPr>
        <w:t xml:space="preserve"> указаны в Техническом задании (Приложение № 3);</w:t>
      </w:r>
    </w:p>
    <w:p w14:paraId="4B33776E" w14:textId="77777777" w:rsidR="00605BA6" w:rsidRPr="00605BA6" w:rsidRDefault="00605BA6" w:rsidP="00605BA6">
      <w:pPr>
        <w:numPr>
          <w:ilvl w:val="0"/>
          <w:numId w:val="2"/>
        </w:numPr>
        <w:tabs>
          <w:tab w:val="left" w:pos="0"/>
          <w:tab w:val="left" w:pos="720"/>
        </w:tabs>
        <w:snapToGrid w:val="0"/>
        <w:ind w:left="0" w:firstLine="0"/>
        <w:rPr>
          <w:rFonts w:ascii="Times New Roman" w:hAnsi="Times New Roman" w:cs="Times New Roman"/>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668"/>
        <w:gridCol w:w="2409"/>
        <w:gridCol w:w="709"/>
        <w:gridCol w:w="851"/>
        <w:gridCol w:w="1559"/>
        <w:gridCol w:w="2443"/>
      </w:tblGrid>
      <w:tr w:rsidR="00605BA6" w:rsidRPr="0087028C" w14:paraId="4E603136" w14:textId="77777777" w:rsidTr="00605BA6">
        <w:tc>
          <w:tcPr>
            <w:tcW w:w="704" w:type="dxa"/>
            <w:tcMar>
              <w:left w:w="28" w:type="dxa"/>
              <w:right w:w="28" w:type="dxa"/>
            </w:tcMar>
            <w:vAlign w:val="center"/>
          </w:tcPr>
          <w:p w14:paraId="672C122C" w14:textId="77777777" w:rsidR="00605BA6" w:rsidRPr="00605BA6" w:rsidRDefault="00605BA6" w:rsidP="00605BA6">
            <w:pPr>
              <w:keepNext/>
              <w:tabs>
                <w:tab w:val="num" w:pos="0"/>
              </w:tabs>
              <w:ind w:right="57"/>
              <w:rPr>
                <w:rFonts w:ascii="Times New Roman" w:hAnsi="Times New Roman" w:cs="Times New Roman"/>
                <w:b/>
                <w:sz w:val="21"/>
                <w:szCs w:val="21"/>
              </w:rPr>
            </w:pPr>
            <w:r w:rsidRPr="00605BA6">
              <w:rPr>
                <w:rFonts w:ascii="Times New Roman" w:hAnsi="Times New Roman" w:cs="Times New Roman"/>
                <w:b/>
                <w:sz w:val="21"/>
                <w:szCs w:val="21"/>
              </w:rPr>
              <w:t>№ п/п</w:t>
            </w:r>
          </w:p>
        </w:tc>
        <w:tc>
          <w:tcPr>
            <w:tcW w:w="1668" w:type="dxa"/>
            <w:tcMar>
              <w:left w:w="28" w:type="dxa"/>
              <w:right w:w="28" w:type="dxa"/>
            </w:tcMar>
            <w:vAlign w:val="center"/>
          </w:tcPr>
          <w:p w14:paraId="20C21B98"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Наименование и описание Товара</w:t>
            </w:r>
          </w:p>
        </w:tc>
        <w:tc>
          <w:tcPr>
            <w:tcW w:w="2409" w:type="dxa"/>
            <w:tcMar>
              <w:left w:w="28" w:type="dxa"/>
              <w:right w:w="28" w:type="dxa"/>
            </w:tcMar>
            <w:vAlign w:val="center"/>
          </w:tcPr>
          <w:p w14:paraId="51A9687D"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Требования к Товару</w:t>
            </w:r>
          </w:p>
        </w:tc>
        <w:tc>
          <w:tcPr>
            <w:tcW w:w="709" w:type="dxa"/>
            <w:tcMar>
              <w:left w:w="28" w:type="dxa"/>
              <w:right w:w="28" w:type="dxa"/>
            </w:tcMar>
            <w:vAlign w:val="center"/>
          </w:tcPr>
          <w:p w14:paraId="6B1A6E2E"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Ед. </w:t>
            </w:r>
            <w:proofErr w:type="spellStart"/>
            <w:r w:rsidRPr="00670472">
              <w:rPr>
                <w:rFonts w:ascii="Times New Roman" w:hAnsi="Times New Roman" w:cs="Times New Roman"/>
                <w:b/>
                <w:sz w:val="21"/>
                <w:szCs w:val="21"/>
              </w:rPr>
              <w:t>изм</w:t>
            </w:r>
            <w:proofErr w:type="spellEnd"/>
          </w:p>
        </w:tc>
        <w:tc>
          <w:tcPr>
            <w:tcW w:w="851" w:type="dxa"/>
            <w:tcMar>
              <w:left w:w="28" w:type="dxa"/>
              <w:right w:w="28" w:type="dxa"/>
            </w:tcMar>
            <w:vAlign w:val="center"/>
          </w:tcPr>
          <w:p w14:paraId="7001D4B1"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Кол-во</w:t>
            </w:r>
          </w:p>
        </w:tc>
        <w:tc>
          <w:tcPr>
            <w:tcW w:w="1559" w:type="dxa"/>
            <w:tcMar>
              <w:left w:w="28" w:type="dxa"/>
              <w:right w:w="28" w:type="dxa"/>
            </w:tcMar>
            <w:vAlign w:val="center"/>
          </w:tcPr>
          <w:p w14:paraId="11497F6B"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Место поставки, получатель</w:t>
            </w:r>
          </w:p>
        </w:tc>
        <w:tc>
          <w:tcPr>
            <w:tcW w:w="2443" w:type="dxa"/>
            <w:tcMar>
              <w:left w:w="28" w:type="dxa"/>
              <w:right w:w="28" w:type="dxa"/>
            </w:tcMar>
            <w:vAlign w:val="center"/>
          </w:tcPr>
          <w:p w14:paraId="4BA9DBC0"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Срок поставки</w:t>
            </w:r>
          </w:p>
        </w:tc>
      </w:tr>
      <w:tr w:rsidR="00605BA6" w:rsidRPr="0087028C" w14:paraId="2B08169B" w14:textId="77777777" w:rsidTr="00605BA6">
        <w:trPr>
          <w:trHeight w:val="346"/>
        </w:trPr>
        <w:tc>
          <w:tcPr>
            <w:tcW w:w="10343" w:type="dxa"/>
            <w:gridSpan w:val="7"/>
            <w:tcMar>
              <w:left w:w="28" w:type="dxa"/>
              <w:right w:w="28" w:type="dxa"/>
            </w:tcMar>
            <w:vAlign w:val="center"/>
          </w:tcPr>
          <w:p w14:paraId="5B4CC400" w14:textId="12CBC4A6" w:rsidR="00605BA6" w:rsidRPr="00605BA6" w:rsidRDefault="00AA40F9" w:rsidP="0034573B">
            <w:pPr>
              <w:tabs>
                <w:tab w:val="num" w:pos="0"/>
              </w:tabs>
              <w:ind w:right="57"/>
              <w:rPr>
                <w:rFonts w:ascii="Times New Roman" w:hAnsi="Times New Roman" w:cs="Times New Roman"/>
                <w:sz w:val="22"/>
                <w:szCs w:val="22"/>
              </w:rPr>
            </w:pPr>
            <w:r>
              <w:rPr>
                <w:rFonts w:ascii="Times New Roman" w:hAnsi="Times New Roman" w:cs="Times New Roman"/>
                <w:sz w:val="22"/>
                <w:szCs w:val="22"/>
              </w:rPr>
              <w:t>Гладкая</w:t>
            </w:r>
            <w:r w:rsidRPr="0087028C">
              <w:rPr>
                <w:rFonts w:ascii="Times New Roman" w:hAnsi="Times New Roman" w:cs="Times New Roman"/>
                <w:sz w:val="24"/>
                <w:szCs w:val="24"/>
              </w:rPr>
              <w:t xml:space="preserve"> </w:t>
            </w:r>
            <w:proofErr w:type="spellStart"/>
            <w:r w:rsidRPr="0087028C">
              <w:rPr>
                <w:rFonts w:ascii="Times New Roman" w:hAnsi="Times New Roman" w:cs="Times New Roman"/>
                <w:sz w:val="24"/>
                <w:szCs w:val="24"/>
              </w:rPr>
              <w:t>квадратнояче</w:t>
            </w:r>
            <w:r>
              <w:rPr>
                <w:rFonts w:ascii="Times New Roman" w:hAnsi="Times New Roman" w:cs="Times New Roman"/>
                <w:sz w:val="24"/>
                <w:szCs w:val="24"/>
              </w:rPr>
              <w:t>ечная</w:t>
            </w:r>
            <w:proofErr w:type="spellEnd"/>
            <w:r w:rsidR="00605BA6" w:rsidRPr="0087028C">
              <w:rPr>
                <w:rFonts w:ascii="Times New Roman" w:hAnsi="Times New Roman" w:cs="Times New Roman"/>
                <w:sz w:val="22"/>
                <w:szCs w:val="22"/>
              </w:rPr>
              <w:t xml:space="preserve"> ткань для трафаретной печати из нержавеющей стали DIN 1.4301</w:t>
            </w:r>
            <w:r w:rsidR="00605BA6">
              <w:rPr>
                <w:rFonts w:ascii="Times New Roman" w:hAnsi="Times New Roman" w:cs="Times New Roman"/>
                <w:sz w:val="22"/>
                <w:szCs w:val="22"/>
              </w:rPr>
              <w:t>/</w:t>
            </w:r>
            <w:r w:rsidR="00605BA6">
              <w:rPr>
                <w:rFonts w:ascii="Times New Roman" w:hAnsi="Times New Roman" w:cs="Times New Roman"/>
                <w:sz w:val="22"/>
                <w:szCs w:val="22"/>
                <w:lang w:val="en-US"/>
              </w:rPr>
              <w:t>AISI</w:t>
            </w:r>
            <w:r w:rsidR="00605BA6" w:rsidRPr="00605BA6">
              <w:rPr>
                <w:rFonts w:ascii="Times New Roman" w:hAnsi="Times New Roman" w:cs="Times New Roman"/>
                <w:sz w:val="22"/>
                <w:szCs w:val="22"/>
              </w:rPr>
              <w:t xml:space="preserve"> 304</w:t>
            </w:r>
          </w:p>
        </w:tc>
      </w:tr>
      <w:tr w:rsidR="00605BA6" w:rsidRPr="0087028C" w14:paraId="016DFB5F" w14:textId="77777777" w:rsidTr="00605BA6">
        <w:trPr>
          <w:trHeight w:val="1103"/>
        </w:trPr>
        <w:tc>
          <w:tcPr>
            <w:tcW w:w="704" w:type="dxa"/>
            <w:tcMar>
              <w:left w:w="28" w:type="dxa"/>
              <w:right w:w="28" w:type="dxa"/>
            </w:tcMar>
          </w:tcPr>
          <w:p w14:paraId="705813A5" w14:textId="77777777" w:rsidR="00605BA6" w:rsidRPr="0087028C" w:rsidRDefault="00605BA6" w:rsidP="00C43935">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t>1</w:t>
            </w:r>
          </w:p>
        </w:tc>
        <w:tc>
          <w:tcPr>
            <w:tcW w:w="1668" w:type="dxa"/>
            <w:tcMar>
              <w:left w:w="28" w:type="dxa"/>
              <w:right w:w="28" w:type="dxa"/>
            </w:tcMar>
          </w:tcPr>
          <w:p w14:paraId="7DF68AE3" w14:textId="77777777" w:rsidR="00605BA6" w:rsidRPr="0087028C" w:rsidRDefault="00605BA6"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lang w:val="en-US"/>
              </w:rPr>
              <w:t>SD</w:t>
            </w:r>
            <w:r w:rsidRPr="0087028C">
              <w:rPr>
                <w:rFonts w:ascii="Times New Roman" w:hAnsi="Times New Roman" w:cs="Times New Roman"/>
                <w:sz w:val="22"/>
                <w:szCs w:val="22"/>
              </w:rPr>
              <w:t>-</w:t>
            </w:r>
            <w:r w:rsidRPr="0087028C">
              <w:rPr>
                <w:rFonts w:ascii="Times New Roman" w:hAnsi="Times New Roman" w:cs="Times New Roman"/>
                <w:sz w:val="22"/>
                <w:szCs w:val="22"/>
                <w:lang w:val="en-US"/>
              </w:rPr>
              <w:t>PLUS</w:t>
            </w:r>
            <w:r w:rsidRPr="0087028C">
              <w:rPr>
                <w:rFonts w:ascii="Times New Roman" w:hAnsi="Times New Roman" w:cs="Times New Roman"/>
                <w:sz w:val="22"/>
                <w:szCs w:val="22"/>
              </w:rPr>
              <w:t xml:space="preserve"> 45/18</w:t>
            </w:r>
          </w:p>
        </w:tc>
        <w:tc>
          <w:tcPr>
            <w:tcW w:w="2409" w:type="dxa"/>
            <w:vMerge w:val="restart"/>
            <w:tcMar>
              <w:left w:w="28" w:type="dxa"/>
              <w:right w:w="28" w:type="dxa"/>
            </w:tcMar>
          </w:tcPr>
          <w:p w14:paraId="763B20AB" w14:textId="77777777" w:rsidR="00605BA6" w:rsidRPr="0087028C" w:rsidRDefault="00605BA6"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Согласно техническому заданию (представлены в составе приложения </w:t>
            </w:r>
            <w:r>
              <w:rPr>
                <w:rFonts w:ascii="Times New Roman" w:hAnsi="Times New Roman" w:cs="Times New Roman"/>
                <w:sz w:val="22"/>
                <w:szCs w:val="22"/>
              </w:rPr>
              <w:t xml:space="preserve">в </w:t>
            </w:r>
            <w:r w:rsidRPr="0087028C">
              <w:rPr>
                <w:rFonts w:ascii="Times New Roman" w:hAnsi="Times New Roman" w:cs="Times New Roman"/>
                <w:sz w:val="22"/>
                <w:szCs w:val="22"/>
              </w:rPr>
              <w:t xml:space="preserve">виде отдельного файла под названием «Приложение №3 к закупочной </w:t>
            </w:r>
            <w:proofErr w:type="spellStart"/>
            <w:r w:rsidRPr="0087028C">
              <w:rPr>
                <w:rFonts w:ascii="Times New Roman" w:hAnsi="Times New Roman" w:cs="Times New Roman"/>
                <w:sz w:val="22"/>
                <w:szCs w:val="22"/>
              </w:rPr>
              <w:t>документации_</w:t>
            </w:r>
            <w:proofErr w:type="gramStart"/>
            <w:r w:rsidRPr="0087028C">
              <w:rPr>
                <w:rFonts w:ascii="Times New Roman" w:hAnsi="Times New Roman" w:cs="Times New Roman"/>
                <w:sz w:val="22"/>
                <w:szCs w:val="22"/>
              </w:rPr>
              <w:t>Техни</w:t>
            </w:r>
            <w:r>
              <w:rPr>
                <w:rFonts w:ascii="Times New Roman" w:hAnsi="Times New Roman" w:cs="Times New Roman"/>
                <w:sz w:val="22"/>
                <w:szCs w:val="22"/>
              </w:rPr>
              <w:t>-</w:t>
            </w:r>
            <w:r w:rsidRPr="0087028C">
              <w:rPr>
                <w:rFonts w:ascii="Times New Roman" w:hAnsi="Times New Roman" w:cs="Times New Roman"/>
                <w:sz w:val="22"/>
                <w:szCs w:val="22"/>
              </w:rPr>
              <w:t>ческое</w:t>
            </w:r>
            <w:proofErr w:type="spellEnd"/>
            <w:proofErr w:type="gramEnd"/>
            <w:r w:rsidRPr="0087028C">
              <w:rPr>
                <w:rFonts w:ascii="Times New Roman" w:hAnsi="Times New Roman" w:cs="Times New Roman"/>
                <w:sz w:val="22"/>
                <w:szCs w:val="22"/>
              </w:rPr>
              <w:t xml:space="preserve"> задание»)</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614A37" w14:textId="77777777" w:rsidR="00605BA6" w:rsidRPr="0087028C" w:rsidRDefault="00605BA6" w:rsidP="00C43935">
            <w:pPr>
              <w:tabs>
                <w:tab w:val="num" w:pos="0"/>
              </w:tabs>
              <w:spacing w:line="360" w:lineRule="auto"/>
              <w:ind w:left="57" w:right="57"/>
              <w:contextualSpacing/>
              <w:jc w:val="center"/>
              <w:rPr>
                <w:rFonts w:ascii="Times New Roman" w:hAnsi="Times New Roman" w:cs="Times New Roman"/>
                <w:sz w:val="22"/>
                <w:szCs w:val="22"/>
              </w:rPr>
            </w:pPr>
            <w:proofErr w:type="spellStart"/>
            <w:r w:rsidRPr="0087028C">
              <w:rPr>
                <w:rFonts w:ascii="Times New Roman" w:hAnsi="Times New Roman" w:cs="Times New Roman"/>
                <w:sz w:val="22"/>
                <w:szCs w:val="22"/>
              </w:rPr>
              <w:t>Кв.м</w:t>
            </w:r>
            <w:proofErr w:type="spellEnd"/>
            <w:r w:rsidRPr="0087028C">
              <w:rPr>
                <w:rFonts w:ascii="Times New Roman" w:hAnsi="Times New Roman" w:cs="Times New Roman"/>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8F0D5" w14:textId="77777777" w:rsidR="00605BA6" w:rsidRPr="0087028C" w:rsidRDefault="00605BA6" w:rsidP="00C43935">
            <w:pPr>
              <w:spacing w:line="360" w:lineRule="auto"/>
              <w:contextualSpacing/>
              <w:jc w:val="center"/>
              <w:rPr>
                <w:rFonts w:ascii="Times New Roman" w:hAnsi="Times New Roman" w:cs="Times New Roman"/>
                <w:sz w:val="22"/>
                <w:szCs w:val="22"/>
              </w:rPr>
            </w:pPr>
            <w:r w:rsidRPr="0087028C">
              <w:rPr>
                <w:rFonts w:ascii="Times New Roman" w:hAnsi="Times New Roman" w:cs="Times New Roman"/>
                <w:sz w:val="22"/>
                <w:szCs w:val="22"/>
              </w:rPr>
              <w:t>244,8</w:t>
            </w:r>
          </w:p>
        </w:tc>
        <w:tc>
          <w:tcPr>
            <w:tcW w:w="1559" w:type="dxa"/>
            <w:vMerge w:val="restart"/>
            <w:tcMar>
              <w:left w:w="28" w:type="dxa"/>
              <w:right w:w="28" w:type="dxa"/>
            </w:tcMar>
          </w:tcPr>
          <w:p w14:paraId="24EBCE7B" w14:textId="77777777" w:rsidR="00605BA6" w:rsidRPr="0087028C" w:rsidRDefault="00605BA6" w:rsidP="00C43935">
            <w:pPr>
              <w:tabs>
                <w:tab w:val="num" w:pos="0"/>
              </w:tabs>
              <w:spacing w:before="40" w:after="40"/>
              <w:ind w:left="57" w:right="57"/>
              <w:rPr>
                <w:rFonts w:ascii="Times New Roman" w:hAnsi="Times New Roman" w:cs="Times New Roman"/>
                <w:sz w:val="22"/>
                <w:szCs w:val="22"/>
              </w:rPr>
            </w:pPr>
            <w:r w:rsidRPr="0087028C">
              <w:rPr>
                <w:rFonts w:ascii="Times New Roman" w:hAnsi="Times New Roman" w:cs="Times New Roman"/>
                <w:sz w:val="22"/>
                <w:szCs w:val="22"/>
              </w:rPr>
              <w:t xml:space="preserve">Республика Марий Эл, </w:t>
            </w:r>
          </w:p>
          <w:p w14:paraId="055D19E2" w14:textId="77777777" w:rsidR="00605BA6" w:rsidRDefault="00605BA6"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г. Йошкар-Ола, ул. Суворова, </w:t>
            </w:r>
          </w:p>
          <w:p w14:paraId="5FB6945E" w14:textId="77777777" w:rsidR="00605BA6" w:rsidRPr="0087028C" w:rsidRDefault="00605BA6"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д.</w:t>
            </w:r>
            <w:r>
              <w:rPr>
                <w:rFonts w:ascii="Times New Roman" w:hAnsi="Times New Roman" w:cs="Times New Roman"/>
                <w:sz w:val="22"/>
                <w:szCs w:val="22"/>
              </w:rPr>
              <w:t xml:space="preserve"> </w:t>
            </w:r>
            <w:r w:rsidRPr="0087028C">
              <w:rPr>
                <w:rFonts w:ascii="Times New Roman" w:hAnsi="Times New Roman" w:cs="Times New Roman"/>
                <w:sz w:val="22"/>
                <w:szCs w:val="22"/>
              </w:rPr>
              <w:t>26</w:t>
            </w:r>
            <w:r>
              <w:rPr>
                <w:rFonts w:ascii="Times New Roman" w:hAnsi="Times New Roman" w:cs="Times New Roman"/>
                <w:sz w:val="22"/>
                <w:szCs w:val="22"/>
              </w:rPr>
              <w:t>.</w:t>
            </w:r>
          </w:p>
        </w:tc>
        <w:tc>
          <w:tcPr>
            <w:tcW w:w="2443" w:type="dxa"/>
            <w:vMerge w:val="restart"/>
            <w:tcMar>
              <w:left w:w="28" w:type="dxa"/>
              <w:right w:w="28" w:type="dxa"/>
            </w:tcMar>
          </w:tcPr>
          <w:p w14:paraId="7A66CCDC" w14:textId="77777777" w:rsidR="00605BA6" w:rsidRPr="0087028C" w:rsidRDefault="00605BA6" w:rsidP="00C43935">
            <w:pPr>
              <w:tabs>
                <w:tab w:val="num" w:pos="0"/>
              </w:tabs>
              <w:ind w:right="57"/>
              <w:rPr>
                <w:rFonts w:ascii="Times New Roman" w:hAnsi="Times New Roman" w:cs="Times New Roman"/>
                <w:sz w:val="22"/>
                <w:szCs w:val="22"/>
              </w:rPr>
            </w:pPr>
            <w:r w:rsidRPr="0087028C">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54CE17A5" w14:textId="77777777" w:rsidR="00605BA6" w:rsidRPr="0087028C" w:rsidRDefault="00605BA6" w:rsidP="00C43935">
            <w:pPr>
              <w:tabs>
                <w:tab w:val="num" w:pos="0"/>
              </w:tabs>
              <w:ind w:right="57"/>
              <w:rPr>
                <w:rFonts w:ascii="Times New Roman" w:hAnsi="Times New Roman" w:cs="Times New Roman"/>
                <w:sz w:val="22"/>
                <w:szCs w:val="22"/>
              </w:rPr>
            </w:pPr>
            <w:r w:rsidRPr="0087028C">
              <w:rPr>
                <w:rFonts w:ascii="Times New Roman" w:hAnsi="Times New Roman" w:cs="Times New Roman"/>
                <w:sz w:val="22"/>
                <w:szCs w:val="22"/>
              </w:rPr>
              <w:t xml:space="preserve">Поставка Товара осуществляется </w:t>
            </w:r>
            <w:r>
              <w:rPr>
                <w:rFonts w:ascii="Times New Roman" w:hAnsi="Times New Roman" w:cs="Times New Roman"/>
                <w:sz w:val="22"/>
                <w:szCs w:val="22"/>
              </w:rPr>
              <w:t>Поставщиком</w:t>
            </w:r>
            <w:r w:rsidRPr="0087028C">
              <w:rPr>
                <w:rFonts w:ascii="Times New Roman" w:hAnsi="Times New Roman" w:cs="Times New Roman"/>
                <w:sz w:val="22"/>
                <w:szCs w:val="22"/>
              </w:rPr>
              <w:t xml:space="preserve"> в </w:t>
            </w:r>
            <w:r w:rsidRPr="0087028C">
              <w:rPr>
                <w:rFonts w:ascii="Times New Roman" w:hAnsi="Times New Roman" w:cs="Times New Roman"/>
                <w:b/>
                <w:sz w:val="22"/>
                <w:szCs w:val="22"/>
              </w:rPr>
              <w:t>течение 90 (Девяност</w:t>
            </w:r>
            <w:r>
              <w:rPr>
                <w:rFonts w:ascii="Times New Roman" w:hAnsi="Times New Roman" w:cs="Times New Roman"/>
                <w:b/>
                <w:sz w:val="22"/>
                <w:szCs w:val="22"/>
              </w:rPr>
              <w:t>а</w:t>
            </w:r>
            <w:r w:rsidRPr="0087028C">
              <w:rPr>
                <w:rFonts w:ascii="Times New Roman" w:hAnsi="Times New Roman" w:cs="Times New Roman"/>
                <w:b/>
                <w:sz w:val="22"/>
                <w:szCs w:val="22"/>
              </w:rPr>
              <w:t>) календарных дней</w:t>
            </w:r>
            <w:r w:rsidRPr="0087028C">
              <w:rPr>
                <w:rFonts w:ascii="Times New Roman" w:hAnsi="Times New Roman" w:cs="Times New Roman"/>
                <w:sz w:val="22"/>
                <w:szCs w:val="22"/>
              </w:rPr>
              <w:t xml:space="preserve"> с момента </w:t>
            </w:r>
            <w:r>
              <w:rPr>
                <w:rFonts w:ascii="Times New Roman" w:hAnsi="Times New Roman" w:cs="Times New Roman"/>
                <w:sz w:val="22"/>
                <w:szCs w:val="22"/>
              </w:rPr>
              <w:t>подписания</w:t>
            </w:r>
            <w:r w:rsidRPr="0087028C">
              <w:rPr>
                <w:rFonts w:ascii="Times New Roman" w:hAnsi="Times New Roman" w:cs="Times New Roman"/>
                <w:sz w:val="22"/>
                <w:szCs w:val="22"/>
              </w:rPr>
              <w:t xml:space="preserve"> Договора.</w:t>
            </w:r>
          </w:p>
        </w:tc>
      </w:tr>
      <w:tr w:rsidR="00605BA6" w:rsidRPr="0087028C" w14:paraId="241000BE" w14:textId="77777777" w:rsidTr="00605BA6">
        <w:trPr>
          <w:trHeight w:val="625"/>
        </w:trPr>
        <w:tc>
          <w:tcPr>
            <w:tcW w:w="704" w:type="dxa"/>
            <w:tcMar>
              <w:left w:w="28" w:type="dxa"/>
              <w:right w:w="28" w:type="dxa"/>
            </w:tcMar>
          </w:tcPr>
          <w:p w14:paraId="73512A99" w14:textId="77777777" w:rsidR="00605BA6" w:rsidRPr="0087028C" w:rsidRDefault="00605BA6" w:rsidP="00C43935">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t>2</w:t>
            </w:r>
          </w:p>
        </w:tc>
        <w:tc>
          <w:tcPr>
            <w:tcW w:w="1668" w:type="dxa"/>
            <w:tcMar>
              <w:left w:w="28" w:type="dxa"/>
              <w:right w:w="28" w:type="dxa"/>
            </w:tcMar>
          </w:tcPr>
          <w:p w14:paraId="0BDC2D8B" w14:textId="77777777" w:rsidR="00605BA6" w:rsidRPr="0087028C" w:rsidRDefault="00605BA6"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lang w:val="en-US"/>
              </w:rPr>
              <w:t>SD</w:t>
            </w:r>
            <w:r w:rsidRPr="0087028C">
              <w:rPr>
                <w:rFonts w:ascii="Times New Roman" w:hAnsi="Times New Roman" w:cs="Times New Roman"/>
                <w:sz w:val="22"/>
                <w:szCs w:val="22"/>
              </w:rPr>
              <w:t xml:space="preserve"> 40/25</w:t>
            </w:r>
          </w:p>
        </w:tc>
        <w:tc>
          <w:tcPr>
            <w:tcW w:w="2409" w:type="dxa"/>
            <w:vMerge/>
            <w:tcMar>
              <w:left w:w="28" w:type="dxa"/>
              <w:right w:w="28" w:type="dxa"/>
            </w:tcMar>
          </w:tcPr>
          <w:p w14:paraId="18CBD330" w14:textId="77777777" w:rsidR="00605BA6" w:rsidRPr="0087028C" w:rsidRDefault="00605BA6" w:rsidP="00C43935">
            <w:pPr>
              <w:tabs>
                <w:tab w:val="num" w:pos="0"/>
              </w:tabs>
              <w:ind w:left="57" w:right="57"/>
              <w:rPr>
                <w:rFonts w:ascii="Times New Roman" w:hAnsi="Times New Roman" w:cs="Times New Roman"/>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199EC" w14:textId="77777777" w:rsidR="00605BA6" w:rsidRPr="0087028C" w:rsidRDefault="00605BA6" w:rsidP="00C43935">
            <w:pPr>
              <w:tabs>
                <w:tab w:val="num" w:pos="0"/>
              </w:tabs>
              <w:spacing w:line="360" w:lineRule="auto"/>
              <w:ind w:left="57" w:right="57"/>
              <w:contextualSpacing/>
              <w:jc w:val="center"/>
              <w:rPr>
                <w:rFonts w:ascii="Times New Roman" w:hAnsi="Times New Roman" w:cs="Times New Roman"/>
                <w:sz w:val="22"/>
                <w:szCs w:val="22"/>
              </w:rPr>
            </w:pPr>
            <w:proofErr w:type="spellStart"/>
            <w:r w:rsidRPr="0087028C">
              <w:rPr>
                <w:rFonts w:ascii="Times New Roman" w:hAnsi="Times New Roman" w:cs="Times New Roman"/>
                <w:sz w:val="22"/>
                <w:szCs w:val="22"/>
              </w:rPr>
              <w:t>Кв.м</w:t>
            </w:r>
            <w:proofErr w:type="spellEnd"/>
            <w:r w:rsidRPr="0087028C">
              <w:rPr>
                <w:rFonts w:ascii="Times New Roman" w:hAnsi="Times New Roman" w:cs="Times New Roman"/>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AE97F" w14:textId="77777777" w:rsidR="00605BA6" w:rsidRPr="0087028C" w:rsidRDefault="00605BA6" w:rsidP="00C43935">
            <w:pPr>
              <w:spacing w:line="360" w:lineRule="auto"/>
              <w:contextualSpacing/>
              <w:jc w:val="center"/>
              <w:rPr>
                <w:rFonts w:ascii="Times New Roman" w:hAnsi="Times New Roman" w:cs="Times New Roman"/>
                <w:sz w:val="22"/>
                <w:szCs w:val="22"/>
              </w:rPr>
            </w:pPr>
            <w:r w:rsidRPr="0087028C">
              <w:rPr>
                <w:rFonts w:ascii="Times New Roman" w:hAnsi="Times New Roman" w:cs="Times New Roman"/>
                <w:sz w:val="22"/>
                <w:szCs w:val="22"/>
              </w:rPr>
              <w:t>244,8</w:t>
            </w:r>
          </w:p>
        </w:tc>
        <w:tc>
          <w:tcPr>
            <w:tcW w:w="1559" w:type="dxa"/>
            <w:vMerge/>
            <w:tcMar>
              <w:left w:w="28" w:type="dxa"/>
              <w:right w:w="28" w:type="dxa"/>
            </w:tcMar>
          </w:tcPr>
          <w:p w14:paraId="544C8327" w14:textId="77777777" w:rsidR="00605BA6" w:rsidRPr="0087028C" w:rsidRDefault="00605BA6" w:rsidP="00C43935">
            <w:pPr>
              <w:tabs>
                <w:tab w:val="num" w:pos="0"/>
              </w:tabs>
              <w:spacing w:before="40" w:after="40"/>
              <w:ind w:left="57" w:right="57"/>
              <w:rPr>
                <w:rFonts w:ascii="Times New Roman" w:hAnsi="Times New Roman" w:cs="Times New Roman"/>
                <w:sz w:val="22"/>
                <w:szCs w:val="22"/>
              </w:rPr>
            </w:pPr>
          </w:p>
        </w:tc>
        <w:tc>
          <w:tcPr>
            <w:tcW w:w="2443" w:type="dxa"/>
            <w:vMerge/>
            <w:tcMar>
              <w:left w:w="28" w:type="dxa"/>
              <w:right w:w="28" w:type="dxa"/>
            </w:tcMar>
          </w:tcPr>
          <w:p w14:paraId="16505D17" w14:textId="77777777" w:rsidR="00605BA6" w:rsidRPr="0087028C" w:rsidRDefault="00605BA6" w:rsidP="00C43935">
            <w:pPr>
              <w:tabs>
                <w:tab w:val="num" w:pos="0"/>
              </w:tabs>
              <w:ind w:right="57"/>
              <w:rPr>
                <w:rFonts w:ascii="Times New Roman" w:hAnsi="Times New Roman" w:cs="Times New Roman"/>
                <w:sz w:val="22"/>
                <w:szCs w:val="22"/>
              </w:rPr>
            </w:pPr>
          </w:p>
        </w:tc>
      </w:tr>
    </w:tbl>
    <w:p w14:paraId="00AC4F51" w14:textId="70E24CF9" w:rsidR="005043E5" w:rsidRPr="009F0C31" w:rsidRDefault="009F0C31" w:rsidP="00FA5E74">
      <w:pPr>
        <w:pStyle w:val="1"/>
      </w:pPr>
      <w:bookmarkStart w:id="6" w:name="_Toc206074481"/>
      <w:bookmarkStart w:id="7" w:name="_Toc206076766"/>
      <w:r w:rsidRPr="009F0C31">
        <w:t xml:space="preserve">2.2 </w:t>
      </w:r>
      <w:r w:rsidR="00324F62" w:rsidRPr="009F0C31">
        <w:t>Коммерческая часть</w:t>
      </w:r>
      <w:bookmarkEnd w:id="6"/>
      <w:bookmarkEnd w:id="7"/>
    </w:p>
    <w:p w14:paraId="2C365AA8" w14:textId="77777777" w:rsidR="00F61294" w:rsidRPr="004A57E4" w:rsidRDefault="00F61294" w:rsidP="00F61294">
      <w:pPr>
        <w:pStyle w:val="af9"/>
        <w:numPr>
          <w:ilvl w:val="0"/>
          <w:numId w:val="4"/>
        </w:numPr>
        <w:jc w:val="both"/>
        <w:rPr>
          <w:rFonts w:ascii="Times New Roman" w:hAnsi="Times New Roman" w:cs="Times New Roman"/>
          <w:sz w:val="24"/>
          <w:szCs w:val="24"/>
        </w:rPr>
      </w:pPr>
      <w:r w:rsidRPr="0075392A">
        <w:rPr>
          <w:rFonts w:ascii="Times New Roman" w:hAnsi="Times New Roman" w:cs="Times New Roman"/>
          <w:sz w:val="24"/>
          <w:szCs w:val="24"/>
        </w:rPr>
        <w:t>С</w:t>
      </w:r>
      <w:r>
        <w:rPr>
          <w:rFonts w:ascii="Times New Roman" w:hAnsi="Times New Roman" w:cs="Times New Roman"/>
          <w:sz w:val="24"/>
          <w:szCs w:val="24"/>
        </w:rPr>
        <w:t xml:space="preserve">рок </w:t>
      </w:r>
      <w:r w:rsidRPr="004A57E4">
        <w:rPr>
          <w:rFonts w:ascii="Times New Roman" w:hAnsi="Times New Roman" w:cs="Times New Roman"/>
          <w:sz w:val="24"/>
          <w:szCs w:val="24"/>
        </w:rPr>
        <w:t xml:space="preserve">поставки Товара: </w:t>
      </w:r>
      <w:r w:rsidRPr="0087028C">
        <w:rPr>
          <w:rFonts w:ascii="Times New Roman" w:hAnsi="Times New Roman" w:cs="Times New Roman"/>
          <w:sz w:val="24"/>
          <w:szCs w:val="24"/>
        </w:rPr>
        <w:t xml:space="preserve">Поставка Товара осуществляется </w:t>
      </w:r>
      <w:r w:rsidRPr="004A57E4">
        <w:rPr>
          <w:rFonts w:ascii="Times New Roman" w:hAnsi="Times New Roman" w:cs="Times New Roman"/>
          <w:sz w:val="24"/>
          <w:szCs w:val="24"/>
        </w:rPr>
        <w:t>Поставщиком</w:t>
      </w:r>
      <w:r w:rsidRPr="0087028C">
        <w:rPr>
          <w:rFonts w:ascii="Times New Roman" w:hAnsi="Times New Roman" w:cs="Times New Roman"/>
          <w:sz w:val="24"/>
          <w:szCs w:val="24"/>
        </w:rPr>
        <w:t xml:space="preserve"> в течение 90 (Девяност</w:t>
      </w:r>
      <w:r w:rsidRPr="004A57E4">
        <w:rPr>
          <w:rFonts w:ascii="Times New Roman" w:hAnsi="Times New Roman" w:cs="Times New Roman"/>
          <w:sz w:val="24"/>
          <w:szCs w:val="24"/>
        </w:rPr>
        <w:t>а</w:t>
      </w:r>
      <w:r w:rsidRPr="0087028C">
        <w:rPr>
          <w:rFonts w:ascii="Times New Roman" w:hAnsi="Times New Roman" w:cs="Times New Roman"/>
          <w:sz w:val="24"/>
          <w:szCs w:val="24"/>
        </w:rPr>
        <w:t xml:space="preserve">) календарных дней с момента </w:t>
      </w:r>
      <w:r>
        <w:rPr>
          <w:rFonts w:ascii="Times New Roman" w:hAnsi="Times New Roman" w:cs="Times New Roman"/>
          <w:sz w:val="24"/>
          <w:szCs w:val="24"/>
        </w:rPr>
        <w:t>подписания</w:t>
      </w:r>
      <w:r w:rsidRPr="0087028C">
        <w:rPr>
          <w:rFonts w:ascii="Times New Roman" w:hAnsi="Times New Roman" w:cs="Times New Roman"/>
          <w:sz w:val="24"/>
          <w:szCs w:val="24"/>
        </w:rPr>
        <w:t xml:space="preserve"> Договора</w:t>
      </w:r>
      <w:r w:rsidRPr="004A57E4">
        <w:rPr>
          <w:rFonts w:ascii="Times New Roman" w:hAnsi="Times New Roman" w:cs="Times New Roman"/>
          <w:sz w:val="24"/>
          <w:szCs w:val="24"/>
        </w:rPr>
        <w:t>.</w:t>
      </w:r>
    </w:p>
    <w:p w14:paraId="25F397F0" w14:textId="56E29CA0" w:rsidR="00F61294" w:rsidRPr="00E115FB" w:rsidRDefault="00F61294" w:rsidP="00F61294">
      <w:pPr>
        <w:pStyle w:val="-30"/>
        <w:numPr>
          <w:ilvl w:val="0"/>
          <w:numId w:val="4"/>
        </w:numPr>
        <w:tabs>
          <w:tab w:val="left" w:pos="284"/>
        </w:tabs>
        <w:spacing w:line="240" w:lineRule="auto"/>
        <w:rPr>
          <w:rFonts w:ascii="Times New Roman" w:eastAsia="Calibri" w:hAnsi="Times New Roman" w:cs="Times New Roman"/>
          <w:color w:val="FF0000"/>
          <w:sz w:val="24"/>
          <w:szCs w:val="24"/>
        </w:rPr>
      </w:pPr>
      <w:r w:rsidRPr="00F61294">
        <w:rPr>
          <w:rFonts w:ascii="Times New Roman" w:hAnsi="Times New Roman" w:cs="Times New Roman"/>
          <w:sz w:val="24"/>
          <w:szCs w:val="24"/>
        </w:rPr>
        <w:t xml:space="preserve"> Условия оплаты</w:t>
      </w:r>
      <w:r w:rsidRPr="00F61294">
        <w:rPr>
          <w:rStyle w:val="afd"/>
          <w:rFonts w:ascii="Times New Roman" w:hAnsi="Times New Roman" w:cs="Times New Roman"/>
          <w:sz w:val="24"/>
          <w:szCs w:val="24"/>
          <w:highlight w:val="yellow"/>
        </w:rPr>
        <w:footnoteReference w:id="1"/>
      </w:r>
      <w:r w:rsidRPr="00F61294">
        <w:rPr>
          <w:rFonts w:ascii="Times New Roman" w:hAnsi="Times New Roman" w:cs="Times New Roman"/>
          <w:sz w:val="24"/>
          <w:szCs w:val="24"/>
        </w:rPr>
        <w:t xml:space="preserve">: </w:t>
      </w:r>
      <w:r w:rsidRPr="00F61294">
        <w:rPr>
          <w:rFonts w:ascii="Times New Roman" w:hAnsi="Times New Roman" w:cs="Times New Roman"/>
          <w:bCs/>
          <w:iCs/>
          <w:sz w:val="24"/>
          <w:szCs w:val="24"/>
        </w:rPr>
        <w:t xml:space="preserve">Заказчик </w:t>
      </w:r>
      <w:r w:rsidRPr="00C71D40">
        <w:rPr>
          <w:rFonts w:ascii="Times New Roman" w:hAnsi="Times New Roman" w:cs="Times New Roman"/>
          <w:bCs/>
          <w:iCs/>
          <w:sz w:val="24"/>
          <w:szCs w:val="24"/>
        </w:rPr>
        <w:t xml:space="preserve">осуществляет 100% оплату </w:t>
      </w:r>
      <w:r>
        <w:rPr>
          <w:rFonts w:ascii="Times New Roman" w:hAnsi="Times New Roman" w:cs="Times New Roman"/>
          <w:bCs/>
          <w:iCs/>
          <w:sz w:val="24"/>
          <w:szCs w:val="24"/>
        </w:rPr>
        <w:t>за Товар</w:t>
      </w:r>
      <w:r w:rsidRPr="00C71D40">
        <w:rPr>
          <w:rFonts w:ascii="Times New Roman" w:hAnsi="Times New Roman" w:cs="Times New Roman"/>
          <w:bCs/>
          <w:iCs/>
          <w:sz w:val="24"/>
          <w:szCs w:val="24"/>
        </w:rPr>
        <w:t xml:space="preserve"> на основании выставленного счета Поставщика в течение 30 (Тридцати) календарных дней с момента </w:t>
      </w:r>
      <w:r>
        <w:rPr>
          <w:rFonts w:ascii="Times New Roman" w:hAnsi="Times New Roman" w:cs="Times New Roman"/>
          <w:bCs/>
          <w:iCs/>
          <w:sz w:val="24"/>
          <w:szCs w:val="24"/>
        </w:rPr>
        <w:t>поставки Товара на склад Заказчика</w:t>
      </w:r>
      <w:r w:rsidRPr="00302FB5">
        <w:rPr>
          <w:rFonts w:ascii="Times New Roman" w:hAnsi="Times New Roman" w:cs="Times New Roman"/>
          <w:bCs/>
          <w:iCs/>
          <w:sz w:val="24"/>
          <w:szCs w:val="24"/>
        </w:rPr>
        <w:t>.</w:t>
      </w:r>
      <w:r w:rsidRPr="00E115FB">
        <w:rPr>
          <w:rFonts w:ascii="Times New Roman" w:hAnsi="Times New Roman" w:cs="Times New Roman"/>
          <w:color w:val="FF0000"/>
          <w:sz w:val="24"/>
          <w:szCs w:val="24"/>
        </w:rPr>
        <w:t xml:space="preserve"> </w:t>
      </w:r>
    </w:p>
    <w:p w14:paraId="437185D7" w14:textId="77777777" w:rsidR="005043E5" w:rsidRPr="00F61294" w:rsidRDefault="00324F62" w:rsidP="00F61294">
      <w:pPr>
        <w:pStyle w:val="af9"/>
        <w:numPr>
          <w:ilvl w:val="0"/>
          <w:numId w:val="4"/>
        </w:numPr>
        <w:tabs>
          <w:tab w:val="left" w:pos="0"/>
          <w:tab w:val="left" w:pos="720"/>
        </w:tabs>
        <w:snapToGrid w:val="0"/>
        <w:rPr>
          <w:rFonts w:ascii="Times New Roman" w:hAnsi="Times New Roman" w:cs="Times New Roman"/>
          <w:sz w:val="24"/>
        </w:rPr>
      </w:pPr>
      <w:r w:rsidRPr="00F61294">
        <w:rPr>
          <w:rFonts w:ascii="Times New Roman" w:hAnsi="Times New Roman" w:cs="Times New Roman"/>
          <w:sz w:val="24"/>
        </w:rPr>
        <w:t>Валюта: Российский рубль.</w:t>
      </w:r>
    </w:p>
    <w:p w14:paraId="2AC1A012" w14:textId="48CC6D27" w:rsidR="005043E5" w:rsidRPr="00DE5485" w:rsidRDefault="00324F62">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FA5E74">
      <w:pPr>
        <w:pStyle w:val="1"/>
      </w:pPr>
      <w:bookmarkStart w:id="8" w:name="_Toc206074482"/>
      <w:bookmarkStart w:id="9" w:name="_Toc206076767"/>
      <w:r w:rsidRPr="009F0C31">
        <w:t>3. Требования к Участникам и документы, подлежащие к предоставлению</w:t>
      </w:r>
      <w:bookmarkEnd w:id="8"/>
      <w:bookmarkEnd w:id="9"/>
    </w:p>
    <w:p w14:paraId="6BDF1326" w14:textId="7599D097" w:rsidR="005043E5" w:rsidRPr="009F0C31" w:rsidRDefault="00324F62" w:rsidP="00FA5E74">
      <w:pPr>
        <w:pStyle w:val="1"/>
      </w:pPr>
      <w:bookmarkStart w:id="10" w:name="_Toc206074483"/>
      <w:bookmarkStart w:id="11" w:name="_Toc206076768"/>
      <w:r w:rsidRPr="009F0C31">
        <w:t>3.1 Требования к Участникам</w:t>
      </w:r>
      <w:bookmarkEnd w:id="10"/>
      <w:bookmarkEnd w:id="11"/>
    </w:p>
    <w:p w14:paraId="45C466D1" w14:textId="77777777" w:rsidR="005043E5" w:rsidRPr="00DE5485" w:rsidRDefault="00324F62">
      <w:pPr>
        <w:snapToGrid w:val="0"/>
        <w:jc w:val="both"/>
        <w:rPr>
          <w:rFonts w:ascii="Times New Roman" w:hAnsi="Times New Roman"/>
          <w:b/>
          <w:sz w:val="24"/>
        </w:rPr>
      </w:pPr>
      <w:r w:rsidRPr="00DE5485">
        <w:rPr>
          <w:rFonts w:ascii="Times New Roman" w:hAnsi="Times New Roman"/>
          <w:b/>
          <w:sz w:val="24"/>
        </w:rPr>
        <w:t>Подтверждение соответствия предъявляемым требованиям</w:t>
      </w:r>
    </w:p>
    <w:p w14:paraId="1AA9477B" w14:textId="7CE65300" w:rsidR="005043E5" w:rsidRPr="00DE5485" w:rsidRDefault="00324F62">
      <w:pPr>
        <w:snapToGrid w:val="0"/>
        <w:jc w:val="both"/>
        <w:rPr>
          <w:rFonts w:ascii="Times New Roman" w:hAnsi="Times New Roman"/>
          <w:sz w:val="24"/>
        </w:rPr>
      </w:pPr>
      <w:r w:rsidRPr="00DE5485">
        <w:rPr>
          <w:rFonts w:ascii="Times New Roman" w:hAnsi="Times New Roman"/>
          <w:sz w:val="24"/>
        </w:rPr>
        <w:t>3.1.1.</w:t>
      </w:r>
      <w:r w:rsidRPr="00DE5485">
        <w:rPr>
          <w:rFonts w:ascii="Times New Roman" w:hAnsi="Times New Roman"/>
          <w:sz w:val="24"/>
        </w:rPr>
        <w:tab/>
        <w:t>Участвовать в данном запросе предложений может любое юридическое лицо</w:t>
      </w:r>
      <w:r w:rsidR="00FB5C39" w:rsidRPr="00DE5485">
        <w:rPr>
          <w:rFonts w:ascii="Times New Roman" w:hAnsi="Times New Roman"/>
          <w:sz w:val="24"/>
        </w:rPr>
        <w:t>, физическое лицо или индивидуальный предприниматель</w:t>
      </w:r>
      <w:r w:rsidRPr="00DE5485">
        <w:rPr>
          <w:rFonts w:ascii="Times New Roman" w:hAnsi="Times New Roman"/>
          <w:sz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DE5485" w:rsidRDefault="00324F62">
      <w:pPr>
        <w:numPr>
          <w:ilvl w:val="0"/>
          <w:numId w:val="8"/>
        </w:numPr>
        <w:snapToGrid w:val="0"/>
        <w:ind w:left="720"/>
        <w:contextualSpacing/>
        <w:jc w:val="both"/>
        <w:rPr>
          <w:rFonts w:ascii="Times New Roman" w:hAnsi="Times New Roman"/>
          <w:sz w:val="24"/>
        </w:rPr>
      </w:pPr>
      <w:r w:rsidRPr="00DE5485">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DE5485" w:rsidRDefault="00324F62">
      <w:pPr>
        <w:numPr>
          <w:ilvl w:val="0"/>
          <w:numId w:val="9"/>
        </w:numPr>
        <w:snapToGrid w:val="0"/>
        <w:ind w:left="720"/>
        <w:contextualSpacing/>
        <w:jc w:val="both"/>
        <w:rPr>
          <w:rFonts w:ascii="Times New Roman" w:hAnsi="Times New Roman"/>
          <w:sz w:val="24"/>
        </w:rPr>
      </w:pPr>
      <w:r w:rsidRPr="00DE5485">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DE5485" w:rsidRDefault="00324F62">
      <w:pPr>
        <w:numPr>
          <w:ilvl w:val="0"/>
          <w:numId w:val="10"/>
        </w:numPr>
        <w:snapToGrid w:val="0"/>
        <w:ind w:left="720"/>
        <w:contextualSpacing/>
        <w:jc w:val="both"/>
        <w:rPr>
          <w:rFonts w:ascii="Times New Roman" w:hAnsi="Times New Roman"/>
          <w:sz w:val="24"/>
        </w:rPr>
      </w:pPr>
      <w:r w:rsidRPr="00DE5485">
        <w:rPr>
          <w:rFonts w:ascii="Times New Roman" w:hAnsi="Times New Roman"/>
          <w:sz w:val="24"/>
        </w:rPr>
        <w:t xml:space="preserve">На имущество </w:t>
      </w:r>
      <w:r w:rsidR="00D76FF8" w:rsidRPr="00DE5485">
        <w:rPr>
          <w:rFonts w:ascii="Times New Roman" w:hAnsi="Times New Roman"/>
          <w:sz w:val="24"/>
        </w:rPr>
        <w:t>У</w:t>
      </w:r>
      <w:r w:rsidRPr="00DE5485">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DE5485" w:rsidRDefault="00324F62">
      <w:pPr>
        <w:numPr>
          <w:ilvl w:val="0"/>
          <w:numId w:val="11"/>
        </w:numPr>
        <w:snapToGrid w:val="0"/>
        <w:ind w:left="720"/>
        <w:contextualSpacing/>
        <w:jc w:val="both"/>
        <w:rPr>
          <w:rFonts w:ascii="Times New Roman" w:hAnsi="Times New Roman"/>
          <w:sz w:val="24"/>
        </w:rPr>
      </w:pPr>
      <w:r w:rsidRPr="00DE5485">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DE5485">
        <w:rPr>
          <w:rFonts w:ascii="Times New Roman" w:hAnsi="Times New Roman"/>
          <w:sz w:val="24"/>
        </w:rPr>
        <w:t>У</w:t>
      </w:r>
      <w:r w:rsidRPr="00DE5485">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DE5485">
        <w:rPr>
          <w:rFonts w:ascii="Times New Roman" w:hAnsi="Times New Roman"/>
          <w:sz w:val="24"/>
        </w:rPr>
        <w:t>З</w:t>
      </w:r>
      <w:r w:rsidRPr="00DE5485">
        <w:rPr>
          <w:rFonts w:ascii="Times New Roman" w:hAnsi="Times New Roman"/>
          <w:sz w:val="24"/>
        </w:rPr>
        <w:t xml:space="preserve">акупочной </w:t>
      </w:r>
      <w:r w:rsidRPr="00DE5485">
        <w:rPr>
          <w:rFonts w:ascii="Times New Roman" w:hAnsi="Times New Roman"/>
          <w:sz w:val="24"/>
        </w:rPr>
        <w:lastRenderedPageBreak/>
        <w:t xml:space="preserve">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DE5485">
        <w:rPr>
          <w:rFonts w:ascii="Times New Roman" w:hAnsi="Times New Roman"/>
          <w:sz w:val="24"/>
        </w:rPr>
        <w:t>Предложения</w:t>
      </w:r>
      <w:r w:rsidRPr="00DE5485">
        <w:rPr>
          <w:rFonts w:ascii="Times New Roman" w:hAnsi="Times New Roman"/>
          <w:sz w:val="24"/>
        </w:rPr>
        <w:t xml:space="preserve"> на участие в </w:t>
      </w:r>
      <w:r w:rsidR="00DE28C6" w:rsidRPr="00DE5485">
        <w:rPr>
          <w:rFonts w:ascii="Times New Roman" w:hAnsi="Times New Roman"/>
          <w:sz w:val="24"/>
        </w:rPr>
        <w:t>з</w:t>
      </w:r>
      <w:r w:rsidRPr="00DE5485">
        <w:rPr>
          <w:rFonts w:ascii="Times New Roman" w:hAnsi="Times New Roman"/>
          <w:sz w:val="24"/>
        </w:rPr>
        <w:t>акупочной процедуре;</w:t>
      </w:r>
    </w:p>
    <w:p w14:paraId="1AC71336" w14:textId="77777777" w:rsidR="005043E5" w:rsidRDefault="00324F62">
      <w:pPr>
        <w:numPr>
          <w:ilvl w:val="0"/>
          <w:numId w:val="12"/>
        </w:numPr>
        <w:snapToGrid w:val="0"/>
        <w:ind w:left="720"/>
        <w:contextualSpacing/>
        <w:jc w:val="both"/>
        <w:rPr>
          <w:rFonts w:ascii="Times New Roman" w:hAnsi="Times New Roman"/>
          <w:sz w:val="24"/>
        </w:rPr>
      </w:pPr>
      <w:r w:rsidRPr="00DE5485">
        <w:rPr>
          <w:rFonts w:ascii="Times New Roman" w:hAnsi="Times New Roman"/>
          <w:sz w:val="24"/>
        </w:rPr>
        <w:t>В федеральном реестре недобросовестных поставщиков не должно содержаться сведений об Участнике;</w:t>
      </w:r>
    </w:p>
    <w:p w14:paraId="4D169007" w14:textId="4E74875F" w:rsidR="00BE7049" w:rsidRPr="00BE7049" w:rsidRDefault="00BE7049" w:rsidP="00BE7049">
      <w:pPr>
        <w:numPr>
          <w:ilvl w:val="0"/>
          <w:numId w:val="12"/>
        </w:numPr>
        <w:snapToGrid w:val="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FA5E74">
      <w:pPr>
        <w:pStyle w:val="1"/>
        <w:rPr>
          <w:rFonts w:eastAsia="Times New Roman"/>
        </w:rPr>
      </w:pPr>
      <w:bookmarkStart w:id="12" w:name="_Toc206074484"/>
      <w:bookmarkStart w:id="13" w:name="_Toc206076769"/>
      <w:r w:rsidRPr="009F0C31">
        <w:rPr>
          <w:rFonts w:eastAsia="Times New Roman"/>
        </w:rPr>
        <w:t>3.2 Требования к документам</w:t>
      </w:r>
      <w:bookmarkEnd w:id="12"/>
      <w:bookmarkEnd w:id="13"/>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pPr>
        <w:numPr>
          <w:ilvl w:val="0"/>
          <w:numId w:val="14"/>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pPr>
        <w:numPr>
          <w:ilvl w:val="0"/>
          <w:numId w:val="15"/>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DE5485" w:rsidRDefault="00324F62">
      <w:pPr>
        <w:numPr>
          <w:ilvl w:val="0"/>
          <w:numId w:val="1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455E31E" w:rsidR="005043E5" w:rsidRPr="00DE5485" w:rsidRDefault="00324F62">
      <w:pPr>
        <w:numPr>
          <w:ilvl w:val="0"/>
          <w:numId w:val="2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3DD1ECC" w:rsidR="00534BEE" w:rsidRPr="00DE5485" w:rsidRDefault="00E374AF">
      <w:pPr>
        <w:numPr>
          <w:ilvl w:val="0"/>
          <w:numId w:val="20"/>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официальном сайте/ЭТП, или посредством направления на электронную почту</w:t>
      </w:r>
      <w:r w:rsidR="00534BEE" w:rsidRPr="00DE5485">
        <w:rPr>
          <w:rFonts w:ascii="Times New Roman" w:hAnsi="Times New Roman"/>
          <w:sz w:val="24"/>
        </w:rPr>
        <w:t xml:space="preserve">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Pr="00DE5485">
        <w:rPr>
          <w:rFonts w:ascii="Times New Roman" w:hAnsi="Times New Roman"/>
          <w:sz w:val="24"/>
        </w:rPr>
        <w:t xml:space="preserve">на официальном сайте/ЭТП, или посредством направления на электронную почту 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4F2CABB3" w14:textId="77777777" w:rsidR="005043E5" w:rsidRPr="00DE5485" w:rsidRDefault="00324F62">
      <w:pPr>
        <w:numPr>
          <w:ilvl w:val="0"/>
          <w:numId w:val="23"/>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pPr>
        <w:numPr>
          <w:ilvl w:val="0"/>
          <w:numId w:val="24"/>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6EC028DE" w14:textId="77777777" w:rsidR="00DC2420" w:rsidRDefault="00DC2420" w:rsidP="00DC2420">
      <w:pPr>
        <w:numPr>
          <w:ilvl w:val="0"/>
          <w:numId w:val="24"/>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1C38BDDD" w:rsidR="00BE7049" w:rsidRPr="00BE7049" w:rsidRDefault="00BE7049" w:rsidP="00BE7049">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   справку об отсутствии задолженности по налогам;</w:t>
      </w:r>
    </w:p>
    <w:p w14:paraId="5FB50FF4" w14:textId="77777777" w:rsidR="005043E5" w:rsidRPr="00DE5485" w:rsidRDefault="00324F62">
      <w:pPr>
        <w:numPr>
          <w:ilvl w:val="0"/>
          <w:numId w:val="2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77777777"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покупатель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7F309DF3" w14:textId="77777777" w:rsidR="00BE7049" w:rsidRPr="00BE7049" w:rsidRDefault="00BE7049" w:rsidP="00BE7049">
      <w:pPr>
        <w:tabs>
          <w:tab w:val="left" w:pos="2978"/>
        </w:tabs>
        <w:snapToGrid w:val="0"/>
        <w:jc w:val="both"/>
        <w:rPr>
          <w:rFonts w:ascii="Times New Roman" w:hAnsi="Times New Roman" w:cs="Times New Roman"/>
          <w:sz w:val="24"/>
          <w:szCs w:val="24"/>
        </w:rPr>
      </w:pPr>
    </w:p>
    <w:p w14:paraId="4B526ED0" w14:textId="77777777" w:rsidR="00BE7049" w:rsidRPr="00BE7049" w:rsidRDefault="00BE7049" w:rsidP="00BE7049">
      <w:pPr>
        <w:pStyle w:val="af9"/>
        <w:numPr>
          <w:ilvl w:val="0"/>
          <w:numId w:val="26"/>
        </w:numPr>
        <w:snapToGrid w:val="0"/>
        <w:jc w:val="both"/>
        <w:rPr>
          <w:rFonts w:ascii="Times New Roman" w:hAnsi="Times New Roman" w:cs="Times New Roman"/>
          <w:sz w:val="24"/>
          <w:szCs w:val="24"/>
        </w:rPr>
      </w:pPr>
      <w:r w:rsidRPr="00BE7049">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FA5E74">
      <w:pPr>
        <w:pStyle w:val="1"/>
        <w:rPr>
          <w:rFonts w:eastAsia="Times New Roman"/>
        </w:rPr>
      </w:pPr>
      <w:bookmarkStart w:id="14" w:name="_Toc206074485"/>
      <w:bookmarkStart w:id="15" w:name="_Toc206076770"/>
      <w:r w:rsidRPr="009F0C31">
        <w:rPr>
          <w:rFonts w:eastAsia="Times New Roman"/>
        </w:rPr>
        <w:t>4. Подготовка Предложений</w:t>
      </w:r>
      <w:bookmarkEnd w:id="14"/>
      <w:bookmarkEnd w:id="15"/>
    </w:p>
    <w:p w14:paraId="0928F35C" w14:textId="155654CE" w:rsidR="005043E5" w:rsidRPr="009F0C31" w:rsidRDefault="00324F62" w:rsidP="00FA5E74">
      <w:pPr>
        <w:pStyle w:val="1"/>
        <w:rPr>
          <w:rFonts w:eastAsia="Times New Roman"/>
        </w:rPr>
      </w:pPr>
      <w:bookmarkStart w:id="16" w:name="_Toc206074486"/>
      <w:bookmarkStart w:id="17" w:name="_Toc206076771"/>
      <w:r w:rsidRPr="009F0C31">
        <w:rPr>
          <w:rFonts w:eastAsia="Times New Roman"/>
        </w:rPr>
        <w:t>4.1. Общие требования к Предложению</w:t>
      </w:r>
      <w:bookmarkEnd w:id="16"/>
      <w:bookmarkEnd w:id="17"/>
    </w:p>
    <w:p w14:paraId="4564FD3B" w14:textId="53BD13B4" w:rsidR="005043E5" w:rsidRPr="00DE5485" w:rsidRDefault="00324F62">
      <w:pPr>
        <w:snapToGrid w:val="0"/>
        <w:jc w:val="both"/>
        <w:rPr>
          <w:rFonts w:ascii="Times New Roman" w:hAnsi="Times New Roman"/>
          <w:sz w:val="24"/>
        </w:rPr>
      </w:pPr>
      <w:r w:rsidRPr="00DE5485">
        <w:rPr>
          <w:rFonts w:ascii="Times New Roman" w:hAnsi="Times New Roman"/>
          <w:sz w:val="24"/>
        </w:rPr>
        <w:t>4.1.</w:t>
      </w:r>
      <w:r w:rsidR="00B02EF2" w:rsidRPr="00DE5485">
        <w:rPr>
          <w:rFonts w:ascii="Times New Roman" w:hAnsi="Times New Roman"/>
          <w:sz w:val="24"/>
        </w:rPr>
        <w:t>1</w:t>
      </w:r>
      <w:r w:rsidRPr="00DE5485">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DE5485" w:rsidRDefault="00324F62">
      <w:pPr>
        <w:snapToGrid w:val="0"/>
        <w:jc w:val="both"/>
        <w:rPr>
          <w:rFonts w:ascii="Times New Roman" w:hAnsi="Times New Roman"/>
          <w:sz w:val="24"/>
        </w:rPr>
      </w:pPr>
      <w:r w:rsidRPr="00DE5485">
        <w:rPr>
          <w:rFonts w:ascii="Times New Roman" w:hAnsi="Times New Roman"/>
          <w:sz w:val="24"/>
        </w:rPr>
        <w:t>4.1.</w:t>
      </w:r>
      <w:r w:rsidR="00B02EF2" w:rsidRPr="00DE5485">
        <w:rPr>
          <w:rFonts w:ascii="Times New Roman" w:hAnsi="Times New Roman"/>
          <w:sz w:val="24"/>
        </w:rPr>
        <w:t>2</w:t>
      </w:r>
      <w:r w:rsidRPr="00DE5485">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DE5485" w:rsidRDefault="00324F62">
      <w:pPr>
        <w:snapToGrid w:val="0"/>
        <w:jc w:val="both"/>
        <w:rPr>
          <w:rFonts w:ascii="Times New Roman" w:hAnsi="Times New Roman"/>
          <w:sz w:val="24"/>
        </w:rPr>
      </w:pPr>
      <w:r w:rsidRPr="00DE5485">
        <w:rPr>
          <w:rFonts w:ascii="Times New Roman" w:hAnsi="Times New Roman"/>
          <w:sz w:val="24"/>
        </w:rPr>
        <w:t>4.1.</w:t>
      </w:r>
      <w:r w:rsidR="00B02EF2" w:rsidRPr="00DE5485">
        <w:rPr>
          <w:rFonts w:ascii="Times New Roman" w:hAnsi="Times New Roman"/>
          <w:sz w:val="24"/>
        </w:rPr>
        <w:t>3</w:t>
      </w:r>
      <w:r w:rsidRPr="00DE5485">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Pr="00DE5485" w:rsidRDefault="00324F62">
      <w:pPr>
        <w:snapToGrid w:val="0"/>
        <w:jc w:val="both"/>
        <w:rPr>
          <w:rFonts w:ascii="Times New Roman" w:hAnsi="Times New Roman"/>
          <w:sz w:val="24"/>
        </w:rPr>
      </w:pPr>
      <w:r w:rsidRPr="00DE5485">
        <w:rPr>
          <w:rFonts w:ascii="Times New Roman" w:hAnsi="Times New Roman"/>
          <w:sz w:val="24"/>
        </w:rPr>
        <w:t>4.1.</w:t>
      </w:r>
      <w:r w:rsidR="00B02EF2" w:rsidRPr="00DE5485">
        <w:rPr>
          <w:rFonts w:ascii="Times New Roman" w:hAnsi="Times New Roman"/>
          <w:sz w:val="24"/>
        </w:rPr>
        <w:t>4</w:t>
      </w:r>
      <w:r w:rsidRPr="00DE5485">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342B4246" w14:textId="5C9ACCE4" w:rsidR="002D6EF2" w:rsidRDefault="002D6EF2" w:rsidP="002D6EF2">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17394A">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66366C">
        <w:rPr>
          <w:rFonts w:ascii="Times New Roman" w:hAnsi="Times New Roman" w:cs="Times New Roman"/>
          <w:b/>
          <w:sz w:val="24"/>
          <w:szCs w:val="24"/>
          <w:highlight w:val="yellow"/>
        </w:rPr>
        <w:t>«</w:t>
      </w:r>
      <w:r>
        <w:rPr>
          <w:rFonts w:ascii="Times New Roman" w:hAnsi="Times New Roman" w:cs="Times New Roman"/>
          <w:b/>
          <w:sz w:val="24"/>
          <w:szCs w:val="24"/>
          <w:highlight w:val="yellow"/>
        </w:rPr>
        <w:t>30</w:t>
      </w:r>
      <w:r w:rsidRPr="0066366C">
        <w:rPr>
          <w:rFonts w:ascii="Times New Roman" w:hAnsi="Times New Roman" w:cs="Times New Roman"/>
          <w:b/>
          <w:sz w:val="24"/>
          <w:szCs w:val="24"/>
          <w:highlight w:val="yellow"/>
        </w:rPr>
        <w:t>»</w:t>
      </w:r>
      <w:r>
        <w:rPr>
          <w:rFonts w:ascii="Times New Roman" w:hAnsi="Times New Roman" w:cs="Times New Roman"/>
          <w:b/>
          <w:sz w:val="24"/>
          <w:szCs w:val="24"/>
          <w:highlight w:val="yellow"/>
        </w:rPr>
        <w:t xml:space="preserve"> сентября</w:t>
      </w:r>
      <w:r w:rsidRPr="0066366C">
        <w:rPr>
          <w:rFonts w:ascii="Times New Roman" w:hAnsi="Times New Roman" w:cs="Times New Roman"/>
          <w:b/>
          <w:sz w:val="24"/>
          <w:szCs w:val="24"/>
          <w:highlight w:val="yellow"/>
        </w:rPr>
        <w:t xml:space="preserve"> 202</w:t>
      </w:r>
      <w:r>
        <w:rPr>
          <w:rFonts w:ascii="Times New Roman" w:hAnsi="Times New Roman" w:cs="Times New Roman"/>
          <w:b/>
          <w:sz w:val="24"/>
          <w:szCs w:val="24"/>
          <w:highlight w:val="yellow"/>
        </w:rPr>
        <w:t>5</w:t>
      </w:r>
      <w:r w:rsidRPr="0066366C">
        <w:rPr>
          <w:rFonts w:ascii="Times New Roman" w:hAnsi="Times New Roman" w:cs="Times New Roman"/>
          <w:b/>
          <w:sz w:val="24"/>
          <w:szCs w:val="24"/>
          <w:highlight w:val="yellow"/>
        </w:rPr>
        <w:t>г.</w:t>
      </w:r>
    </w:p>
    <w:p w14:paraId="3A3D9C92" w14:textId="77777777" w:rsidR="00C623AF" w:rsidRPr="00641B24" w:rsidRDefault="00C623AF" w:rsidP="00C623A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68AC55DE" w14:textId="77777777" w:rsidR="00C623AF" w:rsidRPr="00641B24" w:rsidRDefault="00C623AF" w:rsidP="00C623AF">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03CBBDD1" w14:textId="2B948B5B" w:rsidR="00C623AF" w:rsidRPr="00C623AF" w:rsidRDefault="00C623AF" w:rsidP="002D6EF2">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65BA5F03" w14:textId="7679DAA0" w:rsidR="0017394A" w:rsidRPr="00641B24" w:rsidRDefault="0017394A" w:rsidP="0017394A">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C623AF">
        <w:rPr>
          <w:rFonts w:ascii="Times New Roman" w:hAnsi="Times New Roman" w:cs="Times New Roman"/>
          <w:sz w:val="24"/>
          <w:szCs w:val="24"/>
        </w:rPr>
        <w:t>7</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9DBE2E3" w14:textId="13BE813C" w:rsidR="0017394A" w:rsidRDefault="0017394A" w:rsidP="0017394A">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C623AF">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68C6E5FA" w:rsidR="005043E5" w:rsidRPr="009F0C31" w:rsidRDefault="00324F62" w:rsidP="00FA5E74">
      <w:pPr>
        <w:pStyle w:val="1"/>
        <w:rPr>
          <w:rFonts w:eastAsia="Times New Roman"/>
        </w:rPr>
      </w:pPr>
      <w:bookmarkStart w:id="18" w:name="_Toc206076772"/>
      <w:r w:rsidRPr="009F0C31">
        <w:rPr>
          <w:rFonts w:eastAsia="Times New Roman"/>
        </w:rPr>
        <w:t>4.2. Требования к языку Предложения</w:t>
      </w:r>
      <w:bookmarkEnd w:id="18"/>
    </w:p>
    <w:p w14:paraId="28FDF63E"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DE5485" w:rsidRDefault="00324F62">
      <w:pPr>
        <w:numPr>
          <w:ilvl w:val="0"/>
          <w:numId w:val="34"/>
        </w:numPr>
        <w:tabs>
          <w:tab w:val="left" w:pos="426"/>
        </w:tabs>
        <w:snapToGrid w:val="0"/>
        <w:ind w:left="426" w:firstLine="0"/>
        <w:jc w:val="both"/>
        <w:rPr>
          <w:rFonts w:ascii="Times New Roman" w:hAnsi="Times New Roman"/>
          <w:sz w:val="24"/>
        </w:rPr>
      </w:pPr>
      <w:r w:rsidRPr="00DE5485">
        <w:rPr>
          <w:rFonts w:ascii="Times New Roman" w:hAnsi="Times New Roman"/>
          <w:sz w:val="24"/>
        </w:rPr>
        <w:t>Участник</w:t>
      </w:r>
      <w:r w:rsidR="00263A63" w:rsidRPr="00DE5485">
        <w:rPr>
          <w:rFonts w:ascii="Times New Roman" w:hAnsi="Times New Roman"/>
          <w:sz w:val="24"/>
        </w:rPr>
        <w:t xml:space="preserve"> -</w:t>
      </w:r>
      <w:r w:rsidRPr="00DE5485">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DE5485" w:rsidRDefault="00324F62">
      <w:pPr>
        <w:numPr>
          <w:ilvl w:val="0"/>
          <w:numId w:val="35"/>
        </w:numPr>
        <w:tabs>
          <w:tab w:val="left" w:pos="426"/>
        </w:tabs>
        <w:snapToGrid w:val="0"/>
        <w:ind w:left="426" w:firstLine="0"/>
        <w:jc w:val="both"/>
        <w:rPr>
          <w:rFonts w:ascii="Times New Roman" w:hAnsi="Times New Roman"/>
          <w:sz w:val="24"/>
        </w:rPr>
      </w:pPr>
      <w:r w:rsidRPr="00DE5485">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E5485">
        <w:rPr>
          <w:rFonts w:ascii="Times New Roman" w:hAnsi="Times New Roman"/>
          <w:sz w:val="24"/>
        </w:rPr>
        <w:t>апостилированный</w:t>
      </w:r>
      <w:proofErr w:type="spellEnd"/>
      <w:r w:rsidRPr="00DE5485">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20056329" w:rsidR="005043E5" w:rsidRPr="00DE5485" w:rsidRDefault="00324F62">
      <w:pPr>
        <w:snapToGrid w:val="0"/>
        <w:jc w:val="both"/>
        <w:rPr>
          <w:rFonts w:ascii="Times New Roman" w:hAnsi="Times New Roman"/>
          <w:sz w:val="24"/>
        </w:rPr>
      </w:pPr>
      <w:r w:rsidRPr="00DE5485">
        <w:rPr>
          <w:rFonts w:ascii="Times New Roman" w:hAnsi="Times New Roman"/>
          <w:sz w:val="24"/>
        </w:rPr>
        <w:t xml:space="preserve">Организатор закупок вправе не рассматривать документы, не переведенные на русский язык </w:t>
      </w:r>
      <w:r w:rsidR="00D4176C" w:rsidRPr="00DE5485">
        <w:rPr>
          <w:rFonts w:ascii="Times New Roman" w:hAnsi="Times New Roman"/>
          <w:sz w:val="24"/>
        </w:rPr>
        <w:t>за исключением случаев,</w:t>
      </w:r>
      <w:r w:rsidRPr="00DE5485">
        <w:rPr>
          <w:rFonts w:ascii="Times New Roman" w:hAnsi="Times New Roman"/>
          <w:sz w:val="24"/>
        </w:rPr>
        <w:t xml:space="preserve"> приведённых выше.</w:t>
      </w:r>
    </w:p>
    <w:p w14:paraId="20B601D3" w14:textId="41C4BA4C" w:rsidR="005043E5" w:rsidRPr="009F0C31" w:rsidRDefault="00324F62" w:rsidP="00FA5E74">
      <w:pPr>
        <w:pStyle w:val="1"/>
        <w:rPr>
          <w:rFonts w:eastAsia="Times New Roman"/>
        </w:rPr>
      </w:pPr>
      <w:bookmarkStart w:id="19" w:name="_Toc206076773"/>
      <w:r w:rsidRPr="009F0C31">
        <w:rPr>
          <w:rFonts w:eastAsia="Times New Roman"/>
        </w:rPr>
        <w:t>4.3. Разъяснение Закупочной документации</w:t>
      </w:r>
      <w:bookmarkEnd w:id="19"/>
    </w:p>
    <w:p w14:paraId="0170C922" w14:textId="2647D52F" w:rsidR="005043E5" w:rsidRPr="00DE5485" w:rsidRDefault="00324F62">
      <w:pPr>
        <w:snapToGrid w:val="0"/>
        <w:jc w:val="both"/>
        <w:rPr>
          <w:rFonts w:ascii="Times New Roman" w:hAnsi="Times New Roman"/>
          <w:sz w:val="24"/>
        </w:rPr>
      </w:pPr>
      <w:r w:rsidRPr="00DE5485">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Закупочной документации по запросу предложений должны подаваться в соответствующем разделе </w:t>
      </w:r>
      <w:r w:rsidR="00DE28C6" w:rsidRPr="00DE5485">
        <w:rPr>
          <w:rFonts w:ascii="Times New Roman" w:hAnsi="Times New Roman"/>
          <w:sz w:val="24"/>
        </w:rPr>
        <w:t>з</w:t>
      </w:r>
      <w:r w:rsidRPr="00DE5485">
        <w:rPr>
          <w:rFonts w:ascii="Times New Roman" w:hAnsi="Times New Roman"/>
          <w:sz w:val="24"/>
        </w:rPr>
        <w:t>акупочной процедуры на ЭТП и/или посредством направления писем на электронный адреса Участников.</w:t>
      </w:r>
    </w:p>
    <w:p w14:paraId="5EE0C9C8"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42D63112" w14:textId="11D8B2F9" w:rsidR="005043E5" w:rsidRPr="009F0C31" w:rsidRDefault="00324F62" w:rsidP="00FA5E74">
      <w:pPr>
        <w:pStyle w:val="1"/>
        <w:rPr>
          <w:rFonts w:eastAsia="Times New Roman"/>
        </w:rPr>
      </w:pPr>
      <w:bookmarkStart w:id="20" w:name="_Toc206076774"/>
      <w:r w:rsidRPr="009F0C31">
        <w:rPr>
          <w:rFonts w:eastAsia="Times New Roman"/>
        </w:rPr>
        <w:t>4.4. Продление срока окончания приема Предложений</w:t>
      </w:r>
      <w:bookmarkEnd w:id="20"/>
    </w:p>
    <w:p w14:paraId="2E2548E5" w14:textId="25C84A99" w:rsidR="005043E5" w:rsidRPr="00DE5485" w:rsidRDefault="00324F62">
      <w:pPr>
        <w:snapToGrid w:val="0"/>
        <w:jc w:val="both"/>
        <w:rPr>
          <w:rFonts w:ascii="Times New Roman" w:hAnsi="Times New Roman"/>
          <w:sz w:val="24"/>
        </w:rPr>
      </w:pPr>
      <w:r w:rsidRPr="00DE5485">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DE5485">
        <w:rPr>
          <w:rFonts w:ascii="Times New Roman" w:hAnsi="Times New Roman"/>
          <w:sz w:val="24"/>
        </w:rPr>
        <w:t>У</w:t>
      </w:r>
      <w:r w:rsidRPr="00DE5485">
        <w:rPr>
          <w:rFonts w:ascii="Times New Roman" w:hAnsi="Times New Roman"/>
          <w:sz w:val="24"/>
        </w:rPr>
        <w:t xml:space="preserve">частников посредством </w:t>
      </w:r>
      <w:r w:rsidR="005C1A8D" w:rsidRPr="00DE5485">
        <w:rPr>
          <w:rFonts w:ascii="Times New Roman" w:hAnsi="Times New Roman"/>
          <w:sz w:val="24"/>
        </w:rPr>
        <w:t>опубликования соответствующей информации на сайте/ЭТП и/или отправкой на электронную почту участников</w:t>
      </w:r>
      <w:r w:rsidRPr="00DE5485">
        <w:rPr>
          <w:rFonts w:ascii="Times New Roman" w:hAnsi="Times New Roman"/>
          <w:sz w:val="24"/>
        </w:rPr>
        <w:t>.</w:t>
      </w:r>
    </w:p>
    <w:p w14:paraId="74005716" w14:textId="20E72748" w:rsidR="005043E5" w:rsidRDefault="00324F62" w:rsidP="00FA5E74">
      <w:pPr>
        <w:pStyle w:val="1"/>
        <w:rPr>
          <w:rFonts w:eastAsia="Times New Roman"/>
        </w:rPr>
      </w:pPr>
      <w:bookmarkStart w:id="21" w:name="_Toc206074487"/>
      <w:bookmarkStart w:id="22" w:name="_Toc206076775"/>
      <w:r w:rsidRPr="009F0C31">
        <w:rPr>
          <w:rFonts w:eastAsia="Times New Roman"/>
        </w:rPr>
        <w:t>5. Подача предложений и их прием.</w:t>
      </w:r>
      <w:bookmarkEnd w:id="21"/>
      <w:bookmarkEnd w:id="22"/>
    </w:p>
    <w:p w14:paraId="0564B7B3" w14:textId="5EB140B3"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Pr>
          <w:rFonts w:ascii="Times New Roman" w:hAnsi="Times New Roman" w:cs="Times New Roman"/>
          <w:b/>
          <w:sz w:val="24"/>
          <w:szCs w:val="24"/>
          <w:shd w:val="clear" w:color="auto" w:fill="FFFF66"/>
        </w:rPr>
        <w:t>18</w:t>
      </w:r>
      <w:r w:rsidRPr="00664D0D">
        <w:rPr>
          <w:rFonts w:ascii="Times New Roman" w:hAnsi="Times New Roman" w:cs="Times New Roman"/>
          <w:b/>
          <w:sz w:val="24"/>
          <w:szCs w:val="24"/>
          <w:shd w:val="clear" w:color="auto" w:fill="FFFF66"/>
        </w:rPr>
        <w:t xml:space="preserve">» </w:t>
      </w:r>
      <w:r>
        <w:rPr>
          <w:rFonts w:ascii="Times New Roman" w:hAnsi="Times New Roman" w:cs="Times New Roman"/>
          <w:b/>
          <w:sz w:val="24"/>
          <w:szCs w:val="24"/>
          <w:shd w:val="clear" w:color="auto" w:fill="FFFF66"/>
        </w:rPr>
        <w:t xml:space="preserve">августа </w:t>
      </w:r>
      <w:r w:rsidRPr="00664D0D">
        <w:rPr>
          <w:rFonts w:ascii="Times New Roman" w:hAnsi="Times New Roman" w:cs="Times New Roman"/>
          <w:b/>
          <w:sz w:val="24"/>
          <w:szCs w:val="24"/>
          <w:shd w:val="clear" w:color="auto" w:fill="FFFF66"/>
        </w:rPr>
        <w:t>2025 г.</w:t>
      </w:r>
    </w:p>
    <w:p w14:paraId="3F7367CA" w14:textId="77777777" w:rsidR="007B4951" w:rsidRPr="00DE5485" w:rsidRDefault="007B4951" w:rsidP="007B4951">
      <w:pPr>
        <w:keepNext/>
        <w:keepLines/>
        <w:snapToGrid w:val="0"/>
        <w:rPr>
          <w:rFonts w:ascii="Times New Roman" w:hAnsi="Times New Roman"/>
          <w:sz w:val="24"/>
        </w:rPr>
      </w:pPr>
      <w:r>
        <w:rPr>
          <w:rFonts w:ascii="Times New Roman" w:hAnsi="Times New Roman"/>
          <w:sz w:val="24"/>
        </w:rPr>
        <w:t xml:space="preserve">5.2 </w:t>
      </w:r>
      <w:r w:rsidRPr="00DE5485">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w:t>
      </w:r>
      <w:r>
        <w:rPr>
          <w:rFonts w:ascii="Times New Roman" w:hAnsi="Times New Roman"/>
          <w:sz w:val="24"/>
        </w:rPr>
        <w:t xml:space="preserve">, указанный в п. 1.3. </w:t>
      </w:r>
    </w:p>
    <w:p w14:paraId="74CB37D6" w14:textId="52206299" w:rsidR="007B4951" w:rsidRDefault="007B4951" w:rsidP="007B4951">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BE523F2" w14:textId="77777777" w:rsidR="007B4951" w:rsidRDefault="007B4951" w:rsidP="007B4951">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FA5E74">
      <w:pPr>
        <w:pStyle w:val="1"/>
        <w:rPr>
          <w:rFonts w:eastAsia="Times New Roman"/>
        </w:rPr>
      </w:pPr>
      <w:bookmarkStart w:id="23" w:name="_Toc206074488"/>
      <w:bookmarkStart w:id="24" w:name="_Toc206076776"/>
      <w:r w:rsidRPr="009F0C31">
        <w:rPr>
          <w:rFonts w:eastAsia="Times New Roman"/>
        </w:rPr>
        <w:t>6. Оценка Предложений и проведение переговоров</w:t>
      </w:r>
      <w:bookmarkEnd w:id="23"/>
      <w:bookmarkEnd w:id="24"/>
    </w:p>
    <w:p w14:paraId="619CD647" w14:textId="006D1A3F" w:rsidR="005043E5" w:rsidRPr="009F0C31" w:rsidRDefault="00324F62" w:rsidP="00FA5E74">
      <w:pPr>
        <w:pStyle w:val="1"/>
        <w:rPr>
          <w:rFonts w:eastAsia="Times New Roman"/>
        </w:rPr>
      </w:pPr>
      <w:bookmarkStart w:id="25" w:name="_Toc206076777"/>
      <w:r w:rsidRPr="009F0C31">
        <w:rPr>
          <w:rFonts w:eastAsia="Times New Roman"/>
        </w:rPr>
        <w:t>6.1. Общие положения</w:t>
      </w:r>
      <w:bookmarkEnd w:id="25"/>
    </w:p>
    <w:p w14:paraId="58D556E8"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C3328D4" w14:textId="77777777" w:rsidR="00C623AF" w:rsidRPr="00641B24" w:rsidRDefault="00C623AF" w:rsidP="00C623AF">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21B1FB19" w14:textId="77777777" w:rsidR="00C623AF" w:rsidRPr="00641B24" w:rsidRDefault="00C623AF" w:rsidP="00C623AF">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FA5E74">
      <w:pPr>
        <w:pStyle w:val="1"/>
        <w:rPr>
          <w:rFonts w:eastAsia="Times New Roman"/>
        </w:rPr>
      </w:pPr>
      <w:bookmarkStart w:id="26" w:name="_Toc206076778"/>
      <w:r w:rsidRPr="009F0C31">
        <w:rPr>
          <w:rFonts w:eastAsia="Times New Roman"/>
        </w:rPr>
        <w:t>6.2. Отборочная стадия</w:t>
      </w:r>
      <w:bookmarkEnd w:id="26"/>
    </w:p>
    <w:p w14:paraId="17F5FF93"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6.2.1. В рамках отборочной стадии проверяется:</w:t>
      </w:r>
    </w:p>
    <w:p w14:paraId="535A6645" w14:textId="77777777"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соответствие Участников требованиям настоящей Закупочной документации;</w:t>
      </w:r>
    </w:p>
    <w:p w14:paraId="2DC4B34A" w14:textId="77777777"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DE5485" w:rsidRDefault="00324F62">
      <w:pPr>
        <w:snapToGrid w:val="0"/>
        <w:jc w:val="both"/>
        <w:rPr>
          <w:rFonts w:ascii="Times New Roman" w:hAnsi="Times New Roman"/>
          <w:sz w:val="24"/>
        </w:rPr>
      </w:pPr>
      <w:r w:rsidRPr="00DE5485">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DE5485" w:rsidRDefault="00324F62">
      <w:pPr>
        <w:tabs>
          <w:tab w:val="left" w:pos="900"/>
        </w:tabs>
        <w:snapToGrid w:val="0"/>
        <w:jc w:val="both"/>
        <w:rPr>
          <w:rFonts w:ascii="Times New Roman" w:hAnsi="Times New Roman"/>
          <w:sz w:val="24"/>
        </w:rPr>
      </w:pPr>
      <w:r w:rsidRPr="00DE5485">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поданы Участниками, которые не отвечают требованиям настоящей Закупочной документации;</w:t>
      </w:r>
    </w:p>
    <w:p w14:paraId="51F46124" w14:textId="77777777"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содержат предложения, по существу не отвечающие техническим, коммерческим или договорным требованиям настоящей Закупочной документации;</w:t>
      </w:r>
    </w:p>
    <w:p w14:paraId="273F8BFE" w14:textId="4AA9ED74" w:rsidR="005043E5" w:rsidRPr="00DE5485" w:rsidRDefault="00324F6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30B2CB49" w14:textId="77777777" w:rsidR="006E2668" w:rsidRPr="00385415" w:rsidRDefault="006E2668" w:rsidP="006E2668">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p>
    <w:p w14:paraId="767CA0FF" w14:textId="1C333285" w:rsidR="005043E5" w:rsidRPr="009F0C31" w:rsidRDefault="00324F62" w:rsidP="00FA5E74">
      <w:pPr>
        <w:pStyle w:val="1"/>
        <w:rPr>
          <w:rFonts w:eastAsia="Times New Roman"/>
        </w:rPr>
      </w:pPr>
      <w:bookmarkStart w:id="27" w:name="_Toc206076779"/>
      <w:r w:rsidRPr="009F0C31">
        <w:rPr>
          <w:rFonts w:eastAsia="Times New Roman"/>
        </w:rPr>
        <w:t>6.3. Оценочная стадия</w:t>
      </w:r>
      <w:bookmarkEnd w:id="27"/>
    </w:p>
    <w:p w14:paraId="26393DBD" w14:textId="34C2C324" w:rsidR="00F61ECD" w:rsidRPr="00DE5485" w:rsidRDefault="00F01C12" w:rsidP="00F61ECD">
      <w:pPr>
        <w:snapToGrid w:val="0"/>
        <w:jc w:val="both"/>
        <w:rPr>
          <w:rFonts w:ascii="Times New Roman" w:hAnsi="Times New Roman"/>
          <w:sz w:val="24"/>
        </w:rPr>
      </w:pPr>
      <w:r w:rsidRPr="00DE5485">
        <w:rPr>
          <w:rFonts w:ascii="Times New Roman" w:hAnsi="Times New Roman"/>
          <w:sz w:val="24"/>
        </w:rPr>
        <w:t xml:space="preserve">6.3.1. </w:t>
      </w:r>
      <w:r w:rsidR="00324F62" w:rsidRPr="00DE5485">
        <w:rPr>
          <w:rFonts w:ascii="Times New Roman" w:hAnsi="Times New Roman"/>
          <w:sz w:val="24"/>
        </w:rPr>
        <w:t>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w:t>
      </w:r>
      <w:r w:rsidR="00F61ECD" w:rsidRPr="00DE5485">
        <w:rPr>
          <w:rFonts w:ascii="Times New Roman" w:hAnsi="Times New Roman"/>
          <w:sz w:val="24"/>
        </w:rPr>
        <w:t xml:space="preserve"> в соответствии с методикой</w:t>
      </w:r>
      <w:r w:rsidR="00770DA4">
        <w:rPr>
          <w:rFonts w:ascii="Times New Roman" w:hAnsi="Times New Roman"/>
          <w:sz w:val="24"/>
        </w:rPr>
        <w:t>,</w:t>
      </w:r>
      <w:r w:rsidR="00F61ECD" w:rsidRPr="00DE5485">
        <w:rPr>
          <w:rFonts w:ascii="Times New Roman" w:hAnsi="Times New Roman"/>
          <w:sz w:val="24"/>
        </w:rPr>
        <w:t xml:space="preserve"> описанной в Приложении №2.</w:t>
      </w:r>
    </w:p>
    <w:p w14:paraId="70981838" w14:textId="0AAF64F7" w:rsidR="00F01C12" w:rsidRPr="00DE5485" w:rsidRDefault="00F01C12" w:rsidP="00F01C12">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EFEC61" w:rsidR="00C623AF" w:rsidRPr="009F0C31" w:rsidRDefault="00C623AF" w:rsidP="00FA5E74">
      <w:pPr>
        <w:pStyle w:val="1"/>
        <w:rPr>
          <w:rFonts w:eastAsia="Times New Roman"/>
        </w:rPr>
      </w:pPr>
      <w:bookmarkStart w:id="28" w:name="_Toc206074489"/>
      <w:bookmarkStart w:id="29" w:name="_Toc206076780"/>
      <w:r w:rsidRPr="009F0C31">
        <w:rPr>
          <w:rFonts w:eastAsia="Times New Roman"/>
        </w:rPr>
        <w:t>6.4. Проведение переторжки</w:t>
      </w:r>
      <w:bookmarkEnd w:id="28"/>
      <w:bookmarkEnd w:id="29"/>
    </w:p>
    <w:p w14:paraId="737DB3C5" w14:textId="77777777" w:rsidR="00C623AF" w:rsidRPr="00641B24" w:rsidRDefault="00C623AF" w:rsidP="00C623AF">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3866813B" w14:textId="77777777" w:rsidR="00C623AF" w:rsidRPr="00641B24" w:rsidRDefault="00C623AF" w:rsidP="00C623AF">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4F78873B" w14:textId="02C4E7B7" w:rsidR="00C623AF" w:rsidRPr="00641B24" w:rsidRDefault="00C623AF" w:rsidP="00C623AF">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AF72E8">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5DE8B142" w14:textId="77777777" w:rsidR="00C623AF" w:rsidRPr="00641B24" w:rsidRDefault="00C623AF" w:rsidP="00C623AF">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42E50E1D" w14:textId="77777777" w:rsidR="00C623AF" w:rsidRPr="00641B24" w:rsidRDefault="00C623AF" w:rsidP="00C623AF">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685B3FE8" w14:textId="77777777" w:rsidR="00C623AF" w:rsidRDefault="00C623AF" w:rsidP="00C623AF">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FA5E74">
      <w:pPr>
        <w:pStyle w:val="1"/>
        <w:rPr>
          <w:rFonts w:eastAsia="Times New Roman"/>
        </w:rPr>
      </w:pPr>
      <w:bookmarkStart w:id="30" w:name="_Toc206074490"/>
      <w:bookmarkStart w:id="31" w:name="_Toc206076781"/>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30"/>
      <w:bookmarkEnd w:id="31"/>
    </w:p>
    <w:p w14:paraId="1B1CE786" w14:textId="5F24E631" w:rsidR="00C623AF" w:rsidRPr="00C623AF" w:rsidRDefault="000D7D21" w:rsidP="00C623AF">
      <w:pPr>
        <w:widowControl w:val="0"/>
        <w:tabs>
          <w:tab w:val="left" w:pos="1134"/>
        </w:tabs>
        <w:contextualSpacing/>
        <w:jc w:val="both"/>
        <w:rPr>
          <w:rFonts w:ascii="Times New Roman" w:hAnsi="Times New Roman"/>
          <w:sz w:val="24"/>
        </w:rPr>
      </w:pPr>
      <w:r>
        <w:rPr>
          <w:rFonts w:ascii="Times New Roman" w:hAnsi="Times New Roman"/>
          <w:sz w:val="24"/>
        </w:rPr>
        <w:t xml:space="preserve">7.1 </w:t>
      </w:r>
      <w:r w:rsidR="00AF72E8" w:rsidRPr="00641B24">
        <w:rPr>
          <w:rFonts w:ascii="Times New Roman" w:hAnsi="Times New Roman" w:cs="Times New Roman"/>
          <w:sz w:val="24"/>
          <w:szCs w:val="24"/>
        </w:rPr>
        <w:t xml:space="preserve">Организатор в срок до </w:t>
      </w:r>
      <w:r w:rsidR="00AF72E8" w:rsidRPr="0040236A">
        <w:rPr>
          <w:rFonts w:ascii="Times New Roman" w:hAnsi="Times New Roman" w:cs="Times New Roman"/>
          <w:b/>
          <w:sz w:val="24"/>
          <w:szCs w:val="24"/>
          <w:highlight w:val="yellow"/>
        </w:rPr>
        <w:t>«</w:t>
      </w:r>
      <w:r w:rsidR="00B9622D">
        <w:rPr>
          <w:rFonts w:ascii="Times New Roman" w:hAnsi="Times New Roman" w:cs="Times New Roman"/>
          <w:b/>
          <w:sz w:val="24"/>
          <w:szCs w:val="24"/>
          <w:highlight w:val="yellow"/>
        </w:rPr>
        <w:t>13</w:t>
      </w:r>
      <w:bookmarkStart w:id="32" w:name="_GoBack"/>
      <w:bookmarkEnd w:id="32"/>
      <w:r w:rsidR="00AF72E8">
        <w:rPr>
          <w:rFonts w:ascii="Times New Roman" w:hAnsi="Times New Roman" w:cs="Times New Roman"/>
          <w:b/>
          <w:sz w:val="24"/>
          <w:szCs w:val="24"/>
          <w:highlight w:val="yellow"/>
        </w:rPr>
        <w:t xml:space="preserve">» </w:t>
      </w:r>
      <w:r w:rsidR="007B4951">
        <w:rPr>
          <w:rFonts w:ascii="Times New Roman" w:hAnsi="Times New Roman" w:cs="Times New Roman"/>
          <w:b/>
          <w:sz w:val="24"/>
          <w:szCs w:val="24"/>
          <w:highlight w:val="yellow"/>
        </w:rPr>
        <w:t>октября</w:t>
      </w:r>
      <w:r w:rsidR="00AF72E8">
        <w:rPr>
          <w:rFonts w:ascii="Times New Roman" w:hAnsi="Times New Roman" w:cs="Times New Roman"/>
          <w:b/>
          <w:sz w:val="24"/>
          <w:szCs w:val="24"/>
          <w:highlight w:val="yellow"/>
        </w:rPr>
        <w:t xml:space="preserve"> 2025</w:t>
      </w:r>
      <w:r w:rsidR="00AF72E8" w:rsidRPr="00CF68C6">
        <w:rPr>
          <w:rFonts w:ascii="Times New Roman" w:hAnsi="Times New Roman" w:cs="Times New Roman"/>
          <w:b/>
          <w:sz w:val="24"/>
          <w:szCs w:val="24"/>
          <w:highlight w:val="yellow"/>
        </w:rPr>
        <w:t xml:space="preserve"> г</w:t>
      </w:r>
      <w:r w:rsidR="00AF72E8" w:rsidRPr="00641B24">
        <w:rPr>
          <w:rFonts w:ascii="Times New Roman" w:hAnsi="Times New Roman" w:cs="Times New Roman"/>
          <w:b/>
          <w:sz w:val="24"/>
          <w:szCs w:val="24"/>
        </w:rPr>
        <w:t>.</w:t>
      </w:r>
      <w:r w:rsidR="00AF72E8" w:rsidRPr="00641B24">
        <w:rPr>
          <w:rFonts w:ascii="Times New Roman" w:hAnsi="Times New Roman" w:cs="Times New Roman"/>
          <w:sz w:val="24"/>
          <w:szCs w:val="24"/>
        </w:rPr>
        <w:t xml:space="preserve"> определит победителя. </w:t>
      </w:r>
      <w:r w:rsidR="00C623AF" w:rsidRPr="00C623AF">
        <w:rPr>
          <w:rFonts w:ascii="Times New Roman" w:hAnsi="Times New Roman"/>
          <w:sz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72DEC594" w:rsidR="005043E5" w:rsidRPr="00DE5485" w:rsidRDefault="000D7D21">
      <w:pPr>
        <w:snapToGrid w:val="0"/>
        <w:jc w:val="both"/>
        <w:rPr>
          <w:rFonts w:ascii="Times New Roman" w:hAnsi="Times New Roman"/>
          <w:sz w:val="24"/>
        </w:rPr>
      </w:pPr>
      <w:r>
        <w:rPr>
          <w:rFonts w:ascii="Times New Roman" w:hAnsi="Times New Roman"/>
          <w:sz w:val="24"/>
        </w:rPr>
        <w:t xml:space="preserve">7.2 </w:t>
      </w:r>
      <w:r w:rsidR="00324F62" w:rsidRPr="00DE5485">
        <w:rPr>
          <w:rFonts w:ascii="Times New Roman" w:hAnsi="Times New Roman"/>
          <w:sz w:val="24"/>
        </w:rPr>
        <w:t xml:space="preserve">Договор между Заказчиком и Победителем/Победителями подписывается в течение </w:t>
      </w:r>
      <w:r w:rsidR="000862DC" w:rsidRPr="000862DC">
        <w:rPr>
          <w:rFonts w:ascii="Times New Roman" w:hAnsi="Times New Roman"/>
          <w:sz w:val="24"/>
        </w:rPr>
        <w:t>30</w:t>
      </w:r>
      <w:r w:rsidR="00175C93">
        <w:rPr>
          <w:rFonts w:ascii="Times New Roman" w:hAnsi="Times New Roman"/>
          <w:sz w:val="24"/>
        </w:rPr>
        <w:t xml:space="preserve"> календарных</w:t>
      </w:r>
      <w:r w:rsidR="000862DC" w:rsidRPr="000862DC">
        <w:rPr>
          <w:rFonts w:ascii="Times New Roman" w:hAnsi="Times New Roman"/>
          <w:sz w:val="24"/>
        </w:rPr>
        <w:t xml:space="preserve"> </w:t>
      </w:r>
      <w:r w:rsidR="00324F62" w:rsidRPr="00DE5485">
        <w:rPr>
          <w:rFonts w:ascii="Times New Roman" w:hAnsi="Times New Roman"/>
          <w:sz w:val="24"/>
        </w:rPr>
        <w:t>дней на условиях, указанных в настоящей документации, с учетом специфики поставляемых МТР/выполняемых работ/оказываемых услуг.</w:t>
      </w:r>
    </w:p>
    <w:p w14:paraId="15E5798D" w14:textId="77777777" w:rsidR="007B4951" w:rsidRPr="00641B24" w:rsidRDefault="007B4951" w:rsidP="007B4951">
      <w:pPr>
        <w:snapToGrid w:val="0"/>
        <w:jc w:val="both"/>
        <w:rPr>
          <w:rFonts w:ascii="Times New Roman" w:hAnsi="Times New Roman" w:cs="Times New Roman"/>
          <w:sz w:val="24"/>
          <w:szCs w:val="24"/>
        </w:rPr>
      </w:pPr>
      <w:bookmarkStart w:id="33" w:name="_Toc206074491"/>
      <w:bookmarkStart w:id="34" w:name="_Toc206076782"/>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F74D803" w14:textId="77777777" w:rsidR="007B4951" w:rsidRPr="00306B62" w:rsidRDefault="007B4951" w:rsidP="007B4951">
      <w:pPr>
        <w:snapToGrid w:val="0"/>
        <w:jc w:val="both"/>
        <w:rPr>
          <w:rFonts w:ascii="Times New Roman" w:hAnsi="Times New Roman"/>
          <w:color w:val="92D050"/>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p>
    <w:p w14:paraId="608FB0FF" w14:textId="77777777" w:rsidR="007B4951" w:rsidRPr="004D7F4F" w:rsidRDefault="007B4951" w:rsidP="007B4951">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7C1B7738" w14:textId="73EC57E5" w:rsidR="005043E5" w:rsidRPr="009F0C31" w:rsidRDefault="00324F62" w:rsidP="00FA5E74">
      <w:pPr>
        <w:pStyle w:val="1"/>
        <w:rPr>
          <w:rFonts w:eastAsia="Times New Roman"/>
        </w:rPr>
      </w:pPr>
      <w:r w:rsidRPr="009F0C31">
        <w:rPr>
          <w:rFonts w:eastAsia="Times New Roman"/>
        </w:rPr>
        <w:t xml:space="preserve">8. Уведомление Участников о результатах </w:t>
      </w:r>
      <w:r w:rsidR="00A62D5F" w:rsidRPr="009F0C31">
        <w:rPr>
          <w:rFonts w:eastAsia="Times New Roman"/>
        </w:rPr>
        <w:t>З</w:t>
      </w:r>
      <w:r w:rsidRPr="009F0C31">
        <w:rPr>
          <w:rFonts w:eastAsia="Times New Roman"/>
        </w:rPr>
        <w:t>апроса предложений</w:t>
      </w:r>
      <w:bookmarkEnd w:id="33"/>
      <w:bookmarkEnd w:id="34"/>
    </w:p>
    <w:p w14:paraId="3DF7D9A7" w14:textId="62F13E90" w:rsidR="005043E5" w:rsidRPr="00DE5485" w:rsidRDefault="00324F62">
      <w:pPr>
        <w:snapToGrid w:val="0"/>
        <w:jc w:val="both"/>
        <w:rPr>
          <w:rFonts w:ascii="Times New Roman" w:hAnsi="Times New Roman"/>
          <w:sz w:val="22"/>
        </w:rPr>
      </w:pPr>
      <w:r w:rsidRPr="00DE5485">
        <w:rPr>
          <w:rFonts w:ascii="Times New Roman" w:hAnsi="Times New Roman"/>
          <w:sz w:val="24"/>
        </w:rPr>
        <w:t xml:space="preserve">Уведомление об итогах проведённой </w:t>
      </w:r>
      <w:r w:rsidR="009C117C" w:rsidRPr="00DE5485">
        <w:rPr>
          <w:rFonts w:ascii="Times New Roman" w:hAnsi="Times New Roman"/>
          <w:sz w:val="24"/>
        </w:rPr>
        <w:t>З</w:t>
      </w:r>
      <w:r w:rsidRPr="00DE5485">
        <w:rPr>
          <w:rFonts w:ascii="Times New Roman" w:hAnsi="Times New Roman"/>
          <w:sz w:val="24"/>
        </w:rPr>
        <w:t xml:space="preserve">акупочной процедуры размещается на ЭТП, по адресу в сети «Интернет»: </w:t>
      </w:r>
      <w:r w:rsidR="002B609E" w:rsidRPr="00454D7D">
        <w:rPr>
          <w:rStyle w:val="a7"/>
          <w:rFonts w:ascii="Times New Roman" w:hAnsi="Times New Roman" w:cs="Times New Roman"/>
          <w:color w:val="auto"/>
          <w:sz w:val="24"/>
          <w:szCs w:val="24"/>
        </w:rPr>
        <w:t>https://etp.gpb.ru</w:t>
      </w:r>
      <w:r w:rsidR="00C623AF">
        <w:rPr>
          <w:rFonts w:ascii="Times New Roman" w:hAnsi="Times New Roman"/>
          <w:sz w:val="24"/>
        </w:rPr>
        <w:t>.</w:t>
      </w:r>
    </w:p>
    <w:p w14:paraId="6865AB51" w14:textId="77777777" w:rsidR="005043E5" w:rsidRPr="00DE5485" w:rsidRDefault="005043E5">
      <w:pPr>
        <w:snapToGrid w:val="0"/>
        <w:ind w:left="567" w:firstLine="567"/>
        <w:contextualSpacing/>
        <w:jc w:val="both"/>
        <w:rPr>
          <w:rFonts w:ascii="Times New Roman" w:hAnsi="Times New Roman"/>
          <w:b/>
          <w:color w:val="000000"/>
          <w:sz w:val="22"/>
        </w:rPr>
      </w:pPr>
    </w:p>
    <w:p w14:paraId="2D805059" w14:textId="77777777" w:rsidR="005043E5" w:rsidRDefault="005043E5" w:rsidP="002B609E">
      <w:pPr>
        <w:rPr>
          <w:rFonts w:ascii="Times New Roman" w:hAnsi="Times New Roman"/>
          <w:sz w:val="22"/>
        </w:rPr>
      </w:pPr>
    </w:p>
    <w:p w14:paraId="4EFF7788" w14:textId="77777777" w:rsidR="00F4260E" w:rsidRDefault="00F4260E" w:rsidP="002B609E">
      <w:pPr>
        <w:rPr>
          <w:rFonts w:ascii="Times New Roman" w:hAnsi="Times New Roman"/>
          <w:sz w:val="22"/>
        </w:rPr>
      </w:pPr>
    </w:p>
    <w:p w14:paraId="45A0FE97" w14:textId="77777777" w:rsidR="00F4260E" w:rsidRDefault="00F4260E" w:rsidP="002B609E">
      <w:pPr>
        <w:rPr>
          <w:rFonts w:ascii="Times New Roman" w:hAnsi="Times New Roman"/>
          <w:sz w:val="22"/>
        </w:rPr>
      </w:pPr>
    </w:p>
    <w:p w14:paraId="4C53D30D" w14:textId="77777777" w:rsidR="00F4260E" w:rsidRDefault="00F4260E" w:rsidP="002B609E">
      <w:pPr>
        <w:rPr>
          <w:rFonts w:ascii="Times New Roman" w:hAnsi="Times New Roman"/>
          <w:sz w:val="22"/>
        </w:rPr>
      </w:pPr>
    </w:p>
    <w:p w14:paraId="46D47EA7" w14:textId="77777777" w:rsidR="00F4260E" w:rsidRDefault="00F4260E" w:rsidP="002B609E">
      <w:pPr>
        <w:rPr>
          <w:rFonts w:ascii="Times New Roman" w:hAnsi="Times New Roman"/>
          <w:sz w:val="22"/>
        </w:rPr>
      </w:pPr>
    </w:p>
    <w:p w14:paraId="610B99D8" w14:textId="77777777" w:rsidR="00F4260E" w:rsidRDefault="00F4260E" w:rsidP="002B609E">
      <w:pPr>
        <w:rPr>
          <w:rFonts w:ascii="Times New Roman" w:hAnsi="Times New Roman"/>
          <w:sz w:val="22"/>
        </w:rPr>
      </w:pPr>
    </w:p>
    <w:p w14:paraId="1519D0C2" w14:textId="77777777" w:rsidR="00F4260E" w:rsidRDefault="00F4260E" w:rsidP="002B609E">
      <w:pPr>
        <w:rPr>
          <w:rFonts w:ascii="Times New Roman" w:hAnsi="Times New Roman"/>
          <w:sz w:val="22"/>
        </w:rPr>
      </w:pPr>
    </w:p>
    <w:p w14:paraId="1A6A5B6D" w14:textId="77777777" w:rsidR="00F4260E" w:rsidRDefault="00F4260E" w:rsidP="002B609E">
      <w:pPr>
        <w:rPr>
          <w:rFonts w:ascii="Times New Roman" w:hAnsi="Times New Roman"/>
          <w:sz w:val="22"/>
        </w:rPr>
      </w:pPr>
    </w:p>
    <w:p w14:paraId="7D4219DE" w14:textId="77777777" w:rsidR="00F4260E" w:rsidRDefault="00F4260E" w:rsidP="002B609E">
      <w:pPr>
        <w:rPr>
          <w:rFonts w:ascii="Times New Roman" w:hAnsi="Times New Roman"/>
          <w:sz w:val="22"/>
        </w:rPr>
      </w:pPr>
    </w:p>
    <w:p w14:paraId="6BE75F78" w14:textId="77777777" w:rsidR="00F4260E" w:rsidRDefault="00F4260E" w:rsidP="002B609E">
      <w:pPr>
        <w:rPr>
          <w:rFonts w:ascii="Times New Roman" w:hAnsi="Times New Roman"/>
          <w:sz w:val="22"/>
        </w:rPr>
      </w:pPr>
    </w:p>
    <w:p w14:paraId="26466852" w14:textId="77777777" w:rsidR="00F4260E" w:rsidRDefault="00F4260E" w:rsidP="002B609E">
      <w:pPr>
        <w:rPr>
          <w:rFonts w:ascii="Times New Roman" w:hAnsi="Times New Roman"/>
          <w:sz w:val="22"/>
        </w:rPr>
      </w:pPr>
    </w:p>
    <w:p w14:paraId="761CD0A7" w14:textId="77777777" w:rsidR="00F4260E" w:rsidRDefault="00F4260E" w:rsidP="002B609E">
      <w:pPr>
        <w:rPr>
          <w:rFonts w:ascii="Times New Roman" w:hAnsi="Times New Roman"/>
          <w:sz w:val="22"/>
        </w:rPr>
      </w:pPr>
    </w:p>
    <w:p w14:paraId="4A7D7FB8" w14:textId="77777777" w:rsidR="00F4260E" w:rsidRDefault="00F4260E" w:rsidP="002B609E">
      <w:pPr>
        <w:rPr>
          <w:rFonts w:ascii="Times New Roman" w:hAnsi="Times New Roman"/>
          <w:sz w:val="22"/>
        </w:rPr>
      </w:pPr>
    </w:p>
    <w:p w14:paraId="4B9982CB" w14:textId="77777777" w:rsidR="00F4260E" w:rsidRDefault="00F4260E" w:rsidP="002B609E">
      <w:pPr>
        <w:rPr>
          <w:rFonts w:ascii="Times New Roman" w:hAnsi="Times New Roman"/>
          <w:sz w:val="22"/>
        </w:rPr>
      </w:pPr>
    </w:p>
    <w:p w14:paraId="5B3B947D" w14:textId="77777777" w:rsidR="00F4260E" w:rsidRDefault="00F4260E" w:rsidP="002B609E">
      <w:pPr>
        <w:rPr>
          <w:rFonts w:ascii="Times New Roman" w:hAnsi="Times New Roman"/>
          <w:sz w:val="22"/>
        </w:rPr>
      </w:pPr>
    </w:p>
    <w:p w14:paraId="62D1521A" w14:textId="77777777" w:rsidR="00F4260E" w:rsidRDefault="00F4260E" w:rsidP="002B609E">
      <w:pPr>
        <w:rPr>
          <w:rFonts w:ascii="Times New Roman" w:hAnsi="Times New Roman"/>
          <w:sz w:val="22"/>
        </w:rPr>
      </w:pPr>
    </w:p>
    <w:p w14:paraId="60D7C8FC" w14:textId="77777777" w:rsidR="00F4260E" w:rsidRDefault="00F4260E" w:rsidP="002B609E">
      <w:pPr>
        <w:rPr>
          <w:rFonts w:ascii="Times New Roman" w:hAnsi="Times New Roman"/>
          <w:sz w:val="22"/>
        </w:rPr>
      </w:pPr>
    </w:p>
    <w:p w14:paraId="51466441" w14:textId="77777777" w:rsidR="00F4260E" w:rsidRDefault="00F4260E" w:rsidP="002B609E">
      <w:pPr>
        <w:rPr>
          <w:rFonts w:ascii="Times New Roman" w:hAnsi="Times New Roman"/>
          <w:sz w:val="22"/>
        </w:rPr>
      </w:pPr>
    </w:p>
    <w:p w14:paraId="1481035B" w14:textId="77777777" w:rsidR="00F4260E" w:rsidRDefault="00F4260E" w:rsidP="002B609E">
      <w:pPr>
        <w:rPr>
          <w:rFonts w:ascii="Times New Roman" w:hAnsi="Times New Roman"/>
          <w:sz w:val="22"/>
        </w:rPr>
      </w:pPr>
    </w:p>
    <w:p w14:paraId="346A898F" w14:textId="77777777" w:rsidR="00F4260E" w:rsidRDefault="00F4260E" w:rsidP="002B609E">
      <w:pPr>
        <w:rPr>
          <w:rFonts w:ascii="Times New Roman" w:hAnsi="Times New Roman"/>
          <w:sz w:val="22"/>
        </w:rPr>
      </w:pPr>
    </w:p>
    <w:p w14:paraId="762C0212" w14:textId="77777777" w:rsidR="00F4260E" w:rsidRDefault="00F4260E" w:rsidP="002B609E">
      <w:pPr>
        <w:rPr>
          <w:rFonts w:ascii="Times New Roman" w:hAnsi="Times New Roman"/>
          <w:sz w:val="22"/>
        </w:rPr>
      </w:pPr>
    </w:p>
    <w:p w14:paraId="1158658D" w14:textId="77777777" w:rsidR="00F4260E" w:rsidRDefault="00F4260E" w:rsidP="002B609E">
      <w:pPr>
        <w:rPr>
          <w:rFonts w:ascii="Times New Roman" w:hAnsi="Times New Roman"/>
          <w:sz w:val="22"/>
        </w:rPr>
      </w:pPr>
    </w:p>
    <w:p w14:paraId="073C9330" w14:textId="77777777" w:rsidR="00F4260E" w:rsidRDefault="00F4260E" w:rsidP="002B609E">
      <w:pPr>
        <w:rPr>
          <w:rFonts w:ascii="Times New Roman" w:hAnsi="Times New Roman"/>
          <w:sz w:val="22"/>
        </w:rPr>
      </w:pPr>
    </w:p>
    <w:p w14:paraId="39E75E6C" w14:textId="77777777" w:rsidR="00F4260E" w:rsidRDefault="00F4260E" w:rsidP="002B609E">
      <w:pPr>
        <w:rPr>
          <w:rFonts w:ascii="Times New Roman" w:hAnsi="Times New Roman"/>
          <w:sz w:val="22"/>
        </w:rPr>
      </w:pPr>
    </w:p>
    <w:p w14:paraId="7C1E21BC" w14:textId="77777777" w:rsidR="00F4260E" w:rsidRDefault="00F4260E" w:rsidP="002B609E">
      <w:pPr>
        <w:rPr>
          <w:rFonts w:ascii="Times New Roman" w:hAnsi="Times New Roman"/>
          <w:sz w:val="22"/>
        </w:rPr>
      </w:pPr>
    </w:p>
    <w:p w14:paraId="6AAEF83F" w14:textId="77777777" w:rsidR="00F4260E" w:rsidRDefault="00F4260E" w:rsidP="002B609E">
      <w:pPr>
        <w:rPr>
          <w:rFonts w:ascii="Times New Roman" w:hAnsi="Times New Roman"/>
          <w:sz w:val="22"/>
        </w:rPr>
      </w:pPr>
    </w:p>
    <w:p w14:paraId="5FA8F355" w14:textId="77777777" w:rsidR="00F4260E" w:rsidRPr="002B609E" w:rsidRDefault="00F4260E" w:rsidP="002B609E">
      <w:pPr>
        <w:rPr>
          <w:rFonts w:ascii="Times New Roman" w:hAnsi="Times New Roman"/>
          <w:sz w:val="22"/>
        </w:rPr>
      </w:pPr>
    </w:p>
    <w:p w14:paraId="02BF4CF0" w14:textId="5DB1329F" w:rsidR="005043E5" w:rsidRPr="00DE5485" w:rsidRDefault="00324F62" w:rsidP="00FA5E74">
      <w:pPr>
        <w:pStyle w:val="1"/>
      </w:pPr>
      <w:bookmarkStart w:id="35" w:name="_Toc206074492"/>
      <w:bookmarkStart w:id="36" w:name="_Toc206076783"/>
      <w:r w:rsidRPr="009F0C31">
        <w:rPr>
          <w:rFonts w:eastAsia="Times New Roman"/>
        </w:rPr>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35"/>
      <w:bookmarkEnd w:id="36"/>
    </w:p>
    <w:p w14:paraId="57600E2D" w14:textId="74EA2546" w:rsidR="00F4260E" w:rsidRPr="00FA5E74" w:rsidRDefault="00F4260E" w:rsidP="00FA5E74">
      <w:pPr>
        <w:pStyle w:val="1"/>
      </w:pPr>
      <w:bookmarkStart w:id="37" w:name="_Toc203717585"/>
      <w:bookmarkStart w:id="38" w:name="_Toc206076784"/>
      <w:r w:rsidRPr="00FA5E74">
        <w:t>9.1 Письмо о подаче оферты (Форма №1)</w:t>
      </w:r>
      <w:bookmarkEnd w:id="37"/>
      <w:bookmarkEnd w:id="38"/>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DE5485" w:rsidRDefault="005043E5">
      <w:pPr>
        <w:snapToGrid w:val="0"/>
        <w:ind w:right="5243"/>
        <w:jc w:val="both"/>
        <w:rPr>
          <w:rFonts w:ascii="Times New Roman" w:hAnsi="Times New Roman"/>
          <w:sz w:val="22"/>
        </w:rPr>
      </w:pPr>
    </w:p>
    <w:p w14:paraId="306E5E6D" w14:textId="173F9B17"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1B54A0">
        <w:rPr>
          <w:rFonts w:ascii="Times New Roman" w:hAnsi="Times New Roman"/>
          <w:sz w:val="22"/>
        </w:rPr>
        <w:t xml:space="preserve">25г. </w:t>
      </w:r>
      <w:r w:rsidRPr="00DE5485">
        <w:rPr>
          <w:rFonts w:ascii="Times New Roman" w:hAnsi="Times New Roman"/>
          <w:sz w:val="22"/>
        </w:rPr>
        <w:t>№___________</w:t>
      </w: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59F443F3" w:rsidR="005043E5" w:rsidRPr="00DE5485" w:rsidRDefault="00324F62" w:rsidP="00374F40">
      <w:pPr>
        <w:keepNext/>
        <w:snapToGrid w:val="0"/>
        <w:ind w:firstLine="1134"/>
        <w:jc w:val="both"/>
        <w:rPr>
          <w:rFonts w:ascii="Times New Roman" w:hAnsi="Times New Roman"/>
          <w:sz w:val="22"/>
        </w:rPr>
      </w:pPr>
      <w:r w:rsidRPr="00DE5485">
        <w:rPr>
          <w:rFonts w:ascii="Times New Roman" w:hAnsi="Times New Roman"/>
          <w:sz w:val="22"/>
        </w:rPr>
        <w:t xml:space="preserve">Изучив Закупочную </w:t>
      </w:r>
      <w:r w:rsidRPr="00DB0989">
        <w:rPr>
          <w:rFonts w:ascii="Times New Roman" w:hAnsi="Times New Roman"/>
          <w:sz w:val="22"/>
        </w:rPr>
        <w:t xml:space="preserve">документацию по </w:t>
      </w:r>
      <w:r w:rsidR="00875763" w:rsidRPr="00DB0989">
        <w:rPr>
          <w:rFonts w:ascii="Times New Roman" w:hAnsi="Times New Roman"/>
          <w:sz w:val="22"/>
        </w:rPr>
        <w:t>о</w:t>
      </w:r>
      <w:r w:rsidRPr="00DB0989">
        <w:rPr>
          <w:rFonts w:ascii="Times New Roman" w:hAnsi="Times New Roman"/>
          <w:sz w:val="22"/>
        </w:rPr>
        <w:t xml:space="preserve">ткрытому </w:t>
      </w:r>
      <w:r w:rsidR="00875763" w:rsidRPr="00DB0989">
        <w:rPr>
          <w:rFonts w:ascii="Times New Roman" w:hAnsi="Times New Roman"/>
          <w:sz w:val="22"/>
        </w:rPr>
        <w:t>З</w:t>
      </w:r>
      <w:r w:rsidRPr="00DB0989">
        <w:rPr>
          <w:rFonts w:ascii="Times New Roman" w:hAnsi="Times New Roman"/>
          <w:sz w:val="22"/>
        </w:rPr>
        <w:t>апросу предложений на п</w:t>
      </w:r>
      <w:r w:rsidRPr="00DB0989">
        <w:rPr>
          <w:rFonts w:ascii="Times New Roman" w:hAnsi="Times New Roman"/>
          <w:b/>
          <w:sz w:val="22"/>
        </w:rPr>
        <w:t xml:space="preserve">оставку </w:t>
      </w:r>
      <w:r w:rsidR="00DB0989" w:rsidRPr="00DB0989">
        <w:rPr>
          <w:rFonts w:ascii="Times New Roman" w:hAnsi="Times New Roman"/>
          <w:b/>
          <w:sz w:val="22"/>
        </w:rPr>
        <w:t xml:space="preserve">гладкой </w:t>
      </w:r>
      <w:proofErr w:type="spellStart"/>
      <w:r w:rsidR="00DB0989" w:rsidRPr="00DB0989">
        <w:rPr>
          <w:rFonts w:ascii="Times New Roman" w:hAnsi="Times New Roman"/>
          <w:b/>
          <w:sz w:val="22"/>
        </w:rPr>
        <w:t>квадратнояче</w:t>
      </w:r>
      <w:r w:rsidR="00AA40F9">
        <w:rPr>
          <w:rFonts w:ascii="Times New Roman" w:hAnsi="Times New Roman"/>
          <w:b/>
          <w:sz w:val="22"/>
        </w:rPr>
        <w:t>ечной</w:t>
      </w:r>
      <w:proofErr w:type="spellEnd"/>
      <w:r w:rsidR="00DB0989" w:rsidRPr="00DB0989">
        <w:rPr>
          <w:rFonts w:ascii="Times New Roman" w:hAnsi="Times New Roman"/>
          <w:b/>
          <w:sz w:val="22"/>
        </w:rPr>
        <w:t xml:space="preserve"> ткани для трафаретной печати из нержавеющей стали DIN 1.4301/AISI 304</w:t>
      </w:r>
      <w:r w:rsidRPr="00DB0989">
        <w:rPr>
          <w:rFonts w:ascii="Times New Roman" w:hAnsi="Times New Roman"/>
          <w:sz w:val="22"/>
        </w:rPr>
        <w:t>, в соответствии с Техническим заданием (Приложение № 2), опубликованное на ЭТП / полученную на электронную почту,</w:t>
      </w:r>
      <w:r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600DCAB9"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r w:rsidR="00DB0989" w:rsidRPr="00DB0989">
        <w:rPr>
          <w:rFonts w:ascii="Times New Roman" w:hAnsi="Times New Roman"/>
          <w:b/>
          <w:sz w:val="22"/>
        </w:rPr>
        <w:t xml:space="preserve">поставку гладкой </w:t>
      </w:r>
      <w:proofErr w:type="spellStart"/>
      <w:r w:rsidR="00DB0989" w:rsidRPr="00DB0989">
        <w:rPr>
          <w:rFonts w:ascii="Times New Roman" w:hAnsi="Times New Roman"/>
          <w:b/>
          <w:sz w:val="22"/>
        </w:rPr>
        <w:t>квадратнояче</w:t>
      </w:r>
      <w:r w:rsidR="00AA40F9">
        <w:rPr>
          <w:rFonts w:ascii="Times New Roman" w:hAnsi="Times New Roman"/>
          <w:b/>
          <w:sz w:val="22"/>
        </w:rPr>
        <w:t>ечной</w:t>
      </w:r>
      <w:proofErr w:type="spellEnd"/>
      <w:r w:rsidR="00DB0989" w:rsidRPr="00DB0989">
        <w:rPr>
          <w:rFonts w:ascii="Times New Roman" w:hAnsi="Times New Roman"/>
          <w:b/>
          <w:sz w:val="22"/>
        </w:rPr>
        <w:t xml:space="preserve"> ткани для трафаретной печати из нержавеющей стали DIN 1.4301/AISI 304</w:t>
      </w:r>
      <w:r w:rsidR="00DB0989">
        <w:rPr>
          <w:rFonts w:ascii="Times New Roman" w:hAnsi="Times New Roman"/>
          <w:b/>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404A0F5B" w14:textId="77777777" w:rsidR="005043E5" w:rsidRPr="00DE5485" w:rsidRDefault="005043E5">
      <w:pPr>
        <w:tabs>
          <w:tab w:val="left" w:pos="0"/>
        </w:tabs>
        <w:snapToGrid w:val="0"/>
        <w:jc w:val="both"/>
        <w:rPr>
          <w:rFonts w:ascii="Times New Roman" w:hAnsi="Times New Roman"/>
          <w:b/>
          <w:sz w:val="22"/>
        </w:rPr>
      </w:pP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56D36E2E" w:rsidR="005043E5" w:rsidRPr="00DE5485" w:rsidRDefault="00324F62">
      <w:pPr>
        <w:snapToGrid w:val="0"/>
        <w:rPr>
          <w:rFonts w:ascii="Times New Roman" w:hAnsi="Times New Roman"/>
          <w:sz w:val="22"/>
        </w:rPr>
      </w:pPr>
      <w:r w:rsidRPr="00DE5485">
        <w:rPr>
          <w:rFonts w:ascii="Times New Roman" w:hAnsi="Times New Roman"/>
          <w:sz w:val="22"/>
        </w:rPr>
        <w:t xml:space="preserve">Настоящее Предложение имеет правовой статус оферты и </w:t>
      </w:r>
      <w:proofErr w:type="gramStart"/>
      <w:r w:rsidRPr="00DE5485">
        <w:rPr>
          <w:rFonts w:ascii="Times New Roman" w:hAnsi="Times New Roman"/>
          <w:sz w:val="22"/>
        </w:rPr>
        <w:t>действует  до</w:t>
      </w:r>
      <w:proofErr w:type="gramEnd"/>
      <w:r w:rsidRPr="00DE5485">
        <w:rPr>
          <w:rFonts w:ascii="Times New Roman" w:hAnsi="Times New Roman"/>
          <w:sz w:val="22"/>
        </w:rPr>
        <w:t xml:space="preserve"> «____»______________ 20</w:t>
      </w:r>
      <w:r w:rsidR="00DB0989">
        <w:rPr>
          <w:rFonts w:ascii="Times New Roman" w:hAnsi="Times New Roman"/>
          <w:sz w:val="22"/>
        </w:rPr>
        <w:t>25</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pPr>
        <w:numPr>
          <w:ilvl w:val="0"/>
          <w:numId w:val="40"/>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247AD6F2" w14:textId="77777777" w:rsidR="005043E5" w:rsidRPr="00DE5485" w:rsidRDefault="00324F62">
      <w:pPr>
        <w:numPr>
          <w:ilvl w:val="0"/>
          <w:numId w:val="40"/>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794C859" w14:textId="77777777" w:rsidR="005043E5" w:rsidRPr="00DE5485" w:rsidRDefault="00324F62">
      <w:pPr>
        <w:numPr>
          <w:ilvl w:val="0"/>
          <w:numId w:val="40"/>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Pr="00DE5485" w:rsidRDefault="00324F62">
      <w:pPr>
        <w:numPr>
          <w:ilvl w:val="0"/>
          <w:numId w:val="40"/>
        </w:numPr>
        <w:tabs>
          <w:tab w:val="left" w:pos="284"/>
          <w:tab w:val="left" w:pos="1080"/>
        </w:tabs>
        <w:snapToGrid w:val="0"/>
        <w:ind w:left="1080" w:hanging="1080"/>
        <w:jc w:val="both"/>
        <w:rPr>
          <w:rFonts w:ascii="Times New Roman" w:hAnsi="Times New Roman"/>
          <w:sz w:val="22"/>
        </w:rPr>
      </w:pPr>
      <w:r w:rsidRPr="00DE5485">
        <w:rPr>
          <w:rFonts w:ascii="Times New Roman" w:hAnsi="Times New Roman"/>
          <w:sz w:val="22"/>
        </w:rPr>
        <w:t>Другие документы.</w:t>
      </w:r>
    </w:p>
    <w:p w14:paraId="68B472B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6DA229DA" w14:textId="77777777" w:rsidR="005043E5" w:rsidRPr="00DE5485" w:rsidRDefault="00324F62">
      <w:pPr>
        <w:snapToGrid w:val="0"/>
        <w:ind w:right="3684"/>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подпись</w:t>
      </w:r>
      <w:proofErr w:type="gramEnd"/>
      <w:r w:rsidRPr="00DE5485">
        <w:rPr>
          <w:rFonts w:ascii="Times New Roman" w:hAnsi="Times New Roman"/>
          <w:sz w:val="22"/>
          <w:vertAlign w:val="superscript"/>
        </w:rPr>
        <w:t>, М.П.)</w:t>
      </w:r>
    </w:p>
    <w:p w14:paraId="012C79B3"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224571EA" w14:textId="77777777" w:rsidR="005043E5" w:rsidRPr="00DE5485" w:rsidRDefault="00324F62">
      <w:pPr>
        <w:snapToGrid w:val="0"/>
        <w:jc w:val="both"/>
        <w:rPr>
          <w:rFonts w:ascii="Times New Roman" w:hAnsi="Times New Roman"/>
          <w:sz w:val="22"/>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фамилия</w:t>
      </w:r>
      <w:proofErr w:type="gramEnd"/>
      <w:r w:rsidRPr="00DE5485">
        <w:rPr>
          <w:rFonts w:ascii="Times New Roman" w:hAnsi="Times New Roman"/>
          <w:sz w:val="22"/>
          <w:vertAlign w:val="superscript"/>
        </w:rPr>
        <w:t>, имя, отчество подписавшего, должность)</w:t>
      </w:r>
    </w:p>
    <w:p w14:paraId="5D2FE617" w14:textId="77777777" w:rsidR="005043E5" w:rsidRPr="00DE5485" w:rsidRDefault="005043E5">
      <w:pPr>
        <w:snapToGrid w:val="0"/>
        <w:jc w:val="both"/>
        <w:rPr>
          <w:rFonts w:ascii="Times New Roman" w:hAnsi="Times New Roman"/>
          <w:sz w:val="22"/>
        </w:rPr>
      </w:pP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7CE98F59" w14:textId="77777777" w:rsidR="005043E5" w:rsidRPr="00DE5485" w:rsidRDefault="005043E5">
      <w:pPr>
        <w:tabs>
          <w:tab w:val="left" w:pos="180"/>
        </w:tabs>
        <w:snapToGrid w:val="0"/>
        <w:jc w:val="both"/>
        <w:rPr>
          <w:rFonts w:ascii="Times New Roman" w:hAnsi="Times New Roman"/>
          <w:b/>
          <w:sz w:val="22"/>
        </w:rPr>
      </w:pPr>
    </w:p>
    <w:p w14:paraId="272D48F0" w14:textId="77777777" w:rsidR="005043E5" w:rsidRPr="00DE5485" w:rsidRDefault="00324F62">
      <w:pPr>
        <w:tabs>
          <w:tab w:val="left" w:pos="180"/>
        </w:tabs>
        <w:snapToGrid w:val="0"/>
        <w:jc w:val="both"/>
        <w:rPr>
          <w:rFonts w:ascii="Times New Roman" w:hAnsi="Times New Roman"/>
          <w:b/>
          <w:sz w:val="22"/>
        </w:rPr>
      </w:pPr>
      <w:r w:rsidRPr="00DE5485">
        <w:rPr>
          <w:rFonts w:ascii="Times New Roman" w:hAnsi="Times New Roman"/>
          <w:b/>
          <w:sz w:val="22"/>
        </w:rPr>
        <w:t>Инструкции по заполнению</w:t>
      </w:r>
    </w:p>
    <w:p w14:paraId="0F53DF8E"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 xml:space="preserve">4.Участник должен указать стоимость оказания услуг цифрами и словами, </w:t>
      </w:r>
      <w:r w:rsidRPr="00DE5485">
        <w:rPr>
          <w:rFonts w:ascii="Times New Roman" w:hAnsi="Times New Roman"/>
          <w:sz w:val="22"/>
        </w:rPr>
        <w:br/>
        <w:t xml:space="preserve">в рублях, без НДС и с НДС. </w:t>
      </w:r>
    </w:p>
    <w:p w14:paraId="6BD664F4" w14:textId="5E330B8D"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DE5485">
        <w:rPr>
          <w:rFonts w:ascii="Times New Roman" w:hAnsi="Times New Roman"/>
          <w:sz w:val="22"/>
        </w:rPr>
        <w:t>, с даты окончания подачи предложений</w:t>
      </w:r>
      <w:r w:rsidRPr="00DE5485">
        <w:rPr>
          <w:rFonts w:ascii="Times New Roman" w:hAnsi="Times New Roman"/>
          <w:sz w:val="22"/>
        </w:rPr>
        <w:t>.</w:t>
      </w:r>
    </w:p>
    <w:p w14:paraId="1AEBC85F"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47F86A7E" w:rsidR="005043E5" w:rsidRPr="009F0C31" w:rsidRDefault="00324F62" w:rsidP="00FA5E74">
      <w:pPr>
        <w:pStyle w:val="1"/>
        <w:rPr>
          <w:rFonts w:eastAsia="Times New Roman"/>
        </w:rPr>
      </w:pPr>
      <w:r w:rsidRPr="00DE5485">
        <w:br w:type="page"/>
      </w:r>
      <w:bookmarkStart w:id="39" w:name="_Toc206074495"/>
      <w:bookmarkStart w:id="40" w:name="_Toc206076785"/>
      <w:r w:rsidRPr="009F0C31">
        <w:rPr>
          <w:rFonts w:eastAsia="Times New Roman"/>
        </w:rPr>
        <w:t>9.2 Коммерческое предложение (Форма №2)</w:t>
      </w:r>
      <w:bookmarkEnd w:id="39"/>
      <w:bookmarkEnd w:id="40"/>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1071C7B4" w:rsidR="005043E5" w:rsidRPr="00DE5485" w:rsidRDefault="00324F62">
      <w:pPr>
        <w:snapToGrid w:val="0"/>
        <w:rPr>
          <w:rFonts w:ascii="Times New Roman" w:hAnsi="Times New Roman"/>
          <w:sz w:val="22"/>
        </w:rPr>
      </w:pPr>
      <w:r w:rsidRPr="00DE5485">
        <w:rPr>
          <w:rFonts w:ascii="Times New Roman" w:hAnsi="Times New Roman"/>
          <w:sz w:val="22"/>
        </w:rPr>
        <w:t>Приложение 1 к письму о подаче оферты</w:t>
      </w:r>
      <w:r w:rsidRPr="00DE5485">
        <w:rPr>
          <w:rFonts w:ascii="Times New Roman" w:hAnsi="Times New Roman"/>
          <w:sz w:val="22"/>
        </w:rPr>
        <w:br/>
        <w:t>от «__</w:t>
      </w:r>
      <w:proofErr w:type="gramStart"/>
      <w:r w:rsidRPr="00DE5485">
        <w:rPr>
          <w:rFonts w:ascii="Times New Roman" w:hAnsi="Times New Roman"/>
          <w:sz w:val="22"/>
        </w:rPr>
        <w:t>_»_</w:t>
      </w:r>
      <w:proofErr w:type="gramEnd"/>
      <w:r w:rsidRPr="00DE5485">
        <w:rPr>
          <w:rFonts w:ascii="Times New Roman" w:hAnsi="Times New Roman"/>
          <w:sz w:val="22"/>
        </w:rPr>
        <w:t>___________ 20</w:t>
      </w:r>
      <w:r w:rsidR="007171A5">
        <w:rPr>
          <w:rFonts w:ascii="Times New Roman" w:hAnsi="Times New Roman"/>
          <w:sz w:val="22"/>
        </w:rPr>
        <w:t>25</w:t>
      </w:r>
      <w:r w:rsidRPr="00DE5485">
        <w:rPr>
          <w:rFonts w:ascii="Times New Roman" w:hAnsi="Times New Roman"/>
          <w:sz w:val="22"/>
        </w:rPr>
        <w:t xml:space="preserve"> г. №__________</w:t>
      </w:r>
    </w:p>
    <w:p w14:paraId="7772F7E4" w14:textId="77777777" w:rsidR="005043E5" w:rsidRPr="00DE5485" w:rsidRDefault="005043E5">
      <w:pPr>
        <w:snapToGrid w:val="0"/>
        <w:jc w:val="both"/>
        <w:rPr>
          <w:rFonts w:ascii="Times New Roman" w:hAnsi="Times New Roman"/>
          <w:sz w:val="22"/>
        </w:rPr>
      </w:pPr>
    </w:p>
    <w:p w14:paraId="109CE9A1"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 xml:space="preserve">Коммерческое предложение </w:t>
      </w:r>
    </w:p>
    <w:p w14:paraId="6EBB8C71" w14:textId="7A7371A0" w:rsidR="005043E5" w:rsidRPr="00DE5485" w:rsidRDefault="00324F62" w:rsidP="00DB0989">
      <w:pPr>
        <w:keepNext/>
        <w:snapToGrid w:val="0"/>
        <w:spacing w:line="288" w:lineRule="auto"/>
        <w:jc w:val="both"/>
        <w:rPr>
          <w:rFonts w:ascii="Times New Roman" w:hAnsi="Times New Roman"/>
          <w:b/>
          <w:sz w:val="22"/>
        </w:rPr>
      </w:pPr>
      <w:r w:rsidRPr="00DE5485">
        <w:rPr>
          <w:rFonts w:ascii="Times New Roman" w:hAnsi="Times New Roman"/>
          <w:sz w:val="22"/>
        </w:rPr>
        <w:t xml:space="preserve">На поставку </w:t>
      </w:r>
      <w:r w:rsidR="00DB0989" w:rsidRPr="00DB0989">
        <w:rPr>
          <w:rFonts w:ascii="Times New Roman" w:hAnsi="Times New Roman"/>
          <w:b/>
          <w:sz w:val="22"/>
        </w:rPr>
        <w:t xml:space="preserve">гладкой </w:t>
      </w:r>
      <w:proofErr w:type="spellStart"/>
      <w:r w:rsidR="00DB0989" w:rsidRPr="00DB0989">
        <w:rPr>
          <w:rFonts w:ascii="Times New Roman" w:hAnsi="Times New Roman"/>
          <w:b/>
          <w:sz w:val="22"/>
        </w:rPr>
        <w:t>квадратнояче</w:t>
      </w:r>
      <w:r w:rsidR="00AA40F9">
        <w:rPr>
          <w:rFonts w:ascii="Times New Roman" w:hAnsi="Times New Roman"/>
          <w:b/>
          <w:sz w:val="22"/>
        </w:rPr>
        <w:t>ечной</w:t>
      </w:r>
      <w:proofErr w:type="spellEnd"/>
      <w:r w:rsidR="00DB0989" w:rsidRPr="00DB0989">
        <w:rPr>
          <w:rFonts w:ascii="Times New Roman" w:hAnsi="Times New Roman"/>
          <w:b/>
          <w:sz w:val="22"/>
        </w:rPr>
        <w:t xml:space="preserve"> ткани для трафаретной печати из нержавеющей стали DIN 1.4301/AISI 304</w:t>
      </w:r>
      <w:r w:rsidRPr="00DB0989">
        <w:rPr>
          <w:rFonts w:ascii="Times New Roman" w:hAnsi="Times New Roman"/>
          <w:b/>
          <w:sz w:val="22"/>
        </w:rPr>
        <w:t>,</w:t>
      </w:r>
      <w:r w:rsidRPr="00DE5485">
        <w:rPr>
          <w:rFonts w:ascii="Times New Roman" w:hAnsi="Times New Roman"/>
          <w:sz w:val="22"/>
        </w:rPr>
        <w:t xml:space="preserve"> в соответствии с Техническим заданием (Приложение № </w:t>
      </w:r>
      <w:r w:rsidR="00DB0989">
        <w:rPr>
          <w:rFonts w:ascii="Times New Roman" w:hAnsi="Times New Roman"/>
          <w:sz w:val="22"/>
        </w:rPr>
        <w:t>3</w:t>
      </w:r>
      <w:r w:rsidRPr="00DE5485">
        <w:rPr>
          <w:rFonts w:ascii="Times New Roman" w:hAnsi="Times New Roman"/>
          <w:sz w:val="22"/>
        </w:rPr>
        <w:t xml:space="preserve">) </w:t>
      </w:r>
    </w:p>
    <w:p w14:paraId="2C07CBC7" w14:textId="77777777" w:rsidR="005043E5" w:rsidRPr="00DE548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sidRPr="00DE5485">
        <w:rPr>
          <w:rFonts w:ascii="Times New Roman" w:hAnsi="Times New Roman"/>
          <w:sz w:val="22"/>
        </w:rPr>
        <w:t>Наименование и адрес Участника: ________________________________________________</w:t>
      </w:r>
    </w:p>
    <w:p w14:paraId="59FAACD4" w14:textId="77777777" w:rsidR="009D57AB" w:rsidRDefault="009D57AB">
      <w:pPr>
        <w:snapToGrid w:val="0"/>
        <w:jc w:val="both"/>
        <w:rPr>
          <w:rFonts w:ascii="Times New Roman" w:hAnsi="Times New Roman"/>
          <w:sz w:val="22"/>
        </w:rPr>
      </w:pPr>
    </w:p>
    <w:p w14:paraId="7A3B8F70" w14:textId="6CEFC975" w:rsidR="009D57AB" w:rsidRDefault="009D57AB" w:rsidP="009D57AB">
      <w:pPr>
        <w:tabs>
          <w:tab w:val="num" w:pos="0"/>
        </w:tabs>
        <w:jc w:val="both"/>
        <w:rPr>
          <w:rFonts w:ascii="Times New Roman" w:hAnsi="Times New Roman" w:cs="Times New Roman"/>
          <w:sz w:val="24"/>
          <w:szCs w:val="24"/>
        </w:rPr>
      </w:pPr>
      <w:r w:rsidRPr="000F381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гладкую </w:t>
      </w:r>
      <w:proofErr w:type="spellStart"/>
      <w:r w:rsidRPr="000F381F">
        <w:rPr>
          <w:rFonts w:ascii="Times New Roman" w:hAnsi="Times New Roman" w:cs="Times New Roman"/>
          <w:sz w:val="24"/>
          <w:szCs w:val="24"/>
        </w:rPr>
        <w:t>квадратнояче</w:t>
      </w:r>
      <w:r w:rsidR="00AA40F9">
        <w:rPr>
          <w:rFonts w:ascii="Times New Roman" w:hAnsi="Times New Roman" w:cs="Times New Roman"/>
          <w:sz w:val="24"/>
          <w:szCs w:val="24"/>
        </w:rPr>
        <w:t>ечную</w:t>
      </w:r>
      <w:proofErr w:type="spellEnd"/>
      <w:r w:rsidRPr="000F381F">
        <w:rPr>
          <w:rFonts w:ascii="Times New Roman" w:hAnsi="Times New Roman" w:cs="Times New Roman"/>
          <w:sz w:val="24"/>
          <w:szCs w:val="24"/>
        </w:rPr>
        <w:t xml:space="preserve"> ткань для трафаретной печати из нержавеющей стали DIN 1.4301</w:t>
      </w:r>
      <w:r>
        <w:rPr>
          <w:rFonts w:ascii="Times New Roman" w:hAnsi="Times New Roman" w:cs="Times New Roman"/>
          <w:sz w:val="24"/>
          <w:szCs w:val="24"/>
        </w:rPr>
        <w:t>/</w:t>
      </w:r>
      <w:r>
        <w:rPr>
          <w:rFonts w:ascii="Times New Roman" w:hAnsi="Times New Roman" w:cs="Times New Roman"/>
          <w:sz w:val="24"/>
          <w:szCs w:val="24"/>
          <w:lang w:val="en-US"/>
        </w:rPr>
        <w:t>AISI</w:t>
      </w:r>
      <w:r w:rsidRPr="009D57AB">
        <w:rPr>
          <w:rFonts w:ascii="Times New Roman" w:hAnsi="Times New Roman" w:cs="Times New Roman"/>
          <w:sz w:val="24"/>
          <w:szCs w:val="24"/>
        </w:rPr>
        <w:t xml:space="preserve"> 304</w:t>
      </w:r>
      <w:r w:rsidRPr="000F381F">
        <w:rPr>
          <w:rFonts w:ascii="Times New Roman" w:hAnsi="Times New Roman" w:cs="Times New Roman"/>
          <w:sz w:val="24"/>
          <w:szCs w:val="24"/>
        </w:rPr>
        <w:t>, полностью соответствующ</w:t>
      </w:r>
      <w:r>
        <w:rPr>
          <w:rFonts w:ascii="Times New Roman" w:hAnsi="Times New Roman" w:cs="Times New Roman"/>
          <w:sz w:val="24"/>
          <w:szCs w:val="24"/>
        </w:rPr>
        <w:t>ую</w:t>
      </w:r>
      <w:r w:rsidRPr="000F381F">
        <w:rPr>
          <w:rFonts w:ascii="Times New Roman" w:hAnsi="Times New Roman" w:cs="Times New Roman"/>
          <w:sz w:val="24"/>
          <w:szCs w:val="24"/>
        </w:rPr>
        <w:t xml:space="preserve"> требованиям Заказчика, изложенным в приложении №3 к закупочной </w:t>
      </w:r>
      <w:proofErr w:type="spellStart"/>
      <w:r w:rsidRPr="000F381F">
        <w:rPr>
          <w:rFonts w:ascii="Times New Roman" w:hAnsi="Times New Roman" w:cs="Times New Roman"/>
          <w:sz w:val="24"/>
          <w:szCs w:val="24"/>
        </w:rPr>
        <w:t>документации</w:t>
      </w:r>
      <w:r>
        <w:rPr>
          <w:rFonts w:ascii="Times New Roman" w:hAnsi="Times New Roman" w:cs="Times New Roman"/>
          <w:sz w:val="24"/>
          <w:szCs w:val="24"/>
        </w:rPr>
        <w:t>_Техническое</w:t>
      </w:r>
      <w:proofErr w:type="spellEnd"/>
      <w:r>
        <w:rPr>
          <w:rFonts w:ascii="Times New Roman" w:hAnsi="Times New Roman" w:cs="Times New Roman"/>
          <w:sz w:val="24"/>
          <w:szCs w:val="24"/>
        </w:rPr>
        <w:t xml:space="preserve"> задание</w:t>
      </w:r>
      <w:r w:rsidRPr="000F381F">
        <w:rPr>
          <w:rFonts w:ascii="Times New Roman" w:hAnsi="Times New Roman" w:cs="Times New Roman"/>
          <w:sz w:val="24"/>
          <w:szCs w:val="24"/>
        </w:rPr>
        <w:t xml:space="preserve">: </w:t>
      </w:r>
    </w:p>
    <w:p w14:paraId="6ACC25BE" w14:textId="77777777" w:rsidR="0099103B" w:rsidRPr="00DE5485" w:rsidRDefault="0099103B">
      <w:pPr>
        <w:snapToGrid w:val="0"/>
        <w:jc w:val="both"/>
        <w:rPr>
          <w:rFonts w:ascii="Times New Roman" w:hAnsi="Times New Roman"/>
          <w:sz w:val="22"/>
        </w:rPr>
      </w:pPr>
    </w:p>
    <w:tbl>
      <w:tblPr>
        <w:tblStyle w:val="22"/>
        <w:tblW w:w="10490" w:type="dxa"/>
        <w:tblInd w:w="-147" w:type="dxa"/>
        <w:tblLayout w:type="fixed"/>
        <w:tblLook w:val="04A0" w:firstRow="1" w:lastRow="0" w:firstColumn="1" w:lastColumn="0" w:noHBand="0" w:noVBand="1"/>
      </w:tblPr>
      <w:tblGrid>
        <w:gridCol w:w="426"/>
        <w:gridCol w:w="1417"/>
        <w:gridCol w:w="2552"/>
        <w:gridCol w:w="1701"/>
        <w:gridCol w:w="708"/>
        <w:gridCol w:w="851"/>
        <w:gridCol w:w="1275"/>
        <w:gridCol w:w="1560"/>
      </w:tblGrid>
      <w:tr w:rsidR="0099103B" w:rsidRPr="000F381F" w14:paraId="3E3202D2" w14:textId="77777777" w:rsidTr="009F06BD">
        <w:trPr>
          <w:trHeight w:val="720"/>
        </w:trPr>
        <w:tc>
          <w:tcPr>
            <w:tcW w:w="426" w:type="dxa"/>
            <w:vMerge w:val="restart"/>
            <w:noWrap/>
            <w:vAlign w:val="center"/>
          </w:tcPr>
          <w:p w14:paraId="1D650D1A" w14:textId="77777777" w:rsidR="0099103B" w:rsidRPr="009D57AB" w:rsidRDefault="0099103B" w:rsidP="00EE0FC6">
            <w:pPr>
              <w:spacing w:before="100" w:beforeAutospacing="1"/>
              <w:contextualSpacing/>
              <w:jc w:val="center"/>
              <w:rPr>
                <w:rFonts w:ascii="Times New Roman" w:hAnsi="Times New Roman"/>
                <w:b/>
              </w:rPr>
            </w:pPr>
            <w:r w:rsidRPr="009D57AB">
              <w:rPr>
                <w:rFonts w:ascii="Times New Roman" w:hAnsi="Times New Roman"/>
                <w:b/>
              </w:rPr>
              <w:t>№ п/п</w:t>
            </w:r>
          </w:p>
        </w:tc>
        <w:tc>
          <w:tcPr>
            <w:tcW w:w="1417" w:type="dxa"/>
            <w:vMerge w:val="restart"/>
            <w:noWrap/>
            <w:vAlign w:val="center"/>
          </w:tcPr>
          <w:p w14:paraId="48B46062" w14:textId="77777777" w:rsidR="0099103B" w:rsidRPr="009D57AB" w:rsidRDefault="0099103B" w:rsidP="00EE0FC6">
            <w:pPr>
              <w:spacing w:before="100" w:beforeAutospacing="1"/>
              <w:contextualSpacing/>
              <w:jc w:val="center"/>
              <w:rPr>
                <w:rFonts w:ascii="Times New Roman" w:hAnsi="Times New Roman"/>
                <w:b/>
              </w:rPr>
            </w:pPr>
            <w:proofErr w:type="spellStart"/>
            <w:proofErr w:type="gramStart"/>
            <w:r w:rsidRPr="009D57AB">
              <w:rPr>
                <w:rFonts w:ascii="Times New Roman" w:hAnsi="Times New Roman"/>
                <w:b/>
              </w:rPr>
              <w:t>Наимено-вание</w:t>
            </w:r>
            <w:proofErr w:type="spellEnd"/>
            <w:proofErr w:type="gramEnd"/>
            <w:r w:rsidRPr="009D57AB">
              <w:rPr>
                <w:rFonts w:ascii="Times New Roman" w:hAnsi="Times New Roman"/>
                <w:b/>
              </w:rPr>
              <w:t xml:space="preserve"> Товара</w:t>
            </w:r>
          </w:p>
        </w:tc>
        <w:tc>
          <w:tcPr>
            <w:tcW w:w="4253" w:type="dxa"/>
            <w:gridSpan w:val="2"/>
            <w:vAlign w:val="center"/>
          </w:tcPr>
          <w:p w14:paraId="4AE26372" w14:textId="77777777" w:rsidR="0099103B" w:rsidRPr="009D57AB" w:rsidRDefault="0099103B" w:rsidP="00EE0FC6">
            <w:pPr>
              <w:ind w:left="-108" w:right="-108"/>
              <w:jc w:val="center"/>
              <w:rPr>
                <w:rFonts w:ascii="Times New Roman" w:hAnsi="Times New Roman"/>
                <w:b/>
              </w:rPr>
            </w:pPr>
            <w:r w:rsidRPr="009D57AB">
              <w:rPr>
                <w:rFonts w:ascii="Times New Roman" w:hAnsi="Times New Roman"/>
                <w:b/>
              </w:rPr>
              <w:t>Предложение Участника в отношении функциональных характеристик (потребительских свойств), качественных характеристик</w:t>
            </w:r>
          </w:p>
        </w:tc>
        <w:tc>
          <w:tcPr>
            <w:tcW w:w="708" w:type="dxa"/>
            <w:vMerge w:val="restart"/>
            <w:noWrap/>
            <w:vAlign w:val="center"/>
          </w:tcPr>
          <w:p w14:paraId="6A0DF011" w14:textId="77777777" w:rsidR="0099103B" w:rsidRPr="009D57AB" w:rsidRDefault="0099103B" w:rsidP="00EE0FC6">
            <w:pPr>
              <w:spacing w:before="100" w:beforeAutospacing="1"/>
              <w:contextualSpacing/>
              <w:jc w:val="center"/>
              <w:rPr>
                <w:rFonts w:ascii="Times New Roman" w:hAnsi="Times New Roman"/>
                <w:b/>
              </w:rPr>
            </w:pPr>
            <w:r w:rsidRPr="009D57AB">
              <w:rPr>
                <w:rFonts w:ascii="Times New Roman" w:hAnsi="Times New Roman"/>
                <w:b/>
              </w:rPr>
              <w:t>Ед. изм.</w:t>
            </w:r>
          </w:p>
        </w:tc>
        <w:tc>
          <w:tcPr>
            <w:tcW w:w="851" w:type="dxa"/>
            <w:vMerge w:val="restart"/>
            <w:vAlign w:val="center"/>
          </w:tcPr>
          <w:p w14:paraId="33BFAC58" w14:textId="77777777" w:rsidR="0099103B" w:rsidRPr="009D57AB" w:rsidRDefault="0099103B" w:rsidP="00EE0FC6">
            <w:pPr>
              <w:spacing w:before="100" w:beforeAutospacing="1"/>
              <w:contextualSpacing/>
              <w:jc w:val="center"/>
              <w:rPr>
                <w:rFonts w:ascii="Times New Roman" w:hAnsi="Times New Roman"/>
                <w:b/>
              </w:rPr>
            </w:pPr>
            <w:r w:rsidRPr="009D57AB">
              <w:rPr>
                <w:rFonts w:ascii="Times New Roman" w:hAnsi="Times New Roman"/>
                <w:b/>
              </w:rPr>
              <w:t>Кол-во</w:t>
            </w:r>
          </w:p>
        </w:tc>
        <w:tc>
          <w:tcPr>
            <w:tcW w:w="1275" w:type="dxa"/>
            <w:vMerge w:val="restart"/>
            <w:tcBorders>
              <w:top w:val="single" w:sz="4" w:space="0" w:color="auto"/>
              <w:left w:val="single" w:sz="4" w:space="0" w:color="auto"/>
              <w:right w:val="single" w:sz="4" w:space="0" w:color="auto"/>
            </w:tcBorders>
            <w:vAlign w:val="center"/>
          </w:tcPr>
          <w:p w14:paraId="5B438296" w14:textId="77777777" w:rsidR="0099103B" w:rsidRPr="009D57AB" w:rsidRDefault="0099103B" w:rsidP="00EE0FC6">
            <w:pPr>
              <w:widowControl w:val="0"/>
              <w:ind w:left="-108" w:right="-108"/>
              <w:jc w:val="center"/>
              <w:rPr>
                <w:rFonts w:ascii="Times New Roman" w:hAnsi="Times New Roman"/>
                <w:b/>
              </w:rPr>
            </w:pPr>
            <w:r w:rsidRPr="009D57AB">
              <w:rPr>
                <w:rFonts w:ascii="Times New Roman" w:hAnsi="Times New Roman"/>
                <w:b/>
              </w:rPr>
              <w:t xml:space="preserve">Цена за ед. Товара, </w:t>
            </w:r>
          </w:p>
          <w:p w14:paraId="47F58D6F" w14:textId="77777777" w:rsidR="0099103B" w:rsidRPr="009D57AB" w:rsidRDefault="0099103B" w:rsidP="00EE0FC6">
            <w:pPr>
              <w:widowControl w:val="0"/>
              <w:ind w:left="-108" w:right="-108"/>
              <w:jc w:val="center"/>
              <w:rPr>
                <w:rFonts w:ascii="Times New Roman" w:hAnsi="Times New Roman"/>
                <w:b/>
              </w:rPr>
            </w:pPr>
            <w:proofErr w:type="gramStart"/>
            <w:r w:rsidRPr="009D57AB">
              <w:rPr>
                <w:rFonts w:ascii="Times New Roman" w:hAnsi="Times New Roman"/>
                <w:b/>
              </w:rPr>
              <w:t>рублей</w:t>
            </w:r>
            <w:proofErr w:type="gramEnd"/>
            <w:r w:rsidRPr="009D57AB">
              <w:rPr>
                <w:rFonts w:ascii="Times New Roman" w:hAnsi="Times New Roman"/>
                <w:b/>
              </w:rPr>
              <w:t>,</w:t>
            </w:r>
          </w:p>
          <w:p w14:paraId="323FA61B" w14:textId="0BFAD387" w:rsidR="0099103B" w:rsidRPr="009D57AB" w:rsidRDefault="0099103B" w:rsidP="009D57AB">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c>
          <w:tcPr>
            <w:tcW w:w="1560" w:type="dxa"/>
            <w:vMerge w:val="restart"/>
            <w:tcBorders>
              <w:top w:val="single" w:sz="4" w:space="0" w:color="auto"/>
              <w:left w:val="single" w:sz="4" w:space="0" w:color="auto"/>
              <w:right w:val="single" w:sz="4" w:space="0" w:color="auto"/>
            </w:tcBorders>
            <w:vAlign w:val="center"/>
          </w:tcPr>
          <w:p w14:paraId="4ED417EC" w14:textId="77777777" w:rsidR="0099103B" w:rsidRPr="009D57AB" w:rsidRDefault="0099103B" w:rsidP="00EE0FC6">
            <w:pPr>
              <w:widowControl w:val="0"/>
              <w:ind w:left="-108" w:right="-108"/>
              <w:jc w:val="center"/>
              <w:rPr>
                <w:rFonts w:ascii="Times New Roman" w:hAnsi="Times New Roman"/>
                <w:b/>
              </w:rPr>
            </w:pPr>
            <w:r w:rsidRPr="009D57AB">
              <w:rPr>
                <w:rFonts w:ascii="Times New Roman" w:hAnsi="Times New Roman"/>
                <w:b/>
              </w:rPr>
              <w:t xml:space="preserve">Цена всего Товара, </w:t>
            </w:r>
          </w:p>
          <w:p w14:paraId="39A6A8D4" w14:textId="77777777" w:rsidR="0099103B" w:rsidRPr="009D57AB" w:rsidRDefault="0099103B" w:rsidP="00EE0FC6">
            <w:pPr>
              <w:widowControl w:val="0"/>
              <w:ind w:left="-108" w:right="-108"/>
              <w:jc w:val="center"/>
              <w:rPr>
                <w:rFonts w:ascii="Times New Roman" w:hAnsi="Times New Roman"/>
                <w:b/>
              </w:rPr>
            </w:pPr>
            <w:proofErr w:type="gramStart"/>
            <w:r w:rsidRPr="009D57AB">
              <w:rPr>
                <w:rFonts w:ascii="Times New Roman" w:hAnsi="Times New Roman"/>
                <w:b/>
              </w:rPr>
              <w:t>рублей</w:t>
            </w:r>
            <w:proofErr w:type="gramEnd"/>
            <w:r w:rsidRPr="009D57AB">
              <w:rPr>
                <w:rFonts w:ascii="Times New Roman" w:hAnsi="Times New Roman"/>
                <w:b/>
              </w:rPr>
              <w:t>,</w:t>
            </w:r>
          </w:p>
          <w:p w14:paraId="49A79CAA" w14:textId="559FDCF3" w:rsidR="0099103B" w:rsidRPr="009D57AB" w:rsidRDefault="0099103B" w:rsidP="009D57AB">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r>
      <w:tr w:rsidR="0099103B" w:rsidRPr="000F381F" w14:paraId="760D8112" w14:textId="77777777" w:rsidTr="009F06BD">
        <w:trPr>
          <w:trHeight w:val="280"/>
        </w:trPr>
        <w:tc>
          <w:tcPr>
            <w:tcW w:w="426" w:type="dxa"/>
            <w:vMerge/>
            <w:noWrap/>
            <w:vAlign w:val="center"/>
          </w:tcPr>
          <w:p w14:paraId="1FA2FCB2" w14:textId="77777777" w:rsidR="0099103B" w:rsidRPr="009D57AB" w:rsidRDefault="0099103B" w:rsidP="00EE0FC6">
            <w:pPr>
              <w:spacing w:before="100" w:beforeAutospacing="1"/>
              <w:contextualSpacing/>
              <w:jc w:val="center"/>
              <w:rPr>
                <w:rFonts w:ascii="Times New Roman" w:hAnsi="Times New Roman"/>
                <w:b/>
              </w:rPr>
            </w:pPr>
          </w:p>
        </w:tc>
        <w:tc>
          <w:tcPr>
            <w:tcW w:w="1417" w:type="dxa"/>
            <w:vMerge/>
            <w:noWrap/>
            <w:vAlign w:val="center"/>
          </w:tcPr>
          <w:p w14:paraId="4AC4FA4D" w14:textId="77777777" w:rsidR="0099103B" w:rsidRPr="009D57AB" w:rsidRDefault="0099103B" w:rsidP="00EE0FC6">
            <w:pPr>
              <w:spacing w:before="100" w:beforeAutospacing="1"/>
              <w:contextualSpacing/>
              <w:jc w:val="center"/>
              <w:rPr>
                <w:rFonts w:ascii="Times New Roman" w:hAnsi="Times New Roman"/>
                <w:b/>
              </w:rPr>
            </w:pPr>
          </w:p>
        </w:tc>
        <w:tc>
          <w:tcPr>
            <w:tcW w:w="2552" w:type="dxa"/>
            <w:shd w:val="clear" w:color="auto" w:fill="auto"/>
            <w:vAlign w:val="center"/>
          </w:tcPr>
          <w:p w14:paraId="01C33A50" w14:textId="77777777" w:rsidR="0099103B" w:rsidRPr="009D57AB" w:rsidRDefault="0099103B" w:rsidP="00EE0FC6">
            <w:pPr>
              <w:jc w:val="center"/>
              <w:rPr>
                <w:rFonts w:ascii="Times New Roman" w:hAnsi="Times New Roman"/>
                <w:b/>
              </w:rPr>
            </w:pPr>
            <w:r w:rsidRPr="009D57AB">
              <w:rPr>
                <w:rFonts w:ascii="Times New Roman" w:hAnsi="Times New Roman"/>
                <w:b/>
              </w:rPr>
              <w:t>Наименование показателей</w:t>
            </w:r>
          </w:p>
        </w:tc>
        <w:tc>
          <w:tcPr>
            <w:tcW w:w="1701" w:type="dxa"/>
            <w:shd w:val="clear" w:color="auto" w:fill="auto"/>
            <w:vAlign w:val="center"/>
          </w:tcPr>
          <w:p w14:paraId="39A0B67A" w14:textId="77777777" w:rsidR="0099103B" w:rsidRPr="009D57AB" w:rsidRDefault="0099103B" w:rsidP="00EE0FC6">
            <w:pPr>
              <w:jc w:val="center"/>
              <w:rPr>
                <w:rFonts w:ascii="Times New Roman" w:hAnsi="Times New Roman"/>
                <w:b/>
              </w:rPr>
            </w:pPr>
            <w:r w:rsidRPr="009D57AB">
              <w:rPr>
                <w:rFonts w:ascii="Times New Roman" w:hAnsi="Times New Roman"/>
                <w:b/>
              </w:rPr>
              <w:t>Значение показателя</w:t>
            </w:r>
            <w:r w:rsidRPr="009D57AB">
              <w:rPr>
                <w:rFonts w:ascii="Times New Roman" w:hAnsi="Times New Roman"/>
                <w:b/>
                <w:highlight w:val="yellow"/>
              </w:rPr>
              <w:t xml:space="preserve"> (заполняются участником)</w:t>
            </w:r>
          </w:p>
        </w:tc>
        <w:tc>
          <w:tcPr>
            <w:tcW w:w="708" w:type="dxa"/>
            <w:vMerge/>
            <w:noWrap/>
            <w:vAlign w:val="center"/>
          </w:tcPr>
          <w:p w14:paraId="65852EA0" w14:textId="77777777" w:rsidR="0099103B" w:rsidRPr="000F381F" w:rsidRDefault="0099103B" w:rsidP="00EE0FC6">
            <w:pPr>
              <w:spacing w:before="100" w:beforeAutospacing="1"/>
              <w:contextualSpacing/>
              <w:jc w:val="center"/>
              <w:rPr>
                <w:rFonts w:ascii="Times New Roman" w:hAnsi="Times New Roman"/>
                <w:b/>
              </w:rPr>
            </w:pPr>
          </w:p>
        </w:tc>
        <w:tc>
          <w:tcPr>
            <w:tcW w:w="851" w:type="dxa"/>
            <w:vMerge/>
            <w:vAlign w:val="center"/>
          </w:tcPr>
          <w:p w14:paraId="415AABD5" w14:textId="77777777" w:rsidR="0099103B" w:rsidRPr="000F381F" w:rsidRDefault="0099103B" w:rsidP="00EE0FC6">
            <w:pPr>
              <w:spacing w:before="100" w:beforeAutospacing="1"/>
              <w:contextualSpacing/>
              <w:jc w:val="center"/>
              <w:rPr>
                <w:rFonts w:ascii="Times New Roman" w:hAnsi="Times New Roman"/>
                <w:b/>
              </w:rPr>
            </w:pPr>
          </w:p>
        </w:tc>
        <w:tc>
          <w:tcPr>
            <w:tcW w:w="1275" w:type="dxa"/>
            <w:vMerge/>
            <w:tcBorders>
              <w:left w:val="single" w:sz="4" w:space="0" w:color="000000"/>
              <w:bottom w:val="single" w:sz="4" w:space="0" w:color="000000"/>
              <w:right w:val="single" w:sz="4" w:space="0" w:color="000000"/>
            </w:tcBorders>
          </w:tcPr>
          <w:p w14:paraId="4E7EDFF2" w14:textId="77777777" w:rsidR="0099103B" w:rsidRPr="000F381F" w:rsidRDefault="0099103B" w:rsidP="00EE0FC6">
            <w:pPr>
              <w:ind w:left="720"/>
              <w:contextualSpacing/>
              <w:rPr>
                <w:rFonts w:ascii="Times New Roman" w:hAnsi="Times New Roman"/>
                <w:b/>
                <w:kern w:val="3"/>
                <w:lang w:eastAsia="zh-CN" w:bidi="hi-IN"/>
              </w:rPr>
            </w:pPr>
          </w:p>
        </w:tc>
        <w:tc>
          <w:tcPr>
            <w:tcW w:w="1560" w:type="dxa"/>
            <w:vMerge/>
            <w:tcBorders>
              <w:left w:val="single" w:sz="4" w:space="0" w:color="000000"/>
              <w:bottom w:val="single" w:sz="4" w:space="0" w:color="000000"/>
              <w:right w:val="single" w:sz="4" w:space="0" w:color="000000"/>
            </w:tcBorders>
          </w:tcPr>
          <w:p w14:paraId="74623162" w14:textId="77777777" w:rsidR="0099103B" w:rsidRPr="000F381F" w:rsidRDefault="0099103B" w:rsidP="00EE0FC6">
            <w:pPr>
              <w:widowControl w:val="0"/>
              <w:tabs>
                <w:tab w:val="left" w:pos="142"/>
              </w:tabs>
              <w:suppressAutoHyphens/>
              <w:autoSpaceDN w:val="0"/>
              <w:jc w:val="center"/>
              <w:textAlignment w:val="baseline"/>
              <w:rPr>
                <w:rFonts w:ascii="Times New Roman" w:hAnsi="Times New Roman"/>
                <w:b/>
                <w:kern w:val="3"/>
                <w:lang w:eastAsia="zh-CN" w:bidi="hi-IN"/>
              </w:rPr>
            </w:pPr>
          </w:p>
        </w:tc>
      </w:tr>
      <w:tr w:rsidR="0099103B" w:rsidRPr="000F381F" w14:paraId="2CEF3476" w14:textId="77777777" w:rsidTr="00EE0FC6">
        <w:trPr>
          <w:trHeight w:val="442"/>
        </w:trPr>
        <w:tc>
          <w:tcPr>
            <w:tcW w:w="1049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1D9522" w14:textId="4A3D67F9" w:rsidR="0099103B" w:rsidRPr="0099103B" w:rsidRDefault="0099103B" w:rsidP="00AA40F9">
            <w:pPr>
              <w:tabs>
                <w:tab w:val="left" w:pos="4075"/>
              </w:tabs>
              <w:spacing w:before="100" w:beforeAutospacing="1"/>
              <w:contextualSpacing/>
              <w:rPr>
                <w:rFonts w:ascii="Times New Roman" w:hAnsi="Times New Roman"/>
              </w:rPr>
            </w:pPr>
            <w:r w:rsidRPr="000F381F">
              <w:rPr>
                <w:rFonts w:ascii="Times New Roman" w:hAnsi="Times New Roman"/>
              </w:rPr>
              <w:t xml:space="preserve">Гладкая </w:t>
            </w:r>
            <w:proofErr w:type="spellStart"/>
            <w:r w:rsidRPr="000F381F">
              <w:rPr>
                <w:rFonts w:ascii="Times New Roman" w:hAnsi="Times New Roman"/>
              </w:rPr>
              <w:t>квадратнояче</w:t>
            </w:r>
            <w:r w:rsidR="00AA40F9">
              <w:rPr>
                <w:rFonts w:ascii="Times New Roman" w:hAnsi="Times New Roman"/>
              </w:rPr>
              <w:t>ечная</w:t>
            </w:r>
            <w:proofErr w:type="spellEnd"/>
            <w:r w:rsidRPr="000F381F">
              <w:rPr>
                <w:rFonts w:ascii="Times New Roman" w:hAnsi="Times New Roman"/>
              </w:rPr>
              <w:t xml:space="preserve"> ткань для трафаретной печати из нержавеющей стали </w:t>
            </w:r>
            <w:r w:rsidRPr="000F381F">
              <w:rPr>
                <w:rFonts w:ascii="Times New Roman" w:hAnsi="Times New Roman"/>
                <w:lang w:val="en-US"/>
              </w:rPr>
              <w:t>DIN</w:t>
            </w:r>
            <w:r w:rsidRPr="000F381F">
              <w:rPr>
                <w:rFonts w:ascii="Times New Roman" w:hAnsi="Times New Roman"/>
              </w:rPr>
              <w:t xml:space="preserve"> 1.4301</w:t>
            </w:r>
            <w:r>
              <w:rPr>
                <w:rFonts w:ascii="Times New Roman" w:hAnsi="Times New Roman"/>
              </w:rPr>
              <w:t>/</w:t>
            </w:r>
            <w:r>
              <w:rPr>
                <w:rFonts w:ascii="Times New Roman" w:hAnsi="Times New Roman"/>
                <w:lang w:val="en-US"/>
              </w:rPr>
              <w:t>AISI</w:t>
            </w:r>
            <w:r w:rsidRPr="0099103B">
              <w:rPr>
                <w:rFonts w:ascii="Times New Roman" w:hAnsi="Times New Roman"/>
              </w:rPr>
              <w:t xml:space="preserve"> 304</w:t>
            </w:r>
          </w:p>
        </w:tc>
      </w:tr>
      <w:tr w:rsidR="0099103B" w:rsidRPr="000F381F" w14:paraId="63E9263C" w14:textId="77777777" w:rsidTr="009F06BD">
        <w:trPr>
          <w:trHeight w:val="279"/>
        </w:trPr>
        <w:tc>
          <w:tcPr>
            <w:tcW w:w="426" w:type="dxa"/>
            <w:vMerge w:val="restart"/>
            <w:noWrap/>
          </w:tcPr>
          <w:p w14:paraId="6FBC5720" w14:textId="77777777" w:rsidR="0099103B" w:rsidRPr="000F381F" w:rsidRDefault="0099103B" w:rsidP="00EE0FC6">
            <w:pPr>
              <w:contextualSpacing/>
              <w:jc w:val="center"/>
              <w:rPr>
                <w:rFonts w:ascii="Times New Roman" w:hAnsi="Times New Roman"/>
              </w:rPr>
            </w:pPr>
            <w:r>
              <w:rPr>
                <w:rFonts w:ascii="Times New Roman" w:hAnsi="Times New Roman"/>
              </w:rPr>
              <w:t>1.</w:t>
            </w:r>
          </w:p>
        </w:tc>
        <w:tc>
          <w:tcPr>
            <w:tcW w:w="1417" w:type="dxa"/>
            <w:vMerge w:val="restart"/>
            <w:noWrap/>
          </w:tcPr>
          <w:p w14:paraId="276752AC" w14:textId="77777777" w:rsidR="0099103B" w:rsidRDefault="0099103B" w:rsidP="00EE0FC6">
            <w:pPr>
              <w:pBdr>
                <w:bottom w:val="single" w:sz="12" w:space="1" w:color="auto"/>
              </w:pBdr>
              <w:spacing w:before="100" w:beforeAutospacing="1"/>
              <w:contextualSpacing/>
              <w:rPr>
                <w:rFonts w:ascii="Times New Roman" w:hAnsi="Times New Roman"/>
              </w:rPr>
            </w:pPr>
            <w:r w:rsidRPr="000F381F">
              <w:rPr>
                <w:rFonts w:ascii="Times New Roman" w:hAnsi="Times New Roman"/>
              </w:rPr>
              <w:t>SD</w:t>
            </w:r>
            <w:r>
              <w:rPr>
                <w:rFonts w:ascii="Times New Roman" w:hAnsi="Times New Roman"/>
              </w:rPr>
              <w:t xml:space="preserve"> </w:t>
            </w:r>
            <w:r w:rsidRPr="000F381F">
              <w:rPr>
                <w:rFonts w:ascii="Times New Roman" w:hAnsi="Times New Roman"/>
              </w:rPr>
              <w:t>- PLUS 45/18</w:t>
            </w:r>
          </w:p>
          <w:p w14:paraId="41DB67A0" w14:textId="77777777" w:rsidR="0099103B" w:rsidRPr="000F381F" w:rsidRDefault="0099103B" w:rsidP="00EE0FC6">
            <w:pPr>
              <w:pBdr>
                <w:bottom w:val="single" w:sz="12" w:space="1" w:color="auto"/>
              </w:pBdr>
              <w:spacing w:before="100" w:beforeAutospacing="1"/>
              <w:contextualSpacing/>
              <w:rPr>
                <w:rFonts w:ascii="Times New Roman" w:hAnsi="Times New Roman"/>
              </w:rPr>
            </w:pPr>
          </w:p>
          <w:p w14:paraId="1923487C" w14:textId="77777777" w:rsidR="0099103B" w:rsidRPr="000F381F" w:rsidRDefault="0099103B" w:rsidP="00EE0FC6">
            <w:pPr>
              <w:spacing w:before="100" w:beforeAutospacing="1"/>
              <w:contextualSpacing/>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производителя)</w:t>
            </w:r>
          </w:p>
        </w:tc>
        <w:tc>
          <w:tcPr>
            <w:tcW w:w="2552" w:type="dxa"/>
            <w:tcBorders>
              <w:left w:val="single" w:sz="4" w:space="0" w:color="auto"/>
            </w:tcBorders>
            <w:shd w:val="clear" w:color="auto" w:fill="auto"/>
          </w:tcPr>
          <w:p w14:paraId="79A06AFA" w14:textId="77777777" w:rsidR="0099103B" w:rsidRPr="000F381F" w:rsidRDefault="0099103B" w:rsidP="00EE0FC6">
            <w:pPr>
              <w:tabs>
                <w:tab w:val="left" w:pos="317"/>
              </w:tabs>
              <w:rPr>
                <w:rFonts w:ascii="Times New Roman" w:hAnsi="Times New Roman"/>
              </w:rPr>
            </w:pPr>
            <w:r>
              <w:rPr>
                <w:rFonts w:ascii="Times New Roman" w:hAnsi="Times New Roman"/>
              </w:rPr>
              <w:t>Внешний вид</w:t>
            </w:r>
          </w:p>
        </w:tc>
        <w:tc>
          <w:tcPr>
            <w:tcW w:w="1701" w:type="dxa"/>
            <w:shd w:val="clear" w:color="auto" w:fill="auto"/>
          </w:tcPr>
          <w:p w14:paraId="1A34DFED" w14:textId="77777777" w:rsidR="0099103B" w:rsidRPr="000F381F" w:rsidRDefault="0099103B" w:rsidP="00EE0FC6">
            <w:pPr>
              <w:jc w:val="center"/>
              <w:rPr>
                <w:rFonts w:ascii="Times New Roman" w:hAnsi="Times New Roman"/>
                <w:highlight w:val="yellow"/>
              </w:rPr>
            </w:pPr>
          </w:p>
        </w:tc>
        <w:tc>
          <w:tcPr>
            <w:tcW w:w="708" w:type="dxa"/>
            <w:vMerge w:val="restart"/>
            <w:noWrap/>
          </w:tcPr>
          <w:p w14:paraId="797F382C" w14:textId="77777777" w:rsidR="0099103B" w:rsidRDefault="0099103B" w:rsidP="00EE0FC6">
            <w:pPr>
              <w:spacing w:before="100" w:beforeAutospacing="1"/>
              <w:contextualSpacing/>
              <w:jc w:val="center"/>
              <w:rPr>
                <w:rFonts w:ascii="Times New Roman" w:hAnsi="Times New Roman"/>
              </w:rPr>
            </w:pPr>
            <w:proofErr w:type="spellStart"/>
            <w:r w:rsidRPr="000F381F">
              <w:rPr>
                <w:rFonts w:ascii="Times New Roman" w:hAnsi="Times New Roman"/>
              </w:rPr>
              <w:t>Кв.м</w:t>
            </w:r>
            <w:proofErr w:type="spellEnd"/>
            <w:r w:rsidRPr="000F381F">
              <w:rPr>
                <w:rFonts w:ascii="Times New Roman" w:hAnsi="Times New Roman"/>
              </w:rPr>
              <w:t>.</w:t>
            </w:r>
          </w:p>
          <w:p w14:paraId="209AEF37"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restart"/>
          </w:tcPr>
          <w:p w14:paraId="72D7D4F0" w14:textId="77777777" w:rsidR="0099103B" w:rsidRPr="000F381F" w:rsidRDefault="0099103B" w:rsidP="00EE0FC6">
            <w:pPr>
              <w:spacing w:before="100" w:beforeAutospacing="1"/>
              <w:contextualSpacing/>
              <w:jc w:val="center"/>
              <w:rPr>
                <w:rFonts w:ascii="Times New Roman" w:hAnsi="Times New Roman"/>
              </w:rPr>
            </w:pPr>
            <w:r w:rsidRPr="000F381F">
              <w:rPr>
                <w:rFonts w:ascii="Times New Roman" w:hAnsi="Times New Roman"/>
              </w:rPr>
              <w:t>244,8</w:t>
            </w:r>
          </w:p>
        </w:tc>
        <w:tc>
          <w:tcPr>
            <w:tcW w:w="1275" w:type="dxa"/>
            <w:vMerge w:val="restart"/>
          </w:tcPr>
          <w:p w14:paraId="5D10F1B9"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restart"/>
          </w:tcPr>
          <w:p w14:paraId="6E162DD5"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561E752A" w14:textId="77777777" w:rsidTr="009F06BD">
        <w:trPr>
          <w:trHeight w:val="168"/>
        </w:trPr>
        <w:tc>
          <w:tcPr>
            <w:tcW w:w="426" w:type="dxa"/>
            <w:vMerge/>
            <w:noWrap/>
          </w:tcPr>
          <w:p w14:paraId="026CAE55"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1E68A0E3"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2EF0EC2D"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Тип сетки</w:t>
            </w:r>
          </w:p>
        </w:tc>
        <w:tc>
          <w:tcPr>
            <w:tcW w:w="1701" w:type="dxa"/>
            <w:tcBorders>
              <w:bottom w:val="nil"/>
            </w:tcBorders>
            <w:shd w:val="clear" w:color="auto" w:fill="auto"/>
          </w:tcPr>
          <w:p w14:paraId="6BA13E4E" w14:textId="77777777" w:rsidR="0099103B" w:rsidRPr="000F381F" w:rsidRDefault="0099103B" w:rsidP="00EE0FC6">
            <w:pPr>
              <w:ind w:left="-57" w:right="-57"/>
              <w:jc w:val="center"/>
              <w:rPr>
                <w:rFonts w:ascii="Times New Roman" w:hAnsi="Times New Roman"/>
                <w:highlight w:val="yellow"/>
              </w:rPr>
            </w:pPr>
          </w:p>
        </w:tc>
        <w:tc>
          <w:tcPr>
            <w:tcW w:w="708" w:type="dxa"/>
            <w:vMerge/>
            <w:noWrap/>
            <w:vAlign w:val="center"/>
          </w:tcPr>
          <w:p w14:paraId="23E02CE0"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6A264EA3"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5AA3A512"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530085EB"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78DF20F9" w14:textId="77777777" w:rsidTr="009F06BD">
        <w:trPr>
          <w:trHeight w:val="108"/>
        </w:trPr>
        <w:tc>
          <w:tcPr>
            <w:tcW w:w="426" w:type="dxa"/>
            <w:vMerge/>
            <w:noWrap/>
          </w:tcPr>
          <w:p w14:paraId="6981C291"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32122D9C"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7E6C99F4"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Ширина сетки,</w:t>
            </w:r>
            <w:r>
              <w:rPr>
                <w:rFonts w:ascii="Times New Roman" w:hAnsi="Times New Roman"/>
              </w:rPr>
              <w:t xml:space="preserve"> </w:t>
            </w:r>
            <w:r w:rsidRPr="000F381F">
              <w:rPr>
                <w:rFonts w:ascii="Times New Roman" w:hAnsi="Times New Roman"/>
              </w:rPr>
              <w:t>м</w:t>
            </w:r>
          </w:p>
        </w:tc>
        <w:tc>
          <w:tcPr>
            <w:tcW w:w="1701" w:type="dxa"/>
            <w:tcBorders>
              <w:bottom w:val="single" w:sz="4" w:space="0" w:color="auto"/>
            </w:tcBorders>
            <w:shd w:val="clear" w:color="auto" w:fill="auto"/>
          </w:tcPr>
          <w:p w14:paraId="275B0F24"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6B60A853"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6266698"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3A3ACB88"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7C9EF30C"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591E596B" w14:textId="77777777" w:rsidTr="009F06BD">
        <w:trPr>
          <w:trHeight w:val="136"/>
        </w:trPr>
        <w:tc>
          <w:tcPr>
            <w:tcW w:w="426" w:type="dxa"/>
            <w:vMerge/>
            <w:noWrap/>
          </w:tcPr>
          <w:p w14:paraId="2300D5FD"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721E032E"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046CE55D" w14:textId="77777777" w:rsidR="0099103B" w:rsidRPr="000F381F" w:rsidRDefault="0099103B" w:rsidP="00EE0FC6">
            <w:pPr>
              <w:tabs>
                <w:tab w:val="left" w:pos="317"/>
              </w:tabs>
              <w:ind w:right="-57"/>
              <w:rPr>
                <w:rFonts w:ascii="Times New Roman" w:hAnsi="Times New Roman"/>
              </w:rPr>
            </w:pPr>
            <w:r>
              <w:rPr>
                <w:rFonts w:ascii="Times New Roman" w:hAnsi="Times New Roman"/>
              </w:rPr>
              <w:t>Переплетение сетки</w:t>
            </w:r>
          </w:p>
        </w:tc>
        <w:tc>
          <w:tcPr>
            <w:tcW w:w="1701" w:type="dxa"/>
            <w:tcBorders>
              <w:bottom w:val="single" w:sz="4" w:space="0" w:color="auto"/>
            </w:tcBorders>
            <w:shd w:val="clear" w:color="auto" w:fill="auto"/>
          </w:tcPr>
          <w:p w14:paraId="60A7D8C1"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22335841"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26CD7DEC"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34648513"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0F52088A"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404BD08D" w14:textId="77777777" w:rsidTr="009F06BD">
        <w:trPr>
          <w:trHeight w:val="136"/>
        </w:trPr>
        <w:tc>
          <w:tcPr>
            <w:tcW w:w="426" w:type="dxa"/>
            <w:vMerge/>
            <w:noWrap/>
          </w:tcPr>
          <w:p w14:paraId="7C593C0D"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0661CB4B"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70C0A66E"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Номинальный размер стороны ячейки в свету, мм</w:t>
            </w:r>
          </w:p>
        </w:tc>
        <w:tc>
          <w:tcPr>
            <w:tcW w:w="1701" w:type="dxa"/>
            <w:tcBorders>
              <w:bottom w:val="single" w:sz="4" w:space="0" w:color="auto"/>
            </w:tcBorders>
            <w:shd w:val="clear" w:color="auto" w:fill="auto"/>
          </w:tcPr>
          <w:p w14:paraId="29BDADEB"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6CC5CFD5"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BC318CF"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069BB5EA"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1E9E771A"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70BBAC41" w14:textId="77777777" w:rsidTr="009F06BD">
        <w:trPr>
          <w:trHeight w:val="108"/>
        </w:trPr>
        <w:tc>
          <w:tcPr>
            <w:tcW w:w="426" w:type="dxa"/>
            <w:vMerge/>
            <w:noWrap/>
          </w:tcPr>
          <w:p w14:paraId="378C7C3A"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23869018"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7C52A615"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Предельное отклонение размера стороны ячейки в свету от номинального, мм</w:t>
            </w:r>
          </w:p>
        </w:tc>
        <w:tc>
          <w:tcPr>
            <w:tcW w:w="1701" w:type="dxa"/>
            <w:tcBorders>
              <w:bottom w:val="single" w:sz="4" w:space="0" w:color="auto"/>
            </w:tcBorders>
            <w:shd w:val="clear" w:color="auto" w:fill="auto"/>
          </w:tcPr>
          <w:p w14:paraId="09BA6AC5"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4F9EB3D9"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16667316"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7359D201"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57DA6759"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307050C4" w14:textId="77777777" w:rsidTr="009F06BD">
        <w:trPr>
          <w:trHeight w:val="136"/>
        </w:trPr>
        <w:tc>
          <w:tcPr>
            <w:tcW w:w="426" w:type="dxa"/>
            <w:vMerge/>
            <w:noWrap/>
          </w:tcPr>
          <w:p w14:paraId="6ACC1B2B"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333B2DA5"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0052D183"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Номинальный диаметр проволоки, мм</w:t>
            </w:r>
          </w:p>
        </w:tc>
        <w:tc>
          <w:tcPr>
            <w:tcW w:w="1701" w:type="dxa"/>
            <w:tcBorders>
              <w:bottom w:val="single" w:sz="4" w:space="0" w:color="auto"/>
            </w:tcBorders>
            <w:shd w:val="clear" w:color="auto" w:fill="auto"/>
          </w:tcPr>
          <w:p w14:paraId="043C3568"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14D98DB5"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91E2012"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13C138DB"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76AEF169"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09CBDBCC" w14:textId="77777777" w:rsidTr="009F06BD">
        <w:trPr>
          <w:trHeight w:val="122"/>
        </w:trPr>
        <w:tc>
          <w:tcPr>
            <w:tcW w:w="426" w:type="dxa"/>
            <w:vMerge/>
            <w:noWrap/>
          </w:tcPr>
          <w:p w14:paraId="5FD74059"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5FCC8BAB"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45170A32"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Предельное отклонение от номинального размера диаметра проволоки, мм</w:t>
            </w:r>
          </w:p>
        </w:tc>
        <w:tc>
          <w:tcPr>
            <w:tcW w:w="1701" w:type="dxa"/>
            <w:tcBorders>
              <w:bottom w:val="single" w:sz="4" w:space="0" w:color="auto"/>
            </w:tcBorders>
            <w:shd w:val="clear" w:color="auto" w:fill="auto"/>
          </w:tcPr>
          <w:p w14:paraId="1FEEE94C"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2B78C6E0"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5372570A"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64820867"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6B89353A"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3683B40" w14:textId="77777777" w:rsidTr="009F06BD">
        <w:trPr>
          <w:trHeight w:val="109"/>
        </w:trPr>
        <w:tc>
          <w:tcPr>
            <w:tcW w:w="426" w:type="dxa"/>
            <w:vMerge/>
            <w:noWrap/>
          </w:tcPr>
          <w:p w14:paraId="6CBBDFF9"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7E8C3C81"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64FA142D"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Количество ячеек на дюйм</w:t>
            </w:r>
          </w:p>
        </w:tc>
        <w:tc>
          <w:tcPr>
            <w:tcW w:w="1701" w:type="dxa"/>
            <w:tcBorders>
              <w:bottom w:val="single" w:sz="4" w:space="0" w:color="auto"/>
            </w:tcBorders>
            <w:shd w:val="clear" w:color="auto" w:fill="auto"/>
          </w:tcPr>
          <w:p w14:paraId="68E4F12A"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3204CAE6"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CE8AFF2"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05B2C151"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35AEF134"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EC38685" w14:textId="77777777" w:rsidTr="009F06BD">
        <w:trPr>
          <w:trHeight w:val="109"/>
        </w:trPr>
        <w:tc>
          <w:tcPr>
            <w:tcW w:w="426" w:type="dxa"/>
            <w:vMerge/>
            <w:noWrap/>
          </w:tcPr>
          <w:p w14:paraId="20B5B42F"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75CE2FCF"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020D1602"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Материал сетки</w:t>
            </w:r>
          </w:p>
        </w:tc>
        <w:tc>
          <w:tcPr>
            <w:tcW w:w="1701" w:type="dxa"/>
            <w:tcBorders>
              <w:bottom w:val="nil"/>
            </w:tcBorders>
            <w:shd w:val="clear" w:color="auto" w:fill="auto"/>
          </w:tcPr>
          <w:p w14:paraId="4B11FD4E"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0C2F641F"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1120A805"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2CDA887B"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56B2A728"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7A6F0287" w14:textId="77777777" w:rsidTr="009F06BD">
        <w:trPr>
          <w:trHeight w:val="168"/>
        </w:trPr>
        <w:tc>
          <w:tcPr>
            <w:tcW w:w="426" w:type="dxa"/>
            <w:vMerge w:val="restart"/>
            <w:noWrap/>
          </w:tcPr>
          <w:p w14:paraId="4E0C5FC0" w14:textId="77777777" w:rsidR="0099103B" w:rsidRPr="000F381F" w:rsidRDefault="0099103B" w:rsidP="00EE0FC6">
            <w:pPr>
              <w:contextualSpacing/>
              <w:rPr>
                <w:rFonts w:ascii="Times New Roman" w:hAnsi="Times New Roman"/>
              </w:rPr>
            </w:pPr>
            <w:r w:rsidRPr="000F381F">
              <w:rPr>
                <w:rFonts w:ascii="Times New Roman" w:hAnsi="Times New Roman"/>
              </w:rPr>
              <w:t>2.</w:t>
            </w:r>
          </w:p>
        </w:tc>
        <w:tc>
          <w:tcPr>
            <w:tcW w:w="1417" w:type="dxa"/>
            <w:vMerge w:val="restart"/>
            <w:noWrap/>
          </w:tcPr>
          <w:p w14:paraId="4BC234DF" w14:textId="77777777" w:rsidR="0099103B" w:rsidRPr="000F381F" w:rsidRDefault="0099103B" w:rsidP="00EE0FC6">
            <w:pPr>
              <w:spacing w:before="100" w:beforeAutospacing="1"/>
              <w:contextualSpacing/>
              <w:rPr>
                <w:rFonts w:ascii="Times New Roman" w:hAnsi="Times New Roman"/>
              </w:rPr>
            </w:pPr>
            <w:r w:rsidRPr="000F381F">
              <w:rPr>
                <w:rFonts w:ascii="Times New Roman" w:hAnsi="Times New Roman"/>
              </w:rPr>
              <w:t>SD 40/25</w:t>
            </w:r>
          </w:p>
          <w:p w14:paraId="74732CF8" w14:textId="77777777" w:rsidR="0099103B" w:rsidRPr="000F381F" w:rsidRDefault="0099103B" w:rsidP="00EE0FC6">
            <w:pPr>
              <w:pBdr>
                <w:bottom w:val="single" w:sz="12" w:space="1" w:color="auto"/>
              </w:pBdr>
              <w:spacing w:before="100" w:beforeAutospacing="1"/>
              <w:contextualSpacing/>
              <w:rPr>
                <w:rFonts w:ascii="Times New Roman" w:hAnsi="Times New Roman"/>
              </w:rPr>
            </w:pPr>
          </w:p>
          <w:p w14:paraId="01911DC2" w14:textId="77777777" w:rsidR="0099103B" w:rsidRPr="000F381F" w:rsidRDefault="0099103B" w:rsidP="00EE0FC6">
            <w:pPr>
              <w:ind w:firstLine="31"/>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производителя)</w:t>
            </w:r>
          </w:p>
        </w:tc>
        <w:tc>
          <w:tcPr>
            <w:tcW w:w="2552" w:type="dxa"/>
            <w:tcBorders>
              <w:left w:val="single" w:sz="4" w:space="0" w:color="auto"/>
            </w:tcBorders>
            <w:shd w:val="clear" w:color="auto" w:fill="auto"/>
          </w:tcPr>
          <w:p w14:paraId="372F521A" w14:textId="77777777" w:rsidR="0099103B" w:rsidRPr="000F381F" w:rsidRDefault="0099103B" w:rsidP="00EE0FC6">
            <w:pPr>
              <w:tabs>
                <w:tab w:val="left" w:pos="317"/>
              </w:tabs>
              <w:ind w:right="-57"/>
              <w:rPr>
                <w:rFonts w:ascii="Times New Roman" w:hAnsi="Times New Roman"/>
              </w:rPr>
            </w:pPr>
            <w:r>
              <w:rPr>
                <w:rFonts w:ascii="Times New Roman" w:hAnsi="Times New Roman"/>
              </w:rPr>
              <w:t>Внешний вид</w:t>
            </w:r>
            <w:r w:rsidRPr="000F381F">
              <w:rPr>
                <w:rFonts w:ascii="Times New Roman" w:hAnsi="Times New Roman"/>
              </w:rPr>
              <w:t xml:space="preserve"> </w:t>
            </w:r>
          </w:p>
        </w:tc>
        <w:tc>
          <w:tcPr>
            <w:tcW w:w="1701" w:type="dxa"/>
            <w:shd w:val="clear" w:color="auto" w:fill="auto"/>
          </w:tcPr>
          <w:p w14:paraId="2D6D72E2" w14:textId="77777777" w:rsidR="0099103B" w:rsidRPr="000F381F" w:rsidRDefault="0099103B" w:rsidP="00EE0FC6">
            <w:pPr>
              <w:ind w:left="14"/>
              <w:jc w:val="center"/>
              <w:rPr>
                <w:rFonts w:ascii="Times New Roman" w:hAnsi="Times New Roman"/>
                <w:highlight w:val="yellow"/>
              </w:rPr>
            </w:pPr>
          </w:p>
        </w:tc>
        <w:tc>
          <w:tcPr>
            <w:tcW w:w="708" w:type="dxa"/>
            <w:vMerge w:val="restart"/>
            <w:noWrap/>
          </w:tcPr>
          <w:p w14:paraId="5ADD1953" w14:textId="77777777" w:rsidR="0099103B" w:rsidRDefault="0099103B" w:rsidP="00EE0FC6">
            <w:pPr>
              <w:spacing w:before="100" w:beforeAutospacing="1"/>
              <w:contextualSpacing/>
              <w:jc w:val="center"/>
              <w:rPr>
                <w:rFonts w:ascii="Times New Roman" w:hAnsi="Times New Roman"/>
              </w:rPr>
            </w:pPr>
            <w:proofErr w:type="spellStart"/>
            <w:r w:rsidRPr="000F381F">
              <w:rPr>
                <w:rFonts w:ascii="Times New Roman" w:hAnsi="Times New Roman"/>
              </w:rPr>
              <w:t>Кв.м</w:t>
            </w:r>
            <w:proofErr w:type="spellEnd"/>
            <w:r w:rsidRPr="000F381F">
              <w:rPr>
                <w:rFonts w:ascii="Times New Roman" w:hAnsi="Times New Roman"/>
              </w:rPr>
              <w:t>.</w:t>
            </w:r>
          </w:p>
          <w:p w14:paraId="6F215B18"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restart"/>
          </w:tcPr>
          <w:p w14:paraId="6DB08EAB" w14:textId="77777777" w:rsidR="0099103B" w:rsidRPr="000F381F" w:rsidRDefault="0099103B" w:rsidP="00EE0FC6">
            <w:pPr>
              <w:spacing w:before="100" w:beforeAutospacing="1"/>
              <w:contextualSpacing/>
              <w:jc w:val="center"/>
              <w:rPr>
                <w:rFonts w:ascii="Times New Roman" w:hAnsi="Times New Roman"/>
              </w:rPr>
            </w:pPr>
            <w:r w:rsidRPr="000F381F">
              <w:rPr>
                <w:rFonts w:ascii="Times New Roman" w:hAnsi="Times New Roman"/>
              </w:rPr>
              <w:t>244,8</w:t>
            </w:r>
          </w:p>
        </w:tc>
        <w:tc>
          <w:tcPr>
            <w:tcW w:w="1275" w:type="dxa"/>
            <w:vMerge w:val="restart"/>
          </w:tcPr>
          <w:p w14:paraId="295E2624"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restart"/>
          </w:tcPr>
          <w:p w14:paraId="1BE9FBD6"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78A11A30" w14:textId="77777777" w:rsidTr="009F06BD">
        <w:trPr>
          <w:trHeight w:val="108"/>
        </w:trPr>
        <w:tc>
          <w:tcPr>
            <w:tcW w:w="426" w:type="dxa"/>
            <w:vMerge/>
            <w:noWrap/>
          </w:tcPr>
          <w:p w14:paraId="0FC0E151"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7590A608"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493E774B"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Тип сетки</w:t>
            </w:r>
          </w:p>
        </w:tc>
        <w:tc>
          <w:tcPr>
            <w:tcW w:w="1701" w:type="dxa"/>
            <w:shd w:val="clear" w:color="auto" w:fill="auto"/>
          </w:tcPr>
          <w:p w14:paraId="7C7351C8" w14:textId="77777777" w:rsidR="0099103B" w:rsidRPr="000F381F" w:rsidRDefault="0099103B" w:rsidP="00EE0FC6">
            <w:pPr>
              <w:ind w:left="14"/>
              <w:jc w:val="center"/>
              <w:rPr>
                <w:rFonts w:ascii="Times New Roman" w:hAnsi="Times New Roman"/>
                <w:highlight w:val="yellow"/>
              </w:rPr>
            </w:pPr>
          </w:p>
        </w:tc>
        <w:tc>
          <w:tcPr>
            <w:tcW w:w="708" w:type="dxa"/>
            <w:vMerge/>
            <w:noWrap/>
            <w:vAlign w:val="center"/>
          </w:tcPr>
          <w:p w14:paraId="6F15682E"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234A96BD"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7F858508"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404D82D6"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9AF9DD4" w14:textId="77777777" w:rsidTr="009F06BD">
        <w:trPr>
          <w:trHeight w:val="136"/>
        </w:trPr>
        <w:tc>
          <w:tcPr>
            <w:tcW w:w="426" w:type="dxa"/>
            <w:vMerge/>
            <w:noWrap/>
          </w:tcPr>
          <w:p w14:paraId="5776AA75"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7E7630A1"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1734806F"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Ширина сетки,</w:t>
            </w:r>
            <w:r>
              <w:rPr>
                <w:rFonts w:ascii="Times New Roman" w:hAnsi="Times New Roman"/>
              </w:rPr>
              <w:t xml:space="preserve"> </w:t>
            </w:r>
            <w:r w:rsidRPr="000F381F">
              <w:rPr>
                <w:rFonts w:ascii="Times New Roman" w:hAnsi="Times New Roman"/>
              </w:rPr>
              <w:t>м</w:t>
            </w:r>
          </w:p>
        </w:tc>
        <w:tc>
          <w:tcPr>
            <w:tcW w:w="1701" w:type="dxa"/>
            <w:shd w:val="clear" w:color="auto" w:fill="auto"/>
          </w:tcPr>
          <w:p w14:paraId="542FE42F" w14:textId="77777777" w:rsidR="0099103B" w:rsidRPr="000F381F" w:rsidRDefault="0099103B" w:rsidP="00EE0FC6">
            <w:pPr>
              <w:ind w:left="14"/>
              <w:jc w:val="center"/>
              <w:rPr>
                <w:rFonts w:ascii="Times New Roman" w:hAnsi="Times New Roman"/>
                <w:highlight w:val="yellow"/>
              </w:rPr>
            </w:pPr>
          </w:p>
        </w:tc>
        <w:tc>
          <w:tcPr>
            <w:tcW w:w="708" w:type="dxa"/>
            <w:vMerge/>
            <w:noWrap/>
            <w:vAlign w:val="center"/>
          </w:tcPr>
          <w:p w14:paraId="4C51D250"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9FE2ED6"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2757B789"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6B28DCE8"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2EC50D6" w14:textId="77777777" w:rsidTr="009F06BD">
        <w:trPr>
          <w:trHeight w:val="156"/>
        </w:trPr>
        <w:tc>
          <w:tcPr>
            <w:tcW w:w="426" w:type="dxa"/>
            <w:vMerge/>
            <w:noWrap/>
          </w:tcPr>
          <w:p w14:paraId="01469713"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0C1E6B34"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06035F52" w14:textId="77777777" w:rsidR="0099103B" w:rsidRPr="000F381F" w:rsidRDefault="0099103B" w:rsidP="00EE0FC6">
            <w:pPr>
              <w:ind w:right="-57"/>
              <w:rPr>
                <w:rFonts w:ascii="Times New Roman" w:hAnsi="Times New Roman"/>
              </w:rPr>
            </w:pPr>
            <w:r>
              <w:rPr>
                <w:rFonts w:ascii="Times New Roman" w:hAnsi="Times New Roman"/>
              </w:rPr>
              <w:t>Переплетение сетки</w:t>
            </w:r>
          </w:p>
        </w:tc>
        <w:tc>
          <w:tcPr>
            <w:tcW w:w="1701" w:type="dxa"/>
            <w:shd w:val="clear" w:color="auto" w:fill="auto"/>
          </w:tcPr>
          <w:p w14:paraId="4A6C78F6" w14:textId="77777777" w:rsidR="0099103B" w:rsidRPr="000F381F" w:rsidRDefault="0099103B" w:rsidP="00EE0FC6">
            <w:pPr>
              <w:ind w:left="14" w:right="-57"/>
              <w:jc w:val="center"/>
              <w:rPr>
                <w:rFonts w:ascii="Times New Roman" w:hAnsi="Times New Roman"/>
                <w:highlight w:val="yellow"/>
              </w:rPr>
            </w:pPr>
          </w:p>
        </w:tc>
        <w:tc>
          <w:tcPr>
            <w:tcW w:w="708" w:type="dxa"/>
            <w:vMerge/>
            <w:noWrap/>
            <w:vAlign w:val="center"/>
          </w:tcPr>
          <w:p w14:paraId="3E693EFC"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66A221F6"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74FDC117"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45E590AF"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78B1B987" w14:textId="77777777" w:rsidTr="009F06BD">
        <w:trPr>
          <w:trHeight w:val="108"/>
        </w:trPr>
        <w:tc>
          <w:tcPr>
            <w:tcW w:w="426" w:type="dxa"/>
            <w:vMerge/>
            <w:noWrap/>
          </w:tcPr>
          <w:p w14:paraId="0EE5CB41"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noWrap/>
          </w:tcPr>
          <w:p w14:paraId="20B34838" w14:textId="77777777" w:rsidR="0099103B" w:rsidRPr="000F381F" w:rsidRDefault="0099103B" w:rsidP="00EE0FC6">
            <w:pPr>
              <w:spacing w:before="100" w:beforeAutospacing="1"/>
              <w:contextualSpacing/>
              <w:rPr>
                <w:rFonts w:ascii="Times New Roman" w:hAnsi="Times New Roman"/>
              </w:rPr>
            </w:pPr>
          </w:p>
        </w:tc>
        <w:tc>
          <w:tcPr>
            <w:tcW w:w="2552" w:type="dxa"/>
            <w:tcBorders>
              <w:left w:val="single" w:sz="4" w:space="0" w:color="auto"/>
            </w:tcBorders>
            <w:shd w:val="clear" w:color="auto" w:fill="auto"/>
          </w:tcPr>
          <w:p w14:paraId="18E64A63" w14:textId="77777777" w:rsidR="0099103B" w:rsidRPr="000F381F" w:rsidRDefault="0099103B" w:rsidP="00EE0FC6">
            <w:pPr>
              <w:tabs>
                <w:tab w:val="left" w:pos="317"/>
              </w:tabs>
              <w:ind w:right="-57"/>
              <w:rPr>
                <w:rFonts w:ascii="Times New Roman" w:hAnsi="Times New Roman"/>
              </w:rPr>
            </w:pPr>
            <w:r w:rsidRPr="000F381F">
              <w:rPr>
                <w:rFonts w:ascii="Times New Roman" w:hAnsi="Times New Roman"/>
              </w:rPr>
              <w:t>Номинальный размер стороны ячейки в свету, мм</w:t>
            </w:r>
          </w:p>
        </w:tc>
        <w:tc>
          <w:tcPr>
            <w:tcW w:w="1701" w:type="dxa"/>
            <w:shd w:val="clear" w:color="auto" w:fill="auto"/>
          </w:tcPr>
          <w:p w14:paraId="55C07ABA" w14:textId="77777777" w:rsidR="0099103B" w:rsidRPr="000F381F" w:rsidRDefault="0099103B" w:rsidP="00EE0FC6">
            <w:pPr>
              <w:ind w:left="14"/>
              <w:jc w:val="center"/>
              <w:rPr>
                <w:rFonts w:ascii="Times New Roman" w:hAnsi="Times New Roman"/>
                <w:highlight w:val="yellow"/>
              </w:rPr>
            </w:pPr>
          </w:p>
        </w:tc>
        <w:tc>
          <w:tcPr>
            <w:tcW w:w="708" w:type="dxa"/>
            <w:vMerge/>
            <w:noWrap/>
            <w:vAlign w:val="center"/>
          </w:tcPr>
          <w:p w14:paraId="54310557"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vAlign w:val="center"/>
          </w:tcPr>
          <w:p w14:paraId="77A6B74A"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vAlign w:val="center"/>
          </w:tcPr>
          <w:p w14:paraId="51D2862C"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vAlign w:val="center"/>
          </w:tcPr>
          <w:p w14:paraId="14721C3B"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41166A39" w14:textId="77777777" w:rsidTr="009F06BD">
        <w:trPr>
          <w:trHeight w:val="103"/>
        </w:trPr>
        <w:tc>
          <w:tcPr>
            <w:tcW w:w="426" w:type="dxa"/>
            <w:vMerge/>
            <w:shd w:val="clear" w:color="auto" w:fill="FFFFFF"/>
            <w:noWrap/>
          </w:tcPr>
          <w:p w14:paraId="552775CA"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shd w:val="clear" w:color="auto" w:fill="FFFFFF"/>
            <w:noWrap/>
          </w:tcPr>
          <w:p w14:paraId="65DEA910" w14:textId="77777777" w:rsidR="0099103B" w:rsidRPr="000F381F" w:rsidRDefault="0099103B" w:rsidP="00EE0FC6">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2A08AD1F" w14:textId="77777777" w:rsidR="0099103B" w:rsidRPr="000F381F" w:rsidRDefault="0099103B" w:rsidP="00EE0FC6">
            <w:pPr>
              <w:tabs>
                <w:tab w:val="left" w:pos="317"/>
              </w:tabs>
              <w:ind w:right="-57"/>
              <w:jc w:val="both"/>
              <w:rPr>
                <w:rFonts w:ascii="Times New Roman" w:hAnsi="Times New Roman"/>
              </w:rPr>
            </w:pPr>
            <w:r w:rsidRPr="000F381F">
              <w:rPr>
                <w:rFonts w:ascii="Times New Roman" w:hAnsi="Times New Roman"/>
              </w:rPr>
              <w:t>Предельное отклонение размера стороны ячейки в свету от номинального, мм</w:t>
            </w:r>
          </w:p>
        </w:tc>
        <w:tc>
          <w:tcPr>
            <w:tcW w:w="1701" w:type="dxa"/>
            <w:shd w:val="clear" w:color="auto" w:fill="auto"/>
          </w:tcPr>
          <w:p w14:paraId="29E63DBA" w14:textId="77777777" w:rsidR="0099103B" w:rsidRPr="000F381F" w:rsidRDefault="0099103B" w:rsidP="00EE0FC6">
            <w:pPr>
              <w:ind w:left="14"/>
              <w:contextualSpacing/>
              <w:jc w:val="center"/>
              <w:rPr>
                <w:rFonts w:ascii="Times New Roman" w:hAnsi="Times New Roman"/>
                <w:highlight w:val="yellow"/>
              </w:rPr>
            </w:pPr>
          </w:p>
        </w:tc>
        <w:tc>
          <w:tcPr>
            <w:tcW w:w="708" w:type="dxa"/>
            <w:vMerge/>
            <w:shd w:val="clear" w:color="auto" w:fill="FFFFFF"/>
            <w:noWrap/>
            <w:vAlign w:val="center"/>
          </w:tcPr>
          <w:p w14:paraId="00DADCA5"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shd w:val="clear" w:color="auto" w:fill="FFFFFF"/>
            <w:vAlign w:val="center"/>
          </w:tcPr>
          <w:p w14:paraId="674F51C6"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shd w:val="clear" w:color="auto" w:fill="FFFFFF"/>
            <w:vAlign w:val="center"/>
          </w:tcPr>
          <w:p w14:paraId="6900FCBC"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shd w:val="clear" w:color="auto" w:fill="FFFFFF"/>
            <w:vAlign w:val="center"/>
          </w:tcPr>
          <w:p w14:paraId="65EC9B80"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273CE9F6" w14:textId="77777777" w:rsidTr="009F06BD">
        <w:trPr>
          <w:trHeight w:val="136"/>
        </w:trPr>
        <w:tc>
          <w:tcPr>
            <w:tcW w:w="426" w:type="dxa"/>
            <w:vMerge/>
            <w:shd w:val="clear" w:color="auto" w:fill="FFFFFF"/>
            <w:noWrap/>
          </w:tcPr>
          <w:p w14:paraId="13F5D5B1"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shd w:val="clear" w:color="auto" w:fill="FFFFFF"/>
            <w:noWrap/>
          </w:tcPr>
          <w:p w14:paraId="591397A1" w14:textId="77777777" w:rsidR="0099103B" w:rsidRPr="000F381F" w:rsidRDefault="0099103B" w:rsidP="00EE0FC6">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5FACDB65" w14:textId="77777777" w:rsidR="0099103B" w:rsidRPr="000F381F" w:rsidRDefault="0099103B" w:rsidP="00EE0FC6">
            <w:pPr>
              <w:tabs>
                <w:tab w:val="left" w:pos="317"/>
              </w:tabs>
              <w:ind w:right="-57"/>
              <w:jc w:val="both"/>
              <w:rPr>
                <w:rFonts w:ascii="Times New Roman" w:hAnsi="Times New Roman"/>
              </w:rPr>
            </w:pPr>
            <w:r w:rsidRPr="000F381F">
              <w:rPr>
                <w:rFonts w:ascii="Times New Roman" w:hAnsi="Times New Roman"/>
              </w:rPr>
              <w:t>Номинальный диаметр проволоки, мм</w:t>
            </w:r>
          </w:p>
        </w:tc>
        <w:tc>
          <w:tcPr>
            <w:tcW w:w="1701" w:type="dxa"/>
            <w:shd w:val="clear" w:color="auto" w:fill="auto"/>
          </w:tcPr>
          <w:p w14:paraId="05699EB7" w14:textId="77777777" w:rsidR="0099103B" w:rsidRPr="000F381F" w:rsidRDefault="0099103B" w:rsidP="00EE0FC6">
            <w:pPr>
              <w:ind w:left="14"/>
              <w:contextualSpacing/>
              <w:jc w:val="center"/>
              <w:rPr>
                <w:rFonts w:ascii="Times New Roman" w:hAnsi="Times New Roman"/>
                <w:highlight w:val="yellow"/>
              </w:rPr>
            </w:pPr>
          </w:p>
        </w:tc>
        <w:tc>
          <w:tcPr>
            <w:tcW w:w="708" w:type="dxa"/>
            <w:vMerge/>
            <w:shd w:val="clear" w:color="auto" w:fill="FFFFFF"/>
            <w:noWrap/>
            <w:vAlign w:val="center"/>
          </w:tcPr>
          <w:p w14:paraId="3FFA90F9"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shd w:val="clear" w:color="auto" w:fill="FFFFFF"/>
            <w:vAlign w:val="center"/>
          </w:tcPr>
          <w:p w14:paraId="0A9866AB"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shd w:val="clear" w:color="auto" w:fill="FFFFFF"/>
            <w:vAlign w:val="center"/>
          </w:tcPr>
          <w:p w14:paraId="13A7692B"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shd w:val="clear" w:color="auto" w:fill="FFFFFF"/>
            <w:vAlign w:val="center"/>
          </w:tcPr>
          <w:p w14:paraId="187A4F32"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0B03516B" w14:textId="77777777" w:rsidTr="009F06BD">
        <w:trPr>
          <w:trHeight w:val="612"/>
        </w:trPr>
        <w:tc>
          <w:tcPr>
            <w:tcW w:w="426" w:type="dxa"/>
            <w:vMerge/>
            <w:shd w:val="clear" w:color="auto" w:fill="FFFFFF"/>
            <w:noWrap/>
          </w:tcPr>
          <w:p w14:paraId="66E85011"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shd w:val="clear" w:color="auto" w:fill="FFFFFF"/>
            <w:noWrap/>
          </w:tcPr>
          <w:p w14:paraId="795483E0" w14:textId="77777777" w:rsidR="0099103B" w:rsidRPr="000F381F" w:rsidRDefault="0099103B" w:rsidP="00EE0FC6">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3A541133" w14:textId="77777777" w:rsidR="0099103B" w:rsidRPr="000F381F" w:rsidRDefault="0099103B" w:rsidP="00EE0FC6">
            <w:pPr>
              <w:tabs>
                <w:tab w:val="left" w:pos="317"/>
              </w:tabs>
              <w:ind w:right="-57"/>
              <w:jc w:val="both"/>
              <w:rPr>
                <w:rFonts w:ascii="Times New Roman" w:hAnsi="Times New Roman"/>
              </w:rPr>
            </w:pPr>
            <w:r w:rsidRPr="000F381F">
              <w:rPr>
                <w:rFonts w:ascii="Times New Roman" w:hAnsi="Times New Roman"/>
              </w:rPr>
              <w:t>Предельное отклонение от номинального размера диаметра проволоки, мм</w:t>
            </w:r>
          </w:p>
        </w:tc>
        <w:tc>
          <w:tcPr>
            <w:tcW w:w="1701" w:type="dxa"/>
            <w:shd w:val="clear" w:color="auto" w:fill="auto"/>
          </w:tcPr>
          <w:p w14:paraId="4624AFDD" w14:textId="77777777" w:rsidR="0099103B" w:rsidRPr="000F381F" w:rsidRDefault="0099103B" w:rsidP="00EE0FC6">
            <w:pPr>
              <w:ind w:left="14"/>
              <w:contextualSpacing/>
              <w:jc w:val="center"/>
              <w:rPr>
                <w:rFonts w:ascii="Times New Roman" w:hAnsi="Times New Roman"/>
                <w:highlight w:val="yellow"/>
              </w:rPr>
            </w:pPr>
          </w:p>
        </w:tc>
        <w:tc>
          <w:tcPr>
            <w:tcW w:w="708" w:type="dxa"/>
            <w:vMerge/>
            <w:shd w:val="clear" w:color="auto" w:fill="FFFFFF"/>
            <w:noWrap/>
            <w:vAlign w:val="center"/>
          </w:tcPr>
          <w:p w14:paraId="087B7F10"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shd w:val="clear" w:color="auto" w:fill="FFFFFF"/>
            <w:vAlign w:val="center"/>
          </w:tcPr>
          <w:p w14:paraId="04C6511F"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shd w:val="clear" w:color="auto" w:fill="FFFFFF"/>
            <w:vAlign w:val="center"/>
          </w:tcPr>
          <w:p w14:paraId="4722D09A"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shd w:val="clear" w:color="auto" w:fill="FFFFFF"/>
            <w:vAlign w:val="center"/>
          </w:tcPr>
          <w:p w14:paraId="1DA98295"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8083DE0" w14:textId="77777777" w:rsidTr="009F06BD">
        <w:trPr>
          <w:trHeight w:val="156"/>
        </w:trPr>
        <w:tc>
          <w:tcPr>
            <w:tcW w:w="426" w:type="dxa"/>
            <w:vMerge/>
            <w:shd w:val="clear" w:color="auto" w:fill="FFFFFF"/>
            <w:noWrap/>
          </w:tcPr>
          <w:p w14:paraId="19572DB2"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shd w:val="clear" w:color="auto" w:fill="FFFFFF"/>
            <w:noWrap/>
          </w:tcPr>
          <w:p w14:paraId="4080C581" w14:textId="77777777" w:rsidR="0099103B" w:rsidRPr="000F381F" w:rsidRDefault="0099103B" w:rsidP="00EE0FC6">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2725B66A" w14:textId="77777777" w:rsidR="0099103B" w:rsidRPr="000F381F" w:rsidRDefault="0099103B" w:rsidP="00EE0FC6">
            <w:pPr>
              <w:tabs>
                <w:tab w:val="left" w:pos="317"/>
              </w:tabs>
              <w:ind w:right="-57"/>
              <w:jc w:val="both"/>
              <w:rPr>
                <w:rFonts w:ascii="Times New Roman" w:hAnsi="Times New Roman"/>
              </w:rPr>
            </w:pPr>
            <w:r w:rsidRPr="000F381F">
              <w:rPr>
                <w:rFonts w:ascii="Times New Roman" w:hAnsi="Times New Roman"/>
              </w:rPr>
              <w:t>Количество ячеек на дюйм</w:t>
            </w:r>
          </w:p>
        </w:tc>
        <w:tc>
          <w:tcPr>
            <w:tcW w:w="1701" w:type="dxa"/>
            <w:shd w:val="clear" w:color="auto" w:fill="auto"/>
          </w:tcPr>
          <w:p w14:paraId="6CD3BE19" w14:textId="77777777" w:rsidR="0099103B" w:rsidRPr="000F381F" w:rsidRDefault="0099103B" w:rsidP="00EE0FC6">
            <w:pPr>
              <w:ind w:left="14"/>
              <w:jc w:val="center"/>
              <w:rPr>
                <w:rFonts w:ascii="Times New Roman" w:hAnsi="Times New Roman"/>
                <w:highlight w:val="yellow"/>
              </w:rPr>
            </w:pPr>
          </w:p>
        </w:tc>
        <w:tc>
          <w:tcPr>
            <w:tcW w:w="708" w:type="dxa"/>
            <w:vMerge/>
            <w:shd w:val="clear" w:color="auto" w:fill="FFFFFF"/>
            <w:noWrap/>
            <w:vAlign w:val="center"/>
          </w:tcPr>
          <w:p w14:paraId="1230AAC3"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shd w:val="clear" w:color="auto" w:fill="FFFFFF"/>
            <w:vAlign w:val="center"/>
          </w:tcPr>
          <w:p w14:paraId="7013C10C"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shd w:val="clear" w:color="auto" w:fill="FFFFFF"/>
            <w:vAlign w:val="center"/>
          </w:tcPr>
          <w:p w14:paraId="40E1CAC4"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shd w:val="clear" w:color="auto" w:fill="FFFFFF"/>
            <w:vAlign w:val="center"/>
          </w:tcPr>
          <w:p w14:paraId="312CA023"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3445F7C4" w14:textId="77777777" w:rsidTr="009F06BD">
        <w:trPr>
          <w:trHeight w:val="108"/>
        </w:trPr>
        <w:tc>
          <w:tcPr>
            <w:tcW w:w="426" w:type="dxa"/>
            <w:vMerge/>
            <w:shd w:val="clear" w:color="auto" w:fill="FFFFFF"/>
            <w:noWrap/>
          </w:tcPr>
          <w:p w14:paraId="0F3A8814" w14:textId="77777777" w:rsidR="0099103B" w:rsidRPr="000F381F" w:rsidRDefault="0099103B" w:rsidP="0099103B">
            <w:pPr>
              <w:numPr>
                <w:ilvl w:val="0"/>
                <w:numId w:val="70"/>
              </w:numPr>
              <w:ind w:firstLine="0"/>
              <w:contextualSpacing/>
              <w:jc w:val="center"/>
              <w:rPr>
                <w:rFonts w:ascii="Times New Roman" w:hAnsi="Times New Roman"/>
              </w:rPr>
            </w:pPr>
          </w:p>
        </w:tc>
        <w:tc>
          <w:tcPr>
            <w:tcW w:w="1417" w:type="dxa"/>
            <w:vMerge/>
            <w:shd w:val="clear" w:color="auto" w:fill="FFFFFF"/>
            <w:noWrap/>
          </w:tcPr>
          <w:p w14:paraId="5383289A" w14:textId="77777777" w:rsidR="0099103B" w:rsidRPr="000F381F" w:rsidRDefault="0099103B" w:rsidP="00EE0FC6">
            <w:pPr>
              <w:spacing w:before="100" w:beforeAutospacing="1"/>
              <w:contextualSpacing/>
              <w:jc w:val="both"/>
              <w:rPr>
                <w:rFonts w:ascii="Times New Roman" w:hAnsi="Times New Roman"/>
              </w:rPr>
            </w:pPr>
          </w:p>
        </w:tc>
        <w:tc>
          <w:tcPr>
            <w:tcW w:w="2552" w:type="dxa"/>
            <w:tcBorders>
              <w:left w:val="single" w:sz="4" w:space="0" w:color="auto"/>
            </w:tcBorders>
            <w:shd w:val="clear" w:color="auto" w:fill="auto"/>
          </w:tcPr>
          <w:p w14:paraId="69B984C5" w14:textId="77777777" w:rsidR="0099103B" w:rsidRPr="000F381F" w:rsidRDefault="0099103B" w:rsidP="00EE0FC6">
            <w:pPr>
              <w:tabs>
                <w:tab w:val="left" w:pos="317"/>
              </w:tabs>
              <w:ind w:right="-57"/>
              <w:jc w:val="both"/>
              <w:rPr>
                <w:rFonts w:ascii="Times New Roman" w:hAnsi="Times New Roman"/>
              </w:rPr>
            </w:pPr>
            <w:r w:rsidRPr="000F381F">
              <w:rPr>
                <w:rFonts w:ascii="Times New Roman" w:hAnsi="Times New Roman"/>
              </w:rPr>
              <w:t>Материал сетки</w:t>
            </w:r>
          </w:p>
        </w:tc>
        <w:tc>
          <w:tcPr>
            <w:tcW w:w="1701" w:type="dxa"/>
            <w:shd w:val="clear" w:color="auto" w:fill="auto"/>
          </w:tcPr>
          <w:p w14:paraId="0D2757D4" w14:textId="77777777" w:rsidR="0099103B" w:rsidRPr="000F381F" w:rsidRDefault="0099103B" w:rsidP="00EE0FC6">
            <w:pPr>
              <w:ind w:left="14"/>
              <w:jc w:val="center"/>
              <w:rPr>
                <w:rFonts w:ascii="Times New Roman" w:hAnsi="Times New Roman"/>
                <w:highlight w:val="yellow"/>
              </w:rPr>
            </w:pPr>
          </w:p>
        </w:tc>
        <w:tc>
          <w:tcPr>
            <w:tcW w:w="708" w:type="dxa"/>
            <w:vMerge/>
            <w:shd w:val="clear" w:color="auto" w:fill="FFFFFF"/>
            <w:noWrap/>
            <w:vAlign w:val="center"/>
          </w:tcPr>
          <w:p w14:paraId="396126D3" w14:textId="77777777" w:rsidR="0099103B" w:rsidRPr="000F381F" w:rsidRDefault="0099103B" w:rsidP="00EE0FC6">
            <w:pPr>
              <w:spacing w:before="100" w:beforeAutospacing="1"/>
              <w:contextualSpacing/>
              <w:jc w:val="center"/>
              <w:rPr>
                <w:rFonts w:ascii="Times New Roman" w:hAnsi="Times New Roman"/>
              </w:rPr>
            </w:pPr>
          </w:p>
        </w:tc>
        <w:tc>
          <w:tcPr>
            <w:tcW w:w="851" w:type="dxa"/>
            <w:vMerge/>
            <w:shd w:val="clear" w:color="auto" w:fill="FFFFFF"/>
            <w:vAlign w:val="center"/>
          </w:tcPr>
          <w:p w14:paraId="5F1B3914" w14:textId="77777777" w:rsidR="0099103B" w:rsidRPr="000F381F" w:rsidRDefault="0099103B" w:rsidP="00EE0FC6">
            <w:pPr>
              <w:spacing w:before="100" w:beforeAutospacing="1"/>
              <w:contextualSpacing/>
              <w:jc w:val="center"/>
              <w:rPr>
                <w:rFonts w:ascii="Times New Roman" w:hAnsi="Times New Roman"/>
              </w:rPr>
            </w:pPr>
          </w:p>
        </w:tc>
        <w:tc>
          <w:tcPr>
            <w:tcW w:w="1275" w:type="dxa"/>
            <w:vMerge/>
            <w:shd w:val="clear" w:color="auto" w:fill="FFFFFF"/>
            <w:vAlign w:val="center"/>
          </w:tcPr>
          <w:p w14:paraId="32699899" w14:textId="77777777" w:rsidR="0099103B" w:rsidRPr="000F381F" w:rsidRDefault="0099103B" w:rsidP="00EE0FC6">
            <w:pPr>
              <w:spacing w:before="100" w:beforeAutospacing="1"/>
              <w:contextualSpacing/>
              <w:jc w:val="center"/>
              <w:rPr>
                <w:rFonts w:ascii="Times New Roman" w:hAnsi="Times New Roman"/>
              </w:rPr>
            </w:pPr>
          </w:p>
        </w:tc>
        <w:tc>
          <w:tcPr>
            <w:tcW w:w="1560" w:type="dxa"/>
            <w:vMerge/>
            <w:shd w:val="clear" w:color="auto" w:fill="FFFFFF"/>
            <w:vAlign w:val="center"/>
          </w:tcPr>
          <w:p w14:paraId="180FE161" w14:textId="77777777" w:rsidR="0099103B" w:rsidRPr="000F381F" w:rsidRDefault="0099103B" w:rsidP="00EE0FC6">
            <w:pPr>
              <w:spacing w:before="100" w:beforeAutospacing="1"/>
              <w:contextualSpacing/>
              <w:jc w:val="center"/>
              <w:rPr>
                <w:rFonts w:ascii="Times New Roman" w:hAnsi="Times New Roman"/>
              </w:rPr>
            </w:pPr>
          </w:p>
        </w:tc>
      </w:tr>
      <w:tr w:rsidR="0099103B" w:rsidRPr="000F381F" w14:paraId="16B6EEFB" w14:textId="77777777" w:rsidTr="00EE0FC6">
        <w:trPr>
          <w:trHeight w:val="108"/>
        </w:trPr>
        <w:tc>
          <w:tcPr>
            <w:tcW w:w="8930" w:type="dxa"/>
            <w:gridSpan w:val="7"/>
            <w:shd w:val="clear" w:color="auto" w:fill="FFFFFF"/>
            <w:noWrap/>
          </w:tcPr>
          <w:p w14:paraId="7B3EF683" w14:textId="77777777" w:rsidR="0099103B" w:rsidRPr="000F381F" w:rsidRDefault="0099103B" w:rsidP="00EE0FC6">
            <w:pPr>
              <w:spacing w:before="100" w:beforeAutospacing="1"/>
              <w:contextualSpacing/>
              <w:jc w:val="right"/>
              <w:rPr>
                <w:rFonts w:ascii="Times New Roman" w:hAnsi="Times New Roman"/>
                <w:b/>
              </w:rPr>
            </w:pPr>
            <w:r w:rsidRPr="000F381F">
              <w:rPr>
                <w:rFonts w:ascii="Times New Roman" w:hAnsi="Times New Roman"/>
                <w:b/>
              </w:rPr>
              <w:t>Итого:</w:t>
            </w:r>
          </w:p>
        </w:tc>
        <w:tc>
          <w:tcPr>
            <w:tcW w:w="1560" w:type="dxa"/>
            <w:shd w:val="clear" w:color="auto" w:fill="FFFFFF"/>
            <w:vAlign w:val="center"/>
          </w:tcPr>
          <w:p w14:paraId="3983F767" w14:textId="77777777" w:rsidR="0099103B" w:rsidRPr="000F381F" w:rsidRDefault="0099103B" w:rsidP="00EE0FC6">
            <w:pPr>
              <w:spacing w:before="100" w:beforeAutospacing="1"/>
              <w:contextualSpacing/>
              <w:jc w:val="center"/>
              <w:rPr>
                <w:rFonts w:ascii="Times New Roman" w:hAnsi="Times New Roman"/>
              </w:rPr>
            </w:pPr>
          </w:p>
        </w:tc>
      </w:tr>
    </w:tbl>
    <w:p w14:paraId="02FACE62" w14:textId="77777777" w:rsidR="0099103B" w:rsidRPr="000B71C6" w:rsidRDefault="0099103B" w:rsidP="0099103B">
      <w:pPr>
        <w:pStyle w:val="af9"/>
        <w:tabs>
          <w:tab w:val="left" w:pos="284"/>
        </w:tabs>
        <w:ind w:left="0"/>
        <w:rPr>
          <w:rFonts w:ascii="Times New Roman" w:hAnsi="Times New Roman" w:cs="Times New Roman"/>
          <w:sz w:val="12"/>
          <w:szCs w:val="12"/>
        </w:rPr>
      </w:pPr>
    </w:p>
    <w:p w14:paraId="4C928B56" w14:textId="77777777" w:rsidR="005043E5" w:rsidRPr="00DE5485" w:rsidRDefault="005043E5">
      <w:pPr>
        <w:tabs>
          <w:tab w:val="left" w:pos="0"/>
        </w:tabs>
        <w:snapToGrid w:val="0"/>
        <w:jc w:val="both"/>
        <w:rPr>
          <w:rFonts w:ascii="Times New Roman" w:hAnsi="Times New Roman"/>
          <w:sz w:val="22"/>
          <w:u w:val="single"/>
        </w:rPr>
      </w:pPr>
    </w:p>
    <w:p w14:paraId="1A83873C" w14:textId="24AD7879" w:rsidR="009D57AB" w:rsidRDefault="009D57AB" w:rsidP="009D57AB">
      <w:pPr>
        <w:tabs>
          <w:tab w:val="left" w:pos="0"/>
        </w:tabs>
        <w:snapToGrid w:val="0"/>
        <w:jc w:val="both"/>
        <w:rPr>
          <w:rFonts w:ascii="Times New Roman" w:hAnsi="Times New Roman" w:cs="Times New Roman"/>
          <w:b/>
          <w:sz w:val="24"/>
          <w:szCs w:val="24"/>
        </w:rPr>
      </w:pPr>
      <w:r w:rsidRPr="00FD41F0">
        <w:rPr>
          <w:rFonts w:ascii="Times New Roman" w:hAnsi="Times New Roman" w:cs="Times New Roman"/>
          <w:b/>
          <w:sz w:val="24"/>
          <w:szCs w:val="24"/>
          <w:u w:val="single"/>
        </w:rPr>
        <w:t>Срок и условия поставки</w:t>
      </w:r>
      <w:r w:rsidRPr="00FD41F0">
        <w:rPr>
          <w:rFonts w:ascii="Times New Roman" w:hAnsi="Times New Roman" w:cs="Times New Roman"/>
          <w:b/>
          <w:sz w:val="24"/>
          <w:szCs w:val="24"/>
          <w:vertAlign w:val="superscript"/>
        </w:rPr>
        <w:footnoteReference w:id="2"/>
      </w:r>
      <w:r w:rsidR="0022008E" w:rsidRPr="0022008E">
        <w:rPr>
          <w:rFonts w:ascii="Times New Roman" w:hAnsi="Times New Roman" w:cs="Times New Roman"/>
          <w:b/>
          <w:sz w:val="24"/>
          <w:szCs w:val="24"/>
        </w:rPr>
        <w:t>:</w:t>
      </w:r>
      <w:r w:rsidRPr="00FD41F0">
        <w:rPr>
          <w:rFonts w:ascii="Times New Roman" w:hAnsi="Times New Roman" w:cs="Times New Roman"/>
          <w:b/>
          <w:sz w:val="24"/>
          <w:szCs w:val="24"/>
        </w:rPr>
        <w:t xml:space="preserve"> </w:t>
      </w:r>
      <w:r w:rsidRPr="0087028C">
        <w:rPr>
          <w:rFonts w:ascii="Times New Roman" w:hAnsi="Times New Roman" w:cs="Times New Roman"/>
          <w:sz w:val="24"/>
          <w:szCs w:val="24"/>
        </w:rPr>
        <w:t xml:space="preserve">Поставка Товара осуществляется </w:t>
      </w:r>
      <w:r w:rsidRPr="004A57E4">
        <w:rPr>
          <w:rFonts w:ascii="Times New Roman" w:hAnsi="Times New Roman" w:cs="Times New Roman"/>
          <w:sz w:val="24"/>
          <w:szCs w:val="24"/>
        </w:rPr>
        <w:t>Поставщиком</w:t>
      </w:r>
      <w:r w:rsidRPr="0087028C">
        <w:rPr>
          <w:rFonts w:ascii="Times New Roman" w:hAnsi="Times New Roman" w:cs="Times New Roman"/>
          <w:sz w:val="24"/>
          <w:szCs w:val="24"/>
        </w:rPr>
        <w:t xml:space="preserve"> в течение </w:t>
      </w:r>
      <w:r>
        <w:rPr>
          <w:rFonts w:ascii="Times New Roman" w:hAnsi="Times New Roman" w:cs="Times New Roman"/>
          <w:sz w:val="24"/>
          <w:szCs w:val="24"/>
        </w:rPr>
        <w:t>___________________</w:t>
      </w:r>
      <w:r w:rsidRPr="0087028C">
        <w:rPr>
          <w:rFonts w:ascii="Times New Roman" w:hAnsi="Times New Roman" w:cs="Times New Roman"/>
          <w:sz w:val="24"/>
          <w:szCs w:val="24"/>
        </w:rPr>
        <w:t xml:space="preserve"> календарных дней с момента </w:t>
      </w:r>
      <w:r>
        <w:rPr>
          <w:rFonts w:ascii="Times New Roman" w:hAnsi="Times New Roman" w:cs="Times New Roman"/>
          <w:sz w:val="24"/>
          <w:szCs w:val="24"/>
        </w:rPr>
        <w:t>подписания</w:t>
      </w:r>
      <w:r w:rsidRPr="0087028C">
        <w:rPr>
          <w:rFonts w:ascii="Times New Roman" w:hAnsi="Times New Roman" w:cs="Times New Roman"/>
          <w:sz w:val="24"/>
          <w:szCs w:val="24"/>
        </w:rPr>
        <w:t xml:space="preserve"> Договора</w:t>
      </w:r>
      <w:r w:rsidRPr="004A57E4">
        <w:rPr>
          <w:rFonts w:ascii="Times New Roman" w:hAnsi="Times New Roman" w:cs="Times New Roman"/>
          <w:sz w:val="24"/>
          <w:szCs w:val="24"/>
        </w:rPr>
        <w:t>.</w:t>
      </w:r>
    </w:p>
    <w:p w14:paraId="42E7D8AC" w14:textId="77777777" w:rsidR="009D57AB" w:rsidRPr="00FD41F0" w:rsidRDefault="009D57AB" w:rsidP="009D57AB">
      <w:pPr>
        <w:tabs>
          <w:tab w:val="left" w:pos="0"/>
        </w:tabs>
        <w:snapToGrid w:val="0"/>
        <w:jc w:val="both"/>
        <w:rPr>
          <w:rFonts w:ascii="Times New Roman" w:hAnsi="Times New Roman" w:cs="Times New Roman"/>
          <w:sz w:val="24"/>
          <w:szCs w:val="24"/>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90</w:t>
      </w:r>
      <w:r w:rsidRPr="00FD41F0">
        <w:rPr>
          <w:rFonts w:ascii="Times New Roman" w:hAnsi="Times New Roman" w:cs="Times New Roman"/>
          <w:sz w:val="18"/>
          <w:szCs w:val="18"/>
        </w:rPr>
        <w:t xml:space="preserve"> (</w:t>
      </w:r>
      <w:r>
        <w:rPr>
          <w:rFonts w:ascii="Times New Roman" w:hAnsi="Times New Roman" w:cs="Times New Roman"/>
          <w:sz w:val="18"/>
          <w:szCs w:val="18"/>
        </w:rPr>
        <w:t>Девяноста</w:t>
      </w:r>
      <w:r w:rsidRPr="00FD41F0">
        <w:rPr>
          <w:rFonts w:ascii="Times New Roman" w:hAnsi="Times New Roman" w:cs="Times New Roman"/>
          <w:sz w:val="18"/>
          <w:szCs w:val="18"/>
        </w:rPr>
        <w:t>) календарных дней)</w:t>
      </w:r>
    </w:p>
    <w:p w14:paraId="53700A16" w14:textId="5CEA2C3F" w:rsidR="009D57AB" w:rsidRPr="00FD41F0" w:rsidRDefault="009D57AB" w:rsidP="009D57AB">
      <w:pPr>
        <w:tabs>
          <w:tab w:val="left" w:pos="0"/>
        </w:tabs>
        <w:snapToGrid w:val="0"/>
        <w:jc w:val="both"/>
        <w:rPr>
          <w:rFonts w:ascii="Times New Roman" w:hAnsi="Times New Roman" w:cs="Times New Roman"/>
          <w:sz w:val="24"/>
          <w:szCs w:val="24"/>
        </w:rPr>
      </w:pPr>
      <w:r w:rsidRPr="00FD41F0">
        <w:rPr>
          <w:rFonts w:ascii="Times New Roman" w:eastAsia="Calibri" w:hAnsi="Times New Roman" w:cs="Times New Roman"/>
          <w:sz w:val="24"/>
          <w:szCs w:val="24"/>
        </w:rPr>
        <w:t xml:space="preserve">Доставка Товара осуществляется силами и средствами Поставщика до склада Заказчика, </w:t>
      </w:r>
      <w:r>
        <w:rPr>
          <w:rFonts w:ascii="Times New Roman" w:eastAsia="Calibri" w:hAnsi="Times New Roman" w:cs="Times New Roman"/>
          <w:sz w:val="24"/>
          <w:szCs w:val="24"/>
        </w:rPr>
        <w:t>расположенного</w:t>
      </w:r>
      <w:r w:rsidRPr="00FD41F0">
        <w:rPr>
          <w:rFonts w:ascii="Times New Roman" w:eastAsia="Calibri" w:hAnsi="Times New Roman" w:cs="Times New Roman"/>
          <w:sz w:val="24"/>
          <w:szCs w:val="24"/>
        </w:rPr>
        <w:t xml:space="preserve"> по адресу: Республика Марий Эл, г. Йошкар-Ола, ул. Суворова, д. 26.</w:t>
      </w:r>
    </w:p>
    <w:p w14:paraId="4970AB73" w14:textId="77777777" w:rsidR="005043E5" w:rsidRPr="00DE5485" w:rsidRDefault="005043E5">
      <w:pPr>
        <w:tabs>
          <w:tab w:val="left" w:pos="0"/>
        </w:tabs>
        <w:snapToGrid w:val="0"/>
        <w:jc w:val="both"/>
        <w:rPr>
          <w:rFonts w:ascii="Times New Roman" w:hAnsi="Times New Roman"/>
          <w:sz w:val="22"/>
          <w:u w:val="single"/>
        </w:rPr>
      </w:pPr>
    </w:p>
    <w:p w14:paraId="46A2B503" w14:textId="77777777" w:rsidR="00FA5301" w:rsidRPr="00302FB5" w:rsidRDefault="00FA5301" w:rsidP="00FA5301">
      <w:pPr>
        <w:tabs>
          <w:tab w:val="num" w:pos="0"/>
        </w:tabs>
        <w:jc w:val="both"/>
        <w:rPr>
          <w:rFonts w:ascii="Times New Roman" w:hAnsi="Times New Roman" w:cs="Times New Roman"/>
          <w:bCs/>
          <w:iCs/>
          <w:sz w:val="24"/>
          <w:szCs w:val="24"/>
        </w:rPr>
      </w:pPr>
      <w:r w:rsidRPr="00A90373">
        <w:rPr>
          <w:rFonts w:ascii="Times New Roman" w:hAnsi="Times New Roman" w:cs="Times New Roman"/>
          <w:b/>
          <w:sz w:val="24"/>
          <w:szCs w:val="24"/>
          <w:u w:val="single"/>
        </w:rPr>
        <w:t>Условия оплаты</w:t>
      </w:r>
      <w:r w:rsidRPr="00A90373">
        <w:rPr>
          <w:rStyle w:val="afd"/>
          <w:rFonts w:ascii="Times New Roman" w:hAnsi="Times New Roman" w:cs="Times New Roman"/>
          <w:b/>
          <w:sz w:val="24"/>
          <w:szCs w:val="24"/>
          <w:u w:val="single"/>
        </w:rPr>
        <w:footnoteReference w:id="3"/>
      </w:r>
      <w:r w:rsidRPr="007760C0">
        <w:rPr>
          <w:rFonts w:ascii="Times New Roman" w:hAnsi="Times New Roman" w:cs="Times New Roman"/>
          <w:sz w:val="24"/>
          <w:szCs w:val="24"/>
        </w:rPr>
        <w:t xml:space="preserve">: </w:t>
      </w:r>
      <w:r>
        <w:rPr>
          <w:rFonts w:ascii="Times New Roman" w:hAnsi="Times New Roman" w:cs="Times New Roman"/>
          <w:bCs/>
          <w:iCs/>
          <w:sz w:val="24"/>
          <w:szCs w:val="24"/>
        </w:rPr>
        <w:t>Заказчик</w:t>
      </w:r>
      <w:r w:rsidRPr="00C71D40">
        <w:rPr>
          <w:rFonts w:ascii="Times New Roman" w:hAnsi="Times New Roman" w:cs="Times New Roman"/>
          <w:bCs/>
          <w:iCs/>
          <w:sz w:val="24"/>
          <w:szCs w:val="24"/>
        </w:rPr>
        <w:t xml:space="preserve"> осуществляет 100% оплату </w:t>
      </w:r>
      <w:r>
        <w:rPr>
          <w:rFonts w:ascii="Times New Roman" w:hAnsi="Times New Roman" w:cs="Times New Roman"/>
          <w:bCs/>
          <w:iCs/>
          <w:sz w:val="24"/>
          <w:szCs w:val="24"/>
        </w:rPr>
        <w:t>за Товар</w:t>
      </w:r>
      <w:r w:rsidRPr="00C71D40">
        <w:rPr>
          <w:rFonts w:ascii="Times New Roman" w:hAnsi="Times New Roman" w:cs="Times New Roman"/>
          <w:bCs/>
          <w:iCs/>
          <w:sz w:val="24"/>
          <w:szCs w:val="24"/>
        </w:rPr>
        <w:t xml:space="preserve"> на основании выставленного счета Поставщика в течение 30 (Тридцати) календарных дней с момента </w:t>
      </w:r>
      <w:r>
        <w:rPr>
          <w:rFonts w:ascii="Times New Roman" w:hAnsi="Times New Roman" w:cs="Times New Roman"/>
          <w:bCs/>
          <w:iCs/>
          <w:sz w:val="24"/>
          <w:szCs w:val="24"/>
        </w:rPr>
        <w:t>поставки Товара на склад Заказчика</w:t>
      </w:r>
      <w:r w:rsidRPr="00302FB5">
        <w:rPr>
          <w:rFonts w:ascii="Times New Roman" w:hAnsi="Times New Roman" w:cs="Times New Roman"/>
          <w:bCs/>
          <w:iCs/>
          <w:sz w:val="24"/>
          <w:szCs w:val="24"/>
        </w:rPr>
        <w:t>.</w:t>
      </w:r>
    </w:p>
    <w:p w14:paraId="577E133C" w14:textId="77777777" w:rsidR="005043E5" w:rsidRPr="00DE5485" w:rsidRDefault="005043E5">
      <w:pPr>
        <w:tabs>
          <w:tab w:val="left" w:pos="0"/>
        </w:tabs>
        <w:snapToGrid w:val="0"/>
        <w:spacing w:line="288" w:lineRule="auto"/>
        <w:jc w:val="both"/>
        <w:rPr>
          <w:rFonts w:ascii="Times New Roman" w:hAnsi="Times New Roman"/>
          <w:sz w:val="24"/>
          <w:u w:val="single"/>
        </w:rPr>
      </w:pPr>
    </w:p>
    <w:p w14:paraId="58BF3A69" w14:textId="77777777" w:rsidR="00FA5301" w:rsidRDefault="00FA5301" w:rsidP="00FA5301">
      <w:pPr>
        <w:tabs>
          <w:tab w:val="left" w:pos="0"/>
        </w:tabs>
        <w:snapToGrid w:val="0"/>
        <w:jc w:val="both"/>
        <w:rPr>
          <w:rFonts w:ascii="Times New Roman" w:hAnsi="Times New Roman"/>
          <w:sz w:val="24"/>
          <w:szCs w:val="24"/>
        </w:rPr>
      </w:pPr>
      <w:r w:rsidRPr="00AA1DE6">
        <w:rPr>
          <w:rFonts w:ascii="Times New Roman" w:hAnsi="Times New Roman"/>
          <w:b/>
          <w:sz w:val="24"/>
          <w:szCs w:val="24"/>
          <w:u w:val="single"/>
        </w:rPr>
        <w:t>Гарантийный срок хранения Товара</w:t>
      </w:r>
      <w:r w:rsidRPr="00AA1DE6">
        <w:rPr>
          <w:rFonts w:ascii="Times New Roman" w:hAnsi="Times New Roman"/>
          <w:sz w:val="24"/>
          <w:szCs w:val="24"/>
        </w:rPr>
        <w:t>: _____________________________</w:t>
      </w:r>
      <w:r>
        <w:rPr>
          <w:rFonts w:ascii="Times New Roman" w:hAnsi="Times New Roman"/>
          <w:sz w:val="24"/>
          <w:szCs w:val="24"/>
        </w:rPr>
        <w:t>.</w:t>
      </w:r>
    </w:p>
    <w:p w14:paraId="3B30BD6A" w14:textId="77777777" w:rsidR="00FA5301" w:rsidRDefault="00FA5301" w:rsidP="00FA5301">
      <w:pPr>
        <w:pStyle w:val="af9"/>
        <w:tabs>
          <w:tab w:val="left" w:pos="284"/>
        </w:tabs>
        <w:ind w:left="0"/>
        <w:rPr>
          <w:rFonts w:ascii="Times New Roman" w:hAnsi="Times New Roman" w:cs="Times New Roman"/>
          <w:sz w:val="24"/>
          <w:szCs w:val="24"/>
        </w:rPr>
      </w:pPr>
      <w:r>
        <w:rPr>
          <w:rFonts w:ascii="Times New Roman" w:hAnsi="Times New Roman" w:cs="Times New Roman"/>
          <w:sz w:val="18"/>
          <w:szCs w:val="18"/>
        </w:rPr>
        <w:t xml:space="preserve">                                                                                                            </w:t>
      </w: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срок)</w:t>
      </w:r>
    </w:p>
    <w:p w14:paraId="57DF66B2" w14:textId="77777777" w:rsidR="00FA5301" w:rsidRDefault="00FA5301" w:rsidP="00FA5301">
      <w:pPr>
        <w:tabs>
          <w:tab w:val="left" w:pos="0"/>
        </w:tabs>
        <w:snapToGrid w:val="0"/>
        <w:jc w:val="both"/>
        <w:rPr>
          <w:rFonts w:ascii="Times New Roman" w:hAnsi="Times New Roman" w:cs="Times New Roman"/>
          <w:kern w:val="3"/>
          <w:sz w:val="24"/>
          <w:szCs w:val="24"/>
          <w:lang w:bidi="hi-IN"/>
        </w:rPr>
      </w:pPr>
    </w:p>
    <w:p w14:paraId="307396AD" w14:textId="77777777" w:rsidR="00FA5301" w:rsidRPr="00FD41F0" w:rsidRDefault="00FA5301" w:rsidP="00FA5301">
      <w:pPr>
        <w:tabs>
          <w:tab w:val="left" w:pos="0"/>
        </w:tabs>
        <w:snapToGrid w:val="0"/>
        <w:jc w:val="both"/>
        <w:rPr>
          <w:rFonts w:ascii="Times New Roman" w:eastAsia="Calibri" w:hAnsi="Times New Roman" w:cs="Times New Roman"/>
          <w:sz w:val="24"/>
          <w:szCs w:val="24"/>
          <w:lang w:eastAsia="en-US"/>
        </w:rPr>
      </w:pPr>
      <w:r w:rsidRPr="00AA1DE6">
        <w:rPr>
          <w:rFonts w:ascii="Times New Roman" w:hAnsi="Times New Roman" w:cs="Times New Roman"/>
          <w:kern w:val="3"/>
          <w:sz w:val="24"/>
          <w:szCs w:val="24"/>
          <w:lang w:bidi="hi-IN"/>
        </w:rPr>
        <w:t>Товар поставля</w:t>
      </w:r>
      <w:r>
        <w:rPr>
          <w:rFonts w:ascii="Times New Roman" w:hAnsi="Times New Roman" w:cs="Times New Roman"/>
          <w:kern w:val="3"/>
          <w:sz w:val="24"/>
          <w:szCs w:val="24"/>
          <w:lang w:bidi="hi-IN"/>
        </w:rPr>
        <w:t>ет</w:t>
      </w:r>
      <w:r w:rsidRPr="00AA1DE6">
        <w:rPr>
          <w:rFonts w:ascii="Times New Roman" w:hAnsi="Times New Roman" w:cs="Times New Roman"/>
          <w:kern w:val="3"/>
          <w:sz w:val="24"/>
          <w:szCs w:val="24"/>
          <w:lang w:bidi="hi-IN"/>
        </w:rPr>
        <w:t>ся с не менее, чем 80 % запасом срока годности.</w:t>
      </w:r>
    </w:p>
    <w:p w14:paraId="5D6846C8" w14:textId="77777777" w:rsidR="00FA5301" w:rsidRDefault="00FA5301" w:rsidP="00FA5301">
      <w:pPr>
        <w:pStyle w:val="af9"/>
        <w:tabs>
          <w:tab w:val="left" w:pos="284"/>
        </w:tabs>
        <w:ind w:left="0"/>
        <w:rPr>
          <w:rFonts w:ascii="Times New Roman" w:hAnsi="Times New Roman" w:cs="Times New Roman"/>
          <w:sz w:val="24"/>
          <w:szCs w:val="24"/>
        </w:rPr>
      </w:pPr>
    </w:p>
    <w:p w14:paraId="047061FE" w14:textId="77777777" w:rsidR="00FA5301" w:rsidRPr="00E756F3" w:rsidRDefault="00FA5301" w:rsidP="00FA5301">
      <w:pPr>
        <w:tabs>
          <w:tab w:val="num" w:pos="0"/>
        </w:tabs>
        <w:rPr>
          <w:rFonts w:ascii="Times New Roman" w:hAnsi="Times New Roman" w:cs="Times New Roman"/>
          <w:sz w:val="24"/>
          <w:szCs w:val="24"/>
        </w:rPr>
      </w:pPr>
      <w:r w:rsidRPr="00E756F3">
        <w:rPr>
          <w:rFonts w:ascii="Times New Roman" w:hAnsi="Times New Roman" w:cs="Times New Roman"/>
          <w:sz w:val="24"/>
          <w:szCs w:val="24"/>
        </w:rPr>
        <w:t>Срок действия настоящего коммерческого предложения: ____________________________</w:t>
      </w:r>
    </w:p>
    <w:p w14:paraId="666BFFFF" w14:textId="06E6C6B4" w:rsidR="00FA5301" w:rsidRDefault="00FA5301" w:rsidP="00FA5301">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w:t>
      </w:r>
      <w:r w:rsidRPr="00FA5301">
        <w:rPr>
          <w:rFonts w:ascii="Times New Roman" w:hAnsi="Times New Roman" w:cs="Times New Roman"/>
          <w:sz w:val="24"/>
          <w:szCs w:val="24"/>
          <w:vertAlign w:val="superscript"/>
        </w:rPr>
        <w:t>30</w:t>
      </w:r>
      <w:r>
        <w:rPr>
          <w:rFonts w:ascii="Times New Roman" w:hAnsi="Times New Roman" w:cs="Times New Roman"/>
          <w:sz w:val="24"/>
          <w:szCs w:val="24"/>
          <w:vertAlign w:val="superscript"/>
        </w:rPr>
        <w:t xml:space="preserve"> сентября 202</w:t>
      </w:r>
      <w:r w:rsidRPr="00FA5301">
        <w:rPr>
          <w:rFonts w:ascii="Times New Roman" w:hAnsi="Times New Roman" w:cs="Times New Roman"/>
          <w:sz w:val="24"/>
          <w:szCs w:val="24"/>
          <w:vertAlign w:val="superscript"/>
        </w:rPr>
        <w:t>5</w:t>
      </w:r>
      <w:r>
        <w:rPr>
          <w:rFonts w:ascii="Times New Roman" w:hAnsi="Times New Roman" w:cs="Times New Roman"/>
          <w:sz w:val="24"/>
          <w:szCs w:val="24"/>
          <w:vertAlign w:val="superscript"/>
        </w:rPr>
        <w:t xml:space="preserve"> г.</w:t>
      </w:r>
      <w:r w:rsidRPr="00E756F3">
        <w:rPr>
          <w:rFonts w:ascii="Times New Roman" w:hAnsi="Times New Roman" w:cs="Times New Roman"/>
          <w:sz w:val="24"/>
          <w:szCs w:val="24"/>
          <w:vertAlign w:val="superscript"/>
        </w:rPr>
        <w:t>)</w:t>
      </w:r>
    </w:p>
    <w:p w14:paraId="6885C1E8" w14:textId="77777777" w:rsidR="00FA5301" w:rsidRDefault="00FA5301" w:rsidP="00FA5301">
      <w:pPr>
        <w:tabs>
          <w:tab w:val="num" w:pos="0"/>
          <w:tab w:val="left" w:pos="5103"/>
        </w:tabs>
        <w:ind w:firstLine="4536"/>
        <w:rPr>
          <w:rFonts w:ascii="Times New Roman" w:hAnsi="Times New Roman" w:cs="Times New Roman"/>
          <w:sz w:val="24"/>
          <w:szCs w:val="24"/>
          <w:vertAlign w:val="superscript"/>
        </w:rPr>
      </w:pPr>
    </w:p>
    <w:p w14:paraId="4209A560" w14:textId="77777777" w:rsidR="00FA5301" w:rsidRPr="00E756F3" w:rsidRDefault="00FA5301" w:rsidP="00FA5301">
      <w:pPr>
        <w:tabs>
          <w:tab w:val="num" w:pos="0"/>
          <w:tab w:val="left" w:pos="5103"/>
        </w:tabs>
        <w:ind w:firstLine="4536"/>
        <w:rPr>
          <w:rFonts w:ascii="Times New Roman" w:hAnsi="Times New Roman" w:cs="Times New Roman"/>
          <w:sz w:val="24"/>
          <w:szCs w:val="24"/>
          <w:highlight w:val="yellow"/>
        </w:rPr>
      </w:pPr>
    </w:p>
    <w:p w14:paraId="071A300A" w14:textId="77777777" w:rsidR="00FA5301" w:rsidRPr="005224ED" w:rsidRDefault="00FA5301" w:rsidP="00FA530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2B1B325" w14:textId="77777777" w:rsidR="00FA5301" w:rsidRDefault="00FA5301" w:rsidP="00FA530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E6CC96E" w14:textId="77777777" w:rsidR="00FA5301" w:rsidRDefault="00FA5301" w:rsidP="00FA5301">
      <w:pPr>
        <w:tabs>
          <w:tab w:val="num" w:pos="0"/>
          <w:tab w:val="left" w:pos="5103"/>
        </w:tabs>
        <w:ind w:firstLine="4536"/>
        <w:rPr>
          <w:rFonts w:ascii="Times New Roman" w:hAnsi="Times New Roman" w:cs="Times New Roman"/>
          <w:sz w:val="24"/>
          <w:szCs w:val="24"/>
          <w:vertAlign w:val="superscript"/>
        </w:rPr>
      </w:pPr>
    </w:p>
    <w:p w14:paraId="4BF33357"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4C056DE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7B605159" w14:textId="77777777" w:rsidR="005043E5" w:rsidRPr="00DE5485" w:rsidRDefault="005043E5">
      <w:pPr>
        <w:keepNext/>
        <w:tabs>
          <w:tab w:val="left" w:pos="1701"/>
        </w:tabs>
        <w:snapToGrid w:val="0"/>
        <w:jc w:val="both"/>
        <w:rPr>
          <w:rFonts w:ascii="Times New Roman" w:hAnsi="Times New Roman"/>
          <w:b/>
          <w:sz w:val="22"/>
        </w:rPr>
      </w:pPr>
    </w:p>
    <w:p w14:paraId="391DC928" w14:textId="77777777" w:rsidR="005043E5" w:rsidRPr="00DE5485" w:rsidRDefault="00324F62">
      <w:pPr>
        <w:keepNext/>
        <w:tabs>
          <w:tab w:val="left" w:pos="1701"/>
        </w:tabs>
        <w:snapToGrid w:val="0"/>
        <w:jc w:val="both"/>
        <w:rPr>
          <w:rFonts w:ascii="Times New Roman" w:hAnsi="Times New Roman"/>
          <w:b/>
          <w:sz w:val="22"/>
        </w:rPr>
      </w:pPr>
      <w:r w:rsidRPr="00DE5485">
        <w:br w:type="page"/>
      </w:r>
    </w:p>
    <w:p w14:paraId="59A48267" w14:textId="69794F03" w:rsidR="00DB0989" w:rsidRPr="009F0C31" w:rsidRDefault="00DB0989" w:rsidP="00FA5E74">
      <w:pPr>
        <w:pStyle w:val="1"/>
        <w:rPr>
          <w:rFonts w:eastAsia="Times New Roman"/>
        </w:rPr>
      </w:pPr>
      <w:bookmarkStart w:id="41" w:name="_Toc179901673"/>
      <w:bookmarkStart w:id="42" w:name="_Toc206074496"/>
      <w:bookmarkStart w:id="43" w:name="_Toc206076786"/>
      <w:r w:rsidRPr="009F0C31">
        <w:rPr>
          <w:rFonts w:eastAsia="Times New Roman"/>
        </w:rPr>
        <w:t>9.3 Анкета Участника (Форма №3)</w:t>
      </w:r>
      <w:bookmarkEnd w:id="41"/>
      <w:bookmarkEnd w:id="42"/>
      <w:bookmarkEnd w:id="43"/>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7AED2A87"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Pr>
          <w:rFonts w:ascii="Times New Roman" w:hAnsi="Times New Roman" w:cs="Times New Roman"/>
          <w:sz w:val="24"/>
          <w:szCs w:val="24"/>
        </w:rPr>
        <w:t>2</w:t>
      </w:r>
      <w:r w:rsidR="00783697">
        <w:rPr>
          <w:rFonts w:ascii="Times New Roman" w:hAnsi="Times New Roman" w:cs="Times New Roman"/>
          <w:sz w:val="24"/>
          <w:szCs w:val="24"/>
        </w:rPr>
        <w:t>5</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5F378453" w14:textId="77777777" w:rsidR="005043E5" w:rsidRPr="00DE5485" w:rsidRDefault="005043E5">
      <w:pPr>
        <w:snapToGrid w:val="0"/>
        <w:jc w:val="both"/>
        <w:rPr>
          <w:rFonts w:ascii="Times New Roman" w:hAnsi="Times New Roman"/>
          <w:sz w:val="28"/>
        </w:rPr>
      </w:pPr>
    </w:p>
    <w:p w14:paraId="325E1798" w14:textId="32FAD340" w:rsidR="005043E5" w:rsidRPr="009F0C31" w:rsidRDefault="00BC6924" w:rsidP="00FA5E74">
      <w:pPr>
        <w:pStyle w:val="1"/>
        <w:rPr>
          <w:rFonts w:eastAsia="Times New Roman"/>
        </w:rPr>
      </w:pPr>
      <w:r w:rsidRPr="009F0C31">
        <w:rPr>
          <w:rFonts w:eastAsia="Times New Roman"/>
        </w:rPr>
        <w:t xml:space="preserve">                                                       </w:t>
      </w:r>
      <w:bookmarkStart w:id="44" w:name="_Toc206074497"/>
      <w:r w:rsidR="00F4260E">
        <w:rPr>
          <w:rFonts w:eastAsia="Times New Roman"/>
        </w:rPr>
        <w:t xml:space="preserve">                    </w:t>
      </w:r>
      <w:bookmarkStart w:id="45" w:name="_Toc206076787"/>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44"/>
      <w:bookmarkEnd w:id="45"/>
    </w:p>
    <w:tbl>
      <w:tblPr>
        <w:tblW w:w="10343" w:type="dxa"/>
        <w:tblLayout w:type="fixed"/>
        <w:tblLook w:val="04A0" w:firstRow="1" w:lastRow="0" w:firstColumn="1" w:lastColumn="0" w:noHBand="0" w:noVBand="1"/>
      </w:tblPr>
      <w:tblGrid>
        <w:gridCol w:w="10343"/>
      </w:tblGrid>
      <w:tr w:rsidR="00430FE1" w14:paraId="11F3C9B0" w14:textId="77777777" w:rsidTr="00754FE9">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595E15E" w14:textId="77777777" w:rsidR="00430FE1" w:rsidRDefault="00430FE1" w:rsidP="001722F9">
            <w:pPr>
              <w:widowControl w:val="0"/>
              <w:snapToGrid w:val="0"/>
              <w:spacing w:before="120" w:after="120" w:line="288" w:lineRule="auto"/>
              <w:rPr>
                <w:rFonts w:ascii="Times New Roman" w:eastAsia="Calibri" w:hAnsi="Times New Roman"/>
                <w:sz w:val="28"/>
              </w:rPr>
            </w:pPr>
            <w:r>
              <w:rPr>
                <w:rFonts w:ascii="Times New Roman" w:eastAsia="Calibri" w:hAnsi="Times New Roman"/>
                <w:noProof/>
                <w:sz w:val="28"/>
              </w:rPr>
              <w:drawing>
                <wp:anchor distT="0" distB="0" distL="0" distR="0" simplePos="0" relativeHeight="251659264" behindDoc="0" locked="0" layoutInCell="1" allowOverlap="1" wp14:anchorId="2DB43B27" wp14:editId="764E16F7">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430FE1" w14:paraId="51FF5462" w14:textId="77777777" w:rsidTr="00754FE9">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8D2633" w14:textId="77777777" w:rsidR="00430FE1" w:rsidRDefault="00430FE1" w:rsidP="00754FE9">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430FE1" w14:paraId="78FFB9E3"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B5515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A392A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1E32AF22"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0288" behindDoc="0" locked="0" layoutInCell="1" allowOverlap="1" wp14:anchorId="2CD3ECBB" wp14:editId="592D8418">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3">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4" w:history="1">
              <w:r w:rsidRPr="003B6AC9">
                <w:rPr>
                  <w:rStyle w:val="a7"/>
                  <w:rFonts w:ascii="Times New Roman" w:hAnsi="Times New Roman"/>
                </w:rPr>
                <w:t>https://gkelement.ru/</w:t>
              </w:r>
            </w:hyperlink>
            <w:r>
              <w:rPr>
                <w:rFonts w:ascii="Times New Roman" w:hAnsi="Times New Roman"/>
              </w:rPr>
              <w:t>;</w:t>
            </w:r>
          </w:p>
          <w:p w14:paraId="19757DED"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1312" behindDoc="0" locked="0" layoutInCell="1" allowOverlap="1" wp14:anchorId="42317578" wp14:editId="7E7453E2">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4B6CA704"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2336" behindDoc="0" locked="0" layoutInCell="1" allowOverlap="1" wp14:anchorId="4FC2F664" wp14:editId="05734CBF">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 xml:space="preserve">Башня Федерация «Восток», 20 этаж (оф. </w:t>
            </w:r>
            <w:proofErr w:type="gramStart"/>
            <w:r>
              <w:rPr>
                <w:rFonts w:ascii="Times New Roman" w:hAnsi="Times New Roman"/>
                <w:b/>
                <w:color w:val="C00000"/>
              </w:rPr>
              <w:t>2027)</w:t>
            </w:r>
            <w:r>
              <w:rPr>
                <w:rFonts w:ascii="Times New Roman" w:hAnsi="Times New Roman"/>
                <w:b/>
                <w:color w:val="C00000"/>
              </w:rPr>
              <w:br/>
            </w:r>
            <w:r>
              <w:rPr>
                <w:rFonts w:ascii="Times New Roman" w:hAnsi="Times New Roman"/>
              </w:rPr>
              <w:t>с</w:t>
            </w:r>
            <w:proofErr w:type="gramEnd"/>
            <w:r>
              <w:rPr>
                <w:rFonts w:ascii="Times New Roman" w:hAnsi="Times New Roman"/>
              </w:rPr>
              <w:t xml:space="preserve"> пометкой «Единая Горячая Линия»</w:t>
            </w:r>
          </w:p>
          <w:p w14:paraId="22502DF4" w14:textId="77777777" w:rsidR="00430FE1" w:rsidRDefault="00430FE1" w:rsidP="00754FE9">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430FE1" w14:paraId="6169AA39"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58B27EA" w14:textId="77777777" w:rsidR="00430FE1" w:rsidRDefault="00430FE1" w:rsidP="00754FE9">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4686E598" w14:textId="77777777" w:rsidR="00430FE1" w:rsidRDefault="00430FE1" w:rsidP="00430FE1">
            <w:pPr>
              <w:widowControl w:val="0"/>
              <w:numPr>
                <w:ilvl w:val="0"/>
                <w:numId w:val="65"/>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4022CACA" w14:textId="77777777" w:rsidR="00430FE1" w:rsidRDefault="00430FE1" w:rsidP="00430FE1">
            <w:pPr>
              <w:widowControl w:val="0"/>
              <w:numPr>
                <w:ilvl w:val="0"/>
                <w:numId w:val="65"/>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11CA87AB" w14:textId="77777777" w:rsidR="00430FE1" w:rsidRDefault="00430FE1" w:rsidP="00430FE1">
            <w:pPr>
              <w:widowControl w:val="0"/>
              <w:numPr>
                <w:ilvl w:val="0"/>
                <w:numId w:val="65"/>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1C36E42" w14:textId="77777777" w:rsidR="00430FE1" w:rsidRDefault="00430FE1" w:rsidP="00430FE1">
            <w:pPr>
              <w:widowControl w:val="0"/>
              <w:numPr>
                <w:ilvl w:val="0"/>
                <w:numId w:val="65"/>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77BFF960" w14:textId="5F001AA1" w:rsidR="005043E5" w:rsidRPr="009F0C31" w:rsidRDefault="00324F62" w:rsidP="00FA5E74">
      <w:pPr>
        <w:pStyle w:val="1"/>
        <w:rPr>
          <w:rFonts w:eastAsia="Times New Roman"/>
        </w:rPr>
      </w:pPr>
      <w:bookmarkStart w:id="46" w:name="_Toc206074498"/>
      <w:bookmarkStart w:id="47" w:name="_Toc206076788"/>
      <w:r w:rsidRPr="009F0C31">
        <w:rPr>
          <w:rFonts w:eastAsia="Times New Roman"/>
        </w:rPr>
        <w:t>Приложение № 2. Методика оценки и сопоставления предложений</w:t>
      </w:r>
      <w:bookmarkEnd w:id="46"/>
      <w:bookmarkEnd w:id="47"/>
    </w:p>
    <w:p w14:paraId="1ACEDD40" w14:textId="77777777" w:rsidR="005043E5" w:rsidRPr="009F0C31" w:rsidRDefault="005043E5" w:rsidP="00FA5E74">
      <w:pPr>
        <w:pStyle w:val="1"/>
        <w:rPr>
          <w:rFonts w:eastAsia="Times New Roman"/>
        </w:rPr>
      </w:pPr>
    </w:p>
    <w:p w14:paraId="1F8987F9" w14:textId="231E93B9"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Pr="00175CBF">
        <w:rPr>
          <w:rFonts w:ascii="Times New Roman" w:hAnsi="Times New Roman" w:cs="Times New Roman"/>
          <w:b/>
          <w:sz w:val="24"/>
          <w:szCs w:val="24"/>
        </w:rPr>
        <w:t xml:space="preserve">поставку </w:t>
      </w:r>
      <w:r w:rsidRPr="000F381F">
        <w:rPr>
          <w:rFonts w:ascii="Times New Roman" w:hAnsi="Times New Roman"/>
          <w:b/>
          <w:sz w:val="24"/>
          <w:szCs w:val="24"/>
        </w:rPr>
        <w:t xml:space="preserve">гладкой </w:t>
      </w:r>
      <w:proofErr w:type="spellStart"/>
      <w:r>
        <w:rPr>
          <w:rFonts w:ascii="Times New Roman" w:hAnsi="Times New Roman"/>
          <w:b/>
          <w:sz w:val="24"/>
          <w:szCs w:val="24"/>
        </w:rPr>
        <w:t>квадратнояче</w:t>
      </w:r>
      <w:r w:rsidR="00AA40F9">
        <w:rPr>
          <w:rFonts w:ascii="Times New Roman" w:hAnsi="Times New Roman"/>
          <w:b/>
          <w:sz w:val="24"/>
          <w:szCs w:val="24"/>
        </w:rPr>
        <w:t>ечной</w:t>
      </w:r>
      <w:proofErr w:type="spellEnd"/>
      <w:r w:rsidRPr="000F381F">
        <w:rPr>
          <w:rFonts w:ascii="Times New Roman" w:hAnsi="Times New Roman"/>
          <w:b/>
          <w:sz w:val="24"/>
          <w:szCs w:val="24"/>
        </w:rPr>
        <w:t xml:space="preserve"> ткани для трафаретной печати из нержавеющей стали DIN</w:t>
      </w:r>
      <w:r>
        <w:rPr>
          <w:rFonts w:ascii="Times New Roman" w:hAnsi="Times New Roman"/>
          <w:b/>
          <w:sz w:val="24"/>
          <w:szCs w:val="24"/>
        </w:rPr>
        <w:t xml:space="preserve"> </w:t>
      </w:r>
      <w:r w:rsidRPr="000F381F">
        <w:rPr>
          <w:rFonts w:ascii="Times New Roman" w:hAnsi="Times New Roman"/>
          <w:b/>
          <w:sz w:val="24"/>
          <w:szCs w:val="24"/>
        </w:rPr>
        <w:t>1.4301</w:t>
      </w:r>
      <w:r>
        <w:rPr>
          <w:rFonts w:ascii="Times New Roman" w:hAnsi="Times New Roman"/>
          <w:b/>
          <w:sz w:val="24"/>
          <w:szCs w:val="24"/>
        </w:rPr>
        <w:t>/</w:t>
      </w:r>
      <w:r w:rsidRPr="00ED22B2">
        <w:rPr>
          <w:rFonts w:ascii="Times New Roman" w:hAnsi="Times New Roman"/>
          <w:b/>
          <w:sz w:val="24"/>
          <w:szCs w:val="24"/>
        </w:rPr>
        <w:t xml:space="preserve"> </w:t>
      </w:r>
      <w:r>
        <w:rPr>
          <w:rFonts w:ascii="Times New Roman" w:hAnsi="Times New Roman"/>
          <w:b/>
          <w:sz w:val="24"/>
          <w:szCs w:val="24"/>
          <w:lang w:val="en-US"/>
        </w:rPr>
        <w:t>AISI</w:t>
      </w:r>
      <w:r w:rsidRPr="00ED22B2">
        <w:rPr>
          <w:rFonts w:ascii="Times New Roman" w:hAnsi="Times New Roman"/>
          <w:b/>
          <w:sz w:val="24"/>
          <w:szCs w:val="24"/>
        </w:rPr>
        <w:t xml:space="preserve"> 304</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1FDF588"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6AFC4BE3" w:rsidR="00ED22B2" w:rsidRPr="00C43935" w:rsidRDefault="00324F62" w:rsidP="00FA5E74">
      <w:pPr>
        <w:pStyle w:val="1"/>
        <w:rPr>
          <w:sz w:val="28"/>
          <w:szCs w:val="28"/>
        </w:rPr>
      </w:pPr>
      <w:r w:rsidRPr="00DE5485">
        <w:br w:type="page"/>
      </w:r>
      <w:bookmarkStart w:id="48" w:name="_Toc179901676"/>
      <w:bookmarkStart w:id="49" w:name="_Toc206074499"/>
      <w:bookmarkStart w:id="50" w:name="_Toc206076789"/>
      <w:r w:rsidR="00ED22B2" w:rsidRPr="009F0C31">
        <w:rPr>
          <w:rFonts w:eastAsia="Times New Roman"/>
        </w:rPr>
        <w:t>Приложение № 3. Техническое задание</w:t>
      </w:r>
      <w:bookmarkEnd w:id="48"/>
      <w:bookmarkEnd w:id="49"/>
      <w:bookmarkEnd w:id="50"/>
    </w:p>
    <w:p w14:paraId="67525E14"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представлено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Приложение №3</w:t>
      </w:r>
      <w:r>
        <w:rPr>
          <w:rFonts w:ascii="Times New Roman" w:hAnsi="Times New Roman" w:cs="Times New Roman"/>
          <w:sz w:val="24"/>
          <w:szCs w:val="24"/>
        </w:rPr>
        <w:t xml:space="preserve"> 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5DF020D2" w14:textId="77777777" w:rsidR="00ED22B2" w:rsidRPr="00641B24" w:rsidRDefault="00ED22B2" w:rsidP="00ED22B2">
      <w:pPr>
        <w:snapToGrid w:val="0"/>
        <w:jc w:val="right"/>
        <w:rPr>
          <w:rFonts w:ascii="Times New Roman" w:hAnsi="Times New Roman" w:cs="Times New Roman"/>
          <w:b/>
          <w:sz w:val="24"/>
          <w:szCs w:val="24"/>
        </w:rPr>
      </w:pPr>
    </w:p>
    <w:p w14:paraId="60280648" w14:textId="77777777" w:rsidR="00ED22B2" w:rsidRPr="009F0C31" w:rsidRDefault="00ED22B2" w:rsidP="00FA5E74">
      <w:pPr>
        <w:pStyle w:val="1"/>
        <w:rPr>
          <w:rFonts w:eastAsia="Times New Roman"/>
        </w:rPr>
      </w:pPr>
      <w:bookmarkStart w:id="51" w:name="_Toc179901677"/>
      <w:bookmarkStart w:id="52" w:name="_Toc206074500"/>
      <w:bookmarkStart w:id="53" w:name="_Toc206076790"/>
      <w:r w:rsidRPr="009F0C31">
        <w:rPr>
          <w:rFonts w:eastAsia="Times New Roman"/>
        </w:rPr>
        <w:t>Приложение № 4. Проект Договора</w:t>
      </w:r>
      <w:bookmarkEnd w:id="51"/>
      <w:bookmarkEnd w:id="52"/>
      <w:bookmarkEnd w:id="53"/>
    </w:p>
    <w:p w14:paraId="7A85EADE" w14:textId="77777777" w:rsidR="00ED22B2" w:rsidRPr="00641B24" w:rsidRDefault="00ED22B2" w:rsidP="00ED22B2">
      <w:pPr>
        <w:snapToGrid w:val="0"/>
        <w:jc w:val="both"/>
        <w:rPr>
          <w:rFonts w:ascii="Times New Roman" w:hAnsi="Times New Roman" w:cs="Times New Roman"/>
          <w:bCs/>
          <w:sz w:val="24"/>
          <w:szCs w:val="24"/>
        </w:rPr>
      </w:pPr>
    </w:p>
    <w:p w14:paraId="7E904A5E"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Pr>
          <w:rFonts w:ascii="Times New Roman" w:hAnsi="Times New Roman" w:cs="Times New Roman"/>
          <w:sz w:val="24"/>
          <w:szCs w:val="24"/>
        </w:rPr>
        <w:t xml:space="preserve">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374F40">
      <w:footerReference w:type="default" r:id="rId17"/>
      <w:pgSz w:w="11906" w:h="16838"/>
      <w:pgMar w:top="567"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1E0D32" w:rsidRDefault="001E0D32">
      <w:r>
        <w:separator/>
      </w:r>
    </w:p>
  </w:endnote>
  <w:endnote w:type="continuationSeparator" w:id="0">
    <w:p w14:paraId="2983882C" w14:textId="77777777" w:rsidR="001E0D32" w:rsidRDefault="001E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anumGothic">
    <w:altName w:val="Malgun Gothic"/>
    <w:panose1 w:val="00000000000000000000"/>
    <w:charset w:val="00"/>
    <w:family w:val="auto"/>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E0D32" w:rsidRDefault="001E0D3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9622D">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1E0D32" w:rsidRDefault="001E0D32">
      <w:r>
        <w:separator/>
      </w:r>
    </w:p>
  </w:footnote>
  <w:footnote w:type="continuationSeparator" w:id="0">
    <w:p w14:paraId="775A5701" w14:textId="77777777" w:rsidR="001E0D32" w:rsidRDefault="001E0D32">
      <w:r>
        <w:continuationSeparator/>
      </w:r>
    </w:p>
  </w:footnote>
  <w:footnote w:id="1">
    <w:p w14:paraId="0D188E5C" w14:textId="77777777" w:rsidR="001E0D32" w:rsidRPr="001F398F" w:rsidRDefault="001E0D32" w:rsidP="00F61294">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021A0D6F" w14:textId="77777777" w:rsidR="001E0D32" w:rsidRPr="00153C7E" w:rsidRDefault="001E0D32" w:rsidP="00F61294">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0C3FD266" w14:textId="77777777" w:rsidR="001E0D32" w:rsidRPr="001314B2" w:rsidRDefault="001E0D32" w:rsidP="009D57AB">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3">
    <w:p w14:paraId="6B071139" w14:textId="77777777" w:rsidR="001E0D32" w:rsidRPr="001F398F" w:rsidRDefault="001E0D32" w:rsidP="00FA5301">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092CAF72" w14:textId="77777777" w:rsidR="001E0D32" w:rsidRPr="00153C7E" w:rsidRDefault="001E0D32" w:rsidP="00FA5301">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0">
    <w:nsid w:val="5C94629B"/>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C"/>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0"/>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18">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19">
    <w:nsid w:val="5C9462A4"/>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9"/>
    <w:multiLevelType w:val="multilevel"/>
    <w:tmpl w:val="00000000"/>
    <w:lvl w:ilvl="0">
      <w:start w:val="1"/>
      <w:numFmt w:val="decimal"/>
      <w:lvlText w:val="%1."/>
      <w:lvlJc w:val="left"/>
      <w:pPr>
        <w:ind w:left="0" w:hanging="360"/>
      </w:pPr>
      <w:rPr>
        <w:rFonts w:ascii="NanumGothic" w:hAnsi="NanumGothic" w:hint="default"/>
        <w:spacing w:val="0"/>
        <w:w w:val="100"/>
        <w:sz w:val="24"/>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9">
    <w:nsid w:val="5C9462AE"/>
    <w:multiLevelType w:val="singleLevel"/>
    <w:tmpl w:val="00000000"/>
    <w:lvl w:ilvl="0">
      <w:start w:val="1"/>
      <w:numFmt w:val="bullet"/>
      <w:lvlText w:val="-"/>
      <w:lvlJc w:val="left"/>
      <w:pPr>
        <w:ind w:left="426" w:hanging="360"/>
      </w:pPr>
      <w:rPr>
        <w:rFonts w:ascii="Symbol" w:hAnsi="Symbol" w:hint="default"/>
        <w:spacing w:val="0"/>
        <w:w w:val="100"/>
        <w:sz w:val="20"/>
      </w:rPr>
    </w:lvl>
  </w:abstractNum>
  <w:abstractNum w:abstractNumId="30">
    <w:nsid w:val="5C9462AF"/>
    <w:multiLevelType w:val="singleLevel"/>
    <w:tmpl w:val="00000000"/>
    <w:lvl w:ilvl="0">
      <w:start w:val="1"/>
      <w:numFmt w:val="bullet"/>
      <w:lvlText w:val="-"/>
      <w:lvlJc w:val="left"/>
      <w:pPr>
        <w:ind w:left="1080" w:hanging="360"/>
      </w:pPr>
      <w:rPr>
        <w:rFonts w:ascii="Symbol" w:hAnsi="Symbol" w:hint="default"/>
        <w:spacing w:val="0"/>
        <w:w w:val="100"/>
        <w:sz w:val="20"/>
      </w:rPr>
    </w:lvl>
  </w:abstractNum>
  <w:abstractNum w:abstractNumId="31">
    <w:nsid w:val="5C9462B0"/>
    <w:multiLevelType w:val="singleLevel"/>
    <w:tmpl w:val="00000000"/>
    <w:lvl w:ilvl="0">
      <w:start w:val="1"/>
      <w:numFmt w:val="bullet"/>
      <w:lvlText w:val="-"/>
      <w:lvlJc w:val="left"/>
      <w:pPr>
        <w:ind w:left="426" w:hanging="360"/>
      </w:pPr>
      <w:rPr>
        <w:rFonts w:ascii="Symbol" w:hAnsi="Symbol" w:hint="default"/>
        <w:spacing w:val="0"/>
        <w:w w:val="100"/>
        <w:sz w:val="20"/>
      </w:rPr>
    </w:lvl>
  </w:abstractNum>
  <w:abstractNum w:abstractNumId="3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4"/>
  </w:num>
  <w:num w:numId="2">
    <w:abstractNumId w:val="5"/>
  </w:num>
  <w:num w:numId="3">
    <w:abstractNumId w:val="5"/>
  </w:num>
  <w:num w:numId="4">
    <w:abstractNumId w:val="6"/>
  </w:num>
  <w:num w:numId="5">
    <w:abstractNumId w:val="6"/>
  </w:num>
  <w:num w:numId="6">
    <w:abstractNumId w:val="6"/>
  </w:num>
  <w:num w:numId="7">
    <w:abstractNumId w:val="7"/>
  </w:num>
  <w:num w:numId="8">
    <w:abstractNumId w:val="8"/>
  </w:num>
  <w:num w:numId="9">
    <w:abstractNumId w:val="8"/>
  </w:num>
  <w:num w:numId="10">
    <w:abstractNumId w:val="8"/>
  </w:num>
  <w:num w:numId="11">
    <w:abstractNumId w:val="8"/>
  </w:num>
  <w:num w:numId="12">
    <w:abstractNumId w:val="8"/>
  </w:num>
  <w:num w:numId="13">
    <w:abstractNumId w:val="8"/>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10"/>
  </w:num>
  <w:num w:numId="22">
    <w:abstractNumId w:val="11"/>
  </w:num>
  <w:num w:numId="23">
    <w:abstractNumId w:val="12"/>
  </w:num>
  <w:num w:numId="24">
    <w:abstractNumId w:val="13"/>
  </w:num>
  <w:num w:numId="25">
    <w:abstractNumId w:val="13"/>
  </w:num>
  <w:num w:numId="26">
    <w:abstractNumId w:val="14"/>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6"/>
  </w:num>
  <w:num w:numId="35">
    <w:abstractNumId w:val="16"/>
  </w:num>
  <w:num w:numId="36">
    <w:abstractNumId w:val="17"/>
  </w:num>
  <w:num w:numId="37">
    <w:abstractNumId w:val="18"/>
  </w:num>
  <w:num w:numId="38">
    <w:abstractNumId w:val="19"/>
  </w:num>
  <w:num w:numId="39">
    <w:abstractNumId w:val="19"/>
  </w:num>
  <w:num w:numId="40">
    <w:abstractNumId w:val="20"/>
  </w:num>
  <w:num w:numId="41">
    <w:abstractNumId w:val="21"/>
  </w:num>
  <w:num w:numId="42">
    <w:abstractNumId w:val="22"/>
  </w:num>
  <w:num w:numId="43">
    <w:abstractNumId w:val="23"/>
  </w:num>
  <w:num w:numId="44">
    <w:abstractNumId w:val="24"/>
  </w:num>
  <w:num w:numId="45">
    <w:abstractNumId w:val="25"/>
  </w:num>
  <w:num w:numId="46">
    <w:abstractNumId w:val="26"/>
  </w:num>
  <w:num w:numId="47">
    <w:abstractNumId w:val="27"/>
  </w:num>
  <w:num w:numId="48">
    <w:abstractNumId w:val="28"/>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30"/>
  </w:num>
  <w:num w:numId="58">
    <w:abstractNumId w:val="31"/>
  </w:num>
  <w:num w:numId="59">
    <w:abstractNumId w:val="31"/>
  </w:num>
  <w:num w:numId="60">
    <w:abstractNumId w:val="31"/>
  </w:num>
  <w:num w:numId="61">
    <w:abstractNumId w:val="31"/>
  </w:num>
  <w:num w:numId="62">
    <w:abstractNumId w:val="31"/>
  </w:num>
  <w:num w:numId="63">
    <w:abstractNumId w:val="31"/>
  </w:num>
  <w:num w:numId="64">
    <w:abstractNumId w:val="31"/>
  </w:num>
  <w:num w:numId="65">
    <w:abstractNumId w:val="0"/>
  </w:num>
  <w:num w:numId="66">
    <w:abstractNumId w:val="32"/>
  </w:num>
  <w:num w:numId="67">
    <w:abstractNumId w:val="1"/>
  </w:num>
  <w:num w:numId="68">
    <w:abstractNumId w:val="3"/>
  </w:num>
  <w:num w:numId="69">
    <w:abstractNumId w:val="2"/>
  </w:num>
  <w:num w:numId="70">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31D6D"/>
    <w:rsid w:val="000664E7"/>
    <w:rsid w:val="000862DC"/>
    <w:rsid w:val="000C0586"/>
    <w:rsid w:val="000C757E"/>
    <w:rsid w:val="000D1AFC"/>
    <w:rsid w:val="000D7D21"/>
    <w:rsid w:val="00111E7C"/>
    <w:rsid w:val="001176FD"/>
    <w:rsid w:val="00152586"/>
    <w:rsid w:val="001722F9"/>
    <w:rsid w:val="0017394A"/>
    <w:rsid w:val="00175C93"/>
    <w:rsid w:val="001B54A0"/>
    <w:rsid w:val="001D3CE6"/>
    <w:rsid w:val="001D545A"/>
    <w:rsid w:val="001E0D32"/>
    <w:rsid w:val="001E5122"/>
    <w:rsid w:val="001F260D"/>
    <w:rsid w:val="0020014B"/>
    <w:rsid w:val="0022008E"/>
    <w:rsid w:val="00230D60"/>
    <w:rsid w:val="00246209"/>
    <w:rsid w:val="00263A63"/>
    <w:rsid w:val="00264E0C"/>
    <w:rsid w:val="00264E67"/>
    <w:rsid w:val="0028290C"/>
    <w:rsid w:val="002B609E"/>
    <w:rsid w:val="002B6718"/>
    <w:rsid w:val="002D1606"/>
    <w:rsid w:val="002D430F"/>
    <w:rsid w:val="002D6EF2"/>
    <w:rsid w:val="002E2C3C"/>
    <w:rsid w:val="00324F62"/>
    <w:rsid w:val="00325953"/>
    <w:rsid w:val="003377B5"/>
    <w:rsid w:val="0034573B"/>
    <w:rsid w:val="003558C8"/>
    <w:rsid w:val="00366ED4"/>
    <w:rsid w:val="00374F40"/>
    <w:rsid w:val="00396BD5"/>
    <w:rsid w:val="003D4C38"/>
    <w:rsid w:val="00427A2C"/>
    <w:rsid w:val="00430FE1"/>
    <w:rsid w:val="0043718C"/>
    <w:rsid w:val="0044003B"/>
    <w:rsid w:val="00455C2E"/>
    <w:rsid w:val="004842F7"/>
    <w:rsid w:val="00485074"/>
    <w:rsid w:val="004B1419"/>
    <w:rsid w:val="004D13FE"/>
    <w:rsid w:val="004F5648"/>
    <w:rsid w:val="005043E5"/>
    <w:rsid w:val="00534BEE"/>
    <w:rsid w:val="005411AF"/>
    <w:rsid w:val="00554F32"/>
    <w:rsid w:val="00556FDC"/>
    <w:rsid w:val="00560486"/>
    <w:rsid w:val="005733BB"/>
    <w:rsid w:val="00587799"/>
    <w:rsid w:val="005B09CF"/>
    <w:rsid w:val="005B6C95"/>
    <w:rsid w:val="005C1A8D"/>
    <w:rsid w:val="005C759D"/>
    <w:rsid w:val="005C77FD"/>
    <w:rsid w:val="005E51A8"/>
    <w:rsid w:val="00605BA6"/>
    <w:rsid w:val="006142DD"/>
    <w:rsid w:val="00641E0A"/>
    <w:rsid w:val="00646C11"/>
    <w:rsid w:val="00647123"/>
    <w:rsid w:val="00652E7F"/>
    <w:rsid w:val="006722A6"/>
    <w:rsid w:val="006E2668"/>
    <w:rsid w:val="00706463"/>
    <w:rsid w:val="00715B11"/>
    <w:rsid w:val="0071644E"/>
    <w:rsid w:val="007171A5"/>
    <w:rsid w:val="00741B91"/>
    <w:rsid w:val="0074394E"/>
    <w:rsid w:val="00752B77"/>
    <w:rsid w:val="00754FE9"/>
    <w:rsid w:val="00770DA4"/>
    <w:rsid w:val="0077418D"/>
    <w:rsid w:val="00782FD4"/>
    <w:rsid w:val="00783697"/>
    <w:rsid w:val="00784CC8"/>
    <w:rsid w:val="00787F02"/>
    <w:rsid w:val="007B4951"/>
    <w:rsid w:val="007C72E8"/>
    <w:rsid w:val="007D027E"/>
    <w:rsid w:val="007E714E"/>
    <w:rsid w:val="008156EE"/>
    <w:rsid w:val="008543E0"/>
    <w:rsid w:val="008546B8"/>
    <w:rsid w:val="00870C58"/>
    <w:rsid w:val="00875763"/>
    <w:rsid w:val="008D2633"/>
    <w:rsid w:val="008D2E30"/>
    <w:rsid w:val="00905499"/>
    <w:rsid w:val="00956986"/>
    <w:rsid w:val="00957BFD"/>
    <w:rsid w:val="0099103B"/>
    <w:rsid w:val="00996B85"/>
    <w:rsid w:val="009A3DEA"/>
    <w:rsid w:val="009C117C"/>
    <w:rsid w:val="009D46B3"/>
    <w:rsid w:val="009D57AB"/>
    <w:rsid w:val="009F06BD"/>
    <w:rsid w:val="009F0C31"/>
    <w:rsid w:val="00A16E03"/>
    <w:rsid w:val="00A360A1"/>
    <w:rsid w:val="00A43175"/>
    <w:rsid w:val="00A62D5F"/>
    <w:rsid w:val="00A85AFA"/>
    <w:rsid w:val="00A93DA2"/>
    <w:rsid w:val="00AA40F9"/>
    <w:rsid w:val="00AF5409"/>
    <w:rsid w:val="00AF72E8"/>
    <w:rsid w:val="00B02EF2"/>
    <w:rsid w:val="00B06C33"/>
    <w:rsid w:val="00B30EB7"/>
    <w:rsid w:val="00B44F8F"/>
    <w:rsid w:val="00B9622D"/>
    <w:rsid w:val="00BA7129"/>
    <w:rsid w:val="00BC6924"/>
    <w:rsid w:val="00BD3763"/>
    <w:rsid w:val="00BE7049"/>
    <w:rsid w:val="00C0048B"/>
    <w:rsid w:val="00C0710B"/>
    <w:rsid w:val="00C13E81"/>
    <w:rsid w:val="00C22524"/>
    <w:rsid w:val="00C43935"/>
    <w:rsid w:val="00C44C43"/>
    <w:rsid w:val="00C623AF"/>
    <w:rsid w:val="00C6525A"/>
    <w:rsid w:val="00C75178"/>
    <w:rsid w:val="00C93371"/>
    <w:rsid w:val="00C940B0"/>
    <w:rsid w:val="00CF19DA"/>
    <w:rsid w:val="00CF4014"/>
    <w:rsid w:val="00D10569"/>
    <w:rsid w:val="00D2078C"/>
    <w:rsid w:val="00D23976"/>
    <w:rsid w:val="00D4176C"/>
    <w:rsid w:val="00D50D29"/>
    <w:rsid w:val="00D52651"/>
    <w:rsid w:val="00D717CE"/>
    <w:rsid w:val="00D76936"/>
    <w:rsid w:val="00D76FF8"/>
    <w:rsid w:val="00DB0989"/>
    <w:rsid w:val="00DB3748"/>
    <w:rsid w:val="00DC2420"/>
    <w:rsid w:val="00DD738F"/>
    <w:rsid w:val="00DE2514"/>
    <w:rsid w:val="00DE28C6"/>
    <w:rsid w:val="00DE4B25"/>
    <w:rsid w:val="00DE5485"/>
    <w:rsid w:val="00E059D7"/>
    <w:rsid w:val="00E1415D"/>
    <w:rsid w:val="00E22F04"/>
    <w:rsid w:val="00E374AF"/>
    <w:rsid w:val="00E81EFA"/>
    <w:rsid w:val="00E8341E"/>
    <w:rsid w:val="00E9164F"/>
    <w:rsid w:val="00EA2F25"/>
    <w:rsid w:val="00ED22B2"/>
    <w:rsid w:val="00EE0FC6"/>
    <w:rsid w:val="00EE4C9B"/>
    <w:rsid w:val="00EE4F20"/>
    <w:rsid w:val="00F01C12"/>
    <w:rsid w:val="00F33B1A"/>
    <w:rsid w:val="00F4260E"/>
    <w:rsid w:val="00F61294"/>
    <w:rsid w:val="00F61ECD"/>
    <w:rsid w:val="00F70F1F"/>
    <w:rsid w:val="00F72A88"/>
    <w:rsid w:val="00F85F07"/>
    <w:rsid w:val="00FA5301"/>
    <w:rsid w:val="00FA5E74"/>
    <w:rsid w:val="00FA5FE5"/>
    <w:rsid w:val="00FB16DF"/>
    <w:rsid w:val="00FB5C39"/>
    <w:rsid w:val="00FC5C6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FA5E74"/>
    <w:pPr>
      <w:keepNext/>
      <w:keepLines/>
      <w:spacing w:before="120" w:line="360" w:lineRule="auto"/>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FA5E74"/>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8">
    <w:name w:val="toc 1"/>
    <w:basedOn w:val="a"/>
    <w:next w:val="a"/>
    <w:link w:val="19"/>
    <w:autoRedefine/>
    <w:uiPriority w:val="39"/>
    <w:unhideWhenUsed/>
    <w:rsid w:val="00E8341E"/>
    <w:pPr>
      <w:tabs>
        <w:tab w:val="left" w:leader="dot" w:pos="8505"/>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a">
    <w:name w:val="Стиль1"/>
    <w:basedOn w:val="18"/>
    <w:link w:val="1b"/>
    <w:qFormat/>
    <w:rsid w:val="002D430F"/>
    <w:pPr>
      <w:spacing w:line="360" w:lineRule="auto"/>
    </w:pPr>
    <w:rPr>
      <w:rFonts w:ascii="Times New Roman" w:hAnsi="Times New Roman" w:cs="Times New Roman"/>
      <w:b w:val="0"/>
      <w:noProof/>
    </w:rPr>
  </w:style>
  <w:style w:type="character" w:customStyle="1" w:styleId="19">
    <w:name w:val="Оглавление 1 Знак"/>
    <w:basedOn w:val="a0"/>
    <w:link w:val="18"/>
    <w:uiPriority w:val="39"/>
    <w:rsid w:val="00E8341E"/>
    <w:rPr>
      <w:rFonts w:asciiTheme="minorHAnsi" w:hAnsiTheme="minorHAnsi" w:cstheme="minorHAnsi"/>
      <w:b/>
      <w:bCs/>
    </w:rPr>
  </w:style>
  <w:style w:type="character" w:customStyle="1" w:styleId="1b">
    <w:name w:val="Стиль1 Знак"/>
    <w:basedOn w:val="19"/>
    <w:link w:val="1a"/>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ABDF-6E71-4D1C-AC25-BB6120A9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16</Pages>
  <Words>4250</Words>
  <Characters>32335</Characters>
  <Application>Microsoft Office Word</Application>
  <DocSecurity>0</DocSecurity>
  <Lines>269</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101</cp:revision>
  <dcterms:created xsi:type="dcterms:W3CDTF">2024-03-29T14:03:00Z</dcterms:created>
  <dcterms:modified xsi:type="dcterms:W3CDTF">2025-08-25T05:37:00Z</dcterms:modified>
</cp:coreProperties>
</file>