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7B3F1808"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pPr>
        <w:snapToGrid w:val="0"/>
        <w:spacing w:line="288" w:lineRule="auto"/>
        <w:jc w:val="center"/>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3C43BA4B" w:rsidR="005043E5" w:rsidRPr="00641B24" w:rsidRDefault="00324F62" w:rsidP="0077417F">
      <w:pPr>
        <w:keepNext/>
        <w:snapToGrid w:val="0"/>
        <w:spacing w:line="288" w:lineRule="auto"/>
        <w:ind w:left="567" w:firstLine="567"/>
        <w:jc w:val="center"/>
        <w:rPr>
          <w:rFonts w:ascii="Times New Roman" w:hAnsi="Times New Roman" w:cs="Times New Roman"/>
          <w:sz w:val="24"/>
          <w:szCs w:val="24"/>
        </w:rPr>
      </w:pPr>
      <w:r w:rsidRPr="005420E7">
        <w:rPr>
          <w:rFonts w:ascii="Times New Roman" w:hAnsi="Times New Roman" w:cs="Times New Roman"/>
          <w:b/>
          <w:sz w:val="26"/>
          <w:szCs w:val="26"/>
        </w:rPr>
        <w:t xml:space="preserve">по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AD31EA" w:rsidRPr="0035631E">
        <w:rPr>
          <w:rFonts w:ascii="Times New Roman" w:hAnsi="Times New Roman" w:cs="Times New Roman"/>
          <w:b/>
          <w:i/>
          <w:sz w:val="26"/>
          <w:szCs w:val="26"/>
        </w:rPr>
        <w:t xml:space="preserve">поставку </w:t>
      </w:r>
      <w:bookmarkStart w:id="0" w:name="_Hlk188452829"/>
      <w:r w:rsidR="00C03280" w:rsidRPr="00C03280">
        <w:rPr>
          <w:rFonts w:ascii="Times New Roman" w:hAnsi="Times New Roman" w:cs="Times New Roman"/>
          <w:b/>
          <w:i/>
          <w:sz w:val="26"/>
          <w:szCs w:val="26"/>
          <w:lang w:eastAsia="ar-SA"/>
        </w:rPr>
        <w:t>грузово</w:t>
      </w:r>
      <w:r w:rsidR="00C03280">
        <w:rPr>
          <w:rFonts w:ascii="Times New Roman" w:hAnsi="Times New Roman" w:cs="Times New Roman"/>
          <w:b/>
          <w:i/>
          <w:sz w:val="26"/>
          <w:szCs w:val="26"/>
          <w:lang w:eastAsia="ar-SA"/>
        </w:rPr>
        <w:t>го</w:t>
      </w:r>
      <w:r w:rsidR="00C03280" w:rsidRPr="00C03280">
        <w:rPr>
          <w:rFonts w:ascii="Times New Roman" w:hAnsi="Times New Roman" w:cs="Times New Roman"/>
          <w:b/>
          <w:i/>
          <w:sz w:val="26"/>
          <w:szCs w:val="26"/>
          <w:lang w:eastAsia="ar-SA"/>
        </w:rPr>
        <w:t xml:space="preserve"> автомобил</w:t>
      </w:r>
      <w:r w:rsidR="00C03280">
        <w:rPr>
          <w:rFonts w:ascii="Times New Roman" w:hAnsi="Times New Roman" w:cs="Times New Roman"/>
          <w:b/>
          <w:i/>
          <w:sz w:val="26"/>
          <w:szCs w:val="26"/>
          <w:lang w:eastAsia="ar-SA"/>
        </w:rPr>
        <w:t>я</w:t>
      </w:r>
      <w:r w:rsidR="00C03280" w:rsidRPr="00C03280">
        <w:rPr>
          <w:rFonts w:ascii="Times New Roman" w:hAnsi="Times New Roman" w:cs="Times New Roman"/>
          <w:b/>
          <w:i/>
          <w:sz w:val="26"/>
          <w:szCs w:val="26"/>
          <w:lang w:eastAsia="ar-SA"/>
        </w:rPr>
        <w:t xml:space="preserve"> промтоварн</w:t>
      </w:r>
      <w:r w:rsidR="00C03280">
        <w:rPr>
          <w:rFonts w:ascii="Times New Roman" w:hAnsi="Times New Roman" w:cs="Times New Roman"/>
          <w:b/>
          <w:i/>
          <w:sz w:val="26"/>
          <w:szCs w:val="26"/>
          <w:lang w:eastAsia="ar-SA"/>
        </w:rPr>
        <w:t>ого</w:t>
      </w:r>
      <w:r w:rsidR="00C03280" w:rsidRPr="00C03280">
        <w:rPr>
          <w:rFonts w:ascii="Times New Roman" w:hAnsi="Times New Roman" w:cs="Times New Roman"/>
          <w:b/>
          <w:i/>
          <w:sz w:val="26"/>
          <w:szCs w:val="26"/>
          <w:lang w:eastAsia="ar-SA"/>
        </w:rPr>
        <w:t xml:space="preserve"> на шасси ГАЗ-A22R32</w:t>
      </w:r>
      <w:bookmarkEnd w:id="0"/>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7AE44C1C" w14:textId="77777777" w:rsidR="009825ED" w:rsidRDefault="009825ED" w:rsidP="00547203">
      <w:pPr>
        <w:snapToGrid w:val="0"/>
        <w:spacing w:line="288" w:lineRule="auto"/>
        <w:rPr>
          <w:rFonts w:ascii="Times New Roman" w:hAnsi="Times New Roman" w:cs="Times New Roman"/>
          <w:sz w:val="24"/>
          <w:szCs w:val="24"/>
        </w:rPr>
      </w:pPr>
    </w:p>
    <w:p w14:paraId="5C0E993C" w14:textId="77777777" w:rsidR="00547203" w:rsidRPr="00641B24" w:rsidRDefault="00547203" w:rsidP="00547203">
      <w:pPr>
        <w:snapToGrid w:val="0"/>
        <w:spacing w:line="288" w:lineRule="auto"/>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0F84259D"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w:t>
      </w:r>
      <w:r w:rsidR="0032582A">
        <w:rPr>
          <w:rFonts w:ascii="Times New Roman" w:hAnsi="Times New Roman" w:cs="Times New Roman"/>
          <w:b/>
          <w:sz w:val="24"/>
          <w:szCs w:val="24"/>
        </w:rPr>
        <w:t>5</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06A9D09" w:rsidR="005043E5" w:rsidRDefault="00324F62" w:rsidP="009365AD">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 xml:space="preserve">акупочная процедура не является конкурсом, и опубликование ЭТП Закупочной документации не является публичной офертой </w:t>
      </w:r>
      <w:r w:rsidR="00CC3B71">
        <w:rPr>
          <w:rFonts w:ascii="Times New Roman" w:hAnsi="Times New Roman" w:cs="Times New Roman"/>
          <w:sz w:val="22"/>
          <w:szCs w:val="22"/>
        </w:rPr>
        <w:t>Покупателя</w:t>
      </w:r>
      <w:r w:rsidRPr="00B07307">
        <w:rPr>
          <w:rFonts w:ascii="Times New Roman" w:hAnsi="Times New Roman" w:cs="Times New Roman"/>
          <w:sz w:val="22"/>
          <w:szCs w:val="22"/>
        </w:rPr>
        <w:t xml:space="preserve">. </w:t>
      </w:r>
      <w:r w:rsidR="00CC3B71">
        <w:rPr>
          <w:rFonts w:ascii="Times New Roman" w:hAnsi="Times New Roman" w:cs="Times New Roman"/>
          <w:sz w:val="22"/>
          <w:szCs w:val="22"/>
        </w:rPr>
        <w:t>Покупатель</w:t>
      </w:r>
      <w:r w:rsidRPr="00B07307">
        <w:rPr>
          <w:rFonts w:ascii="Times New Roman" w:hAnsi="Times New Roman" w:cs="Times New Roman"/>
          <w:sz w:val="22"/>
          <w:szCs w:val="22"/>
        </w:rPr>
        <w:t xml:space="preserve">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33C848A5" w14:textId="77777777" w:rsidR="00055044" w:rsidRDefault="00063998">
          <w:pPr>
            <w:pStyle w:val="1a"/>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87660316" w:history="1">
            <w:r w:rsidR="00055044" w:rsidRPr="00756268">
              <w:rPr>
                <w:rStyle w:val="a8"/>
                <w:b/>
              </w:rPr>
              <w:t>1. Общие положения</w:t>
            </w:r>
            <w:r w:rsidR="00055044">
              <w:rPr>
                <w:webHidden/>
              </w:rPr>
              <w:tab/>
            </w:r>
            <w:r w:rsidR="00055044">
              <w:rPr>
                <w:webHidden/>
              </w:rPr>
              <w:fldChar w:fldCharType="begin"/>
            </w:r>
            <w:r w:rsidR="00055044">
              <w:rPr>
                <w:webHidden/>
              </w:rPr>
              <w:instrText xml:space="preserve"> PAGEREF _Toc187660316 \h </w:instrText>
            </w:r>
            <w:r w:rsidR="00055044">
              <w:rPr>
                <w:webHidden/>
              </w:rPr>
            </w:r>
            <w:r w:rsidR="00055044">
              <w:rPr>
                <w:webHidden/>
              </w:rPr>
              <w:fldChar w:fldCharType="separate"/>
            </w:r>
            <w:r w:rsidR="00055044">
              <w:rPr>
                <w:webHidden/>
              </w:rPr>
              <w:t>3</w:t>
            </w:r>
            <w:r w:rsidR="00055044">
              <w:rPr>
                <w:webHidden/>
              </w:rPr>
              <w:fldChar w:fldCharType="end"/>
            </w:r>
          </w:hyperlink>
        </w:p>
        <w:p w14:paraId="25979E56" w14:textId="77777777" w:rsidR="00055044" w:rsidRDefault="00FA6CA6">
          <w:pPr>
            <w:pStyle w:val="1a"/>
            <w:rPr>
              <w:rFonts w:asciiTheme="minorHAnsi" w:eastAsiaTheme="minorEastAsia" w:hAnsiTheme="minorHAnsi" w:cstheme="minorBidi"/>
              <w:sz w:val="22"/>
              <w:szCs w:val="22"/>
            </w:rPr>
          </w:pPr>
          <w:hyperlink w:anchor="_Toc187660317" w:history="1">
            <w:r w:rsidR="00055044" w:rsidRPr="00756268">
              <w:rPr>
                <w:rStyle w:val="a8"/>
                <w:b/>
              </w:rPr>
              <w:t>2. Предмет закупки</w:t>
            </w:r>
            <w:r w:rsidR="00055044">
              <w:rPr>
                <w:webHidden/>
              </w:rPr>
              <w:tab/>
            </w:r>
            <w:r w:rsidR="00055044">
              <w:rPr>
                <w:webHidden/>
              </w:rPr>
              <w:fldChar w:fldCharType="begin"/>
            </w:r>
            <w:r w:rsidR="00055044">
              <w:rPr>
                <w:webHidden/>
              </w:rPr>
              <w:instrText xml:space="preserve"> PAGEREF _Toc187660317 \h </w:instrText>
            </w:r>
            <w:r w:rsidR="00055044">
              <w:rPr>
                <w:webHidden/>
              </w:rPr>
            </w:r>
            <w:r w:rsidR="00055044">
              <w:rPr>
                <w:webHidden/>
              </w:rPr>
              <w:fldChar w:fldCharType="separate"/>
            </w:r>
            <w:r w:rsidR="00055044">
              <w:rPr>
                <w:webHidden/>
              </w:rPr>
              <w:t>4</w:t>
            </w:r>
            <w:r w:rsidR="00055044">
              <w:rPr>
                <w:webHidden/>
              </w:rPr>
              <w:fldChar w:fldCharType="end"/>
            </w:r>
          </w:hyperlink>
        </w:p>
        <w:p w14:paraId="44A20C27" w14:textId="77777777" w:rsidR="00055044" w:rsidRDefault="00FA6CA6">
          <w:pPr>
            <w:pStyle w:val="1a"/>
            <w:rPr>
              <w:rFonts w:asciiTheme="minorHAnsi" w:eastAsiaTheme="minorEastAsia" w:hAnsiTheme="minorHAnsi" w:cstheme="minorBidi"/>
              <w:sz w:val="22"/>
              <w:szCs w:val="22"/>
            </w:rPr>
          </w:pPr>
          <w:hyperlink w:anchor="_Toc187660318" w:history="1">
            <w:r w:rsidR="00055044" w:rsidRPr="00756268">
              <w:rPr>
                <w:rStyle w:val="a8"/>
              </w:rPr>
              <w:t>2.1 Техническая часть</w:t>
            </w:r>
            <w:r w:rsidR="00055044">
              <w:rPr>
                <w:webHidden/>
              </w:rPr>
              <w:tab/>
            </w:r>
            <w:r w:rsidR="00055044">
              <w:rPr>
                <w:webHidden/>
              </w:rPr>
              <w:fldChar w:fldCharType="begin"/>
            </w:r>
            <w:r w:rsidR="00055044">
              <w:rPr>
                <w:webHidden/>
              </w:rPr>
              <w:instrText xml:space="preserve"> PAGEREF _Toc187660318 \h </w:instrText>
            </w:r>
            <w:r w:rsidR="00055044">
              <w:rPr>
                <w:webHidden/>
              </w:rPr>
            </w:r>
            <w:r w:rsidR="00055044">
              <w:rPr>
                <w:webHidden/>
              </w:rPr>
              <w:fldChar w:fldCharType="separate"/>
            </w:r>
            <w:r w:rsidR="00055044">
              <w:rPr>
                <w:webHidden/>
              </w:rPr>
              <w:t>4</w:t>
            </w:r>
            <w:r w:rsidR="00055044">
              <w:rPr>
                <w:webHidden/>
              </w:rPr>
              <w:fldChar w:fldCharType="end"/>
            </w:r>
          </w:hyperlink>
        </w:p>
        <w:p w14:paraId="17B915E1" w14:textId="77777777" w:rsidR="00055044" w:rsidRDefault="00FA6CA6">
          <w:pPr>
            <w:pStyle w:val="1a"/>
            <w:rPr>
              <w:rFonts w:asciiTheme="minorHAnsi" w:eastAsiaTheme="minorEastAsia" w:hAnsiTheme="minorHAnsi" w:cstheme="minorBidi"/>
              <w:sz w:val="22"/>
              <w:szCs w:val="22"/>
            </w:rPr>
          </w:pPr>
          <w:hyperlink w:anchor="_Toc187660319" w:history="1">
            <w:r w:rsidR="00055044" w:rsidRPr="00756268">
              <w:rPr>
                <w:rStyle w:val="a8"/>
              </w:rPr>
              <w:t>2.2 Коммерческая часть</w:t>
            </w:r>
            <w:r w:rsidR="00055044">
              <w:rPr>
                <w:webHidden/>
              </w:rPr>
              <w:tab/>
            </w:r>
            <w:r w:rsidR="00055044">
              <w:rPr>
                <w:webHidden/>
              </w:rPr>
              <w:fldChar w:fldCharType="begin"/>
            </w:r>
            <w:r w:rsidR="00055044">
              <w:rPr>
                <w:webHidden/>
              </w:rPr>
              <w:instrText xml:space="preserve"> PAGEREF _Toc187660319 \h </w:instrText>
            </w:r>
            <w:r w:rsidR="00055044">
              <w:rPr>
                <w:webHidden/>
              </w:rPr>
            </w:r>
            <w:r w:rsidR="00055044">
              <w:rPr>
                <w:webHidden/>
              </w:rPr>
              <w:fldChar w:fldCharType="separate"/>
            </w:r>
            <w:r w:rsidR="00055044">
              <w:rPr>
                <w:webHidden/>
              </w:rPr>
              <w:t>5</w:t>
            </w:r>
            <w:r w:rsidR="00055044">
              <w:rPr>
                <w:webHidden/>
              </w:rPr>
              <w:fldChar w:fldCharType="end"/>
            </w:r>
          </w:hyperlink>
        </w:p>
        <w:p w14:paraId="328906D2" w14:textId="77777777" w:rsidR="00055044" w:rsidRDefault="00FA6CA6">
          <w:pPr>
            <w:pStyle w:val="1a"/>
            <w:rPr>
              <w:rFonts w:asciiTheme="minorHAnsi" w:eastAsiaTheme="minorEastAsia" w:hAnsiTheme="minorHAnsi" w:cstheme="minorBidi"/>
              <w:sz w:val="22"/>
              <w:szCs w:val="22"/>
            </w:rPr>
          </w:pPr>
          <w:hyperlink w:anchor="_Toc187660320" w:history="1">
            <w:r w:rsidR="00055044" w:rsidRPr="00756268">
              <w:rPr>
                <w:rStyle w:val="a8"/>
                <w:b/>
              </w:rPr>
              <w:t>3. Требования к Участникам и документы, подлежащие к предоставлению</w:t>
            </w:r>
            <w:r w:rsidR="00055044">
              <w:rPr>
                <w:webHidden/>
              </w:rPr>
              <w:tab/>
            </w:r>
            <w:r w:rsidR="00055044">
              <w:rPr>
                <w:webHidden/>
              </w:rPr>
              <w:fldChar w:fldCharType="begin"/>
            </w:r>
            <w:r w:rsidR="00055044">
              <w:rPr>
                <w:webHidden/>
              </w:rPr>
              <w:instrText xml:space="preserve"> PAGEREF _Toc187660320 \h </w:instrText>
            </w:r>
            <w:r w:rsidR="00055044">
              <w:rPr>
                <w:webHidden/>
              </w:rPr>
            </w:r>
            <w:r w:rsidR="00055044">
              <w:rPr>
                <w:webHidden/>
              </w:rPr>
              <w:fldChar w:fldCharType="separate"/>
            </w:r>
            <w:r w:rsidR="00055044">
              <w:rPr>
                <w:webHidden/>
              </w:rPr>
              <w:t>5</w:t>
            </w:r>
            <w:r w:rsidR="00055044">
              <w:rPr>
                <w:webHidden/>
              </w:rPr>
              <w:fldChar w:fldCharType="end"/>
            </w:r>
          </w:hyperlink>
        </w:p>
        <w:p w14:paraId="4DD774F7" w14:textId="77777777" w:rsidR="00055044" w:rsidRDefault="00FA6CA6">
          <w:pPr>
            <w:pStyle w:val="1a"/>
            <w:rPr>
              <w:rFonts w:asciiTheme="minorHAnsi" w:eastAsiaTheme="minorEastAsia" w:hAnsiTheme="minorHAnsi" w:cstheme="minorBidi"/>
              <w:sz w:val="22"/>
              <w:szCs w:val="22"/>
            </w:rPr>
          </w:pPr>
          <w:hyperlink w:anchor="_Toc187660321" w:history="1">
            <w:r w:rsidR="00055044" w:rsidRPr="00756268">
              <w:rPr>
                <w:rStyle w:val="a8"/>
                <w:b/>
              </w:rPr>
              <w:t>3.1 Требования к Участникам</w:t>
            </w:r>
            <w:r w:rsidR="00055044">
              <w:rPr>
                <w:webHidden/>
              </w:rPr>
              <w:tab/>
            </w:r>
            <w:r w:rsidR="00055044">
              <w:rPr>
                <w:webHidden/>
              </w:rPr>
              <w:fldChar w:fldCharType="begin"/>
            </w:r>
            <w:r w:rsidR="00055044">
              <w:rPr>
                <w:webHidden/>
              </w:rPr>
              <w:instrText xml:space="preserve"> PAGEREF _Toc187660321 \h </w:instrText>
            </w:r>
            <w:r w:rsidR="00055044">
              <w:rPr>
                <w:webHidden/>
              </w:rPr>
            </w:r>
            <w:r w:rsidR="00055044">
              <w:rPr>
                <w:webHidden/>
              </w:rPr>
              <w:fldChar w:fldCharType="separate"/>
            </w:r>
            <w:r w:rsidR="00055044">
              <w:rPr>
                <w:webHidden/>
              </w:rPr>
              <w:t>5</w:t>
            </w:r>
            <w:r w:rsidR="00055044">
              <w:rPr>
                <w:webHidden/>
              </w:rPr>
              <w:fldChar w:fldCharType="end"/>
            </w:r>
          </w:hyperlink>
        </w:p>
        <w:p w14:paraId="5DAEF6EE" w14:textId="77777777" w:rsidR="00055044" w:rsidRDefault="00FA6CA6">
          <w:pPr>
            <w:pStyle w:val="1a"/>
            <w:rPr>
              <w:rFonts w:asciiTheme="minorHAnsi" w:eastAsiaTheme="minorEastAsia" w:hAnsiTheme="minorHAnsi" w:cstheme="minorBidi"/>
              <w:sz w:val="22"/>
              <w:szCs w:val="22"/>
            </w:rPr>
          </w:pPr>
          <w:hyperlink w:anchor="_Toc187660322" w:history="1">
            <w:r w:rsidR="00055044" w:rsidRPr="00756268">
              <w:rPr>
                <w:rStyle w:val="a8"/>
                <w:b/>
              </w:rPr>
              <w:t>3.2 Требования к документам</w:t>
            </w:r>
            <w:r w:rsidR="00055044">
              <w:rPr>
                <w:webHidden/>
              </w:rPr>
              <w:tab/>
            </w:r>
            <w:r w:rsidR="00055044">
              <w:rPr>
                <w:webHidden/>
              </w:rPr>
              <w:fldChar w:fldCharType="begin"/>
            </w:r>
            <w:r w:rsidR="00055044">
              <w:rPr>
                <w:webHidden/>
              </w:rPr>
              <w:instrText xml:space="preserve"> PAGEREF _Toc187660322 \h </w:instrText>
            </w:r>
            <w:r w:rsidR="00055044">
              <w:rPr>
                <w:webHidden/>
              </w:rPr>
            </w:r>
            <w:r w:rsidR="00055044">
              <w:rPr>
                <w:webHidden/>
              </w:rPr>
              <w:fldChar w:fldCharType="separate"/>
            </w:r>
            <w:r w:rsidR="00055044">
              <w:rPr>
                <w:webHidden/>
              </w:rPr>
              <w:t>5</w:t>
            </w:r>
            <w:r w:rsidR="00055044">
              <w:rPr>
                <w:webHidden/>
              </w:rPr>
              <w:fldChar w:fldCharType="end"/>
            </w:r>
          </w:hyperlink>
        </w:p>
        <w:p w14:paraId="1C43E214" w14:textId="77777777" w:rsidR="00055044" w:rsidRDefault="00FA6CA6">
          <w:pPr>
            <w:pStyle w:val="1a"/>
            <w:rPr>
              <w:rFonts w:asciiTheme="minorHAnsi" w:eastAsiaTheme="minorEastAsia" w:hAnsiTheme="minorHAnsi" w:cstheme="minorBidi"/>
              <w:sz w:val="22"/>
              <w:szCs w:val="22"/>
            </w:rPr>
          </w:pPr>
          <w:hyperlink w:anchor="_Toc187660323" w:history="1">
            <w:r w:rsidR="00055044" w:rsidRPr="00756268">
              <w:rPr>
                <w:rStyle w:val="a8"/>
                <w:b/>
              </w:rPr>
              <w:t>4. Подготовка Предложений</w:t>
            </w:r>
            <w:r w:rsidR="00055044">
              <w:rPr>
                <w:webHidden/>
              </w:rPr>
              <w:tab/>
            </w:r>
            <w:r w:rsidR="00055044">
              <w:rPr>
                <w:webHidden/>
              </w:rPr>
              <w:fldChar w:fldCharType="begin"/>
            </w:r>
            <w:r w:rsidR="00055044">
              <w:rPr>
                <w:webHidden/>
              </w:rPr>
              <w:instrText xml:space="preserve"> PAGEREF _Toc187660323 \h </w:instrText>
            </w:r>
            <w:r w:rsidR="00055044">
              <w:rPr>
                <w:webHidden/>
              </w:rPr>
            </w:r>
            <w:r w:rsidR="00055044">
              <w:rPr>
                <w:webHidden/>
              </w:rPr>
              <w:fldChar w:fldCharType="separate"/>
            </w:r>
            <w:r w:rsidR="00055044">
              <w:rPr>
                <w:webHidden/>
              </w:rPr>
              <w:t>6</w:t>
            </w:r>
            <w:r w:rsidR="00055044">
              <w:rPr>
                <w:webHidden/>
              </w:rPr>
              <w:fldChar w:fldCharType="end"/>
            </w:r>
          </w:hyperlink>
        </w:p>
        <w:p w14:paraId="7344D608" w14:textId="77777777" w:rsidR="00055044" w:rsidRDefault="00FA6CA6">
          <w:pPr>
            <w:pStyle w:val="1a"/>
            <w:rPr>
              <w:rFonts w:asciiTheme="minorHAnsi" w:eastAsiaTheme="minorEastAsia" w:hAnsiTheme="minorHAnsi" w:cstheme="minorBidi"/>
              <w:sz w:val="22"/>
              <w:szCs w:val="22"/>
            </w:rPr>
          </w:pPr>
          <w:hyperlink w:anchor="_Toc187660324" w:history="1">
            <w:r w:rsidR="00055044" w:rsidRPr="00756268">
              <w:rPr>
                <w:rStyle w:val="a8"/>
                <w:b/>
              </w:rPr>
              <w:t>4.1. Общие требования к Предложению</w:t>
            </w:r>
            <w:r w:rsidR="00055044">
              <w:rPr>
                <w:webHidden/>
              </w:rPr>
              <w:tab/>
            </w:r>
            <w:r w:rsidR="00055044">
              <w:rPr>
                <w:webHidden/>
              </w:rPr>
              <w:fldChar w:fldCharType="begin"/>
            </w:r>
            <w:r w:rsidR="00055044">
              <w:rPr>
                <w:webHidden/>
              </w:rPr>
              <w:instrText xml:space="preserve"> PAGEREF _Toc187660324 \h </w:instrText>
            </w:r>
            <w:r w:rsidR="00055044">
              <w:rPr>
                <w:webHidden/>
              </w:rPr>
            </w:r>
            <w:r w:rsidR="00055044">
              <w:rPr>
                <w:webHidden/>
              </w:rPr>
              <w:fldChar w:fldCharType="separate"/>
            </w:r>
            <w:r w:rsidR="00055044">
              <w:rPr>
                <w:webHidden/>
              </w:rPr>
              <w:t>6</w:t>
            </w:r>
            <w:r w:rsidR="00055044">
              <w:rPr>
                <w:webHidden/>
              </w:rPr>
              <w:fldChar w:fldCharType="end"/>
            </w:r>
          </w:hyperlink>
        </w:p>
        <w:p w14:paraId="32D3D6A9" w14:textId="551CEE03" w:rsidR="00055044" w:rsidRDefault="00FA6CA6">
          <w:pPr>
            <w:pStyle w:val="1a"/>
            <w:rPr>
              <w:rFonts w:asciiTheme="minorHAnsi" w:eastAsiaTheme="minorEastAsia" w:hAnsiTheme="minorHAnsi" w:cstheme="minorBidi"/>
              <w:sz w:val="22"/>
              <w:szCs w:val="22"/>
            </w:rPr>
          </w:pPr>
          <w:hyperlink w:anchor="_Toc187660325" w:history="1">
            <w:r w:rsidR="00055044" w:rsidRPr="00756268">
              <w:rPr>
                <w:rStyle w:val="a8"/>
                <w:b/>
              </w:rPr>
              <w:t>4.2. Требования к языку Предложения</w:t>
            </w:r>
            <w:r w:rsidR="00055044">
              <w:rPr>
                <w:webHidden/>
              </w:rPr>
              <w:tab/>
            </w:r>
            <w:r w:rsidR="005332AB">
              <w:rPr>
                <w:webHidden/>
              </w:rPr>
              <w:t>6</w:t>
            </w:r>
          </w:hyperlink>
        </w:p>
        <w:p w14:paraId="03DEDEA6" w14:textId="77777777" w:rsidR="00055044" w:rsidRDefault="00FA6CA6">
          <w:pPr>
            <w:pStyle w:val="1a"/>
            <w:rPr>
              <w:rFonts w:asciiTheme="minorHAnsi" w:eastAsiaTheme="minorEastAsia" w:hAnsiTheme="minorHAnsi" w:cstheme="minorBidi"/>
              <w:sz w:val="22"/>
              <w:szCs w:val="22"/>
            </w:rPr>
          </w:pPr>
          <w:hyperlink w:anchor="_Toc187660326" w:history="1">
            <w:r w:rsidR="00055044" w:rsidRPr="00756268">
              <w:rPr>
                <w:rStyle w:val="a8"/>
                <w:b/>
              </w:rPr>
              <w:t>4.3. Разъяснение Закупочной документации</w:t>
            </w:r>
            <w:r w:rsidR="00055044">
              <w:rPr>
                <w:webHidden/>
              </w:rPr>
              <w:tab/>
            </w:r>
            <w:r w:rsidR="00055044">
              <w:rPr>
                <w:webHidden/>
              </w:rPr>
              <w:fldChar w:fldCharType="begin"/>
            </w:r>
            <w:r w:rsidR="00055044">
              <w:rPr>
                <w:webHidden/>
              </w:rPr>
              <w:instrText xml:space="preserve"> PAGEREF _Toc187660326 \h </w:instrText>
            </w:r>
            <w:r w:rsidR="00055044">
              <w:rPr>
                <w:webHidden/>
              </w:rPr>
            </w:r>
            <w:r w:rsidR="00055044">
              <w:rPr>
                <w:webHidden/>
              </w:rPr>
              <w:fldChar w:fldCharType="separate"/>
            </w:r>
            <w:r w:rsidR="00055044">
              <w:rPr>
                <w:webHidden/>
              </w:rPr>
              <w:t>7</w:t>
            </w:r>
            <w:r w:rsidR="00055044">
              <w:rPr>
                <w:webHidden/>
              </w:rPr>
              <w:fldChar w:fldCharType="end"/>
            </w:r>
          </w:hyperlink>
        </w:p>
        <w:p w14:paraId="18104433" w14:textId="77777777" w:rsidR="00055044" w:rsidRDefault="00FA6CA6">
          <w:pPr>
            <w:pStyle w:val="1a"/>
            <w:rPr>
              <w:rFonts w:asciiTheme="minorHAnsi" w:eastAsiaTheme="minorEastAsia" w:hAnsiTheme="minorHAnsi" w:cstheme="minorBidi"/>
              <w:sz w:val="22"/>
              <w:szCs w:val="22"/>
            </w:rPr>
          </w:pPr>
          <w:hyperlink w:anchor="_Toc187660327" w:history="1">
            <w:r w:rsidR="00055044" w:rsidRPr="00756268">
              <w:rPr>
                <w:rStyle w:val="a8"/>
                <w:b/>
              </w:rPr>
              <w:t>4.4. Продление срока окончания приема Предложений</w:t>
            </w:r>
            <w:r w:rsidR="00055044">
              <w:rPr>
                <w:webHidden/>
              </w:rPr>
              <w:tab/>
            </w:r>
            <w:r w:rsidR="00055044">
              <w:rPr>
                <w:webHidden/>
              </w:rPr>
              <w:fldChar w:fldCharType="begin"/>
            </w:r>
            <w:r w:rsidR="00055044">
              <w:rPr>
                <w:webHidden/>
              </w:rPr>
              <w:instrText xml:space="preserve"> PAGEREF _Toc187660327 \h </w:instrText>
            </w:r>
            <w:r w:rsidR="00055044">
              <w:rPr>
                <w:webHidden/>
              </w:rPr>
            </w:r>
            <w:r w:rsidR="00055044">
              <w:rPr>
                <w:webHidden/>
              </w:rPr>
              <w:fldChar w:fldCharType="separate"/>
            </w:r>
            <w:r w:rsidR="00055044">
              <w:rPr>
                <w:webHidden/>
              </w:rPr>
              <w:t>7</w:t>
            </w:r>
            <w:r w:rsidR="00055044">
              <w:rPr>
                <w:webHidden/>
              </w:rPr>
              <w:fldChar w:fldCharType="end"/>
            </w:r>
          </w:hyperlink>
        </w:p>
        <w:p w14:paraId="43150D5A" w14:textId="77777777" w:rsidR="00055044" w:rsidRDefault="00FA6CA6">
          <w:pPr>
            <w:pStyle w:val="1a"/>
            <w:rPr>
              <w:rFonts w:asciiTheme="minorHAnsi" w:eastAsiaTheme="minorEastAsia" w:hAnsiTheme="minorHAnsi" w:cstheme="minorBidi"/>
              <w:sz w:val="22"/>
              <w:szCs w:val="22"/>
            </w:rPr>
          </w:pPr>
          <w:hyperlink w:anchor="_Toc187660328" w:history="1">
            <w:r w:rsidR="00055044" w:rsidRPr="00756268">
              <w:rPr>
                <w:rStyle w:val="a8"/>
                <w:b/>
              </w:rPr>
              <w:t>5. Подача предложений и их прием.</w:t>
            </w:r>
            <w:r w:rsidR="00055044">
              <w:rPr>
                <w:webHidden/>
              </w:rPr>
              <w:tab/>
            </w:r>
            <w:r w:rsidR="00055044">
              <w:rPr>
                <w:webHidden/>
              </w:rPr>
              <w:fldChar w:fldCharType="begin"/>
            </w:r>
            <w:r w:rsidR="00055044">
              <w:rPr>
                <w:webHidden/>
              </w:rPr>
              <w:instrText xml:space="preserve"> PAGEREF _Toc187660328 \h </w:instrText>
            </w:r>
            <w:r w:rsidR="00055044">
              <w:rPr>
                <w:webHidden/>
              </w:rPr>
            </w:r>
            <w:r w:rsidR="00055044">
              <w:rPr>
                <w:webHidden/>
              </w:rPr>
              <w:fldChar w:fldCharType="separate"/>
            </w:r>
            <w:r w:rsidR="00055044">
              <w:rPr>
                <w:webHidden/>
              </w:rPr>
              <w:t>7</w:t>
            </w:r>
            <w:r w:rsidR="00055044">
              <w:rPr>
                <w:webHidden/>
              </w:rPr>
              <w:fldChar w:fldCharType="end"/>
            </w:r>
          </w:hyperlink>
        </w:p>
        <w:p w14:paraId="19AE11B6" w14:textId="77777777" w:rsidR="00055044" w:rsidRDefault="00FA6CA6">
          <w:pPr>
            <w:pStyle w:val="1a"/>
            <w:rPr>
              <w:rFonts w:asciiTheme="minorHAnsi" w:eastAsiaTheme="minorEastAsia" w:hAnsiTheme="minorHAnsi" w:cstheme="minorBidi"/>
              <w:sz w:val="22"/>
              <w:szCs w:val="22"/>
            </w:rPr>
          </w:pPr>
          <w:hyperlink w:anchor="_Toc187660329" w:history="1">
            <w:r w:rsidR="00055044" w:rsidRPr="00756268">
              <w:rPr>
                <w:rStyle w:val="a8"/>
                <w:b/>
              </w:rPr>
              <w:t>6. Оценка Предложений и проведение переговоров</w:t>
            </w:r>
            <w:r w:rsidR="00055044">
              <w:rPr>
                <w:webHidden/>
              </w:rPr>
              <w:tab/>
            </w:r>
            <w:r w:rsidR="00055044">
              <w:rPr>
                <w:webHidden/>
              </w:rPr>
              <w:fldChar w:fldCharType="begin"/>
            </w:r>
            <w:r w:rsidR="00055044">
              <w:rPr>
                <w:webHidden/>
              </w:rPr>
              <w:instrText xml:space="preserve"> PAGEREF _Toc187660329 \h </w:instrText>
            </w:r>
            <w:r w:rsidR="00055044">
              <w:rPr>
                <w:webHidden/>
              </w:rPr>
            </w:r>
            <w:r w:rsidR="00055044">
              <w:rPr>
                <w:webHidden/>
              </w:rPr>
              <w:fldChar w:fldCharType="separate"/>
            </w:r>
            <w:r w:rsidR="00055044">
              <w:rPr>
                <w:webHidden/>
              </w:rPr>
              <w:t>7</w:t>
            </w:r>
            <w:r w:rsidR="00055044">
              <w:rPr>
                <w:webHidden/>
              </w:rPr>
              <w:fldChar w:fldCharType="end"/>
            </w:r>
          </w:hyperlink>
        </w:p>
        <w:p w14:paraId="45EA28B1" w14:textId="77777777" w:rsidR="00055044" w:rsidRDefault="00FA6CA6">
          <w:pPr>
            <w:pStyle w:val="1a"/>
            <w:rPr>
              <w:rFonts w:asciiTheme="minorHAnsi" w:eastAsiaTheme="minorEastAsia" w:hAnsiTheme="minorHAnsi" w:cstheme="minorBidi"/>
              <w:sz w:val="22"/>
              <w:szCs w:val="22"/>
            </w:rPr>
          </w:pPr>
          <w:hyperlink w:anchor="_Toc187660330" w:history="1">
            <w:r w:rsidR="00055044" w:rsidRPr="00756268">
              <w:rPr>
                <w:rStyle w:val="a8"/>
                <w:b/>
              </w:rPr>
              <w:t>6.1. Общие положения</w:t>
            </w:r>
            <w:r w:rsidR="00055044">
              <w:rPr>
                <w:webHidden/>
              </w:rPr>
              <w:tab/>
            </w:r>
            <w:r w:rsidR="00055044">
              <w:rPr>
                <w:webHidden/>
              </w:rPr>
              <w:fldChar w:fldCharType="begin"/>
            </w:r>
            <w:r w:rsidR="00055044">
              <w:rPr>
                <w:webHidden/>
              </w:rPr>
              <w:instrText xml:space="preserve"> PAGEREF _Toc187660330 \h </w:instrText>
            </w:r>
            <w:r w:rsidR="00055044">
              <w:rPr>
                <w:webHidden/>
              </w:rPr>
            </w:r>
            <w:r w:rsidR="00055044">
              <w:rPr>
                <w:webHidden/>
              </w:rPr>
              <w:fldChar w:fldCharType="separate"/>
            </w:r>
            <w:r w:rsidR="00055044">
              <w:rPr>
                <w:webHidden/>
              </w:rPr>
              <w:t>7</w:t>
            </w:r>
            <w:r w:rsidR="00055044">
              <w:rPr>
                <w:webHidden/>
              </w:rPr>
              <w:fldChar w:fldCharType="end"/>
            </w:r>
          </w:hyperlink>
        </w:p>
        <w:p w14:paraId="4327E345" w14:textId="29275CBB" w:rsidR="00055044" w:rsidRDefault="00FA6CA6">
          <w:pPr>
            <w:pStyle w:val="1a"/>
            <w:rPr>
              <w:rFonts w:asciiTheme="minorHAnsi" w:eastAsiaTheme="minorEastAsia" w:hAnsiTheme="minorHAnsi" w:cstheme="minorBidi"/>
              <w:sz w:val="22"/>
              <w:szCs w:val="22"/>
            </w:rPr>
          </w:pPr>
          <w:hyperlink w:anchor="_Toc187660331" w:history="1">
            <w:r w:rsidR="00055044" w:rsidRPr="00756268">
              <w:rPr>
                <w:rStyle w:val="a8"/>
                <w:b/>
              </w:rPr>
              <w:t>6.2. Отборочная стадия</w:t>
            </w:r>
            <w:r w:rsidR="00055044">
              <w:rPr>
                <w:webHidden/>
              </w:rPr>
              <w:tab/>
            </w:r>
            <w:r w:rsidR="005332AB">
              <w:rPr>
                <w:webHidden/>
              </w:rPr>
              <w:t>7</w:t>
            </w:r>
          </w:hyperlink>
        </w:p>
        <w:p w14:paraId="6C46A727" w14:textId="77777777" w:rsidR="00055044" w:rsidRDefault="00FA6CA6">
          <w:pPr>
            <w:pStyle w:val="1a"/>
            <w:rPr>
              <w:rFonts w:asciiTheme="minorHAnsi" w:eastAsiaTheme="minorEastAsia" w:hAnsiTheme="minorHAnsi" w:cstheme="minorBidi"/>
              <w:sz w:val="22"/>
              <w:szCs w:val="22"/>
            </w:rPr>
          </w:pPr>
          <w:hyperlink w:anchor="_Toc187660332" w:history="1">
            <w:r w:rsidR="00055044" w:rsidRPr="00756268">
              <w:rPr>
                <w:rStyle w:val="a8"/>
                <w:b/>
              </w:rPr>
              <w:t>6.3. Оценочная стадия</w:t>
            </w:r>
            <w:r w:rsidR="00055044">
              <w:rPr>
                <w:webHidden/>
              </w:rPr>
              <w:tab/>
            </w:r>
            <w:r w:rsidR="00055044">
              <w:rPr>
                <w:webHidden/>
              </w:rPr>
              <w:fldChar w:fldCharType="begin"/>
            </w:r>
            <w:r w:rsidR="00055044">
              <w:rPr>
                <w:webHidden/>
              </w:rPr>
              <w:instrText xml:space="preserve"> PAGEREF _Toc187660332 \h </w:instrText>
            </w:r>
            <w:r w:rsidR="00055044">
              <w:rPr>
                <w:webHidden/>
              </w:rPr>
            </w:r>
            <w:r w:rsidR="00055044">
              <w:rPr>
                <w:webHidden/>
              </w:rPr>
              <w:fldChar w:fldCharType="separate"/>
            </w:r>
            <w:r w:rsidR="00055044">
              <w:rPr>
                <w:webHidden/>
              </w:rPr>
              <w:t>8</w:t>
            </w:r>
            <w:r w:rsidR="00055044">
              <w:rPr>
                <w:webHidden/>
              </w:rPr>
              <w:fldChar w:fldCharType="end"/>
            </w:r>
          </w:hyperlink>
        </w:p>
        <w:p w14:paraId="6D87823E" w14:textId="77777777" w:rsidR="00055044" w:rsidRDefault="00FA6CA6">
          <w:pPr>
            <w:pStyle w:val="1a"/>
            <w:rPr>
              <w:rFonts w:asciiTheme="minorHAnsi" w:eastAsiaTheme="minorEastAsia" w:hAnsiTheme="minorHAnsi" w:cstheme="minorBidi"/>
              <w:sz w:val="22"/>
              <w:szCs w:val="22"/>
            </w:rPr>
          </w:pPr>
          <w:hyperlink w:anchor="_Toc187660333" w:history="1">
            <w:r w:rsidR="00055044" w:rsidRPr="00756268">
              <w:rPr>
                <w:rStyle w:val="a8"/>
                <w:b/>
              </w:rPr>
              <w:t>6.4. Проведение переторжки</w:t>
            </w:r>
            <w:r w:rsidR="00055044">
              <w:rPr>
                <w:webHidden/>
              </w:rPr>
              <w:tab/>
            </w:r>
            <w:r w:rsidR="00055044">
              <w:rPr>
                <w:webHidden/>
              </w:rPr>
              <w:fldChar w:fldCharType="begin"/>
            </w:r>
            <w:r w:rsidR="00055044">
              <w:rPr>
                <w:webHidden/>
              </w:rPr>
              <w:instrText xml:space="preserve"> PAGEREF _Toc187660333 \h </w:instrText>
            </w:r>
            <w:r w:rsidR="00055044">
              <w:rPr>
                <w:webHidden/>
              </w:rPr>
            </w:r>
            <w:r w:rsidR="00055044">
              <w:rPr>
                <w:webHidden/>
              </w:rPr>
              <w:fldChar w:fldCharType="separate"/>
            </w:r>
            <w:r w:rsidR="00055044">
              <w:rPr>
                <w:webHidden/>
              </w:rPr>
              <w:t>8</w:t>
            </w:r>
            <w:r w:rsidR="00055044">
              <w:rPr>
                <w:webHidden/>
              </w:rPr>
              <w:fldChar w:fldCharType="end"/>
            </w:r>
          </w:hyperlink>
        </w:p>
        <w:p w14:paraId="029C8721" w14:textId="77777777" w:rsidR="00055044" w:rsidRDefault="00FA6CA6">
          <w:pPr>
            <w:pStyle w:val="1a"/>
            <w:rPr>
              <w:rFonts w:asciiTheme="minorHAnsi" w:eastAsiaTheme="minorEastAsia" w:hAnsiTheme="minorHAnsi" w:cstheme="minorBidi"/>
              <w:sz w:val="22"/>
              <w:szCs w:val="22"/>
            </w:rPr>
          </w:pPr>
          <w:hyperlink w:anchor="_Toc187660334" w:history="1">
            <w:r w:rsidR="00055044" w:rsidRPr="00756268">
              <w:rPr>
                <w:rStyle w:val="a8"/>
                <w:b/>
              </w:rPr>
              <w:t>7. Определение Победителя и Подписание Договора</w:t>
            </w:r>
            <w:r w:rsidR="00055044">
              <w:rPr>
                <w:webHidden/>
              </w:rPr>
              <w:tab/>
            </w:r>
            <w:r w:rsidR="00055044">
              <w:rPr>
                <w:webHidden/>
              </w:rPr>
              <w:fldChar w:fldCharType="begin"/>
            </w:r>
            <w:r w:rsidR="00055044">
              <w:rPr>
                <w:webHidden/>
              </w:rPr>
              <w:instrText xml:space="preserve"> PAGEREF _Toc187660334 \h </w:instrText>
            </w:r>
            <w:r w:rsidR="00055044">
              <w:rPr>
                <w:webHidden/>
              </w:rPr>
            </w:r>
            <w:r w:rsidR="00055044">
              <w:rPr>
                <w:webHidden/>
              </w:rPr>
              <w:fldChar w:fldCharType="separate"/>
            </w:r>
            <w:r w:rsidR="00055044">
              <w:rPr>
                <w:webHidden/>
              </w:rPr>
              <w:t>8</w:t>
            </w:r>
            <w:r w:rsidR="00055044">
              <w:rPr>
                <w:webHidden/>
              </w:rPr>
              <w:fldChar w:fldCharType="end"/>
            </w:r>
          </w:hyperlink>
        </w:p>
        <w:p w14:paraId="49F8A12E" w14:textId="77777777" w:rsidR="00055044" w:rsidRDefault="00FA6CA6">
          <w:pPr>
            <w:pStyle w:val="1a"/>
            <w:rPr>
              <w:rFonts w:asciiTheme="minorHAnsi" w:eastAsiaTheme="minorEastAsia" w:hAnsiTheme="minorHAnsi" w:cstheme="minorBidi"/>
              <w:sz w:val="22"/>
              <w:szCs w:val="22"/>
            </w:rPr>
          </w:pPr>
          <w:hyperlink w:anchor="_Toc187660335" w:history="1">
            <w:r w:rsidR="00055044" w:rsidRPr="00756268">
              <w:rPr>
                <w:rStyle w:val="a8"/>
                <w:b/>
              </w:rPr>
              <w:t>8. Уведомление Участников о результатах Запроса предложений</w:t>
            </w:r>
            <w:r w:rsidR="00055044">
              <w:rPr>
                <w:webHidden/>
              </w:rPr>
              <w:tab/>
            </w:r>
            <w:r w:rsidR="00055044">
              <w:rPr>
                <w:webHidden/>
              </w:rPr>
              <w:fldChar w:fldCharType="begin"/>
            </w:r>
            <w:r w:rsidR="00055044">
              <w:rPr>
                <w:webHidden/>
              </w:rPr>
              <w:instrText xml:space="preserve"> PAGEREF _Toc187660335 \h </w:instrText>
            </w:r>
            <w:r w:rsidR="00055044">
              <w:rPr>
                <w:webHidden/>
              </w:rPr>
            </w:r>
            <w:r w:rsidR="00055044">
              <w:rPr>
                <w:webHidden/>
              </w:rPr>
              <w:fldChar w:fldCharType="separate"/>
            </w:r>
            <w:r w:rsidR="00055044">
              <w:rPr>
                <w:webHidden/>
              </w:rPr>
              <w:t>9</w:t>
            </w:r>
            <w:r w:rsidR="00055044">
              <w:rPr>
                <w:webHidden/>
              </w:rPr>
              <w:fldChar w:fldCharType="end"/>
            </w:r>
          </w:hyperlink>
        </w:p>
        <w:p w14:paraId="624C3149" w14:textId="77777777" w:rsidR="00055044" w:rsidRDefault="00FA6CA6">
          <w:pPr>
            <w:pStyle w:val="1a"/>
            <w:rPr>
              <w:rFonts w:asciiTheme="minorHAnsi" w:eastAsiaTheme="minorEastAsia" w:hAnsiTheme="minorHAnsi" w:cstheme="minorBidi"/>
              <w:sz w:val="22"/>
              <w:szCs w:val="22"/>
            </w:rPr>
          </w:pPr>
          <w:hyperlink w:anchor="_Toc187660336" w:history="1">
            <w:r w:rsidR="00055044" w:rsidRPr="00756268">
              <w:rPr>
                <w:rStyle w:val="a8"/>
                <w:b/>
              </w:rPr>
              <w:t>9. Образцы основных форм документов, включаемых в Предложение</w:t>
            </w:r>
            <w:r w:rsidR="00055044">
              <w:rPr>
                <w:webHidden/>
              </w:rPr>
              <w:tab/>
            </w:r>
            <w:r w:rsidR="00055044">
              <w:rPr>
                <w:webHidden/>
              </w:rPr>
              <w:fldChar w:fldCharType="begin"/>
            </w:r>
            <w:r w:rsidR="00055044">
              <w:rPr>
                <w:webHidden/>
              </w:rPr>
              <w:instrText xml:space="preserve"> PAGEREF _Toc187660336 \h </w:instrText>
            </w:r>
            <w:r w:rsidR="00055044">
              <w:rPr>
                <w:webHidden/>
              </w:rPr>
            </w:r>
            <w:r w:rsidR="00055044">
              <w:rPr>
                <w:webHidden/>
              </w:rPr>
              <w:fldChar w:fldCharType="separate"/>
            </w:r>
            <w:r w:rsidR="00055044">
              <w:rPr>
                <w:webHidden/>
              </w:rPr>
              <w:t>10</w:t>
            </w:r>
            <w:r w:rsidR="00055044">
              <w:rPr>
                <w:webHidden/>
              </w:rPr>
              <w:fldChar w:fldCharType="end"/>
            </w:r>
          </w:hyperlink>
        </w:p>
        <w:p w14:paraId="200BAA9E" w14:textId="77777777" w:rsidR="00055044" w:rsidRDefault="00FA6CA6">
          <w:pPr>
            <w:pStyle w:val="1a"/>
            <w:rPr>
              <w:rFonts w:asciiTheme="minorHAnsi" w:eastAsiaTheme="minorEastAsia" w:hAnsiTheme="minorHAnsi" w:cstheme="minorBidi"/>
              <w:sz w:val="22"/>
              <w:szCs w:val="22"/>
            </w:rPr>
          </w:pPr>
          <w:hyperlink w:anchor="_Toc187660337" w:history="1">
            <w:r w:rsidR="00055044" w:rsidRPr="00756268">
              <w:rPr>
                <w:rStyle w:val="a8"/>
              </w:rPr>
              <w:t>9.1 Письмо о подаче оферты (Форма №1)</w:t>
            </w:r>
            <w:r w:rsidR="00055044">
              <w:rPr>
                <w:webHidden/>
              </w:rPr>
              <w:tab/>
            </w:r>
            <w:r w:rsidR="00055044">
              <w:rPr>
                <w:webHidden/>
              </w:rPr>
              <w:fldChar w:fldCharType="begin"/>
            </w:r>
            <w:r w:rsidR="00055044">
              <w:rPr>
                <w:webHidden/>
              </w:rPr>
              <w:instrText xml:space="preserve"> PAGEREF _Toc187660337 \h </w:instrText>
            </w:r>
            <w:r w:rsidR="00055044">
              <w:rPr>
                <w:webHidden/>
              </w:rPr>
            </w:r>
            <w:r w:rsidR="00055044">
              <w:rPr>
                <w:webHidden/>
              </w:rPr>
              <w:fldChar w:fldCharType="separate"/>
            </w:r>
            <w:r w:rsidR="00055044">
              <w:rPr>
                <w:webHidden/>
              </w:rPr>
              <w:t>10</w:t>
            </w:r>
            <w:r w:rsidR="00055044">
              <w:rPr>
                <w:webHidden/>
              </w:rPr>
              <w:fldChar w:fldCharType="end"/>
            </w:r>
          </w:hyperlink>
        </w:p>
        <w:p w14:paraId="7A9D34DB" w14:textId="77777777" w:rsidR="00055044" w:rsidRDefault="00FA6CA6">
          <w:pPr>
            <w:pStyle w:val="1a"/>
            <w:rPr>
              <w:rFonts w:asciiTheme="minorHAnsi" w:eastAsiaTheme="minorEastAsia" w:hAnsiTheme="minorHAnsi" w:cstheme="minorBidi"/>
              <w:sz w:val="22"/>
              <w:szCs w:val="22"/>
            </w:rPr>
          </w:pPr>
          <w:hyperlink w:anchor="_Toc187660338" w:history="1">
            <w:r w:rsidR="00055044" w:rsidRPr="00756268">
              <w:rPr>
                <w:rStyle w:val="a8"/>
              </w:rPr>
              <w:t>9.2 Коммерческое предложение (Форма №2)</w:t>
            </w:r>
            <w:r w:rsidR="00055044">
              <w:rPr>
                <w:webHidden/>
              </w:rPr>
              <w:tab/>
            </w:r>
            <w:r w:rsidR="00055044">
              <w:rPr>
                <w:webHidden/>
              </w:rPr>
              <w:fldChar w:fldCharType="begin"/>
            </w:r>
            <w:r w:rsidR="00055044">
              <w:rPr>
                <w:webHidden/>
              </w:rPr>
              <w:instrText xml:space="preserve"> PAGEREF _Toc187660338 \h </w:instrText>
            </w:r>
            <w:r w:rsidR="00055044">
              <w:rPr>
                <w:webHidden/>
              </w:rPr>
            </w:r>
            <w:r w:rsidR="00055044">
              <w:rPr>
                <w:webHidden/>
              </w:rPr>
              <w:fldChar w:fldCharType="separate"/>
            </w:r>
            <w:r w:rsidR="00055044">
              <w:rPr>
                <w:webHidden/>
              </w:rPr>
              <w:t>12</w:t>
            </w:r>
            <w:r w:rsidR="00055044">
              <w:rPr>
                <w:webHidden/>
              </w:rPr>
              <w:fldChar w:fldCharType="end"/>
            </w:r>
          </w:hyperlink>
        </w:p>
        <w:p w14:paraId="7C019E01" w14:textId="09DFFFE9" w:rsidR="00055044" w:rsidRDefault="00FA6CA6">
          <w:pPr>
            <w:pStyle w:val="1a"/>
            <w:rPr>
              <w:rFonts w:asciiTheme="minorHAnsi" w:eastAsiaTheme="minorEastAsia" w:hAnsiTheme="minorHAnsi" w:cstheme="minorBidi"/>
              <w:sz w:val="22"/>
              <w:szCs w:val="22"/>
            </w:rPr>
          </w:pPr>
          <w:hyperlink w:anchor="_Toc187660339" w:history="1">
            <w:r w:rsidR="00055044" w:rsidRPr="00756268">
              <w:rPr>
                <w:rStyle w:val="a8"/>
              </w:rPr>
              <w:t>9.3 Анкета Участника (Форма №3)</w:t>
            </w:r>
            <w:r w:rsidR="00055044">
              <w:rPr>
                <w:webHidden/>
              </w:rPr>
              <w:tab/>
            </w:r>
            <w:r w:rsidR="00055044">
              <w:rPr>
                <w:webHidden/>
              </w:rPr>
              <w:fldChar w:fldCharType="begin"/>
            </w:r>
            <w:r w:rsidR="00055044">
              <w:rPr>
                <w:webHidden/>
              </w:rPr>
              <w:instrText xml:space="preserve"> PAGEREF _Toc187660339 \h </w:instrText>
            </w:r>
            <w:r w:rsidR="00055044">
              <w:rPr>
                <w:webHidden/>
              </w:rPr>
            </w:r>
            <w:r w:rsidR="00055044">
              <w:rPr>
                <w:webHidden/>
              </w:rPr>
              <w:fldChar w:fldCharType="separate"/>
            </w:r>
            <w:r w:rsidR="00055044">
              <w:rPr>
                <w:webHidden/>
              </w:rPr>
              <w:t>1</w:t>
            </w:r>
            <w:r w:rsidR="005332AB">
              <w:rPr>
                <w:webHidden/>
              </w:rPr>
              <w:t>5</w:t>
            </w:r>
            <w:r w:rsidR="00055044">
              <w:rPr>
                <w:webHidden/>
              </w:rPr>
              <w:fldChar w:fldCharType="end"/>
            </w:r>
          </w:hyperlink>
        </w:p>
        <w:p w14:paraId="54AEDA74" w14:textId="21F629B0" w:rsidR="00055044" w:rsidRDefault="00FA6CA6">
          <w:pPr>
            <w:pStyle w:val="1a"/>
            <w:rPr>
              <w:rFonts w:asciiTheme="minorHAnsi" w:eastAsiaTheme="minorEastAsia" w:hAnsiTheme="minorHAnsi" w:cstheme="minorBidi"/>
              <w:sz w:val="22"/>
              <w:szCs w:val="22"/>
            </w:rPr>
          </w:pPr>
          <w:hyperlink w:anchor="_Toc187660341" w:history="1">
            <w:r w:rsidR="00055044" w:rsidRPr="00756268">
              <w:rPr>
                <w:rStyle w:val="a8"/>
              </w:rPr>
              <w:t>Приложение № 1. Памятка о Единой Горячей линии</w:t>
            </w:r>
            <w:r w:rsidR="00055044">
              <w:rPr>
                <w:webHidden/>
              </w:rPr>
              <w:tab/>
            </w:r>
            <w:r w:rsidR="005332AB">
              <w:rPr>
                <w:webHidden/>
              </w:rPr>
              <w:t>16</w:t>
            </w:r>
          </w:hyperlink>
        </w:p>
        <w:p w14:paraId="52FF83C8" w14:textId="4394D0E2" w:rsidR="00055044" w:rsidRDefault="00FA6CA6">
          <w:pPr>
            <w:pStyle w:val="1a"/>
            <w:rPr>
              <w:rFonts w:asciiTheme="minorHAnsi" w:eastAsiaTheme="minorEastAsia" w:hAnsiTheme="minorHAnsi" w:cstheme="minorBidi"/>
              <w:sz w:val="22"/>
              <w:szCs w:val="22"/>
            </w:rPr>
          </w:pPr>
          <w:hyperlink w:anchor="_Toc187660342" w:history="1">
            <w:r w:rsidR="00055044" w:rsidRPr="00756268">
              <w:rPr>
                <w:rStyle w:val="a8"/>
              </w:rPr>
              <w:t>Приложение № 2. Методика оценки и сопоставления предложений</w:t>
            </w:r>
            <w:r w:rsidR="00055044">
              <w:rPr>
                <w:webHidden/>
              </w:rPr>
              <w:tab/>
            </w:r>
            <w:r w:rsidR="005332AB">
              <w:rPr>
                <w:webHidden/>
              </w:rPr>
              <w:t>17</w:t>
            </w:r>
          </w:hyperlink>
        </w:p>
        <w:p w14:paraId="2F6F8239" w14:textId="117609D7" w:rsidR="00055044" w:rsidRDefault="00FA6CA6">
          <w:pPr>
            <w:pStyle w:val="1a"/>
            <w:rPr>
              <w:rFonts w:asciiTheme="minorHAnsi" w:eastAsiaTheme="minorEastAsia" w:hAnsiTheme="minorHAnsi" w:cstheme="minorBidi"/>
              <w:sz w:val="22"/>
              <w:szCs w:val="22"/>
            </w:rPr>
          </w:pPr>
          <w:hyperlink w:anchor="_Toc187660343" w:history="1">
            <w:r w:rsidR="00055044" w:rsidRPr="00756268">
              <w:rPr>
                <w:rStyle w:val="a8"/>
                <w:b/>
              </w:rPr>
              <w:t>Приложение № 3. Техническое задание</w:t>
            </w:r>
            <w:r w:rsidR="00055044">
              <w:rPr>
                <w:webHidden/>
              </w:rPr>
              <w:tab/>
            </w:r>
            <w:r w:rsidR="005332AB">
              <w:rPr>
                <w:webHidden/>
              </w:rPr>
              <w:t>18</w:t>
            </w:r>
          </w:hyperlink>
        </w:p>
        <w:p w14:paraId="63E39421" w14:textId="5ABD30A4" w:rsidR="00055044" w:rsidRDefault="00FA6CA6">
          <w:pPr>
            <w:pStyle w:val="1a"/>
            <w:rPr>
              <w:rFonts w:asciiTheme="minorHAnsi" w:eastAsiaTheme="minorEastAsia" w:hAnsiTheme="minorHAnsi" w:cstheme="minorBidi"/>
              <w:sz w:val="22"/>
              <w:szCs w:val="22"/>
            </w:rPr>
          </w:pPr>
          <w:hyperlink w:anchor="_Toc187660344" w:history="1">
            <w:r w:rsidR="00055044" w:rsidRPr="00756268">
              <w:rPr>
                <w:rStyle w:val="a8"/>
                <w:b/>
              </w:rPr>
              <w:t>Приложение № 4. Проект Договора</w:t>
            </w:r>
            <w:r w:rsidR="00055044">
              <w:rPr>
                <w:webHidden/>
              </w:rPr>
              <w:tab/>
            </w:r>
            <w:r w:rsidR="005332AB">
              <w:rPr>
                <w:webHidden/>
              </w:rPr>
              <w:t>18</w:t>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FA6CA6"/>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37197A80" w14:textId="77777777" w:rsidR="00547203" w:rsidRDefault="00547203" w:rsidP="00063998">
      <w:pPr>
        <w:rPr>
          <w:rFonts w:asciiTheme="minorHAnsi" w:hAnsiTheme="minorHAnsi"/>
        </w:rPr>
      </w:pPr>
    </w:p>
    <w:p w14:paraId="677D42F6" w14:textId="77777777" w:rsidR="00547203" w:rsidRDefault="00547203" w:rsidP="00063998">
      <w:pPr>
        <w:rPr>
          <w:rFonts w:asciiTheme="minorHAnsi" w:hAnsiTheme="minorHAnsi"/>
        </w:rPr>
      </w:pPr>
    </w:p>
    <w:p w14:paraId="4B7EB5A0" w14:textId="77777777" w:rsidR="00547203" w:rsidRDefault="00547203" w:rsidP="00063998">
      <w:pPr>
        <w:rPr>
          <w:rFonts w:asciiTheme="minorHAnsi" w:hAnsiTheme="minorHAnsi"/>
        </w:rPr>
      </w:pPr>
    </w:p>
    <w:p w14:paraId="570AA84B" w14:textId="77777777" w:rsidR="00547203" w:rsidRDefault="00547203" w:rsidP="00063998">
      <w:pPr>
        <w:rPr>
          <w:rFonts w:asciiTheme="minorHAnsi" w:hAnsiTheme="minorHAnsi"/>
        </w:rPr>
      </w:pPr>
    </w:p>
    <w:p w14:paraId="4EE73809" w14:textId="7AADFDFA" w:rsidR="00547203" w:rsidRDefault="00547203" w:rsidP="00063998">
      <w:pPr>
        <w:rPr>
          <w:rFonts w:asciiTheme="minorHAnsi" w:hAnsiTheme="minorHAnsi"/>
        </w:rPr>
      </w:pPr>
    </w:p>
    <w:p w14:paraId="7FF5595A" w14:textId="77777777" w:rsidR="00E60D42" w:rsidRDefault="00E60D42"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1" w:name="_Toc187660316"/>
      <w:r w:rsidRPr="00641B24">
        <w:rPr>
          <w:rFonts w:ascii="Times New Roman" w:hAnsi="Times New Roman" w:cs="Times New Roman"/>
          <w:b/>
          <w:color w:val="auto"/>
          <w:sz w:val="24"/>
          <w:szCs w:val="24"/>
        </w:rPr>
        <w:lastRenderedPageBreak/>
        <w:t>1. Общие положения</w:t>
      </w:r>
      <w:bookmarkEnd w:id="1"/>
    </w:p>
    <w:p w14:paraId="12C20DB3" w14:textId="77777777" w:rsidR="00063998" w:rsidRPr="00063998" w:rsidRDefault="00063998" w:rsidP="00063998">
      <w:pPr>
        <w:rPr>
          <w:rFonts w:asciiTheme="minorHAnsi" w:hAnsiTheme="minorHAnsi"/>
        </w:rPr>
      </w:pPr>
    </w:p>
    <w:p w14:paraId="70C07BC9" w14:textId="77CDFC30" w:rsidR="00195949" w:rsidRPr="00641B24" w:rsidRDefault="00245F21" w:rsidP="00EF39A3">
      <w:pPr>
        <w:pStyle w:val="af9"/>
        <w:numPr>
          <w:ilvl w:val="1"/>
          <w:numId w:val="45"/>
        </w:numPr>
        <w:snapToGrid w:val="0"/>
        <w:ind w:left="0" w:firstLine="0"/>
        <w:jc w:val="both"/>
        <w:rPr>
          <w:rFonts w:ascii="Times New Roman" w:hAnsi="Times New Roman" w:cs="Times New Roman"/>
          <w:sz w:val="24"/>
          <w:szCs w:val="24"/>
        </w:rPr>
      </w:pPr>
      <w:r>
        <w:rPr>
          <w:rFonts w:ascii="Times New Roman" w:hAnsi="Times New Roman" w:cs="Times New Roman"/>
          <w:b/>
          <w:sz w:val="24"/>
          <w:szCs w:val="24"/>
        </w:rPr>
        <w:t>Покупатель</w:t>
      </w:r>
      <w:r w:rsidR="00324F62" w:rsidRPr="00641B24">
        <w:rPr>
          <w:rFonts w:ascii="Times New Roman" w:hAnsi="Times New Roman" w:cs="Times New Roman"/>
          <w:sz w:val="24"/>
          <w:szCs w:val="24"/>
        </w:rPr>
        <w:t xml:space="preserve"> </w:t>
      </w:r>
      <w:r w:rsidR="00DA1777">
        <w:rPr>
          <w:rFonts w:ascii="Times New Roman" w:hAnsi="Times New Roman" w:cs="Times New Roman"/>
          <w:sz w:val="24"/>
          <w:szCs w:val="24"/>
        </w:rPr>
        <w:t>-</w:t>
      </w:r>
      <w:r w:rsidR="00324F62" w:rsidRPr="00641B24">
        <w:rPr>
          <w:rFonts w:ascii="Times New Roman" w:hAnsi="Times New Roman" w:cs="Times New Roman"/>
          <w:sz w:val="24"/>
          <w:szCs w:val="24"/>
        </w:rPr>
        <w:t xml:space="preserve">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2CD68BD0"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w:t>
      </w:r>
      <w:r w:rsidR="0028669C">
        <w:rPr>
          <w:rFonts w:ascii="Times New Roman" w:hAnsi="Times New Roman" w:cs="Times New Roman"/>
          <w:sz w:val="24"/>
          <w:szCs w:val="24"/>
        </w:rPr>
        <w:t>-</w:t>
      </w:r>
      <w:r w:rsidR="00195949" w:rsidRPr="00641B24">
        <w:rPr>
          <w:rFonts w:ascii="Times New Roman" w:hAnsi="Times New Roman" w:cs="Times New Roman"/>
          <w:sz w:val="24"/>
          <w:szCs w:val="24"/>
        </w:rPr>
        <w:t xml:space="preserve"> Отдел закупок и снабжения АО «ЗПП».</w:t>
      </w:r>
    </w:p>
    <w:p w14:paraId="09497A89" w14:textId="01E21E07" w:rsidR="005422E4" w:rsidRPr="00466432" w:rsidRDefault="005422E4" w:rsidP="00195949">
      <w:pPr>
        <w:snapToGrid w:val="0"/>
        <w:contextualSpacing/>
        <w:jc w:val="both"/>
        <w:rPr>
          <w:rFonts w:ascii="Times New Roman" w:hAnsi="Times New Roman" w:cs="Times New Roman"/>
          <w:sz w:val="24"/>
          <w:szCs w:val="24"/>
        </w:rPr>
      </w:pPr>
      <w:r w:rsidRPr="00466432">
        <w:rPr>
          <w:rFonts w:ascii="Times New Roman" w:hAnsi="Times New Roman" w:cs="Times New Roman"/>
          <w:sz w:val="24"/>
          <w:szCs w:val="24"/>
        </w:rPr>
        <w:t xml:space="preserve">Контактное лицо </w:t>
      </w:r>
      <w:r w:rsidR="00DA1777">
        <w:rPr>
          <w:rFonts w:ascii="Times New Roman" w:hAnsi="Times New Roman" w:cs="Times New Roman"/>
          <w:sz w:val="24"/>
          <w:szCs w:val="24"/>
        </w:rPr>
        <w:t>-</w:t>
      </w:r>
      <w:r w:rsidRPr="00466432">
        <w:rPr>
          <w:rFonts w:ascii="Times New Roman" w:hAnsi="Times New Roman" w:cs="Times New Roman"/>
          <w:sz w:val="24"/>
          <w:szCs w:val="24"/>
        </w:rPr>
        <w:t xml:space="preserve"> </w:t>
      </w:r>
      <w:bookmarkStart w:id="2" w:name="_Hlk188883869"/>
      <w:r w:rsidR="009365AD" w:rsidRPr="00466432">
        <w:rPr>
          <w:rFonts w:ascii="Times New Roman" w:hAnsi="Times New Roman" w:cs="Times New Roman"/>
          <w:i/>
          <w:sz w:val="24"/>
          <w:szCs w:val="24"/>
        </w:rPr>
        <w:t xml:space="preserve">специалист по </w:t>
      </w:r>
      <w:r w:rsidR="00172469">
        <w:rPr>
          <w:rFonts w:ascii="Times New Roman" w:hAnsi="Times New Roman" w:cs="Times New Roman"/>
          <w:i/>
          <w:sz w:val="24"/>
          <w:szCs w:val="24"/>
        </w:rPr>
        <w:t xml:space="preserve">закупкам </w:t>
      </w:r>
      <w:r w:rsidR="00C03280">
        <w:rPr>
          <w:rFonts w:ascii="Times New Roman" w:hAnsi="Times New Roman" w:cs="Times New Roman"/>
          <w:i/>
          <w:sz w:val="24"/>
          <w:szCs w:val="24"/>
        </w:rPr>
        <w:t>Бариева Ильнара Илдусовна</w:t>
      </w:r>
      <w:r w:rsidR="00AF3F40" w:rsidRPr="00466432">
        <w:rPr>
          <w:rFonts w:ascii="Times New Roman" w:hAnsi="Times New Roman" w:cs="Times New Roman"/>
          <w:i/>
          <w:sz w:val="24"/>
          <w:szCs w:val="24"/>
        </w:rPr>
        <w:t>,</w:t>
      </w:r>
      <w:r w:rsidR="00AF3F40" w:rsidRPr="00466432">
        <w:rPr>
          <w:rFonts w:ascii="Times New Roman" w:hAnsi="Times New Roman" w:cs="Times New Roman"/>
          <w:sz w:val="24"/>
          <w:szCs w:val="24"/>
        </w:rPr>
        <w:t xml:space="preserve"> контактный телефон: 8</w:t>
      </w:r>
      <w:r w:rsidR="00653134" w:rsidRPr="00466432">
        <w:rPr>
          <w:rFonts w:ascii="Times New Roman" w:hAnsi="Times New Roman" w:cs="Times New Roman"/>
          <w:sz w:val="24"/>
          <w:szCs w:val="24"/>
        </w:rPr>
        <w:t xml:space="preserve"> </w:t>
      </w:r>
      <w:r w:rsidR="00AF3F40" w:rsidRPr="00466432">
        <w:rPr>
          <w:rFonts w:ascii="Times New Roman" w:hAnsi="Times New Roman" w:cs="Times New Roman"/>
          <w:sz w:val="24"/>
          <w:szCs w:val="24"/>
        </w:rPr>
        <w:t>(8362) 68-</w:t>
      </w:r>
      <w:r w:rsidR="00172469">
        <w:rPr>
          <w:rFonts w:ascii="Times New Roman" w:hAnsi="Times New Roman" w:cs="Times New Roman"/>
          <w:sz w:val="24"/>
          <w:szCs w:val="24"/>
        </w:rPr>
        <w:t>44</w:t>
      </w:r>
      <w:r w:rsidR="00AF3F40" w:rsidRPr="00466432">
        <w:rPr>
          <w:rFonts w:ascii="Times New Roman" w:hAnsi="Times New Roman" w:cs="Times New Roman"/>
          <w:sz w:val="24"/>
          <w:szCs w:val="24"/>
        </w:rPr>
        <w:t>-</w:t>
      </w:r>
      <w:r w:rsidR="00C03280">
        <w:rPr>
          <w:rFonts w:ascii="Times New Roman" w:hAnsi="Times New Roman" w:cs="Times New Roman"/>
          <w:sz w:val="24"/>
          <w:szCs w:val="24"/>
        </w:rPr>
        <w:t>57</w:t>
      </w:r>
      <w:r w:rsidR="00AF3F40" w:rsidRPr="00466432">
        <w:rPr>
          <w:rFonts w:ascii="Times New Roman" w:hAnsi="Times New Roman" w:cs="Times New Roman"/>
          <w:sz w:val="24"/>
          <w:szCs w:val="24"/>
        </w:rPr>
        <w:t>,</w:t>
      </w:r>
      <w:r w:rsidR="009E37CB">
        <w:rPr>
          <w:rFonts w:ascii="Times New Roman" w:hAnsi="Times New Roman" w:cs="Times New Roman"/>
          <w:sz w:val="24"/>
          <w:szCs w:val="24"/>
        </w:rPr>
        <w:t xml:space="preserve"> +7 919 412 34 27,</w:t>
      </w:r>
      <w:r w:rsidR="00AF3F40" w:rsidRPr="00466432">
        <w:rPr>
          <w:rFonts w:ascii="Times New Roman" w:hAnsi="Times New Roman" w:cs="Times New Roman"/>
          <w:sz w:val="24"/>
          <w:szCs w:val="24"/>
        </w:rPr>
        <w:t xml:space="preserve"> адрес электронной почты: </w:t>
      </w:r>
      <w:hyperlink r:id="rId8" w:history="1">
        <w:r w:rsidR="00AF3F40" w:rsidRPr="00466432">
          <w:rPr>
            <w:rStyle w:val="a8"/>
            <w:rFonts w:ascii="Times New Roman" w:hAnsi="Times New Roman" w:cs="Times New Roman"/>
            <w:color w:val="auto"/>
            <w:sz w:val="24"/>
            <w:szCs w:val="24"/>
            <w:u w:val="none"/>
          </w:rPr>
          <w:t>zakupki46@zpp12.ru</w:t>
        </w:r>
      </w:hyperlink>
      <w:bookmarkEnd w:id="2"/>
      <w:r w:rsidRPr="00466432">
        <w:rPr>
          <w:rFonts w:ascii="Times New Roman" w:hAnsi="Times New Roman" w:cs="Times New Roman"/>
          <w:sz w:val="24"/>
          <w:szCs w:val="24"/>
        </w:rPr>
        <w:t>;</w:t>
      </w:r>
    </w:p>
    <w:p w14:paraId="0BE0E700" w14:textId="62EE8ED1" w:rsidR="00195949" w:rsidRPr="00466432" w:rsidRDefault="00195949" w:rsidP="00195949">
      <w:pPr>
        <w:snapToGrid w:val="0"/>
        <w:contextualSpacing/>
        <w:jc w:val="both"/>
        <w:rPr>
          <w:rFonts w:ascii="Times New Roman" w:hAnsi="Times New Roman" w:cs="Times New Roman"/>
          <w:bCs/>
          <w:sz w:val="24"/>
          <w:szCs w:val="24"/>
        </w:rPr>
      </w:pPr>
      <w:r w:rsidRPr="00466432">
        <w:rPr>
          <w:rFonts w:ascii="Times New Roman" w:hAnsi="Times New Roman" w:cs="Times New Roman"/>
          <w:b/>
          <w:bCs/>
          <w:sz w:val="24"/>
          <w:szCs w:val="24"/>
        </w:rPr>
        <w:t>Представитель Организатора по техническим вопросам</w:t>
      </w:r>
      <w:r w:rsidRPr="00466432">
        <w:rPr>
          <w:rFonts w:ascii="Times New Roman" w:hAnsi="Times New Roman" w:cs="Times New Roman"/>
          <w:bCs/>
          <w:sz w:val="24"/>
          <w:szCs w:val="24"/>
        </w:rPr>
        <w:t>:</w:t>
      </w:r>
    </w:p>
    <w:p w14:paraId="4AB39715" w14:textId="0623FC30" w:rsidR="00A650C2" w:rsidRPr="007C1DCD" w:rsidRDefault="005422E4">
      <w:pPr>
        <w:snapToGrid w:val="0"/>
        <w:contextualSpacing/>
        <w:jc w:val="both"/>
        <w:rPr>
          <w:rFonts w:ascii="Times New Roman" w:hAnsi="Times New Roman"/>
          <w:sz w:val="24"/>
          <w:szCs w:val="24"/>
        </w:rPr>
      </w:pPr>
      <w:r w:rsidRPr="00466432">
        <w:rPr>
          <w:rFonts w:ascii="Times New Roman" w:hAnsi="Times New Roman" w:cs="Times New Roman"/>
          <w:bCs/>
          <w:sz w:val="24"/>
          <w:szCs w:val="24"/>
        </w:rPr>
        <w:t xml:space="preserve">Контактное лицо </w:t>
      </w:r>
      <w:r w:rsidR="00DA1777">
        <w:rPr>
          <w:rFonts w:ascii="Times New Roman" w:hAnsi="Times New Roman" w:cs="Times New Roman"/>
          <w:bCs/>
          <w:sz w:val="24"/>
          <w:szCs w:val="24"/>
        </w:rPr>
        <w:t>-</w:t>
      </w:r>
      <w:r w:rsidRPr="00466432">
        <w:rPr>
          <w:rFonts w:ascii="Times New Roman" w:hAnsi="Times New Roman" w:cs="Times New Roman"/>
          <w:bCs/>
          <w:sz w:val="24"/>
          <w:szCs w:val="24"/>
        </w:rPr>
        <w:t xml:space="preserve"> </w:t>
      </w:r>
      <w:r w:rsidR="00466432" w:rsidRPr="00466432">
        <w:rPr>
          <w:rFonts w:ascii="Times New Roman" w:hAnsi="Times New Roman"/>
          <w:i/>
          <w:sz w:val="24"/>
          <w:szCs w:val="24"/>
        </w:rPr>
        <w:t xml:space="preserve">начальник </w:t>
      </w:r>
      <w:r w:rsidR="00C03280">
        <w:rPr>
          <w:rFonts w:ascii="Times New Roman" w:hAnsi="Times New Roman"/>
          <w:i/>
          <w:sz w:val="24"/>
          <w:szCs w:val="24"/>
        </w:rPr>
        <w:t>транспортного цеха Цымбалов Алексей Николаевич</w:t>
      </w:r>
      <w:r w:rsidR="00466432" w:rsidRPr="00466432">
        <w:rPr>
          <w:rFonts w:ascii="Times New Roman" w:hAnsi="Times New Roman"/>
          <w:i/>
          <w:sz w:val="24"/>
          <w:szCs w:val="24"/>
        </w:rPr>
        <w:t xml:space="preserve">, </w:t>
      </w:r>
      <w:r w:rsidR="00466432" w:rsidRPr="00466432">
        <w:rPr>
          <w:rFonts w:ascii="Times New Roman" w:hAnsi="Times New Roman"/>
          <w:sz w:val="24"/>
          <w:szCs w:val="24"/>
        </w:rPr>
        <w:t xml:space="preserve">контактный телефон: 8(8362) </w:t>
      </w:r>
      <w:r w:rsidR="007A62B7">
        <w:rPr>
          <w:rFonts w:ascii="Times New Roman" w:hAnsi="Times New Roman"/>
          <w:sz w:val="24"/>
          <w:szCs w:val="24"/>
        </w:rPr>
        <w:t>68</w:t>
      </w:r>
      <w:r w:rsidR="00466432" w:rsidRPr="00466432">
        <w:rPr>
          <w:rFonts w:ascii="Times New Roman" w:hAnsi="Times New Roman"/>
          <w:sz w:val="24"/>
          <w:szCs w:val="24"/>
        </w:rPr>
        <w:t>-</w:t>
      </w:r>
      <w:r w:rsidR="007A62B7">
        <w:rPr>
          <w:rFonts w:ascii="Times New Roman" w:hAnsi="Times New Roman"/>
          <w:sz w:val="24"/>
          <w:szCs w:val="24"/>
        </w:rPr>
        <w:t>43</w:t>
      </w:r>
      <w:r w:rsidR="00466432" w:rsidRPr="00466432">
        <w:rPr>
          <w:rFonts w:ascii="Times New Roman" w:hAnsi="Times New Roman"/>
          <w:sz w:val="24"/>
          <w:szCs w:val="24"/>
        </w:rPr>
        <w:t>-</w:t>
      </w:r>
      <w:r w:rsidR="00C03280">
        <w:rPr>
          <w:rFonts w:ascii="Times New Roman" w:hAnsi="Times New Roman"/>
          <w:sz w:val="24"/>
          <w:szCs w:val="24"/>
        </w:rPr>
        <w:t>36</w:t>
      </w:r>
      <w:r w:rsidR="00466432" w:rsidRPr="00466432">
        <w:rPr>
          <w:rFonts w:ascii="Times New Roman" w:hAnsi="Times New Roman"/>
          <w:sz w:val="24"/>
          <w:szCs w:val="24"/>
        </w:rPr>
        <w:t xml:space="preserve">, адрес электронной </w:t>
      </w:r>
      <w:r w:rsidR="00466432" w:rsidRPr="007C1DCD">
        <w:rPr>
          <w:rFonts w:ascii="Times New Roman" w:hAnsi="Times New Roman"/>
          <w:sz w:val="24"/>
          <w:szCs w:val="24"/>
        </w:rPr>
        <w:t xml:space="preserve">почты: </w:t>
      </w:r>
      <w:r w:rsidR="00C03280" w:rsidRPr="00C03280">
        <w:rPr>
          <w:rFonts w:ascii="Times New Roman" w:hAnsi="Times New Roman" w:cs="Times New Roman"/>
          <w:sz w:val="24"/>
          <w:szCs w:val="24"/>
        </w:rPr>
        <w:t>transport@zpp12.ru</w:t>
      </w:r>
      <w:r w:rsidR="00653134" w:rsidRPr="007C1DCD">
        <w:rPr>
          <w:rFonts w:ascii="Times New Roman" w:hAnsi="Times New Roman"/>
          <w:sz w:val="24"/>
          <w:szCs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4A8ABB84" w14:textId="77777777" w:rsidR="00951758" w:rsidRPr="00770D20" w:rsidRDefault="00951758" w:rsidP="00951758">
      <w:pPr>
        <w:tabs>
          <w:tab w:val="left" w:pos="0"/>
          <w:tab w:val="left" w:pos="3969"/>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Pr="00770D20">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47489ECE" w14:textId="77777777" w:rsidR="00951758" w:rsidRPr="00770D20" w:rsidRDefault="00951758" w:rsidP="00951758">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4801153C" w14:textId="5157BDE6" w:rsidR="00951758" w:rsidRPr="00F500B7" w:rsidRDefault="00951758" w:rsidP="00951758">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отправкой коммерческого предложения</w:t>
      </w:r>
      <w:r w:rsidRPr="0092778F">
        <w:rPr>
          <w:rFonts w:ascii="Times New Roman" w:hAnsi="Times New Roman" w:cs="Times New Roman"/>
          <w:sz w:val="24"/>
          <w:szCs w:val="24"/>
          <w:highlight w:val="yellow"/>
        </w:rPr>
        <w:t xml:space="preserve"> на электронную почту Организатора: zakupki46@zpp12.ru, с темой письма: «Заявка на участие в закупочной процедуре </w:t>
      </w:r>
      <w:r w:rsidRPr="00C03280">
        <w:rPr>
          <w:rFonts w:ascii="Times New Roman" w:hAnsi="Times New Roman" w:cs="Times New Roman"/>
          <w:sz w:val="24"/>
          <w:szCs w:val="24"/>
          <w:highlight w:val="yellow"/>
        </w:rPr>
        <w:t xml:space="preserve">на поставку </w:t>
      </w:r>
      <w:r w:rsidR="00C03280" w:rsidRPr="00C03280">
        <w:rPr>
          <w:rFonts w:ascii="Times New Roman" w:hAnsi="Times New Roman" w:cs="Times New Roman"/>
          <w:sz w:val="24"/>
          <w:szCs w:val="24"/>
          <w:highlight w:val="yellow"/>
          <w:lang w:eastAsia="ar-SA"/>
        </w:rPr>
        <w:t>грузового автомобиля промтоварного на шасси ГАЗ-A22R32</w:t>
      </w:r>
      <w:r w:rsidRPr="00FD27DB">
        <w:rPr>
          <w:rFonts w:ascii="Times New Roman" w:hAnsi="Times New Roman" w:cs="Times New Roman"/>
          <w:sz w:val="24"/>
          <w:szCs w:val="24"/>
          <w:highlight w:val="yellow"/>
        </w:rPr>
        <w:t>»</w:t>
      </w:r>
      <w:r w:rsidRPr="00F500B7">
        <w:rPr>
          <w:rFonts w:ascii="Times New Roman" w:hAnsi="Times New Roman" w:cs="Times New Roman"/>
          <w:sz w:val="24"/>
          <w:szCs w:val="24"/>
          <w:highlight w:val="yellow"/>
        </w:rPr>
        <w:t>.</w:t>
      </w:r>
    </w:p>
    <w:p w14:paraId="6C9874D0" w14:textId="77777777" w:rsidR="00951758" w:rsidRPr="00641B24" w:rsidRDefault="00951758" w:rsidP="00951758">
      <w:pPr>
        <w:tabs>
          <w:tab w:val="left" w:pos="0"/>
          <w:tab w:val="left" w:pos="3969"/>
        </w:tabs>
        <w:snapToGrid w:val="0"/>
        <w:jc w:val="both"/>
        <w:rPr>
          <w:rFonts w:ascii="Times New Roman" w:hAnsi="Times New Roman" w:cs="Times New Roman"/>
          <w:sz w:val="24"/>
          <w:szCs w:val="24"/>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16AED0AB"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45785C">
        <w:rPr>
          <w:rFonts w:ascii="Times New Roman" w:hAnsi="Times New Roman" w:cs="Times New Roman"/>
          <w:b/>
          <w:sz w:val="24"/>
          <w:szCs w:val="24"/>
          <w:highlight w:val="yellow"/>
        </w:rPr>
        <w:t>0</w:t>
      </w:r>
      <w:r w:rsidR="00FA6CA6">
        <w:rPr>
          <w:rFonts w:ascii="Times New Roman" w:hAnsi="Times New Roman" w:cs="Times New Roman"/>
          <w:b/>
          <w:sz w:val="24"/>
          <w:szCs w:val="24"/>
          <w:highlight w:val="yellow"/>
        </w:rPr>
        <w:t>6</w:t>
      </w:r>
      <w:r w:rsidR="0045785C">
        <w:rPr>
          <w:rFonts w:ascii="Times New Roman" w:hAnsi="Times New Roman" w:cs="Times New Roman"/>
          <w:b/>
          <w:sz w:val="24"/>
          <w:szCs w:val="24"/>
          <w:highlight w:val="yellow"/>
        </w:rPr>
        <w:t>.02</w:t>
      </w:r>
      <w:r w:rsidR="009365AD">
        <w:rPr>
          <w:rFonts w:ascii="Times New Roman" w:hAnsi="Times New Roman" w:cs="Times New Roman"/>
          <w:b/>
          <w:sz w:val="24"/>
          <w:szCs w:val="24"/>
          <w:highlight w:val="yellow"/>
        </w:rPr>
        <w:t>.202</w:t>
      </w:r>
      <w:r w:rsidR="00951758">
        <w:rPr>
          <w:rFonts w:ascii="Times New Roman" w:hAnsi="Times New Roman" w:cs="Times New Roman"/>
          <w:b/>
          <w:sz w:val="24"/>
          <w:szCs w:val="24"/>
          <w:highlight w:val="yellow"/>
        </w:rPr>
        <w:t>5</w:t>
      </w:r>
      <w:r w:rsidRPr="002323C2">
        <w:rPr>
          <w:rFonts w:ascii="Times New Roman" w:hAnsi="Times New Roman" w:cs="Times New Roman"/>
          <w:b/>
          <w:sz w:val="24"/>
          <w:szCs w:val="24"/>
          <w:highlight w:val="yellow"/>
        </w:rPr>
        <w:t xml:space="preserve"> 1</w:t>
      </w:r>
      <w:r w:rsidR="00FA6CA6">
        <w:rPr>
          <w:rFonts w:ascii="Times New Roman" w:hAnsi="Times New Roman" w:cs="Times New Roman"/>
          <w:b/>
          <w:sz w:val="24"/>
          <w:szCs w:val="24"/>
          <w:highlight w:val="yellow"/>
        </w:rPr>
        <w:t>0</w:t>
      </w:r>
      <w:r w:rsidR="00324F62" w:rsidRPr="002323C2">
        <w:rPr>
          <w:rFonts w:ascii="Times New Roman" w:hAnsi="Times New Roman" w:cs="Times New Roman"/>
          <w:b/>
          <w:sz w:val="24"/>
          <w:szCs w:val="24"/>
          <w:highlight w:val="yellow"/>
        </w:rPr>
        <w:t>:00</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3A27A108"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40128D">
        <w:rPr>
          <w:rFonts w:ascii="Times New Roman" w:hAnsi="Times New Roman" w:cs="Times New Roman"/>
          <w:sz w:val="24"/>
          <w:szCs w:val="24"/>
        </w:rPr>
        <w:t>4</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16CD623E"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w:t>
      </w:r>
      <w:r w:rsidR="00245F21">
        <w:rPr>
          <w:rFonts w:ascii="Times New Roman" w:hAnsi="Times New Roman" w:cs="Times New Roman"/>
          <w:sz w:val="24"/>
          <w:szCs w:val="24"/>
        </w:rPr>
        <w:t>Покупателя</w:t>
      </w:r>
      <w:r w:rsidR="00195949" w:rsidRPr="00641B24">
        <w:rPr>
          <w:rFonts w:ascii="Times New Roman" w:hAnsi="Times New Roman" w:cs="Times New Roman"/>
          <w:sz w:val="24"/>
          <w:szCs w:val="24"/>
        </w:rPr>
        <w:t xml:space="preserve">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1554327E"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w:t>
      </w:r>
      <w:r w:rsidR="00D63C9B">
        <w:rPr>
          <w:rFonts w:ascii="Times New Roman" w:hAnsi="Times New Roman" w:cs="Times New Roman"/>
          <w:sz w:val="24"/>
          <w:szCs w:val="24"/>
        </w:rPr>
        <w:t>-</w:t>
      </w:r>
      <w:r w:rsidRPr="00641B24">
        <w:rPr>
          <w:rFonts w:ascii="Times New Roman" w:hAnsi="Times New Roman" w:cs="Times New Roman"/>
          <w:sz w:val="24"/>
          <w:szCs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sidR="00D63C9B">
        <w:rPr>
          <w:rFonts w:ascii="Times New Roman" w:hAnsi="Times New Roman" w:cs="Times New Roman"/>
          <w:sz w:val="24"/>
          <w:szCs w:val="24"/>
        </w:rPr>
        <w:t>-</w:t>
      </w:r>
      <w:r w:rsidRPr="00641B24">
        <w:rPr>
          <w:rFonts w:ascii="Times New Roman" w:hAnsi="Times New Roman" w:cs="Times New Roman"/>
          <w:sz w:val="24"/>
          <w:szCs w:val="24"/>
        </w:rPr>
        <w:t xml:space="preserve">1061 части второй Гражданского кодекса Российской Федерации. Таким образом, данная процедура не накладывает на </w:t>
      </w:r>
      <w:r w:rsidR="009619F4">
        <w:rPr>
          <w:rFonts w:ascii="Times New Roman" w:hAnsi="Times New Roman" w:cs="Times New Roman"/>
          <w:sz w:val="24"/>
          <w:szCs w:val="24"/>
        </w:rPr>
        <w:t>Покупателя</w:t>
      </w:r>
      <w:r w:rsidRPr="00641B24">
        <w:rPr>
          <w:rFonts w:ascii="Times New Roman" w:hAnsi="Times New Roman" w:cs="Times New Roman"/>
          <w:sz w:val="24"/>
          <w:szCs w:val="24"/>
        </w:rPr>
        <w:t xml:space="preserve"> соответствующего объема гражданско-правовых обязательств. </w:t>
      </w:r>
      <w:r w:rsidR="009619F4">
        <w:rPr>
          <w:rFonts w:ascii="Times New Roman" w:hAnsi="Times New Roman" w:cs="Times New Roman"/>
          <w:sz w:val="24"/>
          <w:szCs w:val="24"/>
        </w:rPr>
        <w:t>Покупатель</w:t>
      </w:r>
      <w:r w:rsidRPr="00641B24">
        <w:rPr>
          <w:rFonts w:ascii="Times New Roman" w:hAnsi="Times New Roman" w:cs="Times New Roman"/>
          <w:sz w:val="24"/>
          <w:szCs w:val="24"/>
        </w:rPr>
        <w:t xml:space="preserve"> не имеет обязанности заключать договор по его результатам.</w:t>
      </w:r>
    </w:p>
    <w:p w14:paraId="0D2B475B" w14:textId="07D7EC3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w:t>
      </w:r>
      <w:r w:rsidR="00E52490">
        <w:rPr>
          <w:rFonts w:ascii="Times New Roman" w:hAnsi="Times New Roman" w:cs="Times New Roman"/>
          <w:sz w:val="24"/>
          <w:szCs w:val="24"/>
        </w:rPr>
        <w:t>е</w:t>
      </w:r>
      <w:r w:rsidRPr="00641B24">
        <w:rPr>
          <w:rFonts w:ascii="Times New Roman" w:hAnsi="Times New Roman" w:cs="Times New Roman"/>
          <w:sz w:val="24"/>
          <w:szCs w:val="24"/>
        </w:rPr>
        <w:t>тся приглашением делать оферты и должн</w:t>
      </w:r>
      <w:r w:rsidR="00047611">
        <w:rPr>
          <w:rFonts w:ascii="Times New Roman" w:hAnsi="Times New Roman" w:cs="Times New Roman"/>
          <w:sz w:val="24"/>
          <w:szCs w:val="24"/>
        </w:rPr>
        <w:t>а</w:t>
      </w:r>
      <w:r w:rsidRPr="00641B24">
        <w:rPr>
          <w:rFonts w:ascii="Times New Roman" w:hAnsi="Times New Roman" w:cs="Times New Roman"/>
          <w:sz w:val="24"/>
          <w:szCs w:val="24"/>
        </w:rPr>
        <w:t xml:space="preserve">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B4A06B4" w14:textId="7AD45AFF"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1.6.2. 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3" w:name="_Toc187660317"/>
      <w:r w:rsidRPr="00641B24">
        <w:rPr>
          <w:rFonts w:ascii="Times New Roman" w:hAnsi="Times New Roman" w:cs="Times New Roman"/>
          <w:b/>
          <w:color w:val="auto"/>
          <w:sz w:val="24"/>
          <w:szCs w:val="24"/>
        </w:rPr>
        <w:t>2. Предмет закупки</w:t>
      </w:r>
      <w:bookmarkEnd w:id="3"/>
    </w:p>
    <w:p w14:paraId="0095E879" w14:textId="7E7B08F7" w:rsidR="0091142F" w:rsidRPr="00490CA3"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B32623" w:rsidRPr="00490CA3">
        <w:rPr>
          <w:rFonts w:ascii="Times New Roman" w:hAnsi="Times New Roman" w:cs="Times New Roman"/>
          <w:sz w:val="24"/>
          <w:szCs w:val="24"/>
        </w:rPr>
        <w:t xml:space="preserve">поставка </w:t>
      </w:r>
      <w:r w:rsidR="00C03D21" w:rsidRPr="00C03D21">
        <w:rPr>
          <w:rFonts w:ascii="Times New Roman" w:hAnsi="Times New Roman" w:cs="Times New Roman"/>
          <w:sz w:val="24"/>
          <w:szCs w:val="24"/>
        </w:rPr>
        <w:t>грузово</w:t>
      </w:r>
      <w:r w:rsidR="00C03D21">
        <w:rPr>
          <w:rFonts w:ascii="Times New Roman" w:hAnsi="Times New Roman" w:cs="Times New Roman"/>
          <w:sz w:val="24"/>
          <w:szCs w:val="24"/>
        </w:rPr>
        <w:t>го</w:t>
      </w:r>
      <w:r w:rsidR="00C03D21" w:rsidRPr="00C03D21">
        <w:rPr>
          <w:rFonts w:ascii="Times New Roman" w:hAnsi="Times New Roman" w:cs="Times New Roman"/>
          <w:sz w:val="24"/>
          <w:szCs w:val="24"/>
        </w:rPr>
        <w:t xml:space="preserve"> автомобил</w:t>
      </w:r>
      <w:r w:rsidR="00C03D21">
        <w:rPr>
          <w:rFonts w:ascii="Times New Roman" w:hAnsi="Times New Roman" w:cs="Times New Roman"/>
          <w:sz w:val="24"/>
          <w:szCs w:val="24"/>
        </w:rPr>
        <w:t>я</w:t>
      </w:r>
      <w:r w:rsidR="00C03D21" w:rsidRPr="00C03D21">
        <w:rPr>
          <w:rFonts w:ascii="Times New Roman" w:hAnsi="Times New Roman" w:cs="Times New Roman"/>
          <w:sz w:val="24"/>
          <w:szCs w:val="24"/>
        </w:rPr>
        <w:t xml:space="preserve"> промтоварн</w:t>
      </w:r>
      <w:r w:rsidR="00C03D21">
        <w:rPr>
          <w:rFonts w:ascii="Times New Roman" w:hAnsi="Times New Roman" w:cs="Times New Roman"/>
          <w:sz w:val="24"/>
          <w:szCs w:val="24"/>
        </w:rPr>
        <w:t>ого</w:t>
      </w:r>
      <w:r w:rsidR="00C03D21" w:rsidRPr="00C03D21">
        <w:rPr>
          <w:rFonts w:ascii="Times New Roman" w:hAnsi="Times New Roman" w:cs="Times New Roman"/>
          <w:sz w:val="24"/>
          <w:szCs w:val="24"/>
        </w:rPr>
        <w:t xml:space="preserve"> на шасси ГАЗ-A22R32</w:t>
      </w:r>
      <w:r w:rsidR="00C03D21">
        <w:rPr>
          <w:rFonts w:ascii="Times New Roman" w:hAnsi="Times New Roman" w:cs="Times New Roman"/>
          <w:sz w:val="24"/>
          <w:szCs w:val="24"/>
        </w:rPr>
        <w:t xml:space="preserve"> </w:t>
      </w:r>
      <w:r w:rsidRPr="00490CA3">
        <w:rPr>
          <w:rFonts w:ascii="Times New Roman" w:hAnsi="Times New Roman" w:cs="Times New Roman"/>
          <w:sz w:val="24"/>
          <w:szCs w:val="24"/>
        </w:rPr>
        <w:t>в соответствии с Техническим заданием (Приложение № 3).</w:t>
      </w:r>
    </w:p>
    <w:p w14:paraId="14A22102" w14:textId="24B6C108" w:rsidR="005043E5" w:rsidRPr="00490CA3" w:rsidRDefault="008B06CB" w:rsidP="001068A1">
      <w:pPr>
        <w:pStyle w:val="1"/>
        <w:spacing w:before="0"/>
        <w:rPr>
          <w:rFonts w:ascii="Times New Roman" w:hAnsi="Times New Roman" w:cs="Times New Roman"/>
          <w:color w:val="auto"/>
          <w:sz w:val="24"/>
          <w:szCs w:val="24"/>
        </w:rPr>
      </w:pPr>
      <w:bookmarkStart w:id="4" w:name="_Toc187660318"/>
      <w:r w:rsidRPr="00490CA3">
        <w:rPr>
          <w:rFonts w:ascii="Times New Roman" w:hAnsi="Times New Roman" w:cs="Times New Roman"/>
          <w:color w:val="auto"/>
          <w:sz w:val="24"/>
          <w:szCs w:val="24"/>
        </w:rPr>
        <w:t xml:space="preserve">2.1 </w:t>
      </w:r>
      <w:r w:rsidR="00324F62" w:rsidRPr="00490CA3">
        <w:rPr>
          <w:rFonts w:ascii="Times New Roman" w:hAnsi="Times New Roman" w:cs="Times New Roman"/>
          <w:color w:val="auto"/>
          <w:sz w:val="24"/>
          <w:szCs w:val="24"/>
        </w:rPr>
        <w:t>Техническая часть</w:t>
      </w:r>
      <w:bookmarkEnd w:id="4"/>
    </w:p>
    <w:p w14:paraId="4F3867A9" w14:textId="7FCF8F87" w:rsidR="000F4E79" w:rsidRPr="00490CA3" w:rsidRDefault="00324F62" w:rsidP="003E5240">
      <w:pPr>
        <w:numPr>
          <w:ilvl w:val="0"/>
          <w:numId w:val="1"/>
        </w:numPr>
        <w:tabs>
          <w:tab w:val="left" w:pos="0"/>
          <w:tab w:val="left" w:pos="720"/>
        </w:tabs>
        <w:snapToGrid w:val="0"/>
        <w:jc w:val="both"/>
        <w:rPr>
          <w:rFonts w:ascii="Times New Roman" w:hAnsi="Times New Roman" w:cs="Times New Roman"/>
          <w:sz w:val="24"/>
          <w:szCs w:val="24"/>
        </w:rPr>
      </w:pPr>
      <w:r w:rsidRPr="00490CA3">
        <w:rPr>
          <w:rFonts w:ascii="Times New Roman" w:hAnsi="Times New Roman" w:cs="Times New Roman"/>
          <w:sz w:val="24"/>
          <w:szCs w:val="24"/>
        </w:rPr>
        <w:t>Технические тре</w:t>
      </w:r>
      <w:r w:rsidR="00DE6608" w:rsidRPr="00490CA3">
        <w:rPr>
          <w:rFonts w:ascii="Times New Roman" w:hAnsi="Times New Roman" w:cs="Times New Roman"/>
          <w:sz w:val="24"/>
          <w:szCs w:val="24"/>
        </w:rPr>
        <w:t>бования на</w:t>
      </w:r>
      <w:r w:rsidRPr="00490CA3">
        <w:rPr>
          <w:rFonts w:ascii="Times New Roman" w:hAnsi="Times New Roman" w:cs="Times New Roman"/>
          <w:sz w:val="24"/>
          <w:szCs w:val="24"/>
        </w:rPr>
        <w:t xml:space="preserve"> </w:t>
      </w:r>
      <w:r w:rsidR="00F354F3" w:rsidRPr="00490CA3">
        <w:rPr>
          <w:rFonts w:ascii="Times New Roman" w:hAnsi="Times New Roman" w:cs="Times New Roman"/>
          <w:sz w:val="24"/>
          <w:szCs w:val="24"/>
        </w:rPr>
        <w:t xml:space="preserve">поставку </w:t>
      </w:r>
      <w:r w:rsidR="00C03D21" w:rsidRPr="00C03D21">
        <w:rPr>
          <w:rFonts w:ascii="Times New Roman" w:hAnsi="Times New Roman" w:cs="Times New Roman"/>
          <w:sz w:val="24"/>
          <w:szCs w:val="24"/>
        </w:rPr>
        <w:t xml:space="preserve">грузового автомобиля промтоварного на шасси ГАЗ-A22R32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p w14:paraId="3B75B1A5" w14:textId="77777777" w:rsidR="00547203" w:rsidRPr="00E91ED3" w:rsidRDefault="00547203" w:rsidP="00F354F3">
      <w:pPr>
        <w:tabs>
          <w:tab w:val="left" w:pos="0"/>
          <w:tab w:val="left" w:pos="720"/>
        </w:tabs>
        <w:snapToGrid w:val="0"/>
        <w:jc w:val="both"/>
        <w:rPr>
          <w:rFonts w:ascii="Times New Roman" w:hAnsi="Times New Roman" w:cs="Times New Roman"/>
          <w:sz w:val="22"/>
          <w:szCs w:val="22"/>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850"/>
        <w:gridCol w:w="709"/>
        <w:gridCol w:w="2268"/>
        <w:gridCol w:w="1559"/>
        <w:gridCol w:w="2694"/>
      </w:tblGrid>
      <w:tr w:rsidR="00C75122" w:rsidRPr="0091142F" w14:paraId="0E4FBF12" w14:textId="77777777" w:rsidTr="00190481">
        <w:tc>
          <w:tcPr>
            <w:tcW w:w="454" w:type="dxa"/>
            <w:tcMar>
              <w:left w:w="28" w:type="dxa"/>
              <w:right w:w="28" w:type="dxa"/>
            </w:tcMar>
            <w:vAlign w:val="center"/>
          </w:tcPr>
          <w:p w14:paraId="1998DE0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п/п</w:t>
            </w:r>
          </w:p>
        </w:tc>
        <w:tc>
          <w:tcPr>
            <w:tcW w:w="1809" w:type="dxa"/>
            <w:tcMar>
              <w:left w:w="28" w:type="dxa"/>
              <w:right w:w="28" w:type="dxa"/>
            </w:tcMar>
            <w:vAlign w:val="center"/>
          </w:tcPr>
          <w:p w14:paraId="188A2B0E" w14:textId="7C963820"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Наименование и описание </w:t>
            </w:r>
            <w:r w:rsidR="00F228EB">
              <w:rPr>
                <w:rFonts w:ascii="Times New Roman" w:hAnsi="Times New Roman" w:cs="Times New Roman"/>
                <w:b/>
              </w:rPr>
              <w:t>о</w:t>
            </w:r>
            <w:r w:rsidR="00A9243D">
              <w:rPr>
                <w:rFonts w:ascii="Times New Roman" w:hAnsi="Times New Roman" w:cs="Times New Roman"/>
                <w:b/>
              </w:rPr>
              <w:t>борудования</w:t>
            </w:r>
          </w:p>
        </w:tc>
        <w:tc>
          <w:tcPr>
            <w:tcW w:w="850" w:type="dxa"/>
            <w:tcMar>
              <w:left w:w="28" w:type="dxa"/>
              <w:right w:w="28" w:type="dxa"/>
            </w:tcMar>
            <w:vAlign w:val="center"/>
          </w:tcPr>
          <w:p w14:paraId="07A2654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709" w:type="dxa"/>
            <w:tcMar>
              <w:left w:w="28" w:type="dxa"/>
              <w:right w:w="28" w:type="dxa"/>
            </w:tcMar>
            <w:vAlign w:val="center"/>
          </w:tcPr>
          <w:p w14:paraId="7C13CFD8"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2268" w:type="dxa"/>
            <w:tcMar>
              <w:left w:w="28" w:type="dxa"/>
              <w:right w:w="28" w:type="dxa"/>
            </w:tcMar>
            <w:vAlign w:val="center"/>
          </w:tcPr>
          <w:p w14:paraId="1F19921F" w14:textId="13D6275F"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Требования к </w:t>
            </w:r>
            <w:r w:rsidR="00F228EB">
              <w:rPr>
                <w:rFonts w:ascii="Times New Roman" w:hAnsi="Times New Roman" w:cs="Times New Roman"/>
                <w:b/>
              </w:rPr>
              <w:t>о</w:t>
            </w:r>
            <w:r w:rsidR="00A9243D">
              <w:rPr>
                <w:rFonts w:ascii="Times New Roman" w:hAnsi="Times New Roman" w:cs="Times New Roman"/>
                <w:b/>
              </w:rPr>
              <w:t>борудованию</w:t>
            </w:r>
          </w:p>
        </w:tc>
        <w:tc>
          <w:tcPr>
            <w:tcW w:w="1559" w:type="dxa"/>
            <w:tcMar>
              <w:left w:w="28" w:type="dxa"/>
              <w:right w:w="28" w:type="dxa"/>
            </w:tcMar>
            <w:vAlign w:val="center"/>
          </w:tcPr>
          <w:p w14:paraId="3307847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2694" w:type="dxa"/>
            <w:tcMar>
              <w:left w:w="28" w:type="dxa"/>
              <w:right w:w="28" w:type="dxa"/>
            </w:tcMar>
            <w:vAlign w:val="center"/>
          </w:tcPr>
          <w:p w14:paraId="42714423"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Срок поставки</w:t>
            </w:r>
          </w:p>
        </w:tc>
      </w:tr>
      <w:tr w:rsidR="00DA531D" w:rsidRPr="0091142F" w14:paraId="4B00464F" w14:textId="77777777" w:rsidTr="00190481">
        <w:trPr>
          <w:trHeight w:val="983"/>
        </w:trPr>
        <w:tc>
          <w:tcPr>
            <w:tcW w:w="454" w:type="dxa"/>
            <w:tcMar>
              <w:left w:w="28" w:type="dxa"/>
              <w:right w:w="28" w:type="dxa"/>
            </w:tcMar>
          </w:tcPr>
          <w:p w14:paraId="2461CC8A" w14:textId="5068588B" w:rsidR="00DA531D" w:rsidRPr="00187A4B" w:rsidRDefault="00DA531D" w:rsidP="002066AC">
            <w:pPr>
              <w:tabs>
                <w:tab w:val="num" w:pos="0"/>
              </w:tabs>
              <w:ind w:right="57"/>
              <w:contextualSpacing/>
              <w:jc w:val="center"/>
              <w:rPr>
                <w:rFonts w:ascii="Times New Roman" w:hAnsi="Times New Roman" w:cs="Times New Roman"/>
              </w:rPr>
            </w:pPr>
            <w:r w:rsidRPr="00187A4B">
              <w:rPr>
                <w:rFonts w:ascii="Times New Roman" w:hAnsi="Times New Roman" w:cs="Times New Roman"/>
              </w:rPr>
              <w:t>1.</w:t>
            </w:r>
          </w:p>
        </w:tc>
        <w:tc>
          <w:tcPr>
            <w:tcW w:w="1809" w:type="dxa"/>
          </w:tcPr>
          <w:p w14:paraId="291565E7" w14:textId="0AFF934A" w:rsidR="002C64A0" w:rsidRPr="00653134" w:rsidRDefault="00C03D21" w:rsidP="001E670D">
            <w:pPr>
              <w:tabs>
                <w:tab w:val="num" w:pos="0"/>
              </w:tabs>
              <w:ind w:right="33"/>
              <w:contextualSpacing/>
              <w:rPr>
                <w:rFonts w:ascii="Times New Roman" w:hAnsi="Times New Roman" w:cs="Times New Roman"/>
              </w:rPr>
            </w:pPr>
            <w:r>
              <w:rPr>
                <w:rFonts w:ascii="Times New Roman" w:hAnsi="Times New Roman" w:cs="Times New Roman"/>
              </w:rPr>
              <w:t>Г</w:t>
            </w:r>
            <w:r w:rsidRPr="00C03D21">
              <w:rPr>
                <w:rFonts w:ascii="Times New Roman" w:hAnsi="Times New Roman" w:cs="Times New Roman"/>
              </w:rPr>
              <w:t>рузово</w:t>
            </w:r>
            <w:r>
              <w:rPr>
                <w:rFonts w:ascii="Times New Roman" w:hAnsi="Times New Roman" w:cs="Times New Roman"/>
              </w:rPr>
              <w:t>й</w:t>
            </w:r>
            <w:r w:rsidRPr="00C03D21">
              <w:rPr>
                <w:rFonts w:ascii="Times New Roman" w:hAnsi="Times New Roman" w:cs="Times New Roman"/>
              </w:rPr>
              <w:t xml:space="preserve"> автомобил</w:t>
            </w:r>
            <w:r>
              <w:rPr>
                <w:rFonts w:ascii="Times New Roman" w:hAnsi="Times New Roman" w:cs="Times New Roman"/>
              </w:rPr>
              <w:t>ь</w:t>
            </w:r>
            <w:r w:rsidRPr="00C03D21">
              <w:rPr>
                <w:rFonts w:ascii="Times New Roman" w:hAnsi="Times New Roman" w:cs="Times New Roman"/>
              </w:rPr>
              <w:t xml:space="preserve"> промтоварн</w:t>
            </w:r>
            <w:r>
              <w:rPr>
                <w:rFonts w:ascii="Times New Roman" w:hAnsi="Times New Roman" w:cs="Times New Roman"/>
              </w:rPr>
              <w:t>ый</w:t>
            </w:r>
            <w:r w:rsidRPr="00C03D21">
              <w:rPr>
                <w:rFonts w:ascii="Times New Roman" w:hAnsi="Times New Roman" w:cs="Times New Roman"/>
              </w:rPr>
              <w:t xml:space="preserve"> на шасси ГАЗ-A22R32 </w:t>
            </w:r>
          </w:p>
        </w:tc>
        <w:tc>
          <w:tcPr>
            <w:tcW w:w="850" w:type="dxa"/>
          </w:tcPr>
          <w:p w14:paraId="6D9D33D1" w14:textId="7026F649" w:rsidR="00DA531D" w:rsidRPr="0091142F" w:rsidRDefault="00DA531D" w:rsidP="00DA531D">
            <w:pPr>
              <w:tabs>
                <w:tab w:val="num" w:pos="0"/>
              </w:tabs>
              <w:ind w:right="57"/>
              <w:contextualSpacing/>
              <w:jc w:val="center"/>
              <w:rPr>
                <w:rFonts w:ascii="Times New Roman" w:hAnsi="Times New Roman" w:cs="Times New Roman"/>
                <w:b/>
              </w:rPr>
            </w:pPr>
            <w:r w:rsidRPr="0091142F">
              <w:rPr>
                <w:rFonts w:ascii="Times New Roman" w:hAnsi="Times New Roman" w:cs="Times New Roman"/>
              </w:rPr>
              <w:t>шт</w:t>
            </w:r>
            <w:r w:rsidR="00BB521A">
              <w:rPr>
                <w:rFonts w:ascii="Times New Roman" w:hAnsi="Times New Roman" w:cs="Times New Roman"/>
              </w:rPr>
              <w:t>.</w:t>
            </w:r>
          </w:p>
        </w:tc>
        <w:tc>
          <w:tcPr>
            <w:tcW w:w="709" w:type="dxa"/>
          </w:tcPr>
          <w:p w14:paraId="408A4415" w14:textId="1916D703" w:rsidR="00DA531D" w:rsidRPr="00F354F3" w:rsidRDefault="003E5240" w:rsidP="00DA531D">
            <w:pPr>
              <w:tabs>
                <w:tab w:val="num" w:pos="0"/>
              </w:tabs>
              <w:ind w:right="57"/>
              <w:contextualSpacing/>
              <w:jc w:val="center"/>
              <w:rPr>
                <w:rFonts w:ascii="Times New Roman" w:hAnsi="Times New Roman" w:cs="Times New Roman"/>
              </w:rPr>
            </w:pPr>
            <w:r>
              <w:rPr>
                <w:rFonts w:ascii="Times New Roman" w:hAnsi="Times New Roman" w:cs="Times New Roman"/>
              </w:rPr>
              <w:t>1</w:t>
            </w:r>
          </w:p>
        </w:tc>
        <w:tc>
          <w:tcPr>
            <w:tcW w:w="2268" w:type="dxa"/>
            <w:tcMar>
              <w:left w:w="28" w:type="dxa"/>
              <w:right w:w="28" w:type="dxa"/>
            </w:tcMar>
          </w:tcPr>
          <w:p w14:paraId="548EEEBD" w14:textId="77777777" w:rsidR="002066AC" w:rsidRDefault="00DA531D" w:rsidP="00DA531D">
            <w:pPr>
              <w:ind w:left="113"/>
              <w:contextualSpacing/>
              <w:rPr>
                <w:rFonts w:ascii="Times New Roman" w:hAnsi="Times New Roman" w:cs="Times New Roman"/>
              </w:rPr>
            </w:pPr>
            <w:r w:rsidRPr="0091142F">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w:t>
            </w:r>
            <w:r w:rsidRPr="0091142F">
              <w:rPr>
                <w:rFonts w:ascii="Times New Roman" w:hAnsi="Times New Roman" w:cs="Times New Roman"/>
              </w:rPr>
              <w:lastRenderedPageBreak/>
              <w:t>«Приложение №3 к закупочной документации_</w:t>
            </w:r>
          </w:p>
          <w:p w14:paraId="56F08A0C" w14:textId="0A69B3E3" w:rsidR="00DA531D" w:rsidRPr="0091142F" w:rsidRDefault="00DA531D" w:rsidP="00DA531D">
            <w:pPr>
              <w:ind w:left="113"/>
              <w:contextualSpacing/>
              <w:rPr>
                <w:rFonts w:ascii="Times New Roman" w:hAnsi="Times New Roman" w:cs="Times New Roman"/>
                <w:highlight w:val="yellow"/>
              </w:rPr>
            </w:pPr>
            <w:r w:rsidRPr="0091142F">
              <w:rPr>
                <w:rFonts w:ascii="Times New Roman" w:hAnsi="Times New Roman" w:cs="Times New Roman"/>
              </w:rPr>
              <w:t>Техническое задание»)</w:t>
            </w:r>
          </w:p>
        </w:tc>
        <w:tc>
          <w:tcPr>
            <w:tcW w:w="1559" w:type="dxa"/>
            <w:tcMar>
              <w:left w:w="28" w:type="dxa"/>
              <w:right w:w="28" w:type="dxa"/>
            </w:tcMar>
          </w:tcPr>
          <w:p w14:paraId="64ECC5E0" w14:textId="77777777" w:rsidR="00DA531D" w:rsidRPr="0091142F" w:rsidRDefault="00DA531D" w:rsidP="00DA531D">
            <w:pPr>
              <w:tabs>
                <w:tab w:val="num" w:pos="0"/>
              </w:tabs>
              <w:spacing w:before="40" w:after="40"/>
              <w:ind w:left="57" w:right="57"/>
              <w:rPr>
                <w:rFonts w:ascii="Times New Roman" w:hAnsi="Times New Roman" w:cs="Times New Roman"/>
              </w:rPr>
            </w:pPr>
            <w:r w:rsidRPr="0091142F">
              <w:rPr>
                <w:rFonts w:ascii="Times New Roman" w:hAnsi="Times New Roman" w:cs="Times New Roman"/>
              </w:rPr>
              <w:lastRenderedPageBreak/>
              <w:t xml:space="preserve">Республика Марий Эл, </w:t>
            </w:r>
          </w:p>
          <w:p w14:paraId="6A700235" w14:textId="4510CA59" w:rsidR="00DA531D" w:rsidRPr="0091142F" w:rsidRDefault="00DA531D" w:rsidP="00DA531D">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r w:rsidR="00C03D21">
              <w:rPr>
                <w:rFonts w:ascii="Times New Roman" w:hAnsi="Times New Roman" w:cs="Times New Roman"/>
              </w:rPr>
              <w:t>, АО «ЗПП»</w:t>
            </w:r>
          </w:p>
        </w:tc>
        <w:tc>
          <w:tcPr>
            <w:tcW w:w="2694" w:type="dxa"/>
            <w:tcMar>
              <w:left w:w="28" w:type="dxa"/>
              <w:right w:w="28" w:type="dxa"/>
            </w:tcMar>
          </w:tcPr>
          <w:p w14:paraId="6611914E" w14:textId="716EABB2" w:rsidR="00DA531D" w:rsidRPr="0091142F" w:rsidRDefault="00DA531D" w:rsidP="00DA531D">
            <w:pPr>
              <w:ind w:left="57" w:right="57"/>
              <w:rPr>
                <w:rFonts w:ascii="Times New Roman" w:hAnsi="Times New Roman" w:cs="Times New Roman"/>
                <w:highlight w:val="yellow"/>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 xml:space="preserve">ском предложении срок поставки </w:t>
            </w:r>
            <w:r w:rsidR="00C03D21">
              <w:rPr>
                <w:rFonts w:ascii="Times New Roman" w:hAnsi="Times New Roman" w:cs="Times New Roman"/>
              </w:rPr>
              <w:t>авто</w:t>
            </w:r>
            <w:r w:rsidR="00426153">
              <w:rPr>
                <w:rFonts w:ascii="Times New Roman" w:hAnsi="Times New Roman" w:cs="Times New Roman"/>
              </w:rPr>
              <w:t>м</w:t>
            </w:r>
            <w:r w:rsidR="00C03D21">
              <w:rPr>
                <w:rFonts w:ascii="Times New Roman" w:hAnsi="Times New Roman" w:cs="Times New Roman"/>
              </w:rPr>
              <w:t>обиля</w:t>
            </w:r>
            <w:r w:rsidRPr="004737A8">
              <w:rPr>
                <w:rFonts w:ascii="Times New Roman" w:hAnsi="Times New Roman" w:cs="Times New Roman"/>
              </w:rPr>
              <w:t xml:space="preserve">, </w:t>
            </w:r>
            <w:r w:rsidRPr="004737A8">
              <w:rPr>
                <w:rFonts w:ascii="Times New Roman" w:hAnsi="Times New Roman" w:cs="Times New Roman"/>
              </w:rPr>
              <w:lastRenderedPageBreak/>
              <w:t xml:space="preserve">но не более срока, указанного </w:t>
            </w:r>
            <w:r>
              <w:rPr>
                <w:rFonts w:ascii="Times New Roman" w:hAnsi="Times New Roman" w:cs="Times New Roman"/>
              </w:rPr>
              <w:t>Покупателем</w:t>
            </w:r>
          </w:p>
        </w:tc>
      </w:tr>
    </w:tbl>
    <w:p w14:paraId="62085A21" w14:textId="77777777" w:rsidR="00F354F3" w:rsidRDefault="00F354F3" w:rsidP="00F354F3">
      <w:pPr>
        <w:pStyle w:val="1"/>
        <w:spacing w:before="0"/>
        <w:rPr>
          <w:rFonts w:ascii="Times New Roman" w:hAnsi="Times New Roman" w:cs="Times New Roman"/>
          <w:color w:val="auto"/>
          <w:sz w:val="24"/>
          <w:szCs w:val="24"/>
        </w:rPr>
      </w:pPr>
    </w:p>
    <w:p w14:paraId="00AC4F51" w14:textId="1550FCEE" w:rsidR="005043E5" w:rsidRDefault="008B06CB" w:rsidP="00DE3B4B">
      <w:pPr>
        <w:pStyle w:val="1"/>
        <w:spacing w:before="0"/>
        <w:jc w:val="both"/>
        <w:rPr>
          <w:rFonts w:ascii="Times New Roman" w:hAnsi="Times New Roman" w:cs="Times New Roman"/>
          <w:color w:val="auto"/>
          <w:sz w:val="24"/>
          <w:szCs w:val="24"/>
        </w:rPr>
      </w:pPr>
      <w:bookmarkStart w:id="5" w:name="_Toc187660319"/>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5"/>
    </w:p>
    <w:p w14:paraId="37B73464" w14:textId="03370764" w:rsidR="009360CB" w:rsidRPr="00B93604" w:rsidRDefault="00DE3B4B" w:rsidP="00C03D21">
      <w:pPr>
        <w:numPr>
          <w:ilvl w:val="0"/>
          <w:numId w:val="2"/>
        </w:numPr>
        <w:tabs>
          <w:tab w:val="left" w:pos="0"/>
          <w:tab w:val="left" w:pos="720"/>
        </w:tabs>
        <w:snapToGrid w:val="0"/>
        <w:jc w:val="both"/>
        <w:rPr>
          <w:rFonts w:ascii="Times New Roman" w:hAnsi="Times New Roman" w:cs="Times New Roman"/>
          <w:sz w:val="24"/>
          <w:szCs w:val="24"/>
        </w:rPr>
      </w:pPr>
      <w:r w:rsidRPr="00127365">
        <w:rPr>
          <w:rFonts w:ascii="Times New Roman" w:hAnsi="Times New Roman" w:cs="Times New Roman"/>
          <w:sz w:val="24"/>
          <w:szCs w:val="24"/>
        </w:rPr>
        <w:t>Срок поставки</w:t>
      </w:r>
      <w:r w:rsidR="00C03D21" w:rsidRPr="00127365">
        <w:rPr>
          <w:rFonts w:ascii="Times New Roman" w:hAnsi="Times New Roman" w:cs="Times New Roman"/>
          <w:sz w:val="24"/>
          <w:szCs w:val="24"/>
        </w:rPr>
        <w:t xml:space="preserve">: </w:t>
      </w:r>
      <w:r w:rsidR="00C03D21" w:rsidRPr="00C03D21">
        <w:rPr>
          <w:rFonts w:ascii="Times New Roman" w:hAnsi="Times New Roman" w:cs="Times New Roman"/>
          <w:sz w:val="24"/>
          <w:szCs w:val="24"/>
        </w:rPr>
        <w:t>передать автомобиль Покупателю в течение 60 (Шестидесяти) календарных дней с момента заключения Договора купли-продажи транспортного средства.</w:t>
      </w:r>
    </w:p>
    <w:p w14:paraId="1DB53F17" w14:textId="018E6CE7" w:rsidR="00490CA3" w:rsidRPr="00B93604" w:rsidRDefault="00490CA3" w:rsidP="00DE3B4B">
      <w:pPr>
        <w:numPr>
          <w:ilvl w:val="0"/>
          <w:numId w:val="2"/>
        </w:numPr>
        <w:tabs>
          <w:tab w:val="left" w:pos="0"/>
          <w:tab w:val="left" w:pos="720"/>
        </w:tabs>
        <w:snapToGrid w:val="0"/>
        <w:ind w:left="284" w:hanging="284"/>
        <w:jc w:val="both"/>
        <w:rPr>
          <w:rFonts w:ascii="Times New Roman" w:hAnsi="Times New Roman" w:cs="Times New Roman"/>
          <w:sz w:val="24"/>
          <w:szCs w:val="24"/>
        </w:rPr>
      </w:pPr>
      <w:r w:rsidRPr="00B93604">
        <w:rPr>
          <w:rFonts w:ascii="Times New Roman" w:hAnsi="Times New Roman" w:cs="Times New Roman"/>
          <w:sz w:val="24"/>
          <w:szCs w:val="24"/>
        </w:rPr>
        <w:t>Условия поставки: в соответствии с Техническим заданием.</w:t>
      </w:r>
    </w:p>
    <w:p w14:paraId="25CF6876" w14:textId="77777777" w:rsidR="00C03D21" w:rsidRDefault="009360CB" w:rsidP="00DE3B4B">
      <w:pPr>
        <w:numPr>
          <w:ilvl w:val="0"/>
          <w:numId w:val="4"/>
        </w:numPr>
        <w:tabs>
          <w:tab w:val="left" w:pos="0"/>
          <w:tab w:val="left" w:pos="720"/>
        </w:tabs>
        <w:snapToGrid w:val="0"/>
        <w:jc w:val="both"/>
        <w:rPr>
          <w:rFonts w:ascii="Times New Roman" w:hAnsi="Times New Roman" w:cs="Times New Roman"/>
          <w:sz w:val="24"/>
          <w:szCs w:val="24"/>
        </w:rPr>
      </w:pPr>
      <w:r w:rsidRPr="00C03D21">
        <w:rPr>
          <w:rFonts w:ascii="Times New Roman" w:hAnsi="Times New Roman" w:cs="Times New Roman"/>
          <w:sz w:val="24"/>
          <w:szCs w:val="24"/>
        </w:rPr>
        <w:t xml:space="preserve">Условия оплаты: </w:t>
      </w:r>
      <w:r w:rsidR="00C03D21" w:rsidRPr="00C03D21">
        <w:rPr>
          <w:rFonts w:ascii="Times New Roman" w:hAnsi="Times New Roman" w:cs="Times New Roman"/>
          <w:sz w:val="24"/>
          <w:szCs w:val="24"/>
        </w:rPr>
        <w:t>Покупатель осуществляет 100% предоплату за автомобиль на основании выставленного счета Продавца в течение 14 (Четырнадцати) календарных дней с даты выставления счета.</w:t>
      </w:r>
    </w:p>
    <w:p w14:paraId="0471D419" w14:textId="3BDCEF26" w:rsidR="009360CB" w:rsidRPr="00C03D21" w:rsidRDefault="009360CB" w:rsidP="00DE3B4B">
      <w:pPr>
        <w:numPr>
          <w:ilvl w:val="0"/>
          <w:numId w:val="4"/>
        </w:numPr>
        <w:tabs>
          <w:tab w:val="left" w:pos="0"/>
          <w:tab w:val="left" w:pos="720"/>
        </w:tabs>
        <w:snapToGrid w:val="0"/>
        <w:jc w:val="both"/>
        <w:rPr>
          <w:rFonts w:ascii="Times New Roman" w:hAnsi="Times New Roman" w:cs="Times New Roman"/>
          <w:sz w:val="24"/>
          <w:szCs w:val="24"/>
        </w:rPr>
      </w:pPr>
      <w:r w:rsidRPr="00C03D21">
        <w:rPr>
          <w:rFonts w:ascii="Times New Roman" w:hAnsi="Times New Roman" w:cs="Times New Roman"/>
          <w:sz w:val="24"/>
          <w:szCs w:val="24"/>
        </w:rPr>
        <w:t>Валюта: Российский рубль.</w:t>
      </w:r>
    </w:p>
    <w:p w14:paraId="128818A9" w14:textId="1DE27B48" w:rsidR="009360CB" w:rsidRPr="009360CB" w:rsidRDefault="009360CB" w:rsidP="00DE3B4B">
      <w:pPr>
        <w:jc w:val="both"/>
        <w:rPr>
          <w:rFonts w:asciiTheme="minorHAnsi" w:hAnsiTheme="minorHAnsi"/>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6" w:name="_Toc187660320"/>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6"/>
    </w:p>
    <w:p w14:paraId="6BDF1326" w14:textId="77777777" w:rsidR="005043E5" w:rsidRPr="00F928AE" w:rsidRDefault="00324F62" w:rsidP="00063998">
      <w:pPr>
        <w:pStyle w:val="1"/>
        <w:rPr>
          <w:rFonts w:ascii="Times New Roman" w:hAnsi="Times New Roman" w:cs="Times New Roman"/>
          <w:b/>
          <w:color w:val="auto"/>
          <w:sz w:val="24"/>
          <w:szCs w:val="24"/>
        </w:rPr>
      </w:pPr>
      <w:bookmarkStart w:id="7" w:name="_Toc187660321"/>
      <w:r w:rsidRPr="00F928AE">
        <w:rPr>
          <w:rFonts w:ascii="Times New Roman" w:hAnsi="Times New Roman" w:cs="Times New Roman"/>
          <w:b/>
          <w:color w:val="auto"/>
          <w:sz w:val="24"/>
          <w:szCs w:val="24"/>
        </w:rPr>
        <w:t>3.1 Требования к Участникам</w:t>
      </w:r>
      <w:bookmarkEnd w:id="7"/>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8" w:name="_Toc187660322"/>
      <w:r w:rsidRPr="00F928AE">
        <w:rPr>
          <w:rFonts w:ascii="Times New Roman" w:hAnsi="Times New Roman" w:cs="Times New Roman"/>
          <w:b/>
          <w:color w:val="auto"/>
          <w:sz w:val="24"/>
          <w:szCs w:val="24"/>
        </w:rPr>
        <w:t>3.2 Требования к документам</w:t>
      </w:r>
      <w:bookmarkEnd w:id="8"/>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 xml:space="preserve">выписки из единого государственного реестра юридических лиц (для юридических лиц); </w:t>
      </w:r>
      <w:r w:rsidR="00534BEE" w:rsidRPr="00641B24">
        <w:rPr>
          <w:rFonts w:ascii="Times New Roman" w:hAnsi="Times New Roman" w:cs="Times New Roman"/>
          <w:sz w:val="24"/>
          <w:szCs w:val="24"/>
        </w:rPr>
        <w:lastRenderedPageBreak/>
        <w:t>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5BDDE9FB"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w:t>
      </w:r>
      <w:r w:rsidR="009619F4">
        <w:rPr>
          <w:rFonts w:ascii="Times New Roman" w:hAnsi="Times New Roman" w:cs="Times New Roman"/>
          <w:sz w:val="24"/>
          <w:szCs w:val="24"/>
        </w:rPr>
        <w:t>покупатель</w:t>
      </w:r>
      <w:r w:rsidR="000B5403" w:rsidRPr="00641B24">
        <w:rPr>
          <w:rFonts w:ascii="Times New Roman" w:hAnsi="Times New Roman" w:cs="Times New Roman"/>
          <w:sz w:val="24"/>
          <w:szCs w:val="24"/>
        </w:rPr>
        <w:t xml:space="preserve">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9" w:name="_Toc187660323"/>
      <w:r w:rsidRPr="00641B24">
        <w:rPr>
          <w:rFonts w:ascii="Times New Roman" w:hAnsi="Times New Roman" w:cs="Times New Roman"/>
          <w:b/>
          <w:color w:val="auto"/>
          <w:sz w:val="24"/>
          <w:szCs w:val="24"/>
        </w:rPr>
        <w:t>4. Подготовка Предложений</w:t>
      </w:r>
      <w:bookmarkEnd w:id="9"/>
    </w:p>
    <w:p w14:paraId="0928F35C" w14:textId="77777777" w:rsidR="005043E5" w:rsidRPr="00F928AE" w:rsidRDefault="00324F62" w:rsidP="00063998">
      <w:pPr>
        <w:pStyle w:val="1"/>
        <w:rPr>
          <w:rFonts w:ascii="Times New Roman" w:hAnsi="Times New Roman" w:cs="Times New Roman"/>
          <w:b/>
          <w:color w:val="auto"/>
          <w:sz w:val="24"/>
          <w:szCs w:val="24"/>
        </w:rPr>
      </w:pPr>
      <w:bookmarkStart w:id="10" w:name="_Toc187660324"/>
      <w:r w:rsidRPr="00F928AE">
        <w:rPr>
          <w:rFonts w:ascii="Times New Roman" w:hAnsi="Times New Roman" w:cs="Times New Roman"/>
          <w:b/>
          <w:color w:val="auto"/>
          <w:sz w:val="24"/>
          <w:szCs w:val="24"/>
        </w:rPr>
        <w:t>4.1. Общие требования к Предложению</w:t>
      </w:r>
      <w:bookmarkEnd w:id="10"/>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2F129F2F"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190481">
        <w:rPr>
          <w:rFonts w:ascii="Times New Roman" w:hAnsi="Times New Roman" w:cs="Times New Roman"/>
          <w:sz w:val="24"/>
          <w:szCs w:val="24"/>
          <w:highlight w:val="yellow"/>
        </w:rPr>
        <w:t xml:space="preserve">до </w:t>
      </w:r>
      <w:r w:rsidR="009C3B75" w:rsidRPr="00190481">
        <w:rPr>
          <w:rFonts w:ascii="Times New Roman" w:hAnsi="Times New Roman" w:cs="Times New Roman"/>
          <w:b/>
          <w:sz w:val="24"/>
          <w:szCs w:val="24"/>
          <w:highlight w:val="yellow"/>
        </w:rPr>
        <w:t>«</w:t>
      </w:r>
      <w:r w:rsidR="00426153">
        <w:rPr>
          <w:rFonts w:ascii="Times New Roman" w:hAnsi="Times New Roman" w:cs="Times New Roman"/>
          <w:b/>
          <w:sz w:val="24"/>
          <w:szCs w:val="24"/>
          <w:highlight w:val="yellow"/>
        </w:rPr>
        <w:t>14</w:t>
      </w:r>
      <w:r w:rsidRPr="00190481">
        <w:rPr>
          <w:rFonts w:ascii="Times New Roman" w:hAnsi="Times New Roman" w:cs="Times New Roman"/>
          <w:b/>
          <w:sz w:val="24"/>
          <w:szCs w:val="24"/>
          <w:highlight w:val="yellow"/>
        </w:rPr>
        <w:t xml:space="preserve">» </w:t>
      </w:r>
      <w:r w:rsidR="00426153">
        <w:rPr>
          <w:rFonts w:ascii="Times New Roman" w:hAnsi="Times New Roman" w:cs="Times New Roman"/>
          <w:b/>
          <w:sz w:val="24"/>
          <w:szCs w:val="24"/>
          <w:highlight w:val="yellow"/>
        </w:rPr>
        <w:t>марта</w:t>
      </w:r>
      <w:r w:rsidR="00E91ED3" w:rsidRPr="00190481">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202</w:t>
      </w:r>
      <w:r w:rsidR="00EC5546">
        <w:rPr>
          <w:rFonts w:ascii="Times New Roman" w:hAnsi="Times New Roman" w:cs="Times New Roman"/>
          <w:b/>
          <w:sz w:val="24"/>
          <w:szCs w:val="24"/>
          <w:highlight w:val="yellow"/>
        </w:rPr>
        <w:t>5</w:t>
      </w:r>
      <w:r w:rsidR="00C03D21">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2138E64"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1" w:name="_Toc187660325"/>
      <w:r w:rsidRPr="00F928AE">
        <w:rPr>
          <w:rFonts w:ascii="Times New Roman" w:hAnsi="Times New Roman" w:cs="Times New Roman"/>
          <w:b/>
          <w:color w:val="auto"/>
          <w:sz w:val="24"/>
          <w:szCs w:val="24"/>
        </w:rPr>
        <w:t>4.2. Требования к языку Предложения</w:t>
      </w:r>
      <w:bookmarkEnd w:id="11"/>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lastRenderedPageBreak/>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2" w:name="_Toc187660326"/>
      <w:r w:rsidRPr="00F928AE">
        <w:rPr>
          <w:rFonts w:ascii="Times New Roman" w:hAnsi="Times New Roman" w:cs="Times New Roman"/>
          <w:b/>
          <w:color w:val="auto"/>
          <w:sz w:val="24"/>
          <w:szCs w:val="24"/>
        </w:rPr>
        <w:t>4.3. Разъяснение Закупочной документации</w:t>
      </w:r>
      <w:bookmarkEnd w:id="12"/>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3" w:name="_Toc187660327"/>
      <w:r w:rsidRPr="00F928AE">
        <w:rPr>
          <w:rFonts w:ascii="Times New Roman" w:hAnsi="Times New Roman" w:cs="Times New Roman"/>
          <w:b/>
          <w:color w:val="auto"/>
          <w:sz w:val="24"/>
          <w:szCs w:val="24"/>
        </w:rPr>
        <w:t>4.4. Продление срока окончания приема Предложений</w:t>
      </w:r>
      <w:bookmarkEnd w:id="13"/>
    </w:p>
    <w:p w14:paraId="676A4C5C" w14:textId="4D0A00F4"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4" w:name="_Toc187660328"/>
      <w:r w:rsidRPr="00641B24">
        <w:rPr>
          <w:rFonts w:ascii="Times New Roman" w:hAnsi="Times New Roman" w:cs="Times New Roman"/>
          <w:b/>
          <w:color w:val="auto"/>
          <w:sz w:val="24"/>
          <w:szCs w:val="24"/>
        </w:rPr>
        <w:t>5. Подача предложений и их прием.</w:t>
      </w:r>
      <w:bookmarkEnd w:id="14"/>
    </w:p>
    <w:p w14:paraId="50855078" w14:textId="54455B3E"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664D0D">
        <w:rPr>
          <w:rFonts w:ascii="Times New Roman" w:hAnsi="Times New Roman" w:cs="Times New Roman"/>
          <w:sz w:val="24"/>
          <w:szCs w:val="24"/>
        </w:rPr>
        <w:t>с</w:t>
      </w:r>
      <w:r w:rsidRPr="00664D0D">
        <w:rPr>
          <w:rFonts w:ascii="Times New Roman" w:hAnsi="Times New Roman" w:cs="Times New Roman"/>
          <w:sz w:val="24"/>
          <w:szCs w:val="24"/>
          <w:shd w:val="clear" w:color="auto" w:fill="FFFF66"/>
        </w:rPr>
        <w:t xml:space="preserve"> </w:t>
      </w:r>
      <w:r w:rsidRPr="00664D0D">
        <w:rPr>
          <w:rFonts w:ascii="Times New Roman" w:hAnsi="Times New Roman" w:cs="Times New Roman"/>
          <w:b/>
          <w:sz w:val="24"/>
          <w:szCs w:val="24"/>
          <w:shd w:val="clear" w:color="auto" w:fill="FFFF66"/>
        </w:rPr>
        <w:t>«</w:t>
      </w:r>
      <w:r w:rsidR="00426153">
        <w:rPr>
          <w:rFonts w:ascii="Times New Roman" w:hAnsi="Times New Roman" w:cs="Times New Roman"/>
          <w:b/>
          <w:sz w:val="24"/>
          <w:szCs w:val="24"/>
          <w:shd w:val="clear" w:color="auto" w:fill="FFFF66"/>
        </w:rPr>
        <w:t>28</w:t>
      </w:r>
      <w:r w:rsidRPr="00664D0D">
        <w:rPr>
          <w:rFonts w:ascii="Times New Roman" w:hAnsi="Times New Roman" w:cs="Times New Roman"/>
          <w:b/>
          <w:sz w:val="24"/>
          <w:szCs w:val="24"/>
          <w:shd w:val="clear" w:color="auto" w:fill="FFFF66"/>
        </w:rPr>
        <w:t xml:space="preserve">» </w:t>
      </w:r>
      <w:r w:rsidR="00D63C9B" w:rsidRPr="00664D0D">
        <w:rPr>
          <w:rFonts w:ascii="Times New Roman" w:hAnsi="Times New Roman" w:cs="Times New Roman"/>
          <w:b/>
          <w:sz w:val="24"/>
          <w:szCs w:val="24"/>
          <w:shd w:val="clear" w:color="auto" w:fill="FFFF66"/>
        </w:rPr>
        <w:t>января</w:t>
      </w:r>
      <w:r w:rsidRPr="00664D0D">
        <w:rPr>
          <w:rFonts w:ascii="Times New Roman" w:hAnsi="Times New Roman" w:cs="Times New Roman"/>
          <w:b/>
          <w:sz w:val="24"/>
          <w:szCs w:val="24"/>
          <w:shd w:val="clear" w:color="auto" w:fill="FFFF66"/>
        </w:rPr>
        <w:t xml:space="preserve"> 202</w:t>
      </w:r>
      <w:r w:rsidR="00D63C9B" w:rsidRPr="00664D0D">
        <w:rPr>
          <w:rFonts w:ascii="Times New Roman" w:hAnsi="Times New Roman" w:cs="Times New Roman"/>
          <w:b/>
          <w:sz w:val="24"/>
          <w:szCs w:val="24"/>
          <w:shd w:val="clear" w:color="auto" w:fill="FFFF66"/>
        </w:rPr>
        <w:t>5</w:t>
      </w:r>
      <w:r w:rsidRPr="00664D0D">
        <w:rPr>
          <w:rFonts w:ascii="Times New Roman" w:hAnsi="Times New Roman" w:cs="Times New Roman"/>
          <w:b/>
          <w:sz w:val="24"/>
          <w:szCs w:val="24"/>
          <w:shd w:val="clear" w:color="auto" w:fill="FFFF66"/>
        </w:rPr>
        <w:t xml:space="preserve"> г.</w:t>
      </w:r>
    </w:p>
    <w:p w14:paraId="616A57D7" w14:textId="77777777" w:rsidR="00D63C9B" w:rsidRPr="00DE0EBE" w:rsidRDefault="00D63C9B" w:rsidP="00D63C9B">
      <w:pPr>
        <w:snapToGrid w:val="0"/>
        <w:jc w:val="both"/>
        <w:rPr>
          <w:rFonts w:ascii="Times New Roman" w:hAnsi="Times New Roman" w:cs="Times New Roman"/>
          <w:sz w:val="24"/>
          <w:szCs w:val="24"/>
        </w:rPr>
      </w:pPr>
      <w:r>
        <w:rPr>
          <w:rFonts w:ascii="Times New Roman" w:hAnsi="Times New Roman"/>
          <w:sz w:val="24"/>
        </w:rPr>
        <w:t xml:space="preserve">5.2 </w:t>
      </w:r>
      <w:r w:rsidRPr="00770D20">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r w:rsidRPr="00770D20">
        <w:rPr>
          <w:rFonts w:ascii="Times New Roman" w:hAnsi="Times New Roman" w:cs="Times New Roman"/>
          <w:sz w:val="24"/>
          <w:szCs w:val="24"/>
        </w:rPr>
        <w:t>.</w:t>
      </w:r>
    </w:p>
    <w:p w14:paraId="47B8AC0C" w14:textId="77777777" w:rsidR="00D63C9B" w:rsidRDefault="00D63C9B" w:rsidP="00D63C9B">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2AD1324" w14:textId="77777777" w:rsidR="00D63C9B" w:rsidRDefault="00D63C9B" w:rsidP="00D63C9B">
      <w:pPr>
        <w:snapToGrid w:val="0"/>
        <w:jc w:val="both"/>
        <w:rPr>
          <w:rFonts w:ascii="Times New Roman" w:hAnsi="Times New Roman"/>
          <w:bCs/>
          <w:sz w:val="24"/>
        </w:rPr>
      </w:pPr>
      <w:r>
        <w:rPr>
          <w:rFonts w:ascii="Times New Roman" w:hAnsi="Times New Roman"/>
          <w:bCs/>
          <w:sz w:val="24"/>
        </w:rPr>
        <w:t xml:space="preserve">5.4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w:t>
      </w:r>
    </w:p>
    <w:p w14:paraId="2C9F7064" w14:textId="766311FA" w:rsidR="005043E5" w:rsidRPr="00641B24" w:rsidRDefault="00324F62" w:rsidP="008B06CB">
      <w:pPr>
        <w:pStyle w:val="1"/>
        <w:rPr>
          <w:rFonts w:ascii="Times New Roman" w:hAnsi="Times New Roman" w:cs="Times New Roman"/>
          <w:b/>
          <w:color w:val="auto"/>
          <w:sz w:val="24"/>
          <w:szCs w:val="24"/>
        </w:rPr>
      </w:pPr>
      <w:bookmarkStart w:id="15" w:name="_Toc187660329"/>
      <w:r w:rsidRPr="00641B24">
        <w:rPr>
          <w:rFonts w:ascii="Times New Roman" w:hAnsi="Times New Roman" w:cs="Times New Roman"/>
          <w:b/>
          <w:color w:val="auto"/>
          <w:sz w:val="24"/>
          <w:szCs w:val="24"/>
        </w:rPr>
        <w:t>6. Оценка Предложений и проведение переговоров</w:t>
      </w:r>
      <w:bookmarkEnd w:id="15"/>
    </w:p>
    <w:p w14:paraId="619CD647" w14:textId="77777777" w:rsidR="005043E5" w:rsidRPr="00F928AE" w:rsidRDefault="00324F62" w:rsidP="00063998">
      <w:pPr>
        <w:pStyle w:val="1"/>
        <w:rPr>
          <w:rFonts w:ascii="Times New Roman" w:hAnsi="Times New Roman" w:cs="Times New Roman"/>
          <w:b/>
          <w:color w:val="auto"/>
          <w:sz w:val="24"/>
          <w:szCs w:val="24"/>
        </w:rPr>
      </w:pPr>
      <w:bookmarkStart w:id="16" w:name="_Toc187660330"/>
      <w:r w:rsidRPr="00F928AE">
        <w:rPr>
          <w:rFonts w:ascii="Times New Roman" w:hAnsi="Times New Roman" w:cs="Times New Roman"/>
          <w:b/>
          <w:color w:val="auto"/>
          <w:sz w:val="24"/>
          <w:szCs w:val="24"/>
        </w:rPr>
        <w:t>6.1. Общие положения</w:t>
      </w:r>
      <w:bookmarkEnd w:id="16"/>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7" w:name="_Toc187660331"/>
      <w:r w:rsidRPr="00F928AE">
        <w:rPr>
          <w:rFonts w:ascii="Times New Roman" w:hAnsi="Times New Roman" w:cs="Times New Roman"/>
          <w:b/>
          <w:color w:val="auto"/>
          <w:sz w:val="24"/>
          <w:szCs w:val="24"/>
        </w:rPr>
        <w:t>6.2. Отборочная стадия</w:t>
      </w:r>
      <w:bookmarkEnd w:id="17"/>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8" w:name="_Toc187660332"/>
      <w:r w:rsidRPr="00F928AE">
        <w:rPr>
          <w:rFonts w:ascii="Times New Roman" w:hAnsi="Times New Roman" w:cs="Times New Roman"/>
          <w:b/>
          <w:color w:val="auto"/>
          <w:sz w:val="24"/>
          <w:szCs w:val="24"/>
        </w:rPr>
        <w:t>6.3. Оценочная стадия</w:t>
      </w:r>
      <w:bookmarkEnd w:id="18"/>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9" w:name="_Toc187660333"/>
      <w:r w:rsidRPr="00F928AE">
        <w:rPr>
          <w:rFonts w:ascii="Times New Roman" w:hAnsi="Times New Roman" w:cs="Times New Roman"/>
          <w:b/>
          <w:color w:val="auto"/>
          <w:sz w:val="24"/>
          <w:szCs w:val="24"/>
        </w:rPr>
        <w:t>6.4. Проведение переторжки</w:t>
      </w:r>
      <w:bookmarkEnd w:id="19"/>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20" w:name="_Toc187660334"/>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20"/>
    </w:p>
    <w:p w14:paraId="4A275ECD" w14:textId="3C6FC645"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Pr="008E2CA2">
        <w:rPr>
          <w:rFonts w:ascii="Times New Roman" w:hAnsi="Times New Roman" w:cs="Times New Roman"/>
          <w:sz w:val="24"/>
          <w:szCs w:val="24"/>
          <w:highlight w:val="yellow"/>
        </w:rPr>
        <w:t xml:space="preserve">до </w:t>
      </w:r>
      <w:r w:rsidR="00190481">
        <w:rPr>
          <w:rFonts w:ascii="Times New Roman" w:hAnsi="Times New Roman" w:cs="Times New Roman"/>
          <w:sz w:val="24"/>
          <w:szCs w:val="24"/>
          <w:highlight w:val="yellow"/>
        </w:rPr>
        <w:t>«</w:t>
      </w:r>
      <w:r w:rsidR="00426153">
        <w:rPr>
          <w:rFonts w:ascii="Times New Roman" w:hAnsi="Times New Roman" w:cs="Times New Roman"/>
          <w:b/>
          <w:sz w:val="24"/>
          <w:szCs w:val="24"/>
          <w:highlight w:val="yellow"/>
        </w:rPr>
        <w:t>1</w:t>
      </w:r>
      <w:r w:rsidR="00B5213A">
        <w:rPr>
          <w:rFonts w:ascii="Times New Roman" w:hAnsi="Times New Roman" w:cs="Times New Roman"/>
          <w:b/>
          <w:sz w:val="24"/>
          <w:szCs w:val="24"/>
          <w:highlight w:val="yellow"/>
        </w:rPr>
        <w:t>4</w:t>
      </w:r>
      <w:r w:rsidRPr="0040236A">
        <w:rPr>
          <w:rFonts w:ascii="Times New Roman" w:hAnsi="Times New Roman" w:cs="Times New Roman"/>
          <w:b/>
          <w:sz w:val="24"/>
          <w:szCs w:val="24"/>
          <w:highlight w:val="yellow"/>
        </w:rPr>
        <w:t>»</w:t>
      </w:r>
      <w:r w:rsidR="002475F9">
        <w:rPr>
          <w:rFonts w:ascii="Times New Roman" w:hAnsi="Times New Roman" w:cs="Times New Roman"/>
          <w:b/>
          <w:sz w:val="24"/>
          <w:szCs w:val="24"/>
          <w:highlight w:val="yellow"/>
        </w:rPr>
        <w:t xml:space="preserve"> </w:t>
      </w:r>
      <w:r w:rsidR="00426153">
        <w:rPr>
          <w:rFonts w:ascii="Times New Roman" w:hAnsi="Times New Roman" w:cs="Times New Roman"/>
          <w:b/>
          <w:sz w:val="24"/>
          <w:szCs w:val="24"/>
          <w:highlight w:val="yellow"/>
        </w:rPr>
        <w:t>марта</w:t>
      </w:r>
      <w:r w:rsidRPr="0040236A">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18332F">
        <w:rPr>
          <w:rFonts w:ascii="Times New Roman" w:hAnsi="Times New Roman" w:cs="Times New Roman"/>
          <w:b/>
          <w:sz w:val="24"/>
          <w:szCs w:val="24"/>
          <w:highlight w:val="yellow"/>
        </w:rPr>
        <w:t>5</w:t>
      </w:r>
      <w:r w:rsidR="00D35528">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3882348"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w:t>
      </w:r>
      <w:r w:rsidR="00C16799">
        <w:rPr>
          <w:rFonts w:ascii="Times New Roman" w:hAnsi="Times New Roman" w:cs="Times New Roman"/>
          <w:sz w:val="24"/>
          <w:szCs w:val="24"/>
        </w:rPr>
        <w:t>Покупателем</w:t>
      </w:r>
      <w:r w:rsidR="00324F62" w:rsidRPr="00641B24">
        <w:rPr>
          <w:rFonts w:ascii="Times New Roman" w:hAnsi="Times New Roman" w:cs="Times New Roman"/>
          <w:sz w:val="24"/>
          <w:szCs w:val="24"/>
        </w:rPr>
        <w:t xml:space="preserve">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5716B73"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C16799">
        <w:rPr>
          <w:rFonts w:ascii="Times New Roman" w:hAnsi="Times New Roman" w:cs="Times New Roman"/>
          <w:sz w:val="24"/>
          <w:szCs w:val="24"/>
        </w:rPr>
        <w:t>Покупатель</w:t>
      </w:r>
      <w:r w:rsidR="00956986" w:rsidRPr="00641B24">
        <w:rPr>
          <w:rFonts w:ascii="Times New Roman" w:hAnsi="Times New Roman" w:cs="Times New Roman"/>
          <w:sz w:val="24"/>
          <w:szCs w:val="24"/>
        </w:rPr>
        <w:t xml:space="preserve">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1" w:name="_Toc187660335"/>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1"/>
    </w:p>
    <w:p w14:paraId="0C2DB65E" w14:textId="77777777" w:rsidR="005A31A3" w:rsidRPr="00641B24" w:rsidRDefault="005A31A3" w:rsidP="005A31A3">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44B99DF9" w14:textId="1BEDC866" w:rsidR="005043E5" w:rsidRPr="00641B24" w:rsidRDefault="005043E5">
      <w:pPr>
        <w:snapToGrid w:val="0"/>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257C3B9" w14:textId="77777777" w:rsidR="009F16E6" w:rsidRDefault="009F16E6" w:rsidP="00CD56A3">
      <w:pPr>
        <w:rPr>
          <w:rFonts w:ascii="Times New Roman" w:hAnsi="Times New Roman" w:cs="Times New Roman"/>
          <w:b/>
          <w:color w:val="000000"/>
          <w:sz w:val="24"/>
          <w:szCs w:val="24"/>
        </w:rPr>
      </w:pPr>
    </w:p>
    <w:p w14:paraId="6BFC5909" w14:textId="77777777" w:rsidR="009F16E6" w:rsidRDefault="009F16E6" w:rsidP="00CD56A3">
      <w:pPr>
        <w:rPr>
          <w:rFonts w:ascii="Times New Roman" w:hAnsi="Times New Roman" w:cs="Times New Roman"/>
          <w:b/>
          <w:color w:val="000000"/>
          <w:sz w:val="24"/>
          <w:szCs w:val="24"/>
        </w:rPr>
      </w:pPr>
    </w:p>
    <w:p w14:paraId="4AF09D63" w14:textId="77777777" w:rsidR="009F16E6" w:rsidRDefault="009F16E6" w:rsidP="00CD56A3">
      <w:pPr>
        <w:rPr>
          <w:rFonts w:ascii="Times New Roman" w:hAnsi="Times New Roman" w:cs="Times New Roman"/>
          <w:b/>
          <w:color w:val="000000"/>
          <w:sz w:val="24"/>
          <w:szCs w:val="24"/>
        </w:rPr>
      </w:pPr>
    </w:p>
    <w:p w14:paraId="0BD2C732" w14:textId="77777777" w:rsidR="009F16E6" w:rsidRDefault="009F16E6" w:rsidP="00CD56A3">
      <w:pPr>
        <w:rPr>
          <w:rFonts w:ascii="Times New Roman" w:hAnsi="Times New Roman" w:cs="Times New Roman"/>
          <w:b/>
          <w:color w:val="000000"/>
          <w:sz w:val="24"/>
          <w:szCs w:val="24"/>
        </w:rPr>
      </w:pPr>
    </w:p>
    <w:p w14:paraId="30306FAE" w14:textId="77777777" w:rsidR="009F16E6" w:rsidRDefault="009F16E6" w:rsidP="00CD56A3">
      <w:pPr>
        <w:rPr>
          <w:rFonts w:ascii="Times New Roman" w:hAnsi="Times New Roman" w:cs="Times New Roman"/>
          <w:b/>
          <w:color w:val="000000"/>
          <w:sz w:val="24"/>
          <w:szCs w:val="24"/>
        </w:rPr>
      </w:pPr>
    </w:p>
    <w:p w14:paraId="4D39279F" w14:textId="77777777" w:rsidR="009F16E6" w:rsidRDefault="009F16E6" w:rsidP="00CD56A3">
      <w:pPr>
        <w:rPr>
          <w:rFonts w:ascii="Times New Roman" w:hAnsi="Times New Roman" w:cs="Times New Roman"/>
          <w:b/>
          <w:color w:val="000000"/>
          <w:sz w:val="24"/>
          <w:szCs w:val="24"/>
        </w:rPr>
      </w:pPr>
    </w:p>
    <w:p w14:paraId="24B1EE8F" w14:textId="77777777" w:rsidR="009F16E6" w:rsidRDefault="009F16E6" w:rsidP="00CD56A3">
      <w:pPr>
        <w:rPr>
          <w:rFonts w:ascii="Times New Roman" w:hAnsi="Times New Roman" w:cs="Times New Roman"/>
          <w:b/>
          <w:color w:val="000000"/>
          <w:sz w:val="24"/>
          <w:szCs w:val="24"/>
        </w:rPr>
      </w:pPr>
    </w:p>
    <w:p w14:paraId="591997B9" w14:textId="77777777" w:rsidR="009F16E6" w:rsidRDefault="009F16E6" w:rsidP="00CD56A3">
      <w:pPr>
        <w:rPr>
          <w:rFonts w:ascii="Times New Roman" w:hAnsi="Times New Roman" w:cs="Times New Roman"/>
          <w:b/>
          <w:color w:val="000000"/>
          <w:sz w:val="24"/>
          <w:szCs w:val="24"/>
        </w:rPr>
      </w:pPr>
    </w:p>
    <w:p w14:paraId="45DE81C1" w14:textId="77777777" w:rsidR="009F16E6" w:rsidRDefault="009F16E6" w:rsidP="00CD56A3">
      <w:pPr>
        <w:rPr>
          <w:rFonts w:ascii="Times New Roman" w:hAnsi="Times New Roman" w:cs="Times New Roman"/>
          <w:b/>
          <w:color w:val="000000"/>
          <w:sz w:val="24"/>
          <w:szCs w:val="24"/>
        </w:rPr>
      </w:pPr>
    </w:p>
    <w:p w14:paraId="04249206" w14:textId="77777777" w:rsidR="009F16E6" w:rsidRDefault="009F16E6" w:rsidP="00CD56A3">
      <w:pPr>
        <w:rPr>
          <w:rFonts w:ascii="Times New Roman" w:hAnsi="Times New Roman" w:cs="Times New Roman"/>
          <w:b/>
          <w:color w:val="000000"/>
          <w:sz w:val="24"/>
          <w:szCs w:val="24"/>
        </w:rPr>
      </w:pPr>
    </w:p>
    <w:p w14:paraId="0A02998B" w14:textId="77777777" w:rsidR="009F16E6" w:rsidRDefault="009F16E6" w:rsidP="00CD56A3">
      <w:pPr>
        <w:rPr>
          <w:rFonts w:ascii="Times New Roman" w:hAnsi="Times New Roman" w:cs="Times New Roman"/>
          <w:b/>
          <w:color w:val="000000"/>
          <w:sz w:val="24"/>
          <w:szCs w:val="24"/>
        </w:rPr>
      </w:pPr>
    </w:p>
    <w:p w14:paraId="20C9272A" w14:textId="77777777" w:rsidR="009F16E6" w:rsidRDefault="009F16E6" w:rsidP="00CD56A3">
      <w:pPr>
        <w:rPr>
          <w:rFonts w:ascii="Times New Roman" w:hAnsi="Times New Roman" w:cs="Times New Roman"/>
          <w:b/>
          <w:color w:val="000000"/>
          <w:sz w:val="24"/>
          <w:szCs w:val="24"/>
        </w:rPr>
      </w:pPr>
    </w:p>
    <w:p w14:paraId="5FF03C8A" w14:textId="77777777" w:rsidR="009F16E6" w:rsidRDefault="009F16E6" w:rsidP="00CD56A3">
      <w:pPr>
        <w:rPr>
          <w:rFonts w:ascii="Times New Roman" w:hAnsi="Times New Roman" w:cs="Times New Roman"/>
          <w:b/>
          <w:color w:val="000000"/>
          <w:sz w:val="24"/>
          <w:szCs w:val="24"/>
        </w:rPr>
      </w:pPr>
    </w:p>
    <w:p w14:paraId="1E4F6283" w14:textId="77777777" w:rsidR="009F16E6" w:rsidRDefault="009F16E6" w:rsidP="00CD56A3">
      <w:pPr>
        <w:rPr>
          <w:rFonts w:ascii="Times New Roman" w:hAnsi="Times New Roman" w:cs="Times New Roman"/>
          <w:b/>
          <w:color w:val="000000"/>
          <w:sz w:val="24"/>
          <w:szCs w:val="24"/>
        </w:rPr>
      </w:pPr>
    </w:p>
    <w:p w14:paraId="0409B2F8" w14:textId="77777777" w:rsidR="00F9375D" w:rsidRDefault="00F9375D" w:rsidP="00CD56A3">
      <w:pPr>
        <w:rPr>
          <w:rFonts w:ascii="Times New Roman" w:hAnsi="Times New Roman" w:cs="Times New Roman"/>
          <w:b/>
          <w:color w:val="000000"/>
          <w:sz w:val="24"/>
          <w:szCs w:val="24"/>
        </w:rPr>
      </w:pPr>
    </w:p>
    <w:p w14:paraId="03239596" w14:textId="77777777" w:rsidR="00F9375D" w:rsidRDefault="00F9375D" w:rsidP="00CD56A3">
      <w:pPr>
        <w:rPr>
          <w:rFonts w:ascii="Times New Roman" w:hAnsi="Times New Roman" w:cs="Times New Roman"/>
          <w:b/>
          <w:color w:val="000000"/>
          <w:sz w:val="24"/>
          <w:szCs w:val="24"/>
        </w:rPr>
      </w:pPr>
    </w:p>
    <w:p w14:paraId="072E4588" w14:textId="77777777" w:rsidR="00F9375D" w:rsidRDefault="00F9375D" w:rsidP="00CD56A3">
      <w:pPr>
        <w:rPr>
          <w:rFonts w:ascii="Times New Roman" w:hAnsi="Times New Roman" w:cs="Times New Roman"/>
          <w:b/>
          <w:color w:val="000000"/>
          <w:sz w:val="24"/>
          <w:szCs w:val="24"/>
        </w:rPr>
      </w:pPr>
    </w:p>
    <w:p w14:paraId="152E2211" w14:textId="77777777" w:rsidR="00F9375D" w:rsidRDefault="00F9375D" w:rsidP="00CD56A3">
      <w:pPr>
        <w:rPr>
          <w:rFonts w:ascii="Times New Roman" w:hAnsi="Times New Roman" w:cs="Times New Roman"/>
          <w:b/>
          <w:color w:val="000000"/>
          <w:sz w:val="24"/>
          <w:szCs w:val="24"/>
        </w:rPr>
      </w:pPr>
    </w:p>
    <w:p w14:paraId="25DD9E5D" w14:textId="77777777" w:rsidR="00F9375D" w:rsidRDefault="00F9375D" w:rsidP="00CD56A3">
      <w:pPr>
        <w:rPr>
          <w:rFonts w:ascii="Times New Roman" w:hAnsi="Times New Roman" w:cs="Times New Roman"/>
          <w:b/>
          <w:color w:val="000000"/>
          <w:sz w:val="24"/>
          <w:szCs w:val="24"/>
        </w:rPr>
      </w:pPr>
    </w:p>
    <w:p w14:paraId="42112938" w14:textId="77777777" w:rsidR="00F9375D" w:rsidRDefault="00F9375D" w:rsidP="00CD56A3">
      <w:pPr>
        <w:rPr>
          <w:rFonts w:ascii="Times New Roman" w:hAnsi="Times New Roman" w:cs="Times New Roman"/>
          <w:b/>
          <w:color w:val="000000"/>
          <w:sz w:val="24"/>
          <w:szCs w:val="24"/>
        </w:rPr>
      </w:pPr>
    </w:p>
    <w:p w14:paraId="276719DB" w14:textId="77777777" w:rsidR="00F9375D" w:rsidRDefault="00F9375D" w:rsidP="00CD56A3">
      <w:pPr>
        <w:rPr>
          <w:rFonts w:ascii="Times New Roman" w:hAnsi="Times New Roman" w:cs="Times New Roman"/>
          <w:b/>
          <w:color w:val="000000"/>
          <w:sz w:val="24"/>
          <w:szCs w:val="24"/>
        </w:rPr>
      </w:pPr>
    </w:p>
    <w:p w14:paraId="3957B3E3" w14:textId="77777777" w:rsidR="00F9375D" w:rsidRDefault="00F9375D" w:rsidP="00CD56A3">
      <w:pPr>
        <w:rPr>
          <w:rFonts w:ascii="Times New Roman" w:hAnsi="Times New Roman" w:cs="Times New Roman"/>
          <w:b/>
          <w:color w:val="000000"/>
          <w:sz w:val="24"/>
          <w:szCs w:val="24"/>
        </w:rPr>
      </w:pPr>
    </w:p>
    <w:p w14:paraId="749CD052" w14:textId="77777777" w:rsidR="00F9375D" w:rsidRDefault="00F9375D" w:rsidP="00CD56A3">
      <w:pPr>
        <w:rPr>
          <w:rFonts w:ascii="Times New Roman" w:hAnsi="Times New Roman" w:cs="Times New Roman"/>
          <w:b/>
          <w:color w:val="000000"/>
          <w:sz w:val="24"/>
          <w:szCs w:val="24"/>
        </w:rPr>
      </w:pPr>
    </w:p>
    <w:p w14:paraId="3EF0D738" w14:textId="77777777" w:rsidR="00F9375D" w:rsidRDefault="00F9375D" w:rsidP="00CD56A3">
      <w:pPr>
        <w:rPr>
          <w:rFonts w:ascii="Times New Roman" w:hAnsi="Times New Roman" w:cs="Times New Roman"/>
          <w:b/>
          <w:color w:val="000000"/>
          <w:sz w:val="24"/>
          <w:szCs w:val="24"/>
        </w:rPr>
      </w:pPr>
    </w:p>
    <w:p w14:paraId="480C3DDB" w14:textId="77777777" w:rsidR="00D204BD" w:rsidRDefault="00D204BD" w:rsidP="00CD56A3">
      <w:pPr>
        <w:rPr>
          <w:rFonts w:ascii="Times New Roman" w:hAnsi="Times New Roman" w:cs="Times New Roman"/>
          <w:b/>
          <w:color w:val="000000"/>
          <w:sz w:val="24"/>
          <w:szCs w:val="24"/>
        </w:rPr>
      </w:pPr>
    </w:p>
    <w:p w14:paraId="18ADE82E" w14:textId="77777777" w:rsidR="00D204BD" w:rsidRDefault="00D204BD" w:rsidP="00CD56A3">
      <w:pPr>
        <w:rPr>
          <w:rFonts w:ascii="Times New Roman" w:hAnsi="Times New Roman" w:cs="Times New Roman"/>
          <w:b/>
          <w:color w:val="000000"/>
          <w:sz w:val="24"/>
          <w:szCs w:val="24"/>
        </w:rPr>
      </w:pPr>
    </w:p>
    <w:p w14:paraId="62B0FC95" w14:textId="77777777" w:rsidR="00D204BD" w:rsidRDefault="00D204BD" w:rsidP="00CD56A3">
      <w:pPr>
        <w:rPr>
          <w:rFonts w:ascii="Times New Roman" w:hAnsi="Times New Roman" w:cs="Times New Roman"/>
          <w:b/>
          <w:color w:val="000000"/>
          <w:sz w:val="24"/>
          <w:szCs w:val="24"/>
        </w:rPr>
      </w:pPr>
    </w:p>
    <w:p w14:paraId="3AD6D218" w14:textId="77777777" w:rsidR="00D204BD" w:rsidRDefault="00D204BD" w:rsidP="00CD56A3">
      <w:pPr>
        <w:rPr>
          <w:rFonts w:ascii="Times New Roman" w:hAnsi="Times New Roman" w:cs="Times New Roman"/>
          <w:b/>
          <w:color w:val="000000"/>
          <w:sz w:val="24"/>
          <w:szCs w:val="24"/>
        </w:rPr>
      </w:pPr>
    </w:p>
    <w:p w14:paraId="5E46C71F" w14:textId="77777777" w:rsidR="00D204BD" w:rsidRDefault="00D204BD" w:rsidP="00CD56A3">
      <w:pPr>
        <w:rPr>
          <w:rFonts w:ascii="Times New Roman" w:hAnsi="Times New Roman" w:cs="Times New Roman"/>
          <w:b/>
          <w:color w:val="000000"/>
          <w:sz w:val="24"/>
          <w:szCs w:val="24"/>
        </w:rPr>
      </w:pPr>
    </w:p>
    <w:p w14:paraId="5C51D962" w14:textId="77777777" w:rsidR="00D204BD" w:rsidRDefault="00D204BD" w:rsidP="00CD56A3">
      <w:pPr>
        <w:rPr>
          <w:rFonts w:ascii="Times New Roman" w:hAnsi="Times New Roman" w:cs="Times New Roman"/>
          <w:b/>
          <w:color w:val="000000"/>
          <w:sz w:val="24"/>
          <w:szCs w:val="24"/>
        </w:rPr>
      </w:pPr>
    </w:p>
    <w:p w14:paraId="4B0D7EBC" w14:textId="764B294E" w:rsidR="00D204BD" w:rsidRDefault="00D204BD" w:rsidP="00CD56A3">
      <w:pPr>
        <w:rPr>
          <w:rFonts w:ascii="Times New Roman" w:hAnsi="Times New Roman" w:cs="Times New Roman"/>
          <w:b/>
          <w:color w:val="000000"/>
          <w:sz w:val="24"/>
          <w:szCs w:val="24"/>
        </w:rPr>
      </w:pPr>
    </w:p>
    <w:p w14:paraId="3C7C7DB6" w14:textId="0EEF8A02" w:rsidR="00D35528" w:rsidRDefault="00D35528" w:rsidP="00CD56A3">
      <w:pPr>
        <w:rPr>
          <w:rFonts w:ascii="Times New Roman" w:hAnsi="Times New Roman" w:cs="Times New Roman"/>
          <w:b/>
          <w:color w:val="000000"/>
          <w:sz w:val="24"/>
          <w:szCs w:val="24"/>
        </w:rPr>
      </w:pPr>
    </w:p>
    <w:p w14:paraId="168E2EDE" w14:textId="67A8C0B4" w:rsidR="00D35528" w:rsidRDefault="00D35528" w:rsidP="00CD56A3">
      <w:pPr>
        <w:rPr>
          <w:rFonts w:ascii="Times New Roman" w:hAnsi="Times New Roman" w:cs="Times New Roman"/>
          <w:b/>
          <w:color w:val="000000"/>
          <w:sz w:val="24"/>
          <w:szCs w:val="24"/>
        </w:rPr>
      </w:pPr>
    </w:p>
    <w:p w14:paraId="4FF5B339" w14:textId="1FE978E3" w:rsidR="00D35528" w:rsidRDefault="00D35528" w:rsidP="00CD56A3">
      <w:pPr>
        <w:rPr>
          <w:rFonts w:ascii="Times New Roman" w:hAnsi="Times New Roman" w:cs="Times New Roman"/>
          <w:b/>
          <w:color w:val="000000"/>
          <w:sz w:val="24"/>
          <w:szCs w:val="24"/>
        </w:rPr>
      </w:pPr>
    </w:p>
    <w:p w14:paraId="5ACF5483" w14:textId="5EE9FA55" w:rsidR="00D35528" w:rsidRDefault="00D35528" w:rsidP="00CD56A3">
      <w:pPr>
        <w:rPr>
          <w:rFonts w:ascii="Times New Roman" w:hAnsi="Times New Roman" w:cs="Times New Roman"/>
          <w:b/>
          <w:color w:val="000000"/>
          <w:sz w:val="24"/>
          <w:szCs w:val="24"/>
        </w:rPr>
      </w:pPr>
    </w:p>
    <w:p w14:paraId="5135796D" w14:textId="0B802FAE" w:rsidR="00D35528" w:rsidRDefault="00D35528" w:rsidP="00CD56A3">
      <w:pPr>
        <w:rPr>
          <w:rFonts w:ascii="Times New Roman" w:hAnsi="Times New Roman" w:cs="Times New Roman"/>
          <w:b/>
          <w:color w:val="000000"/>
          <w:sz w:val="24"/>
          <w:szCs w:val="24"/>
        </w:rPr>
      </w:pPr>
    </w:p>
    <w:p w14:paraId="4FB1DAF6" w14:textId="7529E468" w:rsidR="00D35528" w:rsidRDefault="00D35528" w:rsidP="00CD56A3">
      <w:pPr>
        <w:rPr>
          <w:rFonts w:ascii="Times New Roman" w:hAnsi="Times New Roman" w:cs="Times New Roman"/>
          <w:b/>
          <w:color w:val="000000"/>
          <w:sz w:val="24"/>
          <w:szCs w:val="24"/>
        </w:rPr>
      </w:pPr>
    </w:p>
    <w:p w14:paraId="632C7033" w14:textId="3AD94FA3" w:rsidR="00D35528" w:rsidRDefault="00D35528" w:rsidP="00CD56A3">
      <w:pPr>
        <w:rPr>
          <w:rFonts w:ascii="Times New Roman" w:hAnsi="Times New Roman" w:cs="Times New Roman"/>
          <w:b/>
          <w:color w:val="000000"/>
          <w:sz w:val="24"/>
          <w:szCs w:val="24"/>
        </w:rPr>
      </w:pPr>
    </w:p>
    <w:p w14:paraId="3DD0E466" w14:textId="11D70223" w:rsidR="00D35528" w:rsidRDefault="00D35528" w:rsidP="00CD56A3">
      <w:pPr>
        <w:rPr>
          <w:rFonts w:ascii="Times New Roman" w:hAnsi="Times New Roman" w:cs="Times New Roman"/>
          <w:b/>
          <w:color w:val="000000"/>
          <w:sz w:val="24"/>
          <w:szCs w:val="24"/>
        </w:rPr>
      </w:pPr>
    </w:p>
    <w:p w14:paraId="0079AD78" w14:textId="77777777" w:rsidR="00D35528" w:rsidRDefault="00D35528" w:rsidP="00CD56A3">
      <w:pPr>
        <w:rPr>
          <w:rFonts w:ascii="Times New Roman" w:hAnsi="Times New Roman" w:cs="Times New Roman"/>
          <w:b/>
          <w:color w:val="000000"/>
          <w:sz w:val="24"/>
          <w:szCs w:val="24"/>
        </w:rPr>
      </w:pPr>
    </w:p>
    <w:p w14:paraId="7B932180" w14:textId="77777777" w:rsidR="00FA703E" w:rsidRDefault="00FA703E" w:rsidP="00CD56A3">
      <w:pPr>
        <w:rPr>
          <w:rFonts w:ascii="Times New Roman" w:hAnsi="Times New Roman" w:cs="Times New Roman"/>
          <w:b/>
          <w:color w:val="000000"/>
          <w:sz w:val="24"/>
          <w:szCs w:val="24"/>
        </w:rPr>
      </w:pPr>
    </w:p>
    <w:p w14:paraId="567927BB" w14:textId="77777777" w:rsidR="00FA703E" w:rsidRDefault="00FA703E" w:rsidP="00CD56A3">
      <w:pPr>
        <w:rPr>
          <w:rFonts w:ascii="Times New Roman" w:hAnsi="Times New Roman" w:cs="Times New Roman"/>
          <w:b/>
          <w:color w:val="000000"/>
          <w:sz w:val="24"/>
          <w:szCs w:val="24"/>
        </w:rPr>
      </w:pPr>
    </w:p>
    <w:p w14:paraId="00F61112" w14:textId="77777777" w:rsidR="00FA703E" w:rsidRDefault="00FA703E" w:rsidP="00CD56A3">
      <w:pPr>
        <w:rPr>
          <w:rFonts w:ascii="Times New Roman" w:hAnsi="Times New Roman" w:cs="Times New Roman"/>
          <w:b/>
          <w:color w:val="000000"/>
          <w:sz w:val="24"/>
          <w:szCs w:val="24"/>
        </w:rPr>
      </w:pPr>
    </w:p>
    <w:p w14:paraId="5C8161D7" w14:textId="77777777" w:rsidR="00E01735" w:rsidRDefault="00E01735"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2" w:name="_Toc187660336"/>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2"/>
    </w:p>
    <w:p w14:paraId="7FF75186" w14:textId="7573F85F" w:rsidR="005043E5" w:rsidRPr="00180CE3" w:rsidRDefault="00324F62" w:rsidP="008B06CB">
      <w:pPr>
        <w:pStyle w:val="1"/>
        <w:rPr>
          <w:rFonts w:ascii="Times New Roman" w:hAnsi="Times New Roman" w:cs="Times New Roman"/>
          <w:color w:val="auto"/>
          <w:sz w:val="24"/>
          <w:szCs w:val="24"/>
        </w:rPr>
      </w:pPr>
      <w:bookmarkStart w:id="23" w:name="_Toc187660337"/>
      <w:r w:rsidRPr="00180CE3">
        <w:rPr>
          <w:rFonts w:ascii="Times New Roman" w:hAnsi="Times New Roman" w:cs="Times New Roman"/>
          <w:color w:val="auto"/>
          <w:sz w:val="24"/>
          <w:szCs w:val="24"/>
        </w:rPr>
        <w:t>9.1 Письмо о подаче оферты (Форма №1)</w:t>
      </w:r>
      <w:bookmarkEnd w:id="23"/>
    </w:p>
    <w:p w14:paraId="4DFF86AE" w14:textId="77777777" w:rsidR="005043E5" w:rsidRPr="00180CE3"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180CE3">
        <w:rPr>
          <w:rFonts w:ascii="Times New Roman" w:hAnsi="Times New Roman" w:cs="Times New Roman"/>
          <w:b/>
          <w:spacing w:val="36"/>
          <w:sz w:val="24"/>
          <w:szCs w:val="24"/>
        </w:rPr>
        <w:t>начало формы</w:t>
      </w:r>
    </w:p>
    <w:p w14:paraId="5EDE9B7F" w14:textId="77777777" w:rsidR="005043E5" w:rsidRPr="00180CE3" w:rsidRDefault="005043E5">
      <w:pPr>
        <w:snapToGrid w:val="0"/>
        <w:ind w:right="5243"/>
        <w:jc w:val="both"/>
        <w:rPr>
          <w:rFonts w:ascii="Times New Roman" w:hAnsi="Times New Roman" w:cs="Times New Roman"/>
          <w:sz w:val="24"/>
          <w:szCs w:val="24"/>
        </w:rPr>
      </w:pPr>
    </w:p>
    <w:p w14:paraId="306E5E6D" w14:textId="67B9224A" w:rsidR="005043E5" w:rsidRPr="00180CE3" w:rsidRDefault="00324F62" w:rsidP="00984AF4">
      <w:pPr>
        <w:snapToGrid w:val="0"/>
        <w:ind w:right="5243"/>
        <w:jc w:val="both"/>
        <w:rPr>
          <w:rFonts w:ascii="Times New Roman" w:hAnsi="Times New Roman" w:cs="Times New Roman"/>
          <w:sz w:val="24"/>
          <w:szCs w:val="24"/>
        </w:rPr>
      </w:pPr>
      <w:r w:rsidRPr="00180CE3">
        <w:rPr>
          <w:rFonts w:ascii="Times New Roman" w:hAnsi="Times New Roman" w:cs="Times New Roman"/>
          <w:sz w:val="24"/>
          <w:szCs w:val="24"/>
        </w:rPr>
        <w:t>«____»___________ 20</w:t>
      </w:r>
      <w:r w:rsidR="00055FF9" w:rsidRPr="00180CE3">
        <w:rPr>
          <w:rFonts w:ascii="Times New Roman" w:hAnsi="Times New Roman" w:cs="Times New Roman"/>
          <w:sz w:val="24"/>
          <w:szCs w:val="24"/>
        </w:rPr>
        <w:t>2</w:t>
      </w:r>
      <w:r w:rsidR="00D204BD" w:rsidRPr="00180CE3">
        <w:rPr>
          <w:rFonts w:ascii="Times New Roman" w:hAnsi="Times New Roman" w:cs="Times New Roman"/>
          <w:sz w:val="24"/>
          <w:szCs w:val="24"/>
        </w:rPr>
        <w:t>5</w:t>
      </w:r>
      <w:r w:rsidRPr="00180CE3">
        <w:rPr>
          <w:rFonts w:ascii="Times New Roman" w:hAnsi="Times New Roman" w:cs="Times New Roman"/>
          <w:sz w:val="24"/>
          <w:szCs w:val="24"/>
        </w:rPr>
        <w:t>г.</w:t>
      </w:r>
      <w:r w:rsidR="00D204BD" w:rsidRPr="00180CE3">
        <w:rPr>
          <w:rFonts w:ascii="Times New Roman" w:hAnsi="Times New Roman" w:cs="Times New Roman"/>
          <w:sz w:val="24"/>
          <w:szCs w:val="24"/>
        </w:rPr>
        <w:t xml:space="preserve"> </w:t>
      </w:r>
      <w:r w:rsidR="00984AF4" w:rsidRPr="00180CE3">
        <w:rPr>
          <w:rFonts w:ascii="Times New Roman" w:hAnsi="Times New Roman" w:cs="Times New Roman"/>
          <w:sz w:val="24"/>
          <w:szCs w:val="24"/>
        </w:rPr>
        <w:t>№________</w:t>
      </w:r>
    </w:p>
    <w:p w14:paraId="24988689" w14:textId="77777777" w:rsidR="00984AF4" w:rsidRPr="00180CE3" w:rsidRDefault="00984AF4">
      <w:pPr>
        <w:snapToGrid w:val="0"/>
        <w:jc w:val="center"/>
        <w:rPr>
          <w:rFonts w:ascii="Times New Roman" w:hAnsi="Times New Roman" w:cs="Times New Roman"/>
          <w:b/>
          <w:sz w:val="24"/>
          <w:szCs w:val="24"/>
        </w:rPr>
      </w:pPr>
    </w:p>
    <w:p w14:paraId="15294C13" w14:textId="77777777" w:rsidR="005043E5" w:rsidRPr="00180CE3" w:rsidRDefault="00324F62">
      <w:pPr>
        <w:snapToGrid w:val="0"/>
        <w:jc w:val="center"/>
        <w:rPr>
          <w:rFonts w:ascii="Times New Roman" w:hAnsi="Times New Roman" w:cs="Times New Roman"/>
          <w:b/>
          <w:sz w:val="24"/>
          <w:szCs w:val="24"/>
        </w:rPr>
      </w:pPr>
      <w:r w:rsidRPr="00180CE3">
        <w:rPr>
          <w:rFonts w:ascii="Times New Roman" w:hAnsi="Times New Roman" w:cs="Times New Roman"/>
          <w:b/>
          <w:sz w:val="24"/>
          <w:szCs w:val="24"/>
        </w:rPr>
        <w:t>Уважаемые господа!</w:t>
      </w:r>
    </w:p>
    <w:p w14:paraId="6C582B86" w14:textId="77777777" w:rsidR="005043E5" w:rsidRPr="00180CE3" w:rsidRDefault="005043E5">
      <w:pPr>
        <w:snapToGrid w:val="0"/>
        <w:jc w:val="both"/>
        <w:rPr>
          <w:rFonts w:ascii="Times New Roman" w:hAnsi="Times New Roman" w:cs="Times New Roman"/>
          <w:sz w:val="24"/>
          <w:szCs w:val="24"/>
        </w:rPr>
      </w:pPr>
    </w:p>
    <w:p w14:paraId="0D8A9D7B" w14:textId="28B45D14" w:rsidR="005043E5" w:rsidRPr="00180CE3" w:rsidRDefault="00324F62" w:rsidP="002B70FD">
      <w:pPr>
        <w:keepNext/>
        <w:snapToGrid w:val="0"/>
        <w:spacing w:line="288" w:lineRule="auto"/>
        <w:ind w:firstLine="709"/>
        <w:jc w:val="both"/>
        <w:rPr>
          <w:rFonts w:ascii="Times New Roman" w:hAnsi="Times New Roman" w:cs="Times New Roman"/>
          <w:b/>
          <w:sz w:val="24"/>
          <w:szCs w:val="24"/>
        </w:rPr>
      </w:pPr>
      <w:r w:rsidRPr="00180CE3">
        <w:rPr>
          <w:rFonts w:ascii="Times New Roman" w:hAnsi="Times New Roman" w:cs="Times New Roman"/>
          <w:sz w:val="24"/>
          <w:szCs w:val="24"/>
        </w:rPr>
        <w:t xml:space="preserve">Изучив Закупочную документацию по </w:t>
      </w:r>
      <w:r w:rsidR="00875763" w:rsidRPr="00180CE3">
        <w:rPr>
          <w:rFonts w:ascii="Times New Roman" w:hAnsi="Times New Roman" w:cs="Times New Roman"/>
          <w:sz w:val="24"/>
          <w:szCs w:val="24"/>
        </w:rPr>
        <w:t>о</w:t>
      </w:r>
      <w:r w:rsidRPr="00180CE3">
        <w:rPr>
          <w:rFonts w:ascii="Times New Roman" w:hAnsi="Times New Roman" w:cs="Times New Roman"/>
          <w:sz w:val="24"/>
          <w:szCs w:val="24"/>
        </w:rPr>
        <w:t xml:space="preserve">ткрытому </w:t>
      </w:r>
      <w:r w:rsidR="00875763" w:rsidRPr="00180CE3">
        <w:rPr>
          <w:rFonts w:ascii="Times New Roman" w:hAnsi="Times New Roman" w:cs="Times New Roman"/>
          <w:sz w:val="24"/>
          <w:szCs w:val="24"/>
        </w:rPr>
        <w:t>З</w:t>
      </w:r>
      <w:r w:rsidR="00055FF9" w:rsidRPr="00180CE3">
        <w:rPr>
          <w:rFonts w:ascii="Times New Roman" w:hAnsi="Times New Roman" w:cs="Times New Roman"/>
          <w:sz w:val="24"/>
          <w:szCs w:val="24"/>
        </w:rPr>
        <w:t>апросу предложений</w:t>
      </w:r>
      <w:r w:rsidRPr="00180CE3">
        <w:rPr>
          <w:rFonts w:ascii="Times New Roman" w:hAnsi="Times New Roman" w:cs="Times New Roman"/>
          <w:sz w:val="24"/>
          <w:szCs w:val="24"/>
        </w:rPr>
        <w:t xml:space="preserve"> </w:t>
      </w:r>
      <w:r w:rsidR="00327177" w:rsidRPr="00180CE3">
        <w:rPr>
          <w:rFonts w:ascii="Times New Roman" w:hAnsi="Times New Roman" w:cs="Times New Roman"/>
          <w:sz w:val="24"/>
          <w:szCs w:val="24"/>
        </w:rPr>
        <w:t>на</w:t>
      </w:r>
      <w:r w:rsidR="00327177" w:rsidRPr="00180CE3">
        <w:rPr>
          <w:rFonts w:ascii="Times New Roman" w:hAnsi="Times New Roman" w:cs="Times New Roman"/>
          <w:b/>
          <w:sz w:val="24"/>
          <w:szCs w:val="24"/>
        </w:rPr>
        <w:t xml:space="preserve"> </w:t>
      </w:r>
      <w:r w:rsidR="00B24FF7" w:rsidRPr="00180CE3">
        <w:rPr>
          <w:rFonts w:ascii="Times New Roman" w:hAnsi="Times New Roman" w:cs="Times New Roman"/>
          <w:b/>
          <w:sz w:val="24"/>
          <w:szCs w:val="24"/>
        </w:rPr>
        <w:t xml:space="preserve">поставку </w:t>
      </w:r>
      <w:r w:rsidR="00F60BFE" w:rsidRPr="00180CE3">
        <w:rPr>
          <w:rFonts w:ascii="Times New Roman" w:hAnsi="Times New Roman" w:cs="Times New Roman"/>
          <w:b/>
          <w:sz w:val="24"/>
          <w:szCs w:val="24"/>
          <w:lang w:eastAsia="ar-SA"/>
        </w:rPr>
        <w:t>грузового автомобиля промтоварного на шасси ГАЗ-A22R32</w:t>
      </w:r>
      <w:r w:rsidRPr="00180CE3">
        <w:rPr>
          <w:rFonts w:ascii="Times New Roman" w:hAnsi="Times New Roman" w:cs="Times New Roman"/>
          <w:sz w:val="24"/>
          <w:szCs w:val="24"/>
        </w:rPr>
        <w:t xml:space="preserve">, в соответствии с Техническим заданием (Приложение № </w:t>
      </w:r>
      <w:r w:rsidR="00C85517" w:rsidRPr="00180CE3">
        <w:rPr>
          <w:rFonts w:ascii="Times New Roman" w:hAnsi="Times New Roman" w:cs="Times New Roman"/>
          <w:sz w:val="24"/>
          <w:szCs w:val="24"/>
        </w:rPr>
        <w:t>3</w:t>
      </w:r>
      <w:r w:rsidR="00300FAC" w:rsidRPr="00180CE3">
        <w:rPr>
          <w:rFonts w:ascii="Times New Roman" w:hAnsi="Times New Roman" w:cs="Times New Roman"/>
          <w:sz w:val="24"/>
          <w:szCs w:val="24"/>
        </w:rPr>
        <w:t xml:space="preserve"> к закупочной документации</w:t>
      </w:r>
      <w:r w:rsidRPr="00180CE3">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0386174A" w:rsidR="005043E5" w:rsidRPr="00180CE3" w:rsidRDefault="00324F62">
      <w:pPr>
        <w:snapToGrid w:val="0"/>
        <w:jc w:val="both"/>
        <w:rPr>
          <w:rFonts w:ascii="Times New Roman" w:hAnsi="Times New Roman" w:cs="Times New Roman"/>
          <w:sz w:val="24"/>
          <w:szCs w:val="24"/>
        </w:rPr>
      </w:pPr>
      <w:r w:rsidRPr="00180CE3">
        <w:rPr>
          <w:rFonts w:ascii="Times New Roman" w:hAnsi="Times New Roman" w:cs="Times New Roman"/>
          <w:sz w:val="24"/>
          <w:szCs w:val="24"/>
        </w:rPr>
        <w:t>____________________________________________________________________________</w:t>
      </w:r>
      <w:r w:rsidR="002066AC" w:rsidRPr="00180CE3">
        <w:rPr>
          <w:rFonts w:ascii="Times New Roman" w:hAnsi="Times New Roman" w:cs="Times New Roman"/>
          <w:sz w:val="24"/>
          <w:szCs w:val="24"/>
        </w:rPr>
        <w:t>_________</w:t>
      </w:r>
    </w:p>
    <w:p w14:paraId="31E9F603" w14:textId="77777777" w:rsidR="005043E5" w:rsidRPr="00180CE3" w:rsidRDefault="00324F62">
      <w:pPr>
        <w:snapToGrid w:val="0"/>
        <w:jc w:val="center"/>
        <w:rPr>
          <w:rFonts w:ascii="Times New Roman" w:hAnsi="Times New Roman" w:cs="Times New Roman"/>
          <w:sz w:val="24"/>
          <w:szCs w:val="24"/>
          <w:vertAlign w:val="superscript"/>
        </w:rPr>
      </w:pPr>
      <w:r w:rsidRPr="00180CE3">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180CE3" w:rsidRDefault="00324F62">
      <w:pPr>
        <w:snapToGrid w:val="0"/>
        <w:jc w:val="both"/>
        <w:rPr>
          <w:rFonts w:ascii="Times New Roman" w:hAnsi="Times New Roman" w:cs="Times New Roman"/>
          <w:sz w:val="24"/>
          <w:szCs w:val="24"/>
        </w:rPr>
      </w:pPr>
      <w:r w:rsidRPr="00180CE3">
        <w:rPr>
          <w:rFonts w:ascii="Times New Roman" w:hAnsi="Times New Roman" w:cs="Times New Roman"/>
          <w:sz w:val="24"/>
          <w:szCs w:val="24"/>
        </w:rPr>
        <w:t>зарегистрированное по адресу</w:t>
      </w:r>
    </w:p>
    <w:p w14:paraId="5C558CE0" w14:textId="6773E6CA" w:rsidR="005043E5" w:rsidRPr="00180CE3" w:rsidRDefault="00324F62">
      <w:pPr>
        <w:snapToGrid w:val="0"/>
        <w:jc w:val="both"/>
        <w:rPr>
          <w:rFonts w:ascii="Times New Roman" w:hAnsi="Times New Roman" w:cs="Times New Roman"/>
          <w:sz w:val="24"/>
          <w:szCs w:val="24"/>
        </w:rPr>
      </w:pPr>
      <w:r w:rsidRPr="00180CE3">
        <w:rPr>
          <w:rFonts w:ascii="Times New Roman" w:hAnsi="Times New Roman" w:cs="Times New Roman"/>
          <w:sz w:val="24"/>
          <w:szCs w:val="24"/>
        </w:rPr>
        <w:t>_____________________________________________________________________________</w:t>
      </w:r>
      <w:r w:rsidR="002066AC" w:rsidRPr="00180CE3">
        <w:rPr>
          <w:rFonts w:ascii="Times New Roman" w:hAnsi="Times New Roman" w:cs="Times New Roman"/>
          <w:sz w:val="24"/>
          <w:szCs w:val="24"/>
        </w:rPr>
        <w:t>________</w:t>
      </w:r>
    </w:p>
    <w:p w14:paraId="590A5034" w14:textId="77777777" w:rsidR="005043E5" w:rsidRPr="00180CE3" w:rsidRDefault="00324F62">
      <w:pPr>
        <w:snapToGrid w:val="0"/>
        <w:jc w:val="center"/>
        <w:rPr>
          <w:rFonts w:ascii="Times New Roman" w:hAnsi="Times New Roman" w:cs="Times New Roman"/>
          <w:sz w:val="24"/>
          <w:szCs w:val="24"/>
          <w:vertAlign w:val="superscript"/>
        </w:rPr>
      </w:pPr>
      <w:r w:rsidRPr="00180CE3">
        <w:rPr>
          <w:rFonts w:ascii="Times New Roman" w:hAnsi="Times New Roman" w:cs="Times New Roman"/>
          <w:sz w:val="24"/>
          <w:szCs w:val="24"/>
          <w:vertAlign w:val="superscript"/>
        </w:rPr>
        <w:t>(юридический адрес Участника)</w:t>
      </w:r>
    </w:p>
    <w:p w14:paraId="14C40D97" w14:textId="5437B077" w:rsidR="005043E5" w:rsidRPr="00862A8A" w:rsidRDefault="00324F62" w:rsidP="00862A8A">
      <w:pPr>
        <w:snapToGrid w:val="0"/>
        <w:jc w:val="both"/>
        <w:rPr>
          <w:rFonts w:ascii="Times New Roman" w:hAnsi="Times New Roman" w:cs="Times New Roman"/>
          <w:sz w:val="24"/>
          <w:szCs w:val="24"/>
        </w:rPr>
      </w:pPr>
      <w:r w:rsidRPr="00180CE3">
        <w:rPr>
          <w:rFonts w:ascii="Times New Roman" w:hAnsi="Times New Roman" w:cs="Times New Roman"/>
          <w:sz w:val="24"/>
          <w:szCs w:val="24"/>
        </w:rPr>
        <w:t>предлагает заключить Договор на</w:t>
      </w:r>
      <w:r w:rsidR="00055FF9" w:rsidRPr="00180CE3">
        <w:rPr>
          <w:rFonts w:ascii="Times New Roman" w:hAnsi="Times New Roman" w:cs="Times New Roman"/>
          <w:sz w:val="24"/>
          <w:szCs w:val="24"/>
        </w:rPr>
        <w:t>:</w:t>
      </w:r>
      <w:r w:rsidR="00327177" w:rsidRPr="00180CE3">
        <w:rPr>
          <w:rFonts w:ascii="Times New Roman" w:hAnsi="Times New Roman" w:cs="Times New Roman"/>
          <w:sz w:val="24"/>
          <w:szCs w:val="24"/>
        </w:rPr>
        <w:t xml:space="preserve"> </w:t>
      </w:r>
      <w:r w:rsidR="00EA618C" w:rsidRPr="00180CE3">
        <w:rPr>
          <w:rFonts w:ascii="Times New Roman" w:hAnsi="Times New Roman" w:cs="Times New Roman"/>
          <w:b/>
          <w:i/>
          <w:sz w:val="24"/>
          <w:szCs w:val="24"/>
        </w:rPr>
        <w:t xml:space="preserve">поставку </w:t>
      </w:r>
      <w:r w:rsidR="00180CE3" w:rsidRPr="00180CE3">
        <w:rPr>
          <w:rFonts w:ascii="Times New Roman" w:hAnsi="Times New Roman" w:cs="Times New Roman"/>
          <w:b/>
          <w:i/>
          <w:sz w:val="24"/>
          <w:szCs w:val="24"/>
          <w:lang w:eastAsia="ar-SA"/>
        </w:rPr>
        <w:t>грузового автомобиля промтоварного на шасси ГАЗ-A22R32</w:t>
      </w:r>
      <w:r w:rsidR="00180CE3" w:rsidRPr="00180CE3">
        <w:rPr>
          <w:rFonts w:ascii="Times New Roman" w:hAnsi="Times New Roman" w:cs="Times New Roman"/>
          <w:sz w:val="24"/>
          <w:szCs w:val="24"/>
        </w:rPr>
        <w:t xml:space="preserve"> </w:t>
      </w:r>
      <w:r w:rsidRPr="00180CE3">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180CE3">
        <w:rPr>
          <w:rFonts w:ascii="Times New Roman" w:hAnsi="Times New Roman" w:cs="Times New Roman"/>
          <w:b/>
          <w:i/>
          <w:sz w:val="24"/>
          <w:szCs w:val="24"/>
        </w:rPr>
        <w:t>при необходимости могут быть указаны другие документы</w:t>
      </w:r>
      <w:r w:rsidRPr="00180CE3">
        <w:rPr>
          <w:rFonts w:ascii="Times New Roman" w:hAnsi="Times New Roman" w:cs="Times New Roman"/>
          <w:sz w:val="24"/>
          <w:szCs w:val="24"/>
        </w:rPr>
        <w:t>], являющимся неотъемлемым приложением к настоящему письму</w:t>
      </w:r>
      <w:r w:rsidRPr="00641B24">
        <w:rPr>
          <w:rFonts w:ascii="Times New Roman" w:hAnsi="Times New Roman" w:cs="Times New Roman"/>
          <w:sz w:val="24"/>
          <w:szCs w:val="24"/>
        </w:rPr>
        <w:t xml:space="preserve">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9639" w:type="dxa"/>
        <w:tblLayout w:type="fixed"/>
        <w:tblCellMar>
          <w:left w:w="0" w:type="dxa"/>
          <w:right w:w="0" w:type="dxa"/>
        </w:tblCellMar>
        <w:tblLook w:val="04A0" w:firstRow="1" w:lastRow="0" w:firstColumn="1" w:lastColumn="0" w:noHBand="0" w:noVBand="1"/>
      </w:tblPr>
      <w:tblGrid>
        <w:gridCol w:w="5609"/>
        <w:gridCol w:w="4030"/>
      </w:tblGrid>
      <w:tr w:rsidR="005043E5" w:rsidRPr="00641B24" w14:paraId="0B43C72C" w14:textId="77777777" w:rsidTr="00A06998">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A06998">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626A487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4E4E00">
        <w:rPr>
          <w:rFonts w:ascii="Times New Roman" w:hAnsi="Times New Roman" w:cs="Times New Roman"/>
          <w:sz w:val="24"/>
          <w:szCs w:val="24"/>
        </w:rPr>
        <w:t>5</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246C05B1" w14:textId="6FB6C4F8" w:rsidR="003124CA" w:rsidRPr="00862A8A"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4" w:name="_Toc187660338"/>
      <w:r w:rsidRPr="00781427">
        <w:rPr>
          <w:rFonts w:ascii="Times New Roman" w:hAnsi="Times New Roman" w:cs="Times New Roman"/>
          <w:color w:val="auto"/>
          <w:sz w:val="24"/>
          <w:szCs w:val="24"/>
        </w:rPr>
        <w:lastRenderedPageBreak/>
        <w:t>9.2 Коммерческое предложение (Форма №2)</w:t>
      </w:r>
      <w:bookmarkEnd w:id="24"/>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6871C87A"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DB5C7C">
        <w:rPr>
          <w:rFonts w:ascii="Times New Roman" w:hAnsi="Times New Roman" w:cs="Times New Roman"/>
          <w:sz w:val="24"/>
          <w:szCs w:val="24"/>
        </w:rPr>
        <w:t>5</w:t>
      </w:r>
      <w:r w:rsidR="00CE313C">
        <w:rPr>
          <w:rFonts w:ascii="Times New Roman" w:hAnsi="Times New Roman" w:cs="Times New Roman"/>
          <w:sz w:val="24"/>
          <w:szCs w:val="24"/>
        </w:rPr>
        <w:t xml:space="preserve"> </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0CB84445" w14:textId="77777777" w:rsidR="00190481" w:rsidRPr="00641B24" w:rsidRDefault="00190481">
      <w:pPr>
        <w:snapToGrid w:val="0"/>
        <w:jc w:val="center"/>
        <w:rPr>
          <w:rFonts w:ascii="Times New Roman" w:hAnsi="Times New Roman" w:cs="Times New Roman"/>
          <w:b/>
          <w:sz w:val="24"/>
          <w:szCs w:val="24"/>
        </w:rPr>
      </w:pPr>
    </w:p>
    <w:p w14:paraId="55B288D3" w14:textId="5E792448" w:rsidR="00EC3223" w:rsidRPr="00295D28" w:rsidRDefault="00324F62" w:rsidP="001E30A9">
      <w:pPr>
        <w:keepNext/>
        <w:snapToGrid w:val="0"/>
        <w:spacing w:line="288" w:lineRule="auto"/>
        <w:ind w:firstLine="708"/>
        <w:jc w:val="both"/>
        <w:rPr>
          <w:rFonts w:ascii="Times New Roman" w:hAnsi="Times New Roman" w:cs="Times New Roman"/>
          <w:sz w:val="24"/>
          <w:szCs w:val="24"/>
        </w:rPr>
      </w:pPr>
      <w:r w:rsidRPr="00295D28">
        <w:rPr>
          <w:rFonts w:ascii="Times New Roman" w:hAnsi="Times New Roman" w:cs="Times New Roman"/>
          <w:sz w:val="24"/>
          <w:szCs w:val="24"/>
        </w:rPr>
        <w:t xml:space="preserve">На </w:t>
      </w:r>
      <w:bookmarkStart w:id="25" w:name="_Hlk188522667"/>
      <w:r w:rsidR="00530D0A" w:rsidRPr="00530D0A">
        <w:rPr>
          <w:rFonts w:ascii="Times New Roman" w:hAnsi="Times New Roman" w:cs="Times New Roman"/>
          <w:b/>
          <w:sz w:val="24"/>
          <w:szCs w:val="24"/>
        </w:rPr>
        <w:t xml:space="preserve">поставку </w:t>
      </w:r>
      <w:r w:rsidR="00CE313C" w:rsidRPr="00CE313C">
        <w:rPr>
          <w:rFonts w:ascii="Times New Roman" w:hAnsi="Times New Roman" w:cs="Times New Roman"/>
          <w:b/>
          <w:sz w:val="24"/>
          <w:szCs w:val="24"/>
        </w:rPr>
        <w:t>грузового автомобиля промтоварного на шасси ГАЗ-A22R32</w:t>
      </w:r>
      <w:bookmarkEnd w:id="25"/>
      <w:r w:rsidRPr="00295D28">
        <w:rPr>
          <w:rFonts w:ascii="Times New Roman" w:hAnsi="Times New Roman" w:cs="Times New Roman"/>
          <w:sz w:val="24"/>
          <w:szCs w:val="24"/>
        </w:rPr>
        <w:t xml:space="preserve">, в соответствии с Техническим заданием (Приложение № </w:t>
      </w:r>
      <w:r w:rsidR="00C85517" w:rsidRPr="00295D28">
        <w:rPr>
          <w:rFonts w:ascii="Times New Roman" w:hAnsi="Times New Roman" w:cs="Times New Roman"/>
          <w:sz w:val="24"/>
          <w:szCs w:val="24"/>
        </w:rPr>
        <w:t>3</w:t>
      </w:r>
      <w:r w:rsidRPr="00295D28">
        <w:rPr>
          <w:rFonts w:ascii="Times New Roman" w:hAnsi="Times New Roman" w:cs="Times New Roman"/>
          <w:sz w:val="24"/>
          <w:szCs w:val="24"/>
        </w:rPr>
        <w:t xml:space="preserve">) </w:t>
      </w:r>
    </w:p>
    <w:p w14:paraId="33B51883" w14:textId="0E25991E" w:rsidR="00143D20" w:rsidRDefault="00324F62">
      <w:pPr>
        <w:snapToGrid w:val="0"/>
        <w:jc w:val="both"/>
        <w:rPr>
          <w:rFonts w:ascii="Times New Roman" w:hAnsi="Times New Roman" w:cs="Times New Roman"/>
          <w:sz w:val="24"/>
          <w:szCs w:val="24"/>
        </w:rPr>
      </w:pPr>
      <w:r w:rsidRPr="00295D28">
        <w:rPr>
          <w:rFonts w:ascii="Times New Roman" w:hAnsi="Times New Roman" w:cs="Times New Roman"/>
          <w:sz w:val="24"/>
          <w:szCs w:val="24"/>
        </w:rPr>
        <w:t>Наименование и адрес Участника: ________________________________________________</w:t>
      </w:r>
    </w:p>
    <w:p w14:paraId="1E54891F" w14:textId="77777777" w:rsidR="00295D28" w:rsidRPr="00295D28" w:rsidRDefault="00295D28">
      <w:pPr>
        <w:snapToGrid w:val="0"/>
        <w:jc w:val="both"/>
        <w:rPr>
          <w:rFonts w:ascii="Times New Roman" w:hAnsi="Times New Roman" w:cs="Times New Roman"/>
          <w:sz w:val="24"/>
          <w:szCs w:val="24"/>
        </w:rPr>
      </w:pPr>
    </w:p>
    <w:p w14:paraId="047C7538" w14:textId="10C9BDF3" w:rsidR="007C2334" w:rsidRDefault="001E30A9" w:rsidP="00496A20">
      <w:pPr>
        <w:tabs>
          <w:tab w:val="num" w:pos="0"/>
        </w:tabs>
        <w:jc w:val="both"/>
        <w:rPr>
          <w:rFonts w:ascii="Times New Roman" w:hAnsi="Times New Roman" w:cs="Times New Roman"/>
          <w:sz w:val="24"/>
          <w:szCs w:val="24"/>
        </w:rPr>
      </w:pPr>
      <w:r>
        <w:rPr>
          <w:rFonts w:ascii="Times New Roman" w:hAnsi="Times New Roman" w:cs="Times New Roman"/>
          <w:sz w:val="24"/>
          <w:szCs w:val="24"/>
        </w:rPr>
        <w:tab/>
      </w:r>
      <w:r w:rsidR="00496A20" w:rsidRPr="00295D2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496A20" w:rsidRPr="00153C22">
        <w:rPr>
          <w:rFonts w:ascii="Times New Roman" w:hAnsi="Times New Roman" w:cs="Times New Roman"/>
          <w:b/>
          <w:sz w:val="24"/>
          <w:szCs w:val="24"/>
        </w:rPr>
        <w:t xml:space="preserve">поставить </w:t>
      </w:r>
      <w:r w:rsidR="00CE313C" w:rsidRPr="00153C22">
        <w:rPr>
          <w:rFonts w:ascii="Times New Roman" w:hAnsi="Times New Roman" w:cs="Times New Roman"/>
          <w:b/>
          <w:sz w:val="24"/>
          <w:szCs w:val="24"/>
        </w:rPr>
        <w:t>грузо</w:t>
      </w:r>
      <w:r w:rsidR="00153C22" w:rsidRPr="00153C22">
        <w:rPr>
          <w:rFonts w:ascii="Times New Roman" w:hAnsi="Times New Roman" w:cs="Times New Roman"/>
          <w:b/>
          <w:sz w:val="24"/>
          <w:szCs w:val="24"/>
        </w:rPr>
        <w:t>в</w:t>
      </w:r>
      <w:r w:rsidR="00CE313C" w:rsidRPr="00153C22">
        <w:rPr>
          <w:rFonts w:ascii="Times New Roman" w:hAnsi="Times New Roman" w:cs="Times New Roman"/>
          <w:b/>
          <w:sz w:val="24"/>
          <w:szCs w:val="24"/>
        </w:rPr>
        <w:t>ой</w:t>
      </w:r>
      <w:r w:rsidR="00CE313C" w:rsidRPr="00153C22">
        <w:rPr>
          <w:rFonts w:ascii="Times New Roman" w:hAnsi="Times New Roman" w:cs="Times New Roman"/>
          <w:b/>
          <w:sz w:val="24"/>
          <w:szCs w:val="24"/>
          <w:lang w:eastAsia="ar-SA"/>
        </w:rPr>
        <w:t xml:space="preserve"> автомобиль промтоварный на шасси ГАЗ-A22R32</w:t>
      </w:r>
      <w:r w:rsidR="00496A20" w:rsidRPr="00295D28">
        <w:rPr>
          <w:rFonts w:ascii="Times New Roman" w:hAnsi="Times New Roman" w:cs="Times New Roman"/>
          <w:sz w:val="24"/>
          <w:szCs w:val="24"/>
        </w:rPr>
        <w:t>, полностью соответствующ</w:t>
      </w:r>
      <w:r w:rsidR="00153C22">
        <w:rPr>
          <w:rFonts w:ascii="Times New Roman" w:hAnsi="Times New Roman" w:cs="Times New Roman"/>
          <w:sz w:val="24"/>
          <w:szCs w:val="24"/>
        </w:rPr>
        <w:t xml:space="preserve">ий </w:t>
      </w:r>
      <w:r w:rsidR="00496A20" w:rsidRPr="00295D28">
        <w:rPr>
          <w:rFonts w:ascii="Times New Roman" w:hAnsi="Times New Roman" w:cs="Times New Roman"/>
          <w:sz w:val="24"/>
          <w:szCs w:val="24"/>
        </w:rPr>
        <w:t xml:space="preserve">требованиям </w:t>
      </w:r>
      <w:r w:rsidR="00F940EF">
        <w:rPr>
          <w:rFonts w:ascii="Times New Roman" w:hAnsi="Times New Roman" w:cs="Times New Roman"/>
          <w:sz w:val="24"/>
          <w:szCs w:val="24"/>
        </w:rPr>
        <w:t>Покупателя</w:t>
      </w:r>
      <w:r w:rsidR="00496A20" w:rsidRPr="00295D28">
        <w:rPr>
          <w:rFonts w:ascii="Times New Roman" w:hAnsi="Times New Roman" w:cs="Times New Roman"/>
          <w:sz w:val="24"/>
          <w:szCs w:val="24"/>
        </w:rPr>
        <w:t xml:space="preserve">, изложенным в </w:t>
      </w:r>
      <w:r w:rsidR="00E72BDD" w:rsidRPr="00295D28">
        <w:rPr>
          <w:rFonts w:ascii="Times New Roman" w:hAnsi="Times New Roman" w:cs="Times New Roman"/>
          <w:sz w:val="24"/>
          <w:szCs w:val="24"/>
        </w:rPr>
        <w:t>П</w:t>
      </w:r>
      <w:r w:rsidR="00496A20" w:rsidRPr="00295D28">
        <w:rPr>
          <w:rFonts w:ascii="Times New Roman" w:hAnsi="Times New Roman" w:cs="Times New Roman"/>
          <w:sz w:val="24"/>
          <w:szCs w:val="24"/>
        </w:rPr>
        <w:t>риложен</w:t>
      </w:r>
      <w:r w:rsidR="00572702" w:rsidRPr="00295D28">
        <w:rPr>
          <w:rFonts w:ascii="Times New Roman" w:hAnsi="Times New Roman" w:cs="Times New Roman"/>
          <w:sz w:val="24"/>
          <w:szCs w:val="24"/>
        </w:rPr>
        <w:t>и</w:t>
      </w:r>
      <w:r w:rsidR="00EC6F82" w:rsidRPr="00295D28">
        <w:rPr>
          <w:rFonts w:ascii="Times New Roman" w:hAnsi="Times New Roman" w:cs="Times New Roman"/>
          <w:sz w:val="24"/>
          <w:szCs w:val="24"/>
        </w:rPr>
        <w:t>и №3 к закупочной документации</w:t>
      </w:r>
      <w:r w:rsidR="00295D28">
        <w:rPr>
          <w:rFonts w:ascii="Times New Roman" w:hAnsi="Times New Roman" w:cs="Times New Roman"/>
          <w:sz w:val="24"/>
          <w:szCs w:val="24"/>
        </w:rPr>
        <w:t>_Техническое задание</w:t>
      </w:r>
      <w:r w:rsidR="00EC6F82" w:rsidRPr="00295D28">
        <w:rPr>
          <w:rFonts w:ascii="Times New Roman" w:hAnsi="Times New Roman" w:cs="Times New Roman"/>
          <w:sz w:val="24"/>
          <w:szCs w:val="24"/>
        </w:rPr>
        <w:t>.</w:t>
      </w:r>
    </w:p>
    <w:p w14:paraId="249901A7" w14:textId="77777777" w:rsidR="00104CEF" w:rsidRDefault="00104CEF" w:rsidP="00496A20">
      <w:pPr>
        <w:tabs>
          <w:tab w:val="num" w:pos="0"/>
        </w:tabs>
        <w:jc w:val="both"/>
        <w:rPr>
          <w:rFonts w:ascii="Times New Roman" w:hAnsi="Times New Roman" w:cs="Times New Roman"/>
          <w:sz w:val="24"/>
          <w:szCs w:val="24"/>
        </w:rPr>
      </w:pPr>
    </w:p>
    <w:tbl>
      <w:tblPr>
        <w:tblStyle w:val="a7"/>
        <w:tblW w:w="10261" w:type="dxa"/>
        <w:tblLook w:val="04A0" w:firstRow="1" w:lastRow="0" w:firstColumn="1" w:lastColumn="0" w:noHBand="0" w:noVBand="1"/>
      </w:tblPr>
      <w:tblGrid>
        <w:gridCol w:w="4371"/>
        <w:gridCol w:w="4375"/>
        <w:gridCol w:w="1515"/>
      </w:tblGrid>
      <w:tr w:rsidR="00D267C5" w:rsidRPr="00CA0F97" w14:paraId="79BCED85" w14:textId="51D010ED" w:rsidTr="00D267C5">
        <w:trPr>
          <w:trHeight w:val="567"/>
        </w:trPr>
        <w:tc>
          <w:tcPr>
            <w:tcW w:w="4371" w:type="dxa"/>
            <w:vAlign w:val="center"/>
          </w:tcPr>
          <w:p w14:paraId="1BAC0980"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b/>
                <w:sz w:val="22"/>
                <w:szCs w:val="22"/>
              </w:rPr>
              <w:t>Наименование показателя</w:t>
            </w:r>
          </w:p>
        </w:tc>
        <w:tc>
          <w:tcPr>
            <w:tcW w:w="4375" w:type="dxa"/>
            <w:vAlign w:val="center"/>
          </w:tcPr>
          <w:p w14:paraId="31F5281A"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b/>
                <w:sz w:val="22"/>
                <w:szCs w:val="22"/>
              </w:rPr>
              <w:t>Требуемое значение показателя, установленное заказчиком</w:t>
            </w:r>
          </w:p>
        </w:tc>
        <w:tc>
          <w:tcPr>
            <w:tcW w:w="1515" w:type="dxa"/>
            <w:vAlign w:val="center"/>
          </w:tcPr>
          <w:p w14:paraId="2510348E"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b/>
                <w:sz w:val="22"/>
                <w:szCs w:val="22"/>
              </w:rPr>
              <w:t>Ед. изм.</w:t>
            </w:r>
          </w:p>
        </w:tc>
      </w:tr>
      <w:tr w:rsidR="00D267C5" w:rsidRPr="00CA0F97" w14:paraId="58CEA2DE" w14:textId="70083584" w:rsidTr="00D267C5">
        <w:trPr>
          <w:trHeight w:val="671"/>
        </w:trPr>
        <w:tc>
          <w:tcPr>
            <w:tcW w:w="4371" w:type="dxa"/>
            <w:vAlign w:val="center"/>
          </w:tcPr>
          <w:p w14:paraId="5FF10186" w14:textId="6817A5A2"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 xml:space="preserve">Автомобиль </w:t>
            </w:r>
            <w:r w:rsidR="00A50A7B" w:rsidRPr="00CA0F97">
              <w:rPr>
                <w:rFonts w:ascii="Times New Roman" w:hAnsi="Times New Roman" w:cs="Times New Roman"/>
                <w:b/>
                <w:sz w:val="22"/>
                <w:szCs w:val="22"/>
                <w:highlight w:val="yellow"/>
              </w:rPr>
              <w:t>____________________</w:t>
            </w:r>
          </w:p>
        </w:tc>
        <w:tc>
          <w:tcPr>
            <w:tcW w:w="4375" w:type="dxa"/>
            <w:vAlign w:val="center"/>
          </w:tcPr>
          <w:p w14:paraId="3BD45569"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1</w:t>
            </w:r>
          </w:p>
        </w:tc>
        <w:tc>
          <w:tcPr>
            <w:tcW w:w="1515" w:type="dxa"/>
            <w:vAlign w:val="center"/>
          </w:tcPr>
          <w:p w14:paraId="5BDD6DEA"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шт.</w:t>
            </w:r>
          </w:p>
        </w:tc>
      </w:tr>
      <w:tr w:rsidR="00D267C5" w:rsidRPr="00CA0F97" w14:paraId="2FB68CC6" w14:textId="6050028A" w:rsidTr="00D267C5">
        <w:trPr>
          <w:trHeight w:val="343"/>
        </w:trPr>
        <w:tc>
          <w:tcPr>
            <w:tcW w:w="4371" w:type="dxa"/>
            <w:vAlign w:val="center"/>
          </w:tcPr>
          <w:p w14:paraId="0A4AF7F7"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 xml:space="preserve">Год выпуска </w:t>
            </w:r>
          </w:p>
        </w:tc>
        <w:tc>
          <w:tcPr>
            <w:tcW w:w="4375" w:type="dxa"/>
            <w:vAlign w:val="center"/>
          </w:tcPr>
          <w:p w14:paraId="791785FC" w14:textId="3882F499" w:rsidR="00D267C5" w:rsidRPr="00CA0F97" w:rsidRDefault="00CA0F97" w:rsidP="0045785C">
            <w:pPr>
              <w:pStyle w:val="-30"/>
              <w:tabs>
                <w:tab w:val="clear" w:pos="1701"/>
                <w:tab w:val="left" w:pos="426"/>
              </w:tabs>
              <w:spacing w:line="240" w:lineRule="auto"/>
              <w:ind w:firstLine="0"/>
              <w:rPr>
                <w:rFonts w:ascii="Times New Roman" w:hAnsi="Times New Roman" w:cs="Times New Roman"/>
                <w:sz w:val="22"/>
                <w:szCs w:val="22"/>
                <w:highlight w:val="yellow"/>
              </w:rPr>
            </w:pPr>
            <w:r w:rsidRPr="00CA0F97">
              <w:rPr>
                <w:rFonts w:ascii="Times New Roman" w:hAnsi="Times New Roman" w:cs="Times New Roman"/>
                <w:sz w:val="22"/>
                <w:szCs w:val="22"/>
                <w:highlight w:val="yellow"/>
              </w:rPr>
              <w:t>___________</w:t>
            </w:r>
          </w:p>
        </w:tc>
        <w:tc>
          <w:tcPr>
            <w:tcW w:w="1515" w:type="dxa"/>
            <w:vAlign w:val="center"/>
          </w:tcPr>
          <w:p w14:paraId="167C0AC9"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год</w:t>
            </w:r>
          </w:p>
        </w:tc>
      </w:tr>
      <w:tr w:rsidR="00CA0F97" w:rsidRPr="00CA0F97" w14:paraId="181916F0" w14:textId="231F6C4E" w:rsidTr="00D267C5">
        <w:trPr>
          <w:trHeight w:val="358"/>
        </w:trPr>
        <w:tc>
          <w:tcPr>
            <w:tcW w:w="4371" w:type="dxa"/>
            <w:vAlign w:val="center"/>
          </w:tcPr>
          <w:p w14:paraId="094353E9" w14:textId="77777777" w:rsidR="00CA0F97" w:rsidRPr="00CA0F97" w:rsidRDefault="00CA0F97" w:rsidP="00CA0F97">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 xml:space="preserve">Рабочий объем цилиндров </w:t>
            </w:r>
          </w:p>
        </w:tc>
        <w:tc>
          <w:tcPr>
            <w:tcW w:w="4375" w:type="dxa"/>
          </w:tcPr>
          <w:p w14:paraId="76F6CC29" w14:textId="7DBDFDA0" w:rsidR="00CA0F97" w:rsidRPr="00CA0F97" w:rsidRDefault="00CA0F97" w:rsidP="00CA0F97">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highlight w:val="yellow"/>
              </w:rPr>
              <w:t>___________</w:t>
            </w:r>
          </w:p>
        </w:tc>
        <w:tc>
          <w:tcPr>
            <w:tcW w:w="1515" w:type="dxa"/>
            <w:vAlign w:val="center"/>
          </w:tcPr>
          <w:p w14:paraId="75033BC6" w14:textId="77777777" w:rsidR="00CA0F97" w:rsidRPr="00CA0F97" w:rsidRDefault="00CA0F97" w:rsidP="00CA0F97">
            <w:pPr>
              <w:pStyle w:val="-30"/>
              <w:tabs>
                <w:tab w:val="clear" w:pos="1701"/>
                <w:tab w:val="left" w:pos="426"/>
              </w:tabs>
              <w:spacing w:line="240" w:lineRule="auto"/>
              <w:ind w:firstLine="0"/>
              <w:rPr>
                <w:rFonts w:ascii="Times New Roman" w:hAnsi="Times New Roman" w:cs="Times New Roman"/>
                <w:sz w:val="22"/>
                <w:szCs w:val="22"/>
                <w:vertAlign w:val="superscript"/>
              </w:rPr>
            </w:pPr>
            <w:r w:rsidRPr="00CA0F97">
              <w:rPr>
                <w:rFonts w:ascii="Times New Roman" w:hAnsi="Times New Roman" w:cs="Times New Roman"/>
                <w:sz w:val="22"/>
                <w:szCs w:val="22"/>
              </w:rPr>
              <w:t>см</w:t>
            </w:r>
            <w:r w:rsidRPr="00CA0F97">
              <w:rPr>
                <w:rFonts w:ascii="Times New Roman" w:hAnsi="Times New Roman" w:cs="Times New Roman"/>
                <w:sz w:val="22"/>
                <w:szCs w:val="22"/>
                <w:vertAlign w:val="superscript"/>
              </w:rPr>
              <w:t>3</w:t>
            </w:r>
          </w:p>
        </w:tc>
      </w:tr>
      <w:tr w:rsidR="00CA0F97" w:rsidRPr="00CA0F97" w14:paraId="1C1B56FF" w14:textId="70940D05" w:rsidTr="00D267C5">
        <w:trPr>
          <w:trHeight w:val="701"/>
        </w:trPr>
        <w:tc>
          <w:tcPr>
            <w:tcW w:w="4371" w:type="dxa"/>
            <w:vAlign w:val="center"/>
          </w:tcPr>
          <w:p w14:paraId="1591C058" w14:textId="77777777" w:rsidR="00CA0F97" w:rsidRPr="00CA0F97" w:rsidRDefault="00CA0F97" w:rsidP="00CA0F97">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Максимальная мощность</w:t>
            </w:r>
          </w:p>
        </w:tc>
        <w:tc>
          <w:tcPr>
            <w:tcW w:w="4375" w:type="dxa"/>
          </w:tcPr>
          <w:p w14:paraId="138CAA91" w14:textId="7CB7E725" w:rsidR="00CA0F97" w:rsidRPr="00CA0F97" w:rsidRDefault="00CA0F97" w:rsidP="00CA0F97">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highlight w:val="yellow"/>
              </w:rPr>
              <w:t>___________</w:t>
            </w:r>
          </w:p>
        </w:tc>
        <w:tc>
          <w:tcPr>
            <w:tcW w:w="1515" w:type="dxa"/>
            <w:vAlign w:val="center"/>
          </w:tcPr>
          <w:p w14:paraId="167831CE" w14:textId="77777777" w:rsidR="00CA0F97" w:rsidRPr="00CA0F97" w:rsidRDefault="00CA0F97" w:rsidP="00CA0F97">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(кВт) (мин</w:t>
            </w:r>
            <w:r w:rsidRPr="00CA0F97">
              <w:rPr>
                <w:rFonts w:ascii="Times New Roman" w:hAnsi="Times New Roman" w:cs="Times New Roman"/>
                <w:sz w:val="22"/>
                <w:szCs w:val="22"/>
                <w:vertAlign w:val="superscript"/>
              </w:rPr>
              <w:t>-1</w:t>
            </w:r>
            <w:r w:rsidRPr="00CA0F97">
              <w:rPr>
                <w:rFonts w:ascii="Times New Roman" w:hAnsi="Times New Roman" w:cs="Times New Roman"/>
                <w:sz w:val="22"/>
                <w:szCs w:val="22"/>
              </w:rPr>
              <w:t>)</w:t>
            </w:r>
          </w:p>
        </w:tc>
      </w:tr>
      <w:tr w:rsidR="00CA0F97" w:rsidRPr="00CA0F97" w14:paraId="4848ED20" w14:textId="5B38EB08" w:rsidTr="00D267C5">
        <w:trPr>
          <w:trHeight w:val="358"/>
        </w:trPr>
        <w:tc>
          <w:tcPr>
            <w:tcW w:w="4371" w:type="dxa"/>
            <w:vAlign w:val="center"/>
          </w:tcPr>
          <w:p w14:paraId="5FE54016" w14:textId="77777777" w:rsidR="00CA0F97" w:rsidRPr="00CA0F97" w:rsidRDefault="00CA0F97" w:rsidP="00CA0F97">
            <w:pPr>
              <w:autoSpaceDE w:val="0"/>
              <w:adjustRightInd w:val="0"/>
              <w:rPr>
                <w:rFonts w:ascii="Times New Roman" w:hAnsi="Times New Roman" w:cs="Times New Roman"/>
                <w:sz w:val="22"/>
                <w:szCs w:val="22"/>
              </w:rPr>
            </w:pPr>
            <w:r w:rsidRPr="00CA0F97">
              <w:rPr>
                <w:rFonts w:ascii="Times New Roman" w:eastAsia="Calibri" w:hAnsi="Times New Roman" w:cs="Times New Roman"/>
                <w:sz w:val="22"/>
                <w:szCs w:val="22"/>
              </w:rPr>
              <w:t>Грузоподъемность</w:t>
            </w:r>
          </w:p>
        </w:tc>
        <w:tc>
          <w:tcPr>
            <w:tcW w:w="4375" w:type="dxa"/>
          </w:tcPr>
          <w:p w14:paraId="78D888D2" w14:textId="362B78BE" w:rsidR="00CA0F97" w:rsidRPr="00CA0F97" w:rsidRDefault="00CA0F97" w:rsidP="00CA0F97">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highlight w:val="yellow"/>
              </w:rPr>
              <w:t>___________</w:t>
            </w:r>
          </w:p>
        </w:tc>
        <w:tc>
          <w:tcPr>
            <w:tcW w:w="1515" w:type="dxa"/>
            <w:vAlign w:val="center"/>
          </w:tcPr>
          <w:p w14:paraId="2605D1A8" w14:textId="77777777" w:rsidR="00CA0F97" w:rsidRPr="00CA0F97" w:rsidRDefault="00CA0F97" w:rsidP="00CA0F97">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кг</w:t>
            </w:r>
          </w:p>
        </w:tc>
      </w:tr>
      <w:tr w:rsidR="00D267C5" w:rsidRPr="00CA0F97" w14:paraId="7CD669B1" w14:textId="01E77148" w:rsidTr="00D267C5">
        <w:trPr>
          <w:trHeight w:val="343"/>
        </w:trPr>
        <w:tc>
          <w:tcPr>
            <w:tcW w:w="4371" w:type="dxa"/>
            <w:vAlign w:val="center"/>
          </w:tcPr>
          <w:p w14:paraId="30BDCF53"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Количество цилиндров</w:t>
            </w:r>
          </w:p>
        </w:tc>
        <w:tc>
          <w:tcPr>
            <w:tcW w:w="4375" w:type="dxa"/>
          </w:tcPr>
          <w:p w14:paraId="7CC76FCD"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4, рядное</w:t>
            </w:r>
          </w:p>
        </w:tc>
        <w:tc>
          <w:tcPr>
            <w:tcW w:w="1515" w:type="dxa"/>
            <w:vAlign w:val="center"/>
          </w:tcPr>
          <w:p w14:paraId="0A1904B6"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шт</w:t>
            </w:r>
          </w:p>
        </w:tc>
      </w:tr>
      <w:tr w:rsidR="00D267C5" w:rsidRPr="00CA0F97" w14:paraId="4F83D3BC" w14:textId="1DCD1E98" w:rsidTr="00D267C5">
        <w:trPr>
          <w:trHeight w:val="805"/>
        </w:trPr>
        <w:tc>
          <w:tcPr>
            <w:tcW w:w="4371" w:type="dxa"/>
            <w:vAlign w:val="center"/>
          </w:tcPr>
          <w:p w14:paraId="48A1B89E"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Категория транспортного средства в</w:t>
            </w:r>
          </w:p>
          <w:p w14:paraId="7F344F0D"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соответствии с Конвенцией о дорожном движении</w:t>
            </w:r>
          </w:p>
        </w:tc>
        <w:tc>
          <w:tcPr>
            <w:tcW w:w="4375" w:type="dxa"/>
            <w:vAlign w:val="center"/>
          </w:tcPr>
          <w:p w14:paraId="14C994C5"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Категория В</w:t>
            </w:r>
          </w:p>
        </w:tc>
        <w:tc>
          <w:tcPr>
            <w:tcW w:w="1515" w:type="dxa"/>
            <w:vAlign w:val="center"/>
          </w:tcPr>
          <w:p w14:paraId="145D048A"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w:t>
            </w:r>
          </w:p>
        </w:tc>
      </w:tr>
      <w:tr w:rsidR="00D267C5" w:rsidRPr="00CA0F97" w14:paraId="11B26ED6" w14:textId="748FA4DB" w:rsidTr="00D267C5">
        <w:trPr>
          <w:trHeight w:val="611"/>
        </w:trPr>
        <w:tc>
          <w:tcPr>
            <w:tcW w:w="4371" w:type="dxa"/>
            <w:vAlign w:val="center"/>
          </w:tcPr>
          <w:p w14:paraId="0F5EB695"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Габариты платформы Длина*Ширина*Высота</w:t>
            </w:r>
          </w:p>
        </w:tc>
        <w:tc>
          <w:tcPr>
            <w:tcW w:w="4375" w:type="dxa"/>
            <w:vAlign w:val="center"/>
          </w:tcPr>
          <w:p w14:paraId="3F8F1918" w14:textId="3CC3E611" w:rsidR="00D267C5" w:rsidRPr="00CA0F97" w:rsidRDefault="00CA0F97"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highlight w:val="yellow"/>
              </w:rPr>
              <w:t>___________</w:t>
            </w:r>
          </w:p>
        </w:tc>
        <w:tc>
          <w:tcPr>
            <w:tcW w:w="1515" w:type="dxa"/>
            <w:vAlign w:val="center"/>
          </w:tcPr>
          <w:p w14:paraId="6FC27293"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мм</w:t>
            </w:r>
          </w:p>
        </w:tc>
      </w:tr>
      <w:tr w:rsidR="00D267C5" w:rsidRPr="00CA0F97" w14:paraId="78F1EAFE" w14:textId="33B0E72C" w:rsidTr="00D267C5">
        <w:trPr>
          <w:trHeight w:val="358"/>
        </w:trPr>
        <w:tc>
          <w:tcPr>
            <w:tcW w:w="4371" w:type="dxa"/>
            <w:vAlign w:val="center"/>
          </w:tcPr>
          <w:p w14:paraId="0552BDEB"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Загрузка груза</w:t>
            </w:r>
          </w:p>
        </w:tc>
        <w:tc>
          <w:tcPr>
            <w:tcW w:w="4375" w:type="dxa"/>
            <w:vAlign w:val="center"/>
          </w:tcPr>
          <w:p w14:paraId="524CA05C"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Задняя</w:t>
            </w:r>
          </w:p>
        </w:tc>
        <w:tc>
          <w:tcPr>
            <w:tcW w:w="1515" w:type="dxa"/>
            <w:vAlign w:val="center"/>
          </w:tcPr>
          <w:p w14:paraId="60B0C7E8"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p>
        </w:tc>
      </w:tr>
      <w:tr w:rsidR="00D267C5" w:rsidRPr="00CA0F97" w14:paraId="61FD6BFE" w14:textId="5CF18224" w:rsidTr="00D267C5">
        <w:trPr>
          <w:trHeight w:val="343"/>
        </w:trPr>
        <w:tc>
          <w:tcPr>
            <w:tcW w:w="4371" w:type="dxa"/>
            <w:vAlign w:val="center"/>
          </w:tcPr>
          <w:p w14:paraId="73D0F8B3"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 xml:space="preserve">Кабина </w:t>
            </w:r>
          </w:p>
        </w:tc>
        <w:tc>
          <w:tcPr>
            <w:tcW w:w="4375" w:type="dxa"/>
            <w:vAlign w:val="center"/>
          </w:tcPr>
          <w:p w14:paraId="32E1D08E"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Двухрядная, 7 мест</w:t>
            </w:r>
          </w:p>
        </w:tc>
        <w:tc>
          <w:tcPr>
            <w:tcW w:w="1515" w:type="dxa"/>
            <w:vAlign w:val="center"/>
          </w:tcPr>
          <w:p w14:paraId="1C0AB639"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w:t>
            </w:r>
          </w:p>
        </w:tc>
      </w:tr>
      <w:tr w:rsidR="00D267C5" w:rsidRPr="00CA0F97" w14:paraId="0C34FCEE" w14:textId="6F57CA98" w:rsidTr="00D267C5">
        <w:trPr>
          <w:trHeight w:val="358"/>
        </w:trPr>
        <w:tc>
          <w:tcPr>
            <w:tcW w:w="4371" w:type="dxa"/>
            <w:vAlign w:val="center"/>
          </w:tcPr>
          <w:p w14:paraId="5224CD75"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Цвет кузова</w:t>
            </w:r>
          </w:p>
        </w:tc>
        <w:tc>
          <w:tcPr>
            <w:tcW w:w="4375" w:type="dxa"/>
            <w:vAlign w:val="center"/>
          </w:tcPr>
          <w:p w14:paraId="68EAE7B4"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Белый</w:t>
            </w:r>
          </w:p>
        </w:tc>
        <w:tc>
          <w:tcPr>
            <w:tcW w:w="1515" w:type="dxa"/>
            <w:vAlign w:val="center"/>
          </w:tcPr>
          <w:p w14:paraId="16C7DB4E"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w:t>
            </w:r>
          </w:p>
        </w:tc>
      </w:tr>
      <w:tr w:rsidR="00D267C5" w:rsidRPr="00CA0F97" w14:paraId="2611CD54" w14:textId="375A15B5" w:rsidTr="00D267C5">
        <w:trPr>
          <w:trHeight w:val="343"/>
        </w:trPr>
        <w:tc>
          <w:tcPr>
            <w:tcW w:w="4371" w:type="dxa"/>
            <w:vAlign w:val="center"/>
          </w:tcPr>
          <w:p w14:paraId="67D7F5C6"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​​Трансмиссия (тип)</w:t>
            </w:r>
          </w:p>
        </w:tc>
        <w:tc>
          <w:tcPr>
            <w:tcW w:w="4375" w:type="dxa"/>
            <w:vAlign w:val="center"/>
          </w:tcPr>
          <w:p w14:paraId="62FC996D"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Механика</w:t>
            </w:r>
          </w:p>
        </w:tc>
        <w:tc>
          <w:tcPr>
            <w:tcW w:w="1515" w:type="dxa"/>
            <w:vAlign w:val="center"/>
          </w:tcPr>
          <w:p w14:paraId="0F96C50A"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w:t>
            </w:r>
          </w:p>
        </w:tc>
      </w:tr>
      <w:tr w:rsidR="00D267C5" w:rsidRPr="00CA0F97" w14:paraId="3B8427F2" w14:textId="061D55F6" w:rsidTr="00D267C5">
        <w:trPr>
          <w:trHeight w:val="358"/>
        </w:trPr>
        <w:tc>
          <w:tcPr>
            <w:tcW w:w="4371" w:type="dxa"/>
            <w:vAlign w:val="center"/>
          </w:tcPr>
          <w:p w14:paraId="13FEC7F1"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 xml:space="preserve">Количество передач </w:t>
            </w:r>
          </w:p>
        </w:tc>
        <w:tc>
          <w:tcPr>
            <w:tcW w:w="4375" w:type="dxa"/>
            <w:vAlign w:val="center"/>
          </w:tcPr>
          <w:p w14:paraId="30491369"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5</w:t>
            </w:r>
          </w:p>
        </w:tc>
        <w:tc>
          <w:tcPr>
            <w:tcW w:w="1515" w:type="dxa"/>
            <w:vAlign w:val="center"/>
          </w:tcPr>
          <w:p w14:paraId="7E7A7915"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w:t>
            </w:r>
          </w:p>
        </w:tc>
      </w:tr>
      <w:tr w:rsidR="00D267C5" w:rsidRPr="00CA0F97" w14:paraId="29A5C393" w14:textId="35F5AD0C" w:rsidTr="00D267C5">
        <w:trPr>
          <w:trHeight w:val="343"/>
        </w:trPr>
        <w:tc>
          <w:tcPr>
            <w:tcW w:w="4371" w:type="dxa"/>
            <w:vAlign w:val="center"/>
          </w:tcPr>
          <w:p w14:paraId="57FD3891"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Привод</w:t>
            </w:r>
          </w:p>
        </w:tc>
        <w:tc>
          <w:tcPr>
            <w:tcW w:w="4375" w:type="dxa"/>
            <w:vAlign w:val="center"/>
          </w:tcPr>
          <w:p w14:paraId="287001B9"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Задний</w:t>
            </w:r>
          </w:p>
        </w:tc>
        <w:tc>
          <w:tcPr>
            <w:tcW w:w="1515" w:type="dxa"/>
            <w:vAlign w:val="center"/>
          </w:tcPr>
          <w:p w14:paraId="6BFED106"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w:t>
            </w:r>
          </w:p>
        </w:tc>
      </w:tr>
      <w:tr w:rsidR="00D267C5" w:rsidRPr="00CA0F97" w14:paraId="2F70CCD9" w14:textId="6ED0ABE0" w:rsidTr="00D267C5">
        <w:trPr>
          <w:trHeight w:val="358"/>
        </w:trPr>
        <w:tc>
          <w:tcPr>
            <w:tcW w:w="4371" w:type="dxa"/>
            <w:vAlign w:val="center"/>
          </w:tcPr>
          <w:p w14:paraId="574CA38F"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Количество мест для сидения</w:t>
            </w:r>
          </w:p>
        </w:tc>
        <w:tc>
          <w:tcPr>
            <w:tcW w:w="4375" w:type="dxa"/>
            <w:vAlign w:val="center"/>
          </w:tcPr>
          <w:p w14:paraId="322B97E4"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7</w:t>
            </w:r>
          </w:p>
        </w:tc>
        <w:tc>
          <w:tcPr>
            <w:tcW w:w="1515" w:type="dxa"/>
            <w:vAlign w:val="center"/>
          </w:tcPr>
          <w:p w14:paraId="4D6ED1BB"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у.е.</w:t>
            </w:r>
          </w:p>
        </w:tc>
      </w:tr>
      <w:tr w:rsidR="00D267C5" w:rsidRPr="00CA0F97" w14:paraId="502FFDCA" w14:textId="0938D47C" w:rsidTr="00D267C5">
        <w:trPr>
          <w:trHeight w:val="343"/>
        </w:trPr>
        <w:tc>
          <w:tcPr>
            <w:tcW w:w="4371" w:type="dxa"/>
            <w:vAlign w:val="center"/>
          </w:tcPr>
          <w:p w14:paraId="156F797A"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Емкость топливного бака</w:t>
            </w:r>
          </w:p>
        </w:tc>
        <w:tc>
          <w:tcPr>
            <w:tcW w:w="4375" w:type="dxa"/>
            <w:vAlign w:val="center"/>
          </w:tcPr>
          <w:p w14:paraId="7093EC39" w14:textId="425DFA3C" w:rsidR="00D267C5" w:rsidRPr="00CA0F97" w:rsidRDefault="00CA0F97"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highlight w:val="yellow"/>
              </w:rPr>
              <w:t>___________</w:t>
            </w:r>
          </w:p>
        </w:tc>
        <w:tc>
          <w:tcPr>
            <w:tcW w:w="1515" w:type="dxa"/>
            <w:vAlign w:val="center"/>
          </w:tcPr>
          <w:p w14:paraId="75DA3BAB"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л.</w:t>
            </w:r>
          </w:p>
        </w:tc>
      </w:tr>
      <w:tr w:rsidR="00D267C5" w:rsidRPr="00CA0F97" w14:paraId="3DE2AA51" w14:textId="79561694" w:rsidTr="00D267C5">
        <w:trPr>
          <w:trHeight w:val="358"/>
        </w:trPr>
        <w:tc>
          <w:tcPr>
            <w:tcW w:w="4371" w:type="dxa"/>
            <w:vAlign w:val="center"/>
          </w:tcPr>
          <w:p w14:paraId="5C281329"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Топливо</w:t>
            </w:r>
          </w:p>
        </w:tc>
        <w:tc>
          <w:tcPr>
            <w:tcW w:w="4375" w:type="dxa"/>
            <w:vAlign w:val="center"/>
          </w:tcPr>
          <w:p w14:paraId="0873F180"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Дизель</w:t>
            </w:r>
          </w:p>
        </w:tc>
        <w:tc>
          <w:tcPr>
            <w:tcW w:w="1515" w:type="dxa"/>
            <w:vAlign w:val="center"/>
          </w:tcPr>
          <w:p w14:paraId="63047AAA"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w:t>
            </w:r>
          </w:p>
        </w:tc>
      </w:tr>
      <w:tr w:rsidR="00D267C5" w:rsidRPr="00CA0F97" w14:paraId="50330FEE" w14:textId="6DB5ECAB" w:rsidTr="00D267C5">
        <w:trPr>
          <w:trHeight w:val="343"/>
        </w:trPr>
        <w:tc>
          <w:tcPr>
            <w:tcW w:w="4371" w:type="dxa"/>
            <w:vAlign w:val="center"/>
          </w:tcPr>
          <w:p w14:paraId="3BACC81B"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 xml:space="preserve">Тормоза передние </w:t>
            </w:r>
          </w:p>
        </w:tc>
        <w:tc>
          <w:tcPr>
            <w:tcW w:w="4375" w:type="dxa"/>
            <w:vAlign w:val="center"/>
          </w:tcPr>
          <w:p w14:paraId="6E85961D"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Дисковые</w:t>
            </w:r>
          </w:p>
        </w:tc>
        <w:tc>
          <w:tcPr>
            <w:tcW w:w="1515" w:type="dxa"/>
            <w:vAlign w:val="center"/>
          </w:tcPr>
          <w:p w14:paraId="15DCBC5E"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w:t>
            </w:r>
          </w:p>
        </w:tc>
      </w:tr>
      <w:tr w:rsidR="00D267C5" w:rsidRPr="00CA0F97" w14:paraId="33FC6648" w14:textId="36D1DD7E" w:rsidTr="00D267C5">
        <w:trPr>
          <w:trHeight w:val="343"/>
        </w:trPr>
        <w:tc>
          <w:tcPr>
            <w:tcW w:w="4371" w:type="dxa"/>
            <w:vAlign w:val="center"/>
          </w:tcPr>
          <w:p w14:paraId="51F6F6A0"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Тормоза задние</w:t>
            </w:r>
          </w:p>
        </w:tc>
        <w:tc>
          <w:tcPr>
            <w:tcW w:w="4375" w:type="dxa"/>
            <w:vAlign w:val="center"/>
          </w:tcPr>
          <w:p w14:paraId="0A6037D0"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Дисковые</w:t>
            </w:r>
          </w:p>
        </w:tc>
        <w:tc>
          <w:tcPr>
            <w:tcW w:w="1515" w:type="dxa"/>
            <w:vAlign w:val="center"/>
          </w:tcPr>
          <w:p w14:paraId="2849D851" w14:textId="77777777" w:rsidR="00D267C5" w:rsidRPr="00CA0F97" w:rsidRDefault="00D267C5" w:rsidP="0045785C">
            <w:pPr>
              <w:pStyle w:val="-30"/>
              <w:tabs>
                <w:tab w:val="clear" w:pos="1701"/>
                <w:tab w:val="left" w:pos="426"/>
              </w:tabs>
              <w:spacing w:line="240" w:lineRule="auto"/>
              <w:ind w:firstLine="0"/>
              <w:rPr>
                <w:rFonts w:ascii="Times New Roman" w:hAnsi="Times New Roman" w:cs="Times New Roman"/>
                <w:sz w:val="22"/>
                <w:szCs w:val="22"/>
              </w:rPr>
            </w:pPr>
            <w:r w:rsidRPr="00CA0F97">
              <w:rPr>
                <w:rFonts w:ascii="Times New Roman" w:hAnsi="Times New Roman" w:cs="Times New Roman"/>
                <w:sz w:val="22"/>
                <w:szCs w:val="22"/>
              </w:rPr>
              <w:t>-</w:t>
            </w:r>
          </w:p>
        </w:tc>
      </w:tr>
    </w:tbl>
    <w:p w14:paraId="695D1EDA" w14:textId="77777777" w:rsidR="001E30A9" w:rsidRDefault="001E30A9" w:rsidP="00153C22">
      <w:pPr>
        <w:pStyle w:val="-30"/>
        <w:tabs>
          <w:tab w:val="clear" w:pos="1701"/>
          <w:tab w:val="left" w:pos="426"/>
        </w:tabs>
        <w:spacing w:line="240" w:lineRule="auto"/>
        <w:ind w:firstLine="0"/>
        <w:jc w:val="center"/>
        <w:rPr>
          <w:rFonts w:asciiTheme="minorHAnsi" w:hAnsiTheme="minorHAnsi"/>
          <w:b/>
          <w:color w:val="000000" w:themeColor="text1"/>
          <w:sz w:val="22"/>
          <w:szCs w:val="22"/>
        </w:rPr>
      </w:pPr>
    </w:p>
    <w:p w14:paraId="190239A6" w14:textId="77777777" w:rsidR="001E30A9" w:rsidRDefault="001E30A9" w:rsidP="00153C22">
      <w:pPr>
        <w:pStyle w:val="-30"/>
        <w:tabs>
          <w:tab w:val="clear" w:pos="1701"/>
          <w:tab w:val="left" w:pos="426"/>
        </w:tabs>
        <w:spacing w:line="240" w:lineRule="auto"/>
        <w:ind w:firstLine="0"/>
        <w:jc w:val="center"/>
        <w:rPr>
          <w:rFonts w:asciiTheme="minorHAnsi" w:hAnsiTheme="minorHAnsi"/>
          <w:b/>
          <w:color w:val="000000" w:themeColor="text1"/>
          <w:sz w:val="22"/>
          <w:szCs w:val="22"/>
        </w:rPr>
      </w:pPr>
    </w:p>
    <w:p w14:paraId="5C11D453" w14:textId="77777777" w:rsidR="001E30A9" w:rsidRDefault="001E30A9" w:rsidP="00153C22">
      <w:pPr>
        <w:pStyle w:val="-30"/>
        <w:tabs>
          <w:tab w:val="clear" w:pos="1701"/>
          <w:tab w:val="left" w:pos="426"/>
        </w:tabs>
        <w:spacing w:line="240" w:lineRule="auto"/>
        <w:ind w:firstLine="0"/>
        <w:jc w:val="center"/>
        <w:rPr>
          <w:rFonts w:asciiTheme="minorHAnsi" w:hAnsiTheme="minorHAnsi"/>
          <w:b/>
          <w:color w:val="000000" w:themeColor="text1"/>
          <w:sz w:val="22"/>
          <w:szCs w:val="22"/>
        </w:rPr>
      </w:pPr>
    </w:p>
    <w:p w14:paraId="541D968C" w14:textId="77777777" w:rsidR="001E30A9" w:rsidRDefault="001E30A9" w:rsidP="00153C22">
      <w:pPr>
        <w:pStyle w:val="-30"/>
        <w:tabs>
          <w:tab w:val="clear" w:pos="1701"/>
          <w:tab w:val="left" w:pos="426"/>
        </w:tabs>
        <w:spacing w:line="240" w:lineRule="auto"/>
        <w:ind w:firstLine="0"/>
        <w:jc w:val="center"/>
        <w:rPr>
          <w:rFonts w:asciiTheme="minorHAnsi" w:hAnsiTheme="minorHAnsi"/>
          <w:b/>
          <w:color w:val="000000" w:themeColor="text1"/>
          <w:sz w:val="22"/>
          <w:szCs w:val="22"/>
        </w:rPr>
      </w:pPr>
    </w:p>
    <w:p w14:paraId="4AD0D874" w14:textId="77777777" w:rsidR="001E30A9" w:rsidRDefault="001E30A9" w:rsidP="00153C22">
      <w:pPr>
        <w:pStyle w:val="-30"/>
        <w:tabs>
          <w:tab w:val="clear" w:pos="1701"/>
          <w:tab w:val="left" w:pos="426"/>
        </w:tabs>
        <w:spacing w:line="240" w:lineRule="auto"/>
        <w:ind w:firstLine="0"/>
        <w:jc w:val="center"/>
        <w:rPr>
          <w:rFonts w:asciiTheme="minorHAnsi" w:hAnsiTheme="minorHAnsi"/>
          <w:b/>
          <w:color w:val="000000" w:themeColor="text1"/>
          <w:sz w:val="22"/>
          <w:szCs w:val="22"/>
        </w:rPr>
      </w:pPr>
    </w:p>
    <w:p w14:paraId="0A5293FA" w14:textId="77777777" w:rsidR="001E30A9" w:rsidRDefault="001E30A9" w:rsidP="00153C22">
      <w:pPr>
        <w:pStyle w:val="-30"/>
        <w:tabs>
          <w:tab w:val="clear" w:pos="1701"/>
          <w:tab w:val="left" w:pos="426"/>
        </w:tabs>
        <w:spacing w:line="240" w:lineRule="auto"/>
        <w:ind w:firstLine="0"/>
        <w:jc w:val="center"/>
        <w:rPr>
          <w:rFonts w:asciiTheme="minorHAnsi" w:hAnsiTheme="minorHAnsi"/>
          <w:b/>
          <w:color w:val="000000" w:themeColor="text1"/>
          <w:sz w:val="22"/>
          <w:szCs w:val="22"/>
        </w:rPr>
      </w:pPr>
    </w:p>
    <w:p w14:paraId="2C03ECA1" w14:textId="77777777" w:rsidR="001E30A9" w:rsidRDefault="001E30A9" w:rsidP="00153C22">
      <w:pPr>
        <w:pStyle w:val="-30"/>
        <w:tabs>
          <w:tab w:val="clear" w:pos="1701"/>
          <w:tab w:val="left" w:pos="426"/>
        </w:tabs>
        <w:spacing w:line="240" w:lineRule="auto"/>
        <w:ind w:firstLine="0"/>
        <w:jc w:val="center"/>
        <w:rPr>
          <w:rFonts w:asciiTheme="minorHAnsi" w:hAnsiTheme="minorHAnsi"/>
          <w:b/>
          <w:color w:val="000000" w:themeColor="text1"/>
          <w:sz w:val="22"/>
          <w:szCs w:val="22"/>
        </w:rPr>
      </w:pPr>
    </w:p>
    <w:p w14:paraId="2CAB816F" w14:textId="1D038B4E" w:rsidR="00153C22" w:rsidRPr="00A34A34" w:rsidRDefault="00153C22" w:rsidP="00153C22">
      <w:pPr>
        <w:pStyle w:val="-30"/>
        <w:tabs>
          <w:tab w:val="clear" w:pos="1701"/>
          <w:tab w:val="left" w:pos="426"/>
        </w:tabs>
        <w:spacing w:line="240" w:lineRule="auto"/>
        <w:ind w:firstLine="0"/>
        <w:jc w:val="center"/>
        <w:rPr>
          <w:b/>
          <w:color w:val="000000" w:themeColor="text1"/>
          <w:sz w:val="22"/>
          <w:szCs w:val="22"/>
        </w:rPr>
      </w:pPr>
      <w:r w:rsidRPr="00A34A34">
        <w:rPr>
          <w:b/>
          <w:color w:val="000000" w:themeColor="text1"/>
          <w:sz w:val="22"/>
          <w:szCs w:val="22"/>
        </w:rPr>
        <w:t>Дополнительные характеристики</w:t>
      </w:r>
    </w:p>
    <w:tbl>
      <w:tblPr>
        <w:tblStyle w:val="a7"/>
        <w:tblW w:w="10201" w:type="dxa"/>
        <w:tblLook w:val="04A0" w:firstRow="1" w:lastRow="0" w:firstColumn="1" w:lastColumn="0" w:noHBand="0" w:noVBand="1"/>
      </w:tblPr>
      <w:tblGrid>
        <w:gridCol w:w="3114"/>
        <w:gridCol w:w="1761"/>
        <w:gridCol w:w="2110"/>
        <w:gridCol w:w="3216"/>
      </w:tblGrid>
      <w:tr w:rsidR="00153C22" w:rsidRPr="00CA0F97" w14:paraId="19E6C96B" w14:textId="77777777" w:rsidTr="00CA0F97">
        <w:tc>
          <w:tcPr>
            <w:tcW w:w="3114" w:type="dxa"/>
            <w:vAlign w:val="center"/>
          </w:tcPr>
          <w:p w14:paraId="4A9137BF"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b/>
                <w:color w:val="000000" w:themeColor="text1"/>
                <w:sz w:val="22"/>
                <w:szCs w:val="22"/>
              </w:rPr>
              <w:t>Наименование показателя</w:t>
            </w:r>
          </w:p>
        </w:tc>
        <w:tc>
          <w:tcPr>
            <w:tcW w:w="1761" w:type="dxa"/>
            <w:vAlign w:val="center"/>
          </w:tcPr>
          <w:p w14:paraId="40146B9C"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b/>
                <w:color w:val="000000" w:themeColor="text1"/>
                <w:sz w:val="22"/>
                <w:szCs w:val="22"/>
              </w:rPr>
              <w:t>Требуемое значение показателя, установленное заказчиком</w:t>
            </w:r>
          </w:p>
        </w:tc>
        <w:tc>
          <w:tcPr>
            <w:tcW w:w="2110" w:type="dxa"/>
            <w:vAlign w:val="center"/>
          </w:tcPr>
          <w:p w14:paraId="6A71159D"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b/>
                <w:color w:val="000000" w:themeColor="text1"/>
                <w:sz w:val="22"/>
                <w:szCs w:val="22"/>
              </w:rPr>
              <w:t>Ед. изм.</w:t>
            </w:r>
          </w:p>
        </w:tc>
        <w:tc>
          <w:tcPr>
            <w:tcW w:w="3216" w:type="dxa"/>
            <w:vAlign w:val="center"/>
          </w:tcPr>
          <w:p w14:paraId="0F570EFD"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b/>
                <w:color w:val="000000" w:themeColor="text1"/>
                <w:sz w:val="22"/>
                <w:szCs w:val="22"/>
              </w:rPr>
              <w:t>Обоснование</w:t>
            </w:r>
          </w:p>
        </w:tc>
      </w:tr>
      <w:tr w:rsidR="00153C22" w:rsidRPr="00CA0F97" w14:paraId="79679226" w14:textId="77777777" w:rsidTr="00CA0F97">
        <w:tc>
          <w:tcPr>
            <w:tcW w:w="3114" w:type="dxa"/>
            <w:vAlign w:val="center"/>
          </w:tcPr>
          <w:p w14:paraId="45C9C89D"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Охлаждение двигателя</w:t>
            </w:r>
          </w:p>
        </w:tc>
        <w:tc>
          <w:tcPr>
            <w:tcW w:w="1761" w:type="dxa"/>
            <w:vAlign w:val="center"/>
          </w:tcPr>
          <w:p w14:paraId="69221875"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жидкостное</w:t>
            </w:r>
          </w:p>
        </w:tc>
        <w:tc>
          <w:tcPr>
            <w:tcW w:w="2110" w:type="dxa"/>
            <w:vAlign w:val="center"/>
          </w:tcPr>
          <w:p w14:paraId="5C113025"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w:t>
            </w:r>
          </w:p>
        </w:tc>
        <w:tc>
          <w:tcPr>
            <w:tcW w:w="3216" w:type="dxa"/>
            <w:vAlign w:val="center"/>
          </w:tcPr>
          <w:p w14:paraId="1A70EE02"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Жидкостное охлаждение дизельного двигателя внутреннего сгорания необходимо с целью исключение возможности загрязнения двигателя твердыми веществами (пылью) при проведении работ</w:t>
            </w:r>
          </w:p>
        </w:tc>
      </w:tr>
      <w:tr w:rsidR="00153C22" w:rsidRPr="00CA0F97" w14:paraId="7F9D3C9B" w14:textId="77777777" w:rsidTr="00CA0F97">
        <w:tc>
          <w:tcPr>
            <w:tcW w:w="3114" w:type="dxa"/>
            <w:vAlign w:val="center"/>
          </w:tcPr>
          <w:p w14:paraId="155EAA54"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Шины 185/75 R16</w:t>
            </w:r>
          </w:p>
        </w:tc>
        <w:tc>
          <w:tcPr>
            <w:tcW w:w="1761" w:type="dxa"/>
            <w:vAlign w:val="center"/>
          </w:tcPr>
          <w:p w14:paraId="6BB908FE"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Наличие</w:t>
            </w:r>
          </w:p>
        </w:tc>
        <w:tc>
          <w:tcPr>
            <w:tcW w:w="2110" w:type="dxa"/>
            <w:vAlign w:val="center"/>
          </w:tcPr>
          <w:p w14:paraId="349AE61F"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w:t>
            </w:r>
          </w:p>
        </w:tc>
        <w:tc>
          <w:tcPr>
            <w:tcW w:w="3216" w:type="dxa"/>
            <w:vMerge w:val="restart"/>
            <w:vAlign w:val="center"/>
          </w:tcPr>
          <w:p w14:paraId="357AF1D4" w14:textId="77777777" w:rsidR="00153C22" w:rsidRPr="00CA0F97" w:rsidRDefault="00153C22" w:rsidP="0045785C">
            <w:pPr>
              <w:jc w:val="center"/>
              <w:rPr>
                <w:rFonts w:ascii="Times New Roman" w:hAnsi="Times New Roman" w:cs="Times New Roman"/>
                <w:sz w:val="22"/>
                <w:szCs w:val="22"/>
              </w:rPr>
            </w:pPr>
            <w:r w:rsidRPr="00CA0F97">
              <w:rPr>
                <w:rFonts w:ascii="Times New Roman" w:hAnsi="Times New Roman" w:cs="Times New Roman"/>
                <w:sz w:val="22"/>
                <w:szCs w:val="22"/>
              </w:rPr>
              <w:t>Безопасность на дороге.</w:t>
            </w:r>
          </w:p>
          <w:p w14:paraId="489C1F31" w14:textId="77777777" w:rsidR="00153C22" w:rsidRPr="00CA0F97" w:rsidRDefault="00153C22" w:rsidP="0045785C">
            <w:pPr>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Удобство и точность управления.</w:t>
            </w:r>
          </w:p>
          <w:p w14:paraId="28657817"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sz w:val="22"/>
                <w:szCs w:val="22"/>
              </w:rPr>
            </w:pPr>
            <w:r w:rsidRPr="00CA0F97">
              <w:rPr>
                <w:rFonts w:ascii="Times New Roman" w:hAnsi="Times New Roman" w:cs="Times New Roman"/>
                <w:sz w:val="22"/>
                <w:szCs w:val="22"/>
              </w:rPr>
              <w:t>Повышает удобство эксплуатации</w:t>
            </w:r>
          </w:p>
          <w:p w14:paraId="57BCC34D" w14:textId="77777777" w:rsidR="00153C22" w:rsidRPr="00CA0F97" w:rsidRDefault="00153C22" w:rsidP="0045785C">
            <w:pPr>
              <w:jc w:val="center"/>
              <w:rPr>
                <w:rFonts w:ascii="Times New Roman" w:hAnsi="Times New Roman" w:cs="Times New Roman"/>
                <w:color w:val="000000" w:themeColor="text1"/>
                <w:sz w:val="22"/>
                <w:szCs w:val="22"/>
              </w:rPr>
            </w:pPr>
          </w:p>
        </w:tc>
      </w:tr>
      <w:tr w:rsidR="00153C22" w:rsidRPr="00CA0F97" w14:paraId="12AB0DBB" w14:textId="77777777" w:rsidTr="00CA0F97">
        <w:tc>
          <w:tcPr>
            <w:tcW w:w="3114" w:type="dxa"/>
            <w:vAlign w:val="center"/>
          </w:tcPr>
          <w:p w14:paraId="4E2B0C21"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Гидроусилитель руля</w:t>
            </w:r>
          </w:p>
        </w:tc>
        <w:tc>
          <w:tcPr>
            <w:tcW w:w="1761" w:type="dxa"/>
            <w:vAlign w:val="center"/>
          </w:tcPr>
          <w:p w14:paraId="647D37B6"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Наличие</w:t>
            </w:r>
          </w:p>
        </w:tc>
        <w:tc>
          <w:tcPr>
            <w:tcW w:w="2110" w:type="dxa"/>
            <w:vAlign w:val="center"/>
          </w:tcPr>
          <w:p w14:paraId="32CF2646"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w:t>
            </w:r>
          </w:p>
        </w:tc>
        <w:tc>
          <w:tcPr>
            <w:tcW w:w="3216" w:type="dxa"/>
            <w:vMerge/>
            <w:vAlign w:val="center"/>
          </w:tcPr>
          <w:p w14:paraId="4FFC0726"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p>
        </w:tc>
      </w:tr>
      <w:tr w:rsidR="00153C22" w:rsidRPr="00CA0F97" w14:paraId="6BFDFDE4" w14:textId="77777777" w:rsidTr="00CA0F97">
        <w:trPr>
          <w:trHeight w:val="413"/>
        </w:trPr>
        <w:tc>
          <w:tcPr>
            <w:tcW w:w="3114" w:type="dxa"/>
            <w:vAlign w:val="center"/>
          </w:tcPr>
          <w:p w14:paraId="473A7901"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Стабилизатор задней подвески</w:t>
            </w:r>
          </w:p>
        </w:tc>
        <w:tc>
          <w:tcPr>
            <w:tcW w:w="1761" w:type="dxa"/>
            <w:vAlign w:val="center"/>
          </w:tcPr>
          <w:p w14:paraId="2940EC70"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Наличие</w:t>
            </w:r>
          </w:p>
        </w:tc>
        <w:tc>
          <w:tcPr>
            <w:tcW w:w="2110" w:type="dxa"/>
            <w:vAlign w:val="center"/>
          </w:tcPr>
          <w:p w14:paraId="3ABB4CB2"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w:t>
            </w:r>
          </w:p>
        </w:tc>
        <w:tc>
          <w:tcPr>
            <w:tcW w:w="3216" w:type="dxa"/>
            <w:vMerge/>
          </w:tcPr>
          <w:p w14:paraId="3E7A117F"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sz w:val="22"/>
                <w:szCs w:val="22"/>
              </w:rPr>
            </w:pPr>
          </w:p>
        </w:tc>
      </w:tr>
      <w:tr w:rsidR="00153C22" w:rsidRPr="00CA0F97" w14:paraId="5A3D1142" w14:textId="77777777" w:rsidTr="00CA0F97">
        <w:trPr>
          <w:trHeight w:val="413"/>
        </w:trPr>
        <w:tc>
          <w:tcPr>
            <w:tcW w:w="3114" w:type="dxa"/>
            <w:vAlign w:val="center"/>
          </w:tcPr>
          <w:tbl>
            <w:tblPr>
              <w:tblW w:w="0" w:type="auto"/>
              <w:tblBorders>
                <w:top w:val="nil"/>
                <w:left w:val="nil"/>
                <w:bottom w:val="nil"/>
                <w:right w:val="nil"/>
              </w:tblBorders>
              <w:tblLook w:val="0000" w:firstRow="0" w:lastRow="0" w:firstColumn="0" w:lastColumn="0" w:noHBand="0" w:noVBand="0"/>
            </w:tblPr>
            <w:tblGrid>
              <w:gridCol w:w="2898"/>
            </w:tblGrid>
            <w:tr w:rsidR="00153C22" w:rsidRPr="00CA0F97" w14:paraId="092C923F" w14:textId="77777777" w:rsidTr="0045785C">
              <w:trPr>
                <w:trHeight w:val="100"/>
              </w:trPr>
              <w:tc>
                <w:tcPr>
                  <w:tcW w:w="0" w:type="auto"/>
                </w:tcPr>
                <w:p w14:paraId="0A01FBFB"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 xml:space="preserve">Стальные диски R16 c шинами 185/75 R16C, полноразмерное запасное колесо (летние) </w:t>
                  </w:r>
                </w:p>
              </w:tc>
            </w:tr>
          </w:tbl>
          <w:p w14:paraId="0DF327FF" w14:textId="77777777" w:rsidR="00153C22" w:rsidRPr="00CA0F97" w:rsidRDefault="00153C22" w:rsidP="0045785C">
            <w:pPr>
              <w:jc w:val="center"/>
              <w:rPr>
                <w:rFonts w:ascii="Times New Roman" w:eastAsia="Calibri" w:hAnsi="Times New Roman" w:cs="Times New Roman"/>
                <w:color w:val="000000" w:themeColor="text1"/>
                <w:sz w:val="22"/>
                <w:szCs w:val="22"/>
              </w:rPr>
            </w:pPr>
          </w:p>
        </w:tc>
        <w:tc>
          <w:tcPr>
            <w:tcW w:w="1761" w:type="dxa"/>
            <w:vAlign w:val="center"/>
          </w:tcPr>
          <w:p w14:paraId="44522273"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Наличие</w:t>
            </w:r>
          </w:p>
        </w:tc>
        <w:tc>
          <w:tcPr>
            <w:tcW w:w="2110" w:type="dxa"/>
            <w:vAlign w:val="center"/>
          </w:tcPr>
          <w:p w14:paraId="1E007430"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w:t>
            </w:r>
          </w:p>
        </w:tc>
        <w:tc>
          <w:tcPr>
            <w:tcW w:w="3216" w:type="dxa"/>
            <w:vMerge/>
          </w:tcPr>
          <w:p w14:paraId="12762A2F"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sz w:val="22"/>
                <w:szCs w:val="22"/>
              </w:rPr>
            </w:pPr>
          </w:p>
        </w:tc>
      </w:tr>
      <w:tr w:rsidR="00153C22" w:rsidRPr="00CA0F97" w14:paraId="5590AE1A" w14:textId="77777777" w:rsidTr="00CA0F97">
        <w:trPr>
          <w:trHeight w:val="412"/>
        </w:trPr>
        <w:tc>
          <w:tcPr>
            <w:tcW w:w="3114" w:type="dxa"/>
            <w:vAlign w:val="center"/>
          </w:tcPr>
          <w:tbl>
            <w:tblPr>
              <w:tblW w:w="0" w:type="auto"/>
              <w:tblBorders>
                <w:top w:val="nil"/>
                <w:left w:val="nil"/>
                <w:bottom w:val="nil"/>
                <w:right w:val="nil"/>
              </w:tblBorders>
              <w:tblLook w:val="0000" w:firstRow="0" w:lastRow="0" w:firstColumn="0" w:lastColumn="0" w:noHBand="0" w:noVBand="0"/>
            </w:tblPr>
            <w:tblGrid>
              <w:gridCol w:w="2084"/>
            </w:tblGrid>
            <w:tr w:rsidR="00153C22" w:rsidRPr="00CA0F97" w14:paraId="72AB5232" w14:textId="77777777" w:rsidTr="0045785C">
              <w:trPr>
                <w:trHeight w:val="100"/>
              </w:trPr>
              <w:tc>
                <w:tcPr>
                  <w:tcW w:w="0" w:type="auto"/>
                </w:tcPr>
                <w:p w14:paraId="73CBF60D" w14:textId="77777777" w:rsidR="00153C22" w:rsidRPr="00CA0F97" w:rsidRDefault="00153C22" w:rsidP="0045785C">
                  <w:pPr>
                    <w:jc w:val="center"/>
                    <w:rPr>
                      <w:rFonts w:ascii="Times New Roman" w:hAnsi="Times New Roman" w:cs="Times New Roman"/>
                      <w:sz w:val="22"/>
                      <w:szCs w:val="22"/>
                    </w:rPr>
                  </w:pPr>
                  <w:r w:rsidRPr="00CA0F97">
                    <w:rPr>
                      <w:rFonts w:ascii="Times New Roman" w:hAnsi="Times New Roman" w:cs="Times New Roman"/>
                      <w:sz w:val="22"/>
                      <w:szCs w:val="22"/>
                    </w:rPr>
                    <w:t>Центральный замок</w:t>
                  </w:r>
                </w:p>
              </w:tc>
            </w:tr>
          </w:tbl>
          <w:p w14:paraId="317D4392" w14:textId="77777777" w:rsidR="00153C22" w:rsidRPr="00CA0F97" w:rsidRDefault="00153C22" w:rsidP="0045785C">
            <w:pPr>
              <w:jc w:val="center"/>
              <w:rPr>
                <w:rFonts w:ascii="Times New Roman" w:hAnsi="Times New Roman" w:cs="Times New Roman"/>
                <w:sz w:val="22"/>
                <w:szCs w:val="22"/>
              </w:rPr>
            </w:pPr>
          </w:p>
        </w:tc>
        <w:tc>
          <w:tcPr>
            <w:tcW w:w="1761" w:type="dxa"/>
            <w:vAlign w:val="center"/>
          </w:tcPr>
          <w:p w14:paraId="2D96182C"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Наличие</w:t>
            </w:r>
          </w:p>
        </w:tc>
        <w:tc>
          <w:tcPr>
            <w:tcW w:w="2110" w:type="dxa"/>
            <w:vAlign w:val="center"/>
          </w:tcPr>
          <w:p w14:paraId="722A2B8B"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w:t>
            </w:r>
          </w:p>
        </w:tc>
        <w:tc>
          <w:tcPr>
            <w:tcW w:w="3216" w:type="dxa"/>
            <w:vMerge/>
          </w:tcPr>
          <w:p w14:paraId="56D57259"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sz w:val="22"/>
                <w:szCs w:val="22"/>
              </w:rPr>
            </w:pPr>
          </w:p>
        </w:tc>
      </w:tr>
      <w:tr w:rsidR="00153C22" w:rsidRPr="00CA0F97" w14:paraId="1EAA14A3" w14:textId="77777777" w:rsidTr="00CA0F97">
        <w:trPr>
          <w:trHeight w:val="412"/>
        </w:trPr>
        <w:tc>
          <w:tcPr>
            <w:tcW w:w="3114" w:type="dxa"/>
            <w:vAlign w:val="center"/>
          </w:tcPr>
          <w:tbl>
            <w:tblPr>
              <w:tblW w:w="0" w:type="auto"/>
              <w:tblBorders>
                <w:top w:val="nil"/>
                <w:left w:val="nil"/>
                <w:bottom w:val="nil"/>
                <w:right w:val="nil"/>
              </w:tblBorders>
              <w:tblLook w:val="0000" w:firstRow="0" w:lastRow="0" w:firstColumn="0" w:lastColumn="0" w:noHBand="0" w:noVBand="0"/>
            </w:tblPr>
            <w:tblGrid>
              <w:gridCol w:w="2898"/>
            </w:tblGrid>
            <w:tr w:rsidR="00153C22" w:rsidRPr="00CA0F97" w14:paraId="3E2E1C56" w14:textId="77777777" w:rsidTr="0045785C">
              <w:trPr>
                <w:trHeight w:val="100"/>
              </w:trPr>
              <w:tc>
                <w:tcPr>
                  <w:tcW w:w="0" w:type="auto"/>
                </w:tcPr>
                <w:p w14:paraId="2A73F942" w14:textId="77777777" w:rsidR="00153C22" w:rsidRPr="00CA0F97" w:rsidRDefault="00153C22" w:rsidP="0045785C">
                  <w:pPr>
                    <w:jc w:val="center"/>
                    <w:rPr>
                      <w:rFonts w:ascii="Times New Roman" w:eastAsiaTheme="minorHAnsi" w:hAnsi="Times New Roman" w:cs="Times New Roman"/>
                      <w:color w:val="000000"/>
                      <w:sz w:val="22"/>
                      <w:szCs w:val="22"/>
                      <w:lang w:eastAsia="en-US"/>
                    </w:rPr>
                  </w:pPr>
                  <w:r w:rsidRPr="00CA0F97">
                    <w:rPr>
                      <w:rFonts w:ascii="Times New Roman" w:eastAsiaTheme="minorHAnsi" w:hAnsi="Times New Roman" w:cs="Times New Roman"/>
                      <w:color w:val="000000"/>
                      <w:sz w:val="22"/>
                      <w:szCs w:val="22"/>
                      <w:lang w:eastAsia="en-US"/>
                    </w:rPr>
                    <w:t>Пол из транспортной фанеры</w:t>
                  </w:r>
                </w:p>
              </w:tc>
            </w:tr>
          </w:tbl>
          <w:p w14:paraId="0A01F466" w14:textId="77777777" w:rsidR="00153C22" w:rsidRPr="00CA0F97" w:rsidRDefault="00153C22" w:rsidP="0045785C">
            <w:pPr>
              <w:jc w:val="center"/>
              <w:rPr>
                <w:rFonts w:ascii="Times New Roman" w:eastAsiaTheme="minorHAnsi" w:hAnsi="Times New Roman" w:cs="Times New Roman"/>
                <w:color w:val="000000"/>
                <w:sz w:val="22"/>
                <w:szCs w:val="22"/>
                <w:lang w:eastAsia="en-US"/>
              </w:rPr>
            </w:pPr>
          </w:p>
        </w:tc>
        <w:tc>
          <w:tcPr>
            <w:tcW w:w="1761" w:type="dxa"/>
            <w:vAlign w:val="center"/>
          </w:tcPr>
          <w:p w14:paraId="0809A8C7"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Наличие</w:t>
            </w:r>
          </w:p>
        </w:tc>
        <w:tc>
          <w:tcPr>
            <w:tcW w:w="2110" w:type="dxa"/>
            <w:vAlign w:val="center"/>
          </w:tcPr>
          <w:p w14:paraId="759C84D9"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w:t>
            </w:r>
          </w:p>
        </w:tc>
        <w:tc>
          <w:tcPr>
            <w:tcW w:w="3216" w:type="dxa"/>
            <w:vMerge/>
          </w:tcPr>
          <w:p w14:paraId="10A17FA2"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sz w:val="22"/>
                <w:szCs w:val="22"/>
              </w:rPr>
            </w:pPr>
          </w:p>
        </w:tc>
      </w:tr>
      <w:tr w:rsidR="00153C22" w:rsidRPr="00CA0F97" w14:paraId="116AE484" w14:textId="77777777" w:rsidTr="00CA0F97">
        <w:trPr>
          <w:trHeight w:val="412"/>
        </w:trPr>
        <w:tc>
          <w:tcPr>
            <w:tcW w:w="3114" w:type="dxa"/>
            <w:vAlign w:val="center"/>
          </w:tcPr>
          <w:p w14:paraId="7DE68030" w14:textId="77777777" w:rsidR="00153C22" w:rsidRPr="00CA0F97" w:rsidRDefault="00153C22" w:rsidP="0045785C">
            <w:pPr>
              <w:pStyle w:val="Default"/>
              <w:jc w:val="center"/>
              <w:rPr>
                <w:sz w:val="22"/>
                <w:szCs w:val="22"/>
              </w:rPr>
            </w:pPr>
            <w:r w:rsidRPr="00CA0F97">
              <w:rPr>
                <w:sz w:val="22"/>
                <w:szCs w:val="22"/>
              </w:rPr>
              <w:t>Набор заводского инструмента</w:t>
            </w:r>
          </w:p>
        </w:tc>
        <w:tc>
          <w:tcPr>
            <w:tcW w:w="1761" w:type="dxa"/>
            <w:vAlign w:val="center"/>
          </w:tcPr>
          <w:p w14:paraId="0ED09C83"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Наличие</w:t>
            </w:r>
          </w:p>
        </w:tc>
        <w:tc>
          <w:tcPr>
            <w:tcW w:w="2110" w:type="dxa"/>
            <w:vAlign w:val="center"/>
          </w:tcPr>
          <w:p w14:paraId="741116CB"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w:t>
            </w:r>
          </w:p>
        </w:tc>
        <w:tc>
          <w:tcPr>
            <w:tcW w:w="3216" w:type="dxa"/>
            <w:vMerge/>
          </w:tcPr>
          <w:p w14:paraId="4EA45558"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sz w:val="22"/>
                <w:szCs w:val="22"/>
              </w:rPr>
            </w:pPr>
          </w:p>
        </w:tc>
      </w:tr>
      <w:tr w:rsidR="00153C22" w:rsidRPr="00CA0F97" w14:paraId="338693D9" w14:textId="77777777" w:rsidTr="00CA0F97">
        <w:trPr>
          <w:trHeight w:val="412"/>
        </w:trPr>
        <w:tc>
          <w:tcPr>
            <w:tcW w:w="3114" w:type="dxa"/>
            <w:vAlign w:val="center"/>
          </w:tcPr>
          <w:tbl>
            <w:tblPr>
              <w:tblW w:w="0" w:type="auto"/>
              <w:tblBorders>
                <w:top w:val="nil"/>
                <w:left w:val="nil"/>
                <w:bottom w:val="nil"/>
                <w:right w:val="nil"/>
              </w:tblBorders>
              <w:tblLook w:val="0000" w:firstRow="0" w:lastRow="0" w:firstColumn="0" w:lastColumn="0" w:noHBand="0" w:noVBand="0"/>
            </w:tblPr>
            <w:tblGrid>
              <w:gridCol w:w="2146"/>
            </w:tblGrid>
            <w:tr w:rsidR="00153C22" w:rsidRPr="00CA0F97" w14:paraId="7E77FD95" w14:textId="77777777" w:rsidTr="0045785C">
              <w:trPr>
                <w:trHeight w:val="100"/>
              </w:trPr>
              <w:tc>
                <w:tcPr>
                  <w:tcW w:w="0" w:type="auto"/>
                </w:tcPr>
                <w:p w14:paraId="4CCD63BC" w14:textId="77777777" w:rsidR="00153C22" w:rsidRPr="00CA0F97" w:rsidRDefault="00153C22" w:rsidP="0045785C">
                  <w:pPr>
                    <w:autoSpaceDE w:val="0"/>
                    <w:adjustRightInd w:val="0"/>
                    <w:rPr>
                      <w:rFonts w:ascii="Times New Roman" w:eastAsiaTheme="minorHAnsi" w:hAnsi="Times New Roman" w:cs="Times New Roman"/>
                      <w:color w:val="000000"/>
                      <w:sz w:val="22"/>
                      <w:szCs w:val="22"/>
                      <w:lang w:eastAsia="en-US"/>
                    </w:rPr>
                  </w:pPr>
                  <w:r w:rsidRPr="00CA0F97">
                    <w:rPr>
                      <w:rFonts w:ascii="Times New Roman" w:eastAsiaTheme="minorHAnsi" w:hAnsi="Times New Roman" w:cs="Times New Roman"/>
                      <w:color w:val="000000"/>
                      <w:sz w:val="22"/>
                      <w:szCs w:val="22"/>
                      <w:lang w:eastAsia="en-US"/>
                    </w:rPr>
                    <w:t>Потолочная консоль</w:t>
                  </w:r>
                </w:p>
              </w:tc>
            </w:tr>
          </w:tbl>
          <w:p w14:paraId="5C48389C" w14:textId="77777777" w:rsidR="00153C22" w:rsidRPr="00CA0F97" w:rsidRDefault="00153C22" w:rsidP="0045785C">
            <w:pPr>
              <w:pStyle w:val="Default"/>
              <w:jc w:val="center"/>
              <w:rPr>
                <w:sz w:val="22"/>
                <w:szCs w:val="22"/>
              </w:rPr>
            </w:pPr>
          </w:p>
        </w:tc>
        <w:tc>
          <w:tcPr>
            <w:tcW w:w="1761" w:type="dxa"/>
            <w:vAlign w:val="center"/>
          </w:tcPr>
          <w:p w14:paraId="59B09FB2"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Наличие</w:t>
            </w:r>
          </w:p>
        </w:tc>
        <w:tc>
          <w:tcPr>
            <w:tcW w:w="2110" w:type="dxa"/>
            <w:vAlign w:val="center"/>
          </w:tcPr>
          <w:p w14:paraId="67EB6680"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w:t>
            </w:r>
          </w:p>
        </w:tc>
        <w:tc>
          <w:tcPr>
            <w:tcW w:w="3216" w:type="dxa"/>
            <w:vMerge/>
          </w:tcPr>
          <w:p w14:paraId="4CC8197C"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sz w:val="22"/>
                <w:szCs w:val="22"/>
              </w:rPr>
            </w:pPr>
          </w:p>
        </w:tc>
      </w:tr>
      <w:tr w:rsidR="00153C22" w:rsidRPr="00CA0F97" w14:paraId="50513A50" w14:textId="77777777" w:rsidTr="00CA0F97">
        <w:trPr>
          <w:trHeight w:val="412"/>
        </w:trPr>
        <w:tc>
          <w:tcPr>
            <w:tcW w:w="3114" w:type="dxa"/>
            <w:vAlign w:val="center"/>
          </w:tcPr>
          <w:p w14:paraId="4CE2B197" w14:textId="77777777" w:rsidR="00153C22" w:rsidRPr="00CA0F97" w:rsidRDefault="00153C22" w:rsidP="0045785C">
            <w:pPr>
              <w:jc w:val="center"/>
              <w:rPr>
                <w:rFonts w:ascii="Times New Roman" w:eastAsiaTheme="minorHAnsi" w:hAnsi="Times New Roman" w:cs="Times New Roman"/>
                <w:color w:val="000000"/>
                <w:sz w:val="22"/>
                <w:szCs w:val="22"/>
                <w:lang w:eastAsia="en-US"/>
              </w:rPr>
            </w:pPr>
            <w:r w:rsidRPr="00CA0F97">
              <w:rPr>
                <w:rFonts w:ascii="Times New Roman" w:eastAsiaTheme="minorHAnsi" w:hAnsi="Times New Roman" w:cs="Times New Roman"/>
                <w:color w:val="000000"/>
                <w:sz w:val="22"/>
                <w:szCs w:val="22"/>
                <w:lang w:eastAsia="en-US"/>
              </w:rPr>
              <w:t>Предпусковой обогреватель</w:t>
            </w:r>
          </w:p>
        </w:tc>
        <w:tc>
          <w:tcPr>
            <w:tcW w:w="1761" w:type="dxa"/>
            <w:vAlign w:val="center"/>
          </w:tcPr>
          <w:p w14:paraId="2FC3CBD1"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Наличие</w:t>
            </w:r>
          </w:p>
        </w:tc>
        <w:tc>
          <w:tcPr>
            <w:tcW w:w="2110" w:type="dxa"/>
            <w:vAlign w:val="center"/>
          </w:tcPr>
          <w:p w14:paraId="056EE23A"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w:t>
            </w:r>
          </w:p>
        </w:tc>
        <w:tc>
          <w:tcPr>
            <w:tcW w:w="3216" w:type="dxa"/>
          </w:tcPr>
          <w:p w14:paraId="09E9819F" w14:textId="77777777" w:rsidR="00153C22" w:rsidRPr="00CA0F97" w:rsidRDefault="00153C22" w:rsidP="0045785C">
            <w:pPr>
              <w:jc w:val="center"/>
              <w:rPr>
                <w:rFonts w:ascii="Times New Roman" w:eastAsia="Calibri" w:hAnsi="Times New Roman" w:cs="Times New Roman"/>
                <w:color w:val="000000" w:themeColor="text1"/>
                <w:sz w:val="22"/>
                <w:szCs w:val="22"/>
              </w:rPr>
            </w:pPr>
            <w:r w:rsidRPr="00CA0F97">
              <w:rPr>
                <w:rFonts w:ascii="Times New Roman" w:eastAsia="Calibri" w:hAnsi="Times New Roman" w:cs="Times New Roman"/>
                <w:color w:val="000000" w:themeColor="text1"/>
                <w:sz w:val="22"/>
                <w:szCs w:val="22"/>
              </w:rPr>
              <w:t>Наиболее эффективная</w:t>
            </w:r>
          </w:p>
          <w:p w14:paraId="5E1E6D3A"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sz w:val="22"/>
                <w:szCs w:val="22"/>
              </w:rPr>
            </w:pPr>
            <w:r w:rsidRPr="00CA0F97">
              <w:rPr>
                <w:rFonts w:ascii="Times New Roman" w:hAnsi="Times New Roman" w:cs="Times New Roman"/>
                <w:color w:val="000000" w:themeColor="text1"/>
                <w:sz w:val="22"/>
                <w:szCs w:val="22"/>
              </w:rPr>
              <w:t>работа и высокая производительность.</w:t>
            </w:r>
          </w:p>
        </w:tc>
      </w:tr>
      <w:tr w:rsidR="00153C22" w:rsidRPr="00CA0F97" w14:paraId="6FAA549B" w14:textId="77777777" w:rsidTr="00CA0F97">
        <w:trPr>
          <w:trHeight w:val="412"/>
        </w:trPr>
        <w:tc>
          <w:tcPr>
            <w:tcW w:w="3114" w:type="dxa"/>
            <w:vAlign w:val="center"/>
          </w:tcPr>
          <w:p w14:paraId="5736ECA6" w14:textId="77777777" w:rsidR="00153C22" w:rsidRPr="00CA0F97" w:rsidRDefault="00153C22" w:rsidP="0045785C">
            <w:pPr>
              <w:pStyle w:val="Default"/>
              <w:jc w:val="center"/>
              <w:rPr>
                <w:sz w:val="22"/>
                <w:szCs w:val="22"/>
              </w:rPr>
            </w:pPr>
            <w:r w:rsidRPr="00CA0F97">
              <w:rPr>
                <w:sz w:val="22"/>
                <w:szCs w:val="22"/>
              </w:rPr>
              <w:t>Сидение водителя с регулировкой водителя по высоте</w:t>
            </w:r>
          </w:p>
        </w:tc>
        <w:tc>
          <w:tcPr>
            <w:tcW w:w="1761" w:type="dxa"/>
            <w:vAlign w:val="center"/>
          </w:tcPr>
          <w:p w14:paraId="7121711F"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Наличие</w:t>
            </w:r>
          </w:p>
        </w:tc>
        <w:tc>
          <w:tcPr>
            <w:tcW w:w="2110" w:type="dxa"/>
            <w:vAlign w:val="center"/>
          </w:tcPr>
          <w:p w14:paraId="2AFDA3C8"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w:t>
            </w:r>
          </w:p>
        </w:tc>
        <w:tc>
          <w:tcPr>
            <w:tcW w:w="3216" w:type="dxa"/>
            <w:vMerge w:val="restart"/>
          </w:tcPr>
          <w:p w14:paraId="5F80EA53"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sz w:val="22"/>
                <w:szCs w:val="22"/>
              </w:rPr>
              <w:t>Повышает удобство эксплуатации</w:t>
            </w:r>
          </w:p>
        </w:tc>
      </w:tr>
      <w:tr w:rsidR="00153C22" w:rsidRPr="00CA0F97" w14:paraId="69FC7F5B" w14:textId="77777777" w:rsidTr="00CA0F97">
        <w:trPr>
          <w:trHeight w:val="412"/>
        </w:trPr>
        <w:tc>
          <w:tcPr>
            <w:tcW w:w="3114" w:type="dxa"/>
            <w:vAlign w:val="center"/>
          </w:tcPr>
          <w:p w14:paraId="747CB212" w14:textId="77777777" w:rsidR="00153C22" w:rsidRPr="00CA0F97" w:rsidRDefault="00153C22" w:rsidP="0045785C">
            <w:pPr>
              <w:pStyle w:val="Default"/>
              <w:jc w:val="center"/>
              <w:rPr>
                <w:sz w:val="22"/>
                <w:szCs w:val="22"/>
              </w:rPr>
            </w:pPr>
            <w:r w:rsidRPr="00CA0F97">
              <w:rPr>
                <w:sz w:val="22"/>
                <w:szCs w:val="22"/>
              </w:rPr>
              <w:t>Передние электростеклоподьемники</w:t>
            </w:r>
          </w:p>
        </w:tc>
        <w:tc>
          <w:tcPr>
            <w:tcW w:w="1761" w:type="dxa"/>
            <w:vAlign w:val="center"/>
          </w:tcPr>
          <w:p w14:paraId="6EC84ECD"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Наличие</w:t>
            </w:r>
          </w:p>
        </w:tc>
        <w:tc>
          <w:tcPr>
            <w:tcW w:w="2110" w:type="dxa"/>
            <w:vAlign w:val="center"/>
          </w:tcPr>
          <w:p w14:paraId="15840ED4"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w:t>
            </w:r>
          </w:p>
        </w:tc>
        <w:tc>
          <w:tcPr>
            <w:tcW w:w="3216" w:type="dxa"/>
            <w:vMerge/>
          </w:tcPr>
          <w:p w14:paraId="06399457" w14:textId="77777777" w:rsidR="00153C22" w:rsidRPr="00CA0F97" w:rsidRDefault="00153C22" w:rsidP="0045785C">
            <w:pPr>
              <w:jc w:val="center"/>
              <w:rPr>
                <w:rFonts w:ascii="Times New Roman" w:hAnsi="Times New Roman" w:cs="Times New Roman"/>
                <w:color w:val="000000" w:themeColor="text1"/>
                <w:sz w:val="22"/>
                <w:szCs w:val="22"/>
              </w:rPr>
            </w:pPr>
          </w:p>
        </w:tc>
      </w:tr>
      <w:tr w:rsidR="00153C22" w:rsidRPr="00CA0F97" w14:paraId="7B00DE98" w14:textId="77777777" w:rsidTr="00CA0F97">
        <w:trPr>
          <w:trHeight w:val="412"/>
        </w:trPr>
        <w:tc>
          <w:tcPr>
            <w:tcW w:w="3114" w:type="dxa"/>
            <w:vAlign w:val="center"/>
          </w:tcPr>
          <w:p w14:paraId="16AEB747" w14:textId="77777777" w:rsidR="00153C22" w:rsidRPr="00CA0F97" w:rsidRDefault="00153C22" w:rsidP="0045785C">
            <w:pPr>
              <w:pStyle w:val="Default"/>
              <w:jc w:val="center"/>
              <w:rPr>
                <w:sz w:val="22"/>
                <w:szCs w:val="22"/>
              </w:rPr>
            </w:pPr>
            <w:r w:rsidRPr="00CA0F97">
              <w:rPr>
                <w:sz w:val="22"/>
                <w:szCs w:val="22"/>
              </w:rPr>
              <w:t xml:space="preserve">Наружные зеркала с электрообогревом </w:t>
            </w:r>
          </w:p>
        </w:tc>
        <w:tc>
          <w:tcPr>
            <w:tcW w:w="1761" w:type="dxa"/>
            <w:vAlign w:val="center"/>
          </w:tcPr>
          <w:p w14:paraId="47B9E3E0"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Наличие</w:t>
            </w:r>
          </w:p>
        </w:tc>
        <w:tc>
          <w:tcPr>
            <w:tcW w:w="2110" w:type="dxa"/>
            <w:vAlign w:val="center"/>
          </w:tcPr>
          <w:p w14:paraId="4167F459"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w:t>
            </w:r>
          </w:p>
        </w:tc>
        <w:tc>
          <w:tcPr>
            <w:tcW w:w="3216" w:type="dxa"/>
            <w:vMerge/>
          </w:tcPr>
          <w:p w14:paraId="4C15CA5B" w14:textId="77777777" w:rsidR="00153C22" w:rsidRPr="00CA0F97" w:rsidRDefault="00153C22" w:rsidP="0045785C">
            <w:pPr>
              <w:jc w:val="center"/>
              <w:rPr>
                <w:rFonts w:ascii="Times New Roman" w:hAnsi="Times New Roman" w:cs="Times New Roman"/>
                <w:color w:val="000000" w:themeColor="text1"/>
                <w:sz w:val="22"/>
                <w:szCs w:val="22"/>
              </w:rPr>
            </w:pPr>
          </w:p>
        </w:tc>
      </w:tr>
      <w:tr w:rsidR="00153C22" w:rsidRPr="00CA0F97" w14:paraId="1A75369B" w14:textId="77777777" w:rsidTr="00CA0F97">
        <w:trPr>
          <w:trHeight w:val="412"/>
        </w:trPr>
        <w:tc>
          <w:tcPr>
            <w:tcW w:w="3114" w:type="dxa"/>
            <w:vAlign w:val="center"/>
          </w:tcPr>
          <w:p w14:paraId="6B686FBE" w14:textId="77777777" w:rsidR="00153C22" w:rsidRPr="00CA0F97" w:rsidRDefault="00153C22" w:rsidP="0045785C">
            <w:pPr>
              <w:pStyle w:val="Default"/>
              <w:jc w:val="center"/>
              <w:rPr>
                <w:sz w:val="22"/>
                <w:szCs w:val="22"/>
              </w:rPr>
            </w:pPr>
            <w:r w:rsidRPr="00CA0F97">
              <w:rPr>
                <w:sz w:val="22"/>
                <w:szCs w:val="22"/>
              </w:rPr>
              <w:t xml:space="preserve">Все сиденья в кабине с 3-х точечными ремнями безопасности </w:t>
            </w:r>
          </w:p>
        </w:tc>
        <w:tc>
          <w:tcPr>
            <w:tcW w:w="1761" w:type="dxa"/>
            <w:vAlign w:val="center"/>
          </w:tcPr>
          <w:p w14:paraId="2093B60D"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Наличие</w:t>
            </w:r>
          </w:p>
        </w:tc>
        <w:tc>
          <w:tcPr>
            <w:tcW w:w="2110" w:type="dxa"/>
            <w:vAlign w:val="center"/>
          </w:tcPr>
          <w:p w14:paraId="5DBBC519"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w:t>
            </w:r>
          </w:p>
        </w:tc>
        <w:tc>
          <w:tcPr>
            <w:tcW w:w="3216" w:type="dxa"/>
            <w:vMerge/>
          </w:tcPr>
          <w:p w14:paraId="078528A7" w14:textId="77777777" w:rsidR="00153C22" w:rsidRPr="00CA0F97" w:rsidRDefault="00153C22" w:rsidP="0045785C">
            <w:pPr>
              <w:jc w:val="center"/>
              <w:rPr>
                <w:rFonts w:ascii="Times New Roman" w:hAnsi="Times New Roman" w:cs="Times New Roman"/>
                <w:color w:val="000000" w:themeColor="text1"/>
                <w:sz w:val="22"/>
                <w:szCs w:val="22"/>
              </w:rPr>
            </w:pPr>
          </w:p>
        </w:tc>
      </w:tr>
      <w:tr w:rsidR="00153C22" w:rsidRPr="00CA0F97" w14:paraId="451F1DAB" w14:textId="77777777" w:rsidTr="00CA0F97">
        <w:trPr>
          <w:trHeight w:val="412"/>
        </w:trPr>
        <w:tc>
          <w:tcPr>
            <w:tcW w:w="3114" w:type="dxa"/>
            <w:vAlign w:val="center"/>
          </w:tcPr>
          <w:p w14:paraId="1DBCAB08" w14:textId="77777777" w:rsidR="00153C22" w:rsidRPr="00CA0F97" w:rsidRDefault="00153C22" w:rsidP="0045785C">
            <w:pPr>
              <w:pStyle w:val="Default"/>
              <w:jc w:val="center"/>
              <w:rPr>
                <w:sz w:val="22"/>
                <w:szCs w:val="22"/>
              </w:rPr>
            </w:pPr>
            <w:r w:rsidRPr="00CA0F97">
              <w:rPr>
                <w:sz w:val="22"/>
                <w:szCs w:val="22"/>
              </w:rPr>
              <w:t>Магнитола, 2 аудио динамика, антенна</w:t>
            </w:r>
          </w:p>
        </w:tc>
        <w:tc>
          <w:tcPr>
            <w:tcW w:w="1761" w:type="dxa"/>
            <w:vAlign w:val="center"/>
          </w:tcPr>
          <w:p w14:paraId="69FA19C3"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Наличие</w:t>
            </w:r>
          </w:p>
        </w:tc>
        <w:tc>
          <w:tcPr>
            <w:tcW w:w="2110" w:type="dxa"/>
            <w:vAlign w:val="center"/>
          </w:tcPr>
          <w:p w14:paraId="3ABB2F19"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w:t>
            </w:r>
          </w:p>
        </w:tc>
        <w:tc>
          <w:tcPr>
            <w:tcW w:w="3216" w:type="dxa"/>
            <w:vMerge/>
          </w:tcPr>
          <w:p w14:paraId="3A0AA315" w14:textId="77777777" w:rsidR="00153C22" w:rsidRPr="00CA0F97" w:rsidRDefault="00153C22" w:rsidP="0045785C">
            <w:pPr>
              <w:jc w:val="center"/>
              <w:rPr>
                <w:rFonts w:ascii="Times New Roman" w:hAnsi="Times New Roman" w:cs="Times New Roman"/>
                <w:color w:val="000000" w:themeColor="text1"/>
                <w:sz w:val="22"/>
                <w:szCs w:val="22"/>
              </w:rPr>
            </w:pPr>
          </w:p>
        </w:tc>
      </w:tr>
      <w:tr w:rsidR="00153C22" w:rsidRPr="00CA0F97" w14:paraId="28990011" w14:textId="77777777" w:rsidTr="00CA0F97">
        <w:trPr>
          <w:trHeight w:val="412"/>
        </w:trPr>
        <w:tc>
          <w:tcPr>
            <w:tcW w:w="3114" w:type="dxa"/>
            <w:vAlign w:val="center"/>
          </w:tcPr>
          <w:p w14:paraId="55C1F612" w14:textId="77777777" w:rsidR="00153C22" w:rsidRPr="00CA0F97" w:rsidRDefault="00153C22" w:rsidP="0045785C">
            <w:pPr>
              <w:pStyle w:val="Default"/>
              <w:jc w:val="center"/>
              <w:rPr>
                <w:sz w:val="22"/>
                <w:szCs w:val="22"/>
              </w:rPr>
            </w:pPr>
            <w:r w:rsidRPr="00CA0F97">
              <w:rPr>
                <w:sz w:val="22"/>
                <w:szCs w:val="22"/>
              </w:rPr>
              <w:t>Кондиционер</w:t>
            </w:r>
          </w:p>
        </w:tc>
        <w:tc>
          <w:tcPr>
            <w:tcW w:w="1761" w:type="dxa"/>
            <w:vAlign w:val="center"/>
          </w:tcPr>
          <w:p w14:paraId="0D09FF49"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Наличие</w:t>
            </w:r>
          </w:p>
        </w:tc>
        <w:tc>
          <w:tcPr>
            <w:tcW w:w="2110" w:type="dxa"/>
            <w:vAlign w:val="center"/>
          </w:tcPr>
          <w:p w14:paraId="539358D4" w14:textId="77777777" w:rsidR="00153C22" w:rsidRPr="00CA0F97" w:rsidRDefault="00153C22" w:rsidP="0045785C">
            <w:pPr>
              <w:pStyle w:val="-30"/>
              <w:tabs>
                <w:tab w:val="clear" w:pos="1701"/>
                <w:tab w:val="left" w:pos="426"/>
              </w:tabs>
              <w:spacing w:line="240" w:lineRule="auto"/>
              <w:ind w:firstLine="0"/>
              <w:jc w:val="center"/>
              <w:rPr>
                <w:rFonts w:ascii="Times New Roman" w:hAnsi="Times New Roman" w:cs="Times New Roman"/>
                <w:color w:val="000000" w:themeColor="text1"/>
                <w:sz w:val="22"/>
                <w:szCs w:val="22"/>
              </w:rPr>
            </w:pPr>
            <w:r w:rsidRPr="00CA0F97">
              <w:rPr>
                <w:rFonts w:ascii="Times New Roman" w:hAnsi="Times New Roman" w:cs="Times New Roman"/>
                <w:color w:val="000000" w:themeColor="text1"/>
                <w:sz w:val="22"/>
                <w:szCs w:val="22"/>
              </w:rPr>
              <w:t>-</w:t>
            </w:r>
          </w:p>
        </w:tc>
        <w:tc>
          <w:tcPr>
            <w:tcW w:w="3216" w:type="dxa"/>
            <w:vMerge/>
          </w:tcPr>
          <w:p w14:paraId="56C39787" w14:textId="77777777" w:rsidR="00153C22" w:rsidRPr="00CA0F97" w:rsidRDefault="00153C22" w:rsidP="0045785C">
            <w:pPr>
              <w:jc w:val="center"/>
              <w:rPr>
                <w:rFonts w:ascii="Times New Roman" w:hAnsi="Times New Roman" w:cs="Times New Roman"/>
                <w:color w:val="000000" w:themeColor="text1"/>
                <w:sz w:val="22"/>
                <w:szCs w:val="22"/>
              </w:rPr>
            </w:pPr>
          </w:p>
        </w:tc>
      </w:tr>
    </w:tbl>
    <w:p w14:paraId="1097C783" w14:textId="77777777" w:rsidR="00CA0F97" w:rsidRDefault="00CA0F97" w:rsidP="00CA0F97">
      <w:pPr>
        <w:widowControl w:val="0"/>
        <w:suppressAutoHyphens/>
        <w:autoSpaceDN w:val="0"/>
        <w:jc w:val="both"/>
        <w:textAlignment w:val="baseline"/>
        <w:rPr>
          <w:rFonts w:ascii="Times New Roman" w:hAnsi="Times New Roman" w:cs="Mangal"/>
          <w:kern w:val="3"/>
          <w:sz w:val="24"/>
          <w:szCs w:val="24"/>
          <w:lang w:eastAsia="zh-CN" w:bidi="hi-IN"/>
        </w:rPr>
      </w:pPr>
    </w:p>
    <w:p w14:paraId="29CDAE01" w14:textId="77777777" w:rsidR="00CA0F97" w:rsidRDefault="00CA0F97" w:rsidP="00CA0F97">
      <w:pPr>
        <w:ind w:firstLine="567"/>
        <w:rPr>
          <w:rFonts w:ascii="Times New Roman" w:hAnsi="Times New Roman" w:cs="Times New Roman"/>
          <w:sz w:val="24"/>
          <w:szCs w:val="24"/>
        </w:rPr>
      </w:pPr>
      <w:r>
        <w:rPr>
          <w:rFonts w:ascii="Times New Roman" w:hAnsi="Times New Roman" w:cs="Times New Roman"/>
          <w:sz w:val="24"/>
          <w:szCs w:val="24"/>
        </w:rPr>
        <w:t xml:space="preserve">Марка, модель Автомобиль </w:t>
      </w:r>
      <w:r>
        <w:rPr>
          <w:rFonts w:ascii="Times New Roman" w:hAnsi="Times New Roman" w:cs="Times New Roman"/>
          <w:sz w:val="24"/>
          <w:szCs w:val="24"/>
          <w:highlight w:val="yellow"/>
        </w:rPr>
        <w:t>___________________________________________</w:t>
      </w:r>
      <w:r>
        <w:rPr>
          <w:rFonts w:ascii="Times New Roman" w:hAnsi="Times New Roman" w:cs="Times New Roman"/>
          <w:sz w:val="24"/>
          <w:szCs w:val="24"/>
        </w:rPr>
        <w:t>;</w:t>
      </w:r>
    </w:p>
    <w:p w14:paraId="529925CB" w14:textId="77777777" w:rsidR="00CA0F97" w:rsidRDefault="00CA0F97" w:rsidP="00CA0F97">
      <w:pPr>
        <w:ind w:firstLine="567"/>
        <w:rPr>
          <w:rFonts w:ascii="Times New Roman" w:hAnsi="Times New Roman" w:cs="Times New Roman"/>
          <w:sz w:val="24"/>
          <w:szCs w:val="24"/>
        </w:rPr>
      </w:pPr>
      <w:r>
        <w:rPr>
          <w:rFonts w:ascii="Times New Roman" w:hAnsi="Times New Roman" w:cs="Times New Roman"/>
          <w:sz w:val="24"/>
          <w:szCs w:val="24"/>
        </w:rPr>
        <w:t xml:space="preserve">Год выпуска </w:t>
      </w:r>
      <w:r>
        <w:rPr>
          <w:rFonts w:ascii="Times New Roman" w:hAnsi="Times New Roman" w:cs="Times New Roman"/>
          <w:sz w:val="24"/>
          <w:szCs w:val="24"/>
          <w:highlight w:val="yellow"/>
        </w:rPr>
        <w:t>________________________________________________________</w:t>
      </w:r>
      <w:r>
        <w:rPr>
          <w:rFonts w:ascii="Times New Roman" w:hAnsi="Times New Roman" w:cs="Times New Roman"/>
          <w:sz w:val="24"/>
          <w:szCs w:val="24"/>
        </w:rPr>
        <w:t>;</w:t>
      </w:r>
    </w:p>
    <w:p w14:paraId="584BB6E2" w14:textId="77777777" w:rsidR="00CA0F97" w:rsidRDefault="00CA0F97" w:rsidP="00CA0F97">
      <w:pPr>
        <w:ind w:firstLine="567"/>
        <w:rPr>
          <w:rFonts w:ascii="Times New Roman" w:hAnsi="Times New Roman" w:cs="Times New Roman"/>
          <w:sz w:val="24"/>
          <w:szCs w:val="24"/>
        </w:rPr>
      </w:pPr>
      <w:r>
        <w:rPr>
          <w:rFonts w:ascii="Times New Roman" w:hAnsi="Times New Roman" w:cs="Times New Roman"/>
          <w:sz w:val="24"/>
          <w:szCs w:val="24"/>
        </w:rPr>
        <w:t xml:space="preserve">Двигатель N </w:t>
      </w:r>
      <w:r>
        <w:rPr>
          <w:rFonts w:ascii="Times New Roman" w:hAnsi="Times New Roman" w:cs="Times New Roman"/>
          <w:sz w:val="24"/>
          <w:szCs w:val="24"/>
          <w:highlight w:val="yellow"/>
        </w:rPr>
        <w:t>________________________________________________________;</w:t>
      </w:r>
    </w:p>
    <w:p w14:paraId="6BB3E9A5" w14:textId="77777777" w:rsidR="00CA0F97" w:rsidRDefault="00CA0F97" w:rsidP="00CA0F97">
      <w:pPr>
        <w:ind w:firstLine="567"/>
        <w:rPr>
          <w:rFonts w:ascii="Times New Roman" w:hAnsi="Times New Roman" w:cs="Times New Roman"/>
          <w:sz w:val="24"/>
          <w:szCs w:val="24"/>
        </w:rPr>
      </w:pPr>
      <w:r>
        <w:rPr>
          <w:rFonts w:ascii="Times New Roman" w:hAnsi="Times New Roman" w:cs="Times New Roman"/>
          <w:sz w:val="24"/>
          <w:szCs w:val="24"/>
        </w:rPr>
        <w:t xml:space="preserve">Шасси N </w:t>
      </w:r>
      <w:r>
        <w:rPr>
          <w:rFonts w:ascii="Times New Roman" w:hAnsi="Times New Roman" w:cs="Times New Roman"/>
          <w:sz w:val="24"/>
          <w:szCs w:val="24"/>
          <w:highlight w:val="yellow"/>
        </w:rPr>
        <w:t>___________________________________________________________</w:t>
      </w:r>
      <w:r>
        <w:rPr>
          <w:rFonts w:ascii="Times New Roman" w:hAnsi="Times New Roman" w:cs="Times New Roman"/>
          <w:sz w:val="24"/>
          <w:szCs w:val="24"/>
        </w:rPr>
        <w:t>;</w:t>
      </w:r>
    </w:p>
    <w:p w14:paraId="70174E35" w14:textId="77777777" w:rsidR="00CA0F97" w:rsidRDefault="00CA0F97" w:rsidP="00CA0F97">
      <w:pPr>
        <w:ind w:firstLine="567"/>
        <w:rPr>
          <w:rFonts w:ascii="Times New Roman" w:hAnsi="Times New Roman" w:cs="Times New Roman"/>
          <w:sz w:val="24"/>
          <w:szCs w:val="24"/>
        </w:rPr>
      </w:pPr>
      <w:r>
        <w:rPr>
          <w:rFonts w:ascii="Times New Roman" w:hAnsi="Times New Roman" w:cs="Times New Roman"/>
          <w:sz w:val="24"/>
          <w:szCs w:val="24"/>
        </w:rPr>
        <w:t xml:space="preserve">Кузов N </w:t>
      </w:r>
      <w:r>
        <w:rPr>
          <w:rFonts w:ascii="Times New Roman" w:hAnsi="Times New Roman" w:cs="Times New Roman"/>
          <w:sz w:val="24"/>
          <w:szCs w:val="24"/>
          <w:highlight w:val="yellow"/>
        </w:rPr>
        <w:t>____________________________________________________________</w:t>
      </w:r>
      <w:r>
        <w:rPr>
          <w:rFonts w:ascii="Times New Roman" w:hAnsi="Times New Roman" w:cs="Times New Roman"/>
          <w:sz w:val="24"/>
          <w:szCs w:val="24"/>
        </w:rPr>
        <w:t>;</w:t>
      </w:r>
    </w:p>
    <w:p w14:paraId="49203D6A" w14:textId="77777777" w:rsidR="00CA0F97" w:rsidRDefault="00CA0F97" w:rsidP="00CA0F97">
      <w:pPr>
        <w:ind w:firstLine="567"/>
        <w:rPr>
          <w:rFonts w:ascii="Times New Roman" w:hAnsi="Times New Roman" w:cs="Times New Roman"/>
          <w:sz w:val="24"/>
          <w:szCs w:val="24"/>
        </w:rPr>
      </w:pPr>
      <w:r>
        <w:rPr>
          <w:rFonts w:ascii="Times New Roman" w:hAnsi="Times New Roman" w:cs="Times New Roman"/>
          <w:sz w:val="24"/>
          <w:szCs w:val="24"/>
        </w:rPr>
        <w:t xml:space="preserve">Цвет </w:t>
      </w:r>
      <w:r>
        <w:rPr>
          <w:rFonts w:ascii="Times New Roman" w:hAnsi="Times New Roman" w:cs="Times New Roman"/>
          <w:sz w:val="24"/>
          <w:szCs w:val="24"/>
          <w:highlight w:val="yellow"/>
        </w:rPr>
        <w:t>_______________________________________________________________;</w:t>
      </w:r>
    </w:p>
    <w:p w14:paraId="74E0F694" w14:textId="77777777" w:rsidR="00CA0F97" w:rsidRDefault="00CA0F97" w:rsidP="00CA0F97">
      <w:pPr>
        <w:ind w:firstLine="567"/>
        <w:rPr>
          <w:rFonts w:ascii="Times New Roman" w:hAnsi="Times New Roman" w:cs="Times New Roman"/>
          <w:sz w:val="24"/>
          <w:szCs w:val="24"/>
        </w:rPr>
      </w:pPr>
      <w:r>
        <w:rPr>
          <w:rFonts w:ascii="Times New Roman" w:hAnsi="Times New Roman" w:cs="Times New Roman"/>
          <w:sz w:val="24"/>
          <w:szCs w:val="24"/>
        </w:rPr>
        <w:t xml:space="preserve">Паспорт технического средства </w:t>
      </w:r>
      <w:r>
        <w:rPr>
          <w:rFonts w:ascii="Times New Roman" w:hAnsi="Times New Roman" w:cs="Times New Roman"/>
          <w:sz w:val="24"/>
          <w:szCs w:val="24"/>
          <w:highlight w:val="yellow"/>
        </w:rPr>
        <w:t>________________________________________.</w:t>
      </w:r>
    </w:p>
    <w:p w14:paraId="75607B42" w14:textId="77777777" w:rsidR="00CA0F97" w:rsidRDefault="00CA0F97" w:rsidP="00CA0F97">
      <w:pPr>
        <w:widowControl w:val="0"/>
        <w:suppressAutoHyphens/>
        <w:autoSpaceDN w:val="0"/>
        <w:jc w:val="both"/>
        <w:textAlignment w:val="baseline"/>
        <w:rPr>
          <w:rFonts w:ascii="Times New Roman" w:hAnsi="Times New Roman" w:cs="Mangal"/>
          <w:kern w:val="3"/>
          <w:sz w:val="24"/>
          <w:szCs w:val="24"/>
          <w:lang w:eastAsia="zh-CN" w:bidi="hi-IN"/>
        </w:rPr>
      </w:pPr>
    </w:p>
    <w:p w14:paraId="1165779C" w14:textId="77777777" w:rsidR="00CA0F97" w:rsidRDefault="00CA0F97" w:rsidP="00CA0F97">
      <w:pPr>
        <w:snapToGrid w:val="0"/>
        <w:jc w:val="both"/>
        <w:rPr>
          <w:rFonts w:ascii="Times New Roman" w:hAnsi="Times New Roman"/>
          <w:sz w:val="22"/>
        </w:rPr>
      </w:pPr>
      <w:r>
        <w:rPr>
          <w:rFonts w:ascii="Times New Roman" w:hAnsi="Times New Roman"/>
          <w:sz w:val="22"/>
          <w:highlight w:val="yellow"/>
        </w:rPr>
        <w:t>Участник процедуры Закупки должен заполнить значения, обозначенные знаком _______________</w:t>
      </w:r>
    </w:p>
    <w:p w14:paraId="7CAA4D0C" w14:textId="77777777" w:rsidR="00CA0F97" w:rsidRDefault="00CA0F97" w:rsidP="00CA0F97">
      <w:pPr>
        <w:widowControl w:val="0"/>
        <w:suppressAutoHyphens/>
        <w:autoSpaceDN w:val="0"/>
        <w:jc w:val="both"/>
        <w:textAlignment w:val="baseline"/>
        <w:rPr>
          <w:rFonts w:ascii="Times New Roman" w:hAnsi="Times New Roman" w:cs="Mangal"/>
          <w:kern w:val="3"/>
          <w:sz w:val="24"/>
          <w:szCs w:val="24"/>
          <w:lang w:eastAsia="zh-CN" w:bidi="hi-IN"/>
        </w:rPr>
      </w:pPr>
    </w:p>
    <w:p w14:paraId="7A8D61DC" w14:textId="77777777" w:rsidR="001E30A9" w:rsidRDefault="001E30A9" w:rsidP="00910687">
      <w:pPr>
        <w:tabs>
          <w:tab w:val="num" w:pos="0"/>
        </w:tabs>
        <w:jc w:val="both"/>
        <w:rPr>
          <w:rFonts w:ascii="Times New Roman" w:hAnsi="Times New Roman" w:cs="Times New Roman"/>
          <w:b/>
          <w:sz w:val="24"/>
          <w:szCs w:val="24"/>
        </w:rPr>
      </w:pPr>
    </w:p>
    <w:p w14:paraId="1DA17F44" w14:textId="2D99A64B" w:rsidR="00910687" w:rsidRPr="00F51CFB" w:rsidRDefault="00910687" w:rsidP="00910687">
      <w:pPr>
        <w:tabs>
          <w:tab w:val="num" w:pos="0"/>
        </w:tabs>
        <w:jc w:val="both"/>
        <w:rPr>
          <w:rFonts w:ascii="Times New Roman" w:hAnsi="Times New Roman" w:cs="Times New Roman"/>
          <w:b/>
          <w:i/>
          <w:sz w:val="24"/>
          <w:szCs w:val="24"/>
        </w:rPr>
      </w:pPr>
      <w:r w:rsidRPr="00F51CFB">
        <w:rPr>
          <w:rFonts w:ascii="Times New Roman" w:hAnsi="Times New Roman" w:cs="Times New Roman"/>
          <w:b/>
          <w:sz w:val="24"/>
          <w:szCs w:val="24"/>
        </w:rPr>
        <w:t>ВСЕГО, рублей</w:t>
      </w:r>
      <w:r w:rsidRPr="00F51CFB">
        <w:rPr>
          <w:rFonts w:ascii="Times New Roman" w:hAnsi="Times New Roman" w:cs="Times New Roman"/>
          <w:sz w:val="24"/>
          <w:szCs w:val="24"/>
        </w:rPr>
        <w:t xml:space="preserve"> </w:t>
      </w:r>
      <w:r w:rsidRPr="00F51CFB">
        <w:rPr>
          <w:rFonts w:ascii="Times New Roman" w:hAnsi="Times New Roman" w:cs="Times New Roman"/>
          <w:b/>
          <w:i/>
          <w:sz w:val="24"/>
          <w:szCs w:val="24"/>
        </w:rPr>
        <w:t xml:space="preserve">____________________, </w:t>
      </w:r>
      <w:r w:rsidRPr="00F51CFB">
        <w:rPr>
          <w:rFonts w:ascii="Times New Roman" w:hAnsi="Times New Roman" w:cs="Times New Roman"/>
          <w:sz w:val="24"/>
          <w:szCs w:val="24"/>
        </w:rPr>
        <w:t>в том числе НДС _</w:t>
      </w:r>
      <w:r w:rsidRPr="00F51CFB">
        <w:rPr>
          <w:rFonts w:ascii="Times New Roman" w:hAnsi="Times New Roman" w:cs="Times New Roman"/>
          <w:b/>
          <w:i/>
          <w:sz w:val="24"/>
          <w:szCs w:val="24"/>
        </w:rPr>
        <w:t xml:space="preserve">__________________________________ </w:t>
      </w:r>
    </w:p>
    <w:p w14:paraId="6A8191CB" w14:textId="11CB8A92" w:rsidR="00785A0E" w:rsidRPr="00F51CFB" w:rsidRDefault="00910687" w:rsidP="00910687">
      <w:pPr>
        <w:tabs>
          <w:tab w:val="num" w:pos="0"/>
        </w:tabs>
        <w:jc w:val="both"/>
        <w:rPr>
          <w:rFonts w:ascii="Times New Roman" w:hAnsi="Times New Roman" w:cs="Times New Roman"/>
        </w:rPr>
      </w:pPr>
      <w:r w:rsidRPr="00F51CFB">
        <w:rPr>
          <w:rFonts w:ascii="Times New Roman" w:hAnsi="Times New Roman" w:cs="Times New Roman"/>
        </w:rPr>
        <w:t xml:space="preserve">                  (указать сумму цифрами и прописью)                                        </w:t>
      </w:r>
      <w:r w:rsidRPr="00F51CFB">
        <w:rPr>
          <w:rFonts w:ascii="Times New Roman" w:hAnsi="Times New Roman" w:cs="Times New Roman"/>
          <w:b/>
          <w:i/>
        </w:rPr>
        <w:t xml:space="preserve"> </w:t>
      </w:r>
      <w:r w:rsidRPr="00F51CFB">
        <w:rPr>
          <w:rFonts w:ascii="Times New Roman" w:hAnsi="Times New Roman" w:cs="Times New Roman"/>
        </w:rPr>
        <w:t>(указать цифрами и прописью, если применим)</w:t>
      </w:r>
    </w:p>
    <w:p w14:paraId="2606885F" w14:textId="77777777" w:rsidR="00EA430B" w:rsidRDefault="00EA430B" w:rsidP="00EA430B">
      <w:pPr>
        <w:tabs>
          <w:tab w:val="left" w:pos="0"/>
        </w:tabs>
        <w:snapToGrid w:val="0"/>
        <w:jc w:val="both"/>
        <w:rPr>
          <w:rFonts w:ascii="Times New Roman" w:hAnsi="Times New Roman" w:cs="Times New Roman"/>
          <w:sz w:val="24"/>
          <w:szCs w:val="24"/>
          <w:u w:val="single"/>
        </w:rPr>
      </w:pPr>
    </w:p>
    <w:p w14:paraId="10F288B3" w14:textId="77777777" w:rsidR="00CA0F97" w:rsidRDefault="00CA0F97" w:rsidP="00944974">
      <w:pPr>
        <w:tabs>
          <w:tab w:val="left" w:pos="0"/>
        </w:tabs>
        <w:snapToGrid w:val="0"/>
        <w:spacing w:line="276" w:lineRule="auto"/>
        <w:jc w:val="both"/>
        <w:rPr>
          <w:rFonts w:ascii="Times New Roman" w:hAnsi="Times New Roman" w:cs="Times New Roman"/>
          <w:b/>
          <w:sz w:val="24"/>
          <w:szCs w:val="24"/>
          <w:u w:val="single"/>
        </w:rPr>
      </w:pPr>
    </w:p>
    <w:p w14:paraId="1B6E2998" w14:textId="359ED9DE" w:rsidR="00CA0F97" w:rsidRPr="00CA0F97" w:rsidRDefault="00CA0F97" w:rsidP="00CA0F97">
      <w:pPr>
        <w:widowControl w:val="0"/>
        <w:suppressAutoHyphens/>
        <w:autoSpaceDN w:val="0"/>
        <w:jc w:val="both"/>
        <w:textAlignment w:val="baseline"/>
        <w:rPr>
          <w:rFonts w:ascii="Times New Roman" w:hAnsi="Times New Roman" w:cs="Mangal"/>
          <w:b/>
          <w:kern w:val="3"/>
          <w:sz w:val="24"/>
          <w:szCs w:val="24"/>
          <w:lang w:eastAsia="zh-CN" w:bidi="hi-IN"/>
        </w:rPr>
      </w:pPr>
      <w:r>
        <w:rPr>
          <w:rFonts w:ascii="Times New Roman" w:hAnsi="Times New Roman" w:cs="Mangal"/>
          <w:b/>
          <w:kern w:val="3"/>
          <w:sz w:val="24"/>
          <w:szCs w:val="24"/>
          <w:lang w:eastAsia="zh-CN" w:bidi="hi-IN"/>
        </w:rPr>
        <w:t>Поставка автомобиля осуществляется на следующих условиях:</w:t>
      </w:r>
    </w:p>
    <w:p w14:paraId="39954ED5" w14:textId="77777777" w:rsidR="00CA0F97" w:rsidRDefault="00CA0F97" w:rsidP="00944974">
      <w:pPr>
        <w:tabs>
          <w:tab w:val="left" w:pos="0"/>
        </w:tabs>
        <w:snapToGrid w:val="0"/>
        <w:spacing w:line="276" w:lineRule="auto"/>
        <w:jc w:val="both"/>
        <w:rPr>
          <w:rFonts w:ascii="Times New Roman" w:hAnsi="Times New Roman" w:cs="Times New Roman"/>
          <w:b/>
          <w:sz w:val="24"/>
          <w:szCs w:val="24"/>
          <w:u w:val="single"/>
        </w:rPr>
      </w:pPr>
    </w:p>
    <w:p w14:paraId="1E7BF758" w14:textId="3BD30D86" w:rsidR="00EA430B" w:rsidRPr="00490038" w:rsidRDefault="00EA430B" w:rsidP="00944974">
      <w:pPr>
        <w:tabs>
          <w:tab w:val="left" w:pos="0"/>
        </w:tabs>
        <w:snapToGrid w:val="0"/>
        <w:spacing w:line="276" w:lineRule="auto"/>
        <w:jc w:val="both"/>
        <w:rPr>
          <w:rFonts w:ascii="Times New Roman" w:hAnsi="Times New Roman" w:cs="Times New Roman"/>
          <w:sz w:val="24"/>
        </w:rPr>
      </w:pPr>
      <w:r w:rsidRPr="00CA0F97">
        <w:rPr>
          <w:rFonts w:ascii="Times New Roman" w:hAnsi="Times New Roman" w:cs="Times New Roman"/>
          <w:b/>
          <w:sz w:val="24"/>
          <w:szCs w:val="24"/>
          <w:u w:val="single"/>
        </w:rPr>
        <w:t xml:space="preserve">Срок </w:t>
      </w:r>
      <w:r w:rsidR="00744212" w:rsidRPr="00CA0F97">
        <w:rPr>
          <w:rFonts w:ascii="Times New Roman" w:hAnsi="Times New Roman" w:cs="Times New Roman"/>
          <w:b/>
          <w:sz w:val="24"/>
          <w:szCs w:val="24"/>
          <w:u w:val="single"/>
        </w:rPr>
        <w:t xml:space="preserve">и условия </w:t>
      </w:r>
      <w:r w:rsidR="00CA0F97" w:rsidRPr="00CA0F97">
        <w:rPr>
          <w:rFonts w:ascii="Times New Roman" w:hAnsi="Times New Roman" w:cs="Mangal"/>
          <w:b/>
          <w:kern w:val="3"/>
          <w:sz w:val="24"/>
          <w:szCs w:val="24"/>
          <w:u w:val="single"/>
          <w:lang w:eastAsia="zh-CN" w:bidi="hi-IN"/>
        </w:rPr>
        <w:t>передачи автомобиля</w:t>
      </w:r>
      <w:r w:rsidRPr="00F51CFB">
        <w:rPr>
          <w:rFonts w:ascii="Times New Roman" w:hAnsi="Times New Roman" w:cs="Times New Roman"/>
          <w:b/>
          <w:sz w:val="24"/>
          <w:szCs w:val="24"/>
        </w:rPr>
        <w:t xml:space="preserve">: </w:t>
      </w:r>
      <w:r w:rsidR="00490038" w:rsidRPr="00490038">
        <w:rPr>
          <w:rFonts w:ascii="Times New Roman" w:hAnsi="Times New Roman" w:cs="Times New Roman"/>
          <w:sz w:val="24"/>
        </w:rPr>
        <w:t>Передать Автомобиль Покупателю в течение 60 (Шестидесяти) календарных дней с момента заключения Договора купли-продажи Автомобиля по адресу</w:t>
      </w:r>
      <w:r w:rsidR="00944974" w:rsidRPr="00490038">
        <w:rPr>
          <w:rFonts w:ascii="Times New Roman" w:hAnsi="Times New Roman" w:cs="Times New Roman"/>
          <w:sz w:val="24"/>
        </w:rPr>
        <w:t>: Республика Марий Эл, г. Йошкар-Ола, ул. Суворова, д. 26</w:t>
      </w:r>
      <w:r w:rsidR="00490038" w:rsidRPr="00490038">
        <w:rPr>
          <w:rFonts w:ascii="Times New Roman" w:hAnsi="Times New Roman" w:cs="Times New Roman"/>
          <w:sz w:val="24"/>
        </w:rPr>
        <w:t>.</w:t>
      </w:r>
    </w:p>
    <w:p w14:paraId="018070E1" w14:textId="77777777" w:rsidR="00944974" w:rsidRPr="00944974" w:rsidRDefault="00944974" w:rsidP="00944974">
      <w:pPr>
        <w:tabs>
          <w:tab w:val="left" w:pos="0"/>
        </w:tabs>
        <w:snapToGrid w:val="0"/>
        <w:spacing w:line="276" w:lineRule="auto"/>
        <w:jc w:val="both"/>
        <w:rPr>
          <w:rFonts w:asciiTheme="minorHAnsi" w:hAnsiTheme="minorHAnsi" w:cs="Times New Roman"/>
          <w:b/>
          <w:sz w:val="24"/>
          <w:szCs w:val="24"/>
          <w:u w:val="single"/>
        </w:rPr>
      </w:pPr>
    </w:p>
    <w:p w14:paraId="75746B2D" w14:textId="5C30F3CB" w:rsidR="00944974" w:rsidRDefault="00EA430B" w:rsidP="00D637D7">
      <w:pPr>
        <w:tabs>
          <w:tab w:val="left" w:pos="0"/>
        </w:tabs>
        <w:snapToGrid w:val="0"/>
        <w:spacing w:line="276" w:lineRule="auto"/>
        <w:jc w:val="both"/>
        <w:rPr>
          <w:rFonts w:ascii="Times New Roman" w:hAnsi="Times New Roman" w:cs="Times New Roman"/>
          <w:sz w:val="24"/>
          <w:szCs w:val="24"/>
        </w:rPr>
      </w:pPr>
      <w:r w:rsidRPr="00F51CFB">
        <w:rPr>
          <w:rFonts w:ascii="Times New Roman" w:hAnsi="Times New Roman" w:cs="Times New Roman"/>
          <w:b/>
          <w:sz w:val="24"/>
          <w:szCs w:val="24"/>
          <w:u w:val="single"/>
        </w:rPr>
        <w:t>Условия оплаты:</w:t>
      </w:r>
      <w:r w:rsidRPr="00F51CFB">
        <w:rPr>
          <w:rFonts w:ascii="Times New Roman" w:hAnsi="Times New Roman" w:cs="Times New Roman"/>
          <w:sz w:val="24"/>
          <w:szCs w:val="24"/>
        </w:rPr>
        <w:t xml:space="preserve"> </w:t>
      </w:r>
      <w:r w:rsidR="001E30A9">
        <w:rPr>
          <w:rFonts w:ascii="Times New Roman" w:hAnsi="Times New Roman" w:cs="Times New Roman"/>
          <w:sz w:val="24"/>
          <w:szCs w:val="24"/>
        </w:rPr>
        <w:t>________________________________________</w:t>
      </w:r>
    </w:p>
    <w:p w14:paraId="1E2D0E9F" w14:textId="77777777" w:rsidR="00744212" w:rsidRPr="001F03E0" w:rsidRDefault="00744212" w:rsidP="00D637D7">
      <w:pPr>
        <w:tabs>
          <w:tab w:val="left" w:pos="0"/>
        </w:tabs>
        <w:snapToGrid w:val="0"/>
        <w:spacing w:line="276" w:lineRule="auto"/>
        <w:jc w:val="both"/>
        <w:rPr>
          <w:rFonts w:ascii="Times New Roman" w:hAnsi="Times New Roman" w:cs="Times New Roman"/>
          <w:sz w:val="12"/>
          <w:szCs w:val="12"/>
        </w:rPr>
      </w:pPr>
    </w:p>
    <w:p w14:paraId="7C317BA7" w14:textId="03013BF9" w:rsidR="001F03E0" w:rsidRPr="001F03E0" w:rsidRDefault="00744212" w:rsidP="00944974">
      <w:pPr>
        <w:spacing w:line="276" w:lineRule="auto"/>
        <w:contextualSpacing/>
        <w:jc w:val="both"/>
        <w:rPr>
          <w:rFonts w:ascii="Times New Roman" w:hAnsi="Times New Roman" w:cs="Times New Roman"/>
          <w:sz w:val="24"/>
          <w:szCs w:val="24"/>
          <w:vertAlign w:val="superscript"/>
        </w:rPr>
      </w:pPr>
      <w:r w:rsidRPr="00BD5AF6">
        <w:rPr>
          <w:rFonts w:ascii="Times New Roman" w:eastAsia="Calibri" w:hAnsi="Times New Roman" w:cs="Times New Roman"/>
          <w:b/>
          <w:snapToGrid w:val="0"/>
          <w:sz w:val="24"/>
          <w:szCs w:val="24"/>
          <w:lang w:eastAsia="en-US"/>
        </w:rPr>
        <w:t xml:space="preserve">Гарантийный срок: </w:t>
      </w:r>
      <w:r w:rsidR="00944974">
        <w:rPr>
          <w:rFonts w:ascii="Times New Roman" w:eastAsia="Calibri" w:hAnsi="Times New Roman" w:cs="Times New Roman"/>
          <w:b/>
          <w:snapToGrid w:val="0"/>
          <w:sz w:val="24"/>
          <w:szCs w:val="24"/>
          <w:lang w:eastAsia="en-US"/>
        </w:rPr>
        <w:t>_______________________________________</w:t>
      </w:r>
    </w:p>
    <w:p w14:paraId="6CDCF860" w14:textId="61667148" w:rsidR="00CB253A" w:rsidRDefault="00CB253A" w:rsidP="00D637D7">
      <w:pPr>
        <w:tabs>
          <w:tab w:val="left" w:pos="0"/>
        </w:tabs>
        <w:snapToGrid w:val="0"/>
        <w:spacing w:line="276" w:lineRule="auto"/>
        <w:jc w:val="both"/>
        <w:rPr>
          <w:rFonts w:ascii="Times New Roman" w:hAnsi="Times New Roman" w:cs="Times New Roman"/>
          <w:sz w:val="16"/>
          <w:szCs w:val="16"/>
        </w:rPr>
      </w:pPr>
    </w:p>
    <w:p w14:paraId="3214CF58" w14:textId="77777777" w:rsidR="00944974" w:rsidRPr="001F03E0" w:rsidRDefault="00944974" w:rsidP="00D637D7">
      <w:pPr>
        <w:tabs>
          <w:tab w:val="left" w:pos="0"/>
        </w:tabs>
        <w:snapToGrid w:val="0"/>
        <w:spacing w:line="276" w:lineRule="auto"/>
        <w:jc w:val="both"/>
        <w:rPr>
          <w:rFonts w:ascii="Times New Roman" w:hAnsi="Times New Roman" w:cs="Times New Roman"/>
          <w:sz w:val="16"/>
          <w:szCs w:val="16"/>
        </w:rPr>
      </w:pPr>
    </w:p>
    <w:p w14:paraId="2566A058" w14:textId="272398D8" w:rsidR="005043E5" w:rsidRPr="00641B24" w:rsidRDefault="00324F62" w:rsidP="00D637D7">
      <w:pPr>
        <w:tabs>
          <w:tab w:val="left" w:pos="0"/>
        </w:tabs>
        <w:snapToGrid w:val="0"/>
        <w:spacing w:line="276" w:lineRule="auto"/>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69C9F2B2" w14:textId="77777777" w:rsidR="00EF146A" w:rsidRPr="00641B24" w:rsidRDefault="00EF146A" w:rsidP="001F03E0">
      <w:pPr>
        <w:snapToGrid w:val="0"/>
        <w:ind w:right="36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060152AF" w14:textId="77777777" w:rsidR="00547203" w:rsidRDefault="00547203" w:rsidP="00317803">
      <w:pPr>
        <w:tabs>
          <w:tab w:val="left" w:pos="180"/>
        </w:tabs>
        <w:snapToGrid w:val="0"/>
        <w:jc w:val="both"/>
        <w:rPr>
          <w:rFonts w:ascii="Times New Roman" w:hAnsi="Times New Roman" w:cs="Times New Roman"/>
          <w:sz w:val="24"/>
          <w:szCs w:val="24"/>
        </w:rPr>
      </w:pPr>
    </w:p>
    <w:p w14:paraId="46BAC6E4" w14:textId="7BCDA55D" w:rsidR="00547203" w:rsidRDefault="00547203" w:rsidP="003D5264">
      <w:pPr>
        <w:pStyle w:val="1"/>
      </w:pPr>
    </w:p>
    <w:p w14:paraId="6996C6BE" w14:textId="77777777" w:rsidR="00547203" w:rsidRPr="00547203" w:rsidRDefault="00547203" w:rsidP="00547203"/>
    <w:p w14:paraId="0D64EA87" w14:textId="77777777" w:rsidR="00547203" w:rsidRPr="00547203" w:rsidRDefault="00547203" w:rsidP="00547203"/>
    <w:p w14:paraId="7726506E" w14:textId="77777777" w:rsidR="00547203" w:rsidRDefault="00547203" w:rsidP="00547203">
      <w:pPr>
        <w:rPr>
          <w:rFonts w:asciiTheme="minorHAnsi" w:hAnsiTheme="minorHAnsi"/>
        </w:rPr>
      </w:pPr>
    </w:p>
    <w:p w14:paraId="0969D53A" w14:textId="77777777" w:rsidR="003C6D70" w:rsidRDefault="003C6D70" w:rsidP="00547203">
      <w:pPr>
        <w:rPr>
          <w:rFonts w:asciiTheme="minorHAnsi" w:hAnsiTheme="minorHAnsi"/>
        </w:rPr>
      </w:pPr>
    </w:p>
    <w:p w14:paraId="3C25DA9A" w14:textId="77777777" w:rsidR="003C6D70" w:rsidRDefault="003C6D70" w:rsidP="00547203">
      <w:pPr>
        <w:rPr>
          <w:rFonts w:asciiTheme="minorHAnsi" w:hAnsiTheme="minorHAnsi"/>
        </w:rPr>
      </w:pPr>
    </w:p>
    <w:p w14:paraId="13401932" w14:textId="77777777" w:rsidR="003C6D70" w:rsidRDefault="003C6D70" w:rsidP="00547203">
      <w:pPr>
        <w:rPr>
          <w:rFonts w:asciiTheme="minorHAnsi" w:hAnsiTheme="minorHAnsi"/>
        </w:rPr>
      </w:pPr>
    </w:p>
    <w:p w14:paraId="1D133F13" w14:textId="77777777" w:rsidR="003C6D70" w:rsidRDefault="003C6D70" w:rsidP="00547203">
      <w:pPr>
        <w:rPr>
          <w:rFonts w:asciiTheme="minorHAnsi" w:hAnsiTheme="minorHAnsi"/>
        </w:rPr>
      </w:pPr>
    </w:p>
    <w:p w14:paraId="06678051" w14:textId="77777777" w:rsidR="003C6D70" w:rsidRDefault="003C6D70" w:rsidP="00547203">
      <w:pPr>
        <w:rPr>
          <w:rFonts w:asciiTheme="minorHAnsi" w:hAnsiTheme="minorHAnsi"/>
        </w:rPr>
      </w:pPr>
    </w:p>
    <w:p w14:paraId="4BB250AF" w14:textId="77777777" w:rsidR="003C6D70" w:rsidRDefault="003C6D70" w:rsidP="00547203">
      <w:pPr>
        <w:rPr>
          <w:rFonts w:asciiTheme="minorHAnsi" w:hAnsiTheme="minorHAnsi"/>
        </w:rPr>
      </w:pPr>
    </w:p>
    <w:p w14:paraId="12CE1854" w14:textId="77777777" w:rsidR="003C6D70" w:rsidRDefault="003C6D70" w:rsidP="00547203">
      <w:pPr>
        <w:rPr>
          <w:rFonts w:asciiTheme="minorHAnsi" w:hAnsiTheme="minorHAnsi"/>
        </w:rPr>
      </w:pPr>
    </w:p>
    <w:p w14:paraId="0787FE53" w14:textId="77777777" w:rsidR="003C6D70" w:rsidRDefault="003C6D70" w:rsidP="00547203">
      <w:pPr>
        <w:rPr>
          <w:rFonts w:asciiTheme="minorHAnsi" w:hAnsiTheme="minorHAnsi"/>
        </w:rPr>
      </w:pPr>
    </w:p>
    <w:p w14:paraId="07346549" w14:textId="77777777" w:rsidR="003C6D70" w:rsidRDefault="003C6D70" w:rsidP="00547203">
      <w:pPr>
        <w:rPr>
          <w:rFonts w:asciiTheme="minorHAnsi" w:hAnsiTheme="minorHAnsi"/>
        </w:rPr>
      </w:pPr>
    </w:p>
    <w:p w14:paraId="001E5EAA" w14:textId="77777777" w:rsidR="003C6D70" w:rsidRDefault="003C6D70" w:rsidP="00547203">
      <w:pPr>
        <w:rPr>
          <w:rFonts w:asciiTheme="minorHAnsi" w:hAnsiTheme="minorHAnsi"/>
        </w:rPr>
      </w:pPr>
    </w:p>
    <w:p w14:paraId="28225BA1" w14:textId="77777777" w:rsidR="003C6D70" w:rsidRDefault="003C6D70" w:rsidP="00547203">
      <w:pPr>
        <w:rPr>
          <w:rFonts w:asciiTheme="minorHAnsi" w:hAnsiTheme="minorHAnsi"/>
        </w:rPr>
      </w:pPr>
    </w:p>
    <w:p w14:paraId="4921E7FC" w14:textId="77777777" w:rsidR="003C6D70" w:rsidRDefault="003C6D70" w:rsidP="00547203">
      <w:pPr>
        <w:rPr>
          <w:rFonts w:asciiTheme="minorHAnsi" w:hAnsiTheme="minorHAnsi"/>
        </w:rPr>
      </w:pPr>
    </w:p>
    <w:p w14:paraId="34CD9520" w14:textId="77777777" w:rsidR="003C6D70" w:rsidRDefault="003C6D70" w:rsidP="00547203">
      <w:pPr>
        <w:rPr>
          <w:rFonts w:asciiTheme="minorHAnsi" w:hAnsiTheme="minorHAnsi"/>
        </w:rPr>
      </w:pPr>
    </w:p>
    <w:p w14:paraId="4DDEB9A7" w14:textId="77777777" w:rsidR="003C6D70" w:rsidRDefault="003C6D70" w:rsidP="00547203">
      <w:pPr>
        <w:rPr>
          <w:rFonts w:asciiTheme="minorHAnsi" w:hAnsiTheme="minorHAnsi"/>
        </w:rPr>
      </w:pPr>
    </w:p>
    <w:p w14:paraId="74850B04" w14:textId="77777777" w:rsidR="003C6D70" w:rsidRDefault="003C6D70" w:rsidP="00547203">
      <w:pPr>
        <w:rPr>
          <w:rFonts w:asciiTheme="minorHAnsi" w:hAnsiTheme="minorHAnsi"/>
        </w:rPr>
      </w:pPr>
    </w:p>
    <w:p w14:paraId="2F048001" w14:textId="77777777" w:rsidR="003C6D70" w:rsidRDefault="003C6D70" w:rsidP="00547203">
      <w:pPr>
        <w:rPr>
          <w:rFonts w:asciiTheme="minorHAnsi" w:hAnsiTheme="minorHAnsi"/>
        </w:rPr>
      </w:pPr>
    </w:p>
    <w:p w14:paraId="5AAF8166" w14:textId="77777777" w:rsidR="003C6D70" w:rsidRDefault="003C6D70" w:rsidP="00547203">
      <w:pPr>
        <w:rPr>
          <w:rFonts w:asciiTheme="minorHAnsi" w:hAnsiTheme="minorHAnsi"/>
        </w:rPr>
      </w:pPr>
    </w:p>
    <w:p w14:paraId="1A041A7F" w14:textId="77777777" w:rsidR="003C6D70" w:rsidRDefault="003C6D70" w:rsidP="00547203">
      <w:pPr>
        <w:rPr>
          <w:rFonts w:asciiTheme="minorHAnsi" w:hAnsiTheme="minorHAnsi"/>
        </w:rPr>
      </w:pPr>
    </w:p>
    <w:p w14:paraId="2A7937F4" w14:textId="77777777" w:rsidR="003C6D70" w:rsidRDefault="003C6D70" w:rsidP="00547203">
      <w:pPr>
        <w:rPr>
          <w:rFonts w:asciiTheme="minorHAnsi" w:hAnsiTheme="minorHAnsi"/>
        </w:rPr>
      </w:pPr>
    </w:p>
    <w:p w14:paraId="07645FDD" w14:textId="77777777" w:rsidR="003C6D70" w:rsidRDefault="003C6D70" w:rsidP="00547203">
      <w:pPr>
        <w:rPr>
          <w:rFonts w:asciiTheme="minorHAnsi" w:hAnsiTheme="minorHAnsi"/>
        </w:rPr>
      </w:pPr>
    </w:p>
    <w:p w14:paraId="30BE5B0E" w14:textId="77777777" w:rsidR="003C6D70" w:rsidRDefault="003C6D70" w:rsidP="00547203">
      <w:pPr>
        <w:rPr>
          <w:rFonts w:asciiTheme="minorHAnsi" w:hAnsiTheme="minorHAnsi"/>
        </w:rPr>
      </w:pPr>
    </w:p>
    <w:p w14:paraId="11B803A7" w14:textId="77777777" w:rsidR="003C6D70" w:rsidRDefault="003C6D70" w:rsidP="00547203">
      <w:pPr>
        <w:rPr>
          <w:rFonts w:asciiTheme="minorHAnsi" w:hAnsiTheme="minorHAnsi"/>
        </w:rPr>
      </w:pPr>
    </w:p>
    <w:p w14:paraId="5B70CFCB" w14:textId="77777777" w:rsidR="003C6D70" w:rsidRDefault="003C6D70" w:rsidP="00547203">
      <w:pPr>
        <w:rPr>
          <w:rFonts w:asciiTheme="minorHAnsi" w:hAnsiTheme="minorHAnsi"/>
        </w:rPr>
      </w:pPr>
    </w:p>
    <w:p w14:paraId="11E08C72" w14:textId="77777777" w:rsidR="003C6D70" w:rsidRDefault="003C6D70" w:rsidP="00547203">
      <w:pPr>
        <w:rPr>
          <w:rFonts w:asciiTheme="minorHAnsi" w:hAnsiTheme="minorHAnsi"/>
        </w:rPr>
      </w:pPr>
    </w:p>
    <w:p w14:paraId="6E78A1E4" w14:textId="77777777" w:rsidR="003C6D70" w:rsidRDefault="003C6D70" w:rsidP="00547203">
      <w:pPr>
        <w:rPr>
          <w:rFonts w:asciiTheme="minorHAnsi" w:hAnsiTheme="minorHAnsi"/>
        </w:rPr>
      </w:pPr>
    </w:p>
    <w:p w14:paraId="1B4DDDEB" w14:textId="7FDA3563" w:rsidR="005043E5" w:rsidRPr="003D5264" w:rsidRDefault="00324F62" w:rsidP="003D5264">
      <w:pPr>
        <w:pStyle w:val="1"/>
        <w:rPr>
          <w:rFonts w:ascii="Times New Roman" w:hAnsi="Times New Roman" w:cs="Times New Roman"/>
          <w:sz w:val="24"/>
          <w:szCs w:val="24"/>
        </w:rPr>
      </w:pPr>
      <w:bookmarkStart w:id="26" w:name="_Toc187660339"/>
      <w:r w:rsidRPr="003D5264">
        <w:rPr>
          <w:rFonts w:ascii="Times New Roman" w:hAnsi="Times New Roman" w:cs="Times New Roman"/>
          <w:color w:val="auto"/>
          <w:sz w:val="24"/>
          <w:szCs w:val="24"/>
        </w:rPr>
        <w:lastRenderedPageBreak/>
        <w:t>9.3 Анкета Участника (Форма №3)</w:t>
      </w:r>
      <w:bookmarkEnd w:id="26"/>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819557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A77207">
        <w:rPr>
          <w:rFonts w:ascii="Times New Roman" w:hAnsi="Times New Roman" w:cs="Times New Roman"/>
          <w:sz w:val="24"/>
          <w:szCs w:val="24"/>
        </w:rPr>
        <w:t>5</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5043E5" w:rsidRPr="00641B24" w14:paraId="343571C1" w14:textId="77777777" w:rsidTr="001056D8">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1056D8">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32C7510F" w14:textId="77777777" w:rsidR="00547203" w:rsidRDefault="00547203">
      <w:pPr>
        <w:rPr>
          <w:rFonts w:ascii="Times New Roman" w:hAnsi="Times New Roman" w:cs="Times New Roman"/>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7" w:name="_Toc187660341"/>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7"/>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A3511C" w:rsidRPr="00BD71BC" w14:paraId="17DD7676" w14:textId="77777777" w:rsidTr="00C03280">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506FB25" w14:textId="77777777" w:rsidR="00A3511C" w:rsidRPr="00BD71BC" w:rsidRDefault="00A3511C" w:rsidP="00C03280">
            <w:pPr>
              <w:widowControl w:val="0"/>
              <w:snapToGrid w:val="0"/>
              <w:spacing w:before="120" w:after="120" w:line="288" w:lineRule="auto"/>
              <w:ind w:left="567" w:firstLine="567"/>
              <w:rPr>
                <w:rFonts w:ascii="Times New Roman" w:eastAsia="Calibri" w:hAnsi="Times New Roman"/>
                <w:sz w:val="24"/>
                <w:szCs w:val="24"/>
              </w:rPr>
            </w:pPr>
            <w:r w:rsidRPr="00BD71BC">
              <w:rPr>
                <w:rFonts w:ascii="Times New Roman" w:eastAsia="Calibri" w:hAnsi="Times New Roman"/>
                <w:noProof/>
                <w:sz w:val="24"/>
                <w:szCs w:val="24"/>
              </w:rPr>
              <w:drawing>
                <wp:anchor distT="0" distB="0" distL="0" distR="0" simplePos="0" relativeHeight="251661312" behindDoc="0" locked="0" layoutInCell="1" allowOverlap="1" wp14:anchorId="2BBE89AE" wp14:editId="47B4AAB5">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0"/>
                          <a:srcRect b="-380"/>
                          <a:stretch>
                            <a:fillRect/>
                          </a:stretch>
                        </pic:blipFill>
                        <pic:spPr bwMode="auto">
                          <a:xfrm>
                            <a:off x="0" y="0"/>
                            <a:ext cx="1819275" cy="475615"/>
                          </a:xfrm>
                          <a:prstGeom prst="rect">
                            <a:avLst/>
                          </a:prstGeom>
                        </pic:spPr>
                      </pic:pic>
                    </a:graphicData>
                  </a:graphic>
                </wp:anchor>
              </w:drawing>
            </w:r>
          </w:p>
        </w:tc>
      </w:tr>
      <w:tr w:rsidR="00A3511C" w:rsidRPr="00BD71BC" w14:paraId="418680EC" w14:textId="77777777" w:rsidTr="00C03280">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616534D" w14:textId="77777777" w:rsidR="00A3511C" w:rsidRPr="00BD71BC" w:rsidRDefault="00A3511C" w:rsidP="00C03280">
            <w:pPr>
              <w:widowControl w:val="0"/>
              <w:snapToGrid w:val="0"/>
              <w:spacing w:before="120" w:after="120" w:line="288" w:lineRule="auto"/>
              <w:ind w:left="567" w:firstLine="567"/>
              <w:jc w:val="center"/>
              <w:rPr>
                <w:rFonts w:ascii="Times New Roman" w:eastAsia="Calibri" w:hAnsi="Times New Roman"/>
                <w:sz w:val="24"/>
                <w:szCs w:val="24"/>
              </w:rPr>
            </w:pPr>
            <w:r w:rsidRPr="00BD71BC">
              <w:rPr>
                <w:rFonts w:ascii="Times New Roman" w:hAnsi="Times New Roman"/>
                <w:b/>
                <w:sz w:val="24"/>
                <w:szCs w:val="24"/>
              </w:rPr>
              <w:t>ПАМЯТКА О ЕДИНОЙ ГОРЯЧЕЙ ЛИНИИ</w:t>
            </w:r>
          </w:p>
        </w:tc>
      </w:tr>
      <w:tr w:rsidR="00A3511C" w:rsidRPr="00BD71BC" w14:paraId="42BA969E" w14:textId="77777777" w:rsidTr="00C03280">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00CB04E" w14:textId="77777777" w:rsidR="00A3511C" w:rsidRPr="00BD71BC" w:rsidRDefault="00A3511C" w:rsidP="00C03280">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b/>
                <w:sz w:val="24"/>
                <w:szCs w:val="24"/>
              </w:rPr>
              <w:t xml:space="preserve">Единая Горячая Линия </w:t>
            </w:r>
            <w:r w:rsidRPr="00BD71BC">
              <w:rPr>
                <w:rFonts w:ascii="Times New Roman" w:hAnsi="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61D4809E" w14:textId="77777777" w:rsidR="00A3511C" w:rsidRPr="00BD71BC" w:rsidRDefault="00A3511C" w:rsidP="00C03280">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305716E6" w14:textId="77777777" w:rsidR="00A3511C" w:rsidRPr="00BD71BC" w:rsidRDefault="00A3511C" w:rsidP="00C03280">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2336" behindDoc="0" locked="0" layoutInCell="1" allowOverlap="1" wp14:anchorId="7905BB11" wp14:editId="6BE668CB">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1"/>
                          <a:stretch>
                            <a:fillRect/>
                          </a:stretch>
                        </pic:blipFill>
                        <pic:spPr bwMode="auto">
                          <a:xfrm>
                            <a:off x="0" y="0"/>
                            <a:ext cx="542925" cy="539750"/>
                          </a:xfrm>
                          <a:prstGeom prst="rect">
                            <a:avLst/>
                          </a:prstGeom>
                        </pic:spPr>
                      </pic:pic>
                    </a:graphicData>
                  </a:graphic>
                </wp:anchor>
              </w:drawing>
            </w:r>
            <w:r w:rsidRPr="00BD71BC">
              <w:rPr>
                <w:rFonts w:ascii="Times New Roman" w:hAnsi="Times New Roman"/>
                <w:sz w:val="24"/>
                <w:szCs w:val="24"/>
              </w:rPr>
              <w:t xml:space="preserve">Сообщение на электронный почтовый ящик </w:t>
            </w:r>
            <w:hyperlink r:id="rId12">
              <w:r w:rsidRPr="00BD71BC">
                <w:rPr>
                  <w:rFonts w:ascii="Times New Roman" w:hAnsi="Times New Roman"/>
                  <w:color w:val="C00000"/>
                  <w:sz w:val="24"/>
                  <w:szCs w:val="24"/>
                  <w:u w:val="single"/>
                </w:rPr>
                <w:t>hotline@elementec.ru</w:t>
              </w:r>
            </w:hyperlink>
            <w:r w:rsidRPr="00BD71BC">
              <w:rPr>
                <w:rFonts w:ascii="Times New Roman" w:hAnsi="Times New Roman"/>
                <w:b/>
                <w:sz w:val="24"/>
                <w:szCs w:val="24"/>
              </w:rPr>
              <w:br/>
            </w:r>
            <w:r w:rsidRPr="00BD71BC">
              <w:rPr>
                <w:rFonts w:ascii="Times New Roman" w:hAnsi="Times New Roman"/>
                <w:sz w:val="24"/>
                <w:szCs w:val="24"/>
              </w:rPr>
              <w:t xml:space="preserve">или через форму обратной связи на сайте </w:t>
            </w:r>
            <w:hyperlink r:id="rId13" w:history="1">
              <w:r w:rsidRPr="00BD71BC">
                <w:rPr>
                  <w:rStyle w:val="a8"/>
                  <w:rFonts w:ascii="Times New Roman" w:hAnsi="Times New Roman"/>
                  <w:sz w:val="24"/>
                  <w:szCs w:val="24"/>
                </w:rPr>
                <w:t>https://gkelement.ru/</w:t>
              </w:r>
            </w:hyperlink>
            <w:r w:rsidRPr="00BD71BC">
              <w:rPr>
                <w:rFonts w:ascii="Times New Roman" w:hAnsi="Times New Roman"/>
                <w:sz w:val="24"/>
                <w:szCs w:val="24"/>
              </w:rPr>
              <w:t>;</w:t>
            </w:r>
          </w:p>
          <w:p w14:paraId="181645CE" w14:textId="77777777" w:rsidR="00A3511C" w:rsidRPr="00BD71BC" w:rsidRDefault="00A3511C" w:rsidP="00C03280">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3360" behindDoc="0" locked="0" layoutInCell="1" allowOverlap="1" wp14:anchorId="014F2A10" wp14:editId="550D5418">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4"/>
                          <a:stretch>
                            <a:fillRect/>
                          </a:stretch>
                        </pic:blipFill>
                        <pic:spPr bwMode="auto">
                          <a:xfrm>
                            <a:off x="0" y="0"/>
                            <a:ext cx="536575" cy="539750"/>
                          </a:xfrm>
                          <a:prstGeom prst="rect">
                            <a:avLst/>
                          </a:prstGeom>
                        </pic:spPr>
                      </pic:pic>
                    </a:graphicData>
                  </a:graphic>
                </wp:anchor>
              </w:drawing>
            </w:r>
            <w:r w:rsidRPr="00BD71BC">
              <w:rPr>
                <w:rFonts w:ascii="Times New Roman" w:hAnsi="Times New Roman"/>
                <w:sz w:val="24"/>
                <w:szCs w:val="24"/>
              </w:rPr>
              <w:t xml:space="preserve">Голосовое сообщение на автоответчик по круглосуточному телефону Единой Горячей Линии </w:t>
            </w:r>
            <w:r w:rsidRPr="00BD71BC">
              <w:rPr>
                <w:rFonts w:ascii="Times New Roman" w:hAnsi="Times New Roman"/>
                <w:b/>
                <w:color w:val="C00000"/>
                <w:sz w:val="24"/>
                <w:szCs w:val="24"/>
              </w:rPr>
              <w:t>+7 (495) 701-03-33</w:t>
            </w:r>
            <w:r w:rsidRPr="00BD71BC">
              <w:rPr>
                <w:rFonts w:ascii="Times New Roman" w:hAnsi="Times New Roman"/>
                <w:sz w:val="24"/>
                <w:szCs w:val="24"/>
              </w:rPr>
              <w:t>;</w:t>
            </w:r>
            <w:r w:rsidRPr="00BD71BC">
              <w:rPr>
                <w:rFonts w:ascii="Times New Roman" w:hAnsi="Times New Roman"/>
                <w:sz w:val="24"/>
                <w:szCs w:val="24"/>
              </w:rPr>
              <w:br/>
            </w:r>
          </w:p>
          <w:p w14:paraId="2980B7EB" w14:textId="77777777" w:rsidR="00A3511C" w:rsidRPr="00BD71BC" w:rsidRDefault="00A3511C" w:rsidP="00C03280">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4384" behindDoc="0" locked="0" layoutInCell="1" allowOverlap="1" wp14:anchorId="7B6003F8" wp14:editId="2D8531F0">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5"/>
                          <a:stretch>
                            <a:fillRect/>
                          </a:stretch>
                        </pic:blipFill>
                        <pic:spPr bwMode="auto">
                          <a:xfrm>
                            <a:off x="0" y="0"/>
                            <a:ext cx="542290" cy="539750"/>
                          </a:xfrm>
                          <a:prstGeom prst="rect">
                            <a:avLst/>
                          </a:prstGeom>
                        </pic:spPr>
                      </pic:pic>
                    </a:graphicData>
                  </a:graphic>
                </wp:anchor>
              </w:drawing>
            </w:r>
            <w:r w:rsidRPr="00BD71BC">
              <w:rPr>
                <w:rFonts w:ascii="Times New Roman" w:hAnsi="Times New Roman"/>
                <w:sz w:val="24"/>
                <w:szCs w:val="24"/>
              </w:rPr>
              <w:t>Письмо по почте или курьером по адресу:</w:t>
            </w:r>
            <w:r w:rsidRPr="00BD71BC">
              <w:rPr>
                <w:rFonts w:ascii="Times New Roman" w:hAnsi="Times New Roman"/>
                <w:sz w:val="24"/>
                <w:szCs w:val="24"/>
              </w:rPr>
              <w:br/>
            </w:r>
            <w:r w:rsidRPr="00BD71BC">
              <w:rPr>
                <w:rFonts w:ascii="Times New Roman" w:hAnsi="Times New Roman"/>
                <w:b/>
                <w:color w:val="C00000"/>
                <w:sz w:val="24"/>
                <w:szCs w:val="24"/>
              </w:rPr>
              <w:t xml:space="preserve">123112, г. Москва, Пресненская наб. 12 </w:t>
            </w:r>
            <w:r w:rsidRPr="00BD71BC">
              <w:rPr>
                <w:rFonts w:ascii="Times New Roman" w:hAnsi="Times New Roman"/>
                <w:b/>
                <w:color w:val="C00000"/>
                <w:sz w:val="24"/>
                <w:szCs w:val="24"/>
              </w:rPr>
              <w:br/>
              <w:t>Башня Федерация «Восток», 20 этаж (оф. 2027)</w:t>
            </w:r>
            <w:r w:rsidRPr="00BD71BC">
              <w:rPr>
                <w:rFonts w:ascii="Times New Roman" w:hAnsi="Times New Roman"/>
                <w:b/>
                <w:color w:val="C00000"/>
                <w:sz w:val="24"/>
                <w:szCs w:val="24"/>
              </w:rPr>
              <w:br/>
            </w:r>
            <w:r w:rsidRPr="00BD71BC">
              <w:rPr>
                <w:rFonts w:ascii="Times New Roman" w:hAnsi="Times New Roman"/>
                <w:sz w:val="24"/>
                <w:szCs w:val="24"/>
              </w:rPr>
              <w:t>с пометкой «Единая Горячая Линия»</w:t>
            </w:r>
          </w:p>
          <w:p w14:paraId="4A1C822B" w14:textId="77777777" w:rsidR="00A3511C" w:rsidRPr="00BD71BC" w:rsidRDefault="00A3511C" w:rsidP="00C03280">
            <w:pPr>
              <w:widowControl w:val="0"/>
              <w:tabs>
                <w:tab w:val="left" w:pos="2280"/>
              </w:tabs>
              <w:snapToGrid w:val="0"/>
              <w:spacing w:before="120" w:after="120" w:line="288" w:lineRule="auto"/>
              <w:ind w:left="567" w:firstLine="567"/>
              <w:jc w:val="center"/>
              <w:rPr>
                <w:rFonts w:ascii="Times New Roman" w:hAnsi="Times New Roman"/>
                <w:sz w:val="24"/>
                <w:szCs w:val="24"/>
              </w:rPr>
            </w:pPr>
            <w:r w:rsidRPr="00BD71BC">
              <w:rPr>
                <w:rFonts w:ascii="Times New Roman" w:hAnsi="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D71BC">
              <w:rPr>
                <w:rFonts w:ascii="Times New Roman" w:hAnsi="Times New Roman"/>
                <w:sz w:val="24"/>
                <w:szCs w:val="24"/>
              </w:rPr>
              <w:t>.</w:t>
            </w:r>
          </w:p>
        </w:tc>
      </w:tr>
      <w:tr w:rsidR="00A3511C" w:rsidRPr="00BD71BC" w14:paraId="229E3E08" w14:textId="77777777" w:rsidTr="00C03280">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B3113ED" w14:textId="77777777" w:rsidR="00A3511C" w:rsidRPr="00BD71BC" w:rsidRDefault="00A3511C" w:rsidP="00C03280">
            <w:pPr>
              <w:widowControl w:val="0"/>
              <w:tabs>
                <w:tab w:val="left" w:pos="643"/>
              </w:tabs>
              <w:snapToGrid w:val="0"/>
              <w:spacing w:before="120" w:after="120"/>
              <w:rPr>
                <w:rFonts w:ascii="Times New Roman" w:eastAsia="Calibri" w:hAnsi="Times New Roman"/>
                <w:b/>
                <w:sz w:val="24"/>
                <w:szCs w:val="24"/>
              </w:rPr>
            </w:pPr>
            <w:r w:rsidRPr="00BD71BC">
              <w:rPr>
                <w:rFonts w:ascii="Times New Roman" w:eastAsia="Calibri" w:hAnsi="Times New Roman"/>
                <w:b/>
                <w:sz w:val="24"/>
                <w:szCs w:val="24"/>
              </w:rPr>
              <w:t>Инструкция по использованию Единой Горячей Линии</w:t>
            </w:r>
          </w:p>
          <w:p w14:paraId="74D62D7B" w14:textId="77777777" w:rsidR="00A3511C" w:rsidRPr="00BD71BC" w:rsidRDefault="00A3511C" w:rsidP="00A3511C">
            <w:pPr>
              <w:widowControl w:val="0"/>
              <w:numPr>
                <w:ilvl w:val="0"/>
                <w:numId w:val="48"/>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организацию и ее подразделение / область деятельности, в которой произошло нарушение;</w:t>
            </w:r>
          </w:p>
          <w:p w14:paraId="579BC556" w14:textId="77777777" w:rsidR="00A3511C" w:rsidRPr="00BD71BC" w:rsidRDefault="00A3511C" w:rsidP="00A3511C">
            <w:pPr>
              <w:widowControl w:val="0"/>
              <w:numPr>
                <w:ilvl w:val="0"/>
                <w:numId w:val="48"/>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Дать характеристику нарушения и указать известные вам факты;</w:t>
            </w:r>
          </w:p>
          <w:p w14:paraId="0DEE659D" w14:textId="77777777" w:rsidR="00A3511C" w:rsidRPr="00BD71BC" w:rsidRDefault="00A3511C" w:rsidP="00A3511C">
            <w:pPr>
              <w:widowControl w:val="0"/>
              <w:numPr>
                <w:ilvl w:val="0"/>
                <w:numId w:val="48"/>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оценку возможного ущерба, иную дополнительную информацию;</w:t>
            </w:r>
          </w:p>
          <w:p w14:paraId="0DBCE4B2" w14:textId="77777777" w:rsidR="00A3511C" w:rsidRPr="00BD71BC" w:rsidRDefault="00A3511C" w:rsidP="00A3511C">
            <w:pPr>
              <w:widowControl w:val="0"/>
              <w:numPr>
                <w:ilvl w:val="0"/>
                <w:numId w:val="48"/>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8" w:name="_Toc187660342"/>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8"/>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1204439" w14:textId="3535E1E0"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Pr>
          <w:rFonts w:ascii="Times New Roman" w:hAnsi="Times New Roman" w:cs="Times New Roman"/>
          <w:sz w:val="24"/>
          <w:szCs w:val="24"/>
        </w:rPr>
        <w:t xml:space="preserve"> и сопоставления предложений</w:t>
      </w:r>
      <w:r w:rsidRPr="00656DF1">
        <w:rPr>
          <w:rFonts w:ascii="Times New Roman" w:hAnsi="Times New Roman" w:cs="Times New Roman"/>
          <w:b/>
          <w:sz w:val="24"/>
          <w:szCs w:val="24"/>
        </w:rPr>
        <w:t xml:space="preserve"> </w:t>
      </w:r>
      <w:r>
        <w:rPr>
          <w:rFonts w:ascii="Times New Roman" w:hAnsi="Times New Roman" w:cs="Times New Roman"/>
          <w:b/>
          <w:sz w:val="24"/>
          <w:szCs w:val="24"/>
        </w:rPr>
        <w:t xml:space="preserve">на </w:t>
      </w:r>
      <w:r w:rsidR="00490038" w:rsidRPr="00490038">
        <w:rPr>
          <w:rFonts w:ascii="Times New Roman" w:hAnsi="Times New Roman" w:cs="Times New Roman"/>
          <w:b/>
          <w:sz w:val="24"/>
          <w:szCs w:val="24"/>
        </w:rPr>
        <w:t xml:space="preserve">поставку грузового автомобиля промтоварного на шасси ГАЗ-A22R32 </w:t>
      </w:r>
      <w:r w:rsidRPr="001F3357">
        <w:rPr>
          <w:rFonts w:ascii="Times New Roman" w:hAnsi="Times New Roman" w:cs="Times New Roman"/>
          <w:sz w:val="24"/>
          <w:szCs w:val="24"/>
        </w:rPr>
        <w:t xml:space="preserve">проводится </w:t>
      </w:r>
      <w:r w:rsidR="00332284" w:rsidRPr="001F3357">
        <w:rPr>
          <w:rFonts w:ascii="Times New Roman" w:hAnsi="Times New Roman" w:cs="Times New Roman"/>
          <w:sz w:val="24"/>
          <w:szCs w:val="24"/>
        </w:rPr>
        <w:t>в соответствии с техническими характеристиками,</w:t>
      </w:r>
      <w:r w:rsidRPr="001F3357">
        <w:rPr>
          <w:rFonts w:ascii="Times New Roman" w:hAnsi="Times New Roman" w:cs="Times New Roman"/>
          <w:sz w:val="24"/>
          <w:szCs w:val="24"/>
        </w:rPr>
        <w:t xml:space="preserve"> представленными в Тех</w:t>
      </w:r>
      <w:r>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1DE5ED77" w14:textId="77777777" w:rsidR="00A07917" w:rsidRPr="00C55D70" w:rsidRDefault="00A07917" w:rsidP="00A07917">
      <w:pPr>
        <w:jc w:val="both"/>
        <w:rPr>
          <w:rFonts w:ascii="Times New Roman" w:hAnsi="Times New Roman" w:cs="Times New Roman"/>
          <w:sz w:val="24"/>
          <w:szCs w:val="24"/>
        </w:rPr>
      </w:pPr>
    </w:p>
    <w:p w14:paraId="18D3AEE5" w14:textId="77777777"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BE957AB" w14:textId="77777777" w:rsidR="00A07917" w:rsidRPr="001F3357" w:rsidRDefault="00A07917" w:rsidP="00A07917">
      <w:pPr>
        <w:jc w:val="both"/>
        <w:rPr>
          <w:rFonts w:ascii="Times New Roman" w:hAnsi="Times New Roman" w:cs="Times New Roman"/>
          <w:sz w:val="24"/>
          <w:szCs w:val="24"/>
        </w:rPr>
      </w:pPr>
    </w:p>
    <w:p w14:paraId="11D4F1BF" w14:textId="77777777" w:rsidR="00A07917" w:rsidRPr="001F3357" w:rsidRDefault="00A07917" w:rsidP="00A07917">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314AEFD3" w14:textId="77777777" w:rsidR="00A07917" w:rsidRPr="001F3357" w:rsidRDefault="00A07917" w:rsidP="00A07917">
      <w:pPr>
        <w:jc w:val="both"/>
        <w:rPr>
          <w:rFonts w:ascii="Times New Roman" w:hAnsi="Times New Roman" w:cs="Times New Roman"/>
          <w:sz w:val="24"/>
          <w:szCs w:val="24"/>
        </w:rPr>
      </w:pPr>
    </w:p>
    <w:p w14:paraId="22DF376A" w14:textId="77777777" w:rsidR="00A07917" w:rsidRPr="00641B24"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9" w:name="_Toc187660343"/>
      <w:r w:rsidRPr="00641B24">
        <w:rPr>
          <w:rFonts w:ascii="Times New Roman" w:hAnsi="Times New Roman" w:cs="Times New Roman"/>
          <w:b/>
          <w:color w:val="auto"/>
          <w:sz w:val="24"/>
          <w:szCs w:val="24"/>
        </w:rPr>
        <w:lastRenderedPageBreak/>
        <w:t>Приложение № 3. Техническое задание</w:t>
      </w:r>
      <w:bookmarkEnd w:id="29"/>
    </w:p>
    <w:p w14:paraId="6E22CBD5" w14:textId="77777777" w:rsidR="00611DE6" w:rsidRDefault="00611DE6" w:rsidP="00C85517">
      <w:pPr>
        <w:snapToGrid w:val="0"/>
        <w:jc w:val="both"/>
        <w:rPr>
          <w:rFonts w:ascii="Times New Roman" w:hAnsi="Times New Roman" w:cs="Times New Roman"/>
          <w:sz w:val="24"/>
          <w:szCs w:val="24"/>
        </w:rPr>
      </w:pPr>
    </w:p>
    <w:p w14:paraId="3F547AF8" w14:textId="36BF90CD"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0" w:name="_Toc187660344"/>
      <w:r w:rsidRPr="00641B24">
        <w:rPr>
          <w:rFonts w:ascii="Times New Roman" w:hAnsi="Times New Roman" w:cs="Times New Roman"/>
          <w:b/>
          <w:color w:val="auto"/>
          <w:sz w:val="24"/>
          <w:szCs w:val="24"/>
        </w:rPr>
        <w:t>Приложение № 4. Проект Договора</w:t>
      </w:r>
      <w:bookmarkEnd w:id="30"/>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9365AD">
      <w:footerReference w:type="default" r:id="rId16"/>
      <w:pgSz w:w="11906" w:h="16838"/>
      <w:pgMar w:top="567" w:right="709" w:bottom="567" w:left="851"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72609" w14:textId="77777777" w:rsidR="0045785C" w:rsidRDefault="0045785C">
      <w:r>
        <w:separator/>
      </w:r>
    </w:p>
  </w:endnote>
  <w:endnote w:type="continuationSeparator" w:id="0">
    <w:p w14:paraId="559AFC51" w14:textId="77777777" w:rsidR="0045785C" w:rsidRDefault="00457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numGothic">
    <w:altName w:val="NanumGothic"/>
    <w:charset w:val="81"/>
    <w:family w:val="auto"/>
    <w:pitch w:val="variable"/>
    <w:sig w:usb0="80000003" w:usb1="09D7FCEB" w:usb2="00000010" w:usb3="00000000" w:csb0="0008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8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B5A77" w14:textId="77777777" w:rsidR="0045785C" w:rsidRDefault="0045785C">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Pr>
        <w:rFonts w:ascii="Times New Roman" w:hAnsi="Times New Roman"/>
        <w:noProof/>
        <w:sz w:val="24"/>
      </w:rPr>
      <w:t>20</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5EB6B5" w14:textId="77777777" w:rsidR="0045785C" w:rsidRDefault="0045785C">
      <w:r>
        <w:separator/>
      </w:r>
    </w:p>
  </w:footnote>
  <w:footnote w:type="continuationSeparator" w:id="0">
    <w:p w14:paraId="6F954C43" w14:textId="77777777" w:rsidR="0045785C" w:rsidRDefault="004578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00BA13AE"/>
    <w:multiLevelType w:val="hybridMultilevel"/>
    <w:tmpl w:val="5B8C9FD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2ED6FBD"/>
    <w:multiLevelType w:val="multilevel"/>
    <w:tmpl w:val="C950B9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51C797E"/>
    <w:multiLevelType w:val="hybridMultilevel"/>
    <w:tmpl w:val="13807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1E1AF9"/>
    <w:multiLevelType w:val="hybridMultilevel"/>
    <w:tmpl w:val="D8C6A758"/>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C069E3"/>
    <w:multiLevelType w:val="hybridMultilevel"/>
    <w:tmpl w:val="019289BC"/>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8" w15:restartNumberingAfterBreak="0">
    <w:nsid w:val="2E035C16"/>
    <w:multiLevelType w:val="hybridMultilevel"/>
    <w:tmpl w:val="04080526"/>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2720747"/>
    <w:multiLevelType w:val="hybridMultilevel"/>
    <w:tmpl w:val="D5CEB99C"/>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43D3C13"/>
    <w:multiLevelType w:val="hybridMultilevel"/>
    <w:tmpl w:val="C3B4702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 w15:restartNumberingAfterBreak="0">
    <w:nsid w:val="3FCF18C0"/>
    <w:multiLevelType w:val="hybridMultilevel"/>
    <w:tmpl w:val="2F3A120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7071588"/>
    <w:multiLevelType w:val="hybridMultilevel"/>
    <w:tmpl w:val="5E4860F4"/>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7" w15:restartNumberingAfterBreak="0">
    <w:nsid w:val="51AD13A3"/>
    <w:multiLevelType w:val="hybridMultilevel"/>
    <w:tmpl w:val="2ED8803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88A78BC"/>
    <w:multiLevelType w:val="hybridMultilevel"/>
    <w:tmpl w:val="1DD84B10"/>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7" w15:restartNumberingAfterBreak="0">
    <w:nsid w:val="5C9462A5"/>
    <w:multiLevelType w:val="singleLevel"/>
    <w:tmpl w:val="CC4AEA06"/>
    <w:lvl w:ilvl="0">
      <w:start w:val="1"/>
      <w:numFmt w:val="decimal"/>
      <w:lvlText w:val="%1."/>
      <w:lvlJc w:val="left"/>
      <w:pPr>
        <w:ind w:left="720" w:hanging="360"/>
      </w:pPr>
      <w:rPr>
        <w:rFonts w:ascii="Times New Roman" w:hAnsi="Times New Roman" w:cs="Times New Roman" w:hint="default"/>
        <w:spacing w:val="0"/>
        <w:w w:val="100"/>
        <w:sz w:val="22"/>
        <w:szCs w:val="22"/>
      </w:rPr>
    </w:lvl>
  </w:abstractNum>
  <w:abstractNum w:abstractNumId="28"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9"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0"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1"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2"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C764BEB"/>
    <w:multiLevelType w:val="hybridMultilevel"/>
    <w:tmpl w:val="9C7853E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FA135FD"/>
    <w:multiLevelType w:val="hybridMultilevel"/>
    <w:tmpl w:val="EA3A428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7B246F9"/>
    <w:multiLevelType w:val="hybridMultilevel"/>
    <w:tmpl w:val="0F90595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7C04020"/>
    <w:multiLevelType w:val="hybridMultilevel"/>
    <w:tmpl w:val="96D29A16"/>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B31627E"/>
    <w:multiLevelType w:val="hybridMultilevel"/>
    <w:tmpl w:val="AB382DE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20"/>
  </w:num>
  <w:num w:numId="3">
    <w:abstractNumId w:val="20"/>
  </w:num>
  <w:num w:numId="4">
    <w:abstractNumId w:val="21"/>
  </w:num>
  <w:num w:numId="5">
    <w:abstractNumId w:val="22"/>
  </w:num>
  <w:num w:numId="6">
    <w:abstractNumId w:val="22"/>
  </w:num>
  <w:num w:numId="7">
    <w:abstractNumId w:val="22"/>
  </w:num>
  <w:num w:numId="8">
    <w:abstractNumId w:val="22"/>
  </w:num>
  <w:num w:numId="9">
    <w:abstractNumId w:val="22"/>
  </w:num>
  <w:num w:numId="10">
    <w:abstractNumId w:val="23"/>
  </w:num>
  <w:num w:numId="11">
    <w:abstractNumId w:val="23"/>
  </w:num>
  <w:num w:numId="12">
    <w:abstractNumId w:val="23"/>
  </w:num>
  <w:num w:numId="13">
    <w:abstractNumId w:val="23"/>
  </w:num>
  <w:num w:numId="14">
    <w:abstractNumId w:val="24"/>
  </w:num>
  <w:num w:numId="15">
    <w:abstractNumId w:val="25"/>
  </w:num>
  <w:num w:numId="16">
    <w:abstractNumId w:val="26"/>
  </w:num>
  <w:num w:numId="17">
    <w:abstractNumId w:val="26"/>
  </w:num>
  <w:num w:numId="18">
    <w:abstractNumId w:val="27"/>
  </w:num>
  <w:num w:numId="19">
    <w:abstractNumId w:val="31"/>
  </w:num>
  <w:num w:numId="20">
    <w:abstractNumId w:val="35"/>
  </w:num>
  <w:num w:numId="21">
    <w:abstractNumId w:val="16"/>
  </w:num>
  <w:num w:numId="22">
    <w:abstractNumId w:val="15"/>
  </w:num>
  <w:num w:numId="23">
    <w:abstractNumId w:val="13"/>
  </w:num>
  <w:num w:numId="24">
    <w:abstractNumId w:val="0"/>
  </w:num>
  <w:num w:numId="25">
    <w:abstractNumId w:val="36"/>
  </w:num>
  <w:num w:numId="26">
    <w:abstractNumId w:val="32"/>
  </w:num>
  <w:num w:numId="27">
    <w:abstractNumId w:val="28"/>
  </w:num>
  <w:num w:numId="28">
    <w:abstractNumId w:val="29"/>
  </w:num>
  <w:num w:numId="29">
    <w:abstractNumId w:val="30"/>
  </w:num>
  <w:num w:numId="30">
    <w:abstractNumId w:val="37"/>
  </w:num>
  <w:num w:numId="31">
    <w:abstractNumId w:val="12"/>
  </w:num>
  <w:num w:numId="32">
    <w:abstractNumId w:val="8"/>
  </w:num>
  <w:num w:numId="33">
    <w:abstractNumId w:val="34"/>
  </w:num>
  <w:num w:numId="34">
    <w:abstractNumId w:val="9"/>
  </w:num>
  <w:num w:numId="35">
    <w:abstractNumId w:val="10"/>
  </w:num>
  <w:num w:numId="36">
    <w:abstractNumId w:val="33"/>
  </w:num>
  <w:num w:numId="37">
    <w:abstractNumId w:val="39"/>
  </w:num>
  <w:num w:numId="38">
    <w:abstractNumId w:val="18"/>
  </w:num>
  <w:num w:numId="39">
    <w:abstractNumId w:val="17"/>
  </w:num>
  <w:num w:numId="40">
    <w:abstractNumId w:val="2"/>
  </w:num>
  <w:num w:numId="41">
    <w:abstractNumId w:val="5"/>
  </w:num>
  <w:num w:numId="42">
    <w:abstractNumId w:val="38"/>
  </w:num>
  <w:num w:numId="43">
    <w:abstractNumId w:val="6"/>
  </w:num>
  <w:num w:numId="44">
    <w:abstractNumId w:val="14"/>
  </w:num>
  <w:num w:numId="45">
    <w:abstractNumId w:val="3"/>
  </w:num>
  <w:num w:numId="46">
    <w:abstractNumId w:val="4"/>
  </w:num>
  <w:num w:numId="47">
    <w:abstractNumId w:val="11"/>
  </w:num>
  <w:num w:numId="48">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4985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3FE"/>
    <w:rsid w:val="00005CF0"/>
    <w:rsid w:val="00006628"/>
    <w:rsid w:val="00007EE1"/>
    <w:rsid w:val="00011E35"/>
    <w:rsid w:val="0001310A"/>
    <w:rsid w:val="00021A6A"/>
    <w:rsid w:val="00025BA4"/>
    <w:rsid w:val="000319D7"/>
    <w:rsid w:val="00031D6D"/>
    <w:rsid w:val="00035265"/>
    <w:rsid w:val="00035A45"/>
    <w:rsid w:val="00047611"/>
    <w:rsid w:val="00050A7E"/>
    <w:rsid w:val="00053D79"/>
    <w:rsid w:val="0005473F"/>
    <w:rsid w:val="00055044"/>
    <w:rsid w:val="00055FF9"/>
    <w:rsid w:val="00063998"/>
    <w:rsid w:val="00065EA8"/>
    <w:rsid w:val="000664E7"/>
    <w:rsid w:val="00070B40"/>
    <w:rsid w:val="0007161F"/>
    <w:rsid w:val="00072F09"/>
    <w:rsid w:val="000749BF"/>
    <w:rsid w:val="000763BA"/>
    <w:rsid w:val="00082324"/>
    <w:rsid w:val="000834B6"/>
    <w:rsid w:val="00084E53"/>
    <w:rsid w:val="0008701B"/>
    <w:rsid w:val="00094C73"/>
    <w:rsid w:val="000956CF"/>
    <w:rsid w:val="000A155C"/>
    <w:rsid w:val="000A2EC6"/>
    <w:rsid w:val="000A5191"/>
    <w:rsid w:val="000A74E4"/>
    <w:rsid w:val="000B3ADF"/>
    <w:rsid w:val="000B5403"/>
    <w:rsid w:val="000B780C"/>
    <w:rsid w:val="000B7E73"/>
    <w:rsid w:val="000C00C8"/>
    <w:rsid w:val="000C4404"/>
    <w:rsid w:val="000C449F"/>
    <w:rsid w:val="000D0D38"/>
    <w:rsid w:val="000D1AFC"/>
    <w:rsid w:val="000D1D26"/>
    <w:rsid w:val="000D63F7"/>
    <w:rsid w:val="000E0568"/>
    <w:rsid w:val="000E2449"/>
    <w:rsid w:val="000E5DC2"/>
    <w:rsid w:val="000F0F69"/>
    <w:rsid w:val="000F4E79"/>
    <w:rsid w:val="000F62CB"/>
    <w:rsid w:val="00104CEF"/>
    <w:rsid w:val="001056D8"/>
    <w:rsid w:val="001068A1"/>
    <w:rsid w:val="0011224E"/>
    <w:rsid w:val="001150FD"/>
    <w:rsid w:val="001240FE"/>
    <w:rsid w:val="00126A3E"/>
    <w:rsid w:val="00127365"/>
    <w:rsid w:val="001279C3"/>
    <w:rsid w:val="001302F8"/>
    <w:rsid w:val="00143D20"/>
    <w:rsid w:val="00143E8B"/>
    <w:rsid w:val="0014447D"/>
    <w:rsid w:val="00145B80"/>
    <w:rsid w:val="00146B4E"/>
    <w:rsid w:val="00152586"/>
    <w:rsid w:val="00153C22"/>
    <w:rsid w:val="00161ECB"/>
    <w:rsid w:val="00164746"/>
    <w:rsid w:val="00172469"/>
    <w:rsid w:val="00172906"/>
    <w:rsid w:val="0017358D"/>
    <w:rsid w:val="00180CE3"/>
    <w:rsid w:val="00180F18"/>
    <w:rsid w:val="0018332F"/>
    <w:rsid w:val="00186B5A"/>
    <w:rsid w:val="001871EE"/>
    <w:rsid w:val="00187A4B"/>
    <w:rsid w:val="00190481"/>
    <w:rsid w:val="00195949"/>
    <w:rsid w:val="00195FC1"/>
    <w:rsid w:val="001A26D7"/>
    <w:rsid w:val="001A4B01"/>
    <w:rsid w:val="001A56F5"/>
    <w:rsid w:val="001B7EEA"/>
    <w:rsid w:val="001C18A4"/>
    <w:rsid w:val="001C2BF6"/>
    <w:rsid w:val="001D22C4"/>
    <w:rsid w:val="001E30A9"/>
    <w:rsid w:val="001E5122"/>
    <w:rsid w:val="001E670D"/>
    <w:rsid w:val="001E753E"/>
    <w:rsid w:val="001F03E0"/>
    <w:rsid w:val="001F260D"/>
    <w:rsid w:val="001F299E"/>
    <w:rsid w:val="001F3357"/>
    <w:rsid w:val="001F3A0E"/>
    <w:rsid w:val="001F6F3C"/>
    <w:rsid w:val="00203A9D"/>
    <w:rsid w:val="002066AC"/>
    <w:rsid w:val="00207B44"/>
    <w:rsid w:val="002105D2"/>
    <w:rsid w:val="00216716"/>
    <w:rsid w:val="0021674C"/>
    <w:rsid w:val="002206BB"/>
    <w:rsid w:val="00220AC5"/>
    <w:rsid w:val="002223AA"/>
    <w:rsid w:val="00222C88"/>
    <w:rsid w:val="00223FA2"/>
    <w:rsid w:val="002323C2"/>
    <w:rsid w:val="002331C6"/>
    <w:rsid w:val="00241AC1"/>
    <w:rsid w:val="0024247D"/>
    <w:rsid w:val="00245F21"/>
    <w:rsid w:val="002475F9"/>
    <w:rsid w:val="00255897"/>
    <w:rsid w:val="002576A1"/>
    <w:rsid w:val="00262D0D"/>
    <w:rsid w:val="00263A63"/>
    <w:rsid w:val="00264E0C"/>
    <w:rsid w:val="00264E67"/>
    <w:rsid w:val="00265AAF"/>
    <w:rsid w:val="002707CA"/>
    <w:rsid w:val="0027080B"/>
    <w:rsid w:val="00271691"/>
    <w:rsid w:val="0028102F"/>
    <w:rsid w:val="0028669C"/>
    <w:rsid w:val="00287BC8"/>
    <w:rsid w:val="00291D1F"/>
    <w:rsid w:val="00295D28"/>
    <w:rsid w:val="002A423A"/>
    <w:rsid w:val="002A716E"/>
    <w:rsid w:val="002A7558"/>
    <w:rsid w:val="002A7BA3"/>
    <w:rsid w:val="002A7E5A"/>
    <w:rsid w:val="002B0C22"/>
    <w:rsid w:val="002B2BCD"/>
    <w:rsid w:val="002B3C3D"/>
    <w:rsid w:val="002B70FD"/>
    <w:rsid w:val="002C64A0"/>
    <w:rsid w:val="002C6F8C"/>
    <w:rsid w:val="002D1606"/>
    <w:rsid w:val="002E6C9B"/>
    <w:rsid w:val="002F1D40"/>
    <w:rsid w:val="002F4AF4"/>
    <w:rsid w:val="002F5130"/>
    <w:rsid w:val="002F5239"/>
    <w:rsid w:val="002F587F"/>
    <w:rsid w:val="003002B5"/>
    <w:rsid w:val="00300FAC"/>
    <w:rsid w:val="00303575"/>
    <w:rsid w:val="00310674"/>
    <w:rsid w:val="003116F5"/>
    <w:rsid w:val="00311EC3"/>
    <w:rsid w:val="003124CA"/>
    <w:rsid w:val="00314A91"/>
    <w:rsid w:val="00317803"/>
    <w:rsid w:val="00324F62"/>
    <w:rsid w:val="0032582A"/>
    <w:rsid w:val="00327177"/>
    <w:rsid w:val="00332284"/>
    <w:rsid w:val="003418ED"/>
    <w:rsid w:val="0034270C"/>
    <w:rsid w:val="00342C54"/>
    <w:rsid w:val="003477C6"/>
    <w:rsid w:val="0035205D"/>
    <w:rsid w:val="00353D7E"/>
    <w:rsid w:val="003558C8"/>
    <w:rsid w:val="00355DEF"/>
    <w:rsid w:val="0035631E"/>
    <w:rsid w:val="00365A11"/>
    <w:rsid w:val="00370B86"/>
    <w:rsid w:val="00377BC9"/>
    <w:rsid w:val="00381E55"/>
    <w:rsid w:val="00384816"/>
    <w:rsid w:val="00385126"/>
    <w:rsid w:val="00386132"/>
    <w:rsid w:val="00386722"/>
    <w:rsid w:val="00387DF2"/>
    <w:rsid w:val="00392797"/>
    <w:rsid w:val="003944C5"/>
    <w:rsid w:val="003A0B01"/>
    <w:rsid w:val="003A1292"/>
    <w:rsid w:val="003A2176"/>
    <w:rsid w:val="003A346F"/>
    <w:rsid w:val="003B009C"/>
    <w:rsid w:val="003C6D70"/>
    <w:rsid w:val="003D4C38"/>
    <w:rsid w:val="003D5264"/>
    <w:rsid w:val="003E5240"/>
    <w:rsid w:val="003E673C"/>
    <w:rsid w:val="003E6877"/>
    <w:rsid w:val="003E7491"/>
    <w:rsid w:val="0040128D"/>
    <w:rsid w:val="0040236A"/>
    <w:rsid w:val="00403F3A"/>
    <w:rsid w:val="00411BD7"/>
    <w:rsid w:val="00411CAD"/>
    <w:rsid w:val="004132EC"/>
    <w:rsid w:val="0041396F"/>
    <w:rsid w:val="00421F1C"/>
    <w:rsid w:val="00426153"/>
    <w:rsid w:val="0042767E"/>
    <w:rsid w:val="00430D04"/>
    <w:rsid w:val="00442D04"/>
    <w:rsid w:val="0044600A"/>
    <w:rsid w:val="004555F0"/>
    <w:rsid w:val="0045640B"/>
    <w:rsid w:val="0045785C"/>
    <w:rsid w:val="00460157"/>
    <w:rsid w:val="004604D8"/>
    <w:rsid w:val="00464DD4"/>
    <w:rsid w:val="00466432"/>
    <w:rsid w:val="00473B43"/>
    <w:rsid w:val="00474944"/>
    <w:rsid w:val="00475EE4"/>
    <w:rsid w:val="004842F7"/>
    <w:rsid w:val="004873DC"/>
    <w:rsid w:val="00490038"/>
    <w:rsid w:val="00490CA3"/>
    <w:rsid w:val="00494A12"/>
    <w:rsid w:val="004962D7"/>
    <w:rsid w:val="00496A20"/>
    <w:rsid w:val="004A2664"/>
    <w:rsid w:val="004A3DEE"/>
    <w:rsid w:val="004A5737"/>
    <w:rsid w:val="004B1419"/>
    <w:rsid w:val="004B4D51"/>
    <w:rsid w:val="004C0FB2"/>
    <w:rsid w:val="004C133B"/>
    <w:rsid w:val="004C2330"/>
    <w:rsid w:val="004C395E"/>
    <w:rsid w:val="004C5461"/>
    <w:rsid w:val="004C60B5"/>
    <w:rsid w:val="004D13FE"/>
    <w:rsid w:val="004D3164"/>
    <w:rsid w:val="004D4A65"/>
    <w:rsid w:val="004D784D"/>
    <w:rsid w:val="004E1552"/>
    <w:rsid w:val="004E4E00"/>
    <w:rsid w:val="004F035A"/>
    <w:rsid w:val="004F389D"/>
    <w:rsid w:val="004F5648"/>
    <w:rsid w:val="005043E5"/>
    <w:rsid w:val="00512167"/>
    <w:rsid w:val="005167E6"/>
    <w:rsid w:val="005237DF"/>
    <w:rsid w:val="00526C46"/>
    <w:rsid w:val="00530D0A"/>
    <w:rsid w:val="005311B6"/>
    <w:rsid w:val="005332AB"/>
    <w:rsid w:val="00534458"/>
    <w:rsid w:val="00534BEE"/>
    <w:rsid w:val="005359DC"/>
    <w:rsid w:val="00540F2B"/>
    <w:rsid w:val="005420E7"/>
    <w:rsid w:val="005422E4"/>
    <w:rsid w:val="00546B69"/>
    <w:rsid w:val="00547203"/>
    <w:rsid w:val="00554F32"/>
    <w:rsid w:val="00560382"/>
    <w:rsid w:val="00563450"/>
    <w:rsid w:val="0056397C"/>
    <w:rsid w:val="00571040"/>
    <w:rsid w:val="0057180E"/>
    <w:rsid w:val="00572702"/>
    <w:rsid w:val="005760F7"/>
    <w:rsid w:val="005829AB"/>
    <w:rsid w:val="005865CE"/>
    <w:rsid w:val="00587799"/>
    <w:rsid w:val="00591B89"/>
    <w:rsid w:val="0059249F"/>
    <w:rsid w:val="00592E38"/>
    <w:rsid w:val="005936E3"/>
    <w:rsid w:val="005A19F4"/>
    <w:rsid w:val="005A288E"/>
    <w:rsid w:val="005A2B33"/>
    <w:rsid w:val="005A31A3"/>
    <w:rsid w:val="005A6F6E"/>
    <w:rsid w:val="005B128D"/>
    <w:rsid w:val="005B3605"/>
    <w:rsid w:val="005B53FB"/>
    <w:rsid w:val="005B6C95"/>
    <w:rsid w:val="005B79BF"/>
    <w:rsid w:val="005C1381"/>
    <w:rsid w:val="005C1A8D"/>
    <w:rsid w:val="005C2FB0"/>
    <w:rsid w:val="005C5816"/>
    <w:rsid w:val="005D04EB"/>
    <w:rsid w:val="005D2F64"/>
    <w:rsid w:val="005D3FD2"/>
    <w:rsid w:val="005E51A8"/>
    <w:rsid w:val="005E5CD3"/>
    <w:rsid w:val="005F004C"/>
    <w:rsid w:val="005F04B4"/>
    <w:rsid w:val="005F1F0C"/>
    <w:rsid w:val="005F1F7B"/>
    <w:rsid w:val="005F39D6"/>
    <w:rsid w:val="005F3CF2"/>
    <w:rsid w:val="005F489B"/>
    <w:rsid w:val="005F61BC"/>
    <w:rsid w:val="00600135"/>
    <w:rsid w:val="00600614"/>
    <w:rsid w:val="00600A7F"/>
    <w:rsid w:val="0060381F"/>
    <w:rsid w:val="00611DE6"/>
    <w:rsid w:val="00613312"/>
    <w:rsid w:val="00613A98"/>
    <w:rsid w:val="00614988"/>
    <w:rsid w:val="0062176C"/>
    <w:rsid w:val="00621FD5"/>
    <w:rsid w:val="00622300"/>
    <w:rsid w:val="00632747"/>
    <w:rsid w:val="00632BC8"/>
    <w:rsid w:val="00633756"/>
    <w:rsid w:val="0063673B"/>
    <w:rsid w:val="00637C05"/>
    <w:rsid w:val="00640629"/>
    <w:rsid w:val="00640A55"/>
    <w:rsid w:val="00641B24"/>
    <w:rsid w:val="00645204"/>
    <w:rsid w:val="00646950"/>
    <w:rsid w:val="006501E0"/>
    <w:rsid w:val="00651770"/>
    <w:rsid w:val="00652E7F"/>
    <w:rsid w:val="00653134"/>
    <w:rsid w:val="00662BE5"/>
    <w:rsid w:val="00663901"/>
    <w:rsid w:val="00664D0D"/>
    <w:rsid w:val="0066515C"/>
    <w:rsid w:val="00671DD6"/>
    <w:rsid w:val="006722A6"/>
    <w:rsid w:val="00685C6B"/>
    <w:rsid w:val="00697BC4"/>
    <w:rsid w:val="00697F8A"/>
    <w:rsid w:val="006A0A7E"/>
    <w:rsid w:val="006A16B3"/>
    <w:rsid w:val="006A53C8"/>
    <w:rsid w:val="006B509B"/>
    <w:rsid w:val="006C3D93"/>
    <w:rsid w:val="006C78FC"/>
    <w:rsid w:val="006D2C8F"/>
    <w:rsid w:val="006D43E5"/>
    <w:rsid w:val="006D44D1"/>
    <w:rsid w:val="006E2120"/>
    <w:rsid w:val="006E271C"/>
    <w:rsid w:val="006E3CFD"/>
    <w:rsid w:val="006E3ED5"/>
    <w:rsid w:val="006E5F1A"/>
    <w:rsid w:val="006F3B2F"/>
    <w:rsid w:val="006F5B9F"/>
    <w:rsid w:val="007038CE"/>
    <w:rsid w:val="00706463"/>
    <w:rsid w:val="0071601D"/>
    <w:rsid w:val="007211FF"/>
    <w:rsid w:val="00724AD6"/>
    <w:rsid w:val="00724C07"/>
    <w:rsid w:val="00734B05"/>
    <w:rsid w:val="00737AEC"/>
    <w:rsid w:val="00740A67"/>
    <w:rsid w:val="007417D1"/>
    <w:rsid w:val="00741932"/>
    <w:rsid w:val="00741B91"/>
    <w:rsid w:val="00742F8A"/>
    <w:rsid w:val="00742FC2"/>
    <w:rsid w:val="00744212"/>
    <w:rsid w:val="00744841"/>
    <w:rsid w:val="0074708B"/>
    <w:rsid w:val="00753451"/>
    <w:rsid w:val="00753950"/>
    <w:rsid w:val="00757D9F"/>
    <w:rsid w:val="00761424"/>
    <w:rsid w:val="00764813"/>
    <w:rsid w:val="007668CC"/>
    <w:rsid w:val="0077417F"/>
    <w:rsid w:val="00781427"/>
    <w:rsid w:val="007824A7"/>
    <w:rsid w:val="00782B34"/>
    <w:rsid w:val="007852A9"/>
    <w:rsid w:val="00785A0E"/>
    <w:rsid w:val="00794EAF"/>
    <w:rsid w:val="00797E5E"/>
    <w:rsid w:val="007A275C"/>
    <w:rsid w:val="007A62B7"/>
    <w:rsid w:val="007B3907"/>
    <w:rsid w:val="007B425B"/>
    <w:rsid w:val="007B4C70"/>
    <w:rsid w:val="007B5E92"/>
    <w:rsid w:val="007C1DCD"/>
    <w:rsid w:val="007C2334"/>
    <w:rsid w:val="007C48A5"/>
    <w:rsid w:val="007D027E"/>
    <w:rsid w:val="007D5809"/>
    <w:rsid w:val="007D739A"/>
    <w:rsid w:val="007E045C"/>
    <w:rsid w:val="007E0D98"/>
    <w:rsid w:val="007E4E41"/>
    <w:rsid w:val="007E714E"/>
    <w:rsid w:val="007F1C48"/>
    <w:rsid w:val="007F239F"/>
    <w:rsid w:val="007F309E"/>
    <w:rsid w:val="008004C9"/>
    <w:rsid w:val="0080159E"/>
    <w:rsid w:val="00801822"/>
    <w:rsid w:val="00802BB2"/>
    <w:rsid w:val="008064F7"/>
    <w:rsid w:val="0080772D"/>
    <w:rsid w:val="008118C3"/>
    <w:rsid w:val="008156EE"/>
    <w:rsid w:val="0081661C"/>
    <w:rsid w:val="00820F47"/>
    <w:rsid w:val="00826EF1"/>
    <w:rsid w:val="0083392E"/>
    <w:rsid w:val="008361F8"/>
    <w:rsid w:val="008420C9"/>
    <w:rsid w:val="0084597B"/>
    <w:rsid w:val="00850632"/>
    <w:rsid w:val="00850D71"/>
    <w:rsid w:val="0085371F"/>
    <w:rsid w:val="0085500E"/>
    <w:rsid w:val="00862A8A"/>
    <w:rsid w:val="00867AAF"/>
    <w:rsid w:val="008709AE"/>
    <w:rsid w:val="00870C58"/>
    <w:rsid w:val="00871E50"/>
    <w:rsid w:val="00875763"/>
    <w:rsid w:val="008769D7"/>
    <w:rsid w:val="00876FE5"/>
    <w:rsid w:val="00880545"/>
    <w:rsid w:val="00880DED"/>
    <w:rsid w:val="00882B00"/>
    <w:rsid w:val="008907F0"/>
    <w:rsid w:val="00897EFD"/>
    <w:rsid w:val="008A153D"/>
    <w:rsid w:val="008A2037"/>
    <w:rsid w:val="008A5242"/>
    <w:rsid w:val="008A6C81"/>
    <w:rsid w:val="008B01E4"/>
    <w:rsid w:val="008B06CB"/>
    <w:rsid w:val="008B1D5E"/>
    <w:rsid w:val="008C75CB"/>
    <w:rsid w:val="008D2E30"/>
    <w:rsid w:val="008D3CA6"/>
    <w:rsid w:val="008E28A4"/>
    <w:rsid w:val="008E29E9"/>
    <w:rsid w:val="008E2B44"/>
    <w:rsid w:val="008E2CA2"/>
    <w:rsid w:val="008F1066"/>
    <w:rsid w:val="00900C90"/>
    <w:rsid w:val="00903162"/>
    <w:rsid w:val="00903F5A"/>
    <w:rsid w:val="00906350"/>
    <w:rsid w:val="00910687"/>
    <w:rsid w:val="0091142F"/>
    <w:rsid w:val="00916397"/>
    <w:rsid w:val="00916E74"/>
    <w:rsid w:val="0092233E"/>
    <w:rsid w:val="0092446F"/>
    <w:rsid w:val="00932E17"/>
    <w:rsid w:val="009360CB"/>
    <w:rsid w:val="009365AD"/>
    <w:rsid w:val="00941328"/>
    <w:rsid w:val="00944974"/>
    <w:rsid w:val="00951758"/>
    <w:rsid w:val="00956986"/>
    <w:rsid w:val="00956F67"/>
    <w:rsid w:val="00957BFD"/>
    <w:rsid w:val="009619F4"/>
    <w:rsid w:val="00970D92"/>
    <w:rsid w:val="009719F1"/>
    <w:rsid w:val="00974827"/>
    <w:rsid w:val="00980EBC"/>
    <w:rsid w:val="00981B12"/>
    <w:rsid w:val="00982292"/>
    <w:rsid w:val="009825ED"/>
    <w:rsid w:val="00984AF4"/>
    <w:rsid w:val="00993D31"/>
    <w:rsid w:val="00996B85"/>
    <w:rsid w:val="009A13C4"/>
    <w:rsid w:val="009A3DEA"/>
    <w:rsid w:val="009A66FF"/>
    <w:rsid w:val="009B05E2"/>
    <w:rsid w:val="009B2E3D"/>
    <w:rsid w:val="009B5240"/>
    <w:rsid w:val="009B57CB"/>
    <w:rsid w:val="009B6816"/>
    <w:rsid w:val="009C117C"/>
    <w:rsid w:val="009C1438"/>
    <w:rsid w:val="009C3271"/>
    <w:rsid w:val="009C3B75"/>
    <w:rsid w:val="009C405C"/>
    <w:rsid w:val="009C4F65"/>
    <w:rsid w:val="009E2409"/>
    <w:rsid w:val="009E37CB"/>
    <w:rsid w:val="009E4609"/>
    <w:rsid w:val="009F16E6"/>
    <w:rsid w:val="009F28E8"/>
    <w:rsid w:val="009F5B9D"/>
    <w:rsid w:val="009F651E"/>
    <w:rsid w:val="009F6ADB"/>
    <w:rsid w:val="00A0228A"/>
    <w:rsid w:val="00A04030"/>
    <w:rsid w:val="00A04CC1"/>
    <w:rsid w:val="00A06998"/>
    <w:rsid w:val="00A07917"/>
    <w:rsid w:val="00A10442"/>
    <w:rsid w:val="00A16443"/>
    <w:rsid w:val="00A203C0"/>
    <w:rsid w:val="00A21044"/>
    <w:rsid w:val="00A228E6"/>
    <w:rsid w:val="00A238E0"/>
    <w:rsid w:val="00A23A55"/>
    <w:rsid w:val="00A25986"/>
    <w:rsid w:val="00A31D23"/>
    <w:rsid w:val="00A33CC5"/>
    <w:rsid w:val="00A3511C"/>
    <w:rsid w:val="00A40101"/>
    <w:rsid w:val="00A43175"/>
    <w:rsid w:val="00A44095"/>
    <w:rsid w:val="00A4771B"/>
    <w:rsid w:val="00A50A7B"/>
    <w:rsid w:val="00A54A92"/>
    <w:rsid w:val="00A55FA2"/>
    <w:rsid w:val="00A56380"/>
    <w:rsid w:val="00A6248F"/>
    <w:rsid w:val="00A62D5F"/>
    <w:rsid w:val="00A650C2"/>
    <w:rsid w:val="00A67AC2"/>
    <w:rsid w:val="00A74A19"/>
    <w:rsid w:val="00A77207"/>
    <w:rsid w:val="00A772CD"/>
    <w:rsid w:val="00A854C2"/>
    <w:rsid w:val="00A8781A"/>
    <w:rsid w:val="00A9243D"/>
    <w:rsid w:val="00A93DA2"/>
    <w:rsid w:val="00A94D63"/>
    <w:rsid w:val="00A94E52"/>
    <w:rsid w:val="00A96FBA"/>
    <w:rsid w:val="00A97C53"/>
    <w:rsid w:val="00AA061A"/>
    <w:rsid w:val="00AA2006"/>
    <w:rsid w:val="00AB4514"/>
    <w:rsid w:val="00AC1B53"/>
    <w:rsid w:val="00AC68FC"/>
    <w:rsid w:val="00AC7595"/>
    <w:rsid w:val="00AD03DD"/>
    <w:rsid w:val="00AD31EA"/>
    <w:rsid w:val="00AD614D"/>
    <w:rsid w:val="00AD633E"/>
    <w:rsid w:val="00AD66E9"/>
    <w:rsid w:val="00AE286D"/>
    <w:rsid w:val="00AE786D"/>
    <w:rsid w:val="00AF3F40"/>
    <w:rsid w:val="00AF5409"/>
    <w:rsid w:val="00AF6DA8"/>
    <w:rsid w:val="00B029B4"/>
    <w:rsid w:val="00B02EF2"/>
    <w:rsid w:val="00B03619"/>
    <w:rsid w:val="00B036C4"/>
    <w:rsid w:val="00B03D7E"/>
    <w:rsid w:val="00B06464"/>
    <w:rsid w:val="00B06C33"/>
    <w:rsid w:val="00B07307"/>
    <w:rsid w:val="00B17AA9"/>
    <w:rsid w:val="00B24FF7"/>
    <w:rsid w:val="00B32623"/>
    <w:rsid w:val="00B36F22"/>
    <w:rsid w:val="00B3776D"/>
    <w:rsid w:val="00B401C7"/>
    <w:rsid w:val="00B40859"/>
    <w:rsid w:val="00B5213A"/>
    <w:rsid w:val="00B53272"/>
    <w:rsid w:val="00B53506"/>
    <w:rsid w:val="00B549E8"/>
    <w:rsid w:val="00B57CE1"/>
    <w:rsid w:val="00B6307E"/>
    <w:rsid w:val="00B63B50"/>
    <w:rsid w:val="00B67BCA"/>
    <w:rsid w:val="00B71001"/>
    <w:rsid w:val="00B74D5B"/>
    <w:rsid w:val="00B75158"/>
    <w:rsid w:val="00B85B88"/>
    <w:rsid w:val="00B93604"/>
    <w:rsid w:val="00B938EC"/>
    <w:rsid w:val="00B95179"/>
    <w:rsid w:val="00B968D7"/>
    <w:rsid w:val="00BA27E7"/>
    <w:rsid w:val="00BA4F59"/>
    <w:rsid w:val="00BA7129"/>
    <w:rsid w:val="00BA758A"/>
    <w:rsid w:val="00BA776A"/>
    <w:rsid w:val="00BB1865"/>
    <w:rsid w:val="00BB521A"/>
    <w:rsid w:val="00BB6FA0"/>
    <w:rsid w:val="00BC7A8E"/>
    <w:rsid w:val="00BD33B3"/>
    <w:rsid w:val="00BD502B"/>
    <w:rsid w:val="00BD5AF6"/>
    <w:rsid w:val="00BE05FD"/>
    <w:rsid w:val="00BE18C6"/>
    <w:rsid w:val="00BF09BA"/>
    <w:rsid w:val="00BF7258"/>
    <w:rsid w:val="00BF7E1B"/>
    <w:rsid w:val="00C01089"/>
    <w:rsid w:val="00C024B2"/>
    <w:rsid w:val="00C03280"/>
    <w:rsid w:val="00C03D21"/>
    <w:rsid w:val="00C03F17"/>
    <w:rsid w:val="00C06ED3"/>
    <w:rsid w:val="00C11C8E"/>
    <w:rsid w:val="00C14C1D"/>
    <w:rsid w:val="00C150B6"/>
    <w:rsid w:val="00C16799"/>
    <w:rsid w:val="00C207FE"/>
    <w:rsid w:val="00C2183C"/>
    <w:rsid w:val="00C21A8C"/>
    <w:rsid w:val="00C22524"/>
    <w:rsid w:val="00C237C9"/>
    <w:rsid w:val="00C3236A"/>
    <w:rsid w:val="00C329A0"/>
    <w:rsid w:val="00C34B62"/>
    <w:rsid w:val="00C35E7C"/>
    <w:rsid w:val="00C37EC7"/>
    <w:rsid w:val="00C437FB"/>
    <w:rsid w:val="00C51158"/>
    <w:rsid w:val="00C524FA"/>
    <w:rsid w:val="00C52A09"/>
    <w:rsid w:val="00C64D0E"/>
    <w:rsid w:val="00C6525A"/>
    <w:rsid w:val="00C65A56"/>
    <w:rsid w:val="00C707F1"/>
    <w:rsid w:val="00C75122"/>
    <w:rsid w:val="00C75178"/>
    <w:rsid w:val="00C81D67"/>
    <w:rsid w:val="00C8378F"/>
    <w:rsid w:val="00C83DC6"/>
    <w:rsid w:val="00C85517"/>
    <w:rsid w:val="00C85E6F"/>
    <w:rsid w:val="00C93371"/>
    <w:rsid w:val="00C93BF6"/>
    <w:rsid w:val="00C964BC"/>
    <w:rsid w:val="00CA0F97"/>
    <w:rsid w:val="00CA109A"/>
    <w:rsid w:val="00CA1179"/>
    <w:rsid w:val="00CA386B"/>
    <w:rsid w:val="00CA7CB9"/>
    <w:rsid w:val="00CB253A"/>
    <w:rsid w:val="00CB2B3D"/>
    <w:rsid w:val="00CB3A63"/>
    <w:rsid w:val="00CC0DC7"/>
    <w:rsid w:val="00CC3B71"/>
    <w:rsid w:val="00CD56A3"/>
    <w:rsid w:val="00CD5B96"/>
    <w:rsid w:val="00CD5DB8"/>
    <w:rsid w:val="00CE1E78"/>
    <w:rsid w:val="00CE313C"/>
    <w:rsid w:val="00CE387C"/>
    <w:rsid w:val="00CE4F17"/>
    <w:rsid w:val="00CE6438"/>
    <w:rsid w:val="00CE7ACF"/>
    <w:rsid w:val="00CF0371"/>
    <w:rsid w:val="00CF117E"/>
    <w:rsid w:val="00CF24A7"/>
    <w:rsid w:val="00CF31E9"/>
    <w:rsid w:val="00CF56D3"/>
    <w:rsid w:val="00D00C6F"/>
    <w:rsid w:val="00D02BDE"/>
    <w:rsid w:val="00D03659"/>
    <w:rsid w:val="00D040A4"/>
    <w:rsid w:val="00D10569"/>
    <w:rsid w:val="00D12547"/>
    <w:rsid w:val="00D13CF4"/>
    <w:rsid w:val="00D1475D"/>
    <w:rsid w:val="00D167EB"/>
    <w:rsid w:val="00D204BD"/>
    <w:rsid w:val="00D2078C"/>
    <w:rsid w:val="00D22C2A"/>
    <w:rsid w:val="00D267C5"/>
    <w:rsid w:val="00D329FD"/>
    <w:rsid w:val="00D331F2"/>
    <w:rsid w:val="00D338AE"/>
    <w:rsid w:val="00D34342"/>
    <w:rsid w:val="00D35528"/>
    <w:rsid w:val="00D50D29"/>
    <w:rsid w:val="00D52651"/>
    <w:rsid w:val="00D53ADA"/>
    <w:rsid w:val="00D570F3"/>
    <w:rsid w:val="00D5737D"/>
    <w:rsid w:val="00D61A65"/>
    <w:rsid w:val="00D637D7"/>
    <w:rsid w:val="00D63C9B"/>
    <w:rsid w:val="00D65C47"/>
    <w:rsid w:val="00D76019"/>
    <w:rsid w:val="00D76800"/>
    <w:rsid w:val="00D76FF8"/>
    <w:rsid w:val="00D81A8D"/>
    <w:rsid w:val="00D82227"/>
    <w:rsid w:val="00D82FCC"/>
    <w:rsid w:val="00D86049"/>
    <w:rsid w:val="00D977A4"/>
    <w:rsid w:val="00DA0DF4"/>
    <w:rsid w:val="00DA1777"/>
    <w:rsid w:val="00DA531D"/>
    <w:rsid w:val="00DB0F86"/>
    <w:rsid w:val="00DB25C7"/>
    <w:rsid w:val="00DB3748"/>
    <w:rsid w:val="00DB3A42"/>
    <w:rsid w:val="00DB4801"/>
    <w:rsid w:val="00DB5C7C"/>
    <w:rsid w:val="00DC0364"/>
    <w:rsid w:val="00DC4ED2"/>
    <w:rsid w:val="00DC7C03"/>
    <w:rsid w:val="00DD6B34"/>
    <w:rsid w:val="00DD7B9E"/>
    <w:rsid w:val="00DE0EB0"/>
    <w:rsid w:val="00DE2514"/>
    <w:rsid w:val="00DE28C6"/>
    <w:rsid w:val="00DE3B4B"/>
    <w:rsid w:val="00DE40D7"/>
    <w:rsid w:val="00DE6608"/>
    <w:rsid w:val="00DE6CA9"/>
    <w:rsid w:val="00DF598C"/>
    <w:rsid w:val="00E01735"/>
    <w:rsid w:val="00E02752"/>
    <w:rsid w:val="00E0320A"/>
    <w:rsid w:val="00E059D7"/>
    <w:rsid w:val="00E10BB2"/>
    <w:rsid w:val="00E14927"/>
    <w:rsid w:val="00E230C5"/>
    <w:rsid w:val="00E241B2"/>
    <w:rsid w:val="00E33423"/>
    <w:rsid w:val="00E374AF"/>
    <w:rsid w:val="00E4325F"/>
    <w:rsid w:val="00E43C9D"/>
    <w:rsid w:val="00E45E4B"/>
    <w:rsid w:val="00E50CBC"/>
    <w:rsid w:val="00E52490"/>
    <w:rsid w:val="00E5479B"/>
    <w:rsid w:val="00E60D42"/>
    <w:rsid w:val="00E64286"/>
    <w:rsid w:val="00E70934"/>
    <w:rsid w:val="00E72BDD"/>
    <w:rsid w:val="00E753E0"/>
    <w:rsid w:val="00E81EFA"/>
    <w:rsid w:val="00E84413"/>
    <w:rsid w:val="00E91ED3"/>
    <w:rsid w:val="00E964D2"/>
    <w:rsid w:val="00E964E2"/>
    <w:rsid w:val="00EA1412"/>
    <w:rsid w:val="00EA2F25"/>
    <w:rsid w:val="00EA430B"/>
    <w:rsid w:val="00EA4E20"/>
    <w:rsid w:val="00EA6187"/>
    <w:rsid w:val="00EA618C"/>
    <w:rsid w:val="00EB746F"/>
    <w:rsid w:val="00EC3223"/>
    <w:rsid w:val="00EC3BCB"/>
    <w:rsid w:val="00EC4E84"/>
    <w:rsid w:val="00EC5546"/>
    <w:rsid w:val="00EC6F82"/>
    <w:rsid w:val="00ED3E7E"/>
    <w:rsid w:val="00ED5D92"/>
    <w:rsid w:val="00EE282E"/>
    <w:rsid w:val="00EE3A76"/>
    <w:rsid w:val="00EE458D"/>
    <w:rsid w:val="00EE4C9B"/>
    <w:rsid w:val="00EE4F20"/>
    <w:rsid w:val="00EE7DD2"/>
    <w:rsid w:val="00EF00FB"/>
    <w:rsid w:val="00EF146A"/>
    <w:rsid w:val="00EF1FBD"/>
    <w:rsid w:val="00EF39A3"/>
    <w:rsid w:val="00EF7478"/>
    <w:rsid w:val="00F03B6F"/>
    <w:rsid w:val="00F1037F"/>
    <w:rsid w:val="00F1290E"/>
    <w:rsid w:val="00F228EB"/>
    <w:rsid w:val="00F250C9"/>
    <w:rsid w:val="00F25A67"/>
    <w:rsid w:val="00F33B1A"/>
    <w:rsid w:val="00F354F3"/>
    <w:rsid w:val="00F407EB"/>
    <w:rsid w:val="00F431C1"/>
    <w:rsid w:val="00F467C5"/>
    <w:rsid w:val="00F50377"/>
    <w:rsid w:val="00F5087A"/>
    <w:rsid w:val="00F51779"/>
    <w:rsid w:val="00F51CFB"/>
    <w:rsid w:val="00F52C01"/>
    <w:rsid w:val="00F54AFD"/>
    <w:rsid w:val="00F56A9F"/>
    <w:rsid w:val="00F60BFE"/>
    <w:rsid w:val="00F61298"/>
    <w:rsid w:val="00F61ECD"/>
    <w:rsid w:val="00F626F4"/>
    <w:rsid w:val="00F62B9A"/>
    <w:rsid w:val="00F63977"/>
    <w:rsid w:val="00F64479"/>
    <w:rsid w:val="00F70F1F"/>
    <w:rsid w:val="00F727B9"/>
    <w:rsid w:val="00F730A8"/>
    <w:rsid w:val="00F770AD"/>
    <w:rsid w:val="00F771C5"/>
    <w:rsid w:val="00F771EE"/>
    <w:rsid w:val="00F81A17"/>
    <w:rsid w:val="00F9124B"/>
    <w:rsid w:val="00F924CB"/>
    <w:rsid w:val="00F928AE"/>
    <w:rsid w:val="00F92C1F"/>
    <w:rsid w:val="00F9375D"/>
    <w:rsid w:val="00F93928"/>
    <w:rsid w:val="00F940EF"/>
    <w:rsid w:val="00F96BF6"/>
    <w:rsid w:val="00FA2F06"/>
    <w:rsid w:val="00FA3D4F"/>
    <w:rsid w:val="00FA5796"/>
    <w:rsid w:val="00FA6CA6"/>
    <w:rsid w:val="00FA703E"/>
    <w:rsid w:val="00FB16DF"/>
    <w:rsid w:val="00FB42B6"/>
    <w:rsid w:val="00FB5C39"/>
    <w:rsid w:val="00FC302D"/>
    <w:rsid w:val="00FC5C6B"/>
    <w:rsid w:val="00FD3E49"/>
    <w:rsid w:val="00FD51CB"/>
    <w:rsid w:val="00FD7C96"/>
    <w:rsid w:val="00FE1369"/>
    <w:rsid w:val="00FE5401"/>
    <w:rsid w:val="00FE7189"/>
    <w:rsid w:val="00FF0610"/>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985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8">
    <w:name w:val="Balloon Text"/>
    <w:basedOn w:val="a0"/>
    <w:link w:val="18"/>
    <w:uiPriority w:val="99"/>
    <w:semiHidden/>
    <w:unhideWhenUsed/>
    <w:rsid w:val="00DB3748"/>
    <w:rPr>
      <w:rFonts w:ascii="Segoe UI" w:hAnsi="Segoe UI" w:cs="Segoe UI"/>
      <w:sz w:val="18"/>
      <w:szCs w:val="18"/>
    </w:rPr>
  </w:style>
  <w:style w:type="character" w:customStyle="1" w:styleId="18">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a">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b">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afa">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9"/>
    <w:locked/>
    <w:rsid w:val="00591B89"/>
  </w:style>
  <w:style w:type="paragraph" w:customStyle="1" w:styleId="1c">
    <w:name w:val="Заголовок1"/>
    <w:basedOn w:val="a0"/>
    <w:next w:val="aff0"/>
    <w:qFormat/>
    <w:rsid w:val="00591B89"/>
    <w:pPr>
      <w:keepNext/>
      <w:suppressAutoHyphens/>
      <w:spacing w:before="240" w:after="120"/>
    </w:pPr>
    <w:rPr>
      <w:rFonts w:ascii="Liberation Sans;Arial" w:eastAsia="Microsoft YaHei" w:hAnsi="Liberation Sans;Arial" w:cs="Mangal"/>
      <w:sz w:val="28"/>
      <w:szCs w:val="28"/>
      <w:lang w:eastAsia="zh-CN"/>
    </w:rPr>
  </w:style>
  <w:style w:type="paragraph" w:styleId="aff0">
    <w:name w:val="Body Text"/>
    <w:basedOn w:val="a0"/>
    <w:link w:val="1d"/>
    <w:uiPriority w:val="99"/>
    <w:semiHidden/>
    <w:unhideWhenUsed/>
    <w:rsid w:val="00591B89"/>
    <w:pPr>
      <w:spacing w:after="120"/>
    </w:pPr>
  </w:style>
  <w:style w:type="character" w:customStyle="1" w:styleId="1d">
    <w:name w:val="Основной текст Знак1"/>
    <w:basedOn w:val="a1"/>
    <w:link w:val="aff0"/>
    <w:uiPriority w:val="99"/>
    <w:semiHidden/>
    <w:rsid w:val="00591B89"/>
  </w:style>
  <w:style w:type="paragraph" w:styleId="aff1">
    <w:name w:val="Normal (Web)"/>
    <w:basedOn w:val="a0"/>
    <w:uiPriority w:val="99"/>
    <w:unhideWhenUsed/>
    <w:rsid w:val="00BB521A"/>
    <w:pPr>
      <w:spacing w:before="100" w:beforeAutospacing="1" w:after="100" w:afterAutospacing="1"/>
    </w:pPr>
    <w:rPr>
      <w:rFonts w:ascii="Times New Roman" w:hAnsi="Times New Roman" w:cs="Times New Roman"/>
      <w:sz w:val="24"/>
      <w:szCs w:val="24"/>
    </w:rPr>
  </w:style>
  <w:style w:type="paragraph" w:customStyle="1" w:styleId="Default">
    <w:name w:val="Default"/>
    <w:rsid w:val="00153C22"/>
    <w:pPr>
      <w:autoSpaceDE w:val="0"/>
      <w:autoSpaceDN w:val="0"/>
      <w:adjustRightInd w:val="0"/>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3819866">
      <w:bodyDiv w:val="1"/>
      <w:marLeft w:val="0"/>
      <w:marRight w:val="0"/>
      <w:marTop w:val="0"/>
      <w:marBottom w:val="0"/>
      <w:divBdr>
        <w:top w:val="none" w:sz="0" w:space="0" w:color="auto"/>
        <w:left w:val="none" w:sz="0" w:space="0" w:color="auto"/>
        <w:bottom w:val="none" w:sz="0" w:space="0" w:color="auto"/>
        <w:right w:val="none" w:sz="0" w:space="0" w:color="auto"/>
      </w:divBdr>
    </w:div>
    <w:div w:id="152779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s://gkelemen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AEC89-000B-4570-B08F-AAD789F0E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4208</TotalTime>
  <Pages>18</Pages>
  <Words>4236</Words>
  <Characters>32298</Characters>
  <Application>Microsoft Office Word</Application>
  <DocSecurity>0</DocSecurity>
  <Lines>269</Lines>
  <Paragraphs>72</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Бариева Ильнара Илдусовна</cp:lastModifiedBy>
  <cp:revision>628</cp:revision>
  <cp:lastPrinted>2025-01-13T08:07:00Z</cp:lastPrinted>
  <dcterms:created xsi:type="dcterms:W3CDTF">2020-01-22T07:27:00Z</dcterms:created>
  <dcterms:modified xsi:type="dcterms:W3CDTF">2025-02-04T07:39:00Z</dcterms:modified>
</cp:coreProperties>
</file>